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9A1EC4"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Pr="0011506D" w:rsidRDefault="00524EE5" w:rsidP="00F85776">
            <w:pPr>
              <w:pStyle w:val="Abstract"/>
              <w:spacing w:before="60" w:after="60" w:line="240" w:lineRule="auto"/>
              <w:ind w:left="0"/>
              <w:rPr>
                <w:szCs w:val="20"/>
                <w:lang w:val="en-GB"/>
              </w:rPr>
            </w:pPr>
            <w:r w:rsidRPr="0011506D">
              <w:rPr>
                <w:szCs w:val="20"/>
                <w:lang w:val="en-GB"/>
              </w:rPr>
              <w:t>8.1.8</w:t>
            </w:r>
          </w:p>
        </w:tc>
        <w:tc>
          <w:tcPr>
            <w:tcW w:w="1620" w:type="dxa"/>
            <w:shd w:val="clear" w:color="auto" w:fill="auto"/>
          </w:tcPr>
          <w:p w14:paraId="1EC0DC72" w14:textId="0D02FF2E" w:rsidR="00524EE5" w:rsidRPr="0011506D" w:rsidRDefault="00524EE5" w:rsidP="00F85776">
            <w:pPr>
              <w:pStyle w:val="Abstract"/>
              <w:spacing w:before="60" w:after="60" w:line="240" w:lineRule="auto"/>
              <w:ind w:left="0"/>
              <w:rPr>
                <w:szCs w:val="20"/>
                <w:lang w:val="en-GB"/>
              </w:rPr>
            </w:pPr>
            <w:r w:rsidRPr="0011506D">
              <w:rPr>
                <w:szCs w:val="20"/>
                <w:lang w:val="en-GB"/>
              </w:rPr>
              <w:t>05/24/2017</w:t>
            </w:r>
          </w:p>
        </w:tc>
        <w:tc>
          <w:tcPr>
            <w:tcW w:w="1800" w:type="dxa"/>
            <w:shd w:val="clear" w:color="auto" w:fill="auto"/>
          </w:tcPr>
          <w:p w14:paraId="67D5D422" w14:textId="0BAC8C17" w:rsidR="00524EE5" w:rsidRPr="0011506D" w:rsidRDefault="00524EE5"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11380A93" w14:textId="59B3FF26" w:rsidR="00524EE5" w:rsidRPr="0011506D" w:rsidRDefault="00524EE5" w:rsidP="00F85776">
            <w:pPr>
              <w:pStyle w:val="Abstract"/>
              <w:spacing w:before="60" w:after="60" w:line="240" w:lineRule="auto"/>
              <w:ind w:left="0"/>
              <w:rPr>
                <w:szCs w:val="20"/>
                <w:lang w:val="en-GB"/>
              </w:rPr>
            </w:pPr>
            <w:r w:rsidRPr="0011506D">
              <w:rPr>
                <w:szCs w:val="20"/>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Pr="0011506D" w:rsidRDefault="00524EE5" w:rsidP="00F85776">
            <w:pPr>
              <w:pStyle w:val="Abstract"/>
              <w:spacing w:before="60" w:after="60" w:line="240" w:lineRule="auto"/>
              <w:ind w:left="0"/>
              <w:rPr>
                <w:szCs w:val="20"/>
                <w:lang w:val="en-GB"/>
              </w:rPr>
            </w:pPr>
            <w:r w:rsidRPr="0011506D">
              <w:rPr>
                <w:szCs w:val="20"/>
                <w:lang w:val="en-GB"/>
              </w:rPr>
              <w:t>8.1.9</w:t>
            </w:r>
          </w:p>
        </w:tc>
        <w:tc>
          <w:tcPr>
            <w:tcW w:w="1620" w:type="dxa"/>
            <w:shd w:val="clear" w:color="auto" w:fill="auto"/>
          </w:tcPr>
          <w:p w14:paraId="699861C1" w14:textId="5EB9F1D7" w:rsidR="00524EE5" w:rsidRPr="0011506D" w:rsidRDefault="00524EE5" w:rsidP="00F85776">
            <w:pPr>
              <w:pStyle w:val="Abstract"/>
              <w:spacing w:before="60" w:after="60" w:line="240" w:lineRule="auto"/>
              <w:ind w:left="0"/>
              <w:rPr>
                <w:szCs w:val="20"/>
                <w:lang w:val="en-GB"/>
              </w:rPr>
            </w:pPr>
            <w:r w:rsidRPr="0011506D">
              <w:rPr>
                <w:szCs w:val="20"/>
                <w:lang w:val="en-GB"/>
              </w:rPr>
              <w:t>12/06/2017</w:t>
            </w:r>
          </w:p>
        </w:tc>
        <w:tc>
          <w:tcPr>
            <w:tcW w:w="1800" w:type="dxa"/>
            <w:shd w:val="clear" w:color="auto" w:fill="auto"/>
          </w:tcPr>
          <w:p w14:paraId="15EB2473" w14:textId="1E7FB43A" w:rsidR="00524EE5" w:rsidRPr="0011506D" w:rsidRDefault="00524EE5"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78E20280" w14:textId="108461D8" w:rsidR="00524EE5" w:rsidRPr="0011506D" w:rsidRDefault="00524EE5" w:rsidP="00F85776">
            <w:pPr>
              <w:pStyle w:val="Abstract"/>
              <w:spacing w:before="60" w:after="60" w:line="240" w:lineRule="auto"/>
              <w:ind w:left="0"/>
              <w:rPr>
                <w:szCs w:val="20"/>
                <w:lang w:val="en-GB"/>
              </w:rPr>
            </w:pPr>
            <w:r w:rsidRPr="0011506D">
              <w:rPr>
                <w:szCs w:val="20"/>
                <w:lang w:val="en-GB"/>
              </w:rPr>
              <w:t xml:space="preserve">Transitioned to Tibco </w:t>
            </w:r>
            <w:r w:rsidR="009E2382" w:rsidRPr="0011506D">
              <w:rPr>
                <w:szCs w:val="20"/>
                <w:lang w:val="en-GB"/>
              </w:rPr>
              <w:t xml:space="preserve">for </w:t>
            </w:r>
            <w:r w:rsidR="00A13329" w:rsidRPr="0011506D">
              <w:rPr>
                <w:szCs w:val="20"/>
                <w:lang w:val="en-GB"/>
              </w:rPr>
              <w:t xml:space="preserve">release </w:t>
            </w:r>
            <w:r w:rsidRPr="0011506D">
              <w:rPr>
                <w:szCs w:val="20"/>
                <w:lang w:val="en-GB"/>
              </w:rPr>
              <w:t>8.1.9</w:t>
            </w:r>
          </w:p>
        </w:tc>
      </w:tr>
      <w:tr w:rsidR="009E2382" w:rsidRPr="002033C8" w14:paraId="23ABE5B9" w14:textId="77777777" w:rsidTr="009968B5">
        <w:tc>
          <w:tcPr>
            <w:tcW w:w="2340" w:type="dxa"/>
            <w:shd w:val="clear" w:color="auto" w:fill="auto"/>
          </w:tcPr>
          <w:p w14:paraId="4413AB1B" w14:textId="0D793C97" w:rsidR="009E2382" w:rsidRPr="0011506D" w:rsidRDefault="00312231" w:rsidP="00F85776">
            <w:pPr>
              <w:pStyle w:val="Abstract"/>
              <w:spacing w:before="60" w:after="60" w:line="240" w:lineRule="auto"/>
              <w:ind w:left="0"/>
              <w:rPr>
                <w:szCs w:val="20"/>
                <w:lang w:val="en-GB"/>
              </w:rPr>
            </w:pPr>
            <w:r w:rsidRPr="0011506D">
              <w:rPr>
                <w:szCs w:val="20"/>
                <w:lang w:val="en-GB"/>
              </w:rPr>
              <w:t>2018Q1</w:t>
            </w:r>
          </w:p>
        </w:tc>
        <w:tc>
          <w:tcPr>
            <w:tcW w:w="1620" w:type="dxa"/>
            <w:shd w:val="clear" w:color="auto" w:fill="auto"/>
          </w:tcPr>
          <w:p w14:paraId="4197F9DC" w14:textId="3E16F20C" w:rsidR="009E2382" w:rsidRPr="0011506D" w:rsidRDefault="009E2382" w:rsidP="00F85776">
            <w:pPr>
              <w:pStyle w:val="Abstract"/>
              <w:spacing w:before="60" w:after="60" w:line="240" w:lineRule="auto"/>
              <w:ind w:left="0"/>
              <w:rPr>
                <w:szCs w:val="20"/>
                <w:lang w:val="en-GB"/>
              </w:rPr>
            </w:pPr>
            <w:r w:rsidRPr="0011506D">
              <w:rPr>
                <w:szCs w:val="20"/>
                <w:lang w:val="en-GB"/>
              </w:rPr>
              <w:t>03/20/2018</w:t>
            </w:r>
          </w:p>
        </w:tc>
        <w:tc>
          <w:tcPr>
            <w:tcW w:w="1800" w:type="dxa"/>
            <w:shd w:val="clear" w:color="auto" w:fill="auto"/>
          </w:tcPr>
          <w:p w14:paraId="7E593899" w14:textId="1150966C" w:rsidR="009E2382" w:rsidRPr="0011506D" w:rsidRDefault="009E2382"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3FDD30F4" w14:textId="0D1FE2DC" w:rsidR="009E2382" w:rsidRPr="0011506D" w:rsidRDefault="009E2382" w:rsidP="00F85776">
            <w:pPr>
              <w:pStyle w:val="Abstract"/>
              <w:spacing w:before="60" w:after="60" w:line="240" w:lineRule="auto"/>
              <w:ind w:left="0"/>
              <w:rPr>
                <w:szCs w:val="20"/>
                <w:lang w:val="en-GB"/>
              </w:rPr>
            </w:pPr>
            <w:r w:rsidRPr="0011506D">
              <w:rPr>
                <w:szCs w:val="20"/>
                <w:lang w:val="en-GB"/>
              </w:rPr>
              <w:t xml:space="preserve">Release </w:t>
            </w:r>
            <w:r w:rsidR="00312231" w:rsidRPr="0011506D">
              <w:rPr>
                <w:szCs w:val="20"/>
                <w:lang w:val="en-GB"/>
              </w:rPr>
              <w:t xml:space="preserve">2018Q1 </w:t>
            </w:r>
            <w:r w:rsidRPr="0011506D">
              <w:rPr>
                <w:szCs w:val="20"/>
                <w:lang w:val="en-GB"/>
              </w:rPr>
              <w:t>– no changes.</w:t>
            </w:r>
          </w:p>
        </w:tc>
      </w:tr>
      <w:tr w:rsidR="008224E2" w14:paraId="48D2E87C" w14:textId="77777777" w:rsidTr="00D03D88">
        <w:tc>
          <w:tcPr>
            <w:tcW w:w="2340" w:type="dxa"/>
            <w:shd w:val="clear" w:color="auto" w:fill="auto"/>
          </w:tcPr>
          <w:p w14:paraId="31048F51"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2019Q1</w:t>
            </w:r>
          </w:p>
        </w:tc>
        <w:tc>
          <w:tcPr>
            <w:tcW w:w="1620" w:type="dxa"/>
            <w:shd w:val="clear" w:color="auto" w:fill="auto"/>
          </w:tcPr>
          <w:p w14:paraId="16FAF48A"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01/25/2019</w:t>
            </w:r>
          </w:p>
        </w:tc>
        <w:tc>
          <w:tcPr>
            <w:tcW w:w="1800" w:type="dxa"/>
            <w:shd w:val="clear" w:color="auto" w:fill="auto"/>
          </w:tcPr>
          <w:p w14:paraId="34840B01"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48A6FA08"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Release 2019Q1 - no changes.</w:t>
            </w:r>
          </w:p>
        </w:tc>
      </w:tr>
      <w:tr w:rsidR="00355F06" w14:paraId="56E7550B" w14:textId="77777777" w:rsidTr="00D03D88">
        <w:tc>
          <w:tcPr>
            <w:tcW w:w="2340" w:type="dxa"/>
            <w:shd w:val="clear" w:color="auto" w:fill="auto"/>
          </w:tcPr>
          <w:p w14:paraId="4906D4B7" w14:textId="118BD30D" w:rsidR="00355F06" w:rsidRPr="0011506D" w:rsidRDefault="00355F06" w:rsidP="00D03D88">
            <w:pPr>
              <w:pStyle w:val="Abstract"/>
              <w:spacing w:before="60" w:after="60" w:line="240" w:lineRule="auto"/>
              <w:ind w:left="0"/>
              <w:rPr>
                <w:szCs w:val="20"/>
                <w:lang w:val="en-GB"/>
              </w:rPr>
            </w:pPr>
            <w:r w:rsidRPr="0011506D">
              <w:rPr>
                <w:szCs w:val="20"/>
                <w:lang w:val="en-GB"/>
              </w:rPr>
              <w:t>2019Q101</w:t>
            </w:r>
          </w:p>
        </w:tc>
        <w:tc>
          <w:tcPr>
            <w:tcW w:w="1620" w:type="dxa"/>
            <w:shd w:val="clear" w:color="auto" w:fill="auto"/>
          </w:tcPr>
          <w:p w14:paraId="261B40A8" w14:textId="3E3CC0A8" w:rsidR="00355F06" w:rsidRPr="0011506D" w:rsidRDefault="00355F06" w:rsidP="00D03D88">
            <w:pPr>
              <w:pStyle w:val="Abstract"/>
              <w:spacing w:before="60" w:after="60" w:line="240" w:lineRule="auto"/>
              <w:ind w:left="0"/>
              <w:rPr>
                <w:szCs w:val="20"/>
                <w:lang w:val="en-GB"/>
              </w:rPr>
            </w:pPr>
            <w:r w:rsidRPr="0011506D">
              <w:rPr>
                <w:szCs w:val="20"/>
                <w:lang w:val="en-GB"/>
              </w:rPr>
              <w:t>01/31/2019</w:t>
            </w:r>
          </w:p>
        </w:tc>
        <w:tc>
          <w:tcPr>
            <w:tcW w:w="1800" w:type="dxa"/>
            <w:shd w:val="clear" w:color="auto" w:fill="auto"/>
          </w:tcPr>
          <w:p w14:paraId="7E8C2E24" w14:textId="0C97187C" w:rsidR="00355F06" w:rsidRPr="0011506D" w:rsidRDefault="00355F06" w:rsidP="00D03D88">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62D3155C" w14:textId="30B20A95" w:rsidR="00355F06" w:rsidRPr="0011506D" w:rsidRDefault="00355F06" w:rsidP="00D03D88">
            <w:pPr>
              <w:pStyle w:val="Abstract"/>
              <w:spacing w:before="60" w:after="60" w:line="240" w:lineRule="auto"/>
              <w:ind w:left="0"/>
              <w:rPr>
                <w:szCs w:val="20"/>
                <w:lang w:val="en-GB"/>
              </w:rPr>
            </w:pPr>
            <w:r w:rsidRPr="0011506D">
              <w:rPr>
                <w:szCs w:val="20"/>
                <w:lang w:val="en-GB"/>
              </w:rPr>
              <w:t xml:space="preserve">Release 2019Q101 – modified </w:t>
            </w:r>
            <w:proofErr w:type="spellStart"/>
            <w:r w:rsidRPr="0011506D">
              <w:rPr>
                <w:szCs w:val="20"/>
                <w:lang w:val="en-GB"/>
              </w:rPr>
              <w:t>updateAnnotations</w:t>
            </w:r>
            <w:proofErr w:type="spellEnd"/>
            <w:r w:rsidRPr="0011506D">
              <w:rPr>
                <w:szCs w:val="20"/>
                <w:lang w:val="en-GB"/>
              </w:rPr>
              <w:t xml:space="preserve"> to push table/procedure annotation to the published resource so that Business Directory can ingest the annotation.</w:t>
            </w:r>
          </w:p>
        </w:tc>
      </w:tr>
      <w:tr w:rsidR="005C085D" w14:paraId="2A4E1972" w14:textId="77777777" w:rsidTr="00D03D88">
        <w:tc>
          <w:tcPr>
            <w:tcW w:w="2340" w:type="dxa"/>
            <w:shd w:val="clear" w:color="auto" w:fill="auto"/>
          </w:tcPr>
          <w:p w14:paraId="5B0CBF81" w14:textId="30555B75" w:rsidR="005C085D" w:rsidRPr="0011506D" w:rsidRDefault="005C085D" w:rsidP="005C085D">
            <w:pPr>
              <w:pStyle w:val="Abstract"/>
              <w:spacing w:before="60" w:after="60" w:line="240" w:lineRule="auto"/>
              <w:ind w:left="0"/>
              <w:rPr>
                <w:szCs w:val="20"/>
                <w:lang w:val="en-GB"/>
              </w:rPr>
            </w:pPr>
            <w:r w:rsidRPr="0011506D">
              <w:rPr>
                <w:szCs w:val="20"/>
                <w:lang w:val="en-CA" w:eastAsia="en-CA" w:bidi="he-IL"/>
              </w:rPr>
              <w:t>2019Q200</w:t>
            </w:r>
          </w:p>
        </w:tc>
        <w:tc>
          <w:tcPr>
            <w:tcW w:w="1620" w:type="dxa"/>
            <w:shd w:val="clear" w:color="auto" w:fill="auto"/>
          </w:tcPr>
          <w:p w14:paraId="131BA569" w14:textId="55A26A99" w:rsidR="005C085D" w:rsidRPr="0011506D" w:rsidRDefault="005C085D" w:rsidP="005C085D">
            <w:pPr>
              <w:pStyle w:val="Abstract"/>
              <w:spacing w:before="60" w:after="60" w:line="240" w:lineRule="auto"/>
              <w:ind w:left="0"/>
              <w:rPr>
                <w:szCs w:val="20"/>
                <w:lang w:val="en-GB"/>
              </w:rPr>
            </w:pPr>
            <w:r w:rsidRPr="0011506D">
              <w:rPr>
                <w:szCs w:val="20"/>
                <w:lang w:val="en-GB"/>
              </w:rPr>
              <w:t>06/13/2019</w:t>
            </w:r>
          </w:p>
        </w:tc>
        <w:tc>
          <w:tcPr>
            <w:tcW w:w="1800" w:type="dxa"/>
            <w:shd w:val="clear" w:color="auto" w:fill="auto"/>
          </w:tcPr>
          <w:p w14:paraId="26A5760D" w14:textId="52E05A47" w:rsidR="005C085D" w:rsidRPr="0011506D" w:rsidRDefault="005C085D" w:rsidP="005C085D">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34AEA073" w14:textId="03F448D0" w:rsidR="005C085D" w:rsidRPr="0011506D" w:rsidRDefault="005C085D" w:rsidP="005C085D">
            <w:pPr>
              <w:pStyle w:val="Abstract"/>
              <w:spacing w:before="60" w:after="60" w:line="240" w:lineRule="auto"/>
              <w:ind w:left="0"/>
              <w:rPr>
                <w:szCs w:val="20"/>
                <w:lang w:val="en-GB"/>
              </w:rPr>
            </w:pPr>
            <w:r w:rsidRPr="0011506D">
              <w:rPr>
                <w:szCs w:val="20"/>
                <w:lang w:val="en-GB"/>
              </w:rPr>
              <w:t xml:space="preserve">Release </w:t>
            </w:r>
            <w:r w:rsidRPr="0011506D">
              <w:rPr>
                <w:szCs w:val="20"/>
                <w:lang w:val="en-CA" w:eastAsia="en-CA" w:bidi="he-IL"/>
              </w:rPr>
              <w:t>2019Q200 – no changes.</w:t>
            </w:r>
          </w:p>
        </w:tc>
      </w:tr>
      <w:tr w:rsidR="00840CDD" w14:paraId="4030B951" w14:textId="77777777" w:rsidTr="00D03D88">
        <w:tc>
          <w:tcPr>
            <w:tcW w:w="2340" w:type="dxa"/>
            <w:shd w:val="clear" w:color="auto" w:fill="auto"/>
          </w:tcPr>
          <w:p w14:paraId="1C87DFD2" w14:textId="04DE6FE9" w:rsidR="00840CDD" w:rsidRPr="0011506D" w:rsidRDefault="00840CDD" w:rsidP="00840CDD">
            <w:pPr>
              <w:pStyle w:val="Abstract"/>
              <w:spacing w:before="60" w:after="60" w:line="240" w:lineRule="auto"/>
              <w:ind w:left="0"/>
              <w:rPr>
                <w:szCs w:val="20"/>
                <w:lang w:val="en-CA" w:eastAsia="en-CA" w:bidi="he-IL"/>
              </w:rPr>
            </w:pPr>
            <w:r w:rsidRPr="0011506D">
              <w:rPr>
                <w:szCs w:val="20"/>
                <w:lang w:val="en-GB"/>
              </w:rPr>
              <w:t>2019.300</w:t>
            </w:r>
          </w:p>
        </w:tc>
        <w:tc>
          <w:tcPr>
            <w:tcW w:w="1620" w:type="dxa"/>
            <w:shd w:val="clear" w:color="auto" w:fill="auto"/>
          </w:tcPr>
          <w:p w14:paraId="23A23C07" w14:textId="6478019A" w:rsidR="00840CDD" w:rsidRPr="0011506D" w:rsidRDefault="00840CDD" w:rsidP="00840CDD">
            <w:pPr>
              <w:pStyle w:val="Abstract"/>
              <w:spacing w:before="60" w:after="60" w:line="240" w:lineRule="auto"/>
              <w:ind w:left="0"/>
              <w:rPr>
                <w:szCs w:val="20"/>
                <w:lang w:val="en-GB"/>
              </w:rPr>
            </w:pPr>
            <w:r w:rsidRPr="0011506D">
              <w:rPr>
                <w:szCs w:val="20"/>
                <w:lang w:val="en-GB"/>
              </w:rPr>
              <w:t>08/01/2019</w:t>
            </w:r>
          </w:p>
        </w:tc>
        <w:tc>
          <w:tcPr>
            <w:tcW w:w="1800" w:type="dxa"/>
            <w:shd w:val="clear" w:color="auto" w:fill="auto"/>
          </w:tcPr>
          <w:p w14:paraId="21E5AFFD" w14:textId="6AE2677B" w:rsidR="00840CDD" w:rsidRPr="0011506D" w:rsidRDefault="00840CDD" w:rsidP="00840CDD">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039D2F6A" w14:textId="0AA8C12A" w:rsidR="00840CDD" w:rsidRPr="0011506D" w:rsidRDefault="00840CDD" w:rsidP="00840CDD">
            <w:pPr>
              <w:pStyle w:val="Abstract"/>
              <w:spacing w:before="60" w:after="60" w:line="240" w:lineRule="auto"/>
              <w:ind w:left="0"/>
              <w:rPr>
                <w:szCs w:val="20"/>
                <w:lang w:val="en-GB"/>
              </w:rPr>
            </w:pPr>
            <w:r w:rsidRPr="0011506D">
              <w:rPr>
                <w:szCs w:val="20"/>
                <w:lang w:val="en-GB"/>
              </w:rPr>
              <w:t xml:space="preserve">Release </w:t>
            </w:r>
            <w:r w:rsidRPr="0011506D">
              <w:rPr>
                <w:szCs w:val="20"/>
                <w:lang w:val="en-CA" w:eastAsia="en-CA" w:bidi="he-IL"/>
              </w:rPr>
              <w:t>2019Q300 – no changes.</w:t>
            </w:r>
          </w:p>
        </w:tc>
      </w:tr>
      <w:tr w:rsidR="0011506D" w14:paraId="195432AB" w14:textId="77777777" w:rsidTr="00D03D88">
        <w:tc>
          <w:tcPr>
            <w:tcW w:w="2340" w:type="dxa"/>
            <w:shd w:val="clear" w:color="auto" w:fill="auto"/>
          </w:tcPr>
          <w:p w14:paraId="598885C6" w14:textId="4E2883D1" w:rsidR="0011506D" w:rsidRPr="0011506D" w:rsidRDefault="0011506D" w:rsidP="00840CDD">
            <w:pPr>
              <w:pStyle w:val="Abstract"/>
              <w:spacing w:before="60" w:after="60" w:line="240" w:lineRule="auto"/>
              <w:ind w:left="0"/>
              <w:rPr>
                <w:szCs w:val="20"/>
                <w:lang w:val="en-GB"/>
              </w:rPr>
            </w:pPr>
            <w:r>
              <w:rPr>
                <w:szCs w:val="20"/>
                <w:lang w:val="en-GB"/>
              </w:rPr>
              <w:t>2020.200</w:t>
            </w:r>
          </w:p>
        </w:tc>
        <w:tc>
          <w:tcPr>
            <w:tcW w:w="1620" w:type="dxa"/>
            <w:shd w:val="clear" w:color="auto" w:fill="auto"/>
          </w:tcPr>
          <w:p w14:paraId="6580E77A" w14:textId="0355BD86" w:rsidR="0011506D" w:rsidRPr="0011506D" w:rsidRDefault="0011506D" w:rsidP="00840CDD">
            <w:pPr>
              <w:pStyle w:val="Abstract"/>
              <w:spacing w:before="60" w:after="60" w:line="240" w:lineRule="auto"/>
              <w:ind w:left="0"/>
              <w:rPr>
                <w:szCs w:val="20"/>
                <w:lang w:val="en-GB"/>
              </w:rPr>
            </w:pPr>
            <w:r>
              <w:rPr>
                <w:szCs w:val="20"/>
                <w:lang w:val="en-GB"/>
              </w:rPr>
              <w:t>03/12/2020</w:t>
            </w:r>
          </w:p>
        </w:tc>
        <w:tc>
          <w:tcPr>
            <w:tcW w:w="1800" w:type="dxa"/>
            <w:shd w:val="clear" w:color="auto" w:fill="auto"/>
          </w:tcPr>
          <w:p w14:paraId="1D3D1867" w14:textId="0B5473EE" w:rsidR="0011506D" w:rsidRPr="0011506D" w:rsidRDefault="0011506D" w:rsidP="00840CDD">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4BDDDC2B" w14:textId="758C27D3" w:rsidR="0011506D" w:rsidRPr="0011506D" w:rsidRDefault="0011506D" w:rsidP="00840CDD">
            <w:pPr>
              <w:pStyle w:val="Abstract"/>
              <w:spacing w:before="60" w:after="60" w:line="240" w:lineRule="auto"/>
              <w:ind w:left="0"/>
              <w:rPr>
                <w:szCs w:val="20"/>
                <w:lang w:val="en-GB"/>
              </w:rPr>
            </w:pPr>
            <w:r>
              <w:rPr>
                <w:szCs w:val="20"/>
                <w:lang w:val="en-GB"/>
              </w:rPr>
              <w:t xml:space="preserve">Change to </w:t>
            </w:r>
            <w:proofErr w:type="spellStart"/>
            <w:r w:rsidRPr="0011506D">
              <w:rPr>
                <w:szCs w:val="20"/>
                <w:lang w:val="en-GB"/>
              </w:rPr>
              <w:t>updateAnnotations</w:t>
            </w:r>
            <w:proofErr w:type="spellEnd"/>
            <w:r>
              <w:rPr>
                <w:szCs w:val="20"/>
                <w:lang w:val="en-GB"/>
              </w:rPr>
              <w:t>.</w:t>
            </w:r>
          </w:p>
        </w:tc>
      </w:tr>
      <w:tr w:rsidR="008C642A" w14:paraId="13DCA4A7" w14:textId="77777777" w:rsidTr="00D03D88">
        <w:tc>
          <w:tcPr>
            <w:tcW w:w="2340" w:type="dxa"/>
            <w:shd w:val="clear" w:color="auto" w:fill="auto"/>
          </w:tcPr>
          <w:p w14:paraId="4EB3512B" w14:textId="204B9DBF" w:rsidR="008C642A" w:rsidRDefault="008C642A" w:rsidP="00840CDD">
            <w:pPr>
              <w:pStyle w:val="Abstract"/>
              <w:spacing w:before="60" w:after="60" w:line="240" w:lineRule="auto"/>
              <w:ind w:left="0"/>
              <w:rPr>
                <w:szCs w:val="20"/>
                <w:lang w:val="en-GB"/>
              </w:rPr>
            </w:pPr>
            <w:r>
              <w:rPr>
                <w:szCs w:val="20"/>
                <w:lang w:val="en-GB"/>
              </w:rPr>
              <w:t>2020.300</w:t>
            </w:r>
          </w:p>
        </w:tc>
        <w:tc>
          <w:tcPr>
            <w:tcW w:w="1620" w:type="dxa"/>
            <w:shd w:val="clear" w:color="auto" w:fill="auto"/>
          </w:tcPr>
          <w:p w14:paraId="503DAC2C" w14:textId="0E7B23AE" w:rsidR="008C642A" w:rsidRDefault="008C642A" w:rsidP="00840CDD">
            <w:pPr>
              <w:pStyle w:val="Abstract"/>
              <w:spacing w:before="60" w:after="60" w:line="240" w:lineRule="auto"/>
              <w:ind w:left="0"/>
              <w:rPr>
                <w:szCs w:val="20"/>
                <w:lang w:val="en-GB"/>
              </w:rPr>
            </w:pPr>
            <w:r>
              <w:rPr>
                <w:szCs w:val="20"/>
                <w:lang w:val="en-GB"/>
              </w:rPr>
              <w:t>08/20/2020</w:t>
            </w:r>
          </w:p>
        </w:tc>
        <w:tc>
          <w:tcPr>
            <w:tcW w:w="1800" w:type="dxa"/>
            <w:shd w:val="clear" w:color="auto" w:fill="auto"/>
          </w:tcPr>
          <w:p w14:paraId="6902EDBF" w14:textId="465B74AB" w:rsidR="008C642A" w:rsidRDefault="008C642A" w:rsidP="00840CDD">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3067A974" w14:textId="1B407DA3" w:rsidR="008C642A" w:rsidRDefault="008C642A" w:rsidP="00840CDD">
            <w:pPr>
              <w:pStyle w:val="Abstract"/>
              <w:spacing w:before="60" w:after="60" w:line="240" w:lineRule="auto"/>
              <w:ind w:left="0"/>
              <w:rPr>
                <w:szCs w:val="20"/>
                <w:lang w:val="en-GB"/>
              </w:rPr>
            </w:pPr>
            <w:r>
              <w:rPr>
                <w:szCs w:val="20"/>
                <w:lang w:val="en-GB"/>
              </w:rPr>
              <w:t>Simplified the spreadsheet to 4 columns.</w:t>
            </w:r>
          </w:p>
        </w:tc>
      </w:tr>
      <w:tr w:rsidR="00852B5D" w:rsidRPr="002033C8" w14:paraId="1F3DFA83" w14:textId="77777777" w:rsidTr="00852B5D">
        <w:tc>
          <w:tcPr>
            <w:tcW w:w="2340" w:type="dxa"/>
            <w:tcBorders>
              <w:top w:val="single" w:sz="4" w:space="0" w:color="auto"/>
              <w:left w:val="single" w:sz="4" w:space="0" w:color="auto"/>
              <w:bottom w:val="single" w:sz="4" w:space="0" w:color="auto"/>
              <w:right w:val="single" w:sz="4" w:space="0" w:color="auto"/>
            </w:tcBorders>
            <w:shd w:val="clear" w:color="auto" w:fill="auto"/>
          </w:tcPr>
          <w:p w14:paraId="63D1AFFA" w14:textId="77777777" w:rsidR="00852B5D" w:rsidRDefault="00852B5D" w:rsidP="00B245FC">
            <w:pPr>
              <w:pStyle w:val="Abstract"/>
              <w:spacing w:before="60" w:after="60" w:line="240" w:lineRule="auto"/>
              <w:ind w:left="0"/>
              <w:rPr>
                <w:szCs w:val="20"/>
                <w:lang w:val="en-GB"/>
              </w:rPr>
            </w:pPr>
            <w:r>
              <w:rPr>
                <w:szCs w:val="20"/>
                <w:lang w:val="en-GB"/>
              </w:rPr>
              <w:t>2020.400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E58E574" w14:textId="77777777" w:rsidR="00852B5D" w:rsidRDefault="00852B5D" w:rsidP="00B245FC">
            <w:pPr>
              <w:pStyle w:val="Abstract"/>
              <w:spacing w:before="60" w:after="60" w:line="240" w:lineRule="auto"/>
              <w:ind w:left="0"/>
              <w:rPr>
                <w:szCs w:val="20"/>
                <w:lang w:val="en-GB"/>
              </w:rPr>
            </w:pPr>
            <w:r>
              <w:rPr>
                <w:szCs w:val="20"/>
                <w:lang w:val="en-GB"/>
              </w:rPr>
              <w:t>12/12/2020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36798F7" w14:textId="77777777" w:rsidR="00852B5D" w:rsidRPr="00A25BF7" w:rsidRDefault="00852B5D" w:rsidP="00B245FC">
            <w:pPr>
              <w:pStyle w:val="Abstract"/>
              <w:spacing w:before="60" w:after="60" w:line="240" w:lineRule="auto"/>
              <w:ind w:left="0"/>
              <w:rPr>
                <w:szCs w:val="20"/>
                <w:lang w:val="en-GB"/>
              </w:rPr>
            </w:pPr>
            <w:r>
              <w:rPr>
                <w:szCs w:val="20"/>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2863FF18" w14:textId="77777777" w:rsidR="00852B5D" w:rsidRPr="00A25BF7" w:rsidRDefault="00852B5D" w:rsidP="00B245FC">
            <w:pPr>
              <w:pStyle w:val="Abstract"/>
              <w:spacing w:before="60" w:after="60" w:line="240" w:lineRule="auto"/>
              <w:ind w:left="0"/>
              <w:rPr>
                <w:szCs w:val="20"/>
                <w:lang w:val="en-GB"/>
              </w:rPr>
            </w:pPr>
            <w:r>
              <w:rPr>
                <w:szCs w:val="20"/>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40CDD" w:rsidRPr="008D0D62" w14:paraId="24AEB021" w14:textId="77777777" w:rsidTr="00AE1397">
        <w:tc>
          <w:tcPr>
            <w:tcW w:w="7200" w:type="dxa"/>
            <w:shd w:val="clear" w:color="auto" w:fill="auto"/>
          </w:tcPr>
          <w:p w14:paraId="39D1F0EE" w14:textId="33658539" w:rsidR="00840CDD"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416F5B74"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402</w:t>
            </w:r>
          </w:p>
        </w:tc>
      </w:tr>
      <w:tr w:rsidR="00840CDD" w:rsidRPr="008D0D62" w14:paraId="5E5EAB5A" w14:textId="77777777" w:rsidTr="00AE1397">
        <w:tc>
          <w:tcPr>
            <w:tcW w:w="7200" w:type="dxa"/>
            <w:shd w:val="clear" w:color="auto" w:fill="auto"/>
          </w:tcPr>
          <w:p w14:paraId="7AA95A01" w14:textId="037330C0" w:rsidR="00840CDD" w:rsidRPr="00F4729C"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3731C017"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400</w:t>
            </w:r>
          </w:p>
        </w:tc>
      </w:tr>
      <w:tr w:rsidR="00840CDD" w:rsidRPr="008D0D62" w14:paraId="5BA08B98" w14:textId="77777777" w:rsidTr="00AE1397">
        <w:tc>
          <w:tcPr>
            <w:tcW w:w="7200" w:type="dxa"/>
            <w:shd w:val="clear" w:color="auto" w:fill="auto"/>
          </w:tcPr>
          <w:p w14:paraId="1EDD2DAF" w14:textId="7499D041" w:rsidR="00840CDD" w:rsidRPr="00F4729C" w:rsidRDefault="00840CDD" w:rsidP="00840CD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3882D60F"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400</w:t>
            </w:r>
          </w:p>
        </w:tc>
      </w:tr>
      <w:tr w:rsidR="00840CDD" w:rsidRPr="008D0D62" w14:paraId="3FA750AC" w14:textId="77777777" w:rsidTr="00AE1397">
        <w:tc>
          <w:tcPr>
            <w:tcW w:w="7200" w:type="dxa"/>
            <w:shd w:val="clear" w:color="auto" w:fill="auto"/>
          </w:tcPr>
          <w:p w14:paraId="23D664AD" w14:textId="63B67292" w:rsidR="00840CDD" w:rsidRPr="00C37C13" w:rsidRDefault="00840CDD" w:rsidP="00840CD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26FC291B"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400</w:t>
            </w:r>
          </w:p>
        </w:tc>
      </w:tr>
      <w:tr w:rsidR="00840CDD" w:rsidRPr="008D0D62" w14:paraId="43ED7F89" w14:textId="77777777" w:rsidTr="00AE1397">
        <w:tc>
          <w:tcPr>
            <w:tcW w:w="7200" w:type="dxa"/>
            <w:shd w:val="clear" w:color="auto" w:fill="auto"/>
          </w:tcPr>
          <w:p w14:paraId="56FDC0F6" w14:textId="637E1EE8" w:rsidR="00840CDD" w:rsidRPr="00980DE6"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8A8DA27"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3F7FF9">
              <w:rPr>
                <w:szCs w:val="20"/>
                <w:lang w:val="en-CA" w:eastAsia="en-CA" w:bidi="he-IL"/>
              </w:rPr>
              <w:t>300</w:t>
            </w:r>
          </w:p>
        </w:tc>
      </w:tr>
      <w:tr w:rsidR="00840CDD" w:rsidRPr="008D0D62" w14:paraId="1AC2BA27" w14:textId="77777777" w:rsidTr="00AE1397">
        <w:tc>
          <w:tcPr>
            <w:tcW w:w="7200" w:type="dxa"/>
            <w:shd w:val="clear" w:color="auto" w:fill="auto"/>
          </w:tcPr>
          <w:p w14:paraId="554F0736" w14:textId="3B6C1D92" w:rsidR="00840CDD"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3D4836C" w14:textId="4ED8143D"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400</w:t>
            </w:r>
          </w:p>
        </w:tc>
      </w:tr>
      <w:tr w:rsidR="00840CDD" w:rsidRPr="008D0D62" w14:paraId="391C3D35" w14:textId="77777777" w:rsidTr="00AE1397">
        <w:tc>
          <w:tcPr>
            <w:tcW w:w="7200" w:type="dxa"/>
            <w:shd w:val="clear" w:color="auto" w:fill="auto"/>
          </w:tcPr>
          <w:p w14:paraId="1C050E0A" w14:textId="0B64DA05" w:rsidR="00840CDD" w:rsidRDefault="00840CDD" w:rsidP="00840CDD">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08F84FDB" w14:textId="3F68D9B4"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3F7FF9">
              <w:rPr>
                <w:szCs w:val="20"/>
                <w:lang w:val="en-CA" w:eastAsia="en-CA" w:bidi="he-IL"/>
              </w:rPr>
              <w:t>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3140DB4B" w:rsidR="00B23119" w:rsidRPr="008D0D62" w:rsidRDefault="001F275E" w:rsidP="004D0F5F">
            <w:pPr>
              <w:pStyle w:val="Abstract"/>
              <w:spacing w:before="60" w:after="60" w:line="240" w:lineRule="auto"/>
              <w:ind w:left="0"/>
              <w:rPr>
                <w:szCs w:val="20"/>
                <w:lang w:val="en-CA" w:eastAsia="en-CA" w:bidi="he-IL"/>
              </w:rPr>
            </w:pPr>
            <w:r>
              <w:rPr>
                <w:szCs w:val="20"/>
                <w:lang w:val="en-CA" w:eastAsia="en-CA" w:bidi="he-IL"/>
              </w:rPr>
              <w:t>8.x</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F59D13E" w:rsidR="00B23119" w:rsidRDefault="0011506D" w:rsidP="004D0F5F">
            <w:pPr>
              <w:pStyle w:val="Abstract"/>
              <w:spacing w:before="60" w:after="60" w:line="240" w:lineRule="auto"/>
              <w:ind w:left="0"/>
              <w:rPr>
                <w:szCs w:val="20"/>
                <w:lang w:val="en-CA" w:eastAsia="en-CA" w:bidi="he-IL"/>
              </w:rPr>
            </w:pPr>
            <w:r>
              <w:rPr>
                <w:szCs w:val="20"/>
                <w:lang w:val="en-CA" w:eastAsia="en-CA" w:bidi="he-IL"/>
              </w:rPr>
              <w:t>202</w:t>
            </w:r>
            <w:r w:rsidR="001F275E">
              <w:rPr>
                <w:szCs w:val="20"/>
                <w:lang w:val="en-CA" w:eastAsia="en-CA" w:bidi="he-IL"/>
              </w:rPr>
              <w:t>2</w:t>
            </w:r>
            <w:r>
              <w:rPr>
                <w:szCs w:val="20"/>
                <w:lang w:val="en-CA" w:eastAsia="en-CA" w:bidi="he-IL"/>
              </w:rPr>
              <w:t>Q</w:t>
            </w:r>
            <w:r w:rsidR="001F275E">
              <w:rPr>
                <w:szCs w:val="20"/>
                <w:lang w:val="en-CA" w:eastAsia="en-CA" w:bidi="he-IL"/>
              </w:rPr>
              <w:t>301</w:t>
            </w:r>
            <w:bookmarkStart w:id="1" w:name="_GoBack"/>
            <w:bookmarkEnd w:id="1"/>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6857AD3" w14:textId="6B7D3E6C" w:rsidR="00545362" w:rsidRDefault="00545362">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8818415" w:history="1">
        <w:r w:rsidRPr="009A4DE1">
          <w:rPr>
            <w:rStyle w:val="Hyperlink"/>
          </w:rPr>
          <w:t>1</w:t>
        </w:r>
        <w:r>
          <w:rPr>
            <w:rFonts w:asciiTheme="minorHAnsi" w:eastAsiaTheme="minorEastAsia" w:hAnsiTheme="minorHAnsi" w:cstheme="minorBidi"/>
            <w:b w:val="0"/>
            <w:bCs w:val="0"/>
            <w:sz w:val="22"/>
            <w:szCs w:val="22"/>
          </w:rPr>
          <w:tab/>
        </w:r>
        <w:r w:rsidRPr="009A4DE1">
          <w:rPr>
            <w:rStyle w:val="Hyperlink"/>
          </w:rPr>
          <w:t>Introduction</w:t>
        </w:r>
        <w:r>
          <w:rPr>
            <w:webHidden/>
          </w:rPr>
          <w:tab/>
        </w:r>
        <w:r>
          <w:rPr>
            <w:webHidden/>
          </w:rPr>
          <w:fldChar w:fldCharType="begin"/>
        </w:r>
        <w:r>
          <w:rPr>
            <w:webHidden/>
          </w:rPr>
          <w:instrText xml:space="preserve"> PAGEREF _Toc48818415 \h </w:instrText>
        </w:r>
        <w:r>
          <w:rPr>
            <w:webHidden/>
          </w:rPr>
        </w:r>
        <w:r>
          <w:rPr>
            <w:webHidden/>
          </w:rPr>
          <w:fldChar w:fldCharType="separate"/>
        </w:r>
        <w:r w:rsidR="001F275E">
          <w:rPr>
            <w:webHidden/>
          </w:rPr>
          <w:t>4</w:t>
        </w:r>
        <w:r>
          <w:rPr>
            <w:webHidden/>
          </w:rPr>
          <w:fldChar w:fldCharType="end"/>
        </w:r>
      </w:hyperlink>
    </w:p>
    <w:p w14:paraId="29C5D429" w14:textId="0F6C0353" w:rsidR="00545362" w:rsidRDefault="0037765C">
      <w:pPr>
        <w:pStyle w:val="TOC2"/>
        <w:rPr>
          <w:rFonts w:asciiTheme="minorHAnsi" w:eastAsiaTheme="minorEastAsia" w:hAnsiTheme="minorHAnsi" w:cstheme="minorBidi"/>
          <w:sz w:val="22"/>
          <w:szCs w:val="22"/>
        </w:rPr>
      </w:pPr>
      <w:hyperlink w:anchor="_Toc48818416" w:history="1">
        <w:r w:rsidR="00545362" w:rsidRPr="009A4DE1">
          <w:rPr>
            <w:rStyle w:val="Hyperlink"/>
          </w:rPr>
          <w:t>Purpose</w:t>
        </w:r>
        <w:r w:rsidR="00545362">
          <w:rPr>
            <w:webHidden/>
          </w:rPr>
          <w:tab/>
        </w:r>
        <w:r w:rsidR="00545362">
          <w:rPr>
            <w:webHidden/>
          </w:rPr>
          <w:fldChar w:fldCharType="begin"/>
        </w:r>
        <w:r w:rsidR="00545362">
          <w:rPr>
            <w:webHidden/>
          </w:rPr>
          <w:instrText xml:space="preserve"> PAGEREF _Toc48818416 \h </w:instrText>
        </w:r>
        <w:r w:rsidR="00545362">
          <w:rPr>
            <w:webHidden/>
          </w:rPr>
        </w:r>
        <w:r w:rsidR="00545362">
          <w:rPr>
            <w:webHidden/>
          </w:rPr>
          <w:fldChar w:fldCharType="separate"/>
        </w:r>
        <w:r w:rsidR="001F275E">
          <w:rPr>
            <w:webHidden/>
          </w:rPr>
          <w:t>4</w:t>
        </w:r>
        <w:r w:rsidR="00545362">
          <w:rPr>
            <w:webHidden/>
          </w:rPr>
          <w:fldChar w:fldCharType="end"/>
        </w:r>
      </w:hyperlink>
    </w:p>
    <w:p w14:paraId="2568E4C4" w14:textId="47698E0C" w:rsidR="00545362" w:rsidRDefault="0037765C">
      <w:pPr>
        <w:pStyle w:val="TOC2"/>
        <w:rPr>
          <w:rFonts w:asciiTheme="minorHAnsi" w:eastAsiaTheme="minorEastAsia" w:hAnsiTheme="minorHAnsi" w:cstheme="minorBidi"/>
          <w:sz w:val="22"/>
          <w:szCs w:val="22"/>
        </w:rPr>
      </w:pPr>
      <w:hyperlink w:anchor="_Toc48818417" w:history="1">
        <w:r w:rsidR="00545362" w:rsidRPr="009A4DE1">
          <w:rPr>
            <w:rStyle w:val="Hyperlink"/>
          </w:rPr>
          <w:t>Audience</w:t>
        </w:r>
        <w:r w:rsidR="00545362">
          <w:rPr>
            <w:webHidden/>
          </w:rPr>
          <w:tab/>
        </w:r>
        <w:r w:rsidR="00545362">
          <w:rPr>
            <w:webHidden/>
          </w:rPr>
          <w:fldChar w:fldCharType="begin"/>
        </w:r>
        <w:r w:rsidR="00545362">
          <w:rPr>
            <w:webHidden/>
          </w:rPr>
          <w:instrText xml:space="preserve"> PAGEREF _Toc48818417 \h </w:instrText>
        </w:r>
        <w:r w:rsidR="00545362">
          <w:rPr>
            <w:webHidden/>
          </w:rPr>
        </w:r>
        <w:r w:rsidR="00545362">
          <w:rPr>
            <w:webHidden/>
          </w:rPr>
          <w:fldChar w:fldCharType="separate"/>
        </w:r>
        <w:r w:rsidR="001F275E">
          <w:rPr>
            <w:webHidden/>
          </w:rPr>
          <w:t>4</w:t>
        </w:r>
        <w:r w:rsidR="00545362">
          <w:rPr>
            <w:webHidden/>
          </w:rPr>
          <w:fldChar w:fldCharType="end"/>
        </w:r>
      </w:hyperlink>
    </w:p>
    <w:p w14:paraId="441CEBB3" w14:textId="0B90BB6C" w:rsidR="00545362" w:rsidRDefault="0037765C">
      <w:pPr>
        <w:pStyle w:val="TOC2"/>
        <w:rPr>
          <w:rFonts w:asciiTheme="minorHAnsi" w:eastAsiaTheme="minorEastAsia" w:hAnsiTheme="minorHAnsi" w:cstheme="minorBidi"/>
          <w:sz w:val="22"/>
          <w:szCs w:val="22"/>
        </w:rPr>
      </w:pPr>
      <w:hyperlink w:anchor="_Toc48818418" w:history="1">
        <w:r w:rsidR="00545362" w:rsidRPr="009A4DE1">
          <w:rPr>
            <w:rStyle w:val="Hyperlink"/>
          </w:rPr>
          <w:t>References</w:t>
        </w:r>
        <w:r w:rsidR="00545362">
          <w:rPr>
            <w:webHidden/>
          </w:rPr>
          <w:tab/>
        </w:r>
        <w:r w:rsidR="00545362">
          <w:rPr>
            <w:webHidden/>
          </w:rPr>
          <w:fldChar w:fldCharType="begin"/>
        </w:r>
        <w:r w:rsidR="00545362">
          <w:rPr>
            <w:webHidden/>
          </w:rPr>
          <w:instrText xml:space="preserve"> PAGEREF _Toc48818418 \h </w:instrText>
        </w:r>
        <w:r w:rsidR="00545362">
          <w:rPr>
            <w:webHidden/>
          </w:rPr>
        </w:r>
        <w:r w:rsidR="00545362">
          <w:rPr>
            <w:webHidden/>
          </w:rPr>
          <w:fldChar w:fldCharType="separate"/>
        </w:r>
        <w:r w:rsidR="001F275E">
          <w:rPr>
            <w:webHidden/>
          </w:rPr>
          <w:t>5</w:t>
        </w:r>
        <w:r w:rsidR="00545362">
          <w:rPr>
            <w:webHidden/>
          </w:rPr>
          <w:fldChar w:fldCharType="end"/>
        </w:r>
      </w:hyperlink>
    </w:p>
    <w:p w14:paraId="248B0A38" w14:textId="3185290F" w:rsidR="00545362" w:rsidRDefault="0037765C">
      <w:pPr>
        <w:pStyle w:val="TOC2"/>
        <w:rPr>
          <w:rFonts w:asciiTheme="minorHAnsi" w:eastAsiaTheme="minorEastAsia" w:hAnsiTheme="minorHAnsi" w:cstheme="minorBidi"/>
          <w:sz w:val="22"/>
          <w:szCs w:val="22"/>
        </w:rPr>
      </w:pPr>
      <w:hyperlink w:anchor="_Toc48818419" w:history="1">
        <w:r w:rsidR="00545362" w:rsidRPr="009A4DE1">
          <w:rPr>
            <w:rStyle w:val="Hyperlink"/>
          </w:rPr>
          <w:t>Pre-Requisites</w:t>
        </w:r>
        <w:r w:rsidR="00545362">
          <w:rPr>
            <w:webHidden/>
          </w:rPr>
          <w:tab/>
        </w:r>
        <w:r w:rsidR="00545362">
          <w:rPr>
            <w:webHidden/>
          </w:rPr>
          <w:fldChar w:fldCharType="begin"/>
        </w:r>
        <w:r w:rsidR="00545362">
          <w:rPr>
            <w:webHidden/>
          </w:rPr>
          <w:instrText xml:space="preserve"> PAGEREF _Toc48818419 \h </w:instrText>
        </w:r>
        <w:r w:rsidR="00545362">
          <w:rPr>
            <w:webHidden/>
          </w:rPr>
        </w:r>
        <w:r w:rsidR="00545362">
          <w:rPr>
            <w:webHidden/>
          </w:rPr>
          <w:fldChar w:fldCharType="separate"/>
        </w:r>
        <w:r w:rsidR="001F275E">
          <w:rPr>
            <w:webHidden/>
          </w:rPr>
          <w:t>5</w:t>
        </w:r>
        <w:r w:rsidR="00545362">
          <w:rPr>
            <w:webHidden/>
          </w:rPr>
          <w:fldChar w:fldCharType="end"/>
        </w:r>
      </w:hyperlink>
    </w:p>
    <w:p w14:paraId="0513D82B" w14:textId="726D2D76" w:rsidR="00545362" w:rsidRDefault="0037765C">
      <w:pPr>
        <w:pStyle w:val="TOC1"/>
        <w:rPr>
          <w:rFonts w:asciiTheme="minorHAnsi" w:eastAsiaTheme="minorEastAsia" w:hAnsiTheme="minorHAnsi" w:cstheme="minorBidi"/>
          <w:b w:val="0"/>
          <w:bCs w:val="0"/>
          <w:sz w:val="22"/>
          <w:szCs w:val="22"/>
        </w:rPr>
      </w:pPr>
      <w:hyperlink w:anchor="_Toc48818420" w:history="1">
        <w:r w:rsidR="00545362" w:rsidRPr="009A4DE1">
          <w:rPr>
            <w:rStyle w:val="Hyperlink"/>
          </w:rPr>
          <w:t>2</w:t>
        </w:r>
        <w:r w:rsidR="00545362">
          <w:rPr>
            <w:rFonts w:asciiTheme="minorHAnsi" w:eastAsiaTheme="minorEastAsia" w:hAnsiTheme="minorHAnsi" w:cstheme="minorBidi"/>
            <w:b w:val="0"/>
            <w:bCs w:val="0"/>
            <w:sz w:val="22"/>
            <w:szCs w:val="22"/>
          </w:rPr>
          <w:tab/>
        </w:r>
        <w:r w:rsidR="00545362" w:rsidRPr="009A4DE1">
          <w:rPr>
            <w:rStyle w:val="Hyperlink"/>
          </w:rPr>
          <w:t>Configuration</w:t>
        </w:r>
        <w:r w:rsidR="00545362">
          <w:rPr>
            <w:webHidden/>
          </w:rPr>
          <w:tab/>
        </w:r>
        <w:r w:rsidR="00545362">
          <w:rPr>
            <w:webHidden/>
          </w:rPr>
          <w:fldChar w:fldCharType="begin"/>
        </w:r>
        <w:r w:rsidR="00545362">
          <w:rPr>
            <w:webHidden/>
          </w:rPr>
          <w:instrText xml:space="preserve"> PAGEREF _Toc48818420 \h </w:instrText>
        </w:r>
        <w:r w:rsidR="00545362">
          <w:rPr>
            <w:webHidden/>
          </w:rPr>
        </w:r>
        <w:r w:rsidR="00545362">
          <w:rPr>
            <w:webHidden/>
          </w:rPr>
          <w:fldChar w:fldCharType="separate"/>
        </w:r>
        <w:r w:rsidR="001F275E">
          <w:rPr>
            <w:webHidden/>
          </w:rPr>
          <w:t>6</w:t>
        </w:r>
        <w:r w:rsidR="00545362">
          <w:rPr>
            <w:webHidden/>
          </w:rPr>
          <w:fldChar w:fldCharType="end"/>
        </w:r>
      </w:hyperlink>
    </w:p>
    <w:p w14:paraId="6558AA95" w14:textId="062F22BD" w:rsidR="00545362" w:rsidRDefault="0037765C">
      <w:pPr>
        <w:pStyle w:val="TOC2"/>
        <w:rPr>
          <w:rFonts w:asciiTheme="minorHAnsi" w:eastAsiaTheme="minorEastAsia" w:hAnsiTheme="minorHAnsi" w:cstheme="minorBidi"/>
          <w:sz w:val="22"/>
          <w:szCs w:val="22"/>
        </w:rPr>
      </w:pPr>
      <w:hyperlink w:anchor="_Toc48818421" w:history="1">
        <w:r w:rsidR="00545362" w:rsidRPr="009A4DE1">
          <w:rPr>
            <w:rStyle w:val="Hyperlink"/>
          </w:rPr>
          <w:t>How to Configure</w:t>
        </w:r>
        <w:r w:rsidR="00545362">
          <w:rPr>
            <w:webHidden/>
          </w:rPr>
          <w:tab/>
        </w:r>
        <w:r w:rsidR="00545362">
          <w:rPr>
            <w:webHidden/>
          </w:rPr>
          <w:fldChar w:fldCharType="begin"/>
        </w:r>
        <w:r w:rsidR="00545362">
          <w:rPr>
            <w:webHidden/>
          </w:rPr>
          <w:instrText xml:space="preserve"> PAGEREF _Toc48818421 \h </w:instrText>
        </w:r>
        <w:r w:rsidR="00545362">
          <w:rPr>
            <w:webHidden/>
          </w:rPr>
        </w:r>
        <w:r w:rsidR="00545362">
          <w:rPr>
            <w:webHidden/>
          </w:rPr>
          <w:fldChar w:fldCharType="separate"/>
        </w:r>
        <w:r w:rsidR="001F275E">
          <w:rPr>
            <w:webHidden/>
          </w:rPr>
          <w:t>6</w:t>
        </w:r>
        <w:r w:rsidR="00545362">
          <w:rPr>
            <w:webHidden/>
          </w:rPr>
          <w:fldChar w:fldCharType="end"/>
        </w:r>
      </w:hyperlink>
    </w:p>
    <w:p w14:paraId="1595027A" w14:textId="149A14A8" w:rsidR="00545362" w:rsidRDefault="0037765C">
      <w:pPr>
        <w:pStyle w:val="TOC3"/>
        <w:rPr>
          <w:rFonts w:asciiTheme="minorHAnsi" w:eastAsiaTheme="minorEastAsia" w:hAnsiTheme="minorHAnsi" w:cstheme="minorBidi"/>
          <w:sz w:val="22"/>
          <w:szCs w:val="22"/>
        </w:rPr>
      </w:pPr>
      <w:hyperlink w:anchor="_Toc48818422" w:history="1">
        <w:r w:rsidR="00545362" w:rsidRPr="009A4DE1">
          <w:rPr>
            <w:rStyle w:val="Hyperlink"/>
          </w:rPr>
          <w:t>Manage Annotation Script Configuration Summary</w:t>
        </w:r>
        <w:r w:rsidR="00545362">
          <w:rPr>
            <w:webHidden/>
          </w:rPr>
          <w:tab/>
        </w:r>
        <w:r w:rsidR="00545362">
          <w:rPr>
            <w:webHidden/>
          </w:rPr>
          <w:fldChar w:fldCharType="begin"/>
        </w:r>
        <w:r w:rsidR="00545362">
          <w:rPr>
            <w:webHidden/>
          </w:rPr>
          <w:instrText xml:space="preserve"> PAGEREF _Toc48818422 \h </w:instrText>
        </w:r>
        <w:r w:rsidR="00545362">
          <w:rPr>
            <w:webHidden/>
          </w:rPr>
        </w:r>
        <w:r w:rsidR="00545362">
          <w:rPr>
            <w:webHidden/>
          </w:rPr>
          <w:fldChar w:fldCharType="separate"/>
        </w:r>
        <w:r w:rsidR="001F275E">
          <w:rPr>
            <w:webHidden/>
          </w:rPr>
          <w:t>6</w:t>
        </w:r>
        <w:r w:rsidR="00545362">
          <w:rPr>
            <w:webHidden/>
          </w:rPr>
          <w:fldChar w:fldCharType="end"/>
        </w:r>
      </w:hyperlink>
    </w:p>
    <w:p w14:paraId="108CCED3" w14:textId="73F11D97" w:rsidR="00545362" w:rsidRDefault="0037765C">
      <w:pPr>
        <w:pStyle w:val="TOC3"/>
        <w:rPr>
          <w:rFonts w:asciiTheme="minorHAnsi" w:eastAsiaTheme="minorEastAsia" w:hAnsiTheme="minorHAnsi" w:cstheme="minorBidi"/>
          <w:sz w:val="22"/>
          <w:szCs w:val="22"/>
        </w:rPr>
      </w:pPr>
      <w:hyperlink w:anchor="_Toc48818423" w:history="1">
        <w:r w:rsidR="00545362" w:rsidRPr="009A4DE1">
          <w:rPr>
            <w:rStyle w:val="Hyperlink"/>
          </w:rPr>
          <w:t>Best Practices Installation</w:t>
        </w:r>
        <w:r w:rsidR="00545362">
          <w:rPr>
            <w:webHidden/>
          </w:rPr>
          <w:tab/>
        </w:r>
        <w:r w:rsidR="00545362">
          <w:rPr>
            <w:webHidden/>
          </w:rPr>
          <w:fldChar w:fldCharType="begin"/>
        </w:r>
        <w:r w:rsidR="00545362">
          <w:rPr>
            <w:webHidden/>
          </w:rPr>
          <w:instrText xml:space="preserve"> PAGEREF _Toc48818423 \h </w:instrText>
        </w:r>
        <w:r w:rsidR="00545362">
          <w:rPr>
            <w:webHidden/>
          </w:rPr>
        </w:r>
        <w:r w:rsidR="00545362">
          <w:rPr>
            <w:webHidden/>
          </w:rPr>
          <w:fldChar w:fldCharType="separate"/>
        </w:r>
        <w:r w:rsidR="001F275E">
          <w:rPr>
            <w:webHidden/>
          </w:rPr>
          <w:t>6</w:t>
        </w:r>
        <w:r w:rsidR="00545362">
          <w:rPr>
            <w:webHidden/>
          </w:rPr>
          <w:fldChar w:fldCharType="end"/>
        </w:r>
      </w:hyperlink>
    </w:p>
    <w:p w14:paraId="04E73997" w14:textId="6CB0E970" w:rsidR="00545362" w:rsidRDefault="0037765C">
      <w:pPr>
        <w:pStyle w:val="TOC1"/>
        <w:rPr>
          <w:rFonts w:asciiTheme="minorHAnsi" w:eastAsiaTheme="minorEastAsia" w:hAnsiTheme="minorHAnsi" w:cstheme="minorBidi"/>
          <w:b w:val="0"/>
          <w:bCs w:val="0"/>
          <w:sz w:val="22"/>
          <w:szCs w:val="22"/>
        </w:rPr>
      </w:pPr>
      <w:hyperlink w:anchor="_Toc48818424" w:history="1">
        <w:r w:rsidR="00545362" w:rsidRPr="009A4DE1">
          <w:rPr>
            <w:rStyle w:val="Hyperlink"/>
          </w:rPr>
          <w:t>3</w:t>
        </w:r>
        <w:r w:rsidR="00545362">
          <w:rPr>
            <w:rFonts w:asciiTheme="minorHAnsi" w:eastAsiaTheme="minorEastAsia" w:hAnsiTheme="minorHAnsi" w:cstheme="minorBidi"/>
            <w:b w:val="0"/>
            <w:bCs w:val="0"/>
            <w:sz w:val="22"/>
            <w:szCs w:val="22"/>
          </w:rPr>
          <w:tab/>
        </w:r>
        <w:r w:rsidR="00545362" w:rsidRPr="009A4DE1">
          <w:rPr>
            <w:rStyle w:val="Hyperlink"/>
          </w:rPr>
          <w:t>Executing Resource Annotations</w:t>
        </w:r>
        <w:r w:rsidR="00545362">
          <w:rPr>
            <w:webHidden/>
          </w:rPr>
          <w:tab/>
        </w:r>
        <w:r w:rsidR="00545362">
          <w:rPr>
            <w:webHidden/>
          </w:rPr>
          <w:fldChar w:fldCharType="begin"/>
        </w:r>
        <w:r w:rsidR="00545362">
          <w:rPr>
            <w:webHidden/>
          </w:rPr>
          <w:instrText xml:space="preserve"> PAGEREF _Toc48818424 \h </w:instrText>
        </w:r>
        <w:r w:rsidR="00545362">
          <w:rPr>
            <w:webHidden/>
          </w:rPr>
        </w:r>
        <w:r w:rsidR="00545362">
          <w:rPr>
            <w:webHidden/>
          </w:rPr>
          <w:fldChar w:fldCharType="separate"/>
        </w:r>
        <w:r w:rsidR="001F275E">
          <w:rPr>
            <w:webHidden/>
          </w:rPr>
          <w:t>7</w:t>
        </w:r>
        <w:r w:rsidR="00545362">
          <w:rPr>
            <w:webHidden/>
          </w:rPr>
          <w:fldChar w:fldCharType="end"/>
        </w:r>
      </w:hyperlink>
    </w:p>
    <w:p w14:paraId="35990D87" w14:textId="28944D0F" w:rsidR="00545362" w:rsidRDefault="0037765C">
      <w:pPr>
        <w:pStyle w:val="TOC2"/>
        <w:rPr>
          <w:rFonts w:asciiTheme="minorHAnsi" w:eastAsiaTheme="minorEastAsia" w:hAnsiTheme="minorHAnsi" w:cstheme="minorBidi"/>
          <w:sz w:val="22"/>
          <w:szCs w:val="22"/>
        </w:rPr>
      </w:pPr>
      <w:hyperlink w:anchor="_Toc48818425" w:history="1">
        <w:r w:rsidR="00545362" w:rsidRPr="009A4DE1">
          <w:rPr>
            <w:rStyle w:val="Hyperlink"/>
          </w:rPr>
          <w:t>Introduction</w:t>
        </w:r>
        <w:r w:rsidR="00545362">
          <w:rPr>
            <w:webHidden/>
          </w:rPr>
          <w:tab/>
        </w:r>
        <w:r w:rsidR="00545362">
          <w:rPr>
            <w:webHidden/>
          </w:rPr>
          <w:fldChar w:fldCharType="begin"/>
        </w:r>
        <w:r w:rsidR="00545362">
          <w:rPr>
            <w:webHidden/>
          </w:rPr>
          <w:instrText xml:space="preserve"> PAGEREF _Toc48818425 \h </w:instrText>
        </w:r>
        <w:r w:rsidR="00545362">
          <w:rPr>
            <w:webHidden/>
          </w:rPr>
        </w:r>
        <w:r w:rsidR="00545362">
          <w:rPr>
            <w:webHidden/>
          </w:rPr>
          <w:fldChar w:fldCharType="separate"/>
        </w:r>
        <w:r w:rsidR="001F275E">
          <w:rPr>
            <w:webHidden/>
          </w:rPr>
          <w:t>7</w:t>
        </w:r>
        <w:r w:rsidR="00545362">
          <w:rPr>
            <w:webHidden/>
          </w:rPr>
          <w:fldChar w:fldCharType="end"/>
        </w:r>
      </w:hyperlink>
    </w:p>
    <w:p w14:paraId="4BA8CC4F" w14:textId="7865A021" w:rsidR="00545362" w:rsidRDefault="0037765C">
      <w:pPr>
        <w:pStyle w:val="TOC3"/>
        <w:rPr>
          <w:rFonts w:asciiTheme="minorHAnsi" w:eastAsiaTheme="minorEastAsia" w:hAnsiTheme="minorHAnsi" w:cstheme="minorBidi"/>
          <w:sz w:val="22"/>
          <w:szCs w:val="22"/>
        </w:rPr>
      </w:pPr>
      <w:hyperlink w:anchor="_Toc48818426" w:history="1">
        <w:r w:rsidR="00545362" w:rsidRPr="009A4DE1">
          <w:rPr>
            <w:rStyle w:val="Hyperlink"/>
          </w:rPr>
          <w:t>Instructions</w:t>
        </w:r>
        <w:r w:rsidR="00545362">
          <w:rPr>
            <w:webHidden/>
          </w:rPr>
          <w:tab/>
        </w:r>
        <w:r w:rsidR="00545362">
          <w:rPr>
            <w:webHidden/>
          </w:rPr>
          <w:fldChar w:fldCharType="begin"/>
        </w:r>
        <w:r w:rsidR="00545362">
          <w:rPr>
            <w:webHidden/>
          </w:rPr>
          <w:instrText xml:space="preserve"> PAGEREF _Toc48818426 \h </w:instrText>
        </w:r>
        <w:r w:rsidR="00545362">
          <w:rPr>
            <w:webHidden/>
          </w:rPr>
        </w:r>
        <w:r w:rsidR="00545362">
          <w:rPr>
            <w:webHidden/>
          </w:rPr>
          <w:fldChar w:fldCharType="separate"/>
        </w:r>
        <w:r w:rsidR="001F275E">
          <w:rPr>
            <w:webHidden/>
          </w:rPr>
          <w:t>7</w:t>
        </w:r>
        <w:r w:rsidR="00545362">
          <w:rPr>
            <w:webHidden/>
          </w:rPr>
          <w:fldChar w:fldCharType="end"/>
        </w:r>
      </w:hyperlink>
    </w:p>
    <w:p w14:paraId="25B2CB7E" w14:textId="0AF981C2" w:rsidR="00545362" w:rsidRDefault="0037765C">
      <w:pPr>
        <w:pStyle w:val="TOC3"/>
        <w:rPr>
          <w:rFonts w:asciiTheme="minorHAnsi" w:eastAsiaTheme="minorEastAsia" w:hAnsiTheme="minorHAnsi" w:cstheme="minorBidi"/>
          <w:sz w:val="22"/>
          <w:szCs w:val="22"/>
        </w:rPr>
      </w:pPr>
      <w:hyperlink w:anchor="_Toc48818427" w:history="1">
        <w:r w:rsidR="00545362" w:rsidRPr="009A4DE1">
          <w:rPr>
            <w:rStyle w:val="Hyperlink"/>
          </w:rPr>
          <w:t>ResourceAnnotation Spreadsheet Definition</w:t>
        </w:r>
        <w:r w:rsidR="00545362">
          <w:rPr>
            <w:webHidden/>
          </w:rPr>
          <w:tab/>
        </w:r>
        <w:r w:rsidR="00545362">
          <w:rPr>
            <w:webHidden/>
          </w:rPr>
          <w:fldChar w:fldCharType="begin"/>
        </w:r>
        <w:r w:rsidR="00545362">
          <w:rPr>
            <w:webHidden/>
          </w:rPr>
          <w:instrText xml:space="preserve"> PAGEREF _Toc48818427 \h </w:instrText>
        </w:r>
        <w:r w:rsidR="00545362">
          <w:rPr>
            <w:webHidden/>
          </w:rPr>
        </w:r>
        <w:r w:rsidR="00545362">
          <w:rPr>
            <w:webHidden/>
          </w:rPr>
          <w:fldChar w:fldCharType="separate"/>
        </w:r>
        <w:r w:rsidR="001F275E">
          <w:rPr>
            <w:webHidden/>
          </w:rPr>
          <w:t>8</w:t>
        </w:r>
        <w:r w:rsidR="00545362">
          <w:rPr>
            <w:webHidden/>
          </w:rPr>
          <w:fldChar w:fldCharType="end"/>
        </w:r>
      </w:hyperlink>
    </w:p>
    <w:p w14:paraId="57355D9D" w14:textId="3F51AA35" w:rsidR="00545362" w:rsidRDefault="0037765C">
      <w:pPr>
        <w:pStyle w:val="TOC1"/>
        <w:rPr>
          <w:rFonts w:asciiTheme="minorHAnsi" w:eastAsiaTheme="minorEastAsia" w:hAnsiTheme="minorHAnsi" w:cstheme="minorBidi"/>
          <w:b w:val="0"/>
          <w:bCs w:val="0"/>
          <w:sz w:val="22"/>
          <w:szCs w:val="22"/>
        </w:rPr>
      </w:pPr>
      <w:hyperlink w:anchor="_Toc48818428" w:history="1">
        <w:r w:rsidR="00545362" w:rsidRPr="009A4DE1">
          <w:rPr>
            <w:rStyle w:val="Hyperlink"/>
          </w:rPr>
          <w:t>4</w:t>
        </w:r>
        <w:r w:rsidR="00545362">
          <w:rPr>
            <w:rFonts w:asciiTheme="minorHAnsi" w:eastAsiaTheme="minorEastAsia" w:hAnsiTheme="minorHAnsi" w:cstheme="minorBidi"/>
            <w:b w:val="0"/>
            <w:bCs w:val="0"/>
            <w:sz w:val="22"/>
            <w:szCs w:val="22"/>
          </w:rPr>
          <w:tab/>
        </w:r>
        <w:r w:rsidR="00545362" w:rsidRPr="009A4DE1">
          <w:rPr>
            <w:rStyle w:val="Hyperlink"/>
          </w:rPr>
          <w:t>Manage Annotation Scripts Method Definitions</w:t>
        </w:r>
        <w:r w:rsidR="00545362">
          <w:rPr>
            <w:webHidden/>
          </w:rPr>
          <w:tab/>
        </w:r>
        <w:r w:rsidR="00545362">
          <w:rPr>
            <w:webHidden/>
          </w:rPr>
          <w:fldChar w:fldCharType="begin"/>
        </w:r>
        <w:r w:rsidR="00545362">
          <w:rPr>
            <w:webHidden/>
          </w:rPr>
          <w:instrText xml:space="preserve"> PAGEREF _Toc48818428 \h </w:instrText>
        </w:r>
        <w:r w:rsidR="00545362">
          <w:rPr>
            <w:webHidden/>
          </w:rPr>
        </w:r>
        <w:r w:rsidR="00545362">
          <w:rPr>
            <w:webHidden/>
          </w:rPr>
          <w:fldChar w:fldCharType="separate"/>
        </w:r>
        <w:r w:rsidR="001F275E">
          <w:rPr>
            <w:webHidden/>
          </w:rPr>
          <w:t>9</w:t>
        </w:r>
        <w:r w:rsidR="00545362">
          <w:rPr>
            <w:webHidden/>
          </w:rPr>
          <w:fldChar w:fldCharType="end"/>
        </w:r>
      </w:hyperlink>
    </w:p>
    <w:p w14:paraId="35553CC2" w14:textId="5F15E6C0" w:rsidR="00545362" w:rsidRDefault="0037765C">
      <w:pPr>
        <w:pStyle w:val="TOC2"/>
        <w:rPr>
          <w:rFonts w:asciiTheme="minorHAnsi" w:eastAsiaTheme="minorEastAsia" w:hAnsiTheme="minorHAnsi" w:cstheme="minorBidi"/>
          <w:sz w:val="22"/>
          <w:szCs w:val="22"/>
        </w:rPr>
      </w:pPr>
      <w:hyperlink w:anchor="_Toc48818429" w:history="1">
        <w:r w:rsidR="00545362" w:rsidRPr="009A4DE1">
          <w:rPr>
            <w:rStyle w:val="Hyperlink"/>
          </w:rPr>
          <w:t>Detailed Definitions</w:t>
        </w:r>
        <w:r w:rsidR="00545362">
          <w:rPr>
            <w:webHidden/>
          </w:rPr>
          <w:tab/>
        </w:r>
        <w:r w:rsidR="00545362">
          <w:rPr>
            <w:webHidden/>
          </w:rPr>
          <w:fldChar w:fldCharType="begin"/>
        </w:r>
        <w:r w:rsidR="00545362">
          <w:rPr>
            <w:webHidden/>
          </w:rPr>
          <w:instrText xml:space="preserve"> PAGEREF _Toc48818429 \h </w:instrText>
        </w:r>
        <w:r w:rsidR="00545362">
          <w:rPr>
            <w:webHidden/>
          </w:rPr>
        </w:r>
        <w:r w:rsidR="00545362">
          <w:rPr>
            <w:webHidden/>
          </w:rPr>
          <w:fldChar w:fldCharType="separate"/>
        </w:r>
        <w:r w:rsidR="001F275E">
          <w:rPr>
            <w:webHidden/>
          </w:rPr>
          <w:t>9</w:t>
        </w:r>
        <w:r w:rsidR="00545362">
          <w:rPr>
            <w:webHidden/>
          </w:rPr>
          <w:fldChar w:fldCharType="end"/>
        </w:r>
      </w:hyperlink>
    </w:p>
    <w:p w14:paraId="2208A775" w14:textId="185997CD" w:rsidR="00545362" w:rsidRDefault="0037765C">
      <w:pPr>
        <w:pStyle w:val="TOC2"/>
        <w:rPr>
          <w:rFonts w:asciiTheme="minorHAnsi" w:eastAsiaTheme="minorEastAsia" w:hAnsiTheme="minorHAnsi" w:cstheme="minorBidi"/>
          <w:sz w:val="22"/>
          <w:szCs w:val="22"/>
        </w:rPr>
      </w:pPr>
      <w:hyperlink w:anchor="_Toc48818430" w:history="1">
        <w:r w:rsidR="00545362" w:rsidRPr="009A4DE1">
          <w:rPr>
            <w:rStyle w:val="Hyperlink"/>
          </w:rPr>
          <w:t>Annotation Maintenance: Generate Annotations</w:t>
        </w:r>
        <w:r w:rsidR="00545362">
          <w:rPr>
            <w:webHidden/>
          </w:rPr>
          <w:tab/>
        </w:r>
        <w:r w:rsidR="00545362">
          <w:rPr>
            <w:webHidden/>
          </w:rPr>
          <w:fldChar w:fldCharType="begin"/>
        </w:r>
        <w:r w:rsidR="00545362">
          <w:rPr>
            <w:webHidden/>
          </w:rPr>
          <w:instrText xml:space="preserve"> PAGEREF _Toc48818430 \h </w:instrText>
        </w:r>
        <w:r w:rsidR="00545362">
          <w:rPr>
            <w:webHidden/>
          </w:rPr>
        </w:r>
        <w:r w:rsidR="00545362">
          <w:rPr>
            <w:webHidden/>
          </w:rPr>
          <w:fldChar w:fldCharType="separate"/>
        </w:r>
        <w:r w:rsidR="001F275E">
          <w:rPr>
            <w:webHidden/>
          </w:rPr>
          <w:t>9</w:t>
        </w:r>
        <w:r w:rsidR="00545362">
          <w:rPr>
            <w:webHidden/>
          </w:rPr>
          <w:fldChar w:fldCharType="end"/>
        </w:r>
      </w:hyperlink>
    </w:p>
    <w:p w14:paraId="410D0A32" w14:textId="57C868A8" w:rsidR="00545362" w:rsidRDefault="0037765C">
      <w:pPr>
        <w:pStyle w:val="TOC3"/>
        <w:rPr>
          <w:rFonts w:asciiTheme="minorHAnsi" w:eastAsiaTheme="minorEastAsia" w:hAnsiTheme="minorHAnsi" w:cstheme="minorBidi"/>
          <w:sz w:val="22"/>
          <w:szCs w:val="22"/>
        </w:rPr>
      </w:pPr>
      <w:hyperlink w:anchor="_Toc48818431" w:history="1">
        <w:r w:rsidR="00545362" w:rsidRPr="009A4DE1">
          <w:rPr>
            <w:rStyle w:val="Hyperlink"/>
          </w:rPr>
          <w:t>1.</w:t>
        </w:r>
        <w:r w:rsidR="00545362">
          <w:rPr>
            <w:rFonts w:asciiTheme="minorHAnsi" w:eastAsiaTheme="minorEastAsia" w:hAnsiTheme="minorHAnsi" w:cstheme="minorBidi"/>
            <w:sz w:val="22"/>
            <w:szCs w:val="22"/>
          </w:rPr>
          <w:tab/>
        </w:r>
        <w:r w:rsidR="00545362" w:rsidRPr="009A4DE1">
          <w:rPr>
            <w:rStyle w:val="Hyperlink"/>
          </w:rPr>
          <w:t>generateResourceListToCSV</w:t>
        </w:r>
        <w:r w:rsidR="00545362">
          <w:rPr>
            <w:webHidden/>
          </w:rPr>
          <w:tab/>
        </w:r>
        <w:r w:rsidR="00545362">
          <w:rPr>
            <w:webHidden/>
          </w:rPr>
          <w:fldChar w:fldCharType="begin"/>
        </w:r>
        <w:r w:rsidR="00545362">
          <w:rPr>
            <w:webHidden/>
          </w:rPr>
          <w:instrText xml:space="preserve"> PAGEREF _Toc48818431 \h </w:instrText>
        </w:r>
        <w:r w:rsidR="00545362">
          <w:rPr>
            <w:webHidden/>
          </w:rPr>
        </w:r>
        <w:r w:rsidR="00545362">
          <w:rPr>
            <w:webHidden/>
          </w:rPr>
          <w:fldChar w:fldCharType="separate"/>
        </w:r>
        <w:r w:rsidR="001F275E">
          <w:rPr>
            <w:webHidden/>
          </w:rPr>
          <w:t>9</w:t>
        </w:r>
        <w:r w:rsidR="00545362">
          <w:rPr>
            <w:webHidden/>
          </w:rPr>
          <w:fldChar w:fldCharType="end"/>
        </w:r>
      </w:hyperlink>
    </w:p>
    <w:p w14:paraId="2C4D0013" w14:textId="15859860" w:rsidR="00545362" w:rsidRDefault="0037765C">
      <w:pPr>
        <w:pStyle w:val="TOC2"/>
        <w:rPr>
          <w:rFonts w:asciiTheme="minorHAnsi" w:eastAsiaTheme="minorEastAsia" w:hAnsiTheme="minorHAnsi" w:cstheme="minorBidi"/>
          <w:sz w:val="22"/>
          <w:szCs w:val="22"/>
        </w:rPr>
      </w:pPr>
      <w:hyperlink w:anchor="_Toc48818432" w:history="1">
        <w:r w:rsidR="00545362" w:rsidRPr="009A4DE1">
          <w:rPr>
            <w:rStyle w:val="Hyperlink"/>
          </w:rPr>
          <w:t>Annotation Maintenance: Update Annotations</w:t>
        </w:r>
        <w:r w:rsidR="00545362">
          <w:rPr>
            <w:webHidden/>
          </w:rPr>
          <w:tab/>
        </w:r>
        <w:r w:rsidR="00545362">
          <w:rPr>
            <w:webHidden/>
          </w:rPr>
          <w:fldChar w:fldCharType="begin"/>
        </w:r>
        <w:r w:rsidR="00545362">
          <w:rPr>
            <w:webHidden/>
          </w:rPr>
          <w:instrText xml:space="preserve"> PAGEREF _Toc48818432 \h </w:instrText>
        </w:r>
        <w:r w:rsidR="00545362">
          <w:rPr>
            <w:webHidden/>
          </w:rPr>
        </w:r>
        <w:r w:rsidR="00545362">
          <w:rPr>
            <w:webHidden/>
          </w:rPr>
          <w:fldChar w:fldCharType="separate"/>
        </w:r>
        <w:r w:rsidR="001F275E">
          <w:rPr>
            <w:webHidden/>
          </w:rPr>
          <w:t>10</w:t>
        </w:r>
        <w:r w:rsidR="00545362">
          <w:rPr>
            <w:webHidden/>
          </w:rPr>
          <w:fldChar w:fldCharType="end"/>
        </w:r>
      </w:hyperlink>
    </w:p>
    <w:p w14:paraId="21089F90" w14:textId="6C6DB508" w:rsidR="00545362" w:rsidRDefault="0037765C">
      <w:pPr>
        <w:pStyle w:val="TOC3"/>
        <w:rPr>
          <w:rFonts w:asciiTheme="minorHAnsi" w:eastAsiaTheme="minorEastAsia" w:hAnsiTheme="minorHAnsi" w:cstheme="minorBidi"/>
          <w:sz w:val="22"/>
          <w:szCs w:val="22"/>
        </w:rPr>
      </w:pPr>
      <w:hyperlink w:anchor="_Toc48818433" w:history="1">
        <w:r w:rsidR="00545362" w:rsidRPr="009A4DE1">
          <w:rPr>
            <w:rStyle w:val="Hyperlink"/>
          </w:rPr>
          <w:t>2.</w:t>
        </w:r>
        <w:r w:rsidR="00545362">
          <w:rPr>
            <w:rFonts w:asciiTheme="minorHAnsi" w:eastAsiaTheme="minorEastAsia" w:hAnsiTheme="minorHAnsi" w:cstheme="minorBidi"/>
            <w:sz w:val="22"/>
            <w:szCs w:val="22"/>
          </w:rPr>
          <w:tab/>
        </w:r>
        <w:r w:rsidR="00545362" w:rsidRPr="009A4DE1">
          <w:rPr>
            <w:rStyle w:val="Hyperlink"/>
          </w:rPr>
          <w:t>updateAnnotations</w:t>
        </w:r>
        <w:r w:rsidR="00545362">
          <w:rPr>
            <w:webHidden/>
          </w:rPr>
          <w:tab/>
        </w:r>
        <w:r w:rsidR="00545362">
          <w:rPr>
            <w:webHidden/>
          </w:rPr>
          <w:fldChar w:fldCharType="begin"/>
        </w:r>
        <w:r w:rsidR="00545362">
          <w:rPr>
            <w:webHidden/>
          </w:rPr>
          <w:instrText xml:space="preserve"> PAGEREF _Toc48818433 \h </w:instrText>
        </w:r>
        <w:r w:rsidR="00545362">
          <w:rPr>
            <w:webHidden/>
          </w:rPr>
        </w:r>
        <w:r w:rsidR="00545362">
          <w:rPr>
            <w:webHidden/>
          </w:rPr>
          <w:fldChar w:fldCharType="separate"/>
        </w:r>
        <w:r w:rsidR="001F275E">
          <w:rPr>
            <w:webHidden/>
          </w:rPr>
          <w:t>10</w:t>
        </w:r>
        <w:r w:rsidR="00545362">
          <w:rPr>
            <w:webHidden/>
          </w:rPr>
          <w:fldChar w:fldCharType="end"/>
        </w:r>
      </w:hyperlink>
    </w:p>
    <w:p w14:paraId="6FC3BFD6" w14:textId="3FE59B59" w:rsidR="00F93E8D" w:rsidRPr="002033C8" w:rsidRDefault="00545362"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48818415"/>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48818416"/>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8240"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15B5A" id="Rectangle 10" o:spid="_x0000_s1026" style="position:absolute;margin-left:332.85pt;margin-top:35.35pt;width:88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12D98"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48818417"/>
      <w:bookmarkStart w:id="9" w:name="_Toc483577578"/>
      <w:r w:rsidRPr="00E05344">
        <w:t>Audience</w:t>
      </w:r>
      <w:bookmarkEnd w:id="7"/>
      <w:bookmarkEnd w:id="8"/>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Project Managers – provides general information on data abstraction best practices.</w:t>
      </w:r>
    </w:p>
    <w:p w14:paraId="007D590C" w14:textId="77777777" w:rsidR="00A13329" w:rsidRPr="004E1011" w:rsidRDefault="00A13329" w:rsidP="00A13329">
      <w:pPr>
        <w:pStyle w:val="Heading2"/>
      </w:pPr>
      <w:bookmarkStart w:id="11" w:name="_Toc500488808"/>
      <w:bookmarkStart w:id="12" w:name="_Toc48818418"/>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48818419"/>
      <w:r w:rsidRPr="00A13329">
        <w:t>Pre-Requisites</w:t>
      </w:r>
      <w:bookmarkEnd w:id="9"/>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EF64E3E"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/shared/ASAssets/Utilities have been ins</w:t>
      </w:r>
      <w:r w:rsidR="009E2382">
        <w:rPr>
          <w:rFonts w:ascii="Arial" w:hAnsi="Arial" w:cs="Arial"/>
        </w:rPr>
        <w:t>talled and configured for 2018Q1</w:t>
      </w:r>
      <w:r w:rsidRPr="00837EC6">
        <w:rPr>
          <w:rFonts w:ascii="Arial" w:hAnsi="Arial" w:cs="Arial"/>
        </w:rPr>
        <w:t>.</w:t>
      </w:r>
    </w:p>
    <w:p w14:paraId="3FA3AF9A" w14:textId="49789528" w:rsidR="00CA57B2" w:rsidRDefault="00837EC6" w:rsidP="00CA57B2">
      <w:pPr>
        <w:pStyle w:val="Heading1Numbered"/>
      </w:pPr>
      <w:bookmarkStart w:id="14" w:name="_Toc48818420"/>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48818421"/>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48818422"/>
      <w:bookmarkStart w:id="22" w:name="_Toc362605202"/>
      <w:r>
        <w:rPr>
          <w:color w:val="1F497D"/>
          <w:sz w:val="23"/>
          <w:szCs w:val="23"/>
        </w:rPr>
        <w:t>Manage Annotation Script Configuration Summary</w:t>
      </w:r>
      <w:bookmarkEnd w:id="19"/>
      <w:bookmarkEnd w:id="20"/>
      <w:bookmarkEnd w:id="21"/>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 xml:space="preserve">Modify </w:t>
      </w:r>
      <w:proofErr w:type="spellStart"/>
      <w:r>
        <w:t>datasource</w:t>
      </w:r>
      <w:proofErr w:type="spellEnd"/>
      <w:r>
        <w:t xml:space="preserve"> connections</w:t>
      </w:r>
    </w:p>
    <w:p w14:paraId="7A79559C" w14:textId="77777777" w:rsidR="00837EC6" w:rsidRPr="00E12330" w:rsidRDefault="00837EC6" w:rsidP="003A3E89">
      <w:pPr>
        <w:pStyle w:val="CS-Bodytext"/>
        <w:numPr>
          <w:ilvl w:val="0"/>
          <w:numId w:val="22"/>
        </w:numPr>
        <w:spacing w:after="120"/>
      </w:pPr>
      <w:proofErr w:type="spellStart"/>
      <w:r>
        <w:rPr>
          <w:bCs/>
        </w:rPr>
        <w:t>Reintrospect</w:t>
      </w:r>
      <w:proofErr w:type="spellEnd"/>
      <w:r>
        <w:rPr>
          <w:bCs/>
        </w:rPr>
        <w:t xml:space="preserve"> </w:t>
      </w:r>
      <w:proofErr w:type="spellStart"/>
      <w:r>
        <w:rPr>
          <w:bCs/>
        </w:rPr>
        <w:t>datasources</w:t>
      </w:r>
      <w:proofErr w:type="spellEnd"/>
    </w:p>
    <w:p w14:paraId="1BD63AAF" w14:textId="77777777" w:rsidR="00837EC6" w:rsidRPr="00E12330" w:rsidRDefault="00837EC6" w:rsidP="003A3E89">
      <w:pPr>
        <w:pStyle w:val="CS-Bodytext"/>
        <w:numPr>
          <w:ilvl w:val="0"/>
          <w:numId w:val="22"/>
        </w:numPr>
        <w:spacing w:after="120"/>
      </w:pPr>
      <w:r>
        <w:rPr>
          <w:bCs/>
        </w:rPr>
        <w:t xml:space="preserve">Test </w:t>
      </w:r>
      <w:proofErr w:type="spellStart"/>
      <w:r>
        <w:rPr>
          <w:bCs/>
        </w:rPr>
        <w:t>datasources</w:t>
      </w:r>
      <w:proofErr w:type="spellEnd"/>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48818423"/>
      <w:r w:rsidRPr="001C0B05">
        <w:rPr>
          <w:color w:val="1F497D"/>
          <w:sz w:val="23"/>
          <w:szCs w:val="23"/>
        </w:rPr>
        <w:t>Best Practices Installation</w:t>
      </w:r>
      <w:bookmarkEnd w:id="22"/>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[EXCEL] </w:t>
      </w:r>
      <w:r w:rsidR="00837EC6" w:rsidRPr="00E330EB">
        <w:rPr>
          <w:sz w:val="18"/>
        </w:rPr>
        <w:t>/shared/ASAssets/BestPractices_v81/ManageAnnotations/Metadata/ManageAnnotations_EXCEL</w:t>
      </w:r>
    </w:p>
    <w:p w14:paraId="4121836C" w14:textId="0EA900FF" w:rsidR="00837EC6" w:rsidRPr="00E330EB" w:rsidRDefault="00837EC6" w:rsidP="003A3E89">
      <w:pPr>
        <w:pStyle w:val="CS-Bodytext"/>
        <w:numPr>
          <w:ilvl w:val="2"/>
          <w:numId w:val="23"/>
        </w:numPr>
        <w:spacing w:after="120"/>
        <w:ind w:right="14"/>
      </w:pPr>
      <w:r w:rsidRPr="00E330EB">
        <w:t>E.g. root path: C:/</w:t>
      </w:r>
      <w:r w:rsidR="008C642A">
        <w:t>master_files/CoE/Files/</w:t>
      </w:r>
      <w:r w:rsidRPr="00E330EB">
        <w:t>Annotations</w:t>
      </w:r>
    </w:p>
    <w:p w14:paraId="3DBBA4DF" w14:textId="77777777" w:rsidR="00837EC6" w:rsidRDefault="00837EC6" w:rsidP="003A3E89">
      <w:pPr>
        <w:pStyle w:val="CS-Bodytext"/>
        <w:numPr>
          <w:ilvl w:val="0"/>
          <w:numId w:val="23"/>
        </w:numPr>
      </w:pPr>
      <w:proofErr w:type="spellStart"/>
      <w:r>
        <w:t>Reintrospect</w:t>
      </w:r>
      <w:proofErr w:type="spellEnd"/>
      <w:r>
        <w:t xml:space="preserve"> the “</w:t>
      </w:r>
      <w:proofErr w:type="spellStart"/>
      <w:r>
        <w:t>ManageAnnotations_EXCEL</w:t>
      </w:r>
      <w:proofErr w:type="spellEnd"/>
      <w:r>
        <w:t>”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Show Contents for the “</w:t>
      </w:r>
      <w:proofErr w:type="spellStart"/>
      <w:r>
        <w:t>ResourceAnnotations</w:t>
      </w:r>
      <w:proofErr w:type="spellEnd"/>
      <w:r>
        <w:t xml:space="preserve">”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w:t>
      </w:r>
      <w:proofErr w:type="spellStart"/>
      <w:r>
        <w:t>updateAnnotations</w:t>
      </w:r>
      <w:proofErr w:type="spellEnd"/>
      <w:r>
        <w:t>”.</w:t>
      </w:r>
    </w:p>
    <w:p w14:paraId="79318E8B" w14:textId="7AFD93FC" w:rsidR="00CA57B2" w:rsidRDefault="005726E4" w:rsidP="00CA57B2">
      <w:pPr>
        <w:pStyle w:val="Heading1Numbered"/>
      </w:pPr>
      <w:bookmarkStart w:id="26" w:name="_Toc48818424"/>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48818425"/>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48818426"/>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generateResourceListToCSV</w:t>
      </w:r>
      <w:proofErr w:type="spellEnd"/>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startingPath</w:t>
      </w:r>
      <w:proofErr w:type="spellEnd"/>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csvFilePath</w:t>
      </w:r>
      <w:proofErr w:type="spellEnd"/>
      <w:r w:rsidRPr="00837EC6">
        <w:rPr>
          <w:rFonts w:ascii="Arial" w:hAnsi="Arial" w:cs="Arial"/>
          <w:i/>
          <w:sz w:val="22"/>
        </w:rPr>
        <w:t>:</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.xlsx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w:t>
      </w:r>
      <w:proofErr w:type="spellStart"/>
      <w:r w:rsidRPr="00837EC6">
        <w:rPr>
          <w:rFonts w:cs="Arial"/>
        </w:rPr>
        <w:t>updateAnnotations</w:t>
      </w:r>
      <w:proofErr w:type="spellEnd"/>
      <w:r w:rsidRPr="00837EC6">
        <w:rPr>
          <w:rFonts w:cs="Arial"/>
        </w:rPr>
        <w:t>”.</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Show Contents for the “</w:t>
      </w:r>
      <w:proofErr w:type="spellStart"/>
      <w:r w:rsidRPr="00837EC6">
        <w:rPr>
          <w:rFonts w:cs="Arial"/>
        </w:rPr>
        <w:t>ResourceAnnotations</w:t>
      </w:r>
      <w:proofErr w:type="spellEnd"/>
      <w:r w:rsidRPr="00837EC6">
        <w:rPr>
          <w:rFonts w:cs="Arial"/>
        </w:rPr>
        <w:t xml:space="preserve">”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updateAnnotations</w:t>
      </w:r>
      <w:proofErr w:type="spellEnd"/>
    </w:p>
    <w:p w14:paraId="328B6FA5" w14:textId="3FA5E6F9" w:rsidR="00837EC6" w:rsidRDefault="00837EC6" w:rsidP="003A3E89">
      <w:pPr>
        <w:numPr>
          <w:ilvl w:val="3"/>
          <w:numId w:val="24"/>
        </w:numPr>
        <w:spacing w:after="160" w:line="259" w:lineRule="auto"/>
        <w:contextualSpacing/>
        <w:rPr>
          <w:rFonts w:ascii="Arial" w:hAnsi="Arial" w:cs="Arial"/>
          <w:sz w:val="22"/>
        </w:rPr>
      </w:pPr>
      <w:proofErr w:type="spellStart"/>
      <w:r w:rsidRPr="00837EC6">
        <w:rPr>
          <w:rFonts w:ascii="Arial" w:hAnsi="Arial" w:cs="Arial"/>
          <w:i/>
          <w:sz w:val="22"/>
        </w:rPr>
        <w:t>performUpdate</w:t>
      </w:r>
      <w:proofErr w:type="spellEnd"/>
      <w:r w:rsidRPr="00837EC6">
        <w:rPr>
          <w:rFonts w:ascii="Arial" w:hAnsi="Arial" w:cs="Arial"/>
          <w:sz w:val="22"/>
        </w:rPr>
        <w:t>:</w:t>
      </w:r>
      <w:r w:rsidRPr="00837EC6">
        <w:rPr>
          <w:rFonts w:ascii="Arial" w:hAnsi="Arial" w:cs="Arial"/>
          <w:sz w:val="22"/>
        </w:rPr>
        <w:tab/>
      </w:r>
      <w:r w:rsidR="00355F06" w:rsidRPr="00355F06">
        <w:rPr>
          <w:rFonts w:ascii="Arial" w:hAnsi="Arial" w:cs="Arial"/>
          <w:sz w:val="22"/>
        </w:rPr>
        <w:t>0=do not perform update, 1=perform update</w:t>
      </w:r>
      <w:r w:rsidRPr="00837EC6">
        <w:rPr>
          <w:rFonts w:ascii="Arial" w:hAnsi="Arial" w:cs="Arial"/>
          <w:sz w:val="22"/>
        </w:rPr>
        <w:t>.</w:t>
      </w:r>
    </w:p>
    <w:p w14:paraId="537F6678" w14:textId="303352F9" w:rsidR="00355F06" w:rsidRPr="00355F06" w:rsidRDefault="00355F06" w:rsidP="00355F06">
      <w:pPr>
        <w:numPr>
          <w:ilvl w:val="3"/>
          <w:numId w:val="24"/>
        </w:numPr>
        <w:spacing w:after="160" w:line="259" w:lineRule="auto"/>
        <w:contextualSpacing/>
        <w:rPr>
          <w:rFonts w:ascii="Arial" w:hAnsi="Arial" w:cs="Arial"/>
          <w:sz w:val="22"/>
        </w:rPr>
      </w:pPr>
      <w:proofErr w:type="spellStart"/>
      <w:r w:rsidRPr="00355F06">
        <w:rPr>
          <w:rFonts w:ascii="Arial" w:hAnsi="Arial" w:cs="Arial"/>
          <w:i/>
          <w:sz w:val="22"/>
        </w:rPr>
        <w:t>updatePublishedResourceAnnotation</w:t>
      </w:r>
      <w:proofErr w:type="spellEnd"/>
      <w:r>
        <w:rPr>
          <w:rFonts w:ascii="Arial" w:hAnsi="Arial" w:cs="Arial"/>
          <w:sz w:val="22"/>
        </w:rPr>
        <w:t xml:space="preserve">: </w:t>
      </w:r>
      <w:r w:rsidRPr="00355F06">
        <w:rPr>
          <w:rFonts w:ascii="Arial" w:hAnsi="Arial" w:cs="Arial"/>
          <w:sz w:val="22"/>
        </w:rPr>
        <w:t>Update Published Resource Annotation</w:t>
      </w:r>
      <w:r>
        <w:rPr>
          <w:rFonts w:ascii="Arial" w:hAnsi="Arial" w:cs="Arial"/>
          <w:sz w:val="22"/>
        </w:rPr>
        <w:t xml:space="preserve">.  </w:t>
      </w:r>
      <w:r w:rsidRPr="00355F06">
        <w:rPr>
          <w:rFonts w:ascii="Arial" w:hAnsi="Arial" w:cs="Arial"/>
          <w:sz w:val="22"/>
        </w:rPr>
        <w:t xml:space="preserve">0=do not push annotation to </w:t>
      </w:r>
      <w:r>
        <w:rPr>
          <w:rFonts w:ascii="Arial" w:hAnsi="Arial" w:cs="Arial"/>
          <w:sz w:val="22"/>
        </w:rPr>
        <w:t xml:space="preserve">the </w:t>
      </w:r>
      <w:r w:rsidRPr="00355F06">
        <w:rPr>
          <w:rFonts w:ascii="Arial" w:hAnsi="Arial" w:cs="Arial"/>
          <w:sz w:val="22"/>
        </w:rPr>
        <w:t>published resource, 1=perform the update of the published (LINK) resource annotation.</w:t>
      </w:r>
      <w:r>
        <w:rPr>
          <w:rFonts w:ascii="Arial" w:hAnsi="Arial" w:cs="Arial"/>
          <w:sz w:val="22"/>
        </w:rPr>
        <w:t xml:space="preserve"> </w:t>
      </w:r>
      <w:r w:rsidRPr="00355F06">
        <w:rPr>
          <w:rFonts w:ascii="Arial" w:hAnsi="Arial" w:cs="Arial"/>
          <w:sz w:val="22"/>
        </w:rPr>
        <w:t xml:space="preserve">Business Directory gets table and procedure metadata directly from the published (LINK) resource.  Therefore, </w:t>
      </w:r>
      <w:proofErr w:type="spellStart"/>
      <w:r w:rsidRPr="00355F06">
        <w:rPr>
          <w:rFonts w:ascii="Arial" w:hAnsi="Arial" w:cs="Arial"/>
          <w:sz w:val="22"/>
        </w:rPr>
        <w:t>updateAnnotations</w:t>
      </w:r>
      <w:proofErr w:type="spellEnd"/>
      <w:r>
        <w:rPr>
          <w:rFonts w:ascii="Arial" w:hAnsi="Arial" w:cs="Arial"/>
          <w:sz w:val="22"/>
        </w:rPr>
        <w:t xml:space="preserve"> </w:t>
      </w:r>
      <w:r w:rsidRPr="00355F06">
        <w:rPr>
          <w:rFonts w:ascii="Arial" w:hAnsi="Arial" w:cs="Arial"/>
          <w:sz w:val="22"/>
        </w:rPr>
        <w:t xml:space="preserve">provides an option to push the resource </w:t>
      </w:r>
      <w:r w:rsidRPr="00355F06">
        <w:rPr>
          <w:rFonts w:ascii="Arial" w:hAnsi="Arial" w:cs="Arial"/>
          <w:sz w:val="22"/>
        </w:rPr>
        <w:lastRenderedPageBreak/>
        <w:t>metadata up to all published resources that are linked to the resource being updated.</w:t>
      </w:r>
      <w:r w:rsidRPr="00355F06">
        <w:rPr>
          <w:rFonts w:ascii="Arial" w:hAnsi="Arial" w:cs="Arial"/>
          <w:sz w:val="22"/>
        </w:rPr>
        <w:tab/>
      </w:r>
    </w:p>
    <w:p w14:paraId="2A46E38F" w14:textId="24E1C96C"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proofErr w:type="spellStart"/>
      <w:r w:rsidRPr="00837EC6">
        <w:rPr>
          <w:rFonts w:ascii="Arial" w:hAnsi="Arial" w:cs="Arial"/>
          <w:i/>
          <w:sz w:val="22"/>
        </w:rPr>
        <w:t>inSqlStatement</w:t>
      </w:r>
      <w:proofErr w:type="spellEnd"/>
      <w:r w:rsidRPr="00837EC6">
        <w:rPr>
          <w:rFonts w:ascii="Arial" w:hAnsi="Arial" w:cs="Arial"/>
          <w:sz w:val="22"/>
        </w:rPr>
        <w:t>” provides the user with a way to inject the</w:t>
      </w:r>
      <w:r w:rsidR="00355F06">
        <w:rPr>
          <w:rFonts w:ascii="Arial" w:hAnsi="Arial" w:cs="Arial"/>
          <w:sz w:val="22"/>
        </w:rPr>
        <w:t>ir</w:t>
      </w:r>
      <w:r w:rsidRPr="00837EC6">
        <w:rPr>
          <w:rFonts w:ascii="Arial" w:hAnsi="Arial" w:cs="Arial"/>
          <w:sz w:val="22"/>
        </w:rPr>
        <w:t xml:space="preserve"> own </w:t>
      </w:r>
      <w:proofErr w:type="spellStart"/>
      <w:r w:rsidRPr="00837EC6">
        <w:rPr>
          <w:rFonts w:ascii="Arial" w:hAnsi="Arial" w:cs="Arial"/>
          <w:sz w:val="22"/>
        </w:rPr>
        <w:t>datasoure</w:t>
      </w:r>
      <w:proofErr w:type="spellEnd"/>
      <w:r w:rsidRPr="00837EC6">
        <w:rPr>
          <w:rFonts w:ascii="Arial" w:hAnsi="Arial" w:cs="Arial"/>
          <w:sz w:val="22"/>
        </w:rPr>
        <w:t xml:space="preserv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proofErr w:type="spellStart"/>
      <w:r w:rsidRPr="00837EC6">
        <w:rPr>
          <w:rFonts w:ascii="Arial" w:hAnsi="Arial" w:cs="Arial"/>
          <w:i/>
          <w:sz w:val="22"/>
        </w:rPr>
        <w:t>inSqlStatement</w:t>
      </w:r>
      <w:proofErr w:type="spellEnd"/>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w:t>
      </w:r>
      <w:proofErr w:type="spellStart"/>
      <w:r w:rsidRPr="00837EC6">
        <w:rPr>
          <w:rFonts w:ascii="Arial" w:hAnsi="Arial" w:cs="Arial"/>
          <w:sz w:val="20"/>
        </w:rPr>
        <w:t>PhysicalName</w:t>
      </w:r>
      <w:proofErr w:type="spellEnd"/>
      <w:r w:rsidRPr="00837EC6">
        <w:rPr>
          <w:rFonts w:ascii="Arial" w:hAnsi="Arial" w:cs="Arial"/>
          <w:sz w:val="20"/>
        </w:rPr>
        <w:t xml:space="preserve">, </w:t>
      </w:r>
      <w:proofErr w:type="spellStart"/>
      <w:r w:rsidRPr="00837EC6">
        <w:rPr>
          <w:rFonts w:ascii="Arial" w:hAnsi="Arial" w:cs="Arial"/>
          <w:sz w:val="20"/>
        </w:rPr>
        <w:t>PhysicalType</w:t>
      </w:r>
      <w:proofErr w:type="spellEnd"/>
      <w:r w:rsidRPr="00837EC6">
        <w:rPr>
          <w:rFonts w:ascii="Arial" w:hAnsi="Arial" w:cs="Arial"/>
          <w:sz w:val="20"/>
        </w:rPr>
        <w:t xml:space="preserve">, </w:t>
      </w:r>
      <w:proofErr w:type="spellStart"/>
      <w:r w:rsidRPr="00837EC6">
        <w:rPr>
          <w:rFonts w:ascii="Arial" w:hAnsi="Arial" w:cs="Arial"/>
          <w:sz w:val="20"/>
        </w:rPr>
        <w:t>ResourcePath</w:t>
      </w:r>
      <w:proofErr w:type="spellEnd"/>
      <w:r w:rsidRPr="00837EC6">
        <w:rPr>
          <w:rFonts w:ascii="Arial" w:hAnsi="Arial" w:cs="Arial"/>
          <w:sz w:val="20"/>
        </w:rPr>
        <w:t xml:space="preserve">, </w:t>
      </w:r>
      <w:proofErr w:type="spellStart"/>
      <w:r w:rsidRPr="00837EC6">
        <w:rPr>
          <w:rFonts w:ascii="Arial" w:hAnsi="Arial" w:cs="Arial"/>
          <w:sz w:val="20"/>
        </w:rPr>
        <w:t>ResourceAnnotation</w:t>
      </w:r>
      <w:proofErr w:type="spellEnd"/>
      <w:r w:rsidRPr="00837EC6">
        <w:rPr>
          <w:rFonts w:ascii="Arial" w:hAnsi="Arial" w:cs="Arial"/>
          <w:sz w:val="20"/>
        </w:rPr>
        <w:t xml:space="preserve"> from /shared/ASAssets/BestPractices_v81/ManageAnnotations/Formatting/ResourceAnnotations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48818427"/>
      <w:proofErr w:type="spellStart"/>
      <w:r w:rsidRPr="00837EC6">
        <w:rPr>
          <w:color w:val="1F497D"/>
          <w:sz w:val="23"/>
          <w:szCs w:val="23"/>
        </w:rPr>
        <w:t>ResourceAnnotation</w:t>
      </w:r>
      <w:proofErr w:type="spellEnd"/>
      <w:r w:rsidRPr="00837EC6">
        <w:rPr>
          <w:color w:val="1F497D"/>
          <w:sz w:val="23"/>
          <w:szCs w:val="23"/>
        </w:rPr>
        <w:t xml:space="preserve">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w:t>
      </w:r>
      <w:proofErr w:type="spellStart"/>
      <w:r w:rsidRPr="00837EC6">
        <w:rPr>
          <w:rFonts w:ascii="Arial" w:hAnsi="Arial" w:cs="Arial"/>
          <w:color w:val="000000"/>
          <w:sz w:val="22"/>
          <w:szCs w:val="22"/>
        </w:rPr>
        <w:t>updateAnnotations</w:t>
      </w:r>
      <w:proofErr w:type="spellEnd"/>
      <w:r w:rsidRPr="00837EC6">
        <w:rPr>
          <w:rFonts w:ascii="Arial" w:hAnsi="Arial" w:cs="Arial"/>
          <w:color w:val="000000"/>
          <w:sz w:val="22"/>
          <w:szCs w:val="22"/>
        </w:rPr>
        <w:t>” and those are as follows:</w:t>
      </w:r>
    </w:p>
    <w:p w14:paraId="69CCF2D5" w14:textId="77777777" w:rsidR="00837EC6" w:rsidRPr="00837EC6" w:rsidRDefault="00837EC6" w:rsidP="00837EC6">
      <w:pPr>
        <w:ind w:left="720"/>
        <w:rPr>
          <w:rFonts w:ascii="Arial" w:hAnsi="Arial" w:cs="Arial"/>
          <w:b/>
          <w:sz w:val="22"/>
          <w:szCs w:val="22"/>
        </w:rPr>
      </w:pPr>
      <w:proofErr w:type="spellStart"/>
      <w:r w:rsidRPr="00837EC6">
        <w:rPr>
          <w:rFonts w:ascii="Arial" w:hAnsi="Arial" w:cs="Arial"/>
          <w:b/>
          <w:sz w:val="22"/>
          <w:szCs w:val="22"/>
        </w:rPr>
        <w:t>PhysicalName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PhysicalType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ResourcePath</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ResourceAnnotation</w:t>
      </w:r>
      <w:proofErr w:type="spellEnd"/>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 xml:space="preserve">This chart describes the columns in the </w:t>
      </w:r>
      <w:proofErr w:type="spellStart"/>
      <w:r w:rsidRPr="00837EC6">
        <w:rPr>
          <w:rFonts w:ascii="Arial" w:hAnsi="Arial" w:cs="Arial"/>
          <w:sz w:val="22"/>
          <w:szCs w:val="22"/>
        </w:rPr>
        <w:t>ResourceAnnotations</w:t>
      </w:r>
      <w:proofErr w:type="spellEnd"/>
      <w:r w:rsidRPr="00837EC6">
        <w:rPr>
          <w:rFonts w:ascii="Arial" w:hAnsi="Arial" w:cs="Arial"/>
          <w:sz w:val="22"/>
          <w:szCs w:val="22"/>
        </w:rPr>
        <w:t xml:space="preserve">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C642A" w:rsidRPr="008D0360" w14:paraId="1EF666A9" w14:textId="77777777" w:rsidTr="009054FD">
        <w:tc>
          <w:tcPr>
            <w:tcW w:w="2268" w:type="dxa"/>
            <w:shd w:val="clear" w:color="auto" w:fill="auto"/>
          </w:tcPr>
          <w:p w14:paraId="595A28D2" w14:textId="77777777" w:rsidR="008C642A" w:rsidRPr="008D0360" w:rsidRDefault="008C642A" w:rsidP="009054FD">
            <w:pPr>
              <w:rPr>
                <w:rFonts w:ascii="Calibri" w:hAnsi="Calibri" w:cs="Calibri"/>
                <w:b/>
                <w:color w:val="000000"/>
                <w:sz w:val="22"/>
                <w:szCs w:val="18"/>
              </w:rPr>
            </w:pPr>
            <w:proofErr w:type="spellStart"/>
            <w:r w:rsidRPr="0048138A">
              <w:rPr>
                <w:rFonts w:ascii="Calibri" w:hAnsi="Calibri" w:cs="Calibri"/>
                <w:b/>
                <w:color w:val="000000"/>
                <w:sz w:val="22"/>
                <w:szCs w:val="18"/>
              </w:rPr>
              <w:t>ResourcePath</w:t>
            </w:r>
            <w:proofErr w:type="spellEnd"/>
          </w:p>
        </w:tc>
        <w:tc>
          <w:tcPr>
            <w:tcW w:w="6761" w:type="dxa"/>
            <w:shd w:val="clear" w:color="auto" w:fill="auto"/>
          </w:tcPr>
          <w:p w14:paraId="72DCE2D1" w14:textId="77777777" w:rsidR="008C642A" w:rsidRPr="008D0360" w:rsidRDefault="008C642A" w:rsidP="009054FD">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PhysicalName</w:t>
            </w:r>
            <w:proofErr w:type="spellEnd"/>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PhysicalType</w:t>
            </w:r>
            <w:proofErr w:type="spellEnd"/>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ResourceAnnotation</w:t>
            </w:r>
            <w:proofErr w:type="spellEnd"/>
          </w:p>
        </w:tc>
        <w:tc>
          <w:tcPr>
            <w:tcW w:w="6761" w:type="dxa"/>
            <w:shd w:val="clear" w:color="auto" w:fill="auto"/>
          </w:tcPr>
          <w:p w14:paraId="3389062D" w14:textId="6DCD294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The mult</w:t>
            </w:r>
            <w:r w:rsidR="008C642A">
              <w:rPr>
                <w:rFonts w:ascii="Calibri" w:hAnsi="Calibri" w:cs="Calibri"/>
                <w:color w:val="000000"/>
                <w:sz w:val="22"/>
                <w:szCs w:val="18"/>
              </w:rPr>
              <w:t>i</w:t>
            </w:r>
            <w:r w:rsidRPr="008D0360">
              <w:rPr>
                <w:rFonts w:ascii="Calibri" w:hAnsi="Calibri" w:cs="Calibri"/>
                <w:color w:val="000000"/>
                <w:sz w:val="22"/>
                <w:szCs w:val="18"/>
              </w:rPr>
              <w:t xml:space="preserve">-line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48818428"/>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48818429"/>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48818430"/>
      <w:bookmarkStart w:id="43" w:name="_Toc362605233"/>
      <w:bookmarkStart w:id="44" w:name="_Toc386358898"/>
      <w:bookmarkEnd w:id="40"/>
      <w:r>
        <w:t>Annotation</w:t>
      </w:r>
      <w:r w:rsidRPr="001C0B05">
        <w:t xml:space="preserve"> Maintenance: </w:t>
      </w:r>
      <w:r>
        <w:t>Generate Annotations</w:t>
      </w:r>
      <w:bookmarkEnd w:id="41"/>
      <w:bookmarkEnd w:id="42"/>
    </w:p>
    <w:p w14:paraId="62F3CAD3" w14:textId="16DCB2E0" w:rsidR="00395CFB" w:rsidRDefault="00395CFB" w:rsidP="003A3E89">
      <w:pPr>
        <w:pStyle w:val="CS-Bodytext"/>
        <w:numPr>
          <w:ilvl w:val="0"/>
          <w:numId w:val="25"/>
        </w:numPr>
        <w:spacing w:before="240" w:after="120"/>
        <w:ind w:right="14"/>
        <w:rPr>
          <w:rFonts w:cs="Arial"/>
        </w:rPr>
      </w:pPr>
      <w:bookmarkStart w:id="45" w:name="_Toc483577590"/>
      <w:bookmarkStart w:id="46" w:name="_Toc48818431"/>
      <w:proofErr w:type="spellStart"/>
      <w:r w:rsidRPr="00055DB7">
        <w:rPr>
          <w:rStyle w:val="Heading3Char"/>
        </w:rPr>
        <w:t>generateResourceListToCSV</w:t>
      </w:r>
      <w:bookmarkEnd w:id="45"/>
      <w:bookmarkEnd w:id="46"/>
      <w:proofErr w:type="spellEnd"/>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6463920A" w14:textId="4E0A6FCA" w:rsidR="00030293" w:rsidRPr="00030293" w:rsidRDefault="00030293" w:rsidP="00075602">
      <w:pPr>
        <w:pStyle w:val="CS-Bodytext"/>
        <w:spacing w:before="240" w:after="120"/>
        <w:ind w:left="360" w:right="14"/>
        <w:rPr>
          <w:rFonts w:cs="Arial"/>
        </w:rPr>
      </w:pPr>
      <w:r w:rsidRPr="00030293">
        <w:rPr>
          <w:rFonts w:cs="Arial"/>
        </w:rPr>
        <w:t>The CSV file is the first step in the round-trip process of Generate-Modify-Update-Import annotations.</w:t>
      </w:r>
    </w:p>
    <w:p w14:paraId="5AE66844" w14:textId="016F668A" w:rsidR="00030293" w:rsidRPr="00030293" w:rsidRDefault="00030293" w:rsidP="00075602">
      <w:pPr>
        <w:pStyle w:val="CS-Bodytext"/>
        <w:spacing w:before="240" w:after="120"/>
        <w:ind w:left="360" w:right="14"/>
        <w:rPr>
          <w:rFonts w:cs="Arial"/>
        </w:rPr>
      </w:pPr>
      <w:r w:rsidRPr="00030293">
        <w:rPr>
          <w:rFonts w:cs="Arial"/>
        </w:rPr>
        <w:t xml:space="preserve">Generate - Generate the CSV file which contains the </w:t>
      </w:r>
      <w:proofErr w:type="spellStart"/>
      <w:r w:rsidRPr="00030293">
        <w:rPr>
          <w:rFonts w:cs="Arial"/>
        </w:rPr>
        <w:t>resourcepath</w:t>
      </w:r>
      <w:proofErr w:type="spellEnd"/>
      <w:r w:rsidRPr="00030293">
        <w:rPr>
          <w:rFonts w:cs="Arial"/>
        </w:rPr>
        <w:t xml:space="preserve">, name, type, </w:t>
      </w:r>
      <w:proofErr w:type="spellStart"/>
      <w:r w:rsidRPr="00030293">
        <w:rPr>
          <w:rFonts w:cs="Arial"/>
        </w:rPr>
        <w:t>annoation</w:t>
      </w:r>
      <w:proofErr w:type="spellEnd"/>
      <w:r w:rsidRPr="00030293">
        <w:rPr>
          <w:rFonts w:cs="Arial"/>
        </w:rPr>
        <w:t xml:space="preserve"> and list of columns and annotations.</w:t>
      </w:r>
    </w:p>
    <w:p w14:paraId="543AE25A" w14:textId="29BD5A8E" w:rsidR="00030293" w:rsidRPr="00030293" w:rsidRDefault="00030293" w:rsidP="00075602">
      <w:pPr>
        <w:pStyle w:val="CS-Bodytext"/>
        <w:spacing w:before="240" w:after="120"/>
        <w:ind w:left="360" w:right="14"/>
        <w:rPr>
          <w:rFonts w:cs="Arial"/>
        </w:rPr>
      </w:pPr>
      <w:r w:rsidRPr="00030293">
        <w:rPr>
          <w:rFonts w:cs="Arial"/>
        </w:rPr>
        <w:t xml:space="preserve">Modify - Modify the spreadsheet with the resource and column annotations manually or using an existing metadata system to lookup the </w:t>
      </w:r>
      <w:proofErr w:type="spellStart"/>
      <w:r w:rsidRPr="00030293">
        <w:rPr>
          <w:rFonts w:cs="Arial"/>
        </w:rPr>
        <w:t>annoations</w:t>
      </w:r>
      <w:proofErr w:type="spellEnd"/>
      <w:r w:rsidRPr="00030293">
        <w:rPr>
          <w:rFonts w:cs="Arial"/>
        </w:rPr>
        <w:t>.</w:t>
      </w:r>
    </w:p>
    <w:p w14:paraId="720A74E1" w14:textId="6047C9AF" w:rsidR="00030293" w:rsidRPr="00030293" w:rsidRDefault="00030293" w:rsidP="00075602">
      <w:pPr>
        <w:pStyle w:val="CS-Bodytext"/>
        <w:spacing w:before="240" w:after="120"/>
        <w:ind w:left="360" w:right="14"/>
        <w:rPr>
          <w:rFonts w:cs="Arial"/>
        </w:rPr>
      </w:pPr>
      <w:r w:rsidRPr="00030293">
        <w:rPr>
          <w:rFonts w:cs="Arial"/>
        </w:rPr>
        <w:t>Update - Update TDV from the spreadsheet with the modified resource and column annotations.</w:t>
      </w:r>
    </w:p>
    <w:p w14:paraId="1632C1F1" w14:textId="3D112A95" w:rsidR="00030293" w:rsidRPr="00030293" w:rsidRDefault="00030293" w:rsidP="00075602">
      <w:pPr>
        <w:pStyle w:val="CS-Bodytext"/>
        <w:spacing w:before="240" w:after="120"/>
        <w:ind w:left="360" w:right="14"/>
        <w:rPr>
          <w:rFonts w:cs="Arial"/>
        </w:rPr>
      </w:pPr>
      <w:r w:rsidRPr="00030293">
        <w:rPr>
          <w:rFonts w:cs="Arial"/>
        </w:rPr>
        <w:t>BD Import - Use Business Directory to import/introspect the resources containing the annotations.</w:t>
      </w:r>
    </w:p>
    <w:p w14:paraId="34470B1A" w14:textId="77777777" w:rsidR="00030293" w:rsidRPr="00030293" w:rsidRDefault="00030293" w:rsidP="00030293">
      <w:pPr>
        <w:pStyle w:val="CS-Bodytext"/>
        <w:spacing w:before="240" w:after="120"/>
        <w:ind w:right="14"/>
        <w:rPr>
          <w:rFonts w:cs="Arial"/>
        </w:rPr>
      </w:pPr>
      <w:r w:rsidRPr="00030293">
        <w:rPr>
          <w:rFonts w:cs="Arial"/>
        </w:rPr>
        <w:t xml:space="preserve">            The cycle is shown below;</w:t>
      </w:r>
    </w:p>
    <w:p w14:paraId="2481A20A" w14:textId="70B09368" w:rsidR="00030293" w:rsidRPr="00030293" w:rsidRDefault="00030293" w:rsidP="00075602">
      <w:pPr>
        <w:pStyle w:val="CS-Bodytext"/>
        <w:spacing w:after="0" w:line="240" w:lineRule="auto"/>
        <w:ind w:right="14"/>
        <w:rPr>
          <w:rFonts w:cs="Arial"/>
        </w:rPr>
      </w:pPr>
      <w:r w:rsidRPr="00030293">
        <w:rPr>
          <w:rFonts w:cs="Arial"/>
        </w:rPr>
        <w:t xml:space="preserve">                        </w:t>
      </w:r>
      <w:r w:rsidR="00075602">
        <w:rPr>
          <w:rFonts w:cs="Arial"/>
        </w:rPr>
        <w:t xml:space="preserve"> </w:t>
      </w:r>
      <w:r w:rsidRPr="00030293">
        <w:rPr>
          <w:rFonts w:cs="Arial"/>
        </w:rPr>
        <w:t>Generate</w:t>
      </w:r>
    </w:p>
    <w:p w14:paraId="1C3218F3" w14:textId="478AEEE6"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w:t>
      </w:r>
    </w:p>
    <w:p w14:paraId="48F3E869" w14:textId="595BF96F"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v</w:t>
      </w:r>
    </w:p>
    <w:p w14:paraId="5027DE95" w14:textId="77777777" w:rsidR="00030293" w:rsidRPr="00030293" w:rsidRDefault="00030293" w:rsidP="00075602">
      <w:pPr>
        <w:pStyle w:val="CS-Bodytext"/>
        <w:spacing w:after="0" w:line="240" w:lineRule="auto"/>
        <w:ind w:right="14"/>
        <w:rPr>
          <w:rFonts w:cs="Arial"/>
        </w:rPr>
      </w:pPr>
      <w:r w:rsidRPr="00030293">
        <w:rPr>
          <w:rFonts w:cs="Arial"/>
        </w:rPr>
        <w:t xml:space="preserve">                BD Import      Modify</w:t>
      </w:r>
    </w:p>
    <w:p w14:paraId="2492DD30" w14:textId="1440C3F8"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w:t>
      </w:r>
    </w:p>
    <w:p w14:paraId="313C32DC" w14:textId="387D0FBC"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v</w:t>
      </w:r>
    </w:p>
    <w:p w14:paraId="470994D6" w14:textId="37307D78" w:rsidR="00030293" w:rsidRPr="00055DB7" w:rsidRDefault="00030293" w:rsidP="00075602">
      <w:pPr>
        <w:pStyle w:val="CS-Bodytext"/>
        <w:spacing w:after="0" w:line="240" w:lineRule="auto"/>
        <w:ind w:right="14"/>
        <w:rPr>
          <w:rFonts w:cs="Arial"/>
        </w:rPr>
      </w:pPr>
      <w:r w:rsidRPr="00030293">
        <w:rPr>
          <w:rFonts w:cs="Arial"/>
        </w:rPr>
        <w:t xml:space="preserve">                    </w:t>
      </w:r>
      <w:r w:rsidR="00075602">
        <w:rPr>
          <w:rFonts w:cs="Arial"/>
        </w:rPr>
        <w:t xml:space="preserve"> </w:t>
      </w:r>
      <w:r w:rsidRPr="00030293">
        <w:rPr>
          <w:rFonts w:cs="Arial"/>
        </w:rPr>
        <w:t xml:space="preserve"> </w:t>
      </w:r>
      <w:r w:rsidR="00075602">
        <w:rPr>
          <w:rFonts w:cs="Arial"/>
        </w:rPr>
        <w:t xml:space="preserve"> </w:t>
      </w:r>
      <w:r w:rsidRPr="00030293">
        <w:rPr>
          <w:rFonts w:cs="Arial"/>
        </w:rPr>
        <w:t xml:space="preserve">  Update</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6E3848DF"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startingPath</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w:t>
            </w:r>
            <w:r w:rsidR="008C642A" w:rsidRPr="008C642A">
              <w:rPr>
                <w:rFonts w:asciiTheme="majorHAnsi" w:hAnsiTheme="majorHAnsi"/>
                <w:sz w:val="20"/>
                <w:szCs w:val="22"/>
              </w:rPr>
              <w:t>path to the published data service folder or specific resource view or procedure.</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proofErr w:type="spellStart"/>
            <w:r w:rsidRPr="00395CFB">
              <w:rPr>
                <w:rFonts w:asciiTheme="majorHAnsi" w:hAnsiTheme="majorHAnsi"/>
                <w:b/>
                <w:sz w:val="20"/>
              </w:rPr>
              <w:t>csvFilePath</w:t>
            </w:r>
            <w:proofErr w:type="spellEnd"/>
            <w:r w:rsidRPr="00395CFB">
              <w:rPr>
                <w:rFonts w:asciiTheme="majorHAnsi" w:hAnsiTheme="majorHAnsi"/>
                <w:b/>
                <w:sz w:val="20"/>
              </w:rPr>
              <w:t xml:space="preserve">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w:t>
            </w:r>
            <w:r w:rsidRPr="00395CFB">
              <w:rPr>
                <w:rFonts w:asciiTheme="majorHAnsi" w:hAnsiTheme="majorHAnsi"/>
                <w:sz w:val="20"/>
              </w:rPr>
              <w:lastRenderedPageBreak/>
              <w:t xml:space="preserve">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lastRenderedPageBreak/>
              <w:t>LONGVARCHAR</w:t>
            </w:r>
          </w:p>
        </w:tc>
      </w:tr>
    </w:tbl>
    <w:p w14:paraId="204ED881" w14:textId="77777777" w:rsidR="00395CFB" w:rsidRPr="001C0B05" w:rsidRDefault="00395CFB" w:rsidP="00A13329">
      <w:pPr>
        <w:pStyle w:val="Heading2"/>
      </w:pPr>
      <w:bookmarkStart w:id="47" w:name="_Toc483577591"/>
      <w:bookmarkStart w:id="48" w:name="_Toc48818432"/>
      <w:r>
        <w:t>Annotation</w:t>
      </w:r>
      <w:r w:rsidRPr="001C0B05">
        <w:t xml:space="preserve"> Maintenance: </w:t>
      </w:r>
      <w:bookmarkEnd w:id="43"/>
      <w:bookmarkEnd w:id="44"/>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48818433"/>
      <w:proofErr w:type="spellStart"/>
      <w:r w:rsidRPr="00055DB7">
        <w:rPr>
          <w:rStyle w:val="Heading3Char"/>
        </w:rPr>
        <w:t>updateAnnotations</w:t>
      </w:r>
      <w:bookmarkEnd w:id="49"/>
      <w:bookmarkEnd w:id="50"/>
      <w:proofErr w:type="spellEnd"/>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w:t>
      </w:r>
      <w:proofErr w:type="spellStart"/>
      <w:r>
        <w:rPr>
          <w:rFonts w:cs="Arial"/>
        </w:rPr>
        <w:t>datasource</w:t>
      </w:r>
      <w:proofErr w:type="spellEnd"/>
      <w:r>
        <w:rPr>
          <w:rFonts w:cs="Arial"/>
        </w:rPr>
        <w:t xml:space="preserv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0C6EE0BD" w:rsidR="00395CFB" w:rsidRPr="00BE0694" w:rsidRDefault="00395CFB" w:rsidP="003A3E89">
      <w:pPr>
        <w:pStyle w:val="CS-Bodytext"/>
        <w:numPr>
          <w:ilvl w:val="2"/>
          <w:numId w:val="25"/>
        </w:numPr>
        <w:spacing w:before="240" w:after="120"/>
        <w:ind w:right="14"/>
        <w:rPr>
          <w:rFonts w:cs="Arial"/>
        </w:rPr>
      </w:pPr>
      <w:r w:rsidRPr="00BE0694">
        <w:rPr>
          <w:rFonts w:cs="Arial"/>
        </w:rPr>
        <w:t xml:space="preserve">If the </w:t>
      </w:r>
      <w:proofErr w:type="spellStart"/>
      <w:r w:rsidRPr="00BE0694">
        <w:rPr>
          <w:rFonts w:cs="Arial"/>
        </w:rPr>
        <w:t>PhysicalType</w:t>
      </w:r>
      <w:proofErr w:type="spellEnd"/>
      <w:r w:rsidRPr="00BE0694">
        <w:rPr>
          <w:rFonts w:cs="Arial"/>
        </w:rPr>
        <w:t xml:space="preserve"> = </w:t>
      </w:r>
      <w:r w:rsidR="00355F06">
        <w:rPr>
          <w:rFonts w:cs="Arial"/>
        </w:rPr>
        <w:t>‘</w:t>
      </w:r>
      <w:r w:rsidRPr="00BE0694">
        <w:rPr>
          <w:rFonts w:cs="Arial"/>
        </w:rPr>
        <w:t>TABLE</w:t>
      </w:r>
      <w:r w:rsidR="00355F06">
        <w:rPr>
          <w:rFonts w:cs="Arial"/>
        </w:rPr>
        <w:t>’</w:t>
      </w:r>
      <w:r w:rsidRPr="00BE0694">
        <w:rPr>
          <w:rFonts w:cs="Arial"/>
        </w:rPr>
        <w:t xml:space="preserv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55047C15"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performUpdate</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0=do not perform update, 1=perform update </w:t>
            </w:r>
            <w:r w:rsidRPr="00395CFB">
              <w:rPr>
                <w:rFonts w:asciiTheme="majorHAnsi" w:hAnsiTheme="majorHAnsi"/>
                <w:sz w:val="20"/>
              </w:rPr>
              <w:t>environments.  Basically</w:t>
            </w:r>
            <w:r w:rsidR="00355F06">
              <w:rPr>
                <w:rFonts w:asciiTheme="majorHAnsi" w:hAnsiTheme="majorHAnsi"/>
                <w:sz w:val="20"/>
              </w:rPr>
              <w:t>,</w:t>
            </w:r>
            <w:r w:rsidRPr="00395CFB">
              <w:rPr>
                <w:rFonts w:asciiTheme="majorHAnsi" w:hAnsiTheme="majorHAnsi"/>
                <w:sz w:val="20"/>
              </w:rPr>
              <w:t xml:space="preserve">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55F06" w:rsidRPr="00395CFB" w14:paraId="4EDDC917" w14:textId="77777777" w:rsidTr="004D0F5F">
        <w:tc>
          <w:tcPr>
            <w:tcW w:w="1458" w:type="dxa"/>
          </w:tcPr>
          <w:p w14:paraId="5137260F" w14:textId="14B0671D" w:rsidR="00355F06" w:rsidRPr="00395CFB" w:rsidRDefault="00355F06" w:rsidP="004D0F5F">
            <w:pPr>
              <w:spacing w:after="120"/>
              <w:rPr>
                <w:rFonts w:asciiTheme="majorHAnsi" w:hAnsiTheme="majorHAnsi"/>
                <w:sz w:val="20"/>
              </w:rPr>
            </w:pPr>
            <w:r>
              <w:rPr>
                <w:rFonts w:asciiTheme="majorHAnsi" w:hAnsiTheme="majorHAnsi"/>
                <w:sz w:val="20"/>
              </w:rPr>
              <w:t>IN</w:t>
            </w:r>
          </w:p>
        </w:tc>
        <w:tc>
          <w:tcPr>
            <w:tcW w:w="5310" w:type="dxa"/>
          </w:tcPr>
          <w:p w14:paraId="0F46083B" w14:textId="77777777" w:rsidR="00355F06" w:rsidRPr="00355F06" w:rsidRDefault="00355F06" w:rsidP="00355F06">
            <w:pPr>
              <w:spacing w:after="120"/>
              <w:rPr>
                <w:rFonts w:asciiTheme="majorHAnsi" w:hAnsiTheme="majorHAnsi"/>
                <w:sz w:val="20"/>
                <w:szCs w:val="22"/>
              </w:rPr>
            </w:pPr>
            <w:proofErr w:type="spellStart"/>
            <w:r w:rsidRPr="00355F06">
              <w:rPr>
                <w:rFonts w:asciiTheme="majorHAnsi" w:hAnsiTheme="majorHAnsi"/>
                <w:b/>
                <w:sz w:val="20"/>
                <w:szCs w:val="22"/>
              </w:rPr>
              <w:t>updatePublishedResourceAnnotation</w:t>
            </w:r>
            <w:proofErr w:type="spellEnd"/>
            <w:r>
              <w:rPr>
                <w:rFonts w:asciiTheme="majorHAnsi" w:hAnsiTheme="majorHAnsi"/>
                <w:b/>
                <w:sz w:val="20"/>
                <w:szCs w:val="22"/>
              </w:rPr>
              <w:t xml:space="preserve"> </w:t>
            </w:r>
            <w:r w:rsidRPr="00355F06">
              <w:rPr>
                <w:rFonts w:asciiTheme="majorHAnsi" w:hAnsiTheme="majorHAnsi"/>
                <w:sz w:val="20"/>
                <w:szCs w:val="22"/>
              </w:rPr>
              <w:t>– Update Published Resource Annotation</w:t>
            </w:r>
          </w:p>
          <w:p w14:paraId="6AF97E72" w14:textId="1A9804FF" w:rsid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 xml:space="preserve">0=do not push annotation to </w:t>
            </w:r>
            <w:r>
              <w:rPr>
                <w:rFonts w:asciiTheme="majorHAnsi" w:hAnsiTheme="majorHAnsi"/>
                <w:sz w:val="20"/>
                <w:szCs w:val="22"/>
              </w:rPr>
              <w:t xml:space="preserve">the </w:t>
            </w:r>
            <w:r w:rsidRPr="00355F06">
              <w:rPr>
                <w:rFonts w:asciiTheme="majorHAnsi" w:hAnsiTheme="majorHAnsi"/>
                <w:sz w:val="20"/>
                <w:szCs w:val="22"/>
              </w:rPr>
              <w:t xml:space="preserve">published resource, </w:t>
            </w:r>
          </w:p>
          <w:p w14:paraId="0CB67529" w14:textId="62A18F0B" w:rsidR="00355F06" w:rsidRP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1=perform the update of the published (LINK) resource annotation.</w:t>
            </w:r>
          </w:p>
          <w:p w14:paraId="4BBBF599" w14:textId="43B3C536" w:rsidR="00355F06" w:rsidRPr="00355F06" w:rsidRDefault="00355F06" w:rsidP="00355F06">
            <w:pPr>
              <w:spacing w:after="120"/>
              <w:rPr>
                <w:rFonts w:asciiTheme="majorHAnsi" w:hAnsiTheme="majorHAnsi"/>
                <w:sz w:val="20"/>
                <w:szCs w:val="22"/>
              </w:rPr>
            </w:pPr>
            <w:r w:rsidRPr="00355F06">
              <w:rPr>
                <w:rFonts w:asciiTheme="majorHAnsi" w:hAnsiTheme="majorHAnsi"/>
                <w:sz w:val="20"/>
                <w:szCs w:val="22"/>
              </w:rPr>
              <w:t xml:space="preserve">Business Directory gets table and procedure metadata directly from the published (LINK) resource.  Therefore, </w:t>
            </w:r>
            <w:proofErr w:type="spellStart"/>
            <w:r w:rsidRPr="00355F06">
              <w:rPr>
                <w:rFonts w:asciiTheme="majorHAnsi" w:hAnsiTheme="majorHAnsi"/>
                <w:sz w:val="20"/>
                <w:szCs w:val="22"/>
              </w:rPr>
              <w:lastRenderedPageBreak/>
              <w:t>updateAnnotations</w:t>
            </w:r>
            <w:proofErr w:type="spellEnd"/>
            <w:r>
              <w:rPr>
                <w:rFonts w:asciiTheme="majorHAnsi" w:hAnsiTheme="majorHAnsi"/>
                <w:sz w:val="20"/>
                <w:szCs w:val="22"/>
              </w:rPr>
              <w:t xml:space="preserve"> </w:t>
            </w:r>
            <w:r w:rsidRPr="00355F06">
              <w:rPr>
                <w:rFonts w:asciiTheme="majorHAnsi" w:hAnsiTheme="majorHAnsi"/>
                <w:sz w:val="20"/>
                <w:szCs w:val="22"/>
              </w:rPr>
              <w:t>provides an option to push the resource metadata up to all published resources that are linked to the resource being updated.</w:t>
            </w:r>
          </w:p>
        </w:tc>
        <w:tc>
          <w:tcPr>
            <w:tcW w:w="1901" w:type="dxa"/>
          </w:tcPr>
          <w:p w14:paraId="04C9DADB" w14:textId="77F7A482" w:rsidR="00355F06" w:rsidRPr="00395CFB" w:rsidRDefault="00355F06" w:rsidP="004D0F5F">
            <w:pPr>
              <w:spacing w:after="120"/>
              <w:rPr>
                <w:rFonts w:asciiTheme="majorHAnsi" w:hAnsiTheme="majorHAnsi"/>
                <w:sz w:val="20"/>
              </w:rPr>
            </w:pPr>
            <w:r>
              <w:rPr>
                <w:rFonts w:asciiTheme="majorHAnsi" w:hAnsiTheme="majorHAnsi"/>
                <w:sz w:val="20"/>
              </w:rPr>
              <w:lastRenderedPageBreak/>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rPr>
              <w:t>inSqlStatement</w:t>
            </w:r>
            <w:proofErr w:type="spellEnd"/>
            <w:r w:rsidRPr="00395CFB">
              <w:rPr>
                <w:rFonts w:asciiTheme="majorHAnsi" w:hAnsiTheme="majorHAnsi"/>
                <w:b/>
                <w:sz w:val="20"/>
              </w:rPr>
              <w:t xml:space="preserve">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w:t>
            </w:r>
            <w:proofErr w:type="spellStart"/>
            <w:proofErr w:type="gramStart"/>
            <w:r w:rsidRPr="00395CFB">
              <w:rPr>
                <w:rFonts w:asciiTheme="majorHAnsi" w:hAnsiTheme="majorHAnsi"/>
                <w:sz w:val="20"/>
              </w:rPr>
              <w:t>there</w:t>
            </w:r>
            <w:proofErr w:type="spellEnd"/>
            <w:proofErr w:type="gramEnd"/>
            <w:r w:rsidRPr="00395CFB">
              <w:rPr>
                <w:rFonts w:asciiTheme="majorHAnsi" w:hAnsiTheme="majorHAnsi"/>
                <w:sz w:val="20"/>
              </w:rPr>
              <w:t xml:space="preserve"> annotations in their own </w:t>
            </w:r>
            <w:proofErr w:type="spellStart"/>
            <w:r w:rsidRPr="00395CFB">
              <w:rPr>
                <w:rFonts w:asciiTheme="majorHAnsi" w:hAnsiTheme="majorHAnsi"/>
                <w:sz w:val="20"/>
              </w:rPr>
              <w:t>datasource</w:t>
            </w:r>
            <w:proofErr w:type="spellEnd"/>
            <w:r w:rsidRPr="00395CFB">
              <w:rPr>
                <w:rFonts w:asciiTheme="majorHAnsi" w:hAnsiTheme="majorHAnsi"/>
                <w:sz w:val="20"/>
              </w:rPr>
              <w:t xml:space="preserv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w:t>
            </w:r>
            <w:proofErr w:type="spellStart"/>
            <w:r w:rsidRPr="00395CFB">
              <w:rPr>
                <w:rFonts w:asciiTheme="majorHAnsi" w:hAnsiTheme="majorHAnsi"/>
                <w:sz w:val="20"/>
              </w:rPr>
              <w:t>inSqlStatement</w:t>
            </w:r>
            <w:proofErr w:type="spellEnd"/>
            <w:r w:rsidRPr="00395CFB">
              <w:rPr>
                <w:rFonts w:asciiTheme="majorHAnsi" w:hAnsiTheme="majorHAnsi"/>
                <w:sz w:val="20"/>
              </w:rPr>
              <w:t xml:space="preserve">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proofErr w:type="spellStart"/>
            <w:r w:rsidRPr="00395CFB">
              <w:rPr>
                <w:rFonts w:asciiTheme="majorHAnsi" w:hAnsiTheme="majorHAnsi"/>
                <w:b/>
                <w:sz w:val="20"/>
              </w:rPr>
              <w:t>PhysicalName</w:t>
            </w:r>
            <w:proofErr w:type="spellEnd"/>
            <w:r w:rsidRPr="00395CFB">
              <w:rPr>
                <w:rFonts w:asciiTheme="majorHAnsi" w:hAnsiTheme="majorHAnsi"/>
                <w:b/>
                <w:sz w:val="20"/>
              </w:rPr>
              <w:t xml:space="preserve">, </w:t>
            </w:r>
            <w:proofErr w:type="spellStart"/>
            <w:r w:rsidRPr="00395CFB">
              <w:rPr>
                <w:rFonts w:asciiTheme="majorHAnsi" w:hAnsiTheme="majorHAnsi"/>
                <w:b/>
                <w:sz w:val="20"/>
              </w:rPr>
              <w:t>PhysicalType</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ResourcePath</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ResourceAnnotation</w:t>
            </w:r>
            <w:proofErr w:type="spellEnd"/>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proofErr w:type="spellStart"/>
            <w:r w:rsidRPr="00395CFB">
              <w:rPr>
                <w:rFonts w:asciiTheme="majorHAnsi" w:hAnsiTheme="majorHAnsi"/>
                <w:b/>
                <w:sz w:val="20"/>
              </w:rPr>
              <w:t>rowsProcessed</w:t>
            </w:r>
            <w:proofErr w:type="spellEnd"/>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C6C35" w14:textId="77777777" w:rsidR="0037765C" w:rsidRDefault="0037765C">
      <w:r>
        <w:separator/>
      </w:r>
    </w:p>
  </w:endnote>
  <w:endnote w:type="continuationSeparator" w:id="0">
    <w:p w14:paraId="617FD9A9" w14:textId="77777777" w:rsidR="0037765C" w:rsidRDefault="0037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752" behindDoc="1" locked="0" layoutInCell="1" allowOverlap="1" wp14:anchorId="76130616" wp14:editId="0B711722">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CC924" id="Rectangle 20" o:spid="_x0000_s1026" style="position:absolute;margin-left:-45pt;margin-top:-16.2pt;width:530.5pt;height:3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E5C6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E5C6E">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0800" behindDoc="0" locked="0" layoutInCell="1" allowOverlap="1" wp14:anchorId="484FF91B" wp14:editId="73C2754C">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0" locked="0" layoutInCell="1" allowOverlap="1" wp14:anchorId="79AB2244" wp14:editId="061AD0E3">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297AD475" wp14:editId="4DCC3F40">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60AD31C8" wp14:editId="2FA3493A">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2B0245CA" wp14:editId="263CFAC8">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4ACEF8" id="Rectangle 19" o:spid="_x0000_s1026" style="position:absolute;margin-left:-53.1pt;margin-top:-67.35pt;width:554.25pt;height: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BC7EF" w14:textId="77777777" w:rsidR="0037765C" w:rsidRDefault="0037765C">
      <w:r>
        <w:separator/>
      </w:r>
    </w:p>
  </w:footnote>
  <w:footnote w:type="continuationSeparator" w:id="0">
    <w:p w14:paraId="7FFC88BC" w14:textId="77777777" w:rsidR="0037765C" w:rsidRDefault="00377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7728" behindDoc="1" locked="0" layoutInCell="1" allowOverlap="1" wp14:anchorId="6357B3E6" wp14:editId="16DF53DD">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8D4B1" id="Rectangle 16" o:spid="_x0000_s1026" style="position:absolute;margin-left:0;margin-top:0;width:48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1824" behindDoc="0" locked="0" layoutInCell="1" allowOverlap="1" wp14:anchorId="4DCDA6EE" wp14:editId="10A0FF5C">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C436B" id="Rectangle 15" o:spid="_x0000_s1026" style="position:absolute;margin-left:-45pt;margin-top:0;width:36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D923BC" w:rsidRDefault="00D923BC">
    <w:pPr>
      <w:pStyle w:val="Header"/>
    </w:pPr>
    <w:r>
      <w:rPr>
        <w:noProof/>
      </w:rPr>
      <w:drawing>
        <wp:anchor distT="0" distB="0" distL="114300" distR="114300" simplePos="0" relativeHeight="251659776" behindDoc="0" locked="0" layoutInCell="1" allowOverlap="1" wp14:anchorId="0178615B" wp14:editId="0C913B5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14:anchorId="4338B933" wp14:editId="3A9F0141">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99FC4" id="Rectangle 14" o:spid="_x0000_s1026" style="position:absolute;margin-left:-53.95pt;margin-top:154.9pt;width:2in;height:47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2608" behindDoc="1" locked="0" layoutInCell="1" allowOverlap="1" wp14:anchorId="2CEFD5D1" wp14:editId="00FFE35F">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788D5" id="Rectangle 7" o:spid="_x0000_s1026" style="position:absolute;margin-left:-53.95pt;margin-top:0;width:2in;height:14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30293"/>
    <w:rsid w:val="00041A62"/>
    <w:rsid w:val="000421E0"/>
    <w:rsid w:val="00046134"/>
    <w:rsid w:val="000475E2"/>
    <w:rsid w:val="00052085"/>
    <w:rsid w:val="00073DC9"/>
    <w:rsid w:val="00075602"/>
    <w:rsid w:val="000757F4"/>
    <w:rsid w:val="00090AD9"/>
    <w:rsid w:val="00090F06"/>
    <w:rsid w:val="00092584"/>
    <w:rsid w:val="00096E89"/>
    <w:rsid w:val="000A3473"/>
    <w:rsid w:val="000B0795"/>
    <w:rsid w:val="000B2078"/>
    <w:rsid w:val="000B4E93"/>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506D"/>
    <w:rsid w:val="001169A7"/>
    <w:rsid w:val="00122668"/>
    <w:rsid w:val="00137012"/>
    <w:rsid w:val="00140D6B"/>
    <w:rsid w:val="00150C08"/>
    <w:rsid w:val="0015609D"/>
    <w:rsid w:val="00157B83"/>
    <w:rsid w:val="00160E46"/>
    <w:rsid w:val="00160EF4"/>
    <w:rsid w:val="001653CE"/>
    <w:rsid w:val="0017074E"/>
    <w:rsid w:val="00187D98"/>
    <w:rsid w:val="001932C4"/>
    <w:rsid w:val="001A3999"/>
    <w:rsid w:val="001A5B4B"/>
    <w:rsid w:val="001B1405"/>
    <w:rsid w:val="001B16EC"/>
    <w:rsid w:val="001C3ED2"/>
    <w:rsid w:val="001C474B"/>
    <w:rsid w:val="001C6009"/>
    <w:rsid w:val="001D324A"/>
    <w:rsid w:val="001D3FD2"/>
    <w:rsid w:val="001D4B65"/>
    <w:rsid w:val="001E0ECE"/>
    <w:rsid w:val="001E5C6E"/>
    <w:rsid w:val="001F1C2D"/>
    <w:rsid w:val="001F2271"/>
    <w:rsid w:val="001F275E"/>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231"/>
    <w:rsid w:val="003125CC"/>
    <w:rsid w:val="00316C20"/>
    <w:rsid w:val="003340B9"/>
    <w:rsid w:val="00343A1E"/>
    <w:rsid w:val="00345F00"/>
    <w:rsid w:val="00350296"/>
    <w:rsid w:val="003511ED"/>
    <w:rsid w:val="00353B8A"/>
    <w:rsid w:val="0035525C"/>
    <w:rsid w:val="00355F06"/>
    <w:rsid w:val="003603A2"/>
    <w:rsid w:val="003666F6"/>
    <w:rsid w:val="0037271C"/>
    <w:rsid w:val="00376CE1"/>
    <w:rsid w:val="0037765C"/>
    <w:rsid w:val="0038157E"/>
    <w:rsid w:val="00382C17"/>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3F7FF9"/>
    <w:rsid w:val="004054DE"/>
    <w:rsid w:val="00413C20"/>
    <w:rsid w:val="00416146"/>
    <w:rsid w:val="004178C3"/>
    <w:rsid w:val="00422FB5"/>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A5FE7"/>
    <w:rsid w:val="004C17B9"/>
    <w:rsid w:val="004C6BBB"/>
    <w:rsid w:val="004C73C9"/>
    <w:rsid w:val="004F31FF"/>
    <w:rsid w:val="004F5757"/>
    <w:rsid w:val="0050453F"/>
    <w:rsid w:val="00510B57"/>
    <w:rsid w:val="00512C90"/>
    <w:rsid w:val="0051364F"/>
    <w:rsid w:val="00522845"/>
    <w:rsid w:val="00524EE5"/>
    <w:rsid w:val="0052600B"/>
    <w:rsid w:val="00527E47"/>
    <w:rsid w:val="00531337"/>
    <w:rsid w:val="00533AF3"/>
    <w:rsid w:val="00544F67"/>
    <w:rsid w:val="00545362"/>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97DB4"/>
    <w:rsid w:val="005B0F82"/>
    <w:rsid w:val="005C01B8"/>
    <w:rsid w:val="005C085D"/>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870"/>
    <w:rsid w:val="00715B07"/>
    <w:rsid w:val="00720B2F"/>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3CF1"/>
    <w:rsid w:val="00812B0E"/>
    <w:rsid w:val="00813208"/>
    <w:rsid w:val="008224E2"/>
    <w:rsid w:val="0082348C"/>
    <w:rsid w:val="00824670"/>
    <w:rsid w:val="008319B4"/>
    <w:rsid w:val="00831BD0"/>
    <w:rsid w:val="00833613"/>
    <w:rsid w:val="0083429D"/>
    <w:rsid w:val="00835A60"/>
    <w:rsid w:val="00837EC6"/>
    <w:rsid w:val="00840CDD"/>
    <w:rsid w:val="00846AA2"/>
    <w:rsid w:val="0085073D"/>
    <w:rsid w:val="00852B5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642A"/>
    <w:rsid w:val="008C7C93"/>
    <w:rsid w:val="008D0D62"/>
    <w:rsid w:val="008D1CAB"/>
    <w:rsid w:val="008D4179"/>
    <w:rsid w:val="008E199A"/>
    <w:rsid w:val="008E1C05"/>
    <w:rsid w:val="008F6DD9"/>
    <w:rsid w:val="008F7D2E"/>
    <w:rsid w:val="00906C24"/>
    <w:rsid w:val="00913566"/>
    <w:rsid w:val="00914945"/>
    <w:rsid w:val="009244D7"/>
    <w:rsid w:val="00925172"/>
    <w:rsid w:val="00925686"/>
    <w:rsid w:val="0093484C"/>
    <w:rsid w:val="009512C4"/>
    <w:rsid w:val="0095230B"/>
    <w:rsid w:val="00955A5E"/>
    <w:rsid w:val="00961BCF"/>
    <w:rsid w:val="00962DA5"/>
    <w:rsid w:val="00965129"/>
    <w:rsid w:val="009729BB"/>
    <w:rsid w:val="00980DE6"/>
    <w:rsid w:val="00982C4C"/>
    <w:rsid w:val="00983F4D"/>
    <w:rsid w:val="009A3328"/>
    <w:rsid w:val="009B008D"/>
    <w:rsid w:val="009B11F0"/>
    <w:rsid w:val="009B4AC8"/>
    <w:rsid w:val="009B5AF0"/>
    <w:rsid w:val="009C5839"/>
    <w:rsid w:val="009D3103"/>
    <w:rsid w:val="009E00EC"/>
    <w:rsid w:val="009E2382"/>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E439F"/>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27F28"/>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DA8A0-C7B2-4A2E-A313-5A29688D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13872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13</cp:revision>
  <cp:lastPrinted>2022-09-17T04:19:00Z</cp:lastPrinted>
  <dcterms:created xsi:type="dcterms:W3CDTF">2019-02-01T04:45:00Z</dcterms:created>
  <dcterms:modified xsi:type="dcterms:W3CDTF">2022-09-17T04:19:00Z</dcterms:modified>
  <cp:category>TIBCO PSG Document Template</cp:category>
</cp:coreProperties>
</file>