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bookmarkStart w:id="1" w:name="_GoBack"/>
            <w:bookmarkEnd w:id="1"/>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r w:rsidR="00691FDE" w:rsidRPr="008D0D62" w14:paraId="383ADD6B" w14:textId="77777777" w:rsidTr="00691FDE">
        <w:tc>
          <w:tcPr>
            <w:tcW w:w="7014" w:type="dxa"/>
            <w:shd w:val="clear" w:color="auto" w:fill="auto"/>
          </w:tcPr>
          <w:p w14:paraId="151E0799" w14:textId="6309332D" w:rsidR="00691FDE" w:rsidRDefault="00691FDE" w:rsidP="00691FDE">
            <w:pPr>
              <w:pStyle w:val="Abstract"/>
              <w:spacing w:before="60" w:after="60" w:line="240" w:lineRule="auto"/>
              <w:ind w:left="0"/>
              <w:rPr>
                <w:szCs w:val="20"/>
                <w:lang w:val="en-CA" w:eastAsia="en-CA" w:bidi="he-IL"/>
              </w:rPr>
            </w:pPr>
            <w:r>
              <w:rPr>
                <w:szCs w:val="20"/>
                <w:lang w:val="en-CA" w:eastAsia="en-CA" w:bidi="he-IL"/>
              </w:rPr>
              <w:t>KPImetrics</w:t>
            </w:r>
            <w:r w:rsidRPr="007A25C3">
              <w:rPr>
                <w:szCs w:val="20"/>
                <w:lang w:val="en-CA" w:eastAsia="en-CA" w:bidi="he-IL"/>
              </w:rPr>
              <w:t xml:space="preserve"> Configuration Guide v1.</w:t>
            </w:r>
            <w:r>
              <w:rPr>
                <w:szCs w:val="20"/>
                <w:lang w:val="en-CA" w:eastAsia="en-CA" w:bidi="he-IL"/>
              </w:rPr>
              <w:t>2</w:t>
            </w:r>
            <w:r w:rsidR="00D1081E">
              <w:rPr>
                <w:szCs w:val="20"/>
                <w:lang w:val="en-CA" w:eastAsia="en-CA" w:bidi="he-IL"/>
              </w:rPr>
              <w:t>9</w:t>
            </w:r>
            <w:r w:rsidRPr="007A25C3">
              <w:rPr>
                <w:szCs w:val="20"/>
                <w:lang w:val="en-CA" w:eastAsia="en-CA" w:bidi="he-IL"/>
              </w:rPr>
              <w:t>.pdf</w:t>
            </w:r>
          </w:p>
        </w:tc>
        <w:tc>
          <w:tcPr>
            <w:tcW w:w="2408" w:type="dxa"/>
            <w:shd w:val="clear" w:color="auto" w:fill="auto"/>
          </w:tcPr>
          <w:p w14:paraId="3C16229E" w14:textId="78CC8A9E"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0B9D0CF2" w:rsidR="00691FDE" w:rsidRDefault="00D1081E" w:rsidP="00691FDE">
            <w:pPr>
              <w:pStyle w:val="Abstract"/>
              <w:spacing w:before="60" w:after="60" w:line="240" w:lineRule="auto"/>
              <w:ind w:left="0"/>
              <w:rPr>
                <w:szCs w:val="20"/>
                <w:lang w:val="en-CA" w:eastAsia="en-CA" w:bidi="he-IL"/>
              </w:rPr>
            </w:pPr>
            <w:r>
              <w:rPr>
                <w:szCs w:val="20"/>
                <w:lang w:val="en-CA" w:eastAsia="en-CA" w:bidi="he-IL"/>
              </w:rPr>
              <w:t>2020Q101</w:t>
            </w:r>
          </w:p>
        </w:tc>
      </w:tr>
      <w:tr w:rsidR="00691FDE" w:rsidRPr="008D0D62" w14:paraId="5FB3B9A8" w14:textId="77777777" w:rsidTr="00691FDE">
        <w:tc>
          <w:tcPr>
            <w:tcW w:w="7014" w:type="dxa"/>
            <w:shd w:val="clear" w:color="auto" w:fill="auto"/>
          </w:tcPr>
          <w:p w14:paraId="32AFA6E8" w14:textId="7A1E3377"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Data Dictionary v1.</w:t>
            </w:r>
            <w:r w:rsidR="009F2D2B">
              <w:rPr>
                <w:szCs w:val="20"/>
                <w:lang w:val="en-CA" w:eastAsia="en-CA" w:bidi="he-IL"/>
              </w:rPr>
              <w:t>2</w:t>
            </w:r>
            <w:r>
              <w:rPr>
                <w:szCs w:val="20"/>
                <w:lang w:val="en-CA" w:eastAsia="en-CA" w:bidi="he-IL"/>
              </w:rPr>
              <w:t>.pdf</w:t>
            </w:r>
          </w:p>
        </w:tc>
        <w:tc>
          <w:tcPr>
            <w:tcW w:w="2408" w:type="dxa"/>
            <w:shd w:val="clear" w:color="auto" w:fill="auto"/>
          </w:tcPr>
          <w:p w14:paraId="17A2E83A" w14:textId="46E4BC0A"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16850987"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7A023EC4"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w:t>
            </w:r>
            <w:r w:rsidR="00D1081E">
              <w:rPr>
                <w:szCs w:val="20"/>
                <w:lang w:val="en-CA" w:eastAsia="en-CA" w:bidi="he-IL"/>
              </w:rPr>
              <w:t>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1A3CFC8E" w14:textId="3EAA965B" w:rsidR="00B97F9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B97F9B">
        <w:t>1</w:t>
      </w:r>
      <w:r w:rsidR="00B97F9B">
        <w:rPr>
          <w:rFonts w:asciiTheme="minorHAnsi" w:eastAsiaTheme="minorEastAsia" w:hAnsiTheme="minorHAnsi" w:cstheme="minorBidi"/>
          <w:b w:val="0"/>
          <w:bCs w:val="0"/>
          <w:szCs w:val="24"/>
        </w:rPr>
        <w:tab/>
      </w:r>
      <w:r w:rsidR="00B97F9B">
        <w:t>Introduction</w:t>
      </w:r>
      <w:r w:rsidR="00B97F9B">
        <w:tab/>
      </w:r>
      <w:r w:rsidR="00B97F9B">
        <w:fldChar w:fldCharType="begin"/>
      </w:r>
      <w:r w:rsidR="00B97F9B">
        <w:instrText xml:space="preserve"> PAGEREF _Toc33520486 \h </w:instrText>
      </w:r>
      <w:r w:rsidR="00B97F9B">
        <w:fldChar w:fldCharType="separate"/>
      </w:r>
      <w:r w:rsidR="00B97F9B">
        <w:t>4</w:t>
      </w:r>
      <w:r w:rsidR="00B97F9B">
        <w:fldChar w:fldCharType="end"/>
      </w:r>
    </w:p>
    <w:p w14:paraId="30B1821E" w14:textId="3108FFDA" w:rsidR="00B97F9B" w:rsidRDefault="00B97F9B">
      <w:pPr>
        <w:pStyle w:val="TOC2"/>
        <w:rPr>
          <w:rFonts w:asciiTheme="minorHAnsi" w:eastAsiaTheme="minorEastAsia" w:hAnsiTheme="minorHAnsi" w:cstheme="minorBidi"/>
          <w:sz w:val="24"/>
        </w:rPr>
      </w:pPr>
      <w:r>
        <w:t>Purpose</w:t>
      </w:r>
      <w:r>
        <w:tab/>
      </w:r>
      <w:r>
        <w:fldChar w:fldCharType="begin"/>
      </w:r>
      <w:r>
        <w:instrText xml:space="preserve"> PAGEREF _Toc33520487 \h </w:instrText>
      </w:r>
      <w:r>
        <w:fldChar w:fldCharType="separate"/>
      </w:r>
      <w:r>
        <w:t>4</w:t>
      </w:r>
      <w:r>
        <w:fldChar w:fldCharType="end"/>
      </w:r>
    </w:p>
    <w:p w14:paraId="24D98B06" w14:textId="0B3297A2" w:rsidR="00B97F9B" w:rsidRDefault="00B97F9B">
      <w:pPr>
        <w:pStyle w:val="TOC2"/>
        <w:rPr>
          <w:rFonts w:asciiTheme="minorHAnsi" w:eastAsiaTheme="minorEastAsia" w:hAnsiTheme="minorHAnsi" w:cstheme="minorBidi"/>
          <w:sz w:val="24"/>
        </w:rPr>
      </w:pPr>
      <w:r>
        <w:t>Audience</w:t>
      </w:r>
      <w:r>
        <w:tab/>
      </w:r>
      <w:r>
        <w:fldChar w:fldCharType="begin"/>
      </w:r>
      <w:r>
        <w:instrText xml:space="preserve"> PAGEREF _Toc33520488 \h </w:instrText>
      </w:r>
      <w:r>
        <w:fldChar w:fldCharType="separate"/>
      </w:r>
      <w:r>
        <w:t>4</w:t>
      </w:r>
      <w:r>
        <w:fldChar w:fldCharType="end"/>
      </w:r>
    </w:p>
    <w:p w14:paraId="48B71BA7" w14:textId="222CC437" w:rsidR="00B97F9B" w:rsidRDefault="00B97F9B">
      <w:pPr>
        <w:pStyle w:val="TOC2"/>
        <w:rPr>
          <w:rFonts w:asciiTheme="minorHAnsi" w:eastAsiaTheme="minorEastAsia" w:hAnsiTheme="minorHAnsi" w:cstheme="minorBidi"/>
          <w:sz w:val="24"/>
        </w:rPr>
      </w:pPr>
      <w:r>
        <w:t>References</w:t>
      </w:r>
      <w:r>
        <w:tab/>
      </w:r>
      <w:r>
        <w:fldChar w:fldCharType="begin"/>
      </w:r>
      <w:r>
        <w:instrText xml:space="preserve"> PAGEREF _Toc33520489 \h </w:instrText>
      </w:r>
      <w:r>
        <w:fldChar w:fldCharType="separate"/>
      </w:r>
      <w:r>
        <w:t>4</w:t>
      </w:r>
      <w:r>
        <w:fldChar w:fldCharType="end"/>
      </w:r>
    </w:p>
    <w:p w14:paraId="33ACB188" w14:textId="67334FA8" w:rsidR="00B97F9B" w:rsidRDefault="00B97F9B">
      <w:pPr>
        <w:pStyle w:val="TOC2"/>
        <w:rPr>
          <w:rFonts w:asciiTheme="minorHAnsi" w:eastAsiaTheme="minorEastAsia" w:hAnsiTheme="minorHAnsi" w:cstheme="minorBidi"/>
          <w:sz w:val="24"/>
        </w:rPr>
      </w:pPr>
      <w:r>
        <w:t>Overview</w:t>
      </w:r>
      <w:r>
        <w:tab/>
      </w:r>
      <w:r>
        <w:fldChar w:fldCharType="begin"/>
      </w:r>
      <w:r>
        <w:instrText xml:space="preserve"> PAGEREF _Toc33520490 \h </w:instrText>
      </w:r>
      <w:r>
        <w:fldChar w:fldCharType="separate"/>
      </w:r>
      <w:r>
        <w:t>4</w:t>
      </w:r>
      <w:r>
        <w:fldChar w:fldCharType="end"/>
      </w:r>
    </w:p>
    <w:p w14:paraId="03237C69" w14:textId="1A998776" w:rsidR="00B97F9B" w:rsidRDefault="00B97F9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_Toc33520491 \h </w:instrText>
      </w:r>
      <w:r>
        <w:fldChar w:fldCharType="separate"/>
      </w:r>
      <w:r>
        <w:t>5</w:t>
      </w:r>
      <w:r>
        <w:fldChar w:fldCharType="end"/>
      </w:r>
    </w:p>
    <w:p w14:paraId="03687EFF" w14:textId="6DD3B759" w:rsidR="00B97F9B" w:rsidRDefault="00B97F9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_Toc33520492 \h </w:instrText>
      </w:r>
      <w:r>
        <w:fldChar w:fldCharType="separate"/>
      </w:r>
      <w:r>
        <w:t>6</w:t>
      </w:r>
      <w:r>
        <w:fldChar w:fldCharType="end"/>
      </w:r>
    </w:p>
    <w:p w14:paraId="5ADCAE9D" w14:textId="76C58D19" w:rsidR="00B97F9B" w:rsidRDefault="00B97F9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_Toc33520493 \h </w:instrText>
      </w:r>
      <w:r>
        <w:fldChar w:fldCharType="separate"/>
      </w:r>
      <w:r>
        <w:t>8</w:t>
      </w:r>
      <w:r>
        <w:fldChar w:fldCharType="end"/>
      </w:r>
    </w:p>
    <w:p w14:paraId="5F23B3C9" w14:textId="78D66156" w:rsidR="00B97F9B" w:rsidRDefault="00B97F9B">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_Toc33520494 \h </w:instrText>
      </w:r>
      <w:r>
        <w:fldChar w:fldCharType="separate"/>
      </w:r>
      <w:r>
        <w:t>8</w:t>
      </w:r>
      <w:r>
        <w:fldChar w:fldCharType="end"/>
      </w:r>
    </w:p>
    <w:p w14:paraId="77B5131D" w14:textId="12E692A0" w:rsidR="00B97F9B" w:rsidRDefault="00B97F9B">
      <w:pPr>
        <w:pStyle w:val="TOC3"/>
        <w:rPr>
          <w:rFonts w:asciiTheme="minorHAnsi" w:eastAsiaTheme="minorEastAsia" w:hAnsiTheme="minorHAnsi" w:cstheme="minorBidi"/>
          <w:sz w:val="24"/>
          <w:szCs w:val="24"/>
        </w:rPr>
      </w:pPr>
      <w:r>
        <w:t>Configure Trigger</w:t>
      </w:r>
      <w:r>
        <w:tab/>
      </w:r>
      <w:r>
        <w:fldChar w:fldCharType="begin"/>
      </w:r>
      <w:r>
        <w:instrText xml:space="preserve"> PAGEREF _Toc33520495 \h </w:instrText>
      </w:r>
      <w:r>
        <w:fldChar w:fldCharType="separate"/>
      </w:r>
      <w:r>
        <w:t>12</w:t>
      </w:r>
      <w:r>
        <w:fldChar w:fldCharType="end"/>
      </w:r>
    </w:p>
    <w:p w14:paraId="78AB2B5B" w14:textId="651BA5A1" w:rsidR="00B97F9B" w:rsidRDefault="00B97F9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Metadata Resources</w:t>
      </w:r>
      <w:r>
        <w:tab/>
      </w:r>
      <w:r>
        <w:fldChar w:fldCharType="begin"/>
      </w:r>
      <w:r>
        <w:instrText xml:space="preserve"> PAGEREF _Toc33520496 \h </w:instrText>
      </w:r>
      <w:r>
        <w:fldChar w:fldCharType="separate"/>
      </w:r>
      <w:r>
        <w:t>13</w:t>
      </w:r>
      <w:r>
        <w:fldChar w:fldCharType="end"/>
      </w:r>
    </w:p>
    <w:p w14:paraId="59AB2A95" w14:textId="353B3B15" w:rsidR="00B97F9B" w:rsidRDefault="00B97F9B">
      <w:pPr>
        <w:pStyle w:val="TOC2"/>
        <w:rPr>
          <w:rFonts w:asciiTheme="minorHAnsi" w:eastAsiaTheme="minorEastAsia" w:hAnsiTheme="minorHAnsi" w:cstheme="minorBidi"/>
          <w:sz w:val="24"/>
        </w:rPr>
      </w:pPr>
      <w:r>
        <w:t>Configuration Resources</w:t>
      </w:r>
      <w:r>
        <w:tab/>
      </w:r>
      <w:r>
        <w:fldChar w:fldCharType="begin"/>
      </w:r>
      <w:r>
        <w:instrText xml:space="preserve"> PAGEREF _Toc33520497 \h </w:instrText>
      </w:r>
      <w:r>
        <w:fldChar w:fldCharType="separate"/>
      </w:r>
      <w:r>
        <w:t>13</w:t>
      </w:r>
      <w:r>
        <w:fldChar w:fldCharType="end"/>
      </w:r>
    </w:p>
    <w:p w14:paraId="168D7EF5" w14:textId="644225BC" w:rsidR="00B97F9B" w:rsidRDefault="00B97F9B">
      <w:pPr>
        <w:pStyle w:val="TOC2"/>
        <w:rPr>
          <w:rFonts w:asciiTheme="minorHAnsi" w:eastAsiaTheme="minorEastAsia" w:hAnsiTheme="minorHAnsi" w:cstheme="minorBidi"/>
          <w:sz w:val="24"/>
        </w:rPr>
      </w:pPr>
      <w:r>
        <w:t>Published Resources</w:t>
      </w:r>
      <w:r>
        <w:tab/>
      </w:r>
      <w:r>
        <w:fldChar w:fldCharType="begin"/>
      </w:r>
      <w:r>
        <w:instrText xml:space="preserve"> PAGEREF _Toc33520498 \h </w:instrText>
      </w:r>
      <w:r>
        <w:fldChar w:fldCharType="separate"/>
      </w:r>
      <w:r>
        <w:t>13</w:t>
      </w:r>
      <w:r>
        <w:fldChar w:fldCharType="end"/>
      </w:r>
    </w:p>
    <w:p w14:paraId="4D4C34E6" w14:textId="1BA32884" w:rsidR="00B97F9B" w:rsidRDefault="00B97F9B">
      <w:pPr>
        <w:pStyle w:val="TOC2"/>
        <w:rPr>
          <w:rFonts w:asciiTheme="minorHAnsi" w:eastAsiaTheme="minorEastAsia" w:hAnsiTheme="minorHAnsi" w:cstheme="minorBidi"/>
          <w:sz w:val="24"/>
        </w:rPr>
      </w:pPr>
      <w:r>
        <w:t>Metadata Data Source Tables</w:t>
      </w:r>
      <w:r>
        <w:tab/>
      </w:r>
      <w:r>
        <w:fldChar w:fldCharType="begin"/>
      </w:r>
      <w:r>
        <w:instrText xml:space="preserve"> PAGEREF _Toc33520499 \h </w:instrText>
      </w:r>
      <w:r>
        <w:fldChar w:fldCharType="separate"/>
      </w:r>
      <w:r>
        <w:t>13</w:t>
      </w:r>
      <w:r>
        <w:fldChar w:fldCharType="end"/>
      </w:r>
    </w:p>
    <w:p w14:paraId="7F9648B9" w14:textId="671B79FC" w:rsidR="00B97F9B" w:rsidRDefault="00B97F9B">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_Toc33520500 \h </w:instrText>
      </w:r>
      <w:r>
        <w:fldChar w:fldCharType="separate"/>
      </w:r>
      <w:r>
        <w:t>13</w:t>
      </w:r>
      <w:r>
        <w:fldChar w:fldCharType="end"/>
      </w:r>
    </w:p>
    <w:p w14:paraId="4370D3FF" w14:textId="211D033E" w:rsidR="00B97F9B" w:rsidRDefault="00B97F9B">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_Toc33520501 \h </w:instrText>
      </w:r>
      <w:r>
        <w:fldChar w:fldCharType="separate"/>
      </w:r>
      <w:r>
        <w:t>18</w:t>
      </w:r>
      <w:r>
        <w:fldChar w:fldCharType="end"/>
      </w:r>
    </w:p>
    <w:p w14:paraId="6FC3BFD6" w14:textId="3309CE52"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3520486"/>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3520487"/>
      <w:r w:rsidRPr="004E1011">
        <w:t>Purpose</w:t>
      </w:r>
      <w:bookmarkEnd w:id="3"/>
      <w:bookmarkEnd w:id="4"/>
      <w:bookmarkEnd w:id="5"/>
      <w:bookmarkEnd w:id="9"/>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33520488"/>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33520489"/>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33520490"/>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33520491"/>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33520492"/>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00AB6E0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reportMetadataNonCompliantLayers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43368C14"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reportMetadataDatasource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48DCA29E"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reportMetadataNonCompliantColumns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5CACD6A3"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reportNumResourcesByLayer</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B1D1600"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vMetadataResource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152A8D7B" w:rsidR="0095050D" w:rsidRPr="00D407D9"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45C57BFD" w14:textId="6C3A7FD2"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vMetadataPolicyAssignmnt</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949BDD" w:rsidR="0095050D" w:rsidRDefault="0095050D" w:rsidP="00D407D9">
      <w:pPr>
        <w:ind w:left="1440"/>
        <w:rPr>
          <w:rFonts w:ascii="Calibri" w:hAnsi="Calibri" w:cs="Calibri"/>
          <w:b/>
          <w:color w:val="0070C0"/>
        </w:rPr>
      </w:pPr>
      <w:proofErr w:type="spellStart"/>
      <w:proofErr w:type="gramStart"/>
      <w:r w:rsidRPr="00D407D9">
        <w:rPr>
          <w:rFonts w:ascii="Calibri" w:hAnsi="Calibri" w:cs="Calibri"/>
          <w:b/>
          <w:color w:val="0070C0"/>
        </w:rPr>
        <w:t>vMetadataPrivilege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00BBB75D" w:rsidR="00E525CC" w:rsidRDefault="00E525CC" w:rsidP="00D407D9">
      <w:pPr>
        <w:ind w:left="1440"/>
        <w:rPr>
          <w:rFonts w:ascii="Calibri" w:hAnsi="Calibri" w:cs="Calibri"/>
          <w:b/>
          <w:color w:val="0070C0"/>
        </w:rPr>
      </w:pPr>
      <w:proofErr w:type="spellStart"/>
      <w:proofErr w:type="gramStart"/>
      <w:r w:rsidRPr="00E525CC">
        <w:rPr>
          <w:rFonts w:ascii="Calibri" w:hAnsi="Calibri" w:cs="Calibri"/>
          <w:b/>
          <w:color w:val="0070C0"/>
        </w:rPr>
        <w:t>reportResourceDatasourceLineage</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1A73C204" w:rsidR="00D1081E" w:rsidRDefault="00D1081E" w:rsidP="00D1081E">
      <w:pPr>
        <w:ind w:left="1440"/>
        <w:rPr>
          <w:rFonts w:ascii="Calibri" w:hAnsi="Calibri" w:cs="Calibri"/>
          <w:b/>
          <w:color w:val="0070C0"/>
        </w:rPr>
      </w:pPr>
      <w:proofErr w:type="spellStart"/>
      <w:proofErr w:type="gramStart"/>
      <w:r w:rsidRPr="00E525CC">
        <w:rPr>
          <w:rFonts w:ascii="Calibri" w:hAnsi="Calibri" w:cs="Calibri"/>
          <w:b/>
          <w:color w:val="0070C0"/>
        </w:rPr>
        <w:t>reportResource</w:t>
      </w:r>
      <w:r>
        <w:rPr>
          <w:rFonts w:ascii="Calibri" w:hAnsi="Calibri" w:cs="Calibri"/>
          <w:b/>
          <w:color w:val="0070C0"/>
        </w:rPr>
        <w:t>Column</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lastRenderedPageBreak/>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7B441879"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proofErr w:type="gram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w:t>
      </w:r>
      <w:proofErr w:type="gramEnd"/>
      <w:r>
        <w:rPr>
          <w:rFonts w:ascii="Arial" w:hAnsi="Arial" w:cs="Arial"/>
          <w:color w:val="3C4043"/>
          <w:spacing w:val="3"/>
          <w:sz w:val="21"/>
          <w:szCs w:val="21"/>
          <w:shd w:val="clear" w:color="auto" w:fill="FFFFFF"/>
        </w:rPr>
        <w:t xml:space="preserve">Arch].  </w:t>
      </w:r>
    </w:p>
    <w:p w14:paraId="6199E2EA" w14:textId="10461B38" w:rsidR="00020FB0" w:rsidRDefault="00020FB0" w:rsidP="00D1081E">
      <w:pPr>
        <w:ind w:left="1440"/>
        <w:rPr>
          <w:rFonts w:ascii="Calibri" w:hAnsi="Calibri" w:cs="Calibri"/>
          <w:b/>
          <w:color w:val="0070C0"/>
        </w:rPr>
      </w:pPr>
      <w:proofErr w:type="spellStart"/>
      <w:proofErr w:type="gramStart"/>
      <w:r w:rsidRPr="00020FB0">
        <w:rPr>
          <w:rFonts w:ascii="Calibri" w:hAnsi="Calibri" w:cs="Calibri"/>
          <w:b/>
          <w:color w:val="0070C0"/>
        </w:rPr>
        <w:t>reportMetadataPrivilegeUsers</w:t>
      </w:r>
      <w:proofErr w:type="spellEnd"/>
      <w:r w:rsidR="009C3987">
        <w:rPr>
          <w:rFonts w:ascii="Calibri" w:hAnsi="Calibri" w:cs="Calibri"/>
          <w:b/>
          <w:color w:val="0070C0"/>
        </w:rPr>
        <w:t>[</w:t>
      </w:r>
      <w:proofErr w:type="gramEnd"/>
      <w:r w:rsidR="009C3987">
        <w:rPr>
          <w:rFonts w:ascii="Calibri" w:hAnsi="Calibri" w:cs="Calibri"/>
          <w:b/>
          <w:color w:val="0070C0"/>
        </w:rPr>
        <w:t>Arch]</w:t>
      </w:r>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33520493"/>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54436875"/>
      <w:bookmarkStart w:id="21" w:name="_Toc257386401"/>
      <w:bookmarkStart w:id="22" w:name="_Toc499804326"/>
      <w:bookmarkStart w:id="23" w:name="_Toc33520494"/>
      <w:bookmarkEnd w:id="19"/>
      <w:r w:rsidRPr="009649E1">
        <w:rPr>
          <w:sz w:val="22"/>
          <w:szCs w:val="22"/>
        </w:rPr>
        <w:t xml:space="preserve">Configure </w:t>
      </w:r>
      <w:r w:rsidR="0065405A">
        <w:rPr>
          <w:sz w:val="22"/>
          <w:szCs w:val="22"/>
        </w:rPr>
        <w:t>Metadata Constants</w:t>
      </w:r>
      <w:bookmarkEnd w:id="23"/>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ARCHIVE_PURGE_DAYS</w:t>
      </w:r>
      <w:r>
        <w:rPr>
          <w:rFonts w:ascii="Arial" w:hAnsi="Arial" w:cs="Arial"/>
          <w:sz w:val="22"/>
          <w:szCs w:val="22"/>
        </w:rPr>
        <w:t xml:space="preserve">: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lastRenderedPageBreak/>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lastRenderedPageBreak/>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33520495"/>
      <w:bookmarkEnd w:id="20"/>
      <w:bookmarkEnd w:id="21"/>
      <w:bookmarkEnd w:id="22"/>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/KPImetrics/</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33520496"/>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33520497"/>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33520498"/>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77777777" w:rsidR="000450D7" w:rsidRPr="00601542" w:rsidRDefault="000450D7" w:rsidP="000450D7">
      <w:pPr>
        <w:pStyle w:val="CS-Bodytext"/>
      </w:pPr>
      <w:r>
        <w:t>Please review the document “</w:t>
      </w:r>
      <w:r w:rsidRPr="0011345A">
        <w:rPr>
          <w:b/>
          <w:i/>
        </w:rPr>
        <w:t>KPImetrics Data Dictionary vX.Y.pdf</w:t>
      </w:r>
      <w:r>
        <w:t>” for details about published tables, procedures and columns.</w:t>
      </w:r>
    </w:p>
    <w:p w14:paraId="53D92EA7" w14:textId="7246F9A7" w:rsidR="001F1ACE" w:rsidRPr="00601542" w:rsidRDefault="001F1ACE" w:rsidP="001F1ACE">
      <w:pPr>
        <w:pStyle w:val="Heading2"/>
      </w:pPr>
      <w:bookmarkStart w:id="32" w:name="_Toc254436895"/>
      <w:bookmarkStart w:id="33" w:name="_Toc257386421"/>
      <w:bookmarkStart w:id="34" w:name="_Toc499804357"/>
      <w:bookmarkStart w:id="35" w:name="_Toc33520499"/>
      <w:r>
        <w:t>Metadata Data Source Tables</w:t>
      </w:r>
      <w:bookmarkEnd w:id="35"/>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36" w:name="_Toc33520500"/>
      <w:r w:rsidRPr="00601542">
        <w:rPr>
          <w:sz w:val="22"/>
        </w:rPr>
        <w:t xml:space="preserve">Metadata </w:t>
      </w:r>
      <w:bookmarkEnd w:id="32"/>
      <w:bookmarkEnd w:id="33"/>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4"/>
      <w:bookmarkEnd w:id="36"/>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p w14:paraId="4B896460" w14:textId="16177F87" w:rsidR="00D419F8" w:rsidRDefault="00D419F8" w:rsidP="00B526B9">
      <w:pPr>
        <w:pStyle w:val="ListParagraph"/>
        <w:spacing w:before="120" w:after="120"/>
        <w:ind w:left="1368"/>
        <w:rPr>
          <w:rFonts w:ascii="Arial" w:hAnsi="Arial" w:cs="Arial"/>
          <w:sz w:val="22"/>
        </w:rPr>
      </w:pPr>
    </w:p>
    <w:p w14:paraId="1E8424ED" w14:textId="4E896B7E" w:rsidR="00D419F8" w:rsidRDefault="00D419F8" w:rsidP="00B526B9">
      <w:pPr>
        <w:pStyle w:val="ListParagraph"/>
        <w:spacing w:before="120" w:after="120"/>
        <w:ind w:left="1368"/>
        <w:rPr>
          <w:rFonts w:ascii="Arial" w:hAnsi="Arial" w:cs="Arial"/>
          <w:sz w:val="22"/>
        </w:rPr>
      </w:pPr>
    </w:p>
    <w:p w14:paraId="08EDA0FC" w14:textId="77777777" w:rsidR="00D419F8" w:rsidRPr="00B526B9" w:rsidRDefault="00D419F8"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lastRenderedPageBreak/>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105B60" w:rsidRPr="00D419F8" w14:paraId="16C05971" w14:textId="77777777" w:rsidTr="009516E4">
        <w:tc>
          <w:tcPr>
            <w:tcW w:w="4106" w:type="dxa"/>
            <w:shd w:val="clear" w:color="auto" w:fill="auto"/>
            <w:vAlign w:val="center"/>
          </w:tcPr>
          <w:p w14:paraId="4E0B8258" w14:textId="5DB27A12" w:rsidR="00105B60" w:rsidRPr="00D419F8" w:rsidRDefault="00105B60" w:rsidP="00AE1397">
            <w:pPr>
              <w:spacing w:after="200" w:line="276" w:lineRule="auto"/>
              <w:ind w:left="220" w:hanging="220"/>
              <w:rPr>
                <w:sz w:val="20"/>
                <w:szCs w:val="22"/>
              </w:rPr>
            </w:pPr>
            <w:r w:rsidRPr="00D419F8">
              <w:rPr>
                <w:sz w:val="20"/>
                <w:szCs w:val="22"/>
              </w:rPr>
              <w:t>METADATA_ALL_PRIVILEGES</w:t>
            </w:r>
            <w:r w:rsidR="009516E4">
              <w:rPr>
                <w:sz w:val="20"/>
                <w:szCs w:val="22"/>
              </w:rPr>
              <w:t>_STG</w:t>
            </w:r>
          </w:p>
        </w:tc>
        <w:tc>
          <w:tcPr>
            <w:tcW w:w="5491" w:type="dxa"/>
            <w:shd w:val="clear" w:color="auto" w:fill="auto"/>
            <w:vAlign w:val="center"/>
          </w:tcPr>
          <w:p w14:paraId="20B8703A" w14:textId="7C57F86D" w:rsidR="00105B60" w:rsidRDefault="00105B60" w:rsidP="00AE1397">
            <w:pPr>
              <w:spacing w:before="60" w:after="60" w:line="276" w:lineRule="auto"/>
              <w:ind w:left="220" w:hanging="220"/>
              <w:rPr>
                <w:sz w:val="20"/>
                <w:szCs w:val="22"/>
              </w:rPr>
            </w:pPr>
            <w:r w:rsidRPr="00D419F8">
              <w:rPr>
                <w:sz w:val="20"/>
                <w:szCs w:val="22"/>
              </w:rPr>
              <w:t xml:space="preserve">This table contains the </w:t>
            </w:r>
            <w:r w:rsidR="009516E4">
              <w:rPr>
                <w:sz w:val="20"/>
                <w:szCs w:val="22"/>
              </w:rPr>
              <w:t xml:space="preserve">staging </w:t>
            </w:r>
            <w:proofErr w:type="gramStart"/>
            <w:r w:rsidR="009516E4">
              <w:rPr>
                <w:sz w:val="20"/>
                <w:szCs w:val="22"/>
              </w:rPr>
              <w:t xml:space="preserve">table </w:t>
            </w:r>
            <w:r w:rsidRPr="00D419F8">
              <w:rPr>
                <w:sz w:val="20"/>
                <w:szCs w:val="22"/>
              </w:rPr>
              <w:t xml:space="preserve"> of</w:t>
            </w:r>
            <w:proofErr w:type="gramEnd"/>
            <w:r w:rsidRPr="00D419F8">
              <w:rPr>
                <w:sz w:val="20"/>
                <w:szCs w:val="22"/>
              </w:rPr>
              <w:t xml:space="preserve"> </w:t>
            </w:r>
            <w:proofErr w:type="spellStart"/>
            <w:r w:rsidRPr="00D419F8">
              <w:rPr>
                <w:sz w:val="20"/>
                <w:szCs w:val="22"/>
              </w:rPr>
              <w:t>system.ALL_PRIVILEGES</w:t>
            </w:r>
            <w:proofErr w:type="spellEnd"/>
            <w:r w:rsidRPr="00D419F8">
              <w:rPr>
                <w:sz w:val="20"/>
                <w:szCs w:val="22"/>
              </w:rPr>
              <w:t xml:space="preserve"> </w:t>
            </w:r>
            <w:r w:rsidR="009516E4">
              <w:rPr>
                <w:sz w:val="20"/>
                <w:szCs w:val="22"/>
              </w:rPr>
              <w:t xml:space="preserve">joined with </w:t>
            </w:r>
            <w:proofErr w:type="spellStart"/>
            <w:r w:rsidR="009516E4">
              <w:rPr>
                <w:sz w:val="20"/>
                <w:szCs w:val="22"/>
              </w:rPr>
              <w:t>system.ALL_USERS</w:t>
            </w:r>
            <w:proofErr w:type="spellEnd"/>
            <w:r w:rsidR="009516E4">
              <w:rPr>
                <w:sz w:val="20"/>
                <w:szCs w:val="22"/>
              </w:rPr>
              <w:t xml:space="preserve">  joined with </w:t>
            </w:r>
            <w:proofErr w:type="spellStart"/>
            <w:r w:rsidR="009516E4">
              <w:rPr>
                <w:sz w:val="20"/>
                <w:szCs w:val="22"/>
              </w:rPr>
              <w:t>system.ALL_GROUPS</w:t>
            </w:r>
            <w:proofErr w:type="spellEnd"/>
            <w:r w:rsidR="009516E4">
              <w:rPr>
                <w:sz w:val="20"/>
                <w:szCs w:val="22"/>
              </w:rPr>
              <w:t xml:space="preserve"> </w:t>
            </w:r>
            <w:r w:rsidRPr="00D419F8">
              <w:rPr>
                <w:sz w:val="20"/>
                <w:szCs w:val="22"/>
              </w:rPr>
              <w:t>which is used to process the privileges more efficiently than invoking APIs.</w:t>
            </w:r>
            <w:r w:rsidR="009516E4">
              <w:rPr>
                <w:sz w:val="20"/>
                <w:szCs w:val="22"/>
              </w:rPr>
              <w:t xml:space="preserve">  It also has the resolved value of the bitwise integer PRIVILEGE.  The actual privileges are stored as ACTUAL_PRVILEGES.</w:t>
            </w:r>
          </w:p>
          <w:p w14:paraId="2A944FA6" w14:textId="3D0D69CF" w:rsidR="00D419F8" w:rsidRPr="00D419F8" w:rsidRDefault="00D419F8" w:rsidP="00AE1397">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sidR="009516E4">
              <w:rPr>
                <w:rFonts w:cs="Arial"/>
                <w:sz w:val="20"/>
                <w:szCs w:val="16"/>
              </w:rPr>
              <w:t>MEMBER</w:t>
            </w:r>
            <w:r>
              <w:rPr>
                <w:rFonts w:cs="Arial"/>
                <w:sz w:val="20"/>
                <w:szCs w:val="16"/>
              </w:rPr>
              <w:t>_ID</w:t>
            </w:r>
            <w:r w:rsidRPr="00D419F8">
              <w:rPr>
                <w:rFonts w:cs="Arial"/>
                <w:sz w:val="20"/>
                <w:szCs w:val="16"/>
              </w:rPr>
              <w:t>,</w:t>
            </w:r>
            <w:r>
              <w:rPr>
                <w:rFonts w:cs="Arial"/>
                <w:sz w:val="20"/>
                <w:szCs w:val="16"/>
              </w:rPr>
              <w:t xml:space="preserve"> </w:t>
            </w:r>
            <w:r w:rsidR="009516E4">
              <w:rPr>
                <w:rFonts w:cs="Arial"/>
                <w:sz w:val="20"/>
                <w:szCs w:val="16"/>
              </w:rPr>
              <w:t>MEMBER</w:t>
            </w:r>
            <w:r>
              <w:rPr>
                <w:rFonts w:cs="Arial"/>
                <w:sz w:val="20"/>
                <w:szCs w:val="16"/>
              </w:rPr>
              <w:t xml:space="preserve">_TYPE, </w:t>
            </w:r>
            <w:r w:rsidR="009516E4">
              <w:rPr>
                <w:rFonts w:cs="Arial"/>
                <w:sz w:val="20"/>
                <w:szCs w:val="16"/>
              </w:rPr>
              <w:t xml:space="preserve">MEMBER_DOMAIN, </w:t>
            </w:r>
            <w:r>
              <w:rPr>
                <w:rFonts w:cs="Arial"/>
                <w:sz w:val="20"/>
                <w:szCs w:val="16"/>
              </w:rPr>
              <w:t>PRIVILEGE,</w:t>
            </w:r>
            <w:r w:rsidRPr="00D419F8">
              <w:rPr>
                <w:rFonts w:cs="Arial"/>
                <w:sz w:val="20"/>
                <w:szCs w:val="16"/>
              </w:rPr>
              <w:t xml:space="preserve"> NODE_HOST, NODE_PORT</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t>METADATA_ALL_PRIVILEGES</w:t>
            </w:r>
          </w:p>
        </w:tc>
        <w:tc>
          <w:tcPr>
            <w:tcW w:w="5491" w:type="dxa"/>
            <w:shd w:val="clear" w:color="auto" w:fill="auto"/>
            <w:vAlign w:val="center"/>
          </w:tcPr>
          <w:p w14:paraId="47D929EA" w14:textId="572D968D"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METADATA_ALL_PRVILEGES_STG and METADATA_ALL_RESOURCES.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 xml:space="preserve">NAME_TYPE, </w:t>
            </w:r>
            <w:r>
              <w:rPr>
                <w:rFonts w:cs="Arial"/>
                <w:sz w:val="20"/>
                <w:szCs w:val="16"/>
              </w:rPr>
              <w:t>NAME_ID</w:t>
            </w:r>
            <w:r w:rsidRPr="00D419F8">
              <w:rPr>
                <w:rFonts w:cs="Arial"/>
                <w:sz w:val="20"/>
                <w:szCs w:val="16"/>
              </w:rPr>
              <w:t>,</w:t>
            </w:r>
            <w:r>
              <w:rPr>
                <w:rFonts w:cs="Arial"/>
                <w:sz w:val="20"/>
                <w:szCs w:val="16"/>
              </w:rPr>
              <w:t xml:space="preserve"> </w:t>
            </w:r>
            <w:r>
              <w:rPr>
                <w:rFonts w:cs="Arial"/>
                <w:sz w:val="20"/>
                <w:szCs w:val="16"/>
              </w:rPr>
              <w:t>DOMAIN_NAME</w:t>
            </w:r>
            <w:r>
              <w:rPr>
                <w:rFonts w:cs="Arial"/>
                <w:sz w:val="20"/>
                <w:szCs w:val="16"/>
              </w:rPr>
              <w:t>,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371BE4AE" w:rsidR="009516E4" w:rsidRPr="00D419F8" w:rsidRDefault="009516E4" w:rsidP="009516E4">
            <w:pPr>
              <w:spacing w:after="200" w:line="276" w:lineRule="auto"/>
              <w:ind w:left="220" w:hanging="220"/>
              <w:rPr>
                <w:sz w:val="20"/>
                <w:szCs w:val="22"/>
              </w:rPr>
            </w:pPr>
            <w:r w:rsidRPr="00D419F8">
              <w:rPr>
                <w:sz w:val="20"/>
                <w:szCs w:val="22"/>
              </w:rPr>
              <w:t>METADATA_ALL_RESOURCES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5F63EBB4" w14:textId="77777777" w:rsidR="009516E4" w:rsidRPr="00D419F8" w:rsidRDefault="009516E4" w:rsidP="009516E4">
            <w:pPr>
              <w:spacing w:after="200" w:line="276" w:lineRule="auto"/>
              <w:ind w:left="220" w:hanging="220"/>
              <w:rPr>
                <w:sz w:val="20"/>
                <w:szCs w:val="22"/>
              </w:rPr>
            </w:pPr>
            <w:r w:rsidRPr="00D419F8">
              <w:rPr>
                <w:sz w:val="20"/>
                <w:szCs w:val="22"/>
              </w:rPr>
              <w:t>METADATA_ALL_USERS_GROUPS</w:t>
            </w:r>
          </w:p>
          <w:p w14:paraId="28528CDD" w14:textId="10B6B136" w:rsidR="009516E4" w:rsidRPr="00D419F8" w:rsidRDefault="009516E4" w:rsidP="009516E4">
            <w:pPr>
              <w:spacing w:after="200" w:line="276" w:lineRule="auto"/>
              <w:ind w:left="220" w:hanging="220"/>
              <w:rPr>
                <w:sz w:val="20"/>
                <w:szCs w:val="22"/>
              </w:rPr>
            </w:pPr>
            <w:r w:rsidRPr="00D419F8">
              <w:rPr>
                <w:sz w:val="20"/>
                <w:szCs w:val="22"/>
              </w:rPr>
              <w:t>METADATA_ALL_USERS_GROUPS_ARCH</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14B78086" w14:textId="35F9163B" w:rsidR="009516E4" w:rsidRPr="00D419F8" w:rsidRDefault="009516E4" w:rsidP="009516E4">
            <w:pPr>
              <w:spacing w:after="200" w:line="276" w:lineRule="auto"/>
              <w:ind w:left="220" w:hanging="220"/>
              <w:rPr>
                <w:sz w:val="20"/>
                <w:szCs w:val="22"/>
              </w:rPr>
            </w:pPr>
            <w:r w:rsidRPr="00D419F8">
              <w:rPr>
                <w:sz w:val="20"/>
                <w:szCs w:val="22"/>
              </w:rPr>
              <w:t>METADATA_CONST_NAME</w:t>
            </w:r>
          </w:p>
          <w:p w14:paraId="4D328A7F" w14:textId="563AAE33" w:rsidR="009516E4" w:rsidRPr="00D419F8" w:rsidRDefault="009516E4" w:rsidP="009516E4">
            <w:pPr>
              <w:spacing w:after="200" w:line="276" w:lineRule="auto"/>
              <w:ind w:left="220" w:hanging="220"/>
              <w:rPr>
                <w:sz w:val="20"/>
                <w:szCs w:val="22"/>
              </w:rPr>
            </w:pPr>
            <w:r w:rsidRPr="00D419F8">
              <w:rPr>
                <w:sz w:val="20"/>
                <w:szCs w:val="22"/>
              </w:rPr>
              <w:t>METADATA_CONST_NAME_ARCH</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lastRenderedPageBreak/>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91CF4CC" w14:textId="1BB5D783" w:rsidR="009516E4" w:rsidRPr="00D419F8" w:rsidRDefault="009516E4" w:rsidP="009516E4">
            <w:pPr>
              <w:spacing w:before="60" w:after="60" w:line="276" w:lineRule="auto"/>
              <w:ind w:left="220" w:hanging="220"/>
              <w:rPr>
                <w:sz w:val="20"/>
                <w:szCs w:val="22"/>
              </w:rPr>
            </w:pPr>
            <w:r w:rsidRPr="00D419F8">
              <w:rPr>
                <w:sz w:val="20"/>
                <w:szCs w:val="22"/>
              </w:rPr>
              <w:t>ARCHIVE_FLAG: Y=archive rows before processing.  N=do not archive.  Note: all rows get deleted each time the trigger executes.  Archive is the only way to maintain history.</w:t>
            </w:r>
          </w:p>
          <w:p w14:paraId="2A198D97" w14:textId="64E8A209" w:rsidR="009516E4" w:rsidRPr="00D419F8" w:rsidRDefault="009516E4" w:rsidP="009516E4">
            <w:pPr>
              <w:spacing w:before="60" w:after="60" w:line="276" w:lineRule="auto"/>
              <w:ind w:left="220" w:hanging="220"/>
              <w:rPr>
                <w:sz w:val="20"/>
                <w:szCs w:val="22"/>
              </w:rPr>
            </w:pPr>
            <w:r w:rsidRPr="00D419F8">
              <w:rPr>
                <w:sz w:val="20"/>
                <w:szCs w:val="22"/>
              </w:rPr>
              <w:t>ARCHIVE_PURGE_DAYS: The number of days to purge from the current date.</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/KPImetrics/Physical/Metadata/System/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22A7AEFC" w14:textId="006EC000" w:rsidR="009516E4" w:rsidRPr="00D419F8" w:rsidRDefault="009516E4" w:rsidP="009516E4">
            <w:pPr>
              <w:spacing w:after="200" w:line="276" w:lineRule="auto"/>
              <w:ind w:left="220" w:hanging="220"/>
              <w:rPr>
                <w:sz w:val="20"/>
                <w:szCs w:val="22"/>
              </w:rPr>
            </w:pPr>
            <w:r w:rsidRPr="00D419F8">
              <w:rPr>
                <w:sz w:val="20"/>
                <w:szCs w:val="22"/>
              </w:rPr>
              <w:lastRenderedPageBreak/>
              <w:t>METADATA_CONST_PATHS</w:t>
            </w:r>
          </w:p>
          <w:p w14:paraId="15F0C41A" w14:textId="33C87A4C" w:rsidR="009516E4" w:rsidRPr="00D419F8" w:rsidRDefault="009516E4" w:rsidP="009516E4">
            <w:pPr>
              <w:spacing w:after="200" w:line="276" w:lineRule="auto"/>
              <w:ind w:left="220" w:hanging="220"/>
              <w:rPr>
                <w:sz w:val="20"/>
                <w:szCs w:val="22"/>
              </w:rPr>
            </w:pPr>
            <w:r w:rsidRPr="00D419F8">
              <w:rPr>
                <w:sz w:val="20"/>
                <w:szCs w:val="22"/>
              </w:rPr>
              <w:t>METADATA_CONST_PATHS_ARCH</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77BF0F09" w14:textId="12139B65" w:rsidR="009516E4" w:rsidRPr="00D419F8" w:rsidRDefault="009516E4" w:rsidP="009516E4">
            <w:pPr>
              <w:spacing w:after="200" w:line="276" w:lineRule="auto"/>
              <w:ind w:left="220" w:hanging="220"/>
              <w:rPr>
                <w:sz w:val="20"/>
                <w:szCs w:val="22"/>
              </w:rPr>
            </w:pPr>
            <w:r w:rsidRPr="00D419F8">
              <w:rPr>
                <w:sz w:val="20"/>
                <w:szCs w:val="22"/>
              </w:rPr>
              <w:t>METADATA_CONST_LAYERS</w:t>
            </w:r>
          </w:p>
          <w:p w14:paraId="21E5E693" w14:textId="68263901" w:rsidR="009516E4" w:rsidRPr="00D419F8" w:rsidRDefault="009516E4" w:rsidP="009516E4">
            <w:pPr>
              <w:spacing w:after="200" w:line="276" w:lineRule="auto"/>
              <w:ind w:left="220" w:hanging="220"/>
              <w:rPr>
                <w:sz w:val="20"/>
                <w:szCs w:val="22"/>
              </w:rPr>
            </w:pPr>
            <w:r w:rsidRPr="00D419F8">
              <w:rPr>
                <w:sz w:val="20"/>
                <w:szCs w:val="22"/>
              </w:rPr>
              <w:t>METADATA_CONST_LAYERS_ARCH</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lastRenderedPageBreak/>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7C823068" w14:textId="53424C00" w:rsidR="009516E4" w:rsidRPr="00D419F8" w:rsidRDefault="009516E4" w:rsidP="009516E4">
            <w:pPr>
              <w:spacing w:after="200" w:line="276" w:lineRule="auto"/>
              <w:ind w:left="220" w:hanging="220"/>
              <w:rPr>
                <w:sz w:val="20"/>
                <w:szCs w:val="22"/>
              </w:rPr>
            </w:pPr>
            <w:r w:rsidRPr="00D419F8">
              <w:rPr>
                <w:sz w:val="20"/>
                <w:szCs w:val="22"/>
              </w:rPr>
              <w:lastRenderedPageBreak/>
              <w:t>METADATA_CONST_VALIDATE</w:t>
            </w:r>
          </w:p>
          <w:p w14:paraId="19BEA785" w14:textId="5C122C75" w:rsidR="009516E4" w:rsidRPr="00D419F8" w:rsidRDefault="009516E4" w:rsidP="009516E4">
            <w:pPr>
              <w:spacing w:after="200" w:line="276" w:lineRule="auto"/>
              <w:ind w:left="220" w:hanging="220"/>
              <w:rPr>
                <w:sz w:val="20"/>
                <w:szCs w:val="22"/>
              </w:rPr>
            </w:pPr>
            <w:r w:rsidRPr="00D419F8">
              <w:rPr>
                <w:sz w:val="20"/>
                <w:szCs w:val="22"/>
              </w:rPr>
              <w:t>METADATA_CONST_VALIDATE_ARCH</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338546F7" w14:textId="77777777" w:rsidR="009516E4" w:rsidRPr="00D419F8" w:rsidRDefault="009516E4" w:rsidP="009516E4">
            <w:pPr>
              <w:spacing w:after="200" w:line="276" w:lineRule="auto"/>
              <w:ind w:left="220" w:hanging="220"/>
              <w:rPr>
                <w:sz w:val="20"/>
                <w:szCs w:val="22"/>
              </w:rPr>
            </w:pPr>
            <w:r w:rsidRPr="00D419F8">
              <w:rPr>
                <w:sz w:val="20"/>
                <w:szCs w:val="22"/>
              </w:rPr>
              <w:t>METADATA_RESOURCE</w:t>
            </w:r>
          </w:p>
          <w:p w14:paraId="4516FD9A" w14:textId="192CF836" w:rsidR="009516E4" w:rsidRPr="00D419F8" w:rsidRDefault="009516E4" w:rsidP="009516E4">
            <w:pPr>
              <w:spacing w:after="200" w:line="276" w:lineRule="auto"/>
              <w:ind w:left="220" w:hanging="220"/>
              <w:rPr>
                <w:sz w:val="20"/>
                <w:szCs w:val="22"/>
              </w:rPr>
            </w:pPr>
            <w:r w:rsidRPr="00D419F8">
              <w:rPr>
                <w:sz w:val="20"/>
                <w:szCs w:val="22"/>
              </w:rPr>
              <w:t>METADATA_RESOURCE_ARCH</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57252D8" w14:textId="77777777" w:rsidR="009516E4" w:rsidRPr="00D419F8" w:rsidRDefault="009516E4" w:rsidP="009516E4">
            <w:pPr>
              <w:spacing w:after="200" w:line="276" w:lineRule="auto"/>
              <w:ind w:left="220" w:hanging="220"/>
              <w:rPr>
                <w:sz w:val="20"/>
                <w:szCs w:val="22"/>
              </w:rPr>
            </w:pPr>
            <w:r w:rsidRPr="00D419F8">
              <w:rPr>
                <w:sz w:val="20"/>
                <w:szCs w:val="22"/>
              </w:rPr>
              <w:t>METADATA_RESOURCE_COLUMN</w:t>
            </w:r>
          </w:p>
          <w:p w14:paraId="42BD1686" w14:textId="79A3A78C" w:rsidR="009516E4" w:rsidRPr="00D419F8" w:rsidRDefault="009516E4" w:rsidP="009516E4">
            <w:pPr>
              <w:spacing w:after="200" w:line="276" w:lineRule="auto"/>
              <w:ind w:left="220" w:hanging="220"/>
              <w:rPr>
                <w:sz w:val="20"/>
                <w:szCs w:val="22"/>
              </w:rPr>
            </w:pPr>
            <w:r w:rsidRPr="00D419F8">
              <w:rPr>
                <w:sz w:val="20"/>
                <w:szCs w:val="22"/>
              </w:rPr>
              <w:t>METADATA_RESOURCE_COLUMN_ARCH</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5A9FAF1" w14:textId="77777777" w:rsidR="009516E4" w:rsidRPr="00D419F8" w:rsidRDefault="009516E4" w:rsidP="009516E4">
            <w:pPr>
              <w:spacing w:after="200" w:line="276" w:lineRule="auto"/>
              <w:ind w:left="220" w:hanging="220"/>
              <w:rPr>
                <w:sz w:val="20"/>
                <w:szCs w:val="22"/>
              </w:rPr>
            </w:pPr>
            <w:r w:rsidRPr="00D419F8">
              <w:rPr>
                <w:sz w:val="20"/>
                <w:szCs w:val="22"/>
              </w:rPr>
              <w:t>METADATA_RESOURCE_LINEAGE</w:t>
            </w:r>
          </w:p>
          <w:p w14:paraId="1A431767" w14:textId="3A692F6C" w:rsidR="009516E4" w:rsidRPr="00D419F8" w:rsidRDefault="009516E4" w:rsidP="009516E4">
            <w:pPr>
              <w:spacing w:after="200" w:line="276" w:lineRule="auto"/>
              <w:ind w:left="220" w:hanging="220"/>
              <w:rPr>
                <w:sz w:val="20"/>
                <w:szCs w:val="22"/>
              </w:rPr>
            </w:pPr>
            <w:r w:rsidRPr="00D419F8">
              <w:rPr>
                <w:sz w:val="20"/>
                <w:szCs w:val="22"/>
              </w:rPr>
              <w:t>METADATA_RESOURCE_LINEAGE_ARCH</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5608A41F" w14:textId="77777777" w:rsidR="009516E4" w:rsidRPr="00D419F8" w:rsidRDefault="009516E4" w:rsidP="009516E4">
            <w:pPr>
              <w:spacing w:after="200" w:line="276" w:lineRule="auto"/>
              <w:ind w:left="220" w:hanging="220"/>
              <w:rPr>
                <w:sz w:val="20"/>
                <w:szCs w:val="22"/>
              </w:rPr>
            </w:pPr>
            <w:r w:rsidRPr="00D419F8">
              <w:rPr>
                <w:sz w:val="20"/>
                <w:szCs w:val="22"/>
              </w:rPr>
              <w:lastRenderedPageBreak/>
              <w:t>METADATA_DATASOURCE</w:t>
            </w:r>
          </w:p>
          <w:p w14:paraId="2BB2712A" w14:textId="1482848D" w:rsidR="009516E4" w:rsidRPr="00D419F8" w:rsidRDefault="009516E4" w:rsidP="009516E4">
            <w:pPr>
              <w:spacing w:after="200" w:line="276" w:lineRule="auto"/>
              <w:ind w:left="220" w:hanging="220"/>
              <w:rPr>
                <w:sz w:val="20"/>
                <w:szCs w:val="22"/>
              </w:rPr>
            </w:pPr>
            <w:r w:rsidRPr="00D419F8">
              <w:rPr>
                <w:sz w:val="20"/>
                <w:szCs w:val="22"/>
              </w:rPr>
              <w:t>METADATA_DATASOURCE_ARCH</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5D02170A" w14:textId="77777777" w:rsidR="009516E4" w:rsidRPr="00D419F8" w:rsidRDefault="009516E4" w:rsidP="009516E4">
            <w:pPr>
              <w:spacing w:after="200" w:line="276" w:lineRule="auto"/>
              <w:ind w:left="220" w:hanging="220"/>
              <w:rPr>
                <w:sz w:val="20"/>
                <w:szCs w:val="22"/>
              </w:rPr>
            </w:pPr>
            <w:r w:rsidRPr="00D419F8">
              <w:rPr>
                <w:sz w:val="20"/>
                <w:szCs w:val="22"/>
              </w:rPr>
              <w:t>METADATA_NON_COMPLIANT</w:t>
            </w:r>
          </w:p>
          <w:p w14:paraId="459620F7" w14:textId="6545BC7A" w:rsidR="009516E4" w:rsidRPr="00D419F8" w:rsidRDefault="009516E4" w:rsidP="009516E4">
            <w:pPr>
              <w:spacing w:after="200" w:line="276" w:lineRule="auto"/>
              <w:ind w:left="220" w:hanging="220"/>
              <w:rPr>
                <w:sz w:val="20"/>
                <w:szCs w:val="22"/>
              </w:rPr>
            </w:pPr>
            <w:r w:rsidRPr="00D419F8">
              <w:rPr>
                <w:sz w:val="20"/>
                <w:szCs w:val="22"/>
              </w:rPr>
              <w:t>METADATA_NON_COMPLIANT_ARCH</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378E00A3" w14:textId="77777777" w:rsidR="009516E4" w:rsidRPr="00D419F8" w:rsidRDefault="009516E4" w:rsidP="009516E4">
            <w:pPr>
              <w:spacing w:after="200" w:line="276" w:lineRule="auto"/>
              <w:ind w:left="220" w:hanging="220"/>
              <w:rPr>
                <w:sz w:val="20"/>
                <w:szCs w:val="22"/>
              </w:rPr>
            </w:pPr>
            <w:r w:rsidRPr="00D419F8">
              <w:rPr>
                <w:sz w:val="20"/>
                <w:szCs w:val="22"/>
              </w:rPr>
              <w:t>METADATA_POLICY</w:t>
            </w:r>
          </w:p>
          <w:p w14:paraId="5DE46708" w14:textId="092EA3B1" w:rsidR="009516E4" w:rsidRPr="00D419F8" w:rsidRDefault="009516E4" w:rsidP="009516E4">
            <w:pPr>
              <w:spacing w:after="200" w:line="276" w:lineRule="auto"/>
              <w:ind w:left="220" w:hanging="220"/>
              <w:rPr>
                <w:sz w:val="20"/>
                <w:szCs w:val="22"/>
              </w:rPr>
            </w:pPr>
            <w:r w:rsidRPr="00D419F8">
              <w:rPr>
                <w:sz w:val="20"/>
                <w:szCs w:val="22"/>
              </w:rPr>
              <w:t>METADATA_POLICY_ARCH</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4D986170" w14:textId="0D4D7752" w:rsidR="009516E4" w:rsidRPr="00D419F8" w:rsidRDefault="009516E4" w:rsidP="009516E4">
            <w:pPr>
              <w:spacing w:after="200" w:line="276" w:lineRule="auto"/>
              <w:ind w:left="220" w:hanging="220"/>
              <w:rPr>
                <w:sz w:val="20"/>
                <w:szCs w:val="22"/>
              </w:rPr>
            </w:pPr>
            <w:r w:rsidRPr="00D419F8">
              <w:rPr>
                <w:sz w:val="20"/>
                <w:szCs w:val="22"/>
              </w:rPr>
              <w:t>METADATA_POLICY_ASSIGNMNT</w:t>
            </w:r>
          </w:p>
          <w:p w14:paraId="1C03FD28" w14:textId="171DFB15" w:rsidR="009516E4" w:rsidRPr="00D419F8" w:rsidRDefault="009516E4" w:rsidP="009516E4">
            <w:pPr>
              <w:spacing w:after="200" w:line="276" w:lineRule="auto"/>
              <w:ind w:left="220" w:hanging="220"/>
              <w:rPr>
                <w:sz w:val="20"/>
                <w:szCs w:val="22"/>
              </w:rPr>
            </w:pPr>
            <w:r w:rsidRPr="00D419F8">
              <w:rPr>
                <w:sz w:val="20"/>
                <w:szCs w:val="22"/>
              </w:rPr>
              <w:t>METADATA_POLICY_ASSIGNMNT_ARCH</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80B13CA" w14:textId="77777777" w:rsidR="009516E4" w:rsidRPr="00D419F8" w:rsidRDefault="009516E4" w:rsidP="009516E4">
            <w:pPr>
              <w:spacing w:after="200" w:line="276" w:lineRule="auto"/>
              <w:ind w:left="220" w:hanging="220"/>
              <w:rPr>
                <w:sz w:val="20"/>
                <w:szCs w:val="22"/>
              </w:rPr>
            </w:pPr>
            <w:r w:rsidRPr="00D419F8">
              <w:rPr>
                <w:sz w:val="20"/>
                <w:szCs w:val="22"/>
              </w:rPr>
              <w:t>METADATA_PRIVILEGE</w:t>
            </w:r>
          </w:p>
          <w:p w14:paraId="369F208D" w14:textId="1C030AF2" w:rsidR="009516E4" w:rsidRPr="00D419F8" w:rsidRDefault="009516E4" w:rsidP="009516E4">
            <w:pPr>
              <w:spacing w:after="200" w:line="276" w:lineRule="auto"/>
              <w:ind w:left="220" w:hanging="220"/>
              <w:rPr>
                <w:sz w:val="20"/>
                <w:szCs w:val="22"/>
              </w:rPr>
            </w:pPr>
            <w:r w:rsidRPr="00D419F8">
              <w:rPr>
                <w:sz w:val="20"/>
                <w:szCs w:val="22"/>
              </w:rPr>
              <w:t>METADATA_PRIVILEGE_ARCH</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313307E" w14:textId="66EF8554" w:rsidR="009516E4" w:rsidRPr="00D419F8" w:rsidRDefault="009516E4" w:rsidP="009516E4">
            <w:pPr>
              <w:spacing w:after="200" w:line="276" w:lineRule="auto"/>
              <w:ind w:left="220" w:hanging="220"/>
              <w:rPr>
                <w:sz w:val="20"/>
                <w:szCs w:val="22"/>
              </w:rPr>
            </w:pPr>
            <w:r w:rsidRPr="00D419F8">
              <w:rPr>
                <w:sz w:val="20"/>
                <w:szCs w:val="22"/>
              </w:rPr>
              <w:t>METADATA_PRIVILEGE_USER</w:t>
            </w:r>
          </w:p>
          <w:p w14:paraId="2F802AE8" w14:textId="64C4D292" w:rsidR="009516E4" w:rsidRPr="00D419F8" w:rsidRDefault="009516E4" w:rsidP="009516E4">
            <w:pPr>
              <w:spacing w:after="200" w:line="276" w:lineRule="auto"/>
              <w:ind w:left="220" w:hanging="220"/>
              <w:rPr>
                <w:sz w:val="20"/>
                <w:szCs w:val="22"/>
              </w:rPr>
            </w:pPr>
            <w:r w:rsidRPr="00D419F8">
              <w:rPr>
                <w:sz w:val="20"/>
                <w:szCs w:val="22"/>
              </w:rPr>
              <w:t>METADATA_PRIVILEGE__USER_ARCH</w:t>
            </w:r>
          </w:p>
        </w:tc>
        <w:tc>
          <w:tcPr>
            <w:tcW w:w="5491" w:type="dxa"/>
            <w:shd w:val="clear" w:color="auto" w:fill="auto"/>
            <w:vAlign w:val="center"/>
          </w:tcPr>
          <w:p w14:paraId="2A2E39EC" w14:textId="3A2EE683"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METADATA_PRIVILEGE[_ARCH] and METADATA_ALL_USERS_GROUPS[_ARCH]</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7" w:name="_Toc254436897"/>
      <w:bookmarkStart w:id="38" w:name="_Toc257386426"/>
      <w:r>
        <w:rPr>
          <w:sz w:val="22"/>
        </w:rPr>
        <w:br w:type="page"/>
      </w:r>
      <w:bookmarkStart w:id="39" w:name="_Toc499804358"/>
      <w:bookmarkStart w:id="40" w:name="_Toc33520501"/>
      <w:r>
        <w:rPr>
          <w:sz w:val="22"/>
        </w:rPr>
        <w:lastRenderedPageBreak/>
        <w:t xml:space="preserve">Metadata System </w:t>
      </w:r>
      <w:r w:rsidRPr="00601542">
        <w:rPr>
          <w:sz w:val="22"/>
        </w:rPr>
        <w:t>Triggers and Load Scripts</w:t>
      </w:r>
      <w:bookmarkEnd w:id="37"/>
      <w:bookmarkEnd w:id="38"/>
      <w:bookmarkEnd w:id="39"/>
      <w:bookmarkEnd w:id="40"/>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2BDB38F1" w:rsidR="00C325AD" w:rsidRDefault="00834910" w:rsidP="00834910">
      <w:pPr>
        <w:pStyle w:val="Heading3"/>
      </w:pPr>
      <w:bookmarkStart w:id="41" w:name="_Metadata_System_Helpers"/>
      <w:bookmarkStart w:id="42" w:name="_Physical_Oracle_Triggers"/>
      <w:bookmarkStart w:id="43" w:name="_Physical_Postgres_Triggers"/>
      <w:bookmarkStart w:id="44" w:name="_Physical_SQL_Server"/>
      <w:bookmarkEnd w:id="41"/>
      <w:bookmarkEnd w:id="42"/>
      <w:bookmarkEnd w:id="43"/>
      <w:bookmarkEnd w:id="44"/>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399F8" w14:textId="77777777" w:rsidR="00BA3970" w:rsidRDefault="00BA3970">
      <w:r>
        <w:separator/>
      </w:r>
    </w:p>
  </w:endnote>
  <w:endnote w:type="continuationSeparator" w:id="0">
    <w:p w14:paraId="69E9B31F" w14:textId="77777777" w:rsidR="00BA3970" w:rsidRDefault="00BA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9D458A" w:rsidRPr="003A4DAD" w:rsidRDefault="009D458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D458A" w:rsidRDefault="009D458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9D458A" w:rsidRPr="00F547FF" w:rsidRDefault="009D458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9D458A" w:rsidRDefault="009D458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D458A" w:rsidRDefault="009D458A" w:rsidP="000D7111">
                          <w:r w:rsidRPr="00F85776">
                            <w:rPr>
                              <w:rFonts w:ascii="Calibri" w:hAnsi="Calibri"/>
                              <w:color w:val="FFFFFF"/>
                              <w:kern w:val="24"/>
                            </w:rPr>
                            <w:t xml:space="preserve">          +1 800-420-8450</w:t>
                          </w:r>
                        </w:p>
                        <w:p w14:paraId="074D88CD" w14:textId="77777777" w:rsidR="009D458A" w:rsidRDefault="009D458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9D458A" w:rsidRPr="005456F3" w:rsidRDefault="009D458A" w:rsidP="000D7111">
                          <w:pPr>
                            <w:spacing w:after="120" w:line="266" w:lineRule="auto"/>
                          </w:pPr>
                          <w:r w:rsidRPr="00F85776">
                            <w:rPr>
                              <w:rFonts w:ascii="Calibri" w:hAnsi="Calibri"/>
                              <w:bCs/>
                              <w:color w:val="FFFFFF"/>
                              <w:kern w:val="24"/>
                            </w:rPr>
                            <w:t>www.tibco.com</w:t>
                          </w:r>
                        </w:p>
                        <w:p w14:paraId="22C56725" w14:textId="77777777" w:rsidR="009D458A" w:rsidRPr="005456F3" w:rsidRDefault="009D458A" w:rsidP="000D7111">
                          <w:r w:rsidRPr="00F85776">
                            <w:rPr>
                              <w:rFonts w:ascii="Calibri" w:hAnsi="Calibri"/>
                              <w:bCs/>
                              <w:color w:val="FFFFFF"/>
                              <w:kern w:val="24"/>
                            </w:rPr>
                            <w:t>Global Headquarters</w:t>
                          </w:r>
                        </w:p>
                        <w:p w14:paraId="0A12B024" w14:textId="77777777" w:rsidR="009D458A" w:rsidRPr="005456F3" w:rsidRDefault="009D458A" w:rsidP="000D7111">
                          <w:r w:rsidRPr="00F85776">
                            <w:rPr>
                              <w:rFonts w:ascii="Calibri" w:hAnsi="Calibri"/>
                              <w:bCs/>
                              <w:color w:val="FFFFFF"/>
                              <w:kern w:val="24"/>
                            </w:rPr>
                            <w:t>3303 Hillview Avenue</w:t>
                          </w:r>
                        </w:p>
                        <w:p w14:paraId="09FC0350" w14:textId="77777777" w:rsidR="009D458A" w:rsidRPr="005456F3" w:rsidRDefault="009D458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9ADB3" w14:textId="77777777" w:rsidR="00BA3970" w:rsidRDefault="00BA3970">
      <w:r>
        <w:separator/>
      </w:r>
    </w:p>
  </w:footnote>
  <w:footnote w:type="continuationSeparator" w:id="0">
    <w:p w14:paraId="7BB68552" w14:textId="77777777" w:rsidR="00BA3970" w:rsidRDefault="00BA3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9D458A" w:rsidRPr="008B237F" w:rsidRDefault="009D458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9D458A" w:rsidRDefault="009D458A">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04EC"/>
    <w:rsid w:val="000F40C3"/>
    <w:rsid w:val="000F51EB"/>
    <w:rsid w:val="001001AD"/>
    <w:rsid w:val="00102558"/>
    <w:rsid w:val="001034D2"/>
    <w:rsid w:val="00105B60"/>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273B2"/>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20F6"/>
    <w:rsid w:val="00685FE4"/>
    <w:rsid w:val="006900B4"/>
    <w:rsid w:val="00691FDE"/>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97F9B"/>
    <w:rsid w:val="00BA0C46"/>
    <w:rsid w:val="00BA14D0"/>
    <w:rsid w:val="00BA16F9"/>
    <w:rsid w:val="00BA1BBA"/>
    <w:rsid w:val="00BA3970"/>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081E"/>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3D08E-5BB0-494F-803B-1FF8EF4F3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29258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2019-11-06T16:59:00Z</cp:lastPrinted>
  <dcterms:created xsi:type="dcterms:W3CDTF">2020-01-06T14:21:00Z</dcterms:created>
  <dcterms:modified xsi:type="dcterms:W3CDTF">2020-02-25T15:54:00Z</dcterms:modified>
  <cp:category>TIBCO PSG Document Template</cp:category>
</cp:coreProperties>
</file>