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6"/>
        <w:gridCol w:w="1641"/>
        <w:gridCol w:w="1484"/>
        <w:gridCol w:w="4901"/>
      </w:tblGrid>
      <w:tr w:rsidR="00F93E8D" w:rsidRPr="00D973E2" w14:paraId="36730A0C" w14:textId="77777777" w:rsidTr="00F43621">
        <w:tc>
          <w:tcPr>
            <w:tcW w:w="1396"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41"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484"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01"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43621">
        <w:tc>
          <w:tcPr>
            <w:tcW w:w="1396"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41"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484"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01"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43621">
        <w:tc>
          <w:tcPr>
            <w:tcW w:w="1396"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41"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43621">
        <w:tc>
          <w:tcPr>
            <w:tcW w:w="1396"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41"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43621">
        <w:tc>
          <w:tcPr>
            <w:tcW w:w="1396"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41"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484"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43621">
        <w:tc>
          <w:tcPr>
            <w:tcW w:w="1396"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41"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484"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43621">
        <w:tc>
          <w:tcPr>
            <w:tcW w:w="1396"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41"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484"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43621">
        <w:tc>
          <w:tcPr>
            <w:tcW w:w="1396"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41"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484"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43621">
        <w:tc>
          <w:tcPr>
            <w:tcW w:w="1396"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41"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484"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43621">
        <w:tc>
          <w:tcPr>
            <w:tcW w:w="1396"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41"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484"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43621">
        <w:tc>
          <w:tcPr>
            <w:tcW w:w="1396"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41"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484"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43621">
        <w:tc>
          <w:tcPr>
            <w:tcW w:w="1396"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41"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484"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43621">
        <w:tc>
          <w:tcPr>
            <w:tcW w:w="1396"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41"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484"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METRICS_SQL_REQUEST</w:t>
            </w:r>
            <w:r w:rsidR="00D973E2" w:rsidRPr="00D973E2">
              <w:rPr>
                <w:sz w:val="16"/>
                <w:lang w:eastAsia="en-CA" w:bidi="he-IL"/>
              </w:rPr>
              <w:t xml:space="preserve">  </w:t>
            </w:r>
            <w:r w:rsidRPr="00D973E2">
              <w:rPr>
                <w:sz w:val="16"/>
                <w:szCs w:val="16"/>
                <w:lang w:eastAsia="en-CA" w:bidi="he-IL"/>
              </w:rPr>
              <w:t>Added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TO_TIMESTAMP('1900-01-01 00:00:00.000')</w:t>
            </w:r>
            <w:r w:rsidR="00BE447C">
              <w:rPr>
                <w:sz w:val="16"/>
                <w:lang w:eastAsia="en-CA" w:bidi="he-IL"/>
              </w:rPr>
              <w:t xml:space="preserve"> to force the use of parallel queries.</w:t>
            </w:r>
          </w:p>
        </w:tc>
      </w:tr>
      <w:tr w:rsidR="00D15D1D" w:rsidRPr="00D973E2" w14:paraId="1A9ACBEA" w14:textId="77777777" w:rsidTr="00F43621">
        <w:tc>
          <w:tcPr>
            <w:tcW w:w="1396"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41"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484"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43621">
        <w:tc>
          <w:tcPr>
            <w:tcW w:w="1396"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41"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484"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r w:rsidR="00596AE2" w:rsidRPr="00D973E2" w14:paraId="7AC13278" w14:textId="77777777" w:rsidTr="00F43621">
        <w:tc>
          <w:tcPr>
            <w:tcW w:w="1396" w:type="dxa"/>
            <w:shd w:val="clear" w:color="auto" w:fill="auto"/>
          </w:tcPr>
          <w:p w14:paraId="1EEA5926" w14:textId="55E90F0A" w:rsidR="00596AE2" w:rsidRDefault="00596AE2" w:rsidP="00F85776">
            <w:pPr>
              <w:pStyle w:val="Abstract"/>
              <w:spacing w:before="60" w:after="60" w:line="240" w:lineRule="auto"/>
              <w:ind w:left="0"/>
              <w:rPr>
                <w:sz w:val="16"/>
                <w:lang w:eastAsia="en-CA" w:bidi="he-IL"/>
              </w:rPr>
            </w:pPr>
            <w:r>
              <w:rPr>
                <w:sz w:val="16"/>
                <w:lang w:eastAsia="en-CA" w:bidi="he-IL"/>
              </w:rPr>
              <w:t>2018.4</w:t>
            </w:r>
            <w:r w:rsidR="00332D73">
              <w:rPr>
                <w:sz w:val="16"/>
                <w:lang w:eastAsia="en-CA" w:bidi="he-IL"/>
              </w:rPr>
              <w:t>00</w:t>
            </w:r>
          </w:p>
        </w:tc>
        <w:tc>
          <w:tcPr>
            <w:tcW w:w="1641" w:type="dxa"/>
            <w:shd w:val="clear" w:color="auto" w:fill="auto"/>
          </w:tcPr>
          <w:p w14:paraId="1F6AC17A" w14:textId="79A3CC2A" w:rsidR="00596AE2" w:rsidRDefault="00122B65" w:rsidP="00F85776">
            <w:pPr>
              <w:pStyle w:val="Abstract"/>
              <w:spacing w:before="60" w:after="60" w:line="240" w:lineRule="auto"/>
              <w:ind w:left="0"/>
              <w:rPr>
                <w:sz w:val="16"/>
                <w:lang w:eastAsia="en-CA" w:bidi="he-IL"/>
              </w:rPr>
            </w:pPr>
            <w:r>
              <w:rPr>
                <w:sz w:val="16"/>
                <w:lang w:eastAsia="en-CA" w:bidi="he-IL"/>
              </w:rPr>
              <w:t>Dec</w:t>
            </w:r>
            <w:r w:rsidR="00596AE2">
              <w:rPr>
                <w:sz w:val="16"/>
                <w:lang w:eastAsia="en-CA" w:bidi="he-IL"/>
              </w:rPr>
              <w:t xml:space="preserve"> </w:t>
            </w:r>
            <w:r w:rsidR="004B48C6">
              <w:rPr>
                <w:sz w:val="16"/>
                <w:lang w:eastAsia="en-CA" w:bidi="he-IL"/>
              </w:rPr>
              <w:t>1</w:t>
            </w:r>
            <w:r w:rsidR="00596AE2">
              <w:rPr>
                <w:sz w:val="16"/>
                <w:lang w:eastAsia="en-CA" w:bidi="he-IL"/>
              </w:rPr>
              <w:t xml:space="preserve"> 2018</w:t>
            </w:r>
          </w:p>
        </w:tc>
        <w:tc>
          <w:tcPr>
            <w:tcW w:w="1484" w:type="dxa"/>
            <w:shd w:val="clear" w:color="auto" w:fill="auto"/>
          </w:tcPr>
          <w:p w14:paraId="5D8D2169" w14:textId="599B9D08" w:rsidR="00596AE2" w:rsidRDefault="00596A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0A47ACEA" w14:textId="56BA7B05" w:rsidR="00596AE2" w:rsidRPr="006820F6" w:rsidRDefault="006820F6" w:rsidP="00E21BC3">
            <w:pPr>
              <w:pStyle w:val="Abstract"/>
              <w:spacing w:before="60" w:after="60" w:line="240" w:lineRule="auto"/>
              <w:ind w:left="0"/>
              <w:rPr>
                <w:sz w:val="16"/>
                <w:szCs w:val="16"/>
                <w:lang w:eastAsia="en-CA" w:bidi="he-IL"/>
              </w:rPr>
            </w:pPr>
            <w:r w:rsidRPr="006820F6">
              <w:rPr>
                <w:sz w:val="16"/>
                <w:szCs w:val="16"/>
                <w:lang w:eastAsia="en-CA" w:bidi="he-IL"/>
              </w:rPr>
              <w:t>Added processing for SQL request datasource lineage thus allowing reporting on what physical data source resources are related to which published resources</w:t>
            </w:r>
            <w:r w:rsidR="00A8748E" w:rsidRPr="006820F6">
              <w:rPr>
                <w:sz w:val="16"/>
                <w:szCs w:val="16"/>
                <w:lang w:eastAsia="en-CA" w:bidi="he-IL"/>
              </w:rPr>
              <w:t>.</w:t>
            </w:r>
            <w:r w:rsidR="0007767F">
              <w:rPr>
                <w:sz w:val="16"/>
                <w:szCs w:val="16"/>
                <w:lang w:eastAsia="en-CA" w:bidi="he-IL"/>
              </w:rPr>
              <w:t xml:space="preserve">  Requires Utilities 2018Q4.</w:t>
            </w:r>
          </w:p>
        </w:tc>
      </w:tr>
      <w:tr w:rsidR="00F12CE2" w:rsidRPr="00D973E2" w14:paraId="326A0412" w14:textId="77777777" w:rsidTr="00F43621">
        <w:tc>
          <w:tcPr>
            <w:tcW w:w="1396" w:type="dxa"/>
            <w:shd w:val="clear" w:color="auto" w:fill="auto"/>
          </w:tcPr>
          <w:p w14:paraId="6E6B998A" w14:textId="578CDC5B" w:rsidR="00F12CE2" w:rsidRDefault="00F12CE2" w:rsidP="00F85776">
            <w:pPr>
              <w:pStyle w:val="Abstract"/>
              <w:spacing w:before="60" w:after="60" w:line="240" w:lineRule="auto"/>
              <w:ind w:left="0"/>
              <w:rPr>
                <w:sz w:val="16"/>
                <w:lang w:eastAsia="en-CA" w:bidi="he-IL"/>
              </w:rPr>
            </w:pPr>
            <w:r>
              <w:rPr>
                <w:sz w:val="16"/>
                <w:lang w:eastAsia="en-CA" w:bidi="he-IL"/>
              </w:rPr>
              <w:t>2018.401</w:t>
            </w:r>
          </w:p>
        </w:tc>
        <w:tc>
          <w:tcPr>
            <w:tcW w:w="1641" w:type="dxa"/>
            <w:shd w:val="clear" w:color="auto" w:fill="auto"/>
          </w:tcPr>
          <w:p w14:paraId="30EE2AE9" w14:textId="117D41A4" w:rsidR="00F12CE2" w:rsidRDefault="00F12CE2" w:rsidP="00F85776">
            <w:pPr>
              <w:pStyle w:val="Abstract"/>
              <w:spacing w:before="60" w:after="60" w:line="240" w:lineRule="auto"/>
              <w:ind w:left="0"/>
              <w:rPr>
                <w:sz w:val="16"/>
                <w:lang w:eastAsia="en-CA" w:bidi="he-IL"/>
              </w:rPr>
            </w:pPr>
            <w:r>
              <w:rPr>
                <w:sz w:val="16"/>
                <w:lang w:eastAsia="en-CA" w:bidi="he-IL"/>
              </w:rPr>
              <w:t>Dec 3 2018</w:t>
            </w:r>
          </w:p>
        </w:tc>
        <w:tc>
          <w:tcPr>
            <w:tcW w:w="1484" w:type="dxa"/>
            <w:shd w:val="clear" w:color="auto" w:fill="auto"/>
          </w:tcPr>
          <w:p w14:paraId="3BF0F626" w14:textId="57539E84" w:rsidR="00F12CE2" w:rsidRDefault="00F12C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61FF0EA" w14:textId="30E9B6A3" w:rsidR="00F12CE2" w:rsidRPr="006820F6" w:rsidRDefault="00F12CE2" w:rsidP="00E21BC3">
            <w:pPr>
              <w:pStyle w:val="Abstract"/>
              <w:spacing w:before="60" w:after="60" w:line="240" w:lineRule="auto"/>
              <w:ind w:left="0"/>
              <w:rPr>
                <w:sz w:val="16"/>
                <w:szCs w:val="16"/>
                <w:lang w:eastAsia="en-CA" w:bidi="he-IL"/>
              </w:rPr>
            </w:pPr>
            <w:r>
              <w:rPr>
                <w:sz w:val="16"/>
                <w:szCs w:val="16"/>
                <w:lang w:eastAsia="en-CA" w:bidi="he-IL"/>
              </w:rPr>
              <w:t>Removed all reference and processing for METRICS_RESOURCES_USAGE_UD.  This is essentially a copy of metrics_resources_usage_hist where resourcekind=’user defined’.  This is a simplification.</w:t>
            </w:r>
          </w:p>
        </w:tc>
      </w:tr>
      <w:tr w:rsidR="009939AE" w:rsidRPr="00D973E2" w14:paraId="3EFB7674" w14:textId="77777777" w:rsidTr="00F43621">
        <w:tc>
          <w:tcPr>
            <w:tcW w:w="1396" w:type="dxa"/>
            <w:shd w:val="clear" w:color="auto" w:fill="auto"/>
          </w:tcPr>
          <w:p w14:paraId="1BC77E81" w14:textId="7BFF887A" w:rsidR="009939AE" w:rsidRDefault="009939AE" w:rsidP="00F85776">
            <w:pPr>
              <w:pStyle w:val="Abstract"/>
              <w:spacing w:before="60" w:after="60" w:line="240" w:lineRule="auto"/>
              <w:ind w:left="0"/>
              <w:rPr>
                <w:sz w:val="16"/>
                <w:lang w:eastAsia="en-CA" w:bidi="he-IL"/>
              </w:rPr>
            </w:pPr>
            <w:r>
              <w:rPr>
                <w:sz w:val="16"/>
                <w:lang w:eastAsia="en-CA" w:bidi="he-IL"/>
              </w:rPr>
              <w:t>201</w:t>
            </w:r>
            <w:r w:rsidR="007D518D">
              <w:rPr>
                <w:sz w:val="16"/>
                <w:lang w:eastAsia="en-CA" w:bidi="he-IL"/>
              </w:rPr>
              <w:t>9</w:t>
            </w:r>
            <w:r>
              <w:rPr>
                <w:sz w:val="16"/>
                <w:lang w:eastAsia="en-CA" w:bidi="he-IL"/>
              </w:rPr>
              <w:t>.</w:t>
            </w:r>
            <w:r w:rsidR="007D518D">
              <w:rPr>
                <w:sz w:val="16"/>
                <w:lang w:eastAsia="en-CA" w:bidi="he-IL"/>
              </w:rPr>
              <w:t>100</w:t>
            </w:r>
          </w:p>
        </w:tc>
        <w:tc>
          <w:tcPr>
            <w:tcW w:w="1641" w:type="dxa"/>
            <w:shd w:val="clear" w:color="auto" w:fill="auto"/>
          </w:tcPr>
          <w:p w14:paraId="4F4CD276" w14:textId="7AC7DEC1" w:rsidR="009939AE" w:rsidRDefault="007D518D" w:rsidP="00F85776">
            <w:pPr>
              <w:pStyle w:val="Abstract"/>
              <w:spacing w:before="60" w:after="60" w:line="240" w:lineRule="auto"/>
              <w:ind w:left="0"/>
              <w:rPr>
                <w:sz w:val="16"/>
                <w:lang w:eastAsia="en-CA" w:bidi="he-IL"/>
              </w:rPr>
            </w:pPr>
            <w:r>
              <w:rPr>
                <w:sz w:val="16"/>
                <w:lang w:eastAsia="en-CA" w:bidi="he-IL"/>
              </w:rPr>
              <w:t>Jan</w:t>
            </w:r>
            <w:r w:rsidR="009939AE">
              <w:rPr>
                <w:sz w:val="16"/>
                <w:lang w:eastAsia="en-CA" w:bidi="he-IL"/>
              </w:rPr>
              <w:t xml:space="preserve"> </w:t>
            </w:r>
            <w:r>
              <w:rPr>
                <w:sz w:val="16"/>
                <w:lang w:eastAsia="en-CA" w:bidi="he-IL"/>
              </w:rPr>
              <w:t>7</w:t>
            </w:r>
            <w:r w:rsidR="009939AE">
              <w:rPr>
                <w:sz w:val="16"/>
                <w:lang w:eastAsia="en-CA" w:bidi="he-IL"/>
              </w:rPr>
              <w:t xml:space="preserve"> 201</w:t>
            </w:r>
            <w:r>
              <w:rPr>
                <w:sz w:val="16"/>
                <w:lang w:eastAsia="en-CA" w:bidi="he-IL"/>
              </w:rPr>
              <w:t>9</w:t>
            </w:r>
          </w:p>
        </w:tc>
        <w:tc>
          <w:tcPr>
            <w:tcW w:w="1484" w:type="dxa"/>
            <w:shd w:val="clear" w:color="auto" w:fill="auto"/>
          </w:tcPr>
          <w:p w14:paraId="5132CA2A" w14:textId="76CFCEAE" w:rsidR="009939AE" w:rsidRDefault="009939A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4828A2C" w14:textId="074B7E8B" w:rsidR="009939AE" w:rsidRDefault="009939AE" w:rsidP="00E21BC3">
            <w:pPr>
              <w:pStyle w:val="Abstract"/>
              <w:spacing w:before="60" w:after="60" w:line="240" w:lineRule="auto"/>
              <w:ind w:left="0"/>
              <w:rPr>
                <w:sz w:val="16"/>
                <w:szCs w:val="16"/>
                <w:lang w:eastAsia="en-CA" w:bidi="he-IL"/>
              </w:rPr>
            </w:pPr>
            <w:r>
              <w:rPr>
                <w:sz w:val="16"/>
                <w:szCs w:val="16"/>
                <w:lang w:eastAsia="en-CA" w:bidi="he-IL"/>
              </w:rPr>
              <w:t>Fixed installation script.  Added “domainkey” to METRICS_LDAP_PERSON and history tables to qualify the “user”.  The same user can be in multiple domains.</w:t>
            </w:r>
          </w:p>
        </w:tc>
      </w:tr>
      <w:tr w:rsidR="00E95F60" w:rsidRPr="00D973E2" w14:paraId="2B8CD45D" w14:textId="77777777" w:rsidTr="00F43621">
        <w:tc>
          <w:tcPr>
            <w:tcW w:w="1396" w:type="dxa"/>
            <w:shd w:val="clear" w:color="auto" w:fill="auto"/>
          </w:tcPr>
          <w:p w14:paraId="4F87C5CA" w14:textId="54BBCFF2" w:rsidR="00E95F60" w:rsidRDefault="00E95F60" w:rsidP="00F85776">
            <w:pPr>
              <w:pStyle w:val="Abstract"/>
              <w:spacing w:before="60" w:after="60" w:line="240" w:lineRule="auto"/>
              <w:ind w:left="0"/>
              <w:rPr>
                <w:sz w:val="16"/>
                <w:lang w:eastAsia="en-CA" w:bidi="he-IL"/>
              </w:rPr>
            </w:pPr>
            <w:r>
              <w:rPr>
                <w:sz w:val="16"/>
                <w:lang w:eastAsia="en-CA" w:bidi="he-IL"/>
              </w:rPr>
              <w:t>2019.101</w:t>
            </w:r>
          </w:p>
        </w:tc>
        <w:tc>
          <w:tcPr>
            <w:tcW w:w="1641" w:type="dxa"/>
            <w:shd w:val="clear" w:color="auto" w:fill="auto"/>
          </w:tcPr>
          <w:p w14:paraId="26BBC1D5" w14:textId="442560CA" w:rsidR="00E95F60" w:rsidRDefault="00E95F60" w:rsidP="00F85776">
            <w:pPr>
              <w:pStyle w:val="Abstract"/>
              <w:spacing w:before="60" w:after="60" w:line="240" w:lineRule="auto"/>
              <w:ind w:left="0"/>
              <w:rPr>
                <w:sz w:val="16"/>
                <w:lang w:eastAsia="en-CA" w:bidi="he-IL"/>
              </w:rPr>
            </w:pPr>
            <w:r>
              <w:rPr>
                <w:sz w:val="16"/>
                <w:lang w:eastAsia="en-CA" w:bidi="he-IL"/>
              </w:rPr>
              <w:t>Jan 30 2019</w:t>
            </w:r>
          </w:p>
        </w:tc>
        <w:tc>
          <w:tcPr>
            <w:tcW w:w="1484" w:type="dxa"/>
            <w:shd w:val="clear" w:color="auto" w:fill="auto"/>
          </w:tcPr>
          <w:p w14:paraId="0C07CDFE" w14:textId="68FEF21B" w:rsidR="00E95F60" w:rsidRDefault="00E95F60"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27632F0" w14:textId="7D85E9C7" w:rsidR="00E95F60" w:rsidRDefault="00E95F60" w:rsidP="00E21BC3">
            <w:pPr>
              <w:pStyle w:val="Abstract"/>
              <w:spacing w:before="60" w:after="60" w:line="240" w:lineRule="auto"/>
              <w:ind w:left="0"/>
              <w:rPr>
                <w:sz w:val="16"/>
                <w:szCs w:val="16"/>
                <w:lang w:eastAsia="en-CA" w:bidi="he-IL"/>
              </w:rPr>
            </w:pPr>
            <w:r>
              <w:rPr>
                <w:sz w:val="16"/>
                <w:szCs w:val="16"/>
                <w:lang w:eastAsia="en-CA" w:bidi="he-IL"/>
              </w:rPr>
              <w:t xml:space="preserve">Added support for DV 8.0 as the out-of-the-box metrics tables [metrics_requests and metrics_sessions] added user, domain and </w:t>
            </w:r>
            <w:r>
              <w:rPr>
                <w:sz w:val="16"/>
                <w:szCs w:val="16"/>
                <w:lang w:eastAsia="en-CA" w:bidi="he-IL"/>
              </w:rPr>
              <w:lastRenderedPageBreak/>
              <w:t>group.  KPI installation automatically checks for DV version 7.0 or 8.0 and executes the appropriate scripts to install KPImetrics.</w:t>
            </w:r>
          </w:p>
        </w:tc>
      </w:tr>
      <w:tr w:rsidR="009B6D4C" w:rsidRPr="00D973E2" w14:paraId="0E4C95C5" w14:textId="77777777" w:rsidTr="00F43621">
        <w:tc>
          <w:tcPr>
            <w:tcW w:w="1396" w:type="dxa"/>
            <w:shd w:val="clear" w:color="auto" w:fill="auto"/>
          </w:tcPr>
          <w:p w14:paraId="7C8C49FB" w14:textId="1B5408A4" w:rsidR="009B6D4C" w:rsidRDefault="009B6D4C" w:rsidP="00F85776">
            <w:pPr>
              <w:pStyle w:val="Abstract"/>
              <w:spacing w:before="60" w:after="60" w:line="240" w:lineRule="auto"/>
              <w:ind w:left="0"/>
              <w:rPr>
                <w:sz w:val="16"/>
                <w:lang w:eastAsia="en-CA" w:bidi="he-IL"/>
              </w:rPr>
            </w:pPr>
            <w:r>
              <w:rPr>
                <w:sz w:val="16"/>
                <w:lang w:eastAsia="en-CA" w:bidi="he-IL"/>
              </w:rPr>
              <w:lastRenderedPageBreak/>
              <w:t>2019.102</w:t>
            </w:r>
          </w:p>
        </w:tc>
        <w:tc>
          <w:tcPr>
            <w:tcW w:w="1641" w:type="dxa"/>
            <w:shd w:val="clear" w:color="auto" w:fill="auto"/>
          </w:tcPr>
          <w:p w14:paraId="2CFF2935" w14:textId="1A8FACA5" w:rsidR="009B6D4C" w:rsidRDefault="009B6D4C" w:rsidP="00F85776">
            <w:pPr>
              <w:pStyle w:val="Abstract"/>
              <w:spacing w:before="60" w:after="60" w:line="240" w:lineRule="auto"/>
              <w:ind w:left="0"/>
              <w:rPr>
                <w:sz w:val="16"/>
                <w:lang w:eastAsia="en-CA" w:bidi="he-IL"/>
              </w:rPr>
            </w:pPr>
            <w:r>
              <w:rPr>
                <w:sz w:val="16"/>
                <w:lang w:eastAsia="en-CA" w:bidi="he-IL"/>
              </w:rPr>
              <w:t>Mar 12 2019</w:t>
            </w:r>
          </w:p>
        </w:tc>
        <w:tc>
          <w:tcPr>
            <w:tcW w:w="1484" w:type="dxa"/>
            <w:shd w:val="clear" w:color="auto" w:fill="auto"/>
          </w:tcPr>
          <w:p w14:paraId="53DC9604" w14:textId="5B858E6B" w:rsidR="009B6D4C" w:rsidRDefault="009B6D4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50740765" w14:textId="5D0B9008" w:rsidR="009B6D4C" w:rsidRDefault="009B6D4C" w:rsidP="00E21BC3">
            <w:pPr>
              <w:pStyle w:val="Abstract"/>
              <w:spacing w:before="60" w:after="60" w:line="240" w:lineRule="auto"/>
              <w:ind w:left="0"/>
              <w:rPr>
                <w:sz w:val="16"/>
                <w:szCs w:val="16"/>
                <w:lang w:eastAsia="en-CA" w:bidi="he-IL"/>
              </w:rPr>
            </w:pPr>
            <w:r>
              <w:rPr>
                <w:sz w:val="16"/>
                <w:szCs w:val="16"/>
                <w:lang w:eastAsia="en-CA" w:bidi="he-IL"/>
              </w:rPr>
              <w:t>Added upgrade scripts.  Added “group” to metrics_requests and metrics_sessions for 7.0 to bring up to par with 8.0.</w:t>
            </w:r>
          </w:p>
        </w:tc>
      </w:tr>
      <w:tr w:rsidR="002F1606" w:rsidRPr="00D973E2" w14:paraId="08046D33" w14:textId="77777777" w:rsidTr="00F43621">
        <w:tc>
          <w:tcPr>
            <w:tcW w:w="1396" w:type="dxa"/>
            <w:shd w:val="clear" w:color="auto" w:fill="auto"/>
          </w:tcPr>
          <w:p w14:paraId="12069A95" w14:textId="1F42C2B8" w:rsidR="002F1606" w:rsidRDefault="002F1606" w:rsidP="00F85776">
            <w:pPr>
              <w:pStyle w:val="Abstract"/>
              <w:spacing w:before="60" w:after="60" w:line="240" w:lineRule="auto"/>
              <w:ind w:left="0"/>
              <w:rPr>
                <w:sz w:val="16"/>
                <w:lang w:eastAsia="en-CA" w:bidi="he-IL"/>
              </w:rPr>
            </w:pPr>
            <w:r>
              <w:rPr>
                <w:sz w:val="16"/>
                <w:lang w:eastAsia="en-CA" w:bidi="he-IL"/>
              </w:rPr>
              <w:t>2019.200</w:t>
            </w:r>
          </w:p>
        </w:tc>
        <w:tc>
          <w:tcPr>
            <w:tcW w:w="1641" w:type="dxa"/>
            <w:shd w:val="clear" w:color="auto" w:fill="auto"/>
          </w:tcPr>
          <w:p w14:paraId="226508F8" w14:textId="2D417132" w:rsidR="002F1606" w:rsidRDefault="002F1606" w:rsidP="00F85776">
            <w:pPr>
              <w:pStyle w:val="Abstract"/>
              <w:spacing w:before="60" w:after="60" w:line="240" w:lineRule="auto"/>
              <w:ind w:left="0"/>
              <w:rPr>
                <w:sz w:val="16"/>
                <w:lang w:eastAsia="en-CA" w:bidi="he-IL"/>
              </w:rPr>
            </w:pPr>
            <w:r>
              <w:rPr>
                <w:sz w:val="16"/>
                <w:lang w:eastAsia="en-CA" w:bidi="he-IL"/>
              </w:rPr>
              <w:t>Jun 1</w:t>
            </w:r>
            <w:r w:rsidR="00CD4BC2">
              <w:rPr>
                <w:sz w:val="16"/>
                <w:lang w:eastAsia="en-CA" w:bidi="he-IL"/>
              </w:rPr>
              <w:t>7</w:t>
            </w:r>
            <w:r>
              <w:rPr>
                <w:sz w:val="16"/>
                <w:lang w:eastAsia="en-CA" w:bidi="he-IL"/>
              </w:rPr>
              <w:t xml:space="preserve"> 2019</w:t>
            </w:r>
          </w:p>
        </w:tc>
        <w:tc>
          <w:tcPr>
            <w:tcW w:w="1484" w:type="dxa"/>
            <w:shd w:val="clear" w:color="auto" w:fill="auto"/>
          </w:tcPr>
          <w:p w14:paraId="1915C679" w14:textId="41789D69" w:rsidR="002F1606" w:rsidRDefault="002F1606"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736BC228" w14:textId="3EA33B0F" w:rsidR="002F1606" w:rsidRDefault="002F1606" w:rsidP="00E21BC3">
            <w:pPr>
              <w:pStyle w:val="Abstract"/>
              <w:spacing w:before="60" w:after="60" w:line="240" w:lineRule="auto"/>
              <w:ind w:left="0"/>
              <w:rPr>
                <w:sz w:val="16"/>
                <w:szCs w:val="16"/>
                <w:lang w:eastAsia="en-CA" w:bidi="he-IL"/>
              </w:rPr>
            </w:pPr>
            <w:r>
              <w:rPr>
                <w:sz w:val="16"/>
                <w:szCs w:val="16"/>
                <w:lang w:eastAsia="en-CA" w:bidi="he-IL"/>
              </w:rPr>
              <w:t xml:space="preserve">Migrated severl procedures to the Utilities.  Requires Utilities 2019Q200.  Put explicit BEGIN/END blocks around updates in pPurgeData.  </w:t>
            </w:r>
            <w:r w:rsidRPr="002F1606">
              <w:rPr>
                <w:sz w:val="16"/>
                <w:szCs w:val="16"/>
                <w:lang w:eastAsia="en-CA" w:bidi="he-IL"/>
              </w:rPr>
              <w:t>sqlParserV1_2 - Converted all VECTORS to XML as VECTOR parameters has been associated with memory leaks.</w:t>
            </w:r>
          </w:p>
        </w:tc>
      </w:tr>
      <w:tr w:rsidR="004A5EE8" w:rsidRPr="00D973E2" w14:paraId="3D443FBD" w14:textId="77777777" w:rsidTr="00F43621">
        <w:tc>
          <w:tcPr>
            <w:tcW w:w="1396" w:type="dxa"/>
            <w:shd w:val="clear" w:color="auto" w:fill="auto"/>
          </w:tcPr>
          <w:p w14:paraId="00881E16" w14:textId="478151EC" w:rsidR="004A5EE8" w:rsidRDefault="004A5EE8" w:rsidP="00F85776">
            <w:pPr>
              <w:pStyle w:val="Abstract"/>
              <w:spacing w:before="60" w:after="60" w:line="240" w:lineRule="auto"/>
              <w:ind w:left="0"/>
              <w:rPr>
                <w:sz w:val="16"/>
                <w:lang w:eastAsia="en-CA" w:bidi="he-IL"/>
              </w:rPr>
            </w:pPr>
            <w:r>
              <w:rPr>
                <w:sz w:val="16"/>
                <w:lang w:eastAsia="en-CA" w:bidi="he-IL"/>
              </w:rPr>
              <w:t>2019.30</w:t>
            </w:r>
            <w:r w:rsidR="00927CE0">
              <w:rPr>
                <w:sz w:val="16"/>
                <w:lang w:eastAsia="en-CA" w:bidi="he-IL"/>
              </w:rPr>
              <w:t>0</w:t>
            </w:r>
          </w:p>
        </w:tc>
        <w:tc>
          <w:tcPr>
            <w:tcW w:w="1641" w:type="dxa"/>
            <w:shd w:val="clear" w:color="auto" w:fill="auto"/>
          </w:tcPr>
          <w:p w14:paraId="00F6E6D2" w14:textId="123F4F24" w:rsidR="004A5EE8" w:rsidRDefault="002A373B" w:rsidP="00F85776">
            <w:pPr>
              <w:pStyle w:val="Abstract"/>
              <w:spacing w:before="60" w:after="60" w:line="240" w:lineRule="auto"/>
              <w:ind w:left="0"/>
              <w:rPr>
                <w:sz w:val="16"/>
                <w:lang w:eastAsia="en-CA" w:bidi="he-IL"/>
              </w:rPr>
            </w:pPr>
            <w:r>
              <w:rPr>
                <w:sz w:val="16"/>
                <w:lang w:eastAsia="en-CA" w:bidi="he-IL"/>
              </w:rPr>
              <w:t>August 5</w:t>
            </w:r>
            <w:r w:rsidR="00927CE0">
              <w:rPr>
                <w:sz w:val="16"/>
                <w:lang w:eastAsia="en-CA" w:bidi="he-IL"/>
              </w:rPr>
              <w:t xml:space="preserve"> </w:t>
            </w:r>
            <w:r w:rsidR="004A5EE8">
              <w:rPr>
                <w:sz w:val="16"/>
                <w:lang w:eastAsia="en-CA" w:bidi="he-IL"/>
              </w:rPr>
              <w:t>2019</w:t>
            </w:r>
          </w:p>
        </w:tc>
        <w:tc>
          <w:tcPr>
            <w:tcW w:w="1484" w:type="dxa"/>
            <w:shd w:val="clear" w:color="auto" w:fill="auto"/>
          </w:tcPr>
          <w:p w14:paraId="1B01BBF1" w14:textId="6219F8B3" w:rsidR="004A5EE8" w:rsidRDefault="004A5EE8"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C93CDA0" w14:textId="32C140B6" w:rsidR="004A5EE8" w:rsidRDefault="004A5EE8" w:rsidP="00E21BC3">
            <w:pPr>
              <w:pStyle w:val="Abstract"/>
              <w:spacing w:before="60" w:after="60" w:line="240" w:lineRule="auto"/>
              <w:ind w:left="0"/>
              <w:rPr>
                <w:sz w:val="16"/>
                <w:szCs w:val="16"/>
                <w:lang w:eastAsia="en-CA" w:bidi="he-IL"/>
              </w:rPr>
            </w:pPr>
            <w:r w:rsidRPr="004A5EE8">
              <w:rPr>
                <w:sz w:val="16"/>
                <w:szCs w:val="16"/>
                <w:lang w:eastAsia="en-CA" w:bidi="he-IL"/>
              </w:rPr>
              <w:t>Fixed bug where pRebuildIndexes fails.  Fixed with admin interface invocation.</w:t>
            </w:r>
            <w:r w:rsidR="004E0E50">
              <w:rPr>
                <w:sz w:val="16"/>
                <w:szCs w:val="16"/>
                <w:lang w:eastAsia="en-CA" w:bidi="he-IL"/>
              </w:rPr>
              <w:t xml:space="preserve">  Added trigger </w:t>
            </w:r>
            <w:r w:rsidR="004E0E50" w:rsidRPr="004E0E50">
              <w:rPr>
                <w:sz w:val="16"/>
                <w:szCs w:val="16"/>
                <w:lang w:eastAsia="en-CA" w:bidi="he-IL"/>
              </w:rPr>
              <w:t>kpimetricsTrig_24_ValidateUpdateStatusTables</w:t>
            </w:r>
            <w:r w:rsidR="004E0E50">
              <w:rPr>
                <w:sz w:val="16"/>
                <w:szCs w:val="16"/>
                <w:lang w:eastAsia="en-CA" w:bidi="he-IL"/>
              </w:rPr>
              <w:t xml:space="preserve">.  Added procedure </w:t>
            </w:r>
            <w:r w:rsidR="004E0E50" w:rsidRPr="004E0E50">
              <w:rPr>
                <w:sz w:val="16"/>
                <w:szCs w:val="16"/>
                <w:lang w:eastAsia="en-CA" w:bidi="he-IL"/>
              </w:rPr>
              <w:t>pValidateUpdateStatusTables</w:t>
            </w:r>
            <w:r w:rsidR="004E0E50">
              <w:rPr>
                <w:sz w:val="16"/>
                <w:szCs w:val="16"/>
                <w:lang w:eastAsia="en-CA" w:bidi="he-IL"/>
              </w:rPr>
              <w:t>.</w:t>
            </w:r>
          </w:p>
        </w:tc>
      </w:tr>
      <w:tr w:rsidR="007552FE" w:rsidRPr="00D973E2" w14:paraId="2ADE3548" w14:textId="77777777" w:rsidTr="00F43621">
        <w:tc>
          <w:tcPr>
            <w:tcW w:w="1396" w:type="dxa"/>
            <w:shd w:val="clear" w:color="auto" w:fill="auto"/>
          </w:tcPr>
          <w:p w14:paraId="578243E9" w14:textId="47F42F87" w:rsidR="007552FE" w:rsidRDefault="007552FE" w:rsidP="00F85776">
            <w:pPr>
              <w:pStyle w:val="Abstract"/>
              <w:spacing w:before="60" w:after="60" w:line="240" w:lineRule="auto"/>
              <w:ind w:left="0"/>
              <w:rPr>
                <w:sz w:val="16"/>
                <w:lang w:eastAsia="en-CA" w:bidi="he-IL"/>
              </w:rPr>
            </w:pPr>
            <w:r>
              <w:rPr>
                <w:sz w:val="16"/>
                <w:lang w:eastAsia="en-CA" w:bidi="he-IL"/>
              </w:rPr>
              <w:t>2019.301</w:t>
            </w:r>
          </w:p>
        </w:tc>
        <w:tc>
          <w:tcPr>
            <w:tcW w:w="1641" w:type="dxa"/>
            <w:shd w:val="clear" w:color="auto" w:fill="auto"/>
          </w:tcPr>
          <w:p w14:paraId="3B7415A4" w14:textId="79BBF14D" w:rsidR="007552FE" w:rsidRDefault="007552FE" w:rsidP="00F85776">
            <w:pPr>
              <w:pStyle w:val="Abstract"/>
              <w:spacing w:before="60" w:after="60" w:line="240" w:lineRule="auto"/>
              <w:ind w:left="0"/>
              <w:rPr>
                <w:sz w:val="16"/>
                <w:lang w:eastAsia="en-CA" w:bidi="he-IL"/>
              </w:rPr>
            </w:pPr>
            <w:r>
              <w:rPr>
                <w:sz w:val="16"/>
                <w:lang w:eastAsia="en-CA" w:bidi="he-IL"/>
              </w:rPr>
              <w:t>August 3</w:t>
            </w:r>
            <w:r w:rsidR="001622B7">
              <w:rPr>
                <w:sz w:val="16"/>
                <w:lang w:eastAsia="en-CA" w:bidi="he-IL"/>
              </w:rPr>
              <w:t>1</w:t>
            </w:r>
            <w:r>
              <w:rPr>
                <w:sz w:val="16"/>
                <w:lang w:eastAsia="en-CA" w:bidi="he-IL"/>
              </w:rPr>
              <w:t xml:space="preserve"> 2019</w:t>
            </w:r>
          </w:p>
        </w:tc>
        <w:tc>
          <w:tcPr>
            <w:tcW w:w="1484" w:type="dxa"/>
            <w:shd w:val="clear" w:color="auto" w:fill="auto"/>
          </w:tcPr>
          <w:p w14:paraId="6F6EFFCE" w14:textId="182762F2" w:rsidR="007552FE" w:rsidRDefault="007552F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05869C4" w14:textId="21F5C710" w:rsidR="007552FE" w:rsidRPr="004A5EE8" w:rsidRDefault="001A6D58" w:rsidP="00E21BC3">
            <w:pPr>
              <w:pStyle w:val="Abstract"/>
              <w:spacing w:before="60" w:after="60" w:line="240" w:lineRule="auto"/>
              <w:ind w:left="0"/>
              <w:rPr>
                <w:sz w:val="16"/>
                <w:szCs w:val="16"/>
                <w:lang w:eastAsia="en-CA" w:bidi="he-IL"/>
              </w:rPr>
            </w:pPr>
            <w:r>
              <w:rPr>
                <w:sz w:val="16"/>
                <w:szCs w:val="16"/>
                <w:lang w:eastAsia="en-CA" w:bidi="he-IL"/>
              </w:rPr>
              <w:t>Added KPI Metadata feature for capturing resource metadata and reporting.  Fixed various bugs.</w:t>
            </w:r>
          </w:p>
        </w:tc>
      </w:tr>
      <w:tr w:rsidR="004F234D" w:rsidRPr="00D973E2" w14:paraId="396BFDBB" w14:textId="77777777" w:rsidTr="00F43621">
        <w:tc>
          <w:tcPr>
            <w:tcW w:w="1396" w:type="dxa"/>
            <w:shd w:val="clear" w:color="auto" w:fill="auto"/>
          </w:tcPr>
          <w:p w14:paraId="31E33904" w14:textId="7EF1B224" w:rsidR="004F234D" w:rsidRDefault="004F234D" w:rsidP="00F85776">
            <w:pPr>
              <w:pStyle w:val="Abstract"/>
              <w:spacing w:before="60" w:after="60" w:line="240" w:lineRule="auto"/>
              <w:ind w:left="0"/>
              <w:rPr>
                <w:sz w:val="16"/>
                <w:lang w:eastAsia="en-CA" w:bidi="he-IL"/>
              </w:rPr>
            </w:pPr>
            <w:r>
              <w:rPr>
                <w:sz w:val="16"/>
                <w:lang w:eastAsia="en-CA" w:bidi="he-IL"/>
              </w:rPr>
              <w:t>2019.400</w:t>
            </w:r>
          </w:p>
        </w:tc>
        <w:tc>
          <w:tcPr>
            <w:tcW w:w="1641" w:type="dxa"/>
            <w:shd w:val="clear" w:color="auto" w:fill="auto"/>
          </w:tcPr>
          <w:p w14:paraId="750F22AB" w14:textId="194C0CA9" w:rsidR="004F234D" w:rsidRDefault="004F234D" w:rsidP="00F85776">
            <w:pPr>
              <w:pStyle w:val="Abstract"/>
              <w:spacing w:before="60" w:after="60" w:line="240" w:lineRule="auto"/>
              <w:ind w:left="0"/>
              <w:rPr>
                <w:sz w:val="16"/>
                <w:lang w:eastAsia="en-CA" w:bidi="he-IL"/>
              </w:rPr>
            </w:pPr>
            <w:r>
              <w:rPr>
                <w:sz w:val="16"/>
                <w:lang w:eastAsia="en-CA" w:bidi="he-IL"/>
              </w:rPr>
              <w:t>October 24 2019</w:t>
            </w:r>
          </w:p>
        </w:tc>
        <w:tc>
          <w:tcPr>
            <w:tcW w:w="1484" w:type="dxa"/>
            <w:shd w:val="clear" w:color="auto" w:fill="auto"/>
          </w:tcPr>
          <w:p w14:paraId="60B2009E" w14:textId="158E735B" w:rsidR="004F234D" w:rsidRDefault="004F234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CE890A" w14:textId="14EC3A3C" w:rsidR="004F234D" w:rsidRDefault="004F234D" w:rsidP="00E21BC3">
            <w:pPr>
              <w:pStyle w:val="Abstract"/>
              <w:spacing w:before="60" w:after="60" w:line="240" w:lineRule="auto"/>
              <w:ind w:left="0"/>
              <w:rPr>
                <w:sz w:val="16"/>
                <w:szCs w:val="16"/>
                <w:lang w:eastAsia="en-CA" w:bidi="he-IL"/>
              </w:rPr>
            </w:pPr>
            <w:r>
              <w:rPr>
                <w:sz w:val="16"/>
                <w:szCs w:val="16"/>
                <w:lang w:eastAsia="en-CA" w:bidi="he-IL"/>
              </w:rPr>
              <w:t>Fixed bugs with installation and SQL Server and Oracle DDL scripts.</w:t>
            </w:r>
          </w:p>
        </w:tc>
      </w:tr>
      <w:tr w:rsidR="00DA5B1B" w:rsidRPr="00D973E2" w14:paraId="1BE36B88" w14:textId="77777777" w:rsidTr="00F43621">
        <w:tc>
          <w:tcPr>
            <w:tcW w:w="1396" w:type="dxa"/>
            <w:shd w:val="clear" w:color="auto" w:fill="auto"/>
          </w:tcPr>
          <w:p w14:paraId="079FA4B1" w14:textId="356E9BCE" w:rsidR="00DA5B1B" w:rsidRDefault="00DA5B1B" w:rsidP="00F85776">
            <w:pPr>
              <w:pStyle w:val="Abstract"/>
              <w:spacing w:before="60" w:after="60" w:line="240" w:lineRule="auto"/>
              <w:ind w:left="0"/>
              <w:rPr>
                <w:sz w:val="16"/>
                <w:lang w:eastAsia="en-CA" w:bidi="he-IL"/>
              </w:rPr>
            </w:pPr>
            <w:r>
              <w:rPr>
                <w:sz w:val="16"/>
                <w:lang w:eastAsia="en-CA" w:bidi="he-IL"/>
              </w:rPr>
              <w:t>2019.401</w:t>
            </w:r>
          </w:p>
        </w:tc>
        <w:tc>
          <w:tcPr>
            <w:tcW w:w="1641" w:type="dxa"/>
            <w:shd w:val="clear" w:color="auto" w:fill="auto"/>
          </w:tcPr>
          <w:p w14:paraId="127DCEE7" w14:textId="7AB6516F" w:rsidR="00DA5B1B" w:rsidRDefault="00DA5B1B" w:rsidP="00F85776">
            <w:pPr>
              <w:pStyle w:val="Abstract"/>
              <w:spacing w:before="60" w:after="60" w:line="240" w:lineRule="auto"/>
              <w:ind w:left="0"/>
              <w:rPr>
                <w:sz w:val="16"/>
                <w:lang w:eastAsia="en-CA" w:bidi="he-IL"/>
              </w:rPr>
            </w:pPr>
            <w:r>
              <w:rPr>
                <w:sz w:val="16"/>
                <w:lang w:eastAsia="en-CA" w:bidi="he-IL"/>
              </w:rPr>
              <w:t>November 6, 2019</w:t>
            </w:r>
          </w:p>
        </w:tc>
        <w:tc>
          <w:tcPr>
            <w:tcW w:w="1484" w:type="dxa"/>
            <w:shd w:val="clear" w:color="auto" w:fill="auto"/>
          </w:tcPr>
          <w:p w14:paraId="7F773B05" w14:textId="16CAC12D" w:rsidR="00DA5B1B" w:rsidRDefault="00DA5B1B"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C203D7B" w14:textId="0E81C58E" w:rsidR="00DA5B1B" w:rsidRDefault="00DA5B1B" w:rsidP="00E21BC3">
            <w:pPr>
              <w:pStyle w:val="Abstract"/>
              <w:spacing w:before="60" w:after="60" w:line="240" w:lineRule="auto"/>
              <w:ind w:left="0"/>
              <w:rPr>
                <w:sz w:val="16"/>
                <w:szCs w:val="16"/>
                <w:lang w:eastAsia="en-CA" w:bidi="he-IL"/>
              </w:rPr>
            </w:pPr>
            <w:r>
              <w:rPr>
                <w:sz w:val="16"/>
                <w:szCs w:val="16"/>
                <w:lang w:eastAsia="en-CA" w:bidi="he-IL"/>
              </w:rPr>
              <w:t>Various Metadata capability changes.</w:t>
            </w:r>
          </w:p>
        </w:tc>
      </w:tr>
      <w:tr w:rsidR="00E101BF" w:rsidRPr="00D973E2" w14:paraId="6D08CDC2" w14:textId="77777777" w:rsidTr="00F43621">
        <w:tc>
          <w:tcPr>
            <w:tcW w:w="1396" w:type="dxa"/>
            <w:shd w:val="clear" w:color="auto" w:fill="auto"/>
          </w:tcPr>
          <w:p w14:paraId="7D00C897" w14:textId="59741CAE" w:rsidR="00E101BF" w:rsidRDefault="00E101BF" w:rsidP="00F85776">
            <w:pPr>
              <w:pStyle w:val="Abstract"/>
              <w:spacing w:before="60" w:after="60" w:line="240" w:lineRule="auto"/>
              <w:ind w:left="0"/>
              <w:rPr>
                <w:sz w:val="16"/>
                <w:lang w:eastAsia="en-CA" w:bidi="he-IL"/>
              </w:rPr>
            </w:pPr>
            <w:r>
              <w:rPr>
                <w:sz w:val="16"/>
                <w:lang w:eastAsia="en-CA" w:bidi="he-IL"/>
              </w:rPr>
              <w:t>2019.402</w:t>
            </w:r>
          </w:p>
        </w:tc>
        <w:tc>
          <w:tcPr>
            <w:tcW w:w="1641" w:type="dxa"/>
            <w:shd w:val="clear" w:color="auto" w:fill="auto"/>
          </w:tcPr>
          <w:p w14:paraId="221C4098" w14:textId="49599D1E" w:rsidR="00E101BF" w:rsidRDefault="00E101BF" w:rsidP="00F85776">
            <w:pPr>
              <w:pStyle w:val="Abstract"/>
              <w:spacing w:before="60" w:after="60" w:line="240" w:lineRule="auto"/>
              <w:ind w:left="0"/>
              <w:rPr>
                <w:sz w:val="16"/>
                <w:lang w:eastAsia="en-CA" w:bidi="he-IL"/>
              </w:rPr>
            </w:pPr>
            <w:r>
              <w:rPr>
                <w:sz w:val="16"/>
                <w:lang w:eastAsia="en-CA" w:bidi="he-IL"/>
              </w:rPr>
              <w:t xml:space="preserve">December </w:t>
            </w:r>
            <w:r w:rsidR="002C76A1">
              <w:rPr>
                <w:sz w:val="16"/>
                <w:lang w:eastAsia="en-CA" w:bidi="he-IL"/>
              </w:rPr>
              <w:t>23</w:t>
            </w:r>
            <w:r>
              <w:rPr>
                <w:sz w:val="16"/>
                <w:lang w:eastAsia="en-CA" w:bidi="he-IL"/>
              </w:rPr>
              <w:t>, 2019</w:t>
            </w:r>
          </w:p>
        </w:tc>
        <w:tc>
          <w:tcPr>
            <w:tcW w:w="1484" w:type="dxa"/>
            <w:shd w:val="clear" w:color="auto" w:fill="auto"/>
          </w:tcPr>
          <w:p w14:paraId="30E6C4E3" w14:textId="26A52FD6" w:rsidR="00E101BF" w:rsidRDefault="00E101BF"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01BFEC0" w14:textId="5DC138E4" w:rsidR="00E101BF" w:rsidRDefault="00E101BF" w:rsidP="00E21BC3">
            <w:pPr>
              <w:pStyle w:val="Abstract"/>
              <w:spacing w:before="60" w:after="60" w:line="240" w:lineRule="auto"/>
              <w:ind w:left="0"/>
              <w:rPr>
                <w:sz w:val="16"/>
                <w:szCs w:val="16"/>
                <w:lang w:eastAsia="en-CA" w:bidi="he-IL"/>
              </w:rPr>
            </w:pPr>
            <w:r>
              <w:rPr>
                <w:sz w:val="16"/>
                <w:szCs w:val="16"/>
                <w:lang w:eastAsia="en-CA" w:bidi="he-IL"/>
              </w:rPr>
              <w:t>Better</w:t>
            </w:r>
            <w:r w:rsidR="0049315C">
              <w:rPr>
                <w:sz w:val="16"/>
                <w:szCs w:val="16"/>
                <w:lang w:eastAsia="en-CA" w:bidi="he-IL"/>
              </w:rPr>
              <w:t xml:space="preserve"> debug and</w:t>
            </w:r>
            <w:r>
              <w:rPr>
                <w:sz w:val="16"/>
                <w:szCs w:val="16"/>
                <w:lang w:eastAsia="en-CA" w:bidi="he-IL"/>
              </w:rPr>
              <w:t xml:space="preserve"> error handling. Data transfer script batching.  Upgrade script</w:t>
            </w:r>
            <w:r w:rsidR="0049315C">
              <w:rPr>
                <w:sz w:val="16"/>
                <w:szCs w:val="16"/>
                <w:lang w:eastAsia="en-CA" w:bidi="he-IL"/>
              </w:rPr>
              <w:t xml:space="preserve"> modifications.</w:t>
            </w:r>
            <w:r w:rsidR="00B45357">
              <w:rPr>
                <w:sz w:val="16"/>
                <w:szCs w:val="16"/>
                <w:lang w:eastAsia="en-CA" w:bidi="he-IL"/>
              </w:rPr>
              <w:t xml:space="preserve">  Consolidated all customizable resources into /shared/ASAssets/KPImetrics/Customize.</w:t>
            </w:r>
          </w:p>
        </w:tc>
      </w:tr>
      <w:tr w:rsidR="000D425A" w:rsidRPr="00D973E2" w14:paraId="0D6FAE2A" w14:textId="77777777" w:rsidTr="00F43621">
        <w:tc>
          <w:tcPr>
            <w:tcW w:w="1396" w:type="dxa"/>
            <w:shd w:val="clear" w:color="auto" w:fill="auto"/>
          </w:tcPr>
          <w:p w14:paraId="368EDDA4" w14:textId="10792FA4" w:rsidR="000D425A" w:rsidRDefault="000D425A" w:rsidP="00F85776">
            <w:pPr>
              <w:pStyle w:val="Abstract"/>
              <w:spacing w:before="60" w:after="60" w:line="240" w:lineRule="auto"/>
              <w:ind w:left="0"/>
              <w:rPr>
                <w:sz w:val="16"/>
                <w:lang w:eastAsia="en-CA" w:bidi="he-IL"/>
              </w:rPr>
            </w:pPr>
            <w:r>
              <w:rPr>
                <w:sz w:val="16"/>
                <w:lang w:eastAsia="en-CA" w:bidi="he-IL"/>
              </w:rPr>
              <w:t>2020.100</w:t>
            </w:r>
          </w:p>
        </w:tc>
        <w:tc>
          <w:tcPr>
            <w:tcW w:w="1641" w:type="dxa"/>
            <w:shd w:val="clear" w:color="auto" w:fill="auto"/>
          </w:tcPr>
          <w:p w14:paraId="21D9A2A3" w14:textId="7A73251C" w:rsidR="000D425A" w:rsidRDefault="000D425A" w:rsidP="00F85776">
            <w:pPr>
              <w:pStyle w:val="Abstract"/>
              <w:spacing w:before="60" w:after="60" w:line="240" w:lineRule="auto"/>
              <w:ind w:left="0"/>
              <w:rPr>
                <w:sz w:val="16"/>
                <w:lang w:eastAsia="en-CA" w:bidi="he-IL"/>
              </w:rPr>
            </w:pPr>
            <w:r>
              <w:rPr>
                <w:sz w:val="16"/>
                <w:lang w:eastAsia="en-CA" w:bidi="he-IL"/>
              </w:rPr>
              <w:t>January 2</w:t>
            </w:r>
            <w:r w:rsidR="001A1347">
              <w:rPr>
                <w:sz w:val="16"/>
                <w:lang w:eastAsia="en-CA" w:bidi="he-IL"/>
              </w:rPr>
              <w:t>3</w:t>
            </w:r>
            <w:r>
              <w:rPr>
                <w:sz w:val="16"/>
                <w:lang w:eastAsia="en-CA" w:bidi="he-IL"/>
              </w:rPr>
              <w:t>, 2020</w:t>
            </w:r>
          </w:p>
        </w:tc>
        <w:tc>
          <w:tcPr>
            <w:tcW w:w="1484" w:type="dxa"/>
            <w:shd w:val="clear" w:color="auto" w:fill="auto"/>
          </w:tcPr>
          <w:p w14:paraId="35411AB0" w14:textId="7A7D9FEA" w:rsidR="000D425A" w:rsidRDefault="000D425A"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DA992C1" w14:textId="54343520" w:rsidR="000D425A" w:rsidRPr="000D425A" w:rsidRDefault="000D425A" w:rsidP="00E21BC3">
            <w:pPr>
              <w:pStyle w:val="Abstract"/>
              <w:spacing w:before="60" w:after="60" w:line="240" w:lineRule="auto"/>
              <w:ind w:left="0"/>
              <w:rPr>
                <w:sz w:val="16"/>
                <w:szCs w:val="16"/>
                <w:lang w:eastAsia="en-CA" w:bidi="he-IL"/>
              </w:rPr>
            </w:pPr>
            <w:r w:rsidRPr="000D425A">
              <w:rPr>
                <w:sz w:val="16"/>
                <w:szCs w:val="16"/>
                <w:lang w:eastAsia="en-CA" w:bidi="he-IL"/>
              </w:rPr>
              <w:t>Created a data dictionary document “</w:t>
            </w:r>
            <w:r w:rsidRPr="000D425A">
              <w:rPr>
                <w:sz w:val="16"/>
                <w:szCs w:val="16"/>
                <w:lang w:val="en-CA" w:eastAsia="en-CA" w:bidi="he-IL"/>
              </w:rPr>
              <w:t xml:space="preserve">KPImetrics Data Dictionary v1.1.pdf”.  </w:t>
            </w:r>
            <w:r>
              <w:rPr>
                <w:sz w:val="16"/>
                <w:szCs w:val="16"/>
                <w:lang w:val="en-CA" w:eastAsia="en-CA" w:bidi="he-IL"/>
              </w:rPr>
              <w:t xml:space="preserve">Added transaction blocks in </w:t>
            </w:r>
            <w:r w:rsidRPr="000D425A">
              <w:rPr>
                <w:sz w:val="16"/>
                <w:szCs w:val="16"/>
                <w:lang w:val="en-CA" w:eastAsia="en-CA" w:bidi="he-IL"/>
              </w:rPr>
              <w:t>pPARTITION_MANAGER_exec</w:t>
            </w:r>
            <w:r>
              <w:rPr>
                <w:sz w:val="16"/>
                <w:szCs w:val="16"/>
                <w:lang w:val="en-CA" w:eastAsia="en-CA" w:bidi="he-IL"/>
              </w:rPr>
              <w:t xml:space="preserve">, </w:t>
            </w:r>
            <w:r w:rsidRPr="000D425A">
              <w:rPr>
                <w:sz w:val="16"/>
                <w:szCs w:val="16"/>
                <w:lang w:val="en-CA" w:eastAsia="en-CA" w:bidi="he-IL"/>
              </w:rPr>
              <w:t>pqPartition_metrics_history_tables_ADD</w:t>
            </w:r>
            <w:r>
              <w:rPr>
                <w:sz w:val="16"/>
                <w:szCs w:val="16"/>
                <w:lang w:val="en-CA" w:eastAsia="en-CA" w:bidi="he-IL"/>
              </w:rPr>
              <w:t xml:space="preserve">, and </w:t>
            </w:r>
            <w:r w:rsidRPr="000D425A">
              <w:rPr>
                <w:sz w:val="16"/>
                <w:szCs w:val="16"/>
                <w:lang w:val="en-CA" w:eastAsia="en-CA" w:bidi="he-IL"/>
              </w:rPr>
              <w:t>pqPartition_metrics_history_tables_DROP</w:t>
            </w:r>
          </w:p>
        </w:tc>
      </w:tr>
      <w:tr w:rsidR="002E0DBC" w:rsidRPr="00D973E2" w14:paraId="78B7956E" w14:textId="77777777" w:rsidTr="00F43621">
        <w:tc>
          <w:tcPr>
            <w:tcW w:w="1396" w:type="dxa"/>
            <w:shd w:val="clear" w:color="auto" w:fill="auto"/>
          </w:tcPr>
          <w:p w14:paraId="4D403344" w14:textId="598DD7C0" w:rsidR="002E0DBC" w:rsidRDefault="002E0DBC" w:rsidP="00F85776">
            <w:pPr>
              <w:pStyle w:val="Abstract"/>
              <w:spacing w:before="60" w:after="60" w:line="240" w:lineRule="auto"/>
              <w:ind w:left="0"/>
              <w:rPr>
                <w:sz w:val="16"/>
                <w:lang w:eastAsia="en-CA" w:bidi="he-IL"/>
              </w:rPr>
            </w:pPr>
            <w:r>
              <w:rPr>
                <w:sz w:val="16"/>
                <w:lang w:eastAsia="en-CA" w:bidi="he-IL"/>
              </w:rPr>
              <w:t>2020.101</w:t>
            </w:r>
          </w:p>
        </w:tc>
        <w:tc>
          <w:tcPr>
            <w:tcW w:w="1641" w:type="dxa"/>
            <w:shd w:val="clear" w:color="auto" w:fill="auto"/>
          </w:tcPr>
          <w:p w14:paraId="32FB8F5F" w14:textId="0A33186F" w:rsidR="002E0DBC" w:rsidRDefault="002E0DBC" w:rsidP="00F85776">
            <w:pPr>
              <w:pStyle w:val="Abstract"/>
              <w:spacing w:before="60" w:after="60" w:line="240" w:lineRule="auto"/>
              <w:ind w:left="0"/>
              <w:rPr>
                <w:sz w:val="16"/>
                <w:lang w:eastAsia="en-CA" w:bidi="he-IL"/>
              </w:rPr>
            </w:pPr>
            <w:r>
              <w:rPr>
                <w:sz w:val="16"/>
                <w:lang w:eastAsia="en-CA" w:bidi="he-IL"/>
              </w:rPr>
              <w:t xml:space="preserve">February </w:t>
            </w:r>
            <w:r w:rsidR="00FB6435">
              <w:rPr>
                <w:sz w:val="16"/>
                <w:lang w:eastAsia="en-CA" w:bidi="he-IL"/>
              </w:rPr>
              <w:t>18</w:t>
            </w:r>
            <w:r>
              <w:rPr>
                <w:sz w:val="16"/>
                <w:lang w:eastAsia="en-CA" w:bidi="he-IL"/>
              </w:rPr>
              <w:t>, 2020</w:t>
            </w:r>
          </w:p>
        </w:tc>
        <w:tc>
          <w:tcPr>
            <w:tcW w:w="1484" w:type="dxa"/>
            <w:shd w:val="clear" w:color="auto" w:fill="auto"/>
          </w:tcPr>
          <w:p w14:paraId="77B7F6EA" w14:textId="20D21EEA" w:rsidR="002E0DBC" w:rsidRDefault="002E0DB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788732E" w14:textId="5F2E7BF2" w:rsidR="002E0DBC" w:rsidRPr="000D425A" w:rsidRDefault="00A729A8" w:rsidP="00E21BC3">
            <w:pPr>
              <w:pStyle w:val="Abstract"/>
              <w:spacing w:before="60" w:after="60" w:line="240" w:lineRule="auto"/>
              <w:ind w:left="0"/>
              <w:rPr>
                <w:sz w:val="16"/>
                <w:szCs w:val="16"/>
                <w:lang w:eastAsia="en-CA" w:bidi="he-IL"/>
              </w:rPr>
            </w:pPr>
            <w:r w:rsidRPr="00A729A8">
              <w:rPr>
                <w:sz w:val="16"/>
                <w:szCs w:val="16"/>
                <w:lang w:eastAsia="en-CA" w:bidi="he-IL"/>
              </w:rPr>
              <w:t>KPI Metadata improvements.  Purge concurrency improvements.</w:t>
            </w:r>
          </w:p>
        </w:tc>
      </w:tr>
    </w:tbl>
    <w:p w14:paraId="200BB90F" w14:textId="7CC74358" w:rsidR="00F12CE2" w:rsidRDefault="00F12CE2" w:rsidP="00F1376D">
      <w:pPr>
        <w:pStyle w:val="Abstract"/>
        <w:spacing w:after="60"/>
        <w:ind w:left="0"/>
        <w:rPr>
          <w:b/>
          <w:sz w:val="16"/>
          <w:szCs w:val="16"/>
        </w:rPr>
      </w:pPr>
    </w:p>
    <w:p w14:paraId="036F9171" w14:textId="77777777" w:rsidR="00F12CE2" w:rsidRPr="00F1376D" w:rsidRDefault="00F12CE2"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44"/>
        <w:gridCol w:w="2378"/>
      </w:tblGrid>
      <w:tr w:rsidR="008E199A" w:rsidRPr="008D0D62" w14:paraId="486B1F61" w14:textId="77777777" w:rsidTr="00A86694">
        <w:tc>
          <w:tcPr>
            <w:tcW w:w="7044"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37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A86694">
        <w:tc>
          <w:tcPr>
            <w:tcW w:w="7044"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378" w:type="dxa"/>
            <w:shd w:val="clear" w:color="auto" w:fill="auto"/>
          </w:tcPr>
          <w:p w14:paraId="538B74A6" w14:textId="6D3CC0DE" w:rsidR="00E072CC" w:rsidRPr="008D0D62" w:rsidRDefault="00F9260C" w:rsidP="00DF67D9">
            <w:pPr>
              <w:pStyle w:val="Abstract"/>
              <w:spacing w:before="60" w:after="60" w:line="240" w:lineRule="auto"/>
              <w:ind w:left="0"/>
              <w:rPr>
                <w:szCs w:val="20"/>
                <w:lang w:val="en-CA" w:eastAsia="en-CA" w:bidi="he-IL"/>
              </w:rPr>
            </w:pPr>
            <w:r>
              <w:rPr>
                <w:szCs w:val="20"/>
                <w:lang w:val="en-CA" w:eastAsia="en-CA" w:bidi="he-IL"/>
              </w:rPr>
              <w:t>201</w:t>
            </w:r>
            <w:r w:rsidR="002F1606">
              <w:rPr>
                <w:szCs w:val="20"/>
                <w:lang w:val="en-CA" w:eastAsia="en-CA" w:bidi="he-IL"/>
              </w:rPr>
              <w:t>9</w:t>
            </w:r>
            <w:r w:rsidR="00E072CC">
              <w:rPr>
                <w:szCs w:val="20"/>
                <w:lang w:val="en-CA" w:eastAsia="en-CA" w:bidi="he-IL"/>
              </w:rPr>
              <w:t>Q</w:t>
            </w:r>
            <w:r w:rsidR="004F234D">
              <w:rPr>
                <w:szCs w:val="20"/>
                <w:lang w:val="en-CA" w:eastAsia="en-CA" w:bidi="he-IL"/>
              </w:rPr>
              <w:t>301</w:t>
            </w:r>
          </w:p>
        </w:tc>
      </w:tr>
      <w:tr w:rsidR="00A86694" w:rsidRPr="008D0D62" w14:paraId="63AEF6E9" w14:textId="77777777" w:rsidTr="00A86694">
        <w:tc>
          <w:tcPr>
            <w:tcW w:w="7044" w:type="dxa"/>
            <w:shd w:val="clear" w:color="auto" w:fill="auto"/>
          </w:tcPr>
          <w:p w14:paraId="2B65DA8C" w14:textId="533D7AB5" w:rsidR="00A86694" w:rsidRDefault="00A86694" w:rsidP="00A86694">
            <w:pPr>
              <w:pStyle w:val="Abstract"/>
              <w:spacing w:before="60" w:after="60" w:line="240" w:lineRule="auto"/>
              <w:ind w:left="0"/>
              <w:rPr>
                <w:szCs w:val="20"/>
                <w:lang w:val="en-CA" w:eastAsia="en-CA" w:bidi="he-IL"/>
              </w:rPr>
            </w:pPr>
            <w:r w:rsidRPr="000D425A">
              <w:rPr>
                <w:szCs w:val="20"/>
                <w:lang w:val="en-CA" w:eastAsia="en-CA" w:bidi="he-IL"/>
              </w:rPr>
              <w:t>KPImetrics Overview.pdf</w:t>
            </w:r>
          </w:p>
        </w:tc>
        <w:tc>
          <w:tcPr>
            <w:tcW w:w="2378" w:type="dxa"/>
            <w:shd w:val="clear" w:color="auto" w:fill="auto"/>
          </w:tcPr>
          <w:p w14:paraId="7D7DF1B7" w14:textId="7899631E" w:rsidR="00A86694" w:rsidRDefault="00A86694" w:rsidP="00A86694">
            <w:pPr>
              <w:pStyle w:val="Abstract"/>
              <w:spacing w:before="60" w:after="60" w:line="240" w:lineRule="auto"/>
              <w:ind w:left="0"/>
              <w:rPr>
                <w:szCs w:val="20"/>
                <w:lang w:val="en-CA" w:eastAsia="en-CA" w:bidi="he-IL"/>
              </w:rPr>
            </w:pPr>
            <w:r>
              <w:rPr>
                <w:szCs w:val="20"/>
                <w:lang w:val="en-CA" w:eastAsia="en-CA" w:bidi="he-IL"/>
              </w:rPr>
              <w:t>2019Q402</w:t>
            </w:r>
          </w:p>
        </w:tc>
      </w:tr>
      <w:tr w:rsidR="008857FB" w:rsidRPr="008D0D62" w14:paraId="5B904070" w14:textId="77777777" w:rsidTr="000C341A">
        <w:tc>
          <w:tcPr>
            <w:tcW w:w="7044" w:type="dxa"/>
            <w:shd w:val="clear" w:color="auto" w:fill="auto"/>
          </w:tcPr>
          <w:p w14:paraId="2A1908F6" w14:textId="77777777" w:rsidR="008857FB" w:rsidRPr="000D425A" w:rsidRDefault="008857FB" w:rsidP="000C341A">
            <w:pPr>
              <w:pStyle w:val="Abstract"/>
              <w:spacing w:before="60" w:after="60" w:line="240" w:lineRule="auto"/>
              <w:ind w:left="0"/>
              <w:rPr>
                <w:szCs w:val="20"/>
                <w:lang w:val="en-CA" w:eastAsia="en-CA" w:bidi="he-IL"/>
              </w:rPr>
            </w:pPr>
            <w:r w:rsidRPr="000D425A">
              <w:rPr>
                <w:szCs w:val="20"/>
                <w:lang w:val="en-CA" w:eastAsia="en-CA" w:bidi="he-IL"/>
              </w:rPr>
              <w:t>KPI Metrics Overview.pptx</w:t>
            </w:r>
          </w:p>
        </w:tc>
        <w:tc>
          <w:tcPr>
            <w:tcW w:w="2378" w:type="dxa"/>
            <w:shd w:val="clear" w:color="auto" w:fill="auto"/>
          </w:tcPr>
          <w:p w14:paraId="1D798FD9" w14:textId="77777777" w:rsidR="008857FB" w:rsidRDefault="008857FB" w:rsidP="000C341A">
            <w:pPr>
              <w:pStyle w:val="Abstract"/>
              <w:spacing w:before="60" w:after="60" w:line="240" w:lineRule="auto"/>
              <w:ind w:left="0"/>
              <w:rPr>
                <w:szCs w:val="20"/>
                <w:lang w:val="en-CA" w:eastAsia="en-CA" w:bidi="he-IL"/>
              </w:rPr>
            </w:pPr>
            <w:r>
              <w:rPr>
                <w:szCs w:val="20"/>
                <w:lang w:val="en-CA" w:eastAsia="en-CA" w:bidi="he-IL"/>
              </w:rPr>
              <w:t>2020Q100</w:t>
            </w:r>
          </w:p>
        </w:tc>
      </w:tr>
      <w:tr w:rsidR="00A86694" w:rsidRPr="008D0D62" w14:paraId="669AAEA9" w14:textId="77777777" w:rsidTr="00A86694">
        <w:tc>
          <w:tcPr>
            <w:tcW w:w="7044" w:type="dxa"/>
            <w:shd w:val="clear" w:color="auto" w:fill="auto"/>
          </w:tcPr>
          <w:p w14:paraId="1398042C" w14:textId="0E11EE25" w:rsidR="00A86694" w:rsidRDefault="00A86694" w:rsidP="00A86694">
            <w:pPr>
              <w:pStyle w:val="Abstract"/>
              <w:spacing w:before="60" w:after="60" w:line="240" w:lineRule="auto"/>
              <w:ind w:left="0"/>
              <w:rPr>
                <w:szCs w:val="20"/>
                <w:lang w:val="en-CA" w:eastAsia="en-CA" w:bidi="he-IL"/>
              </w:rPr>
            </w:pPr>
            <w:r w:rsidRPr="007A25C3">
              <w:rPr>
                <w:szCs w:val="20"/>
                <w:lang w:val="en-CA" w:eastAsia="en-CA" w:bidi="he-IL"/>
              </w:rPr>
              <w:t>KPImetadata Configuration Guide v1.</w:t>
            </w:r>
            <w:r>
              <w:rPr>
                <w:szCs w:val="20"/>
                <w:lang w:val="en-CA" w:eastAsia="en-CA" w:bidi="he-IL"/>
              </w:rPr>
              <w:t>3</w:t>
            </w:r>
            <w:r w:rsidRPr="007A25C3">
              <w:rPr>
                <w:szCs w:val="20"/>
                <w:lang w:val="en-CA" w:eastAsia="en-CA" w:bidi="he-IL"/>
              </w:rPr>
              <w:t>.pdf</w:t>
            </w:r>
          </w:p>
        </w:tc>
        <w:tc>
          <w:tcPr>
            <w:tcW w:w="2378" w:type="dxa"/>
            <w:shd w:val="clear" w:color="auto" w:fill="auto"/>
          </w:tcPr>
          <w:p w14:paraId="49E4B904" w14:textId="23185E00" w:rsidR="00A86694" w:rsidRDefault="00A86694" w:rsidP="00A86694">
            <w:pPr>
              <w:pStyle w:val="Abstract"/>
              <w:spacing w:before="60" w:after="60" w:line="240" w:lineRule="auto"/>
              <w:ind w:left="0"/>
              <w:rPr>
                <w:szCs w:val="20"/>
                <w:lang w:val="en-CA" w:eastAsia="en-CA" w:bidi="he-IL"/>
              </w:rPr>
            </w:pPr>
            <w:r>
              <w:rPr>
                <w:szCs w:val="20"/>
                <w:lang w:val="en-CA" w:eastAsia="en-CA" w:bidi="he-IL"/>
              </w:rPr>
              <w:t>2020Q100</w:t>
            </w:r>
          </w:p>
        </w:tc>
      </w:tr>
      <w:tr w:rsidR="00A86694" w:rsidRPr="008D0D62" w14:paraId="3286C8C2" w14:textId="77777777" w:rsidTr="00A86694">
        <w:tc>
          <w:tcPr>
            <w:tcW w:w="7044" w:type="dxa"/>
            <w:shd w:val="clear" w:color="auto" w:fill="auto"/>
          </w:tcPr>
          <w:p w14:paraId="0B4ADE5E" w14:textId="46118CDE" w:rsidR="00A86694" w:rsidRPr="000D425A" w:rsidRDefault="00A86694" w:rsidP="00A86694">
            <w:pPr>
              <w:pStyle w:val="Abstract"/>
              <w:spacing w:before="60" w:after="60" w:line="240" w:lineRule="auto"/>
              <w:ind w:left="0"/>
              <w:rPr>
                <w:szCs w:val="20"/>
                <w:lang w:val="en-CA" w:eastAsia="en-CA" w:bidi="he-IL"/>
              </w:rPr>
            </w:pPr>
            <w:r w:rsidRPr="000D425A">
              <w:rPr>
                <w:szCs w:val="20"/>
                <w:lang w:val="en-CA" w:eastAsia="en-CA" w:bidi="he-IL"/>
              </w:rPr>
              <w:t>KPImetrics Data Dictionary v1.1</w:t>
            </w:r>
            <w:r>
              <w:rPr>
                <w:szCs w:val="20"/>
                <w:lang w:val="en-CA" w:eastAsia="en-CA" w:bidi="he-IL"/>
              </w:rPr>
              <w:t>.pdf</w:t>
            </w:r>
          </w:p>
        </w:tc>
        <w:tc>
          <w:tcPr>
            <w:tcW w:w="2378" w:type="dxa"/>
            <w:shd w:val="clear" w:color="auto" w:fill="auto"/>
          </w:tcPr>
          <w:p w14:paraId="524169DB" w14:textId="2A5602A8" w:rsidR="00A86694" w:rsidRDefault="00A86694" w:rsidP="00A86694">
            <w:pPr>
              <w:pStyle w:val="Abstract"/>
              <w:spacing w:before="60" w:after="60" w:line="240" w:lineRule="auto"/>
              <w:ind w:left="0"/>
              <w:rPr>
                <w:szCs w:val="20"/>
                <w:lang w:val="en-CA" w:eastAsia="en-CA" w:bidi="he-IL"/>
              </w:rPr>
            </w:pPr>
            <w:r>
              <w:rPr>
                <w:szCs w:val="20"/>
                <w:lang w:val="en-CA" w:eastAsia="en-CA" w:bidi="he-IL"/>
              </w:rPr>
              <w:t>2020Q100</w:t>
            </w:r>
          </w:p>
        </w:tc>
      </w:tr>
      <w:tr w:rsidR="00A86694" w:rsidRPr="008D0D62" w14:paraId="240BE704" w14:textId="77777777" w:rsidTr="00A86694">
        <w:tc>
          <w:tcPr>
            <w:tcW w:w="7044" w:type="dxa"/>
            <w:shd w:val="clear" w:color="auto" w:fill="auto"/>
          </w:tcPr>
          <w:p w14:paraId="03242B46" w14:textId="37DDFE39" w:rsidR="00A86694" w:rsidRPr="000D425A" w:rsidRDefault="00A86694" w:rsidP="00A86694">
            <w:pPr>
              <w:pStyle w:val="Abstract"/>
              <w:spacing w:before="60" w:after="60" w:line="240" w:lineRule="auto"/>
              <w:ind w:left="0"/>
              <w:rPr>
                <w:szCs w:val="20"/>
                <w:lang w:val="en-CA" w:eastAsia="en-CA" w:bidi="he-IL"/>
              </w:rPr>
            </w:pPr>
            <w:r w:rsidRPr="000D425A">
              <w:rPr>
                <w:szCs w:val="20"/>
                <w:lang w:val="en-CA" w:eastAsia="en-CA" w:bidi="he-IL"/>
              </w:rPr>
              <w:t>KPImetrics_Table_Relationship_Diagram.pptx</w:t>
            </w:r>
          </w:p>
        </w:tc>
        <w:tc>
          <w:tcPr>
            <w:tcW w:w="2378" w:type="dxa"/>
            <w:shd w:val="clear" w:color="auto" w:fill="auto"/>
          </w:tcPr>
          <w:p w14:paraId="1D9CD108" w14:textId="7E1DEA4A" w:rsidR="00A86694" w:rsidRDefault="00A86694" w:rsidP="00A86694">
            <w:pPr>
              <w:pStyle w:val="Abstract"/>
              <w:spacing w:before="60" w:after="60" w:line="240" w:lineRule="auto"/>
              <w:ind w:left="0"/>
              <w:rPr>
                <w:szCs w:val="20"/>
                <w:lang w:val="en-CA" w:eastAsia="en-CA" w:bidi="he-IL"/>
              </w:rPr>
            </w:pPr>
            <w:r>
              <w:rPr>
                <w:szCs w:val="20"/>
                <w:lang w:val="en-CA" w:eastAsia="en-CA" w:bidi="he-IL"/>
              </w:rPr>
              <w:t>2020Q100</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372DCFB7" w:rsidR="009056E5" w:rsidRPr="008D0D62" w:rsidRDefault="001F2E8E" w:rsidP="00DF67D9">
            <w:pPr>
              <w:pStyle w:val="Abstract"/>
              <w:spacing w:before="60" w:after="60" w:line="240" w:lineRule="auto"/>
              <w:ind w:left="0"/>
              <w:rPr>
                <w:szCs w:val="20"/>
                <w:lang w:val="en-CA" w:eastAsia="en-CA" w:bidi="he-IL"/>
              </w:rPr>
            </w:pPr>
            <w:r>
              <w:rPr>
                <w:szCs w:val="20"/>
                <w:lang w:val="en-CA" w:eastAsia="en-CA" w:bidi="he-IL"/>
              </w:rPr>
              <w:t>7.0</w:t>
            </w:r>
            <w:r w:rsidR="00742E31">
              <w:rPr>
                <w:szCs w:val="20"/>
                <w:lang w:val="en-CA" w:eastAsia="en-CA" w:bidi="he-IL"/>
              </w:rPr>
              <w:t>.</w:t>
            </w:r>
            <w:r w:rsidR="001E271F">
              <w:rPr>
                <w:szCs w:val="20"/>
                <w:lang w:val="en-CA" w:eastAsia="en-CA" w:bidi="he-IL"/>
              </w:rPr>
              <w:t>8</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7768E5C0" w:rsidR="009056E5" w:rsidRDefault="004A5EE8" w:rsidP="00DF67D9">
            <w:pPr>
              <w:pStyle w:val="Abstract"/>
              <w:spacing w:before="60" w:after="60" w:line="240" w:lineRule="auto"/>
              <w:ind w:left="0"/>
              <w:rPr>
                <w:szCs w:val="20"/>
                <w:lang w:val="en-CA" w:eastAsia="en-CA" w:bidi="he-IL"/>
              </w:rPr>
            </w:pPr>
            <w:r>
              <w:rPr>
                <w:szCs w:val="20"/>
                <w:lang w:val="en-CA" w:eastAsia="en-CA" w:bidi="he-IL"/>
              </w:rPr>
              <w:t>2019Q301</w:t>
            </w:r>
            <w:r w:rsidR="002F1606">
              <w:rPr>
                <w:szCs w:val="20"/>
                <w:lang w:val="en-CA" w:eastAsia="en-CA" w:bidi="he-IL"/>
              </w:rPr>
              <w:t xml:space="preserve"> </w:t>
            </w:r>
            <w:r w:rsidR="009056E5">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5157217D" w14:textId="4E25FDFB" w:rsidR="00A776B7"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bookmarkStart w:id="1" w:name="_GoBack"/>
      <w:bookmarkEnd w:id="1"/>
      <w:r w:rsidR="00A776B7">
        <w:t>1</w:t>
      </w:r>
      <w:r w:rsidR="00A776B7">
        <w:rPr>
          <w:rFonts w:asciiTheme="minorHAnsi" w:eastAsiaTheme="minorEastAsia" w:hAnsiTheme="minorHAnsi" w:cstheme="minorBidi"/>
          <w:b w:val="0"/>
          <w:bCs w:val="0"/>
          <w:szCs w:val="24"/>
        </w:rPr>
        <w:tab/>
      </w:r>
      <w:r w:rsidR="00A776B7">
        <w:t>Introduction</w:t>
      </w:r>
      <w:r w:rsidR="00A776B7">
        <w:tab/>
      </w:r>
      <w:r w:rsidR="00A776B7">
        <w:fldChar w:fldCharType="begin"/>
      </w:r>
      <w:r w:rsidR="00A776B7">
        <w:instrText xml:space="preserve"> PAGEREF _Toc32659845 \h </w:instrText>
      </w:r>
      <w:r w:rsidR="00A776B7">
        <w:fldChar w:fldCharType="separate"/>
      </w:r>
      <w:r w:rsidR="00A776B7">
        <w:t>6</w:t>
      </w:r>
      <w:r w:rsidR="00A776B7">
        <w:fldChar w:fldCharType="end"/>
      </w:r>
    </w:p>
    <w:p w14:paraId="16AC8AE9" w14:textId="65710CE4" w:rsidR="00A776B7" w:rsidRDefault="00A776B7">
      <w:pPr>
        <w:pStyle w:val="TOC2"/>
        <w:rPr>
          <w:rFonts w:asciiTheme="minorHAnsi" w:eastAsiaTheme="minorEastAsia" w:hAnsiTheme="minorHAnsi" w:cstheme="minorBidi"/>
          <w:sz w:val="24"/>
        </w:rPr>
      </w:pPr>
      <w:r>
        <w:t>Purpose</w:t>
      </w:r>
      <w:r>
        <w:tab/>
      </w:r>
      <w:r>
        <w:fldChar w:fldCharType="begin"/>
      </w:r>
      <w:r>
        <w:instrText xml:space="preserve"> PAGEREF _Toc32659846 \h </w:instrText>
      </w:r>
      <w:r>
        <w:fldChar w:fldCharType="separate"/>
      </w:r>
      <w:r>
        <w:t>6</w:t>
      </w:r>
      <w:r>
        <w:fldChar w:fldCharType="end"/>
      </w:r>
    </w:p>
    <w:p w14:paraId="7459BF98" w14:textId="06466797" w:rsidR="00A776B7" w:rsidRDefault="00A776B7">
      <w:pPr>
        <w:pStyle w:val="TOC2"/>
        <w:rPr>
          <w:rFonts w:asciiTheme="minorHAnsi" w:eastAsiaTheme="minorEastAsia" w:hAnsiTheme="minorHAnsi" w:cstheme="minorBidi"/>
          <w:sz w:val="24"/>
        </w:rPr>
      </w:pPr>
      <w:r>
        <w:t>Audience</w:t>
      </w:r>
      <w:r>
        <w:tab/>
      </w:r>
      <w:r>
        <w:fldChar w:fldCharType="begin"/>
      </w:r>
      <w:r>
        <w:instrText xml:space="preserve"> PAGEREF _Toc32659847 \h </w:instrText>
      </w:r>
      <w:r>
        <w:fldChar w:fldCharType="separate"/>
      </w:r>
      <w:r>
        <w:t>6</w:t>
      </w:r>
      <w:r>
        <w:fldChar w:fldCharType="end"/>
      </w:r>
    </w:p>
    <w:p w14:paraId="321817D7" w14:textId="028F9DC1" w:rsidR="00A776B7" w:rsidRDefault="00A776B7">
      <w:pPr>
        <w:pStyle w:val="TOC2"/>
        <w:rPr>
          <w:rFonts w:asciiTheme="minorHAnsi" w:eastAsiaTheme="minorEastAsia" w:hAnsiTheme="minorHAnsi" w:cstheme="minorBidi"/>
          <w:sz w:val="24"/>
        </w:rPr>
      </w:pPr>
      <w:r>
        <w:t>References</w:t>
      </w:r>
      <w:r>
        <w:tab/>
      </w:r>
      <w:r>
        <w:fldChar w:fldCharType="begin"/>
      </w:r>
      <w:r>
        <w:instrText xml:space="preserve"> PAGEREF _Toc32659848 \h </w:instrText>
      </w:r>
      <w:r>
        <w:fldChar w:fldCharType="separate"/>
      </w:r>
      <w:r>
        <w:t>6</w:t>
      </w:r>
      <w:r>
        <w:fldChar w:fldCharType="end"/>
      </w:r>
    </w:p>
    <w:p w14:paraId="6157630D" w14:textId="218B6ADE" w:rsidR="00A776B7" w:rsidRDefault="00A776B7">
      <w:pPr>
        <w:pStyle w:val="TOC2"/>
        <w:rPr>
          <w:rFonts w:asciiTheme="minorHAnsi" w:eastAsiaTheme="minorEastAsia" w:hAnsiTheme="minorHAnsi" w:cstheme="minorBidi"/>
          <w:sz w:val="24"/>
        </w:rPr>
      </w:pPr>
      <w:r>
        <w:t>Overview</w:t>
      </w:r>
      <w:r>
        <w:tab/>
      </w:r>
      <w:r>
        <w:fldChar w:fldCharType="begin"/>
      </w:r>
      <w:r>
        <w:instrText xml:space="preserve"> PAGEREF _Toc32659849 \h </w:instrText>
      </w:r>
      <w:r>
        <w:fldChar w:fldCharType="separate"/>
      </w:r>
      <w:r>
        <w:t>6</w:t>
      </w:r>
      <w:r>
        <w:fldChar w:fldCharType="end"/>
      </w:r>
    </w:p>
    <w:p w14:paraId="707FE2A7" w14:textId="6A88E188" w:rsidR="00A776B7" w:rsidRDefault="00A776B7">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Requirements</w:t>
      </w:r>
      <w:r>
        <w:tab/>
      </w:r>
      <w:r>
        <w:fldChar w:fldCharType="begin"/>
      </w:r>
      <w:r>
        <w:instrText xml:space="preserve"> PAGEREF _Toc32659850 \h </w:instrText>
      </w:r>
      <w:r>
        <w:fldChar w:fldCharType="separate"/>
      </w:r>
      <w:r>
        <w:t>7</w:t>
      </w:r>
      <w:r>
        <w:fldChar w:fldCharType="end"/>
      </w:r>
    </w:p>
    <w:p w14:paraId="75272750" w14:textId="641152D6" w:rsidR="00A776B7" w:rsidRDefault="00A776B7">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New Installation and Configuration</w:t>
      </w:r>
      <w:r>
        <w:tab/>
      </w:r>
      <w:r>
        <w:fldChar w:fldCharType="begin"/>
      </w:r>
      <w:r>
        <w:instrText xml:space="preserve"> PAGEREF _Toc32659851 \h </w:instrText>
      </w:r>
      <w:r>
        <w:fldChar w:fldCharType="separate"/>
      </w:r>
      <w:r>
        <w:t>10</w:t>
      </w:r>
      <w:r>
        <w:fldChar w:fldCharType="end"/>
      </w:r>
    </w:p>
    <w:p w14:paraId="7A1C11A2" w14:textId="44366A40" w:rsidR="00A776B7" w:rsidRDefault="00A776B7">
      <w:pPr>
        <w:pStyle w:val="TOC2"/>
        <w:rPr>
          <w:rFonts w:asciiTheme="minorHAnsi" w:eastAsiaTheme="minorEastAsia" w:hAnsiTheme="minorHAnsi" w:cstheme="minorBidi"/>
          <w:sz w:val="24"/>
        </w:rPr>
      </w:pPr>
      <w:r>
        <w:t>Supported Database Platforms</w:t>
      </w:r>
      <w:r>
        <w:tab/>
      </w:r>
      <w:r>
        <w:fldChar w:fldCharType="begin"/>
      </w:r>
      <w:r>
        <w:instrText xml:space="preserve"> PAGEREF _Toc32659852 \h </w:instrText>
      </w:r>
      <w:r>
        <w:fldChar w:fldCharType="separate"/>
      </w:r>
      <w:r>
        <w:t>10</w:t>
      </w:r>
      <w:r>
        <w:fldChar w:fldCharType="end"/>
      </w:r>
    </w:p>
    <w:p w14:paraId="21DD7182" w14:textId="32F463D6" w:rsidR="00A776B7" w:rsidRDefault="00A776B7">
      <w:pPr>
        <w:pStyle w:val="TOC2"/>
        <w:rPr>
          <w:rFonts w:asciiTheme="minorHAnsi" w:eastAsiaTheme="minorEastAsia" w:hAnsiTheme="minorHAnsi" w:cstheme="minorBidi"/>
          <w:sz w:val="24"/>
        </w:rPr>
      </w:pPr>
      <w:r>
        <w:t>Installing KPImetrics</w:t>
      </w:r>
      <w:r>
        <w:tab/>
      </w:r>
      <w:r>
        <w:fldChar w:fldCharType="begin"/>
      </w:r>
      <w:r>
        <w:instrText xml:space="preserve"> PAGEREF _Toc32659853 \h </w:instrText>
      </w:r>
      <w:r>
        <w:fldChar w:fldCharType="separate"/>
      </w:r>
      <w:r>
        <w:t>10</w:t>
      </w:r>
      <w:r>
        <w:fldChar w:fldCharType="end"/>
      </w:r>
    </w:p>
    <w:p w14:paraId="4758533B" w14:textId="4923C9C9" w:rsidR="00A776B7" w:rsidRDefault="00A776B7">
      <w:pPr>
        <w:pStyle w:val="TOC3"/>
        <w:rPr>
          <w:rFonts w:asciiTheme="minorHAnsi" w:eastAsiaTheme="minorEastAsia" w:hAnsiTheme="minorHAnsi" w:cstheme="minorBidi"/>
          <w:sz w:val="24"/>
          <w:szCs w:val="24"/>
        </w:rPr>
      </w:pPr>
      <w:r>
        <w:t>Turn off DV metrics</w:t>
      </w:r>
      <w:r>
        <w:tab/>
      </w:r>
      <w:r>
        <w:fldChar w:fldCharType="begin"/>
      </w:r>
      <w:r>
        <w:instrText xml:space="preserve"> PAGEREF _Toc32659854 \h </w:instrText>
      </w:r>
      <w:r>
        <w:fldChar w:fldCharType="separate"/>
      </w:r>
      <w:r>
        <w:t>10</w:t>
      </w:r>
      <w:r>
        <w:fldChar w:fldCharType="end"/>
      </w:r>
    </w:p>
    <w:p w14:paraId="227DD175" w14:textId="69AED654" w:rsidR="00A776B7" w:rsidRDefault="00A776B7">
      <w:pPr>
        <w:pStyle w:val="TOC3"/>
        <w:rPr>
          <w:rFonts w:asciiTheme="minorHAnsi" w:eastAsiaTheme="minorEastAsia" w:hAnsiTheme="minorHAnsi" w:cstheme="minorBidi"/>
          <w:sz w:val="24"/>
          <w:szCs w:val="24"/>
        </w:rPr>
      </w:pPr>
      <w:r>
        <w:t>Download and Import the KPImetrics components to your DV instance</w:t>
      </w:r>
      <w:r>
        <w:tab/>
      </w:r>
      <w:r>
        <w:fldChar w:fldCharType="begin"/>
      </w:r>
      <w:r>
        <w:instrText xml:space="preserve"> PAGEREF _Toc32659855 \h </w:instrText>
      </w:r>
      <w:r>
        <w:fldChar w:fldCharType="separate"/>
      </w:r>
      <w:r>
        <w:t>10</w:t>
      </w:r>
      <w:r>
        <w:fldChar w:fldCharType="end"/>
      </w:r>
    </w:p>
    <w:p w14:paraId="4FD932DF" w14:textId="47B11DD5" w:rsidR="00A776B7" w:rsidRDefault="00A776B7">
      <w:pPr>
        <w:pStyle w:val="TOC3"/>
        <w:rPr>
          <w:rFonts w:asciiTheme="minorHAnsi" w:eastAsiaTheme="minorEastAsia" w:hAnsiTheme="minorHAnsi" w:cstheme="minorBidi"/>
          <w:sz w:val="24"/>
          <w:szCs w:val="24"/>
        </w:rPr>
      </w:pPr>
      <w:r>
        <w:t>Configuration Overview</w:t>
      </w:r>
      <w:r>
        <w:tab/>
      </w:r>
      <w:r>
        <w:fldChar w:fldCharType="begin"/>
      </w:r>
      <w:r>
        <w:instrText xml:space="preserve"> PAGEREF _Toc32659856 \h </w:instrText>
      </w:r>
      <w:r>
        <w:fldChar w:fldCharType="separate"/>
      </w:r>
      <w:r>
        <w:t>12</w:t>
      </w:r>
      <w:r>
        <w:fldChar w:fldCharType="end"/>
      </w:r>
    </w:p>
    <w:p w14:paraId="5A8165C8" w14:textId="6D6DA99E" w:rsidR="00A776B7" w:rsidRDefault="00A776B7">
      <w:pPr>
        <w:pStyle w:val="TOC3"/>
        <w:rPr>
          <w:rFonts w:asciiTheme="minorHAnsi" w:eastAsiaTheme="minorEastAsia" w:hAnsiTheme="minorHAnsi" w:cstheme="minorBidi"/>
          <w:sz w:val="24"/>
          <w:szCs w:val="24"/>
        </w:rPr>
      </w:pPr>
      <w:r w:rsidRPr="00DA3C38">
        <w:t xml:space="preserve">[1.] </w:t>
      </w:r>
      <w:r>
        <w:t>Configure the KPI_DV_AdminInterface data source</w:t>
      </w:r>
      <w:r>
        <w:tab/>
      </w:r>
      <w:r>
        <w:fldChar w:fldCharType="begin"/>
      </w:r>
      <w:r>
        <w:instrText xml:space="preserve"> PAGEREF _Toc32659857 \h </w:instrText>
      </w:r>
      <w:r>
        <w:fldChar w:fldCharType="separate"/>
      </w:r>
      <w:r>
        <w:t>12</w:t>
      </w:r>
      <w:r>
        <w:fldChar w:fldCharType="end"/>
      </w:r>
    </w:p>
    <w:p w14:paraId="312AA284" w14:textId="1AD10A65" w:rsidR="00A776B7" w:rsidRDefault="00A776B7">
      <w:pPr>
        <w:pStyle w:val="TOC3"/>
        <w:rPr>
          <w:rFonts w:asciiTheme="minorHAnsi" w:eastAsiaTheme="minorEastAsia" w:hAnsiTheme="minorHAnsi" w:cstheme="minorBidi"/>
          <w:sz w:val="24"/>
          <w:szCs w:val="24"/>
        </w:rPr>
      </w:pPr>
      <w:r w:rsidRPr="00DA3C38">
        <w:t xml:space="preserve">[2.] </w:t>
      </w:r>
      <w:r>
        <w:t>Configure the KPImetrics data source</w:t>
      </w:r>
      <w:r>
        <w:tab/>
      </w:r>
      <w:r>
        <w:fldChar w:fldCharType="begin"/>
      </w:r>
      <w:r>
        <w:instrText xml:space="preserve"> PAGEREF _Toc32659858 \h </w:instrText>
      </w:r>
      <w:r>
        <w:fldChar w:fldCharType="separate"/>
      </w:r>
      <w:r>
        <w:t>13</w:t>
      </w:r>
      <w:r>
        <w:fldChar w:fldCharType="end"/>
      </w:r>
    </w:p>
    <w:p w14:paraId="4BA97B44" w14:textId="74873CEA" w:rsidR="00A776B7" w:rsidRDefault="00A776B7">
      <w:pPr>
        <w:pStyle w:val="TOC3"/>
        <w:rPr>
          <w:rFonts w:asciiTheme="minorHAnsi" w:eastAsiaTheme="minorEastAsia" w:hAnsiTheme="minorHAnsi" w:cstheme="minorBidi"/>
          <w:sz w:val="24"/>
          <w:szCs w:val="24"/>
        </w:rPr>
      </w:pPr>
      <w:r>
        <w:t>[3.] Configuration Parameters</w:t>
      </w:r>
      <w:r>
        <w:tab/>
      </w:r>
      <w:r>
        <w:fldChar w:fldCharType="begin"/>
      </w:r>
      <w:r>
        <w:instrText xml:space="preserve"> PAGEREF _Toc32659859 \h </w:instrText>
      </w:r>
      <w:r>
        <w:fldChar w:fldCharType="separate"/>
      </w:r>
      <w:r>
        <w:t>13</w:t>
      </w:r>
      <w:r>
        <w:fldChar w:fldCharType="end"/>
      </w:r>
    </w:p>
    <w:p w14:paraId="3FEACD53" w14:textId="7E7A3B61" w:rsidR="00A776B7" w:rsidRDefault="00A776B7">
      <w:pPr>
        <w:pStyle w:val="TOC3"/>
        <w:rPr>
          <w:rFonts w:asciiTheme="minorHAnsi" w:eastAsiaTheme="minorEastAsia" w:hAnsiTheme="minorHAnsi" w:cstheme="minorBidi"/>
          <w:sz w:val="24"/>
          <w:szCs w:val="24"/>
        </w:rPr>
      </w:pPr>
      <w:r>
        <w:t>[4.] Configure Common Values</w:t>
      </w:r>
      <w:r>
        <w:tab/>
      </w:r>
      <w:r>
        <w:fldChar w:fldCharType="begin"/>
      </w:r>
      <w:r>
        <w:instrText xml:space="preserve"> PAGEREF _Toc32659860 \h </w:instrText>
      </w:r>
      <w:r>
        <w:fldChar w:fldCharType="separate"/>
      </w:r>
      <w:r>
        <w:t>15</w:t>
      </w:r>
      <w:r>
        <w:fldChar w:fldCharType="end"/>
      </w:r>
    </w:p>
    <w:p w14:paraId="2DD3B907" w14:textId="77CAC83D" w:rsidR="00A776B7" w:rsidRDefault="00A776B7">
      <w:pPr>
        <w:pStyle w:val="TOC3"/>
        <w:rPr>
          <w:rFonts w:asciiTheme="minorHAnsi" w:eastAsiaTheme="minorEastAsia" w:hAnsiTheme="minorHAnsi" w:cstheme="minorBidi"/>
          <w:sz w:val="24"/>
          <w:szCs w:val="24"/>
        </w:rPr>
      </w:pPr>
      <w:r>
        <w:t>[5.] Configure Metrics Job Lookup Tables</w:t>
      </w:r>
      <w:r>
        <w:tab/>
      </w:r>
      <w:r>
        <w:fldChar w:fldCharType="begin"/>
      </w:r>
      <w:r>
        <w:instrText xml:space="preserve"> PAGEREF _Toc32659861 \h </w:instrText>
      </w:r>
      <w:r>
        <w:fldChar w:fldCharType="separate"/>
      </w:r>
      <w:r>
        <w:t>17</w:t>
      </w:r>
      <w:r>
        <w:fldChar w:fldCharType="end"/>
      </w:r>
    </w:p>
    <w:p w14:paraId="2E6E0D26" w14:textId="109D59EB" w:rsidR="00A776B7" w:rsidRDefault="00A776B7">
      <w:pPr>
        <w:pStyle w:val="TOC3"/>
        <w:rPr>
          <w:rFonts w:asciiTheme="minorHAnsi" w:eastAsiaTheme="minorEastAsia" w:hAnsiTheme="minorHAnsi" w:cstheme="minorBidi"/>
          <w:sz w:val="24"/>
          <w:szCs w:val="24"/>
        </w:rPr>
      </w:pPr>
      <w:r>
        <w:t>[6.] Configure KPImetrics Triggers</w:t>
      </w:r>
      <w:r>
        <w:tab/>
      </w:r>
      <w:r>
        <w:fldChar w:fldCharType="begin"/>
      </w:r>
      <w:r>
        <w:instrText xml:space="preserve"> PAGEREF _Toc32659862 \h </w:instrText>
      </w:r>
      <w:r>
        <w:fldChar w:fldCharType="separate"/>
      </w:r>
      <w:r>
        <w:t>20</w:t>
      </w:r>
      <w:r>
        <w:fldChar w:fldCharType="end"/>
      </w:r>
    </w:p>
    <w:p w14:paraId="4EFB28D8" w14:textId="12F5A22B" w:rsidR="00A776B7" w:rsidRDefault="00A776B7">
      <w:pPr>
        <w:pStyle w:val="TOC3"/>
        <w:rPr>
          <w:rFonts w:asciiTheme="minorHAnsi" w:eastAsiaTheme="minorEastAsia" w:hAnsiTheme="minorHAnsi" w:cstheme="minorBidi"/>
          <w:sz w:val="24"/>
          <w:szCs w:val="24"/>
        </w:rPr>
      </w:pPr>
      <w:r w:rsidRPr="00DA3C38">
        <w:t xml:space="preserve">[7.] </w:t>
      </w:r>
      <w:r>
        <w:t>Deploy CPU and Memory Checker shell scripts (Windows or UNIX)</w:t>
      </w:r>
      <w:r>
        <w:tab/>
      </w:r>
      <w:r>
        <w:fldChar w:fldCharType="begin"/>
      </w:r>
      <w:r>
        <w:instrText xml:space="preserve"> PAGEREF _Toc32659863 \h </w:instrText>
      </w:r>
      <w:r>
        <w:fldChar w:fldCharType="separate"/>
      </w:r>
      <w:r>
        <w:t>23</w:t>
      </w:r>
      <w:r>
        <w:fldChar w:fldCharType="end"/>
      </w:r>
    </w:p>
    <w:p w14:paraId="145ACF99" w14:textId="266380F1" w:rsidR="00A776B7" w:rsidRDefault="00A776B7">
      <w:pPr>
        <w:pStyle w:val="TOC3"/>
        <w:rPr>
          <w:rFonts w:asciiTheme="minorHAnsi" w:eastAsiaTheme="minorEastAsia" w:hAnsiTheme="minorHAnsi" w:cstheme="minorBidi"/>
          <w:sz w:val="24"/>
          <w:szCs w:val="24"/>
        </w:rPr>
      </w:pPr>
      <w:r>
        <w:t>[8.] Configure LDAP</w:t>
      </w:r>
      <w:r>
        <w:tab/>
      </w:r>
      <w:r>
        <w:fldChar w:fldCharType="begin"/>
      </w:r>
      <w:r>
        <w:instrText xml:space="preserve"> PAGEREF _Toc32659864 \h </w:instrText>
      </w:r>
      <w:r>
        <w:fldChar w:fldCharType="separate"/>
      </w:r>
      <w:r>
        <w:t>24</w:t>
      </w:r>
      <w:r>
        <w:fldChar w:fldCharType="end"/>
      </w:r>
    </w:p>
    <w:p w14:paraId="7ADACDFC" w14:textId="6638B6F2" w:rsidR="00A776B7" w:rsidRDefault="00A776B7">
      <w:pPr>
        <w:pStyle w:val="TOC3"/>
        <w:rPr>
          <w:rFonts w:asciiTheme="minorHAnsi" w:eastAsiaTheme="minorEastAsia" w:hAnsiTheme="minorHAnsi" w:cstheme="minorBidi"/>
          <w:sz w:val="24"/>
          <w:szCs w:val="24"/>
        </w:rPr>
      </w:pPr>
      <w:r>
        <w:t>[9.] Configure Metadata</w:t>
      </w:r>
      <w:r>
        <w:tab/>
      </w:r>
      <w:r>
        <w:fldChar w:fldCharType="begin"/>
      </w:r>
      <w:r>
        <w:instrText xml:space="preserve"> PAGEREF _Toc32659865 \h </w:instrText>
      </w:r>
      <w:r>
        <w:fldChar w:fldCharType="separate"/>
      </w:r>
      <w:r>
        <w:t>27</w:t>
      </w:r>
      <w:r>
        <w:fldChar w:fldCharType="end"/>
      </w:r>
    </w:p>
    <w:p w14:paraId="371D3F99" w14:textId="01B98246" w:rsidR="00A776B7" w:rsidRDefault="00A776B7">
      <w:pPr>
        <w:pStyle w:val="TOC2"/>
        <w:rPr>
          <w:rFonts w:asciiTheme="minorHAnsi" w:eastAsiaTheme="minorEastAsia" w:hAnsiTheme="minorHAnsi" w:cstheme="minorBidi"/>
          <w:sz w:val="24"/>
        </w:rPr>
      </w:pPr>
      <w:r>
        <w:t>Execute Post-Installation Script</w:t>
      </w:r>
      <w:r>
        <w:tab/>
      </w:r>
      <w:r>
        <w:fldChar w:fldCharType="begin"/>
      </w:r>
      <w:r>
        <w:instrText xml:space="preserve"> PAGEREF _Toc32659866 \h </w:instrText>
      </w:r>
      <w:r>
        <w:fldChar w:fldCharType="separate"/>
      </w:r>
      <w:r>
        <w:t>27</w:t>
      </w:r>
      <w:r>
        <w:fldChar w:fldCharType="end"/>
      </w:r>
    </w:p>
    <w:p w14:paraId="781D9E94" w14:textId="4BD86433" w:rsidR="00A776B7" w:rsidRDefault="00A776B7">
      <w:pPr>
        <w:pStyle w:val="TOC3"/>
        <w:rPr>
          <w:rFonts w:asciiTheme="minorHAnsi" w:eastAsiaTheme="minorEastAsia" w:hAnsiTheme="minorHAnsi" w:cstheme="minorBidi"/>
          <w:sz w:val="24"/>
          <w:szCs w:val="24"/>
        </w:rPr>
      </w:pPr>
      <w:r>
        <w:t>Execute Installation Script</w:t>
      </w:r>
      <w:r>
        <w:tab/>
      </w:r>
      <w:r>
        <w:fldChar w:fldCharType="begin"/>
      </w:r>
      <w:r>
        <w:instrText xml:space="preserve"> PAGEREF _Toc32659867 \h </w:instrText>
      </w:r>
      <w:r>
        <w:fldChar w:fldCharType="separate"/>
      </w:r>
      <w:r>
        <w:t>27</w:t>
      </w:r>
      <w:r>
        <w:fldChar w:fldCharType="end"/>
      </w:r>
    </w:p>
    <w:p w14:paraId="23599757" w14:textId="358A2DBD" w:rsidR="00A776B7" w:rsidRDefault="00A776B7">
      <w:pPr>
        <w:pStyle w:val="TOC3"/>
        <w:rPr>
          <w:rFonts w:asciiTheme="minorHAnsi" w:eastAsiaTheme="minorEastAsia" w:hAnsiTheme="minorHAnsi" w:cstheme="minorBidi"/>
          <w:sz w:val="24"/>
          <w:szCs w:val="24"/>
        </w:rPr>
      </w:pPr>
      <w:r>
        <w:t>Deploy CPU and Memory Checker shell scripts (Windows and UNIX)</w:t>
      </w:r>
      <w:r>
        <w:tab/>
      </w:r>
      <w:r>
        <w:fldChar w:fldCharType="begin"/>
      </w:r>
      <w:r>
        <w:instrText xml:space="preserve"> PAGEREF _Toc32659868 \h </w:instrText>
      </w:r>
      <w:r>
        <w:fldChar w:fldCharType="separate"/>
      </w:r>
      <w:r>
        <w:t>30</w:t>
      </w:r>
      <w:r>
        <w:fldChar w:fldCharType="end"/>
      </w:r>
    </w:p>
    <w:p w14:paraId="3F0FBCF2" w14:textId="7473B48C" w:rsidR="00A776B7" w:rsidRDefault="00A776B7">
      <w:pPr>
        <w:pStyle w:val="TOC3"/>
        <w:rPr>
          <w:rFonts w:asciiTheme="minorHAnsi" w:eastAsiaTheme="minorEastAsia" w:hAnsiTheme="minorHAnsi" w:cstheme="minorBidi"/>
          <w:sz w:val="24"/>
          <w:szCs w:val="24"/>
        </w:rPr>
      </w:pPr>
      <w:r>
        <w:t>Enable Triggers</w:t>
      </w:r>
      <w:r>
        <w:tab/>
      </w:r>
      <w:r>
        <w:fldChar w:fldCharType="begin"/>
      </w:r>
      <w:r>
        <w:instrText xml:space="preserve"> PAGEREF _Toc32659869 \h </w:instrText>
      </w:r>
      <w:r>
        <w:fldChar w:fldCharType="separate"/>
      </w:r>
      <w:r>
        <w:t>30</w:t>
      </w:r>
      <w:r>
        <w:fldChar w:fldCharType="end"/>
      </w:r>
    </w:p>
    <w:p w14:paraId="59D06FAC" w14:textId="4FF66A54" w:rsidR="00A776B7" w:rsidRDefault="00A776B7">
      <w:pPr>
        <w:pStyle w:val="TOC3"/>
        <w:rPr>
          <w:rFonts w:asciiTheme="minorHAnsi" w:eastAsiaTheme="minorEastAsia" w:hAnsiTheme="minorHAnsi" w:cstheme="minorBidi"/>
          <w:sz w:val="24"/>
          <w:szCs w:val="24"/>
        </w:rPr>
      </w:pPr>
      <w:r>
        <w:t>Configure DV Out-of-the-box Metrics</w:t>
      </w:r>
      <w:r>
        <w:tab/>
      </w:r>
      <w:r>
        <w:fldChar w:fldCharType="begin"/>
      </w:r>
      <w:r>
        <w:instrText xml:space="preserve"> PAGEREF _Toc32659870 \h </w:instrText>
      </w:r>
      <w:r>
        <w:fldChar w:fldCharType="separate"/>
      </w:r>
      <w:r>
        <w:t>33</w:t>
      </w:r>
      <w:r>
        <w:fldChar w:fldCharType="end"/>
      </w:r>
    </w:p>
    <w:p w14:paraId="2C58F892" w14:textId="5303F9B9" w:rsidR="00A776B7" w:rsidRDefault="00A776B7">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Upgrading KPImetrics</w:t>
      </w:r>
      <w:r>
        <w:tab/>
      </w:r>
      <w:r>
        <w:fldChar w:fldCharType="begin"/>
      </w:r>
      <w:r>
        <w:instrText xml:space="preserve"> PAGEREF _Toc32659871 \h </w:instrText>
      </w:r>
      <w:r>
        <w:fldChar w:fldCharType="separate"/>
      </w:r>
      <w:r>
        <w:t>37</w:t>
      </w:r>
      <w:r>
        <w:fldChar w:fldCharType="end"/>
      </w:r>
    </w:p>
    <w:p w14:paraId="6C44BFC5" w14:textId="49FD6B95" w:rsidR="00A776B7" w:rsidRDefault="00A776B7">
      <w:pPr>
        <w:pStyle w:val="TOC2"/>
        <w:rPr>
          <w:rFonts w:asciiTheme="minorHAnsi" w:eastAsiaTheme="minorEastAsia" w:hAnsiTheme="minorHAnsi" w:cstheme="minorBidi"/>
          <w:sz w:val="24"/>
        </w:rPr>
      </w:pPr>
      <w:r>
        <w:t>Introduction</w:t>
      </w:r>
      <w:r>
        <w:tab/>
      </w:r>
      <w:r>
        <w:fldChar w:fldCharType="begin"/>
      </w:r>
      <w:r>
        <w:instrText xml:space="preserve"> PAGEREF _Toc32659872 \h </w:instrText>
      </w:r>
      <w:r>
        <w:fldChar w:fldCharType="separate"/>
      </w:r>
      <w:r>
        <w:t>37</w:t>
      </w:r>
      <w:r>
        <w:fldChar w:fldCharType="end"/>
      </w:r>
    </w:p>
    <w:p w14:paraId="247DD464" w14:textId="192F9844" w:rsidR="00A776B7" w:rsidRDefault="00A776B7">
      <w:pPr>
        <w:pStyle w:val="TOC2"/>
        <w:rPr>
          <w:rFonts w:asciiTheme="minorHAnsi" w:eastAsiaTheme="minorEastAsia" w:hAnsiTheme="minorHAnsi" w:cstheme="minorBidi"/>
          <w:sz w:val="24"/>
        </w:rPr>
      </w:pPr>
      <w:r>
        <w:t>How to Upgrade KPImetrics</w:t>
      </w:r>
      <w:r>
        <w:tab/>
      </w:r>
      <w:r>
        <w:fldChar w:fldCharType="begin"/>
      </w:r>
      <w:r>
        <w:instrText xml:space="preserve"> PAGEREF _Toc32659873 \h </w:instrText>
      </w:r>
      <w:r>
        <w:fldChar w:fldCharType="separate"/>
      </w:r>
      <w:r>
        <w:t>37</w:t>
      </w:r>
      <w:r>
        <w:fldChar w:fldCharType="end"/>
      </w:r>
    </w:p>
    <w:p w14:paraId="0A49C27E" w14:textId="0091254F" w:rsidR="00A776B7" w:rsidRDefault="00A776B7">
      <w:pPr>
        <w:pStyle w:val="TOC3"/>
        <w:rPr>
          <w:rFonts w:asciiTheme="minorHAnsi" w:eastAsiaTheme="minorEastAsia" w:hAnsiTheme="minorHAnsi" w:cstheme="minorBidi"/>
          <w:sz w:val="24"/>
          <w:szCs w:val="24"/>
        </w:rPr>
      </w:pPr>
      <w:r>
        <w:t>Requirements:</w:t>
      </w:r>
      <w:r>
        <w:tab/>
      </w:r>
      <w:r>
        <w:fldChar w:fldCharType="begin"/>
      </w:r>
      <w:r>
        <w:instrText xml:space="preserve"> PAGEREF _Toc32659874 \h </w:instrText>
      </w:r>
      <w:r>
        <w:fldChar w:fldCharType="separate"/>
      </w:r>
      <w:r>
        <w:t>37</w:t>
      </w:r>
      <w:r>
        <w:fldChar w:fldCharType="end"/>
      </w:r>
    </w:p>
    <w:p w14:paraId="4AB71E29" w14:textId="544E7630" w:rsidR="00A776B7" w:rsidRDefault="00A776B7">
      <w:pPr>
        <w:pStyle w:val="TOC3"/>
        <w:rPr>
          <w:rFonts w:asciiTheme="minorHAnsi" w:eastAsiaTheme="minorEastAsia" w:hAnsiTheme="minorHAnsi" w:cstheme="minorBidi"/>
          <w:sz w:val="24"/>
          <w:szCs w:val="24"/>
        </w:rPr>
      </w:pPr>
      <w:r>
        <w:t>Migrating from 7.x to 8.x:</w:t>
      </w:r>
      <w:r>
        <w:tab/>
      </w:r>
      <w:r>
        <w:fldChar w:fldCharType="begin"/>
      </w:r>
      <w:r>
        <w:instrText xml:space="preserve"> PAGEREF _Toc32659875 \h </w:instrText>
      </w:r>
      <w:r>
        <w:fldChar w:fldCharType="separate"/>
      </w:r>
      <w:r>
        <w:t>37</w:t>
      </w:r>
      <w:r>
        <w:fldChar w:fldCharType="end"/>
      </w:r>
    </w:p>
    <w:p w14:paraId="6E0CE22F" w14:textId="2FECE9DE" w:rsidR="00A776B7" w:rsidRDefault="00A776B7">
      <w:pPr>
        <w:pStyle w:val="TOC3"/>
        <w:rPr>
          <w:rFonts w:asciiTheme="minorHAnsi" w:eastAsiaTheme="minorEastAsia" w:hAnsiTheme="minorHAnsi" w:cstheme="minorBidi"/>
          <w:sz w:val="24"/>
          <w:szCs w:val="24"/>
        </w:rPr>
      </w:pPr>
      <w:r>
        <w:t>Current Version:</w:t>
      </w:r>
      <w:r>
        <w:tab/>
      </w:r>
      <w:r>
        <w:fldChar w:fldCharType="begin"/>
      </w:r>
      <w:r>
        <w:instrText xml:space="preserve"> PAGEREF _Toc32659876 \h </w:instrText>
      </w:r>
      <w:r>
        <w:fldChar w:fldCharType="separate"/>
      </w:r>
      <w:r>
        <w:t>37</w:t>
      </w:r>
      <w:r>
        <w:fldChar w:fldCharType="end"/>
      </w:r>
    </w:p>
    <w:p w14:paraId="7F4E165D" w14:textId="030CCC22" w:rsidR="00A776B7" w:rsidRDefault="00A776B7">
      <w:pPr>
        <w:pStyle w:val="TOC1"/>
        <w:rPr>
          <w:rFonts w:asciiTheme="minorHAnsi" w:eastAsiaTheme="minorEastAsia" w:hAnsiTheme="minorHAnsi" w:cstheme="minorBidi"/>
          <w:b w:val="0"/>
          <w:bCs w:val="0"/>
          <w:szCs w:val="24"/>
        </w:rPr>
      </w:pPr>
      <w:r>
        <w:t>5</w:t>
      </w:r>
      <w:r>
        <w:rPr>
          <w:rFonts w:asciiTheme="minorHAnsi" w:eastAsiaTheme="minorEastAsia" w:hAnsiTheme="minorHAnsi" w:cstheme="minorBidi"/>
          <w:b w:val="0"/>
          <w:bCs w:val="0"/>
          <w:szCs w:val="24"/>
        </w:rPr>
        <w:tab/>
      </w:r>
      <w:r>
        <w:t>KPImetrics Administration Scenarios</w:t>
      </w:r>
      <w:r>
        <w:tab/>
      </w:r>
      <w:r>
        <w:fldChar w:fldCharType="begin"/>
      </w:r>
      <w:r>
        <w:instrText xml:space="preserve"> PAGEREF _Toc32659877 \h </w:instrText>
      </w:r>
      <w:r>
        <w:fldChar w:fldCharType="separate"/>
      </w:r>
      <w:r>
        <w:t>47</w:t>
      </w:r>
      <w:r>
        <w:fldChar w:fldCharType="end"/>
      </w:r>
    </w:p>
    <w:p w14:paraId="71BCE033" w14:textId="3DA88DE9" w:rsidR="00A776B7" w:rsidRDefault="00A776B7">
      <w:pPr>
        <w:pStyle w:val="TOC2"/>
        <w:rPr>
          <w:rFonts w:asciiTheme="minorHAnsi" w:eastAsiaTheme="minorEastAsia" w:hAnsiTheme="minorHAnsi" w:cstheme="minorBidi"/>
          <w:sz w:val="24"/>
        </w:rPr>
      </w:pPr>
      <w:r>
        <w:t>Turn KPI On/Off</w:t>
      </w:r>
      <w:r>
        <w:tab/>
      </w:r>
      <w:r>
        <w:fldChar w:fldCharType="begin"/>
      </w:r>
      <w:r>
        <w:instrText xml:space="preserve"> PAGEREF _Toc32659878 \h </w:instrText>
      </w:r>
      <w:r>
        <w:fldChar w:fldCharType="separate"/>
      </w:r>
      <w:r>
        <w:t>47</w:t>
      </w:r>
      <w:r>
        <w:fldChar w:fldCharType="end"/>
      </w:r>
    </w:p>
    <w:p w14:paraId="75F1EC73" w14:textId="2C52D84E" w:rsidR="00A776B7" w:rsidRDefault="00A776B7">
      <w:pPr>
        <w:pStyle w:val="TOC2"/>
        <w:rPr>
          <w:rFonts w:asciiTheme="minorHAnsi" w:eastAsiaTheme="minorEastAsia" w:hAnsiTheme="minorHAnsi" w:cstheme="minorBidi"/>
          <w:sz w:val="24"/>
        </w:rPr>
      </w:pPr>
      <w:r>
        <w:t>Turn Data Virtualization (DV) metrics On/Off</w:t>
      </w:r>
      <w:r>
        <w:tab/>
      </w:r>
      <w:r>
        <w:fldChar w:fldCharType="begin"/>
      </w:r>
      <w:r>
        <w:instrText xml:space="preserve"> PAGEREF _Toc32659879 \h </w:instrText>
      </w:r>
      <w:r>
        <w:fldChar w:fldCharType="separate"/>
      </w:r>
      <w:r>
        <w:t>49</w:t>
      </w:r>
      <w:r>
        <w:fldChar w:fldCharType="end"/>
      </w:r>
    </w:p>
    <w:p w14:paraId="5D08F595" w14:textId="31E48B8B" w:rsidR="00A776B7" w:rsidRDefault="00A776B7">
      <w:pPr>
        <w:pStyle w:val="TOC2"/>
        <w:rPr>
          <w:rFonts w:asciiTheme="minorHAnsi" w:eastAsiaTheme="minorEastAsia" w:hAnsiTheme="minorHAnsi" w:cstheme="minorBidi"/>
          <w:sz w:val="24"/>
        </w:rPr>
      </w:pPr>
      <w:r>
        <w:t>Modify Triggers</w:t>
      </w:r>
      <w:r>
        <w:tab/>
      </w:r>
      <w:r>
        <w:fldChar w:fldCharType="begin"/>
      </w:r>
      <w:r>
        <w:instrText xml:space="preserve"> PAGEREF _Toc32659880 \h </w:instrText>
      </w:r>
      <w:r>
        <w:fldChar w:fldCharType="separate"/>
      </w:r>
      <w:r>
        <w:t>49</w:t>
      </w:r>
      <w:r>
        <w:fldChar w:fldCharType="end"/>
      </w:r>
    </w:p>
    <w:p w14:paraId="3BC22E12" w14:textId="30A5E649" w:rsidR="00A776B7" w:rsidRDefault="00A776B7">
      <w:pPr>
        <w:pStyle w:val="TOC2"/>
        <w:rPr>
          <w:rFonts w:asciiTheme="minorHAnsi" w:eastAsiaTheme="minorEastAsia" w:hAnsiTheme="minorHAnsi" w:cstheme="minorBidi"/>
          <w:sz w:val="24"/>
        </w:rPr>
      </w:pPr>
      <w:r>
        <w:t>Perform Oracle Database Maintenance on Collection Tables</w:t>
      </w:r>
      <w:r>
        <w:tab/>
      </w:r>
      <w:r>
        <w:fldChar w:fldCharType="begin"/>
      </w:r>
      <w:r>
        <w:instrText xml:space="preserve"> PAGEREF _Toc32659881 \h </w:instrText>
      </w:r>
      <w:r>
        <w:fldChar w:fldCharType="separate"/>
      </w:r>
      <w:r>
        <w:t>51</w:t>
      </w:r>
      <w:r>
        <w:fldChar w:fldCharType="end"/>
      </w:r>
    </w:p>
    <w:p w14:paraId="236E3352" w14:textId="7C3A426D" w:rsidR="00A776B7" w:rsidRDefault="00A776B7">
      <w:pPr>
        <w:pStyle w:val="TOC2"/>
        <w:rPr>
          <w:rFonts w:asciiTheme="minorHAnsi" w:eastAsiaTheme="minorEastAsia" w:hAnsiTheme="minorHAnsi" w:cstheme="minorBidi"/>
          <w:sz w:val="24"/>
        </w:rPr>
      </w:pPr>
      <w:r>
        <w:t>Perform SQL Server Database Maintenance on Collection Tables</w:t>
      </w:r>
      <w:r>
        <w:tab/>
      </w:r>
      <w:r>
        <w:fldChar w:fldCharType="begin"/>
      </w:r>
      <w:r>
        <w:instrText xml:space="preserve"> PAGEREF _Toc32659882 \h </w:instrText>
      </w:r>
      <w:r>
        <w:fldChar w:fldCharType="separate"/>
      </w:r>
      <w:r>
        <w:t>51</w:t>
      </w:r>
      <w:r>
        <w:fldChar w:fldCharType="end"/>
      </w:r>
    </w:p>
    <w:p w14:paraId="55B38EE7" w14:textId="43459794" w:rsidR="00A776B7" w:rsidRDefault="00A776B7">
      <w:pPr>
        <w:pStyle w:val="TOC2"/>
        <w:rPr>
          <w:rFonts w:asciiTheme="minorHAnsi" w:eastAsiaTheme="minorEastAsia" w:hAnsiTheme="minorHAnsi" w:cstheme="minorBidi"/>
          <w:sz w:val="24"/>
        </w:rPr>
      </w:pPr>
      <w:r>
        <w:t>Configure Third Party Tool Access</w:t>
      </w:r>
      <w:r>
        <w:tab/>
      </w:r>
      <w:r>
        <w:fldChar w:fldCharType="begin"/>
      </w:r>
      <w:r>
        <w:instrText xml:space="preserve"> PAGEREF _Toc32659883 \h </w:instrText>
      </w:r>
      <w:r>
        <w:fldChar w:fldCharType="separate"/>
      </w:r>
      <w:r>
        <w:t>52</w:t>
      </w:r>
      <w:r>
        <w:fldChar w:fldCharType="end"/>
      </w:r>
    </w:p>
    <w:p w14:paraId="647E2402" w14:textId="7F2CDBEA" w:rsidR="00A776B7" w:rsidRDefault="00A776B7">
      <w:pPr>
        <w:pStyle w:val="TOC2"/>
        <w:rPr>
          <w:rFonts w:asciiTheme="minorHAnsi" w:eastAsiaTheme="minorEastAsia" w:hAnsiTheme="minorHAnsi" w:cstheme="minorBidi"/>
          <w:sz w:val="24"/>
        </w:rPr>
      </w:pPr>
      <w:r>
        <w:t>Get the Current Row Distribution for the History Tables/Partitions</w:t>
      </w:r>
      <w:r>
        <w:tab/>
      </w:r>
      <w:r>
        <w:fldChar w:fldCharType="begin"/>
      </w:r>
      <w:r>
        <w:instrText xml:space="preserve"> PAGEREF _Toc32659884 \h </w:instrText>
      </w:r>
      <w:r>
        <w:fldChar w:fldCharType="separate"/>
      </w:r>
      <w:r>
        <w:t>53</w:t>
      </w:r>
      <w:r>
        <w:fldChar w:fldCharType="end"/>
      </w:r>
    </w:p>
    <w:p w14:paraId="563856BD" w14:textId="18319DC5" w:rsidR="00A776B7" w:rsidRDefault="00A776B7">
      <w:pPr>
        <w:pStyle w:val="TOC2"/>
        <w:rPr>
          <w:rFonts w:asciiTheme="minorHAnsi" w:eastAsiaTheme="minorEastAsia" w:hAnsiTheme="minorHAnsi" w:cstheme="minorBidi"/>
          <w:sz w:val="24"/>
        </w:rPr>
      </w:pPr>
      <w:r>
        <w:t>FAQ</w:t>
      </w:r>
      <w:r>
        <w:tab/>
      </w:r>
      <w:r>
        <w:fldChar w:fldCharType="begin"/>
      </w:r>
      <w:r>
        <w:instrText xml:space="preserve"> PAGEREF _Toc32659885 \h </w:instrText>
      </w:r>
      <w:r>
        <w:fldChar w:fldCharType="separate"/>
      </w:r>
      <w:r>
        <w:t>53</w:t>
      </w:r>
      <w:r>
        <w:fldChar w:fldCharType="end"/>
      </w:r>
    </w:p>
    <w:p w14:paraId="4A646DB9" w14:textId="073E4E97" w:rsidR="00A776B7" w:rsidRDefault="00A776B7">
      <w:pPr>
        <w:pStyle w:val="TOC1"/>
        <w:rPr>
          <w:rFonts w:asciiTheme="minorHAnsi" w:eastAsiaTheme="minorEastAsia" w:hAnsiTheme="minorHAnsi" w:cstheme="minorBidi"/>
          <w:b w:val="0"/>
          <w:bCs w:val="0"/>
          <w:szCs w:val="24"/>
        </w:rPr>
      </w:pPr>
      <w:r>
        <w:t>6</w:t>
      </w:r>
      <w:r>
        <w:rPr>
          <w:rFonts w:asciiTheme="minorHAnsi" w:eastAsiaTheme="minorEastAsia" w:hAnsiTheme="minorHAnsi" w:cstheme="minorBidi"/>
          <w:b w:val="0"/>
          <w:bCs w:val="0"/>
          <w:szCs w:val="24"/>
        </w:rPr>
        <w:tab/>
      </w:r>
      <w:r>
        <w:t>KPImetrics Resources</w:t>
      </w:r>
      <w:r>
        <w:tab/>
      </w:r>
      <w:r>
        <w:fldChar w:fldCharType="begin"/>
      </w:r>
      <w:r>
        <w:instrText xml:space="preserve"> PAGEREF _Toc32659886 \h </w:instrText>
      </w:r>
      <w:r>
        <w:fldChar w:fldCharType="separate"/>
      </w:r>
      <w:r>
        <w:t>55</w:t>
      </w:r>
      <w:r>
        <w:fldChar w:fldCharType="end"/>
      </w:r>
    </w:p>
    <w:p w14:paraId="09D21C9D" w14:textId="67DD7DF1" w:rsidR="00A776B7" w:rsidRDefault="00A776B7">
      <w:pPr>
        <w:pStyle w:val="TOC2"/>
        <w:rPr>
          <w:rFonts w:asciiTheme="minorHAnsi" w:eastAsiaTheme="minorEastAsia" w:hAnsiTheme="minorHAnsi" w:cstheme="minorBidi"/>
          <w:sz w:val="24"/>
        </w:rPr>
      </w:pPr>
      <w:r>
        <w:t>Configuration Resources</w:t>
      </w:r>
      <w:r>
        <w:tab/>
      </w:r>
      <w:r>
        <w:fldChar w:fldCharType="begin"/>
      </w:r>
      <w:r>
        <w:instrText xml:space="preserve"> PAGEREF _Toc32659887 \h </w:instrText>
      </w:r>
      <w:r>
        <w:fldChar w:fldCharType="separate"/>
      </w:r>
      <w:r>
        <w:t>55</w:t>
      </w:r>
      <w:r>
        <w:fldChar w:fldCharType="end"/>
      </w:r>
    </w:p>
    <w:p w14:paraId="5CA074AC" w14:textId="5F410282" w:rsidR="00A776B7" w:rsidRDefault="00A776B7">
      <w:pPr>
        <w:pStyle w:val="TOC3"/>
        <w:rPr>
          <w:rFonts w:asciiTheme="minorHAnsi" w:eastAsiaTheme="minorEastAsia" w:hAnsiTheme="minorHAnsi" w:cstheme="minorBidi"/>
          <w:sz w:val="24"/>
          <w:szCs w:val="24"/>
        </w:rPr>
      </w:pPr>
      <w:r>
        <w:t>KPI Version Overview</w:t>
      </w:r>
      <w:r>
        <w:tab/>
      </w:r>
      <w:r>
        <w:fldChar w:fldCharType="begin"/>
      </w:r>
      <w:r>
        <w:instrText xml:space="preserve"> PAGEREF _Toc32659888 \h </w:instrText>
      </w:r>
      <w:r>
        <w:fldChar w:fldCharType="separate"/>
      </w:r>
      <w:r>
        <w:t>55</w:t>
      </w:r>
      <w:r>
        <w:fldChar w:fldCharType="end"/>
      </w:r>
    </w:p>
    <w:p w14:paraId="12A8C8D2" w14:textId="4BF500BD" w:rsidR="00A776B7" w:rsidRDefault="00A776B7">
      <w:pPr>
        <w:pStyle w:val="TOC3"/>
        <w:rPr>
          <w:rFonts w:asciiTheme="minorHAnsi" w:eastAsiaTheme="minorEastAsia" w:hAnsiTheme="minorHAnsi" w:cstheme="minorBidi"/>
          <w:sz w:val="24"/>
          <w:szCs w:val="24"/>
        </w:rPr>
      </w:pPr>
      <w:r>
        <w:lastRenderedPageBreak/>
        <w:t>Configuration Customize Folder Overview</w:t>
      </w:r>
      <w:r>
        <w:tab/>
      </w:r>
      <w:r>
        <w:fldChar w:fldCharType="begin"/>
      </w:r>
      <w:r>
        <w:instrText xml:space="preserve"> PAGEREF _Toc32659889 \h </w:instrText>
      </w:r>
      <w:r>
        <w:fldChar w:fldCharType="separate"/>
      </w:r>
      <w:r>
        <w:t>55</w:t>
      </w:r>
      <w:r>
        <w:fldChar w:fldCharType="end"/>
      </w:r>
    </w:p>
    <w:p w14:paraId="702CEE10" w14:textId="2A771CD3" w:rsidR="00A776B7" w:rsidRDefault="00A776B7">
      <w:pPr>
        <w:pStyle w:val="TOC3"/>
        <w:rPr>
          <w:rFonts w:asciiTheme="minorHAnsi" w:eastAsiaTheme="minorEastAsia" w:hAnsiTheme="minorHAnsi" w:cstheme="minorBidi"/>
          <w:sz w:val="24"/>
          <w:szCs w:val="24"/>
        </w:rPr>
      </w:pPr>
      <w:r>
        <w:t>Configuration Folder Overview</w:t>
      </w:r>
      <w:r>
        <w:tab/>
      </w:r>
      <w:r>
        <w:fldChar w:fldCharType="begin"/>
      </w:r>
      <w:r>
        <w:instrText xml:space="preserve"> PAGEREF _Toc32659890 \h </w:instrText>
      </w:r>
      <w:r>
        <w:fldChar w:fldCharType="separate"/>
      </w:r>
      <w:r>
        <w:t>56</w:t>
      </w:r>
      <w:r>
        <w:fldChar w:fldCharType="end"/>
      </w:r>
    </w:p>
    <w:p w14:paraId="06B5CA7C" w14:textId="2FF30204" w:rsidR="00A776B7" w:rsidRDefault="00A776B7">
      <w:pPr>
        <w:pStyle w:val="TOC2"/>
        <w:rPr>
          <w:rFonts w:asciiTheme="minorHAnsi" w:eastAsiaTheme="minorEastAsia" w:hAnsiTheme="minorHAnsi" w:cstheme="minorBidi"/>
          <w:sz w:val="24"/>
        </w:rPr>
      </w:pPr>
      <w:r>
        <w:t>Published Resources</w:t>
      </w:r>
      <w:r>
        <w:tab/>
      </w:r>
      <w:r>
        <w:fldChar w:fldCharType="begin"/>
      </w:r>
      <w:r>
        <w:instrText xml:space="preserve"> PAGEREF _Toc32659891 \h </w:instrText>
      </w:r>
      <w:r>
        <w:fldChar w:fldCharType="separate"/>
      </w:r>
      <w:r>
        <w:t>59</w:t>
      </w:r>
      <w:r>
        <w:fldChar w:fldCharType="end"/>
      </w:r>
    </w:p>
    <w:p w14:paraId="0725B577" w14:textId="12FA57CB" w:rsidR="00A776B7" w:rsidRDefault="00A776B7">
      <w:pPr>
        <w:pStyle w:val="TOC2"/>
        <w:rPr>
          <w:rFonts w:asciiTheme="minorHAnsi" w:eastAsiaTheme="minorEastAsia" w:hAnsiTheme="minorHAnsi" w:cstheme="minorBidi"/>
          <w:sz w:val="24"/>
        </w:rPr>
      </w:pPr>
      <w:r>
        <w:t>KPImetricsAdmin Definitions</w:t>
      </w:r>
      <w:r>
        <w:tab/>
      </w:r>
      <w:r>
        <w:fldChar w:fldCharType="begin"/>
      </w:r>
      <w:r>
        <w:instrText xml:space="preserve"> PAGEREF _Toc32659892 \h </w:instrText>
      </w:r>
      <w:r>
        <w:fldChar w:fldCharType="separate"/>
      </w:r>
      <w:r>
        <w:t>59</w:t>
      </w:r>
      <w:r>
        <w:fldChar w:fldCharType="end"/>
      </w:r>
    </w:p>
    <w:p w14:paraId="4CAF5578" w14:textId="4BA3EFD4" w:rsidR="00A776B7" w:rsidRDefault="00A776B7">
      <w:pPr>
        <w:pStyle w:val="TOC3"/>
        <w:rPr>
          <w:rFonts w:asciiTheme="minorHAnsi" w:eastAsiaTheme="minorEastAsia" w:hAnsiTheme="minorHAnsi" w:cstheme="minorBidi"/>
          <w:sz w:val="24"/>
          <w:szCs w:val="24"/>
        </w:rPr>
      </w:pPr>
      <w:r>
        <w:t>configurations.updateTriggers Procedure</w:t>
      </w:r>
      <w:r>
        <w:tab/>
      </w:r>
      <w:r>
        <w:fldChar w:fldCharType="begin"/>
      </w:r>
      <w:r>
        <w:instrText xml:space="preserve"> PAGEREF _Toc32659893 \h </w:instrText>
      </w:r>
      <w:r>
        <w:fldChar w:fldCharType="separate"/>
      </w:r>
      <w:r>
        <w:t>59</w:t>
      </w:r>
      <w:r>
        <w:fldChar w:fldCharType="end"/>
      </w:r>
    </w:p>
    <w:p w14:paraId="7D6EC21E" w14:textId="2CEC9FC8" w:rsidR="00A776B7" w:rsidRDefault="00A776B7">
      <w:pPr>
        <w:pStyle w:val="TOC2"/>
        <w:rPr>
          <w:rFonts w:asciiTheme="minorHAnsi" w:eastAsiaTheme="minorEastAsia" w:hAnsiTheme="minorHAnsi" w:cstheme="minorBidi"/>
          <w:sz w:val="24"/>
        </w:rPr>
      </w:pPr>
      <w:r>
        <w:t>Data Sources</w:t>
      </w:r>
      <w:r>
        <w:tab/>
      </w:r>
      <w:r>
        <w:fldChar w:fldCharType="begin"/>
      </w:r>
      <w:r>
        <w:instrText xml:space="preserve"> PAGEREF _Toc32659894 \h </w:instrText>
      </w:r>
      <w:r>
        <w:fldChar w:fldCharType="separate"/>
      </w:r>
      <w:r>
        <w:t>59</w:t>
      </w:r>
      <w:r>
        <w:fldChar w:fldCharType="end"/>
      </w:r>
    </w:p>
    <w:p w14:paraId="1D19FDD3" w14:textId="1D6095D3" w:rsidR="00A776B7" w:rsidRDefault="00A776B7">
      <w:pPr>
        <w:pStyle w:val="TOC3"/>
        <w:rPr>
          <w:rFonts w:asciiTheme="minorHAnsi" w:eastAsiaTheme="minorEastAsia" w:hAnsiTheme="minorHAnsi" w:cstheme="minorBidi"/>
          <w:sz w:val="24"/>
          <w:szCs w:val="24"/>
        </w:rPr>
      </w:pPr>
      <w:r>
        <w:t>Metadata Data Source for LDAP</w:t>
      </w:r>
      <w:r>
        <w:tab/>
      </w:r>
      <w:r>
        <w:fldChar w:fldCharType="begin"/>
      </w:r>
      <w:r>
        <w:instrText xml:space="preserve"> PAGEREF _Toc32659895 \h </w:instrText>
      </w:r>
      <w:r>
        <w:fldChar w:fldCharType="separate"/>
      </w:r>
      <w:r>
        <w:t>59</w:t>
      </w:r>
      <w:r>
        <w:fldChar w:fldCharType="end"/>
      </w:r>
    </w:p>
    <w:p w14:paraId="092B4420" w14:textId="01FF73EE" w:rsidR="00A776B7" w:rsidRDefault="00A776B7">
      <w:pPr>
        <w:pStyle w:val="TOC3"/>
        <w:rPr>
          <w:rFonts w:asciiTheme="minorHAnsi" w:eastAsiaTheme="minorEastAsia" w:hAnsiTheme="minorHAnsi" w:cstheme="minorBidi"/>
          <w:sz w:val="24"/>
          <w:szCs w:val="24"/>
        </w:rPr>
      </w:pPr>
      <w:r>
        <w:t>Metadata Data Source for CPUAndMemChecker</w:t>
      </w:r>
      <w:r>
        <w:tab/>
      </w:r>
      <w:r>
        <w:fldChar w:fldCharType="begin"/>
      </w:r>
      <w:r>
        <w:instrText xml:space="preserve"> PAGEREF _Toc32659896 \h </w:instrText>
      </w:r>
      <w:r>
        <w:fldChar w:fldCharType="separate"/>
      </w:r>
      <w:r>
        <w:t>60</w:t>
      </w:r>
      <w:r>
        <w:fldChar w:fldCharType="end"/>
      </w:r>
    </w:p>
    <w:p w14:paraId="5BE12324" w14:textId="623750E2" w:rsidR="00A776B7" w:rsidRDefault="00A776B7">
      <w:pPr>
        <w:pStyle w:val="TOC3"/>
        <w:rPr>
          <w:rFonts w:asciiTheme="minorHAnsi" w:eastAsiaTheme="minorEastAsia" w:hAnsiTheme="minorHAnsi" w:cstheme="minorBidi"/>
          <w:sz w:val="24"/>
          <w:szCs w:val="24"/>
        </w:rPr>
      </w:pPr>
      <w:r>
        <w:t>Metadata Data Source Tables and Procedures for KPI_&lt;database_type&gt;</w:t>
      </w:r>
      <w:r>
        <w:tab/>
      </w:r>
      <w:r>
        <w:fldChar w:fldCharType="begin"/>
      </w:r>
      <w:r>
        <w:instrText xml:space="preserve"> PAGEREF _Toc32659897 \h </w:instrText>
      </w:r>
      <w:r>
        <w:fldChar w:fldCharType="separate"/>
      </w:r>
      <w:r>
        <w:t>61</w:t>
      </w:r>
      <w:r>
        <w:fldChar w:fldCharType="end"/>
      </w:r>
    </w:p>
    <w:p w14:paraId="670DF9A9" w14:textId="11141341" w:rsidR="00A776B7" w:rsidRDefault="00A776B7">
      <w:pPr>
        <w:pStyle w:val="TOC3"/>
        <w:rPr>
          <w:rFonts w:asciiTheme="minorHAnsi" w:eastAsiaTheme="minorEastAsia" w:hAnsiTheme="minorHAnsi" w:cstheme="minorBidi"/>
          <w:sz w:val="24"/>
          <w:szCs w:val="24"/>
        </w:rPr>
      </w:pPr>
      <w:r>
        <w:t>Metadata System Triggers and Load Scripts</w:t>
      </w:r>
      <w:r>
        <w:tab/>
      </w:r>
      <w:r>
        <w:fldChar w:fldCharType="begin"/>
      </w:r>
      <w:r>
        <w:instrText xml:space="preserve"> PAGEREF _Toc32659898 \h </w:instrText>
      </w:r>
      <w:r>
        <w:fldChar w:fldCharType="separate"/>
      </w:r>
      <w:r>
        <w:t>70</w:t>
      </w:r>
      <w:r>
        <w:fldChar w:fldCharType="end"/>
      </w:r>
    </w:p>
    <w:p w14:paraId="1E2FC394" w14:textId="632C1E1C" w:rsidR="00A776B7" w:rsidRDefault="00A776B7">
      <w:pPr>
        <w:pStyle w:val="TOC3"/>
        <w:rPr>
          <w:rFonts w:asciiTheme="minorHAnsi" w:eastAsiaTheme="minorEastAsia" w:hAnsiTheme="minorHAnsi" w:cstheme="minorBidi"/>
          <w:sz w:val="24"/>
          <w:szCs w:val="24"/>
        </w:rPr>
      </w:pPr>
      <w:r>
        <w:t>Metadata System Helpers Scripts</w:t>
      </w:r>
      <w:r>
        <w:tab/>
      </w:r>
      <w:r>
        <w:fldChar w:fldCharType="begin"/>
      </w:r>
      <w:r>
        <w:instrText xml:space="preserve"> PAGEREF _Toc32659899 \h </w:instrText>
      </w:r>
      <w:r>
        <w:fldChar w:fldCharType="separate"/>
      </w:r>
      <w:r>
        <w:t>83</w:t>
      </w:r>
      <w:r>
        <w:fldChar w:fldCharType="end"/>
      </w:r>
    </w:p>
    <w:p w14:paraId="296ECFEC" w14:textId="1354000D" w:rsidR="00A776B7" w:rsidRDefault="00A776B7">
      <w:pPr>
        <w:pStyle w:val="TOC3"/>
        <w:rPr>
          <w:rFonts w:asciiTheme="minorHAnsi" w:eastAsiaTheme="minorEastAsia" w:hAnsiTheme="minorHAnsi" w:cstheme="minorBidi"/>
          <w:sz w:val="24"/>
          <w:szCs w:val="24"/>
        </w:rPr>
      </w:pPr>
      <w:r>
        <w:t>Physical Oracle Data Transfer Script</w:t>
      </w:r>
      <w:r>
        <w:tab/>
      </w:r>
      <w:r>
        <w:fldChar w:fldCharType="begin"/>
      </w:r>
      <w:r>
        <w:instrText xml:space="preserve"> PAGEREF _Toc32659900 \h </w:instrText>
      </w:r>
      <w:r>
        <w:fldChar w:fldCharType="separate"/>
      </w:r>
      <w:r>
        <w:t>85</w:t>
      </w:r>
      <w:r>
        <w:fldChar w:fldCharType="end"/>
      </w:r>
    </w:p>
    <w:p w14:paraId="1B2B4B55" w14:textId="56CDE3EF" w:rsidR="00A776B7" w:rsidRDefault="00A776B7">
      <w:pPr>
        <w:pStyle w:val="TOC3"/>
        <w:rPr>
          <w:rFonts w:asciiTheme="minorHAnsi" w:eastAsiaTheme="minorEastAsia" w:hAnsiTheme="minorHAnsi" w:cstheme="minorBidi"/>
          <w:sz w:val="24"/>
          <w:szCs w:val="24"/>
        </w:rPr>
      </w:pPr>
      <w:r>
        <w:t>Physical SQL Server Data Transfer Script</w:t>
      </w:r>
      <w:r>
        <w:tab/>
      </w:r>
      <w:r>
        <w:fldChar w:fldCharType="begin"/>
      </w:r>
      <w:r>
        <w:instrText xml:space="preserve"> PAGEREF _Toc32659901 \h </w:instrText>
      </w:r>
      <w:r>
        <w:fldChar w:fldCharType="separate"/>
      </w:r>
      <w:r>
        <w:t>93</w:t>
      </w:r>
      <w:r>
        <w:fldChar w:fldCharType="end"/>
      </w:r>
    </w:p>
    <w:p w14:paraId="66F5B100" w14:textId="5E005A63" w:rsidR="00A776B7" w:rsidRDefault="00A776B7">
      <w:pPr>
        <w:pStyle w:val="TOC1"/>
        <w:rPr>
          <w:rFonts w:asciiTheme="minorHAnsi" w:eastAsiaTheme="minorEastAsia" w:hAnsiTheme="minorHAnsi" w:cstheme="minorBidi"/>
          <w:b w:val="0"/>
          <w:bCs w:val="0"/>
          <w:szCs w:val="24"/>
        </w:rPr>
      </w:pPr>
      <w:r>
        <w:t>7</w:t>
      </w:r>
      <w:r>
        <w:rPr>
          <w:rFonts w:asciiTheme="minorHAnsi" w:eastAsiaTheme="minorEastAsia" w:hAnsiTheme="minorHAnsi" w:cstheme="minorBidi"/>
          <w:b w:val="0"/>
          <w:bCs w:val="0"/>
          <w:szCs w:val="24"/>
        </w:rPr>
        <w:tab/>
      </w:r>
      <w:r>
        <w:t>Release Notes</w:t>
      </w:r>
      <w:r>
        <w:tab/>
      </w:r>
      <w:r>
        <w:fldChar w:fldCharType="begin"/>
      </w:r>
      <w:r>
        <w:instrText xml:space="preserve"> PAGEREF _Toc32659902 \h </w:instrText>
      </w:r>
      <w:r>
        <w:fldChar w:fldCharType="separate"/>
      </w:r>
      <w:r>
        <w:t>100</w:t>
      </w:r>
      <w:r>
        <w:fldChar w:fldCharType="end"/>
      </w:r>
    </w:p>
    <w:p w14:paraId="7A9444E2" w14:textId="05B8D9BE" w:rsidR="00A776B7" w:rsidRDefault="00A776B7">
      <w:pPr>
        <w:pStyle w:val="TOC2"/>
        <w:rPr>
          <w:rFonts w:asciiTheme="minorHAnsi" w:eastAsiaTheme="minorEastAsia" w:hAnsiTheme="minorHAnsi" w:cstheme="minorBidi"/>
          <w:sz w:val="24"/>
        </w:rPr>
      </w:pPr>
      <w:r>
        <w:t>Added or Modified in this Release</w:t>
      </w:r>
      <w:r>
        <w:tab/>
      </w:r>
      <w:r>
        <w:fldChar w:fldCharType="begin"/>
      </w:r>
      <w:r>
        <w:instrText xml:space="preserve"> PAGEREF _Toc32659903 \h </w:instrText>
      </w:r>
      <w:r>
        <w:fldChar w:fldCharType="separate"/>
      </w:r>
      <w:r>
        <w:t>100</w:t>
      </w:r>
      <w:r>
        <w:fldChar w:fldCharType="end"/>
      </w:r>
    </w:p>
    <w:p w14:paraId="252383EB" w14:textId="2143E1E2" w:rsidR="00A776B7" w:rsidRDefault="00A776B7">
      <w:pPr>
        <w:pStyle w:val="TOC3"/>
        <w:rPr>
          <w:rFonts w:asciiTheme="minorHAnsi" w:eastAsiaTheme="minorEastAsia" w:hAnsiTheme="minorHAnsi" w:cstheme="minorBidi"/>
          <w:sz w:val="24"/>
          <w:szCs w:val="24"/>
        </w:rPr>
      </w:pPr>
      <w:r>
        <w:rPr>
          <w:lang w:eastAsia="en-CA" w:bidi="he-IL"/>
        </w:rPr>
        <w:t>Release 2020Q101 [Feb 18 2020]</w:t>
      </w:r>
      <w:r>
        <w:tab/>
      </w:r>
      <w:r>
        <w:fldChar w:fldCharType="begin"/>
      </w:r>
      <w:r>
        <w:instrText xml:space="preserve"> PAGEREF _Toc32659904 \h </w:instrText>
      </w:r>
      <w:r>
        <w:fldChar w:fldCharType="separate"/>
      </w:r>
      <w:r>
        <w:t>100</w:t>
      </w:r>
      <w:r>
        <w:fldChar w:fldCharType="end"/>
      </w:r>
    </w:p>
    <w:p w14:paraId="5E88A4E9" w14:textId="42464D70" w:rsidR="00A776B7" w:rsidRDefault="00A776B7">
      <w:pPr>
        <w:pStyle w:val="TOC3"/>
        <w:rPr>
          <w:rFonts w:asciiTheme="minorHAnsi" w:eastAsiaTheme="minorEastAsia" w:hAnsiTheme="minorHAnsi" w:cstheme="minorBidi"/>
          <w:sz w:val="24"/>
          <w:szCs w:val="24"/>
        </w:rPr>
      </w:pPr>
      <w:r>
        <w:rPr>
          <w:lang w:eastAsia="en-CA" w:bidi="he-IL"/>
        </w:rPr>
        <w:t>Release 2020Q100 [Jan 23 2020]</w:t>
      </w:r>
      <w:r>
        <w:tab/>
      </w:r>
      <w:r>
        <w:fldChar w:fldCharType="begin"/>
      </w:r>
      <w:r>
        <w:instrText xml:space="preserve"> PAGEREF _Toc32659905 \h </w:instrText>
      </w:r>
      <w:r>
        <w:fldChar w:fldCharType="separate"/>
      </w:r>
      <w:r>
        <w:t>103</w:t>
      </w:r>
      <w:r>
        <w:fldChar w:fldCharType="end"/>
      </w:r>
    </w:p>
    <w:p w14:paraId="3B2B76FB" w14:textId="71C50B8B" w:rsidR="00A776B7" w:rsidRDefault="00A776B7">
      <w:pPr>
        <w:pStyle w:val="TOC3"/>
        <w:rPr>
          <w:rFonts w:asciiTheme="minorHAnsi" w:eastAsiaTheme="minorEastAsia" w:hAnsiTheme="minorHAnsi" w:cstheme="minorBidi"/>
          <w:sz w:val="24"/>
          <w:szCs w:val="24"/>
        </w:rPr>
      </w:pPr>
      <w:r>
        <w:rPr>
          <w:lang w:eastAsia="en-CA" w:bidi="he-IL"/>
        </w:rPr>
        <w:t>Release 2019Q402 [Dec 23 2019]</w:t>
      </w:r>
      <w:r>
        <w:tab/>
      </w:r>
      <w:r>
        <w:fldChar w:fldCharType="begin"/>
      </w:r>
      <w:r>
        <w:instrText xml:space="preserve"> PAGEREF _Toc32659906 \h </w:instrText>
      </w:r>
      <w:r>
        <w:fldChar w:fldCharType="separate"/>
      </w:r>
      <w:r>
        <w:t>105</w:t>
      </w:r>
      <w:r>
        <w:fldChar w:fldCharType="end"/>
      </w:r>
    </w:p>
    <w:p w14:paraId="0D804A16" w14:textId="051C7797" w:rsidR="00A776B7" w:rsidRDefault="00A776B7">
      <w:pPr>
        <w:pStyle w:val="TOC3"/>
        <w:rPr>
          <w:rFonts w:asciiTheme="minorHAnsi" w:eastAsiaTheme="minorEastAsia" w:hAnsiTheme="minorHAnsi" w:cstheme="minorBidi"/>
          <w:sz w:val="24"/>
          <w:szCs w:val="24"/>
        </w:rPr>
      </w:pPr>
      <w:r>
        <w:rPr>
          <w:lang w:eastAsia="en-CA" w:bidi="he-IL"/>
        </w:rPr>
        <w:t>Release 2019Q401 [Nov 6 2019]</w:t>
      </w:r>
      <w:r>
        <w:tab/>
      </w:r>
      <w:r>
        <w:fldChar w:fldCharType="begin"/>
      </w:r>
      <w:r>
        <w:instrText xml:space="preserve"> PAGEREF _Toc32659907 \h </w:instrText>
      </w:r>
      <w:r>
        <w:fldChar w:fldCharType="separate"/>
      </w:r>
      <w:r>
        <w:t>109</w:t>
      </w:r>
      <w:r>
        <w:fldChar w:fldCharType="end"/>
      </w:r>
    </w:p>
    <w:p w14:paraId="0DA6EBBD" w14:textId="43484BEE" w:rsidR="00A776B7" w:rsidRDefault="00A776B7">
      <w:pPr>
        <w:pStyle w:val="TOC3"/>
        <w:rPr>
          <w:rFonts w:asciiTheme="minorHAnsi" w:eastAsiaTheme="minorEastAsia" w:hAnsiTheme="minorHAnsi" w:cstheme="minorBidi"/>
          <w:sz w:val="24"/>
          <w:szCs w:val="24"/>
        </w:rPr>
      </w:pPr>
      <w:r>
        <w:rPr>
          <w:lang w:eastAsia="en-CA" w:bidi="he-IL"/>
        </w:rPr>
        <w:t>Release 2019Q400 [Oct 24 2019]</w:t>
      </w:r>
      <w:r>
        <w:tab/>
      </w:r>
      <w:r>
        <w:fldChar w:fldCharType="begin"/>
      </w:r>
      <w:r>
        <w:instrText xml:space="preserve"> PAGEREF _Toc32659908 \h </w:instrText>
      </w:r>
      <w:r>
        <w:fldChar w:fldCharType="separate"/>
      </w:r>
      <w:r>
        <w:t>111</w:t>
      </w:r>
      <w:r>
        <w:fldChar w:fldCharType="end"/>
      </w:r>
    </w:p>
    <w:p w14:paraId="57AE588C" w14:textId="31241DDB" w:rsidR="00A776B7" w:rsidRDefault="00A776B7">
      <w:pPr>
        <w:pStyle w:val="TOC3"/>
        <w:rPr>
          <w:rFonts w:asciiTheme="minorHAnsi" w:eastAsiaTheme="minorEastAsia" w:hAnsiTheme="minorHAnsi" w:cstheme="minorBidi"/>
          <w:sz w:val="24"/>
          <w:szCs w:val="24"/>
        </w:rPr>
      </w:pPr>
      <w:r>
        <w:rPr>
          <w:lang w:eastAsia="en-CA" w:bidi="he-IL"/>
        </w:rPr>
        <w:t>Release 2019Q301 [Aug 31 2019]</w:t>
      </w:r>
      <w:r>
        <w:tab/>
      </w:r>
      <w:r>
        <w:fldChar w:fldCharType="begin"/>
      </w:r>
      <w:r>
        <w:instrText xml:space="preserve"> PAGEREF _Toc32659909 \h </w:instrText>
      </w:r>
      <w:r>
        <w:fldChar w:fldCharType="separate"/>
      </w:r>
      <w:r>
        <w:t>111</w:t>
      </w:r>
      <w:r>
        <w:fldChar w:fldCharType="end"/>
      </w:r>
    </w:p>
    <w:p w14:paraId="5687D71D" w14:textId="4ED7347D" w:rsidR="00A776B7" w:rsidRDefault="00A776B7">
      <w:pPr>
        <w:pStyle w:val="TOC3"/>
        <w:rPr>
          <w:rFonts w:asciiTheme="minorHAnsi" w:eastAsiaTheme="minorEastAsia" w:hAnsiTheme="minorHAnsi" w:cstheme="minorBidi"/>
          <w:sz w:val="24"/>
          <w:szCs w:val="24"/>
        </w:rPr>
      </w:pPr>
      <w:r>
        <w:rPr>
          <w:lang w:eastAsia="en-CA" w:bidi="he-IL"/>
        </w:rPr>
        <w:t>Release 2019Q300 [Aug 5 2019]</w:t>
      </w:r>
      <w:r>
        <w:tab/>
      </w:r>
      <w:r>
        <w:fldChar w:fldCharType="begin"/>
      </w:r>
      <w:r>
        <w:instrText xml:space="preserve"> PAGEREF _Toc32659910 \h </w:instrText>
      </w:r>
      <w:r>
        <w:fldChar w:fldCharType="separate"/>
      </w:r>
      <w:r>
        <w:t>113</w:t>
      </w:r>
      <w:r>
        <w:fldChar w:fldCharType="end"/>
      </w:r>
    </w:p>
    <w:p w14:paraId="34544EB9" w14:textId="3555B6BF" w:rsidR="00A776B7" w:rsidRDefault="00A776B7">
      <w:pPr>
        <w:pStyle w:val="TOC3"/>
        <w:rPr>
          <w:rFonts w:asciiTheme="minorHAnsi" w:eastAsiaTheme="minorEastAsia" w:hAnsiTheme="minorHAnsi" w:cstheme="minorBidi"/>
          <w:sz w:val="24"/>
          <w:szCs w:val="24"/>
        </w:rPr>
      </w:pPr>
      <w:r>
        <w:rPr>
          <w:lang w:eastAsia="en-CA" w:bidi="he-IL"/>
        </w:rPr>
        <w:t>Release 2019Q200 [Jun 13 2019]</w:t>
      </w:r>
      <w:r>
        <w:tab/>
      </w:r>
      <w:r>
        <w:fldChar w:fldCharType="begin"/>
      </w:r>
      <w:r>
        <w:instrText xml:space="preserve"> PAGEREF _Toc32659911 \h </w:instrText>
      </w:r>
      <w:r>
        <w:fldChar w:fldCharType="separate"/>
      </w:r>
      <w:r>
        <w:t>114</w:t>
      </w:r>
      <w:r>
        <w:fldChar w:fldCharType="end"/>
      </w:r>
    </w:p>
    <w:p w14:paraId="215CEB39" w14:textId="189D3768" w:rsidR="00A776B7" w:rsidRDefault="00A776B7">
      <w:pPr>
        <w:pStyle w:val="TOC3"/>
        <w:rPr>
          <w:rFonts w:asciiTheme="minorHAnsi" w:eastAsiaTheme="minorEastAsia" w:hAnsiTheme="minorHAnsi" w:cstheme="minorBidi"/>
          <w:sz w:val="24"/>
          <w:szCs w:val="24"/>
        </w:rPr>
      </w:pPr>
      <w:r>
        <w:rPr>
          <w:lang w:eastAsia="en-CA" w:bidi="he-IL"/>
        </w:rPr>
        <w:t>Release 2019Q102 [Mar 12 2019]</w:t>
      </w:r>
      <w:r>
        <w:tab/>
      </w:r>
      <w:r>
        <w:fldChar w:fldCharType="begin"/>
      </w:r>
      <w:r>
        <w:instrText xml:space="preserve"> PAGEREF _Toc32659912 \h </w:instrText>
      </w:r>
      <w:r>
        <w:fldChar w:fldCharType="separate"/>
      </w:r>
      <w:r>
        <w:t>114</w:t>
      </w:r>
      <w:r>
        <w:fldChar w:fldCharType="end"/>
      </w:r>
    </w:p>
    <w:p w14:paraId="04B89F49" w14:textId="182FA5A7" w:rsidR="00A776B7" w:rsidRDefault="00A776B7">
      <w:pPr>
        <w:pStyle w:val="TOC3"/>
        <w:rPr>
          <w:rFonts w:asciiTheme="minorHAnsi" w:eastAsiaTheme="minorEastAsia" w:hAnsiTheme="minorHAnsi" w:cstheme="minorBidi"/>
          <w:sz w:val="24"/>
          <w:szCs w:val="24"/>
        </w:rPr>
      </w:pPr>
      <w:r>
        <w:rPr>
          <w:lang w:eastAsia="en-CA" w:bidi="he-IL"/>
        </w:rPr>
        <w:t>Release 2019Q101 [Jan 30 2019]</w:t>
      </w:r>
      <w:r>
        <w:tab/>
      </w:r>
      <w:r>
        <w:fldChar w:fldCharType="begin"/>
      </w:r>
      <w:r>
        <w:instrText xml:space="preserve"> PAGEREF _Toc32659913 \h </w:instrText>
      </w:r>
      <w:r>
        <w:fldChar w:fldCharType="separate"/>
      </w:r>
      <w:r>
        <w:t>115</w:t>
      </w:r>
      <w:r>
        <w:fldChar w:fldCharType="end"/>
      </w:r>
    </w:p>
    <w:p w14:paraId="39C36220" w14:textId="109703A9" w:rsidR="00A776B7" w:rsidRDefault="00A776B7">
      <w:pPr>
        <w:pStyle w:val="TOC3"/>
        <w:rPr>
          <w:rFonts w:asciiTheme="minorHAnsi" w:eastAsiaTheme="minorEastAsia" w:hAnsiTheme="minorHAnsi" w:cstheme="minorBidi"/>
          <w:sz w:val="24"/>
          <w:szCs w:val="24"/>
        </w:rPr>
      </w:pPr>
      <w:r>
        <w:rPr>
          <w:lang w:eastAsia="en-CA" w:bidi="he-IL"/>
        </w:rPr>
        <w:t>Release 2019Q100 [Jan 7 2019]</w:t>
      </w:r>
      <w:r>
        <w:tab/>
      </w:r>
      <w:r>
        <w:fldChar w:fldCharType="begin"/>
      </w:r>
      <w:r>
        <w:instrText xml:space="preserve"> PAGEREF _Toc32659914 \h </w:instrText>
      </w:r>
      <w:r>
        <w:fldChar w:fldCharType="separate"/>
      </w:r>
      <w:r>
        <w:t>116</w:t>
      </w:r>
      <w:r>
        <w:fldChar w:fldCharType="end"/>
      </w:r>
    </w:p>
    <w:p w14:paraId="17983EB8" w14:textId="65A90B83" w:rsidR="00A776B7" w:rsidRDefault="00A776B7">
      <w:pPr>
        <w:pStyle w:val="TOC3"/>
        <w:rPr>
          <w:rFonts w:asciiTheme="minorHAnsi" w:eastAsiaTheme="minorEastAsia" w:hAnsiTheme="minorHAnsi" w:cstheme="minorBidi"/>
          <w:sz w:val="24"/>
          <w:szCs w:val="24"/>
        </w:rPr>
      </w:pPr>
      <w:r>
        <w:rPr>
          <w:lang w:eastAsia="en-CA" w:bidi="he-IL"/>
        </w:rPr>
        <w:t>Release 2018Q401 [Dec 4 2018]</w:t>
      </w:r>
      <w:r>
        <w:tab/>
      </w:r>
      <w:r>
        <w:fldChar w:fldCharType="begin"/>
      </w:r>
      <w:r>
        <w:instrText xml:space="preserve"> PAGEREF _Toc32659915 \h </w:instrText>
      </w:r>
      <w:r>
        <w:fldChar w:fldCharType="separate"/>
      </w:r>
      <w:r>
        <w:t>118</w:t>
      </w:r>
      <w:r>
        <w:fldChar w:fldCharType="end"/>
      </w:r>
    </w:p>
    <w:p w14:paraId="46AACB32" w14:textId="46EECBEF" w:rsidR="00A776B7" w:rsidRDefault="00A776B7">
      <w:pPr>
        <w:pStyle w:val="TOC3"/>
        <w:rPr>
          <w:rFonts w:asciiTheme="minorHAnsi" w:eastAsiaTheme="minorEastAsia" w:hAnsiTheme="minorHAnsi" w:cstheme="minorBidi"/>
          <w:sz w:val="24"/>
          <w:szCs w:val="24"/>
        </w:rPr>
      </w:pPr>
      <w:r>
        <w:rPr>
          <w:lang w:eastAsia="en-CA" w:bidi="he-IL"/>
        </w:rPr>
        <w:t>Release 2018Q400 [Dec 1 2018]</w:t>
      </w:r>
      <w:r>
        <w:tab/>
      </w:r>
      <w:r>
        <w:fldChar w:fldCharType="begin"/>
      </w:r>
      <w:r>
        <w:instrText xml:space="preserve"> PAGEREF _Toc32659916 \h </w:instrText>
      </w:r>
      <w:r>
        <w:fldChar w:fldCharType="separate"/>
      </w:r>
      <w:r>
        <w:t>119</w:t>
      </w:r>
      <w:r>
        <w:fldChar w:fldCharType="end"/>
      </w:r>
    </w:p>
    <w:p w14:paraId="21421967" w14:textId="3D35ABBE" w:rsidR="00A776B7" w:rsidRDefault="00A776B7">
      <w:pPr>
        <w:pStyle w:val="TOC3"/>
        <w:rPr>
          <w:rFonts w:asciiTheme="minorHAnsi" w:eastAsiaTheme="minorEastAsia" w:hAnsiTheme="minorHAnsi" w:cstheme="minorBidi"/>
          <w:sz w:val="24"/>
          <w:szCs w:val="24"/>
        </w:rPr>
      </w:pPr>
      <w:r>
        <w:rPr>
          <w:lang w:eastAsia="en-CA" w:bidi="he-IL"/>
        </w:rPr>
        <w:t>Release 2018Q302 [Oct 12 2018]</w:t>
      </w:r>
      <w:r>
        <w:tab/>
      </w:r>
      <w:r>
        <w:fldChar w:fldCharType="begin"/>
      </w:r>
      <w:r>
        <w:instrText xml:space="preserve"> PAGEREF _Toc32659917 \h </w:instrText>
      </w:r>
      <w:r>
        <w:fldChar w:fldCharType="separate"/>
      </w:r>
      <w:r>
        <w:t>119</w:t>
      </w:r>
      <w:r>
        <w:fldChar w:fldCharType="end"/>
      </w:r>
    </w:p>
    <w:p w14:paraId="7FD54EE5" w14:textId="2EBB3F4D" w:rsidR="00A776B7" w:rsidRDefault="00A776B7">
      <w:pPr>
        <w:pStyle w:val="TOC3"/>
        <w:rPr>
          <w:rFonts w:asciiTheme="minorHAnsi" w:eastAsiaTheme="minorEastAsia" w:hAnsiTheme="minorHAnsi" w:cstheme="minorBidi"/>
          <w:sz w:val="24"/>
          <w:szCs w:val="24"/>
        </w:rPr>
      </w:pPr>
      <w:r>
        <w:rPr>
          <w:lang w:eastAsia="en-CA" w:bidi="he-IL"/>
        </w:rPr>
        <w:t>Release 2018Q301 [Oct 1 2018]</w:t>
      </w:r>
      <w:r>
        <w:tab/>
      </w:r>
      <w:r>
        <w:fldChar w:fldCharType="begin"/>
      </w:r>
      <w:r>
        <w:instrText xml:space="preserve"> PAGEREF _Toc32659918 \h </w:instrText>
      </w:r>
      <w:r>
        <w:fldChar w:fldCharType="separate"/>
      </w:r>
      <w:r>
        <w:t>120</w:t>
      </w:r>
      <w:r>
        <w:fldChar w:fldCharType="end"/>
      </w:r>
    </w:p>
    <w:p w14:paraId="35409629" w14:textId="0ADA47AC" w:rsidR="00A776B7" w:rsidRDefault="00A776B7">
      <w:pPr>
        <w:pStyle w:val="TOC3"/>
        <w:rPr>
          <w:rFonts w:asciiTheme="minorHAnsi" w:eastAsiaTheme="minorEastAsia" w:hAnsiTheme="minorHAnsi" w:cstheme="minorBidi"/>
          <w:sz w:val="24"/>
          <w:szCs w:val="24"/>
        </w:rPr>
      </w:pPr>
      <w:r>
        <w:rPr>
          <w:lang w:eastAsia="en-CA" w:bidi="he-IL"/>
        </w:rPr>
        <w:t>Release 2018Q3 [Sep 2018]</w:t>
      </w:r>
      <w:r>
        <w:tab/>
      </w:r>
      <w:r>
        <w:fldChar w:fldCharType="begin"/>
      </w:r>
      <w:r>
        <w:instrText xml:space="preserve"> PAGEREF _Toc32659919 \h </w:instrText>
      </w:r>
      <w:r>
        <w:fldChar w:fldCharType="separate"/>
      </w:r>
      <w:r>
        <w:t>120</w:t>
      </w:r>
      <w:r>
        <w:fldChar w:fldCharType="end"/>
      </w:r>
    </w:p>
    <w:p w14:paraId="09CD7D30" w14:textId="4230B2E1" w:rsidR="00A776B7" w:rsidRDefault="00A776B7">
      <w:pPr>
        <w:pStyle w:val="TOC1"/>
        <w:rPr>
          <w:rFonts w:asciiTheme="minorHAnsi" w:eastAsiaTheme="minorEastAsia" w:hAnsiTheme="minorHAnsi" w:cstheme="minorBidi"/>
          <w:b w:val="0"/>
          <w:bCs w:val="0"/>
          <w:szCs w:val="24"/>
        </w:rPr>
      </w:pPr>
      <w:r>
        <w:t>8</w:t>
      </w:r>
      <w:r>
        <w:rPr>
          <w:rFonts w:asciiTheme="minorHAnsi" w:eastAsiaTheme="minorEastAsia" w:hAnsiTheme="minorHAnsi" w:cstheme="minorBidi"/>
          <w:b w:val="0"/>
          <w:bCs w:val="0"/>
          <w:szCs w:val="24"/>
        </w:rPr>
        <w:tab/>
      </w:r>
      <w:r>
        <w:t>Appendix A – Partitioning Schemes</w:t>
      </w:r>
      <w:r>
        <w:tab/>
      </w:r>
      <w:r>
        <w:fldChar w:fldCharType="begin"/>
      </w:r>
      <w:r>
        <w:instrText xml:space="preserve"> PAGEREF _Toc32659920 \h </w:instrText>
      </w:r>
      <w:r>
        <w:fldChar w:fldCharType="separate"/>
      </w:r>
      <w:r>
        <w:t>122</w:t>
      </w:r>
      <w:r>
        <w:fldChar w:fldCharType="end"/>
      </w:r>
    </w:p>
    <w:p w14:paraId="2B484932" w14:textId="401F1B9E" w:rsidR="00A776B7" w:rsidRDefault="00A776B7">
      <w:pPr>
        <w:pStyle w:val="TOC2"/>
        <w:rPr>
          <w:rFonts w:asciiTheme="minorHAnsi" w:eastAsiaTheme="minorEastAsia" w:hAnsiTheme="minorHAnsi" w:cstheme="minorBidi"/>
          <w:sz w:val="24"/>
        </w:rPr>
      </w:pPr>
      <w:r>
        <w:t>Oracle Partition Scheme</w:t>
      </w:r>
      <w:r>
        <w:tab/>
      </w:r>
      <w:r>
        <w:fldChar w:fldCharType="begin"/>
      </w:r>
      <w:r>
        <w:instrText xml:space="preserve"> PAGEREF _Toc32659921 \h </w:instrText>
      </w:r>
      <w:r>
        <w:fldChar w:fldCharType="separate"/>
      </w:r>
      <w:r>
        <w:t>122</w:t>
      </w:r>
      <w:r>
        <w:fldChar w:fldCharType="end"/>
      </w:r>
    </w:p>
    <w:p w14:paraId="0F2CC3D5" w14:textId="0BA95074" w:rsidR="00A776B7" w:rsidRDefault="00A776B7">
      <w:pPr>
        <w:pStyle w:val="TOC2"/>
        <w:rPr>
          <w:rFonts w:asciiTheme="minorHAnsi" w:eastAsiaTheme="minorEastAsia" w:hAnsiTheme="minorHAnsi" w:cstheme="minorBidi"/>
          <w:sz w:val="24"/>
        </w:rPr>
      </w:pPr>
      <w:r>
        <w:t>SQL Server Partition Scheme</w:t>
      </w:r>
      <w:r>
        <w:tab/>
      </w:r>
      <w:r>
        <w:fldChar w:fldCharType="begin"/>
      </w:r>
      <w:r>
        <w:instrText xml:space="preserve"> PAGEREF _Toc32659922 \h </w:instrText>
      </w:r>
      <w:r>
        <w:fldChar w:fldCharType="separate"/>
      </w:r>
      <w:r>
        <w:t>128</w:t>
      </w:r>
      <w:r>
        <w:fldChar w:fldCharType="end"/>
      </w:r>
    </w:p>
    <w:p w14:paraId="43616C7D" w14:textId="7B974667" w:rsidR="00A776B7" w:rsidRDefault="00A776B7">
      <w:pPr>
        <w:pStyle w:val="TOC1"/>
        <w:rPr>
          <w:rFonts w:asciiTheme="minorHAnsi" w:eastAsiaTheme="minorEastAsia" w:hAnsiTheme="minorHAnsi" w:cstheme="minorBidi"/>
          <w:b w:val="0"/>
          <w:bCs w:val="0"/>
          <w:szCs w:val="24"/>
        </w:rPr>
      </w:pPr>
      <w:r>
        <w:t>9</w:t>
      </w:r>
      <w:r>
        <w:rPr>
          <w:rFonts w:asciiTheme="minorHAnsi" w:eastAsiaTheme="minorEastAsia" w:hAnsiTheme="minorHAnsi" w:cstheme="minorBidi"/>
          <w:b w:val="0"/>
          <w:bCs w:val="0"/>
          <w:szCs w:val="24"/>
        </w:rPr>
        <w:tab/>
      </w:r>
      <w:r>
        <w:t>Post-Installation Background Information</w:t>
      </w:r>
      <w:r>
        <w:tab/>
      </w:r>
      <w:r>
        <w:fldChar w:fldCharType="begin"/>
      </w:r>
      <w:r>
        <w:instrText xml:space="preserve"> PAGEREF _Toc32659923 \h </w:instrText>
      </w:r>
      <w:r>
        <w:fldChar w:fldCharType="separate"/>
      </w:r>
      <w:r>
        <w:t>134</w:t>
      </w:r>
      <w:r>
        <w:fldChar w:fldCharType="end"/>
      </w:r>
    </w:p>
    <w:p w14:paraId="0B8BD466" w14:textId="62C66842" w:rsidR="00A776B7" w:rsidRDefault="00A776B7">
      <w:pPr>
        <w:pStyle w:val="TOC2"/>
        <w:rPr>
          <w:rFonts w:asciiTheme="minorHAnsi" w:eastAsiaTheme="minorEastAsia" w:hAnsiTheme="minorHAnsi" w:cstheme="minorBidi"/>
          <w:sz w:val="24"/>
        </w:rPr>
      </w:pPr>
      <w:r>
        <w:t>Information Only Section</w:t>
      </w:r>
      <w:r>
        <w:tab/>
      </w:r>
      <w:r>
        <w:fldChar w:fldCharType="begin"/>
      </w:r>
      <w:r>
        <w:instrText xml:space="preserve"> PAGEREF _Toc32659924 \h </w:instrText>
      </w:r>
      <w:r>
        <w:fldChar w:fldCharType="separate"/>
      </w:r>
      <w:r>
        <w:t>134</w:t>
      </w:r>
      <w:r>
        <w:fldChar w:fldCharType="end"/>
      </w:r>
    </w:p>
    <w:p w14:paraId="0E60107E" w14:textId="39CFE789" w:rsidR="00A776B7" w:rsidRDefault="00A776B7">
      <w:pPr>
        <w:pStyle w:val="TOC3"/>
        <w:rPr>
          <w:rFonts w:asciiTheme="minorHAnsi" w:eastAsiaTheme="minorEastAsia" w:hAnsiTheme="minorHAnsi" w:cstheme="minorBidi"/>
          <w:sz w:val="24"/>
          <w:szCs w:val="24"/>
        </w:rPr>
      </w:pPr>
      <w:r>
        <w:t>Create the KPImetrics storage tables for Oracle</w:t>
      </w:r>
      <w:r>
        <w:tab/>
      </w:r>
      <w:r>
        <w:fldChar w:fldCharType="begin"/>
      </w:r>
      <w:r>
        <w:instrText xml:space="preserve"> PAGEREF _Toc32659925 \h </w:instrText>
      </w:r>
      <w:r>
        <w:fldChar w:fldCharType="separate"/>
      </w:r>
      <w:r>
        <w:t>135</w:t>
      </w:r>
      <w:r>
        <w:fldChar w:fldCharType="end"/>
      </w:r>
    </w:p>
    <w:p w14:paraId="16657789" w14:textId="2810CA73" w:rsidR="00A776B7" w:rsidRDefault="00A776B7">
      <w:pPr>
        <w:pStyle w:val="TOC3"/>
        <w:rPr>
          <w:rFonts w:asciiTheme="minorHAnsi" w:eastAsiaTheme="minorEastAsia" w:hAnsiTheme="minorHAnsi" w:cstheme="minorBidi"/>
          <w:sz w:val="24"/>
          <w:szCs w:val="24"/>
        </w:rPr>
      </w:pPr>
      <w:r>
        <w:t>Create the KPImetrics storage tables for SQL Serer</w:t>
      </w:r>
      <w:r>
        <w:tab/>
      </w:r>
      <w:r>
        <w:fldChar w:fldCharType="begin"/>
      </w:r>
      <w:r>
        <w:instrText xml:space="preserve"> PAGEREF _Toc32659926 \h </w:instrText>
      </w:r>
      <w:r>
        <w:fldChar w:fldCharType="separate"/>
      </w:r>
      <w:r>
        <w:t>137</w:t>
      </w:r>
      <w:r>
        <w:fldChar w:fldCharType="end"/>
      </w:r>
    </w:p>
    <w:p w14:paraId="4DA77A5E" w14:textId="7FD76056" w:rsidR="00A776B7" w:rsidRDefault="00A776B7">
      <w:pPr>
        <w:pStyle w:val="TOC3"/>
        <w:rPr>
          <w:rFonts w:asciiTheme="minorHAnsi" w:eastAsiaTheme="minorEastAsia" w:hAnsiTheme="minorHAnsi" w:cstheme="minorBidi"/>
          <w:sz w:val="24"/>
          <w:szCs w:val="24"/>
        </w:rPr>
      </w:pPr>
      <w:r>
        <w:t>Common Configuration for all Databases</w:t>
      </w:r>
      <w:r>
        <w:tab/>
      </w:r>
      <w:r>
        <w:fldChar w:fldCharType="begin"/>
      </w:r>
      <w:r>
        <w:instrText xml:space="preserve"> PAGEREF _Toc32659927 \h </w:instrText>
      </w:r>
      <w:r>
        <w:fldChar w:fldCharType="separate"/>
      </w:r>
      <w:r>
        <w:t>139</w:t>
      </w:r>
      <w:r>
        <w:fldChar w:fldCharType="end"/>
      </w:r>
    </w:p>
    <w:p w14:paraId="6FC3BFD6" w14:textId="62A43A22" w:rsidR="00F93E8D" w:rsidRPr="002033C8" w:rsidRDefault="0047080D"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32659845"/>
      <w:r>
        <w:lastRenderedPageBreak/>
        <w:t>Introduction</w:t>
      </w:r>
      <w:bookmarkEnd w:id="2"/>
    </w:p>
    <w:p w14:paraId="78AD2987" w14:textId="77777777" w:rsidR="00AC7934" w:rsidRPr="004E1011" w:rsidRDefault="00AC7934" w:rsidP="000F55F5">
      <w:pPr>
        <w:pStyle w:val="Heading2"/>
      </w:pPr>
      <w:bookmarkStart w:id="3" w:name="_Toc336890741"/>
      <w:bookmarkStart w:id="4" w:name="_Toc267666114"/>
      <w:bookmarkStart w:id="5" w:name="_Toc500487442"/>
      <w:bookmarkStart w:id="6" w:name="_Toc224194286"/>
      <w:bookmarkStart w:id="7" w:name="_Toc411329491"/>
      <w:bookmarkStart w:id="8" w:name="_Toc500487304"/>
      <w:bookmarkStart w:id="9" w:name="_Toc32659846"/>
      <w:r w:rsidRPr="004E1011">
        <w:t>Purpose</w:t>
      </w:r>
      <w:bookmarkEnd w:id="3"/>
      <w:bookmarkEnd w:id="4"/>
      <w:bookmarkEnd w:id="5"/>
      <w:bookmarkEnd w:id="9"/>
    </w:p>
    <w:p w14:paraId="261F1322" w14:textId="671CE54D" w:rsidR="00AC7934" w:rsidRDefault="00AC7934" w:rsidP="00AC7934">
      <w:pPr>
        <w:rPr>
          <w:rFonts w:ascii="Arial" w:hAnsi="Arial" w:cs="Arial"/>
        </w:rPr>
      </w:pPr>
      <w:bookmarkStart w:id="10" w:name="_Toc267666115"/>
      <w:bookmarkStart w:id="11" w:name="_Toc336890742"/>
      <w:r w:rsidRPr="008B1B19">
        <w:rPr>
          <w:rFonts w:ascii="Arial" w:hAnsi="Arial" w:cs="Arial"/>
        </w:rPr>
        <w:t xml:space="preserve">The purpose of this document is to provide guidance on how </w:t>
      </w:r>
      <w:bookmarkEnd w:id="10"/>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0F55F5">
      <w:pPr>
        <w:pStyle w:val="Heading2"/>
      </w:pPr>
      <w:bookmarkStart w:id="12" w:name="_Toc32659847"/>
      <w:bookmarkEnd w:id="11"/>
      <w:r w:rsidRPr="00E05344">
        <w:t>Audience</w:t>
      </w:r>
      <w:bookmarkEnd w:id="6"/>
      <w:bookmarkEnd w:id="7"/>
      <w:bookmarkEnd w:id="8"/>
      <w:bookmarkEnd w:id="12"/>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3"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0F55F5">
      <w:pPr>
        <w:pStyle w:val="Heading2"/>
      </w:pPr>
      <w:bookmarkStart w:id="14" w:name="_Toc32659848"/>
      <w:r>
        <w:t>References</w:t>
      </w:r>
      <w:bookmarkEnd w:id="13"/>
      <w:bookmarkEnd w:id="14"/>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0F55F5">
      <w:pPr>
        <w:pStyle w:val="Heading2"/>
      </w:pPr>
      <w:bookmarkStart w:id="15" w:name="_Toc32659849"/>
      <w:r>
        <w:t>Overview</w:t>
      </w:r>
      <w:bookmarkEnd w:id="15"/>
    </w:p>
    <w:p w14:paraId="1F062BBA" w14:textId="77D8A194"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16" w:name="_Toc32659850"/>
      <w:r>
        <w:lastRenderedPageBreak/>
        <w:t>Requirements</w:t>
      </w:r>
      <w:bookmarkEnd w:id="16"/>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4F5A15FC" w:rsidR="00CA57B2" w:rsidRDefault="00CA57B2" w:rsidP="006F0871">
      <w:pPr>
        <w:pStyle w:val="CS-Bodytext"/>
        <w:numPr>
          <w:ilvl w:val="0"/>
          <w:numId w:val="11"/>
        </w:numPr>
        <w:spacing w:line="360" w:lineRule="auto"/>
      </w:pPr>
      <w:r w:rsidRPr="00A10956">
        <w:rPr>
          <w:b/>
        </w:rPr>
        <w:t>Minimum</w:t>
      </w:r>
      <w:r>
        <w:t xml:space="preserve"> of </w:t>
      </w:r>
      <w:r w:rsidR="00435537">
        <w:rPr>
          <w:b/>
        </w:rPr>
        <w:t>Data Virtualization (DV)</w:t>
      </w:r>
      <w:r w:rsidRPr="00A10956">
        <w:rPr>
          <w:b/>
        </w:rPr>
        <w:t xml:space="preserve"> 7.0.</w:t>
      </w:r>
      <w:r w:rsidR="00332D73">
        <w:rPr>
          <w:b/>
        </w:rPr>
        <w:t>8</w:t>
      </w:r>
      <w:r w:rsidRPr="00A10956">
        <w:rPr>
          <w:b/>
        </w:rPr>
        <w:t>.00 HF0</w:t>
      </w:r>
      <w:r w:rsidR="00332D73">
        <w:rPr>
          <w:b/>
        </w:rPr>
        <w:t>1</w:t>
      </w:r>
      <w:r>
        <w:t xml:space="preserve"> </w:t>
      </w:r>
      <w:r w:rsidR="00332D73">
        <w:t xml:space="preserve">is recommended </w:t>
      </w:r>
      <w:r>
        <w:t xml:space="preserve">as there have been </w:t>
      </w:r>
      <w:r w:rsidR="00435537">
        <w:t>DV</w:t>
      </w:r>
      <w:r>
        <w:t xml:space="preserve"> Metrics bug fixes.</w:t>
      </w:r>
    </w:p>
    <w:p w14:paraId="6DCA29C2" w14:textId="3FA5521E" w:rsidR="00CA57B2" w:rsidRDefault="00917AE2" w:rsidP="006F0871">
      <w:pPr>
        <w:pStyle w:val="CS-Bodytext"/>
        <w:numPr>
          <w:ilvl w:val="0"/>
          <w:numId w:val="11"/>
        </w:numPr>
        <w:spacing w:line="360" w:lineRule="auto"/>
      </w:pPr>
      <w:r>
        <w:t>TIBCO</w:t>
      </w:r>
      <w:r w:rsidR="00CA57B2" w:rsidRPr="00304656">
        <w:t xml:space="preserve"> Open Source</w:t>
      </w:r>
      <w:r>
        <w:rPr>
          <w:b/>
        </w:rPr>
        <w:t xml:space="preserve"> ASAssets Utilities_</w:t>
      </w:r>
      <w:r w:rsidR="00F9260C">
        <w:rPr>
          <w:b/>
        </w:rPr>
        <w:t>201</w:t>
      </w:r>
      <w:r w:rsidR="0032322C">
        <w:rPr>
          <w:b/>
        </w:rPr>
        <w:t>9</w:t>
      </w:r>
      <w:r w:rsidR="00CA57B2">
        <w:rPr>
          <w:b/>
        </w:rPr>
        <w:t>Q</w:t>
      </w:r>
      <w:r w:rsidR="007552FE">
        <w:rPr>
          <w:b/>
        </w:rPr>
        <w:t>301</w:t>
      </w:r>
      <w:r>
        <w:rPr>
          <w:b/>
        </w:rPr>
        <w:t>.zip</w:t>
      </w:r>
      <w:r w:rsidR="00CA57B2">
        <w:t xml:space="preserve"> is required as a </w:t>
      </w:r>
      <w:r w:rsidR="00CA57B2" w:rsidRPr="00F62488">
        <w:t>baseline.</w:t>
      </w:r>
      <w:r w:rsidR="009F5820">
        <w:t xml:space="preserve">  However, it is recommended to download whatever the “</w:t>
      </w:r>
      <w:r w:rsidR="009F5820" w:rsidRPr="009F5820">
        <w:rPr>
          <w:b/>
        </w:rPr>
        <w:t>latest release</w:t>
      </w:r>
      <w:r w:rsidR="009F5820">
        <w:t>” is.</w:t>
      </w:r>
      <w:r>
        <w:t xml:space="preserve">  Follow the instructions within the zip file for installation.</w:t>
      </w:r>
    </w:p>
    <w:p w14:paraId="0A9CCF44" w14:textId="6120090C" w:rsidR="002A77DC" w:rsidRDefault="002A77DC" w:rsidP="006F0871">
      <w:pPr>
        <w:pStyle w:val="CS-Bodytext"/>
        <w:numPr>
          <w:ilvl w:val="0"/>
          <w:numId w:val="11"/>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6560B787" w:rsidR="00992745" w:rsidRDefault="00992745" w:rsidP="006F0871">
      <w:pPr>
        <w:pStyle w:val="CS-Bodytext"/>
        <w:numPr>
          <w:ilvl w:val="0"/>
          <w:numId w:val="11"/>
        </w:numPr>
        <w:spacing w:line="360" w:lineRule="auto"/>
      </w:pPr>
      <w:r>
        <w:t>Acquire the LDAP connection information and credentials that will be used to setup the KPImetrics LDAP data source.</w:t>
      </w:r>
    </w:p>
    <w:p w14:paraId="4A6D9EDE" w14:textId="09E946F7" w:rsidR="00533732" w:rsidRDefault="00533732" w:rsidP="006F0871">
      <w:pPr>
        <w:pStyle w:val="CS-Bodytext"/>
        <w:numPr>
          <w:ilvl w:val="0"/>
          <w:numId w:val="11"/>
        </w:numPr>
        <w:spacing w:line="360" w:lineRule="auto"/>
      </w:pPr>
      <w:r>
        <w:t xml:space="preserve">A DV admin user will be created at installation time as “metrics_app_id@composite” so that </w:t>
      </w:r>
      <w:r w:rsidR="008F0D99">
        <w:t>resource ownership can be assigned to all /shared/ASAssets/KPImetrics and /services/databases/ASAssets/KPImetrics.  Required for metrics data filter deletion.</w:t>
      </w:r>
    </w:p>
    <w:p w14:paraId="555433E4" w14:textId="1309B4C4" w:rsidR="005D0295" w:rsidRDefault="005D0295" w:rsidP="005D0295">
      <w:pPr>
        <w:pStyle w:val="CS-Bodytext"/>
        <w:numPr>
          <w:ilvl w:val="1"/>
          <w:numId w:val="11"/>
        </w:numPr>
        <w:spacing w:line="360" w:lineRule="auto"/>
      </w:pPr>
      <w:r>
        <w:t xml:space="preserve">Upon create the user studio rights are set as follows: </w:t>
      </w:r>
      <w:r w:rsidRPr="005D0295">
        <w:t>ACCESS_TOOLS READ_ALL_CONFIG READ_ALL_RESOURCES READ_ALL_STATUS READ_ALL_USERS MODIFY_ALL_CONFIG MODIFY_ALL_RESOURCES</w:t>
      </w:r>
    </w:p>
    <w:p w14:paraId="4A533989" w14:textId="57F66B1B" w:rsidR="005D0295" w:rsidRDefault="005D0295" w:rsidP="005D0295">
      <w:pPr>
        <w:pStyle w:val="CS-Bodytext"/>
        <w:numPr>
          <w:ilvl w:val="2"/>
          <w:numId w:val="11"/>
        </w:numPr>
        <w:spacing w:line="360" w:lineRule="auto"/>
      </w:pPr>
      <w:r>
        <w:t>MODIFY_ALL_CONFIG and MODIFY_ALL_RESOURCES are required for Cache_METADATA_TABLES to read row-based security and column-based security metadata.</w:t>
      </w:r>
    </w:p>
    <w:p w14:paraId="28E18ED9" w14:textId="4146F145" w:rsidR="000F2DF1" w:rsidRDefault="000F2DF1" w:rsidP="006F0871">
      <w:pPr>
        <w:pStyle w:val="CS-Bodytext"/>
        <w:numPr>
          <w:ilvl w:val="0"/>
          <w:numId w:val="11"/>
        </w:numPr>
        <w:spacing w:line="360" w:lineRule="auto"/>
      </w:pPr>
      <w:r>
        <w:t xml:space="preserve">A </w:t>
      </w:r>
      <w:r w:rsidRPr="00CA3FE5">
        <w:rPr>
          <w:u w:val="single"/>
        </w:rPr>
        <w:t>d</w:t>
      </w:r>
      <w:r w:rsidR="00CA57B2" w:rsidRPr="00CA3FE5">
        <w:rPr>
          <w:u w:val="single"/>
        </w:rPr>
        <w:t xml:space="preserve">atabase </w:t>
      </w:r>
      <w:r w:rsidRPr="00CA3FE5">
        <w:rPr>
          <w:u w:val="single"/>
        </w:rPr>
        <w:t>s</w:t>
      </w:r>
      <w:r w:rsidR="00CA57B2" w:rsidRPr="00CA3FE5">
        <w:rPr>
          <w:u w:val="single"/>
        </w:rPr>
        <w:t>chema</w:t>
      </w:r>
      <w:r w:rsidR="00CA57B2">
        <w:t xml:space="preserve"> </w:t>
      </w:r>
      <w:r>
        <w:t xml:space="preserve">is required </w:t>
      </w:r>
      <w:r w:rsidR="00CA57B2" w:rsidRPr="00CA3FE5">
        <w:rPr>
          <w:u w:val="single"/>
        </w:rPr>
        <w:t xml:space="preserve">for each </w:t>
      </w:r>
      <w:r w:rsidRPr="00CA3FE5">
        <w:rPr>
          <w:u w:val="single"/>
        </w:rPr>
        <w:t>T</w:t>
      </w:r>
      <w:r w:rsidR="00435537" w:rsidRPr="00CA3FE5">
        <w:rPr>
          <w:u w:val="single"/>
        </w:rPr>
        <w:t>DV</w:t>
      </w:r>
      <w:r w:rsidR="00CA57B2" w:rsidRPr="00CA3FE5">
        <w:rPr>
          <w:u w:val="single"/>
        </w:rPr>
        <w:t xml:space="preserve"> environment</w:t>
      </w:r>
      <w:r w:rsidR="00CA57B2">
        <w:t xml:space="preserve"> to store the Metrics and KPImetrics data for a period of time specified by the user.  </w:t>
      </w:r>
      <w:r>
        <w:t>KPImetrics cannot support 2 or more different TDV environment instances in the same schema.  For a TDV cluster, the same database schema “must” be used.</w:t>
      </w:r>
    </w:p>
    <w:p w14:paraId="7FB0FBB9" w14:textId="133F1E8B" w:rsidR="00CA57B2" w:rsidRDefault="000F2DF1" w:rsidP="000F2DF1">
      <w:pPr>
        <w:pStyle w:val="CS-Bodytext"/>
        <w:numPr>
          <w:ilvl w:val="0"/>
          <w:numId w:val="11"/>
        </w:numPr>
        <w:spacing w:line="360" w:lineRule="auto"/>
      </w:pPr>
      <w:r>
        <w:t>Data rention period s</w:t>
      </w:r>
      <w:r w:rsidR="00CA57B2">
        <w:t>uggestions: 4 months in lower-level environments (LLE) and 13 months in production (PROD) environments.</w:t>
      </w:r>
    </w:p>
    <w:p w14:paraId="77837B02" w14:textId="5D596ED9" w:rsidR="00DC371A" w:rsidRDefault="00DC371A" w:rsidP="00DC371A">
      <w:pPr>
        <w:pStyle w:val="CS-Bodytext"/>
        <w:numPr>
          <w:ilvl w:val="1"/>
          <w:numId w:val="11"/>
        </w:numPr>
        <w:spacing w:line="360" w:lineRule="auto"/>
      </w:pPr>
      <w:r>
        <w:lastRenderedPageBreak/>
        <w:t>The database should have 100 GB of space at a minimum and be prepared to grow that amount.</w:t>
      </w:r>
    </w:p>
    <w:p w14:paraId="43B5D8F9" w14:textId="77777777" w:rsidR="00CA57B2" w:rsidRDefault="00CA57B2" w:rsidP="006F0871">
      <w:pPr>
        <w:pStyle w:val="CS-Bodytext"/>
        <w:numPr>
          <w:ilvl w:val="1"/>
          <w:numId w:val="11"/>
        </w:numPr>
        <w:spacing w:line="360" w:lineRule="auto"/>
      </w:pPr>
      <w:r>
        <w:t>[Oracle 11g or 12c, SQL Server 2012 or 2014]</w:t>
      </w:r>
    </w:p>
    <w:p w14:paraId="3251B089" w14:textId="77777777" w:rsidR="00CA57B2" w:rsidRDefault="00CA57B2" w:rsidP="006F0871">
      <w:pPr>
        <w:pStyle w:val="CS-Bodytext"/>
        <w:numPr>
          <w:ilvl w:val="1"/>
          <w:numId w:val="11"/>
        </w:numPr>
        <w:spacing w:before="100" w:beforeAutospacing="1" w:after="60" w:line="360" w:lineRule="auto"/>
        <w:ind w:right="14"/>
      </w:pPr>
      <w:r>
        <w:t>Recommended database=Oracle</w:t>
      </w:r>
    </w:p>
    <w:p w14:paraId="02EE36B7" w14:textId="77777777" w:rsidR="00CA57B2" w:rsidRDefault="00CA57B2" w:rsidP="006F0871">
      <w:pPr>
        <w:pStyle w:val="CS-Bodytext"/>
        <w:numPr>
          <w:ilvl w:val="2"/>
          <w:numId w:val="11"/>
        </w:numPr>
        <w:spacing w:before="100" w:beforeAutospacing="1" w:after="60" w:line="360" w:lineRule="auto"/>
        <w:ind w:right="14"/>
      </w:pPr>
      <w:r>
        <w:t>Recommended due to better push-down capabilities</w:t>
      </w:r>
    </w:p>
    <w:p w14:paraId="07B5ADC7" w14:textId="77777777" w:rsidR="00CA57B2" w:rsidRDefault="00CA57B2" w:rsidP="006F0871">
      <w:pPr>
        <w:pStyle w:val="CS-Bodytext"/>
        <w:numPr>
          <w:ilvl w:val="2"/>
          <w:numId w:val="11"/>
        </w:numPr>
        <w:spacing w:before="100" w:beforeAutospacing="1" w:after="60" w:line="360" w:lineRule="auto"/>
        <w:ind w:right="14"/>
      </w:pPr>
      <w:r>
        <w:t>Straight-forward partitioning support</w:t>
      </w:r>
    </w:p>
    <w:p w14:paraId="5FD84D9C" w14:textId="77777777" w:rsidR="00CA57B2" w:rsidRDefault="00CA57B2" w:rsidP="006F0871">
      <w:pPr>
        <w:pStyle w:val="CS-Bodytext"/>
        <w:numPr>
          <w:ilvl w:val="1"/>
          <w:numId w:val="11"/>
        </w:numPr>
        <w:spacing w:before="100" w:beforeAutospacing="1" w:after="60" w:line="360" w:lineRule="auto"/>
        <w:ind w:right="14"/>
      </w:pPr>
      <w:r>
        <w:t>Recommended schema (user) or database name=CIS_KPI</w:t>
      </w:r>
    </w:p>
    <w:p w14:paraId="082651DA" w14:textId="5BDDD775" w:rsidR="00CA57B2" w:rsidRDefault="00FD65F1" w:rsidP="006F0871">
      <w:pPr>
        <w:pStyle w:val="CS-Bodytext"/>
        <w:numPr>
          <w:ilvl w:val="1"/>
          <w:numId w:val="11"/>
        </w:numPr>
        <w:spacing w:before="100" w:beforeAutospacing="1" w:after="60" w:line="360" w:lineRule="auto"/>
        <w:ind w:right="14"/>
      </w:pPr>
      <w:r>
        <w:t xml:space="preserve">Must be granted privileges </w:t>
      </w:r>
      <w:r w:rsidR="00527B01">
        <w:t xml:space="preserve">for the schema user given </w:t>
      </w:r>
      <w:r>
        <w:t>the following:</w:t>
      </w:r>
    </w:p>
    <w:p w14:paraId="5575A47F" w14:textId="552CE539" w:rsidR="00FD65F1" w:rsidRPr="00FD65F1" w:rsidRDefault="00FD65F1"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SELECT/INSERT/UPDATE/DELETE</w:t>
      </w:r>
      <w:r w:rsidR="00A7131F">
        <w:rPr>
          <w:rFonts w:ascii="Arial" w:hAnsi="Arial" w:cs="Arial"/>
          <w:color w:val="000000"/>
          <w:sz w:val="22"/>
          <w:szCs w:val="22"/>
        </w:rPr>
        <w:t xml:space="preserve"> TABLE</w:t>
      </w:r>
    </w:p>
    <w:p w14:paraId="6C162BD9"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36629210" w:rsidR="00A87A1D" w:rsidRPr="00FD65F1"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PROCEDURE</w:t>
      </w:r>
    </w:p>
    <w:p w14:paraId="0DE08C02" w14:textId="11B7D9D8" w:rsidR="00A87A1D"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SEQUENCE</w:t>
      </w:r>
    </w:p>
    <w:p w14:paraId="0CEF39D9" w14:textId="7C03E9C6" w:rsidR="00A87A1D" w:rsidRDefault="00A87A1D"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Oracle:</w:t>
      </w:r>
    </w:p>
    <w:p w14:paraId="6CFAAE38" w14:textId="77777777" w:rsidR="00A87A1D"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CREATE/ALTER SESSION</w:t>
      </w:r>
    </w:p>
    <w:p w14:paraId="2F855240" w14:textId="77777777" w:rsidR="00A87A1D" w:rsidRPr="00FD65F1"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RESOURCE</w:t>
      </w:r>
    </w:p>
    <w:p w14:paraId="75EEE8AF"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6F7182BA"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DROP PARTITION</w:t>
      </w:r>
    </w:p>
    <w:p w14:paraId="0DA8ECFE" w14:textId="24988CB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 SYS.ALL_TAB_PARTITIONS</w:t>
      </w:r>
    </w:p>
    <w:p w14:paraId="508AE870" w14:textId="680638F6" w:rsidR="00A87A1D" w:rsidRDefault="00A87A1D"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SQL Server:</w:t>
      </w:r>
    </w:p>
    <w:p w14:paraId="6947D0F8"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550D7E98"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4121DF66" w14:textId="60F3B379" w:rsidR="00A87A1D" w:rsidRP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TRUNCATE TABLE</w:t>
      </w:r>
    </w:p>
    <w:p w14:paraId="35F6BB21" w14:textId="0B5B040D" w:rsidR="00FD65F1" w:rsidRPr="00FD65F1" w:rsidRDefault="00FD65F1" w:rsidP="006F0871">
      <w:pPr>
        <w:pStyle w:val="CS-Bodytext"/>
        <w:numPr>
          <w:ilvl w:val="3"/>
          <w:numId w:val="11"/>
        </w:numPr>
        <w:spacing w:before="100" w:beforeAutospacing="1" w:after="60" w:line="360" w:lineRule="auto"/>
        <w:ind w:right="14"/>
        <w:rPr>
          <w:rFonts w:cs="Arial"/>
        </w:rPr>
      </w:pPr>
      <w:r w:rsidRPr="00FD65F1">
        <w:rPr>
          <w:rFonts w:cs="Arial"/>
          <w:color w:val="000000"/>
        </w:rPr>
        <w:t>SELECT sys.tables, sys.indexes, sys.partition_schemes, sys.partition_functions, sys.partitions, sys.partition_range_values</w:t>
      </w:r>
    </w:p>
    <w:p w14:paraId="4B039CC5" w14:textId="2CCD7BF8" w:rsidR="00DF0942" w:rsidRDefault="00DF0942" w:rsidP="006F0871">
      <w:pPr>
        <w:pStyle w:val="CS-Bodytext"/>
        <w:numPr>
          <w:ilvl w:val="1"/>
          <w:numId w:val="11"/>
        </w:numPr>
        <w:spacing w:before="100" w:beforeAutospacing="1" w:after="60" w:line="360" w:lineRule="auto"/>
        <w:ind w:right="14"/>
      </w:pPr>
      <w:r>
        <w:t>Recommended Oracle Tuning</w:t>
      </w:r>
    </w:p>
    <w:p w14:paraId="6219AC30" w14:textId="3BAC435E" w:rsidR="00DF0942" w:rsidRDefault="00DF0942" w:rsidP="006F0871">
      <w:pPr>
        <w:pStyle w:val="CS-Bodytext"/>
        <w:numPr>
          <w:ilvl w:val="2"/>
          <w:numId w:val="11"/>
        </w:numPr>
        <w:spacing w:before="100" w:beforeAutospacing="1" w:after="60" w:line="360" w:lineRule="auto"/>
        <w:ind w:right="14"/>
      </w:pPr>
      <w:r>
        <w:t>Increase the archiver timeout to 2 hours for each process.</w:t>
      </w:r>
    </w:p>
    <w:p w14:paraId="6632B29E" w14:textId="7A237F3C" w:rsidR="005B1A37" w:rsidRDefault="005B1A37" w:rsidP="006F0871">
      <w:pPr>
        <w:pStyle w:val="CS-Bodytext"/>
        <w:numPr>
          <w:ilvl w:val="2"/>
          <w:numId w:val="11"/>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6F0871">
      <w:pPr>
        <w:pStyle w:val="CS-Bodytext"/>
        <w:numPr>
          <w:ilvl w:val="2"/>
          <w:numId w:val="11"/>
        </w:numPr>
        <w:spacing w:before="100" w:beforeAutospacing="1" w:after="60" w:line="360" w:lineRule="auto"/>
        <w:ind w:right="14"/>
      </w:pPr>
      <w:r>
        <w:lastRenderedPageBreak/>
        <w:t>Increa</w:t>
      </w:r>
      <w:r w:rsidR="004662C3">
        <w:t>se the UNDO tablespace to 50 GB or higher if errors start occurring regarding rollback segment too old.</w:t>
      </w:r>
    </w:p>
    <w:p w14:paraId="7C6AEC1E" w14:textId="221233E9" w:rsidR="00F046DB" w:rsidRDefault="00F046DB" w:rsidP="006F0871">
      <w:pPr>
        <w:pStyle w:val="CS-Bodytext"/>
        <w:numPr>
          <w:ilvl w:val="2"/>
          <w:numId w:val="11"/>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(dbms_resource_manager.calibarate_io</w:t>
      </w:r>
      <w:r>
        <w:rPr>
          <w:rFonts w:ascii="Calibri" w:hAnsi="Calibri" w:cs="Calibri"/>
          <w:color w:val="000000"/>
        </w:rPr>
        <w:t>).</w:t>
      </w:r>
    </w:p>
    <w:p w14:paraId="55335A42" w14:textId="77777777" w:rsidR="00CA57B2" w:rsidRDefault="00CA57B2" w:rsidP="006F0871">
      <w:pPr>
        <w:pStyle w:val="CS-Bodytext"/>
        <w:numPr>
          <w:ilvl w:val="1"/>
          <w:numId w:val="11"/>
        </w:numPr>
        <w:spacing w:before="100" w:beforeAutospacing="1" w:after="60" w:line="360" w:lineRule="auto"/>
        <w:ind w:right="14"/>
      </w:pPr>
      <w:r>
        <w:t>Recommended tablespaces or filegroups</w:t>
      </w:r>
    </w:p>
    <w:p w14:paraId="2E1A858C" w14:textId="198D4DEE" w:rsidR="00CA57B2" w:rsidRDefault="00CA57B2" w:rsidP="006F0871">
      <w:pPr>
        <w:pStyle w:val="CS-Bodytext"/>
        <w:numPr>
          <w:ilvl w:val="2"/>
          <w:numId w:val="11"/>
        </w:numPr>
        <w:spacing w:before="100" w:beforeAutospacing="1" w:after="60" w:line="360" w:lineRule="auto"/>
        <w:ind w:right="14"/>
      </w:pPr>
      <w:r>
        <w:t>Tablespace/Filegroup name=METRICS_DATA</w:t>
      </w:r>
      <w:r w:rsidR="00621B68">
        <w:t>_COLL</w:t>
      </w:r>
    </w:p>
    <w:p w14:paraId="4A821118" w14:textId="7FE8AC77" w:rsidR="00CA57B2" w:rsidRDefault="00CA57B2" w:rsidP="006F0871">
      <w:pPr>
        <w:pStyle w:val="CS-Bodytext"/>
        <w:numPr>
          <w:ilvl w:val="3"/>
          <w:numId w:val="11"/>
        </w:numPr>
        <w:spacing w:before="100" w:beforeAutospacing="1" w:after="60" w:line="360" w:lineRule="auto"/>
        <w:ind w:right="14"/>
      </w:pPr>
      <w:r>
        <w:t xml:space="preserve">This will contain the </w:t>
      </w:r>
      <w:r w:rsidR="00435537">
        <w:t>DV</w:t>
      </w:r>
      <w:r>
        <w:t xml:space="preserve"> metrics collection tables [metrics_sessions, metrics_requests, metrics_resources_usage]</w:t>
      </w:r>
    </w:p>
    <w:p w14:paraId="7AD69943" w14:textId="77777777" w:rsidR="00CA57B2" w:rsidRDefault="00CA57B2" w:rsidP="006F0871">
      <w:pPr>
        <w:pStyle w:val="CS-Bodytext"/>
        <w:numPr>
          <w:ilvl w:val="3"/>
          <w:numId w:val="11"/>
        </w:numPr>
        <w:spacing w:before="100" w:beforeAutospacing="1" w:after="60" w:line="360" w:lineRule="auto"/>
        <w:ind w:right="14"/>
      </w:pPr>
      <w:r>
        <w:t>Configured to be a NOLOGGING tablespace so that it is more efficient for providing insert/delete operations every 2 hours without impacting performance.  Rows will be transferred via to the history tables which are stored in the tablespace METRICS_DATA.</w:t>
      </w:r>
    </w:p>
    <w:p w14:paraId="15C28D7D" w14:textId="7AE8F950" w:rsidR="00CA57B2" w:rsidRDefault="00BC5C24" w:rsidP="006F0871">
      <w:pPr>
        <w:pStyle w:val="CS-Bodytext"/>
        <w:numPr>
          <w:ilvl w:val="2"/>
          <w:numId w:val="11"/>
        </w:numPr>
        <w:spacing w:before="100" w:beforeAutospacing="1" w:after="60" w:line="360" w:lineRule="auto"/>
        <w:ind w:right="14"/>
      </w:pPr>
      <w:r>
        <w:t>Tablespace/Fi</w:t>
      </w:r>
      <w:r w:rsidR="00CA57B2">
        <w:t>legroup name=METRICS_DATA_HIST</w:t>
      </w:r>
    </w:p>
    <w:p w14:paraId="63BAA87C" w14:textId="77777777" w:rsidR="00CA57B2" w:rsidRPr="00AD06EB" w:rsidRDefault="00CA57B2" w:rsidP="006F0871">
      <w:pPr>
        <w:pStyle w:val="CS-Bodytext"/>
        <w:numPr>
          <w:ilvl w:val="3"/>
          <w:numId w:val="11"/>
        </w:numPr>
        <w:spacing w:before="100" w:beforeAutospacing="1" w:after="60" w:line="360" w:lineRule="auto"/>
        <w:ind w:right="14"/>
      </w:pPr>
      <w:r>
        <w:t>This will contain the KPImetrics tables.</w:t>
      </w:r>
    </w:p>
    <w:p w14:paraId="0ADE801B" w14:textId="77777777" w:rsidR="00CA57B2" w:rsidRDefault="00CA57B2" w:rsidP="006F0871">
      <w:pPr>
        <w:pStyle w:val="CS-Bodytext"/>
        <w:numPr>
          <w:ilvl w:val="3"/>
          <w:numId w:val="11"/>
        </w:numPr>
        <w:spacing w:before="100" w:beforeAutospacing="1" w:after="60" w:line="360" w:lineRule="auto"/>
        <w:ind w:right="14"/>
      </w:pPr>
      <w:r>
        <w:t>Configured with logging and large enough to hold 100 GB and grow as needed.</w:t>
      </w:r>
    </w:p>
    <w:p w14:paraId="14E5443C" w14:textId="77777777" w:rsidR="00CA57B2" w:rsidRDefault="00CA57B2" w:rsidP="006F0871">
      <w:pPr>
        <w:pStyle w:val="CS-Bodytext"/>
        <w:numPr>
          <w:ilvl w:val="2"/>
          <w:numId w:val="11"/>
        </w:numPr>
        <w:spacing w:before="100" w:beforeAutospacing="1" w:after="60" w:line="360" w:lineRule="auto"/>
        <w:ind w:right="14"/>
      </w:pPr>
      <w:r>
        <w:t>Tablespace/Filegroup name=METRICS_DATA_IDX</w:t>
      </w:r>
    </w:p>
    <w:p w14:paraId="3A775CA8" w14:textId="77777777" w:rsidR="00CA57B2" w:rsidRPr="00AD06EB" w:rsidRDefault="00CA57B2" w:rsidP="006F0871">
      <w:pPr>
        <w:pStyle w:val="CS-Bodytext"/>
        <w:numPr>
          <w:ilvl w:val="3"/>
          <w:numId w:val="11"/>
        </w:numPr>
        <w:spacing w:before="100" w:beforeAutospacing="1" w:after="60" w:line="360" w:lineRule="auto"/>
        <w:ind w:right="14"/>
      </w:pPr>
      <w:r>
        <w:t>This will contain the KPImetrics indexes.</w:t>
      </w:r>
    </w:p>
    <w:p w14:paraId="102A6EFA" w14:textId="77777777" w:rsidR="00CA57B2" w:rsidRDefault="00CA57B2" w:rsidP="006F0871">
      <w:pPr>
        <w:pStyle w:val="CS-Bodytext"/>
        <w:numPr>
          <w:ilvl w:val="3"/>
          <w:numId w:val="11"/>
        </w:numPr>
        <w:spacing w:before="100" w:beforeAutospacing="1" w:after="60" w:line="360" w:lineRule="auto"/>
        <w:ind w:right="14"/>
      </w:pPr>
      <w:r>
        <w:t>Configured with logging and large enough to hold 100 GB and grow as needed.</w:t>
      </w:r>
    </w:p>
    <w:p w14:paraId="2C349B2B" w14:textId="46F02D69" w:rsidR="00CA57B2" w:rsidRDefault="00CA57B2" w:rsidP="00CA57B2">
      <w:pPr>
        <w:pStyle w:val="BodyText"/>
        <w:rPr>
          <w:noProof/>
        </w:rPr>
      </w:pPr>
    </w:p>
    <w:p w14:paraId="79318E8B" w14:textId="3614C15E" w:rsidR="00CA57B2" w:rsidRDefault="00DC7C50" w:rsidP="00CA57B2">
      <w:pPr>
        <w:pStyle w:val="Heading1Numbered"/>
      </w:pPr>
      <w:bookmarkStart w:id="17" w:name="_Toc32659851"/>
      <w:r>
        <w:lastRenderedPageBreak/>
        <w:t xml:space="preserve">New </w:t>
      </w:r>
      <w:r w:rsidR="00CA57B2">
        <w:t>Installation and Configuration</w:t>
      </w:r>
      <w:bookmarkEnd w:id="17"/>
    </w:p>
    <w:p w14:paraId="4CE7103E" w14:textId="77777777" w:rsidR="00C47291" w:rsidRPr="00A23056" w:rsidRDefault="00C47291" w:rsidP="000F55F5">
      <w:pPr>
        <w:pStyle w:val="Heading2"/>
      </w:pPr>
      <w:bookmarkStart w:id="18" w:name="_Toc254436872"/>
      <w:bookmarkStart w:id="19" w:name="_Toc257386398"/>
      <w:bookmarkStart w:id="20" w:name="_Toc499804322"/>
      <w:bookmarkStart w:id="21" w:name="_Toc32659852"/>
      <w:r w:rsidRPr="00A23056">
        <w:t>Supported Database Platforms</w:t>
      </w:r>
      <w:bookmarkEnd w:id="18"/>
      <w:bookmarkEnd w:id="19"/>
      <w:bookmarkEnd w:id="20"/>
      <w:bookmarkEnd w:id="21"/>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77777777"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SQL Server 2012 or 2014</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0F55F5">
      <w:pPr>
        <w:pStyle w:val="Heading2"/>
      </w:pPr>
      <w:bookmarkStart w:id="22" w:name="_Toc254436873"/>
      <w:bookmarkStart w:id="23" w:name="_Toc257386399"/>
      <w:bookmarkStart w:id="24" w:name="_Toc499804323"/>
      <w:bookmarkStart w:id="25" w:name="_Toc32659853"/>
      <w:r w:rsidRPr="00A23056">
        <w:t>Installing KPImetrics</w:t>
      </w:r>
      <w:bookmarkEnd w:id="22"/>
      <w:bookmarkEnd w:id="23"/>
      <w:bookmarkEnd w:id="24"/>
      <w:bookmarkEnd w:id="25"/>
    </w:p>
    <w:p w14:paraId="159D8DCF" w14:textId="77777777" w:rsidR="00D32E4D" w:rsidRPr="00A23056" w:rsidRDefault="00D32E4D" w:rsidP="00D32E4D">
      <w:pPr>
        <w:pStyle w:val="Heading3"/>
        <w:rPr>
          <w:sz w:val="22"/>
          <w:szCs w:val="22"/>
        </w:rPr>
      </w:pPr>
      <w:bookmarkStart w:id="26" w:name="_Toc254436874"/>
      <w:bookmarkStart w:id="27" w:name="_Toc257386400"/>
      <w:bookmarkStart w:id="28" w:name="_Toc499804324"/>
      <w:bookmarkStart w:id="29" w:name="_Toc32659854"/>
      <w:r>
        <w:rPr>
          <w:sz w:val="22"/>
          <w:szCs w:val="22"/>
        </w:rPr>
        <w:t>Turn off DV metrics</w:t>
      </w:r>
      <w:bookmarkEnd w:id="29"/>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3F33F89A" w:rsidR="00C47291" w:rsidRPr="00A23056" w:rsidRDefault="00C47291" w:rsidP="00C47291">
      <w:pPr>
        <w:pStyle w:val="Heading3"/>
        <w:rPr>
          <w:sz w:val="22"/>
          <w:szCs w:val="22"/>
        </w:rPr>
      </w:pPr>
      <w:bookmarkStart w:id="30" w:name="_Toc32659855"/>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26"/>
      <w:bookmarkEnd w:id="27"/>
      <w:bookmarkEnd w:id="28"/>
      <w:bookmarkEnd w:id="30"/>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780C3C2E" w:rsidR="00C47291" w:rsidRPr="00917AE2" w:rsidRDefault="00C47291"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 site</w:t>
      </w:r>
    </w:p>
    <w:p w14:paraId="18690770" w14:textId="3F2324B2"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134F97">
        <w:rPr>
          <w:rFonts w:ascii="Arial" w:hAnsi="Arial" w:cs="Arial"/>
          <w:color w:val="0A4DCC"/>
          <w:sz w:val="22"/>
          <w:szCs w:val="22"/>
        </w:rPr>
        <w:t>Utilities_201</w:t>
      </w:r>
      <w:r w:rsidR="0032322C">
        <w:rPr>
          <w:rFonts w:ascii="Arial" w:hAnsi="Arial" w:cs="Arial"/>
          <w:color w:val="0A4DCC"/>
          <w:sz w:val="22"/>
          <w:szCs w:val="22"/>
        </w:rPr>
        <w:t>9</w:t>
      </w:r>
      <w:r w:rsidR="00134F97">
        <w:rPr>
          <w:rFonts w:ascii="Arial" w:hAnsi="Arial" w:cs="Arial"/>
          <w:color w:val="0A4DCC"/>
          <w:sz w:val="22"/>
          <w:szCs w:val="22"/>
        </w:rPr>
        <w:t>Q</w:t>
      </w:r>
      <w:r w:rsidR="005530F9">
        <w:rPr>
          <w:rFonts w:ascii="Arial" w:hAnsi="Arial" w:cs="Arial"/>
          <w:color w:val="0A4DCC"/>
          <w:sz w:val="22"/>
          <w:szCs w:val="22"/>
        </w:rPr>
        <w:t>3</w:t>
      </w:r>
      <w:r w:rsidR="004A5EE8">
        <w:rPr>
          <w:rFonts w:ascii="Arial" w:hAnsi="Arial" w:cs="Arial"/>
          <w:color w:val="0A4DCC"/>
          <w:sz w:val="22"/>
          <w:szCs w:val="22"/>
        </w:rPr>
        <w:t>01</w:t>
      </w:r>
      <w:r w:rsidRPr="00917AE2">
        <w:rPr>
          <w:rFonts w:ascii="Arial" w:hAnsi="Arial" w:cs="Arial"/>
          <w:color w:val="0A4DCC"/>
          <w:sz w:val="22"/>
          <w:szCs w:val="22"/>
        </w:rPr>
        <w:t>.</w:t>
      </w:r>
      <w:r w:rsidR="00807B95">
        <w:rPr>
          <w:rFonts w:ascii="Arial" w:hAnsi="Arial" w:cs="Arial"/>
          <w:color w:val="0A4DCC"/>
          <w:sz w:val="22"/>
          <w:szCs w:val="22"/>
        </w:rPr>
        <w:t>zip</w:t>
      </w:r>
    </w:p>
    <w:p w14:paraId="104F2331" w14:textId="1BA921DD"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3E5831A4" w14:textId="30670783" w:rsidR="00807B95" w:rsidRDefault="006820F6"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Import </w:t>
      </w:r>
      <w:r w:rsidR="005004A4">
        <w:rPr>
          <w:rFonts w:ascii="Arial" w:hAnsi="Arial" w:cs="Arial"/>
          <w:sz w:val="22"/>
          <w:szCs w:val="22"/>
        </w:rPr>
        <w:t>Utilities_201</w:t>
      </w:r>
      <w:r w:rsidR="0032322C">
        <w:rPr>
          <w:rFonts w:ascii="Arial" w:hAnsi="Arial" w:cs="Arial"/>
          <w:sz w:val="22"/>
          <w:szCs w:val="22"/>
        </w:rPr>
        <w:t>9</w:t>
      </w:r>
      <w:r w:rsidR="005004A4">
        <w:rPr>
          <w:rFonts w:ascii="Arial" w:hAnsi="Arial" w:cs="Arial"/>
          <w:sz w:val="22"/>
          <w:szCs w:val="22"/>
        </w:rPr>
        <w:t>Q</w:t>
      </w:r>
      <w:r w:rsidR="004A5EE8">
        <w:rPr>
          <w:rFonts w:ascii="Arial" w:hAnsi="Arial" w:cs="Arial"/>
          <w:sz w:val="22"/>
          <w:szCs w:val="22"/>
        </w:rPr>
        <w:t>301</w:t>
      </w:r>
      <w:r w:rsidR="00807B95">
        <w:rPr>
          <w:rFonts w:ascii="Arial" w:hAnsi="Arial" w:cs="Arial"/>
          <w:sz w:val="22"/>
          <w:szCs w:val="22"/>
        </w:rPr>
        <w:t>.car</w:t>
      </w:r>
    </w:p>
    <w:p w14:paraId="02B2CFC5" w14:textId="0FAAACEB" w:rsidR="006820F6" w:rsidRDefault="006820F6"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503861">
        <w:rPr>
          <w:rFonts w:ascii="Arial" w:hAnsi="Arial" w:cs="Arial"/>
          <w:b/>
          <w:color w:val="FF0000"/>
          <w:sz w:val="22"/>
          <w:szCs w:val="22"/>
          <w:u w:val="single"/>
        </w:rPr>
        <w:t>IMPORTANT</w:t>
      </w:r>
      <w:r w:rsidRPr="006820F6">
        <w:rPr>
          <w:rFonts w:ascii="Arial" w:hAnsi="Arial" w:cs="Arial"/>
          <w:color w:val="FF0000"/>
          <w:sz w:val="22"/>
          <w:szCs w:val="22"/>
        </w:rPr>
        <w:t xml:space="preserve"> </w:t>
      </w:r>
      <w:r>
        <w:rPr>
          <w:rFonts w:ascii="Arial" w:hAnsi="Arial" w:cs="Arial"/>
          <w:sz w:val="22"/>
          <w:szCs w:val="22"/>
        </w:rPr>
        <w:t xml:space="preserve">– Configure the environment </w:t>
      </w:r>
      <w:r w:rsidR="009C3038">
        <w:rPr>
          <w:rFonts w:ascii="Arial" w:hAnsi="Arial" w:cs="Arial"/>
          <w:sz w:val="22"/>
          <w:szCs w:val="22"/>
        </w:rPr>
        <w:t>procedure</w:t>
      </w:r>
      <w:r>
        <w:rPr>
          <w:rFonts w:ascii="Arial" w:hAnsi="Arial" w:cs="Arial"/>
          <w:sz w:val="22"/>
          <w:szCs w:val="22"/>
        </w:rPr>
        <w:t xml:space="preserve"> </w:t>
      </w:r>
      <w:r w:rsidR="009C3038">
        <w:rPr>
          <w:rFonts w:ascii="Arial" w:hAnsi="Arial" w:cs="Arial"/>
          <w:sz w:val="22"/>
          <w:szCs w:val="22"/>
        </w:rPr>
        <w:t>uniquely for</w:t>
      </w:r>
      <w:r>
        <w:rPr>
          <w:rFonts w:ascii="Arial" w:hAnsi="Arial" w:cs="Arial"/>
          <w:sz w:val="22"/>
          <w:szCs w:val="22"/>
        </w:rPr>
        <w:t xml:space="preserve"> </w:t>
      </w:r>
      <w:r w:rsidR="009C3038">
        <w:rPr>
          <w:rFonts w:ascii="Arial" w:hAnsi="Arial" w:cs="Arial"/>
          <w:sz w:val="22"/>
          <w:szCs w:val="22"/>
        </w:rPr>
        <w:t xml:space="preserve">each </w:t>
      </w:r>
      <w:r>
        <w:rPr>
          <w:rFonts w:ascii="Arial" w:hAnsi="Arial" w:cs="Arial"/>
          <w:sz w:val="22"/>
          <w:szCs w:val="22"/>
        </w:rPr>
        <w:t xml:space="preserve">DV </w:t>
      </w:r>
      <w:r>
        <w:rPr>
          <w:rFonts w:ascii="Arial" w:hAnsi="Arial" w:cs="Arial"/>
          <w:sz w:val="22"/>
          <w:szCs w:val="22"/>
        </w:rPr>
        <w:lastRenderedPageBreak/>
        <w:t xml:space="preserve">environment: </w:t>
      </w:r>
      <w:r w:rsidRPr="006820F6">
        <w:rPr>
          <w:rFonts w:ascii="Arial" w:hAnsi="Arial" w:cs="Arial"/>
          <w:sz w:val="22"/>
          <w:szCs w:val="22"/>
        </w:rPr>
        <w:t>/shared/ASAssets/Utilities/environment/getEnvName</w:t>
      </w:r>
    </w:p>
    <w:p w14:paraId="02BCAB04" w14:textId="3D3AD7A0" w:rsidR="007A25C3" w:rsidRPr="007A25C3" w:rsidRDefault="009C3038" w:rsidP="007A25C3">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color w:val="000000" w:themeColor="text1"/>
          <w:sz w:val="22"/>
          <w:szCs w:val="22"/>
        </w:rPr>
        <w:t>Example</w:t>
      </w:r>
      <w:r w:rsidRPr="009C3038">
        <w:rPr>
          <w:rFonts w:ascii="Arial" w:hAnsi="Arial" w:cs="Arial"/>
          <w:sz w:val="22"/>
          <w:szCs w:val="22"/>
        </w:rPr>
        <w:t>:</w:t>
      </w:r>
      <w:r>
        <w:rPr>
          <w:rFonts w:ascii="Arial" w:hAnsi="Arial" w:cs="Arial"/>
          <w:sz w:val="22"/>
          <w:szCs w:val="22"/>
        </w:rPr>
        <w:t xml:space="preserve"> DEV, TEST, PROD</w:t>
      </w:r>
    </w:p>
    <w:p w14:paraId="4705B790" w14:textId="0B6A1530"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w:t>
      </w:r>
      <w:r w:rsidR="00BA4AEE">
        <w:rPr>
          <w:rFonts w:ascii="Arial" w:hAnsi="Arial" w:cs="Arial"/>
          <w:color w:val="0A4DCC"/>
          <w:sz w:val="22"/>
          <w:szCs w:val="22"/>
        </w:rPr>
        <w:t>20</w:t>
      </w:r>
      <w:r w:rsidR="00134F97">
        <w:rPr>
          <w:rFonts w:ascii="Arial" w:hAnsi="Arial" w:cs="Arial"/>
          <w:color w:val="0A4DCC"/>
          <w:sz w:val="22"/>
          <w:szCs w:val="22"/>
        </w:rPr>
        <w:t>Q</w:t>
      </w:r>
      <w:r w:rsidR="00BA4AEE">
        <w:rPr>
          <w:rFonts w:ascii="Arial" w:hAnsi="Arial" w:cs="Arial"/>
          <w:color w:val="0A4DCC"/>
          <w:sz w:val="22"/>
          <w:szCs w:val="22"/>
        </w:rPr>
        <w:t>10</w:t>
      </w:r>
      <w:r w:rsidR="004E0585">
        <w:rPr>
          <w:rFonts w:ascii="Arial" w:hAnsi="Arial" w:cs="Arial"/>
          <w:color w:val="0A4DCC"/>
          <w:sz w:val="22"/>
          <w:szCs w:val="22"/>
        </w:rPr>
        <w:t>1</w:t>
      </w:r>
      <w:r w:rsidRPr="00917AE2">
        <w:rPr>
          <w:rFonts w:ascii="Arial" w:hAnsi="Arial" w:cs="Arial"/>
          <w:color w:val="0A4DCC"/>
          <w:sz w:val="22"/>
          <w:szCs w:val="22"/>
        </w:rPr>
        <w:t>.zip</w:t>
      </w:r>
    </w:p>
    <w:p w14:paraId="415FE1F5" w14:textId="57F074F9" w:rsidR="00C47291" w:rsidRPr="00917AE2"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134F97">
        <w:rPr>
          <w:rFonts w:ascii="Arial" w:hAnsi="Arial" w:cs="Arial"/>
          <w:sz w:val="22"/>
          <w:szCs w:val="22"/>
        </w:rPr>
        <w:t>rics_20</w:t>
      </w:r>
      <w:r w:rsidR="00BA4AEE">
        <w:rPr>
          <w:rFonts w:ascii="Arial" w:hAnsi="Arial" w:cs="Arial"/>
          <w:sz w:val="22"/>
          <w:szCs w:val="22"/>
        </w:rPr>
        <w:t>20</w:t>
      </w:r>
      <w:r w:rsidR="00134F97">
        <w:rPr>
          <w:rFonts w:ascii="Arial" w:hAnsi="Arial" w:cs="Arial"/>
          <w:sz w:val="22"/>
          <w:szCs w:val="22"/>
        </w:rPr>
        <w:t>Q</w:t>
      </w:r>
      <w:r w:rsidR="00BA4AEE">
        <w:rPr>
          <w:rFonts w:ascii="Arial" w:hAnsi="Arial" w:cs="Arial"/>
          <w:sz w:val="22"/>
          <w:szCs w:val="22"/>
        </w:rPr>
        <w:t>10</w:t>
      </w:r>
      <w:r w:rsidR="004E0585">
        <w:rPr>
          <w:rFonts w:ascii="Arial" w:hAnsi="Arial" w:cs="Arial"/>
          <w:sz w:val="22"/>
          <w:szCs w:val="22"/>
        </w:rPr>
        <w:t>1</w:t>
      </w:r>
      <w:r w:rsidRPr="00917AE2">
        <w:rPr>
          <w:rFonts w:ascii="Arial" w:hAnsi="Arial" w:cs="Arial"/>
          <w:sz w:val="22"/>
          <w:szCs w:val="22"/>
        </w:rPr>
        <w:t>_installation.car</w:t>
      </w:r>
    </w:p>
    <w:p w14:paraId="166C5B42" w14:textId="0C588725" w:rsidR="00C47291" w:rsidRPr="00917AE2" w:rsidRDefault="00134F97"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KPImetrics_20</w:t>
      </w:r>
      <w:r w:rsidR="00BA4AEE">
        <w:rPr>
          <w:rFonts w:ascii="Arial" w:hAnsi="Arial" w:cs="Arial"/>
          <w:sz w:val="22"/>
          <w:szCs w:val="22"/>
        </w:rPr>
        <w:t>20</w:t>
      </w:r>
      <w:r>
        <w:rPr>
          <w:rFonts w:ascii="Arial" w:hAnsi="Arial" w:cs="Arial"/>
          <w:sz w:val="22"/>
          <w:szCs w:val="22"/>
        </w:rPr>
        <w:t>Q</w:t>
      </w:r>
      <w:r w:rsidR="00BA4AEE">
        <w:rPr>
          <w:rFonts w:ascii="Arial" w:hAnsi="Arial" w:cs="Arial"/>
          <w:sz w:val="22"/>
          <w:szCs w:val="22"/>
        </w:rPr>
        <w:t>10</w:t>
      </w:r>
      <w:r w:rsidR="004E0585">
        <w:rPr>
          <w:rFonts w:ascii="Arial" w:hAnsi="Arial" w:cs="Arial"/>
          <w:sz w:val="22"/>
          <w:szCs w:val="22"/>
        </w:rPr>
        <w:t>1</w:t>
      </w:r>
      <w:r w:rsidR="00C47291" w:rsidRPr="00917AE2">
        <w:rPr>
          <w:rFonts w:ascii="Arial" w:hAnsi="Arial" w:cs="Arial"/>
          <w:sz w:val="22"/>
          <w:szCs w:val="22"/>
        </w:rPr>
        <w:t>.car</w:t>
      </w:r>
    </w:p>
    <w:p w14:paraId="55F5B1FE" w14:textId="6F5C2992"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911E79">
        <w:rPr>
          <w:rFonts w:ascii="Arial" w:hAnsi="Arial" w:cs="Arial"/>
          <w:sz w:val="22"/>
          <w:szCs w:val="22"/>
        </w:rPr>
        <w:t>Configuration Guide v1.2</w:t>
      </w:r>
      <w:r w:rsidR="004E0585">
        <w:rPr>
          <w:rFonts w:ascii="Arial" w:hAnsi="Arial" w:cs="Arial"/>
          <w:sz w:val="22"/>
          <w:szCs w:val="22"/>
        </w:rPr>
        <w:t>9</w:t>
      </w:r>
      <w:r w:rsidR="00364CD8">
        <w:rPr>
          <w:rFonts w:ascii="Arial" w:hAnsi="Arial" w:cs="Arial"/>
          <w:sz w:val="22"/>
          <w:szCs w:val="22"/>
        </w:rPr>
        <w:t>.pdf</w:t>
      </w:r>
    </w:p>
    <w:p w14:paraId="6821D4E5" w14:textId="33089E72"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KPImetadata Configuration Guide v1.</w:t>
      </w:r>
      <w:r w:rsidR="004E0585">
        <w:rPr>
          <w:rFonts w:ascii="Arial" w:hAnsi="Arial" w:cs="Arial"/>
          <w:sz w:val="22"/>
          <w:szCs w:val="22"/>
        </w:rPr>
        <w:t>4</w:t>
      </w:r>
      <w:r w:rsidRPr="007A25C3">
        <w:rPr>
          <w:rFonts w:ascii="Arial" w:hAnsi="Arial" w:cs="Arial"/>
          <w:sz w:val="22"/>
          <w:szCs w:val="22"/>
        </w:rPr>
        <w:t>.pdf</w:t>
      </w:r>
    </w:p>
    <w:p w14:paraId="287A0E9C" w14:textId="52816261"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KPImetrics_Table_Relationship_Diagram.pptx</w:t>
      </w:r>
    </w:p>
    <w:p w14:paraId="528149E6" w14:textId="669A2F6A" w:rsidR="00B8238F" w:rsidRDefault="00B8238F"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B8238F">
        <w:rPr>
          <w:rFonts w:ascii="Arial" w:hAnsi="Arial" w:cs="Arial"/>
          <w:sz w:val="22"/>
          <w:szCs w:val="22"/>
        </w:rPr>
        <w:t>KPImetrics Overview.pdf</w:t>
      </w:r>
    </w:p>
    <w:p w14:paraId="1F848F69" w14:textId="3B7E6CBC" w:rsidR="00364CD8" w:rsidRPr="00917AE2" w:rsidRDefault="00364CD8"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5BF40082" w14:textId="1117D0B2" w:rsidR="00CD4BC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upgrading</w:t>
      </w:r>
      <w:r>
        <w:rPr>
          <w:rFonts w:ascii="Arial" w:hAnsi="Arial" w:cs="Arial"/>
          <w:sz w:val="22"/>
          <w:szCs w:val="22"/>
        </w:rPr>
        <w:t xml:space="preserve"> an existing KPImetrics installation</w:t>
      </w:r>
    </w:p>
    <w:p w14:paraId="59ADF562" w14:textId="402136CD" w:rsidR="00CD4BC2" w:rsidRPr="00CD4BC2" w:rsidRDefault="00CD4BC2" w:rsidP="00CD4BC2">
      <w:pPr>
        <w:widowControl w:val="0"/>
        <w:numPr>
          <w:ilvl w:val="0"/>
          <w:numId w:val="28"/>
        </w:numPr>
        <w:autoSpaceDE w:val="0"/>
        <w:autoSpaceDN w:val="0"/>
        <w:adjustRightInd w:val="0"/>
        <w:spacing w:before="120" w:after="120" w:line="276" w:lineRule="auto"/>
        <w:rPr>
          <w:rFonts w:ascii="Arial" w:hAnsi="Arial" w:cs="Arial"/>
          <w:sz w:val="22"/>
          <w:szCs w:val="22"/>
        </w:rPr>
      </w:pPr>
      <w:r>
        <w:rPr>
          <w:rFonts w:ascii="Arial" w:hAnsi="Arial" w:cs="Arial"/>
          <w:b/>
          <w:sz w:val="22"/>
          <w:szCs w:val="22"/>
          <w:u w:val="single"/>
        </w:rPr>
        <w:t>Proceed to Section 4 “Upgrading KPImetrics”</w:t>
      </w:r>
    </w:p>
    <w:p w14:paraId="7A7F951C" w14:textId="5EC1241B" w:rsidR="00C47291" w:rsidRPr="00917AE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new installation</w:t>
      </w:r>
      <w:r>
        <w:rPr>
          <w:rFonts w:ascii="Arial" w:hAnsi="Arial" w:cs="Arial"/>
          <w:sz w:val="22"/>
          <w:szCs w:val="22"/>
        </w:rPr>
        <w:t>, c</w:t>
      </w:r>
      <w:r w:rsidR="00C47291" w:rsidRPr="00917AE2">
        <w:rPr>
          <w:rFonts w:ascii="Arial" w:hAnsi="Arial" w:cs="Arial"/>
          <w:sz w:val="22"/>
          <w:szCs w:val="22"/>
        </w:rPr>
        <w:t>omplete the following steps to configure the KPImetrics components</w:t>
      </w:r>
      <w:r>
        <w:rPr>
          <w:rFonts w:ascii="Arial" w:hAnsi="Arial" w:cs="Arial"/>
          <w:sz w:val="22"/>
          <w:szCs w:val="22"/>
        </w:rPr>
        <w:t>:</w:t>
      </w:r>
    </w:p>
    <w:p w14:paraId="1A3B9531" w14:textId="77777777" w:rsidR="002A77DC" w:rsidRPr="002A77DC" w:rsidRDefault="002A77DC"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F751FF">
        <w:rPr>
          <w:rFonts w:ascii="Arial" w:hAnsi="Arial" w:cs="Arial"/>
          <w:b/>
          <w:sz w:val="22"/>
          <w:szCs w:val="22"/>
          <w:u w:val="single"/>
        </w:rPr>
        <w:t>Upload CAR file</w:t>
      </w:r>
      <w:r>
        <w:rPr>
          <w:rFonts w:ascii="Arial" w:hAnsi="Arial" w:cs="Arial"/>
          <w:b/>
          <w:sz w:val="22"/>
          <w:szCs w:val="22"/>
          <w:u w:val="single"/>
        </w:rPr>
        <w:t>:</w:t>
      </w:r>
    </w:p>
    <w:p w14:paraId="7AD73A36" w14:textId="45C34102" w:rsidR="002A77DC" w:rsidRPr="00F751FF" w:rsidRDefault="002A77DC" w:rsidP="006F0871">
      <w:pPr>
        <w:widowControl w:val="0"/>
        <w:numPr>
          <w:ilvl w:val="1"/>
          <w:numId w:val="28"/>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Upload </w:t>
      </w:r>
      <w:r w:rsidRPr="00917AE2">
        <w:rPr>
          <w:rFonts w:ascii="Arial" w:hAnsi="Arial" w:cs="Arial"/>
          <w:color w:val="0A4DCC"/>
          <w:sz w:val="22"/>
          <w:szCs w:val="22"/>
        </w:rPr>
        <w:t>KPImetrics_</w:t>
      </w:r>
      <w:r>
        <w:rPr>
          <w:rFonts w:ascii="Arial" w:hAnsi="Arial" w:cs="Arial"/>
          <w:color w:val="0A4DCC"/>
          <w:sz w:val="22"/>
          <w:szCs w:val="22"/>
        </w:rPr>
        <w:t>YYYYQn</w:t>
      </w:r>
      <w:r w:rsidR="00332D73">
        <w:rPr>
          <w:rFonts w:ascii="Arial" w:hAnsi="Arial" w:cs="Arial"/>
          <w:color w:val="0A4DCC"/>
          <w:sz w:val="22"/>
          <w:szCs w:val="22"/>
        </w:rPr>
        <w:t>nn</w:t>
      </w:r>
      <w:r w:rsidRPr="00917AE2">
        <w:rPr>
          <w:rFonts w:ascii="Arial" w:hAnsi="Arial" w:cs="Arial"/>
          <w:color w:val="0A4DCC"/>
          <w:sz w:val="22"/>
          <w:szCs w:val="22"/>
        </w:rPr>
        <w:t>.zip</w:t>
      </w:r>
      <w:r w:rsidRPr="00F751FF">
        <w:rPr>
          <w:rFonts w:ascii="Arial" w:hAnsi="Arial" w:cs="Arial"/>
          <w:sz w:val="22"/>
          <w:szCs w:val="22"/>
        </w:rPr>
        <w:t xml:space="preserve"> </w:t>
      </w:r>
      <w:r>
        <w:rPr>
          <w:rFonts w:ascii="Arial" w:hAnsi="Arial" w:cs="Arial"/>
          <w:sz w:val="22"/>
          <w:szCs w:val="22"/>
        </w:rPr>
        <w:t xml:space="preserve">to the target DV server </w:t>
      </w:r>
      <w:r w:rsidR="00897461">
        <w:rPr>
          <w:rFonts w:ascii="Arial" w:hAnsi="Arial" w:cs="Arial"/>
          <w:sz w:val="22"/>
          <w:szCs w:val="22"/>
        </w:rPr>
        <w:t xml:space="preserve">file system </w:t>
      </w:r>
      <w:r>
        <w:rPr>
          <w:rFonts w:ascii="Arial" w:hAnsi="Arial" w:cs="Arial"/>
          <w:sz w:val="22"/>
          <w:szCs w:val="22"/>
        </w:rPr>
        <w:t>and record the full path for use during installation.</w:t>
      </w:r>
    </w:p>
    <w:p w14:paraId="0B885B18" w14:textId="3C108363" w:rsidR="00C47291" w:rsidRPr="00917AE2" w:rsidRDefault="00C47291" w:rsidP="006F0871">
      <w:pPr>
        <w:widowControl w:val="0"/>
        <w:numPr>
          <w:ilvl w:val="0"/>
          <w:numId w:val="28"/>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6F0871">
      <w:pPr>
        <w:widowControl w:val="0"/>
        <w:numPr>
          <w:ilvl w:val="1"/>
          <w:numId w:val="2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317B4790" w14:textId="4FBB7921"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_installation.car</w:t>
      </w:r>
      <w:r w:rsidRPr="00917AE2">
        <w:rPr>
          <w:rFonts w:ascii="Arial" w:hAnsi="Arial" w:cs="Arial"/>
          <w:sz w:val="22"/>
          <w:szCs w:val="22"/>
        </w:rPr>
        <w:t xml:space="preserve"> with the overwrite checkbox enabled. The folders /shared/ASAssets/KPImetrics_installation and should appear after the import completes.</w:t>
      </w:r>
    </w:p>
    <w:p w14:paraId="61751EED" w14:textId="77777777" w:rsidR="00C47291" w:rsidRPr="00917AE2" w:rsidRDefault="00C47291"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Pre-Installation Script</w:t>
      </w:r>
      <w:r w:rsidRPr="00917AE2">
        <w:rPr>
          <w:rFonts w:ascii="Arial" w:hAnsi="Arial" w:cs="Arial"/>
          <w:sz w:val="22"/>
          <w:szCs w:val="22"/>
        </w:rPr>
        <w:t>:</w:t>
      </w:r>
    </w:p>
    <w:p w14:paraId="65304C1A"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1_Pre_Installation</w:t>
      </w:r>
      <w:r w:rsidRPr="00917AE2">
        <w:rPr>
          <w:rFonts w:ascii="Arial" w:hAnsi="Arial" w:cs="Arial"/>
          <w:sz w:val="22"/>
          <w:szCs w:val="22"/>
        </w:rPr>
        <w:t>” and provide parameters:</w:t>
      </w:r>
    </w:p>
    <w:p w14:paraId="08E471C4" w14:textId="77777777"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/shared/ASAssets/KPImetrics_installation/1_Pre_Installation</w:t>
      </w:r>
    </w:p>
    <w:p w14:paraId="3EED2A65" w14:textId="27972E8A"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metrics_app_id_password</w:t>
      </w:r>
      <w:r w:rsidRPr="00917AE2">
        <w:rPr>
          <w:rFonts w:ascii="Arial" w:hAnsi="Arial" w:cs="Arial"/>
          <w:sz w:val="22"/>
          <w:szCs w:val="22"/>
        </w:rPr>
        <w:t xml:space="preserve"> - </w:t>
      </w:r>
      <w:r w:rsidR="007F3C4B" w:rsidRPr="00917AE2">
        <w:rPr>
          <w:rFonts w:ascii="Arial" w:hAnsi="Arial" w:cs="Arial"/>
          <w:sz w:val="22"/>
          <w:szCs w:val="22"/>
        </w:rPr>
        <w:t>DV</w:t>
      </w:r>
      <w:r w:rsidRPr="00917AE2">
        <w:rPr>
          <w:rFonts w:ascii="Arial" w:hAnsi="Arial" w:cs="Arial"/>
          <w:sz w:val="22"/>
          <w:szCs w:val="22"/>
        </w:rPr>
        <w:t xml:space="preserve"> password for the user/owner of KPImetrics source code which is “metrics_app_id”.</w:t>
      </w:r>
    </w:p>
    <w:p w14:paraId="2B803564" w14:textId="6131F552"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car_file_os_full_path</w:t>
      </w:r>
      <w:r w:rsidRPr="00917AE2">
        <w:rPr>
          <w:rFonts w:ascii="Arial" w:hAnsi="Arial" w:cs="Arial"/>
          <w:sz w:val="22"/>
          <w:szCs w:val="22"/>
        </w:rPr>
        <w:t xml:space="preserve"> - Full path to the car file archive in the OS file system.  If null the import is skipped</w:t>
      </w:r>
      <w:r w:rsidR="00F751FF">
        <w:rPr>
          <w:rFonts w:ascii="Arial" w:hAnsi="Arial" w:cs="Arial"/>
          <w:sz w:val="22"/>
          <w:szCs w:val="22"/>
        </w:rPr>
        <w:t xml:space="preserve"> and</w:t>
      </w:r>
      <w:r w:rsidRPr="00917AE2">
        <w:rPr>
          <w:rFonts w:ascii="Arial" w:hAnsi="Arial" w:cs="Arial"/>
          <w:sz w:val="22"/>
          <w:szCs w:val="22"/>
        </w:rPr>
        <w:t xml:space="preserve"> the KPImetrics_YYYYQn</w:t>
      </w:r>
      <w:r w:rsidR="00332D73">
        <w:rPr>
          <w:rFonts w:ascii="Arial" w:hAnsi="Arial" w:cs="Arial"/>
          <w:sz w:val="22"/>
          <w:szCs w:val="22"/>
        </w:rPr>
        <w:t>nn</w:t>
      </w:r>
      <w:r w:rsidRPr="00917AE2">
        <w:rPr>
          <w:rFonts w:ascii="Arial" w:hAnsi="Arial" w:cs="Arial"/>
          <w:sz w:val="22"/>
          <w:szCs w:val="22"/>
        </w:rPr>
        <w:t>.car will need to be imported manually.</w:t>
      </w:r>
    </w:p>
    <w:p w14:paraId="708D08DA"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Information Only Section</w:t>
      </w:r>
    </w:p>
    <w:p w14:paraId="6D9996FE" w14:textId="7EB78DE4" w:rsidR="00C47291" w:rsidRPr="00917AE2" w:rsidRDefault="00FD4DE7"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This script</w:t>
      </w:r>
      <w:r w:rsidR="00C47291" w:rsidRPr="00917AE2">
        <w:rPr>
          <w:rFonts w:ascii="Arial" w:hAnsi="Arial" w:cs="Arial"/>
          <w:sz w:val="22"/>
          <w:szCs w:val="22"/>
        </w:rPr>
        <w:t xml:space="preserve"> performs the following operations:</w:t>
      </w:r>
    </w:p>
    <w:p w14:paraId="38427B98" w14:textId="7C424AF6"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lastRenderedPageBreak/>
        <w:t>Create the published data</w:t>
      </w:r>
      <w:r w:rsidR="000B5758">
        <w:rPr>
          <w:rFonts w:ascii="Arial" w:hAnsi="Arial" w:cs="Arial"/>
          <w:sz w:val="22"/>
          <w:szCs w:val="22"/>
        </w:rPr>
        <w:t xml:space="preserve"> </w:t>
      </w:r>
      <w:r w:rsidRPr="00917AE2">
        <w:rPr>
          <w:rFonts w:ascii="Arial" w:hAnsi="Arial" w:cs="Arial"/>
          <w:sz w:val="22"/>
          <w:szCs w:val="22"/>
        </w:rPr>
        <w:t>source “</w:t>
      </w:r>
      <w:r w:rsidRPr="00917AE2">
        <w:rPr>
          <w:rFonts w:ascii="Arial" w:hAnsi="Arial" w:cs="Arial"/>
          <w:i/>
          <w:sz w:val="22"/>
          <w:szCs w:val="22"/>
        </w:rPr>
        <w:t>ASAssets</w:t>
      </w:r>
      <w:r w:rsidRPr="00917AE2">
        <w:rPr>
          <w:rFonts w:ascii="Arial" w:hAnsi="Arial" w:cs="Arial"/>
          <w:sz w:val="22"/>
          <w:szCs w:val="22"/>
        </w:rPr>
        <w:t>” if it does not already exist.</w:t>
      </w:r>
    </w:p>
    <w:p w14:paraId="698C50A8" w14:textId="77777777"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Create the “KPImetrics” catalog for ASAssets data source.</w:t>
      </w:r>
    </w:p>
    <w:p w14:paraId="46FF2016" w14:textId="7164758C"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Create a </w:t>
      </w:r>
      <w:r w:rsidR="007F3C4B" w:rsidRPr="00917AE2">
        <w:rPr>
          <w:rFonts w:ascii="Arial" w:hAnsi="Arial" w:cs="Arial"/>
          <w:sz w:val="22"/>
          <w:szCs w:val="22"/>
        </w:rPr>
        <w:t>DV</w:t>
      </w:r>
      <w:r w:rsidRPr="00917AE2">
        <w:rPr>
          <w:rFonts w:ascii="Arial" w:hAnsi="Arial" w:cs="Arial"/>
          <w:sz w:val="22"/>
          <w:szCs w:val="22"/>
        </w:rPr>
        <w:t xml:space="preserve"> user called “metrics_app_id” in the “composite” domain.  This way to can determine the process id that is executing requests and filter these requests out of the metrics history tables if you choose, using a strategy to be discussed later.</w:t>
      </w:r>
    </w:p>
    <w:p w14:paraId="447ECAC7" w14:textId="2D25740E"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Import KPImetrics_YYYYQn</w:t>
      </w:r>
      <w:r w:rsidR="00332D73">
        <w:rPr>
          <w:rFonts w:ascii="Arial" w:hAnsi="Arial" w:cs="Arial"/>
          <w:sz w:val="22"/>
          <w:szCs w:val="22"/>
        </w:rPr>
        <w:t>nn</w:t>
      </w:r>
      <w:r w:rsidRPr="00917AE2">
        <w:rPr>
          <w:rFonts w:ascii="Arial" w:hAnsi="Arial" w:cs="Arial"/>
          <w:sz w:val="22"/>
          <w:szCs w:val="22"/>
        </w:rPr>
        <w:t>.car if path is provided.</w:t>
      </w:r>
    </w:p>
    <w:p w14:paraId="4F360584" w14:textId="3FFD7790" w:rsidR="00C47291" w:rsidRPr="00917AE2" w:rsidRDefault="00C47291"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r w:rsidR="002A77DC">
        <w:rPr>
          <w:rFonts w:ascii="Arial" w:hAnsi="Arial" w:cs="Arial"/>
          <w:sz w:val="22"/>
          <w:szCs w:val="22"/>
        </w:rPr>
        <w:t xml:space="preserve"> [Optional if not done in step 4</w:t>
      </w:r>
      <w:r w:rsidRPr="00917AE2">
        <w:rPr>
          <w:rFonts w:ascii="Arial" w:hAnsi="Arial" w:cs="Arial"/>
          <w:sz w:val="22"/>
          <w:szCs w:val="22"/>
        </w:rPr>
        <w:t>.]</w:t>
      </w:r>
    </w:p>
    <w:p w14:paraId="667E6EE5" w14:textId="384ACB6C"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 xml:space="preserve">Bypass this step if you provided the path in Step </w:t>
      </w:r>
      <w:r w:rsidR="002A77DC">
        <w:rPr>
          <w:rFonts w:ascii="Arial" w:hAnsi="Arial" w:cs="Arial"/>
          <w:b/>
          <w:sz w:val="22"/>
          <w:szCs w:val="22"/>
          <w:u w:val="single"/>
        </w:rPr>
        <w:t>4</w:t>
      </w:r>
      <w:r w:rsidRPr="00917AE2">
        <w:rPr>
          <w:rFonts w:ascii="Arial" w:hAnsi="Arial" w:cs="Arial"/>
          <w:sz w:val="22"/>
          <w:szCs w:val="22"/>
        </w:rPr>
        <w:t>. above and the car file was successfully imported.  Otherwise proceed with the instructions below.</w:t>
      </w:r>
    </w:p>
    <w:p w14:paraId="1B712E25"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60040AF2" w14:textId="4C4B9722"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.car</w:t>
      </w:r>
      <w:r w:rsidRPr="00917AE2">
        <w:rPr>
          <w:rFonts w:ascii="Arial" w:hAnsi="Arial" w:cs="Arial"/>
          <w:sz w:val="22"/>
          <w:szCs w:val="22"/>
        </w:rPr>
        <w:t xml:space="preserve"> with the overwrite checkbox enabled. The folders /shared/ASAssets/KPImetrics and /services/databases/ASAssets/KPImetrics appear after the import completes.</w:t>
      </w:r>
    </w:p>
    <w:p w14:paraId="6910F510" w14:textId="445C0144" w:rsidR="006525B0" w:rsidRPr="009649E1" w:rsidRDefault="006525B0" w:rsidP="006525B0">
      <w:pPr>
        <w:pStyle w:val="Heading3"/>
        <w:rPr>
          <w:sz w:val="22"/>
          <w:szCs w:val="22"/>
        </w:rPr>
      </w:pPr>
      <w:bookmarkStart w:id="31" w:name="_Toc254436875"/>
      <w:bookmarkStart w:id="32" w:name="_Toc257386401"/>
      <w:bookmarkStart w:id="33" w:name="_Toc499804326"/>
      <w:bookmarkStart w:id="34" w:name="_Toc32659856"/>
      <w:r>
        <w:rPr>
          <w:sz w:val="22"/>
          <w:szCs w:val="22"/>
        </w:rPr>
        <w:t>Configuration Overview</w:t>
      </w:r>
      <w:bookmarkEnd w:id="34"/>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A73A68" w14:textId="611892F1" w:rsidR="00432B6E" w:rsidRPr="00917AE2" w:rsidRDefault="00364CD8"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6FBE9F99" w14:textId="296160AE" w:rsidR="00432B6E" w:rsidRPr="00917AE2" w:rsidRDefault="00432B6E"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006A0C12">
        <w:rPr>
          <w:rFonts w:ascii="Arial" w:hAnsi="Arial" w:cs="Arial"/>
          <w:sz w:val="22"/>
          <w:szCs w:val="22"/>
        </w:rPr>
        <w:instrText>HYPERLINK  \l "_[1.]_Configure_the_1"</w:instrText>
      </w:r>
      <w:r w:rsidRPr="00917AE2">
        <w:rPr>
          <w:rFonts w:ascii="Arial" w:hAnsi="Arial" w:cs="Arial"/>
          <w:sz w:val="22"/>
          <w:szCs w:val="22"/>
        </w:rPr>
        <w:fldChar w:fldCharType="separate"/>
      </w:r>
      <w:r w:rsidR="00256E5B">
        <w:rPr>
          <w:rStyle w:val="Hyperlink"/>
          <w:rFonts w:ascii="Arial" w:hAnsi="Arial" w:cs="Arial"/>
          <w:sz w:val="22"/>
          <w:szCs w:val="22"/>
        </w:rPr>
        <w:t>Configure KPI_DV_AdminInterface</w:t>
      </w:r>
      <w:r w:rsidRPr="00917AE2">
        <w:rPr>
          <w:rStyle w:val="Hyperlink"/>
          <w:rFonts w:ascii="Arial" w:hAnsi="Arial" w:cs="Arial"/>
          <w:sz w:val="22"/>
          <w:szCs w:val="22"/>
        </w:rPr>
        <w:t xml:space="preserve"> Data Source</w:t>
      </w:r>
    </w:p>
    <w:p w14:paraId="0E965A1C" w14:textId="0B19F405" w:rsidR="006525B0" w:rsidRPr="00917AE2" w:rsidRDefault="00432B6E"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00463D93" w:rsidRPr="00917AE2">
        <w:rPr>
          <w:rFonts w:ascii="Arial" w:hAnsi="Arial" w:cs="Arial"/>
          <w:sz w:val="22"/>
          <w:szCs w:val="22"/>
        </w:rPr>
        <w:fldChar w:fldCharType="begin"/>
      </w:r>
      <w:r>
        <w:rPr>
          <w:rFonts w:ascii="Arial" w:hAnsi="Arial" w:cs="Arial"/>
          <w:sz w:val="22"/>
          <w:szCs w:val="22"/>
        </w:rPr>
        <w:instrText>HYPERLINK  \l "_[2.]_Configure_the"</w:instrText>
      </w:r>
      <w:r w:rsidR="00463D93"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57B52E6"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"_Configure_DV_Email"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091B3C5A"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8D4298">
        <w:rPr>
          <w:rFonts w:ascii="Arial" w:hAnsi="Arial" w:cs="Arial"/>
          <w:sz w:val="22"/>
          <w:szCs w:val="22"/>
        </w:rPr>
        <w:instrText>HYPERLINK  \l "_[4.]_Configure_Common"</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688E2AD2" w14:textId="09A8B622" w:rsidR="006525B0" w:rsidRPr="00917AE2" w:rsidRDefault="00463D93" w:rsidP="008D4298">
      <w:pPr>
        <w:pStyle w:val="ListParagraph"/>
        <w:numPr>
          <w:ilvl w:val="0"/>
          <w:numId w:val="24"/>
        </w:numPr>
        <w:rPr>
          <w:rStyle w:val="Hyperlink"/>
          <w:rFonts w:ascii="Arial" w:hAnsi="Arial" w:cs="Arial"/>
          <w:sz w:val="22"/>
          <w:szCs w:val="22"/>
        </w:rPr>
      </w:pPr>
      <w:r w:rsidRPr="00917AE2">
        <w:fldChar w:fldCharType="end"/>
      </w:r>
      <w:r w:rsidRPr="00917AE2">
        <w:fldChar w:fldCharType="begin"/>
      </w:r>
      <w:r w:rsidR="008D4298">
        <w:instrText>HYPERLINK  \l "_[5.]_Configure_Metrics"</w:instrText>
      </w:r>
      <w:r w:rsidRPr="00917AE2">
        <w:fldChar w:fldCharType="separate"/>
      </w:r>
      <w:r w:rsidR="006525B0" w:rsidRPr="00917AE2">
        <w:rPr>
          <w:rStyle w:val="Hyperlink"/>
          <w:rFonts w:ascii="Arial" w:hAnsi="Arial" w:cs="Arial"/>
          <w:sz w:val="22"/>
          <w:szCs w:val="22"/>
        </w:rPr>
        <w:t xml:space="preserve">Configure </w:t>
      </w:r>
      <w:r w:rsidR="007E7A31">
        <w:rPr>
          <w:rStyle w:val="Hyperlink"/>
          <w:rFonts w:ascii="Arial" w:hAnsi="Arial" w:cs="Arial"/>
          <w:sz w:val="22"/>
          <w:szCs w:val="22"/>
        </w:rPr>
        <w:t>KPI</w:t>
      </w:r>
      <w:r w:rsidR="006525B0" w:rsidRPr="00917AE2">
        <w:rPr>
          <w:rStyle w:val="Hyperlink"/>
          <w:rFonts w:ascii="Arial" w:hAnsi="Arial" w:cs="Arial"/>
          <w:sz w:val="22"/>
          <w:szCs w:val="22"/>
        </w:rPr>
        <w:t>Metrics Job Lookup Tables</w:t>
      </w:r>
    </w:p>
    <w:p w14:paraId="401F3E24" w14:textId="04E6EF08"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3720DE">
        <w:rPr>
          <w:rFonts w:ascii="Arial" w:hAnsi="Arial" w:cs="Arial"/>
          <w:sz w:val="22"/>
          <w:szCs w:val="22"/>
        </w:rPr>
        <w:instrText>HYPERLINK  \l "_[6.]_Configure_KPImetrics"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35" w:name="_Configure_the_KPImetrics"/>
    <w:bookmarkStart w:id="36" w:name="_[1.]_Configure_the"/>
    <w:bookmarkEnd w:id="35"/>
    <w:bookmarkEnd w:id="36"/>
    <w:p w14:paraId="70DF0CE0" w14:textId="3DB975B7" w:rsidR="008D4298" w:rsidRPr="00917AE2" w:rsidRDefault="00463D93" w:rsidP="008D4298">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b/>
          <w:sz w:val="22"/>
          <w:szCs w:val="22"/>
        </w:rPr>
        <w:fldChar w:fldCharType="end"/>
      </w:r>
      <w:r w:rsidR="008D4298" w:rsidRPr="003720DE">
        <w:rPr>
          <w:rFonts w:ascii="Arial" w:hAnsi="Arial" w:cs="Arial"/>
          <w:sz w:val="22"/>
          <w:szCs w:val="22"/>
        </w:rPr>
        <w:fldChar w:fldCharType="begin"/>
      </w:r>
      <w:r w:rsidR="003720DE">
        <w:rPr>
          <w:rFonts w:ascii="Arial" w:hAnsi="Arial" w:cs="Arial"/>
          <w:sz w:val="22"/>
          <w:szCs w:val="22"/>
        </w:rPr>
        <w:instrText>HYPERLINK  \l "_[7.]_Deploy_CPU"</w:instrText>
      </w:r>
      <w:r w:rsidR="008D4298" w:rsidRPr="003720DE">
        <w:rPr>
          <w:rFonts w:ascii="Arial" w:hAnsi="Arial" w:cs="Arial"/>
          <w:sz w:val="22"/>
          <w:szCs w:val="22"/>
        </w:rPr>
        <w:fldChar w:fldCharType="separate"/>
      </w:r>
      <w:r w:rsidR="003720DE">
        <w:rPr>
          <w:rStyle w:val="Hyperlink"/>
          <w:rFonts w:ascii="Arial" w:hAnsi="Arial" w:cs="Arial"/>
          <w:sz w:val="22"/>
          <w:szCs w:val="22"/>
        </w:rPr>
        <w:t>Deploy CPU and Memory Checker shell scripts (Windows or UNIX)</w:t>
      </w:r>
    </w:p>
    <w:p w14:paraId="69CE017C" w14:textId="282254B0" w:rsidR="003720DE" w:rsidRPr="007669DC" w:rsidRDefault="008D4298" w:rsidP="003720D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3720DE" w:rsidRPr="007669DC">
        <w:rPr>
          <w:rFonts w:ascii="Arial" w:hAnsi="Arial" w:cs="Arial"/>
          <w:sz w:val="22"/>
          <w:szCs w:val="22"/>
        </w:rPr>
        <w:fldChar w:fldCharType="begin"/>
      </w:r>
      <w:r w:rsidR="003720DE" w:rsidRPr="007669DC">
        <w:rPr>
          <w:rFonts w:ascii="Arial" w:hAnsi="Arial" w:cs="Arial"/>
          <w:sz w:val="22"/>
          <w:szCs w:val="22"/>
        </w:rPr>
        <w:instrText>HYPERLINK  \l "_[8.]_Configure_LDAP"</w:instrText>
      </w:r>
      <w:r w:rsidR="003720DE" w:rsidRPr="007669DC">
        <w:rPr>
          <w:rFonts w:ascii="Arial" w:hAnsi="Arial" w:cs="Arial"/>
          <w:sz w:val="22"/>
          <w:szCs w:val="22"/>
        </w:rPr>
        <w:fldChar w:fldCharType="separate"/>
      </w:r>
      <w:r w:rsidR="003720DE" w:rsidRPr="007669DC">
        <w:rPr>
          <w:rStyle w:val="Hyperlink"/>
          <w:rFonts w:ascii="Arial" w:hAnsi="Arial" w:cs="Arial"/>
          <w:sz w:val="22"/>
          <w:szCs w:val="22"/>
        </w:rPr>
        <w:t>Configure LDA</w:t>
      </w:r>
      <w:r w:rsidR="0028471E" w:rsidRPr="007669DC">
        <w:rPr>
          <w:rStyle w:val="Hyperlink"/>
          <w:rFonts w:ascii="Arial" w:hAnsi="Arial" w:cs="Arial"/>
          <w:sz w:val="22"/>
          <w:szCs w:val="22"/>
        </w:rPr>
        <w:t>P</w:t>
      </w:r>
    </w:p>
    <w:p w14:paraId="53466319" w14:textId="271A1297" w:rsidR="009D35CA" w:rsidRPr="007669DC" w:rsidRDefault="003720DE" w:rsidP="009D35CA">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7669DC">
        <w:rPr>
          <w:b/>
          <w:sz w:val="22"/>
          <w:szCs w:val="22"/>
        </w:rPr>
        <w:fldChar w:fldCharType="end"/>
      </w:r>
      <w:bookmarkStart w:id="37" w:name="_[1.]_Configure_the_1"/>
      <w:bookmarkEnd w:id="37"/>
      <w:r w:rsidR="009D35CA" w:rsidRPr="007669DC">
        <w:rPr>
          <w:rFonts w:ascii="Arial" w:hAnsi="Arial" w:cs="Arial"/>
          <w:sz w:val="22"/>
          <w:szCs w:val="22"/>
        </w:rPr>
        <w:fldChar w:fldCharType="begin"/>
      </w:r>
      <w:r w:rsidR="009D35CA">
        <w:rPr>
          <w:rFonts w:ascii="Arial" w:hAnsi="Arial" w:cs="Arial"/>
          <w:sz w:val="22"/>
          <w:szCs w:val="22"/>
        </w:rPr>
        <w:instrText>HYPERLINK  \l "_[9.]_Configure_Metadata"</w:instrText>
      </w:r>
      <w:r w:rsidR="009D35CA" w:rsidRPr="007669DC">
        <w:rPr>
          <w:rFonts w:ascii="Arial" w:hAnsi="Arial" w:cs="Arial"/>
          <w:sz w:val="22"/>
          <w:szCs w:val="22"/>
        </w:rPr>
        <w:fldChar w:fldCharType="separate"/>
      </w:r>
      <w:r w:rsidR="009D35CA" w:rsidRPr="007669DC">
        <w:rPr>
          <w:rStyle w:val="Hyperlink"/>
          <w:rFonts w:ascii="Arial" w:hAnsi="Arial" w:cs="Arial"/>
          <w:sz w:val="22"/>
          <w:szCs w:val="22"/>
        </w:rPr>
        <w:t xml:space="preserve">Configure </w:t>
      </w:r>
      <w:r w:rsidR="009D35CA">
        <w:rPr>
          <w:rStyle w:val="Hyperlink"/>
          <w:rFonts w:ascii="Arial" w:hAnsi="Arial" w:cs="Arial"/>
          <w:sz w:val="22"/>
          <w:szCs w:val="22"/>
        </w:rPr>
        <w:t>Metadata</w:t>
      </w:r>
    </w:p>
    <w:p w14:paraId="4C267D5E" w14:textId="26E11413" w:rsidR="009C38E0" w:rsidRPr="009D35CA" w:rsidRDefault="009D35CA" w:rsidP="009C38E0">
      <w:pPr>
        <w:pStyle w:val="Heading3"/>
        <w:rPr>
          <w:color w:val="auto"/>
          <w:sz w:val="22"/>
          <w:szCs w:val="22"/>
        </w:rPr>
      </w:pPr>
      <w:r w:rsidRPr="007669DC">
        <w:rPr>
          <w:b w:val="0"/>
          <w:sz w:val="22"/>
          <w:szCs w:val="22"/>
        </w:rPr>
        <w:fldChar w:fldCharType="end"/>
      </w:r>
      <w:bookmarkStart w:id="38" w:name="_Toc32659857"/>
      <w:r w:rsidR="00432B6E" w:rsidRPr="000B00B7">
        <w:rPr>
          <w:color w:val="auto"/>
          <w:sz w:val="22"/>
          <w:szCs w:val="22"/>
        </w:rPr>
        <w:t>[1.]</w:t>
      </w:r>
      <w:r w:rsidR="00432B6E">
        <w:rPr>
          <w:b w:val="0"/>
          <w:color w:val="auto"/>
          <w:sz w:val="22"/>
          <w:szCs w:val="22"/>
        </w:rPr>
        <w:t xml:space="preserve"> </w:t>
      </w:r>
      <w:r w:rsidR="00432B6E" w:rsidRPr="009649E1">
        <w:rPr>
          <w:sz w:val="22"/>
          <w:szCs w:val="22"/>
        </w:rPr>
        <w:t xml:space="preserve">Configure the </w:t>
      </w:r>
      <w:r w:rsidR="00432B6E">
        <w:rPr>
          <w:sz w:val="22"/>
          <w:szCs w:val="22"/>
        </w:rPr>
        <w:t>KPI_DV_AdminInterface</w:t>
      </w:r>
      <w:r w:rsidR="00432B6E" w:rsidRPr="009649E1">
        <w:rPr>
          <w:sz w:val="22"/>
          <w:szCs w:val="22"/>
        </w:rPr>
        <w:t xml:space="preserve"> data source</w:t>
      </w:r>
      <w:bookmarkEnd w:id="38"/>
    </w:p>
    <w:p w14:paraId="4BA868D3" w14:textId="62D3C417" w:rsidR="00432B6E" w:rsidRPr="00917AE2" w:rsidRDefault="00432B6E"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This data source is used as a loopback admin interface data source.  The trigger “</w:t>
      </w:r>
      <w:r w:rsidRPr="004A5EE8">
        <w:rPr>
          <w:rFonts w:ascii="Arial" w:hAnsi="Arial" w:cs="Arial"/>
          <w:sz w:val="22"/>
          <w:szCs w:val="22"/>
        </w:rPr>
        <w:t>kpimetricsTrig_34_DBMSRebuildIndexes</w:t>
      </w:r>
      <w:r>
        <w:rPr>
          <w:rFonts w:ascii="Arial" w:hAnsi="Arial" w:cs="Arial"/>
          <w:sz w:val="22"/>
          <w:szCs w:val="22"/>
        </w:rPr>
        <w:t xml:space="preserve"> </w:t>
      </w:r>
      <w:r w:rsidRPr="004A5EE8">
        <w:rPr>
          <w:rFonts w:ascii="Arial" w:hAnsi="Arial" w:cs="Arial"/>
          <w:sz w:val="22"/>
          <w:szCs w:val="22"/>
        </w:rPr>
        <w:sym w:font="Wingdings" w:char="F0E0"/>
      </w:r>
      <w:r>
        <w:rPr>
          <w:rFonts w:ascii="Arial" w:hAnsi="Arial" w:cs="Arial"/>
          <w:sz w:val="22"/>
          <w:szCs w:val="22"/>
        </w:rPr>
        <w:t xml:space="preserve"> </w:t>
      </w:r>
      <w:r w:rsidRPr="004A5EE8">
        <w:rPr>
          <w:rFonts w:ascii="Arial" w:hAnsi="Arial" w:cs="Arial"/>
          <w:sz w:val="22"/>
          <w:szCs w:val="22"/>
        </w:rPr>
        <w:t>pRebuildIndexesAdminInterface</w:t>
      </w:r>
      <w:r>
        <w:rPr>
          <w:rFonts w:ascii="Arial" w:hAnsi="Arial" w:cs="Arial"/>
          <w:sz w:val="22"/>
          <w:szCs w:val="22"/>
        </w:rPr>
        <w:t xml:space="preserve">” requires the ability to update metadata which can only be done as an admin user.  Therefore, this provides a mechanism for the trigger to call out of DV through the admin interface data source which </w:t>
      </w:r>
      <w:r>
        <w:rPr>
          <w:rFonts w:ascii="Arial" w:hAnsi="Arial" w:cs="Arial"/>
          <w:sz w:val="22"/>
          <w:szCs w:val="22"/>
        </w:rPr>
        <w:lastRenderedPageBreak/>
        <w:t>sets the user context thus allowing the metadata to be updated</w:t>
      </w:r>
      <w:r w:rsidRPr="00917AE2">
        <w:rPr>
          <w:rFonts w:ascii="Arial" w:hAnsi="Arial" w:cs="Arial"/>
          <w:sz w:val="22"/>
          <w:szCs w:val="22"/>
        </w:rPr>
        <w:t>.</w:t>
      </w:r>
    </w:p>
    <w:p w14:paraId="16CA381A" w14:textId="77777777" w:rsidR="00432B6E" w:rsidRPr="00917AE2" w:rsidRDefault="00432B6E" w:rsidP="0015223A">
      <w:pPr>
        <w:widowControl w:val="0"/>
        <w:numPr>
          <w:ilvl w:val="0"/>
          <w:numId w:val="63"/>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 xml:space="preserve">Configure </w:t>
      </w:r>
      <w:r>
        <w:rPr>
          <w:rFonts w:ascii="Arial" w:hAnsi="Arial" w:cs="Arial"/>
          <w:b/>
          <w:sz w:val="22"/>
          <w:szCs w:val="22"/>
          <w:u w:val="single"/>
        </w:rPr>
        <w:t>KPI_DV_AdminInterface</w:t>
      </w:r>
      <w:r w:rsidRPr="00917AE2">
        <w:rPr>
          <w:rFonts w:ascii="Arial" w:hAnsi="Arial" w:cs="Arial"/>
          <w:b/>
          <w:sz w:val="22"/>
          <w:szCs w:val="22"/>
          <w:u w:val="single"/>
        </w:rPr>
        <w:t xml:space="preserve"> data</w:t>
      </w:r>
      <w:r>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08E22130" w14:textId="77777777" w:rsidR="00291868" w:rsidRDefault="00432B6E" w:rsidP="0015223A">
      <w:pPr>
        <w:pStyle w:val="ColorfulList-Accent11"/>
        <w:widowControl w:val="0"/>
        <w:numPr>
          <w:ilvl w:val="1"/>
          <w:numId w:val="63"/>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Configure the port, user and password as needed.  </w:t>
      </w:r>
    </w:p>
    <w:p w14:paraId="6171E20C" w14:textId="40533E02" w:rsidR="00432B6E" w:rsidRDefault="00432B6E" w:rsidP="0015223A">
      <w:pPr>
        <w:pStyle w:val="ColorfulList-Accent11"/>
        <w:widowControl w:val="0"/>
        <w:numPr>
          <w:ilvl w:val="1"/>
          <w:numId w:val="63"/>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host can remain localhost.</w:t>
      </w:r>
    </w:p>
    <w:p w14:paraId="547EB329" w14:textId="01E3A068" w:rsidR="00204A5B" w:rsidRDefault="00204A5B" w:rsidP="0015223A">
      <w:pPr>
        <w:pStyle w:val="ColorfulList-Accent11"/>
        <w:widowControl w:val="0"/>
        <w:numPr>
          <w:ilvl w:val="1"/>
          <w:numId w:val="63"/>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Note: The admin password </w:t>
      </w:r>
      <w:r w:rsidRPr="00204A5B">
        <w:rPr>
          <w:rFonts w:ascii="Arial" w:hAnsi="Arial" w:cs="Arial"/>
          <w:b/>
          <w:sz w:val="22"/>
          <w:szCs w:val="22"/>
        </w:rPr>
        <w:t>“MUST BE”</w:t>
      </w:r>
      <w:r>
        <w:rPr>
          <w:rFonts w:ascii="Arial" w:hAnsi="Arial" w:cs="Arial"/>
          <w:sz w:val="22"/>
          <w:szCs w:val="22"/>
        </w:rPr>
        <w:t xml:space="preserve"> the same on all nodes as this interface may be used on any given node since metadata is replicated in a cluster.</w:t>
      </w:r>
    </w:p>
    <w:p w14:paraId="148D7061" w14:textId="2F6C03A5" w:rsidR="000D0EF2" w:rsidRDefault="000D0EF2" w:rsidP="0015223A">
      <w:pPr>
        <w:pStyle w:val="ColorfulList-Accent11"/>
        <w:widowControl w:val="0"/>
        <w:numPr>
          <w:ilvl w:val="0"/>
          <w:numId w:val="63"/>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Note: This datasource will be updated dynamically </w:t>
      </w:r>
      <w:r w:rsidR="001A7D91">
        <w:rPr>
          <w:rFonts w:ascii="Arial" w:hAnsi="Arial" w:cs="Arial"/>
          <w:sz w:val="22"/>
          <w:szCs w:val="22"/>
        </w:rPr>
        <w:t>by pRebuildIndex depending on the cluster node that is chosen to execute that procedure.  Only the hostname and port will be modified.  The procedure pRebuildIndexes runs once per cluster, once a week.</w:t>
      </w:r>
    </w:p>
    <w:p w14:paraId="61372F66" w14:textId="675E980E" w:rsidR="00C47291" w:rsidRPr="009649E1" w:rsidRDefault="00432B6E" w:rsidP="00432B6E">
      <w:pPr>
        <w:pStyle w:val="Heading3"/>
        <w:rPr>
          <w:sz w:val="22"/>
          <w:szCs w:val="22"/>
        </w:rPr>
      </w:pPr>
      <w:bookmarkStart w:id="39" w:name="_[2.]_Configure_the"/>
      <w:bookmarkEnd w:id="39"/>
      <w:r w:rsidRPr="000B00B7">
        <w:rPr>
          <w:color w:val="auto"/>
          <w:sz w:val="22"/>
          <w:szCs w:val="22"/>
        </w:rPr>
        <w:t xml:space="preserve"> </w:t>
      </w:r>
      <w:bookmarkStart w:id="40" w:name="_Toc32659858"/>
      <w:r>
        <w:rPr>
          <w:color w:val="auto"/>
          <w:sz w:val="22"/>
          <w:szCs w:val="22"/>
        </w:rPr>
        <w:t>[2</w:t>
      </w:r>
      <w:r w:rsidR="000B00B7" w:rsidRPr="000B00B7">
        <w:rPr>
          <w:color w:val="auto"/>
          <w:sz w:val="22"/>
          <w:szCs w:val="22"/>
        </w:rPr>
        <w:t>.]</w:t>
      </w:r>
      <w:r w:rsidR="000B00B7">
        <w:rPr>
          <w:b w:val="0"/>
          <w:color w:val="auto"/>
          <w:sz w:val="22"/>
          <w:szCs w:val="22"/>
        </w:rPr>
        <w:t xml:space="preserve"> </w:t>
      </w:r>
      <w:r w:rsidR="00C47291" w:rsidRPr="009649E1">
        <w:rPr>
          <w:sz w:val="22"/>
          <w:szCs w:val="22"/>
        </w:rPr>
        <w:t>Configure the KPImetrics data source</w:t>
      </w:r>
      <w:bookmarkEnd w:id="31"/>
      <w:bookmarkEnd w:id="32"/>
      <w:bookmarkEnd w:id="33"/>
      <w:bookmarkEnd w:id="40"/>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1642CB90" w:rsidR="00C47291" w:rsidRPr="00917AE2" w:rsidRDefault="00C47291" w:rsidP="0015223A">
      <w:pPr>
        <w:widowControl w:val="0"/>
        <w:numPr>
          <w:ilvl w:val="0"/>
          <w:numId w:val="7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w:t>
      </w:r>
      <w:r w:rsidR="000B5758">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4356F0B4" w14:textId="131F998E" w:rsidR="00505684" w:rsidRDefault="00C47291" w:rsidP="0015223A">
      <w:pPr>
        <w:pStyle w:val="ColorfulList-Accent11"/>
        <w:widowControl w:val="0"/>
        <w:numPr>
          <w:ilvl w:val="1"/>
          <w:numId w:val="7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163EB197" w:rsidR="00505684" w:rsidRDefault="00505684" w:rsidP="0015223A">
      <w:pPr>
        <w:pStyle w:val="ColorfulList-Accent11"/>
        <w:widowControl w:val="0"/>
        <w:numPr>
          <w:ilvl w:val="2"/>
          <w:numId w:val="79"/>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The recommended user is CIS_KPI but any user will work fine.</w:t>
      </w:r>
    </w:p>
    <w:p w14:paraId="4D3F3182" w14:textId="77777777" w:rsidR="00CE22C8" w:rsidRDefault="00C47291" w:rsidP="0015223A">
      <w:pPr>
        <w:pStyle w:val="ColorfulList-Accent11"/>
        <w:widowControl w:val="0"/>
        <w:numPr>
          <w:ilvl w:val="2"/>
          <w:numId w:val="79"/>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(user)=CIS_KPI</w:t>
      </w:r>
      <w:r w:rsidRPr="00917AE2">
        <w:rPr>
          <w:rFonts w:ascii="Arial" w:hAnsi="Arial" w:cs="Arial"/>
          <w:sz w:val="22"/>
          <w:szCs w:val="22"/>
        </w:rPr>
        <w:t xml:space="preserve"> </w:t>
      </w:r>
    </w:p>
    <w:p w14:paraId="16CDD58E" w14:textId="0C5B1568" w:rsidR="00C47291" w:rsidRPr="00CE22C8" w:rsidRDefault="00C47291" w:rsidP="0015223A">
      <w:pPr>
        <w:pStyle w:val="ColorfulList-Accent11"/>
        <w:widowControl w:val="0"/>
        <w:numPr>
          <w:ilvl w:val="3"/>
          <w:numId w:val="79"/>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15223A">
      <w:pPr>
        <w:pStyle w:val="ColorfulList-Accent11"/>
        <w:widowControl w:val="0"/>
        <w:numPr>
          <w:ilvl w:val="3"/>
          <w:numId w:val="79"/>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77777" w:rsidR="00CE22C8" w:rsidRDefault="00C47291" w:rsidP="0015223A">
      <w:pPr>
        <w:pStyle w:val="ColorfulList-Accent11"/>
        <w:widowControl w:val="0"/>
        <w:numPr>
          <w:ilvl w:val="2"/>
          <w:numId w:val="79"/>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name=CIS_KPI</w:t>
      </w:r>
      <w:r w:rsidRPr="00917AE2">
        <w:rPr>
          <w:rFonts w:ascii="Arial" w:hAnsi="Arial" w:cs="Arial"/>
          <w:sz w:val="22"/>
          <w:szCs w:val="22"/>
        </w:rPr>
        <w:t xml:space="preserve"> </w:t>
      </w:r>
    </w:p>
    <w:p w14:paraId="5B1D2B48" w14:textId="00DE26FB" w:rsidR="00C47291" w:rsidRPr="00CE22C8" w:rsidRDefault="00C47291" w:rsidP="0015223A">
      <w:pPr>
        <w:pStyle w:val="ColorfulList-Accent11"/>
        <w:widowControl w:val="0"/>
        <w:numPr>
          <w:ilvl w:val="3"/>
          <w:numId w:val="79"/>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w:t>
      </w:r>
      <w:r w:rsidR="00CE22C8" w:rsidRPr="00CE22C8">
        <w:rPr>
          <w:rFonts w:ascii="Arial" w:hAnsi="Arial" w:cs="Arial"/>
          <w:sz w:val="20"/>
          <w:szCs w:val="22"/>
        </w:rPr>
        <w:t>_2012</w:t>
      </w:r>
    </w:p>
    <w:p w14:paraId="5A98BA86" w14:textId="3B6C1F40" w:rsidR="00CE22C8" w:rsidRPr="00CE22C8" w:rsidRDefault="00CE22C8" w:rsidP="0015223A">
      <w:pPr>
        <w:pStyle w:val="ColorfulList-Accent11"/>
        <w:widowControl w:val="0"/>
        <w:numPr>
          <w:ilvl w:val="3"/>
          <w:numId w:val="79"/>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/shared/ASAssets/KPImetrics/Physical/Metadata/KPI_sqlserver_2014</w:t>
      </w:r>
    </w:p>
    <w:p w14:paraId="0E53171D" w14:textId="77777777" w:rsidR="00505684" w:rsidRPr="00917AE2" w:rsidRDefault="00505684" w:rsidP="0015223A">
      <w:pPr>
        <w:pStyle w:val="ColorfulList-Accent11"/>
        <w:widowControl w:val="0"/>
        <w:numPr>
          <w:ilvl w:val="1"/>
          <w:numId w:val="79"/>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Enable</w:t>
      </w:r>
      <w:r w:rsidRPr="00917AE2">
        <w:rPr>
          <w:rFonts w:ascii="Arial" w:hAnsi="Arial" w:cs="Arial"/>
          <w:sz w:val="22"/>
          <w:szCs w:val="22"/>
        </w:rPr>
        <w:t xml:space="preserve"> the data source that is required.</w:t>
      </w:r>
    </w:p>
    <w:p w14:paraId="2091F4EB" w14:textId="77777777" w:rsidR="00C47291" w:rsidRPr="00917AE2" w:rsidRDefault="00C47291" w:rsidP="0015223A">
      <w:pPr>
        <w:pStyle w:val="ColorfulList-Accent11"/>
        <w:widowControl w:val="0"/>
        <w:numPr>
          <w:ilvl w:val="1"/>
          <w:numId w:val="7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15223A">
      <w:pPr>
        <w:pStyle w:val="ColorfulList-Accent11"/>
        <w:widowControl w:val="0"/>
        <w:numPr>
          <w:ilvl w:val="1"/>
          <w:numId w:val="7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1A6D99B7" w14:textId="77777777" w:rsidR="00C47291" w:rsidRPr="00917AE2" w:rsidRDefault="00C47291" w:rsidP="0015223A">
      <w:pPr>
        <w:pStyle w:val="ColorfulList-Accent11"/>
        <w:widowControl w:val="0"/>
        <w:numPr>
          <w:ilvl w:val="1"/>
          <w:numId w:val="7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CIS_KPI, the post installation script will automatically take care of this.  </w:t>
      </w:r>
    </w:p>
    <w:p w14:paraId="79AEB9C0" w14:textId="3D5A829D" w:rsidR="00C47291" w:rsidRPr="009649E1" w:rsidRDefault="00432B6E" w:rsidP="00C47291">
      <w:pPr>
        <w:pStyle w:val="Heading3"/>
        <w:rPr>
          <w:sz w:val="22"/>
          <w:szCs w:val="22"/>
        </w:rPr>
      </w:pPr>
      <w:bookmarkStart w:id="41" w:name="_Configure_DV_Email"/>
      <w:bookmarkStart w:id="42" w:name="_Toc499804327"/>
      <w:bookmarkStart w:id="43" w:name="_Toc254436881"/>
      <w:bookmarkStart w:id="44" w:name="_Toc257386407"/>
      <w:bookmarkStart w:id="45" w:name="_Toc254436876"/>
      <w:bookmarkStart w:id="46" w:name="_Toc257386402"/>
      <w:bookmarkStart w:id="47" w:name="_Toc32659859"/>
      <w:bookmarkEnd w:id="41"/>
      <w:r>
        <w:rPr>
          <w:sz w:val="22"/>
          <w:szCs w:val="22"/>
        </w:rPr>
        <w:t>[3</w:t>
      </w:r>
      <w:r w:rsidR="000B00B7">
        <w:rPr>
          <w:sz w:val="22"/>
          <w:szCs w:val="22"/>
        </w:rPr>
        <w:t xml:space="preserve">.] </w:t>
      </w:r>
      <w:r w:rsidR="00C47291">
        <w:rPr>
          <w:sz w:val="22"/>
          <w:szCs w:val="22"/>
        </w:rPr>
        <w:t>Configur</w:t>
      </w:r>
      <w:bookmarkEnd w:id="42"/>
      <w:r w:rsidR="00352F53">
        <w:rPr>
          <w:sz w:val="22"/>
          <w:szCs w:val="22"/>
        </w:rPr>
        <w:t>ation Parameters</w:t>
      </w:r>
      <w:bookmarkEnd w:id="47"/>
    </w:p>
    <w:p w14:paraId="38FEFB64" w14:textId="060E19BF" w:rsidR="00C47291" w:rsidRPr="00917AE2" w:rsidRDefault="00C47291" w:rsidP="0015223A">
      <w:pPr>
        <w:widowControl w:val="0"/>
        <w:numPr>
          <w:ilvl w:val="0"/>
          <w:numId w:val="81"/>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r w:rsidR="008B4B4C">
        <w:rPr>
          <w:rFonts w:ascii="Arial" w:hAnsi="Arial" w:cs="Arial"/>
          <w:b/>
          <w:sz w:val="22"/>
          <w:szCs w:val="22"/>
        </w:rPr>
        <w:t xml:space="preserve"> Used to send alerts and notifications</w:t>
      </w:r>
    </w:p>
    <w:p w14:paraId="28FEF91B" w14:textId="1DB9ECA2" w:rsidR="00C47291" w:rsidRPr="00917AE2" w:rsidRDefault="00C47291" w:rsidP="006F0871">
      <w:pPr>
        <w:widowControl w:val="0"/>
        <w:numPr>
          <w:ilvl w:val="1"/>
          <w:numId w:val="26"/>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4CD07466"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740E574D" w14:textId="05E03152" w:rsidR="008C3F0B" w:rsidRDefault="008C3F0B" w:rsidP="008C3F0B">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04D0BAC2" w14:textId="1FB467A3"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Do not put anything in the “from” address.  Leave blank.</w:t>
      </w:r>
    </w:p>
    <w:p w14:paraId="1C3ED4C7" w14:textId="1C8DB922"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04BD418B" w14:textId="705084B6" w:rsidR="008C3F0B" w:rsidRDefault="008C3F0B" w:rsidP="008C3F0B">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16A283B6" w14:textId="6AE984E2"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66E5F242" w14:textId="0B96F12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7F8F7131" w14:textId="73A39DB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05123C69" w14:textId="77777777" w:rsidR="008B4B4C" w:rsidRDefault="008B4B4C" w:rsidP="008B4B4C">
      <w:pPr>
        <w:pStyle w:val="ColorfulList-Accent11"/>
        <w:widowControl w:val="0"/>
        <w:autoSpaceDE w:val="0"/>
        <w:autoSpaceDN w:val="0"/>
        <w:adjustRightInd w:val="0"/>
        <w:spacing w:before="100" w:beforeAutospacing="1" w:after="200" w:line="276" w:lineRule="auto"/>
        <w:ind w:left="2460"/>
        <w:rPr>
          <w:rFonts w:ascii="Arial" w:hAnsi="Arial" w:cs="Arial"/>
          <w:sz w:val="22"/>
          <w:szCs w:val="22"/>
        </w:rPr>
      </w:pPr>
    </w:p>
    <w:p w14:paraId="397E2EB3" w14:textId="65FE5B92" w:rsidR="00352F53" w:rsidRPr="00632213" w:rsidRDefault="00352F53" w:rsidP="00352F53">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Configure Weight of Time Keeper</w:t>
      </w:r>
    </w:p>
    <w:p w14:paraId="6A0BF02A" w14:textId="5ABB0B7A" w:rsidR="008B4B4C" w:rsidRDefault="008B4B4C" w:rsidP="008B4B4C">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54B43FA7" w14:textId="17AEA699" w:rsidR="008B4B4C" w:rsidRDefault="008B4B4C" w:rsidP="008B4B4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223A0B75" w14:textId="773CFDCD" w:rsidR="005C3178" w:rsidRDefault="005C3178"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79E1984E" w14:textId="1D9DFAC0" w:rsidR="004E4796" w:rsidRDefault="004E4796"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50A951D2" w14:textId="2EFE4E5D" w:rsidR="004E4796" w:rsidRPr="004E479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4E4796">
        <w:rPr>
          <w:rFonts w:ascii="Arial" w:hAnsi="Arial" w:cs="Arial"/>
          <w:b/>
          <w:sz w:val="22"/>
          <w:szCs w:val="22"/>
        </w:rPr>
        <w:t>Postgres Repository Pool Settings</w:t>
      </w:r>
    </w:p>
    <w:p w14:paraId="6D11022D" w14:textId="5B1FD573" w:rsid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6F4C72F1" w14:textId="6972656D"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64AA079F" w14:textId="45679BB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32CD85BC" w14:textId="57DA75D1"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72E6A9C4" w14:textId="6BE706AD" w:rsidR="004E4796" w:rsidRP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49D59B02" w14:textId="484B1A7F"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6D6643EE"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0748E21F"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04446510" w14:textId="58780C60"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107F9353" w14:textId="7DA4FC4E" w:rsidR="004E4796" w:rsidRPr="00B75B5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B75B56">
        <w:rPr>
          <w:rFonts w:ascii="Arial" w:hAnsi="Arial" w:cs="Arial"/>
          <w:b/>
          <w:sz w:val="22"/>
          <w:szCs w:val="22"/>
        </w:rPr>
        <w:t>For Microsoft SQL Server Data source target only</w:t>
      </w:r>
    </w:p>
    <w:p w14:paraId="25EE398D" w14:textId="3340140C" w:rsidR="004E4796" w:rsidRP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3C4DEE3F" w14:textId="67CE43AC"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6F071930" w14:textId="7F10D1FB" w:rsidR="009F6C6A" w:rsidRPr="009F6C6A" w:rsidRDefault="009F6C6A" w:rsidP="009F6C6A">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76A2689F" w14:textId="4A32034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 xml:space="preserve">This value is locally defined. It will not be altered when restoring a backup </w:t>
      </w:r>
      <w:r w:rsidRPr="004E4796">
        <w:rPr>
          <w:rFonts w:ascii="Arial" w:hAnsi="Arial" w:cs="Arial"/>
          <w:sz w:val="22"/>
          <w:szCs w:val="22"/>
        </w:rPr>
        <w:lastRenderedPageBreak/>
        <w:t>and will not be replicated in a cluster.</w:t>
      </w:r>
    </w:p>
    <w:p w14:paraId="7BB48EC9" w14:textId="0A05FD97"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6061CF23" w14:textId="3FFB628F"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w:t>
      </w:r>
      <w:r w:rsidR="009F6C6A">
        <w:rPr>
          <w:rFonts w:ascii="Arial" w:hAnsi="Arial" w:cs="Arial"/>
          <w:sz w:val="22"/>
          <w:szCs w:val="22"/>
        </w:rPr>
        <w:t>&lt;not set&gt;</w:t>
      </w:r>
    </w:p>
    <w:p w14:paraId="353DCC62"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E4B3F4D" w14:textId="6DDC3DDA" w:rsidR="004E4796" w:rsidRP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4B546165" w14:textId="7D66603D" w:rsidR="00C47291" w:rsidRPr="009649E1" w:rsidRDefault="00432B6E" w:rsidP="00C47291">
      <w:pPr>
        <w:pStyle w:val="Heading3"/>
        <w:rPr>
          <w:sz w:val="22"/>
          <w:szCs w:val="22"/>
        </w:rPr>
      </w:pPr>
      <w:bookmarkStart w:id="48" w:name="_Configure_Common_Values"/>
      <w:bookmarkStart w:id="49" w:name="_[4.]_Configure_Common"/>
      <w:bookmarkStart w:id="50" w:name="_Toc499804328"/>
      <w:bookmarkStart w:id="51" w:name="_Toc32659860"/>
      <w:bookmarkEnd w:id="48"/>
      <w:bookmarkEnd w:id="49"/>
      <w:r>
        <w:rPr>
          <w:sz w:val="22"/>
          <w:szCs w:val="22"/>
        </w:rPr>
        <w:t>[4</w:t>
      </w:r>
      <w:r w:rsidR="000B00B7">
        <w:rPr>
          <w:sz w:val="22"/>
          <w:szCs w:val="22"/>
        </w:rPr>
        <w:t xml:space="preserve">.] </w:t>
      </w:r>
      <w:r w:rsidR="00C47291">
        <w:rPr>
          <w:sz w:val="22"/>
          <w:szCs w:val="22"/>
        </w:rPr>
        <w:t>Configure</w:t>
      </w:r>
      <w:r w:rsidR="00C47291" w:rsidRPr="009649E1">
        <w:rPr>
          <w:sz w:val="22"/>
          <w:szCs w:val="22"/>
        </w:rPr>
        <w:t xml:space="preserve"> Common Values</w:t>
      </w:r>
      <w:bookmarkEnd w:id="43"/>
      <w:bookmarkEnd w:id="44"/>
      <w:bookmarkEnd w:id="50"/>
      <w:bookmarkEnd w:id="51"/>
    </w:p>
    <w:p w14:paraId="7F293DDF" w14:textId="1CBB4376"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w:t>
      </w:r>
      <w:r w:rsidR="00B45357">
        <w:rPr>
          <w:rFonts w:ascii="Arial" w:hAnsi="Arial" w:cs="Arial"/>
          <w:sz w:val="22"/>
          <w:szCs w:val="22"/>
        </w:rPr>
        <w:t>Customize</w:t>
      </w:r>
      <w:r w:rsidRPr="00917AE2">
        <w:rPr>
          <w:rFonts w:ascii="Arial" w:hAnsi="Arial" w:cs="Arial"/>
          <w:sz w:val="22"/>
          <w:szCs w:val="22"/>
        </w:rPr>
        <w:t>/</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15223A">
      <w:pPr>
        <w:widowControl w:val="0"/>
        <w:numPr>
          <w:ilvl w:val="0"/>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19BC1252" w:rsidR="00C47291" w:rsidRPr="00917AE2" w:rsidRDefault="00C47291" w:rsidP="0015223A">
      <w:pPr>
        <w:pStyle w:val="ColorfulList-Accent11"/>
        <w:widowControl w:val="0"/>
        <w:numPr>
          <w:ilvl w:val="1"/>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w:t>
      </w:r>
      <w:r w:rsidR="00B45357">
        <w:rPr>
          <w:rFonts w:ascii="Arial" w:hAnsi="Arial" w:cs="Arial"/>
          <w:sz w:val="22"/>
          <w:szCs w:val="22"/>
        </w:rPr>
        <w:t>Customize</w:t>
      </w:r>
      <w:r w:rsidRPr="00917AE2">
        <w:rPr>
          <w:rFonts w:ascii="Arial" w:hAnsi="Arial" w:cs="Arial"/>
          <w:sz w:val="22"/>
          <w:szCs w:val="22"/>
        </w:rPr>
        <w:t>/commonValues and modify the following properties:</w:t>
      </w:r>
    </w:p>
    <w:p w14:paraId="114FC718" w14:textId="6CD0FFF2"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w:t>
      </w:r>
      <w:r w:rsidR="00364CD8">
        <w:rPr>
          <w:rFonts w:ascii="Arial" w:hAnsi="Arial" w:cs="Arial"/>
          <w:sz w:val="22"/>
          <w:szCs w:val="22"/>
        </w:rPr>
        <w:t xml:space="preserve"> </w:t>
      </w:r>
      <w:r w:rsidRPr="00917AE2">
        <w:rPr>
          <w:rFonts w:ascii="Arial" w:hAnsi="Arial" w:cs="Arial"/>
          <w:sz w:val="22"/>
          <w:szCs w:val="22"/>
        </w:rPr>
        <w:t xml:space="preserve">Configure </w:t>
      </w:r>
      <w:r w:rsidR="00364CD8">
        <w:rPr>
          <w:rFonts w:ascii="Arial" w:hAnsi="Arial" w:cs="Arial"/>
          <w:sz w:val="22"/>
          <w:szCs w:val="22"/>
        </w:rPr>
        <w:t xml:space="preserve">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61F8C46F" w14:textId="77777777" w:rsidR="00964A68" w:rsidRPr="00917AE2" w:rsidRDefault="00964A68"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54A7AA60" w14:textId="56C229F6"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CpuCheckerCommandPath</w:t>
      </w:r>
      <w:r w:rsidRPr="00917AE2">
        <w:rPr>
          <w:rFonts w:ascii="Arial" w:hAnsi="Arial" w:cs="Arial"/>
          <w:sz w:val="22"/>
          <w:szCs w:val="22"/>
        </w:rPr>
        <w:t xml:space="preserve"> </w:t>
      </w:r>
      <w:r w:rsidR="00B31346">
        <w:rPr>
          <w:rFonts w:ascii="Arial" w:hAnsi="Arial" w:cs="Arial"/>
          <w:sz w:val="22"/>
          <w:szCs w:val="22"/>
        </w:rPr>
        <w:t>–</w:t>
      </w:r>
      <w:r w:rsidRPr="00917AE2">
        <w:rPr>
          <w:rFonts w:ascii="Arial" w:hAnsi="Arial" w:cs="Arial"/>
          <w:sz w:val="22"/>
          <w:szCs w:val="22"/>
        </w:rPr>
        <w:t xml:space="preserve"> </w:t>
      </w:r>
      <w:r w:rsidR="00B31346">
        <w:rPr>
          <w:rFonts w:ascii="Arial" w:hAnsi="Arial" w:cs="Arial"/>
          <w:sz w:val="22"/>
          <w:szCs w:val="22"/>
        </w:rPr>
        <w:t>Determine which s</w:t>
      </w:r>
      <w:r w:rsidRPr="00917AE2">
        <w:rPr>
          <w:rFonts w:ascii="Arial" w:hAnsi="Arial" w:cs="Arial"/>
          <w:sz w:val="22"/>
          <w:szCs w:val="22"/>
        </w:rPr>
        <w:t>cript</w:t>
      </w:r>
      <w:r w:rsidR="00B31346">
        <w:rPr>
          <w:rFonts w:ascii="Arial" w:hAnsi="Arial" w:cs="Arial"/>
          <w:sz w:val="22"/>
          <w:szCs w:val="22"/>
        </w:rPr>
        <w:t xml:space="preserve"> format to use based on your installation environement</w:t>
      </w:r>
      <w:r w:rsidRPr="00917AE2">
        <w:rPr>
          <w:rFonts w:ascii="Arial" w:hAnsi="Arial" w:cs="Arial"/>
          <w:sz w:val="22"/>
          <w:szCs w:val="22"/>
        </w:rPr>
        <w:t>.</w:t>
      </w:r>
    </w:p>
    <w:p w14:paraId="3F3FFFB0"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following section stores CPU and memory checker default values for WINDOWS and UNIX.  The following are the command line execution statements:</w:t>
      </w:r>
    </w:p>
    <w:p w14:paraId="1540E279"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CPU Utilization - processor time percentage</w:t>
      </w:r>
    </w:p>
    <w:p w14:paraId="753D0622" w14:textId="7C1C5334"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10: '</w:t>
      </w:r>
      <w:r w:rsidR="00C401D6" w:rsidRPr="00C401D6">
        <w:t xml:space="preserve"> </w:t>
      </w:r>
      <w:r w:rsidR="00C401D6" w:rsidRPr="00C401D6">
        <w:rPr>
          <w:rFonts w:ascii="Arial" w:hAnsi="Arial" w:cs="Arial"/>
          <w:sz w:val="18"/>
          <w:szCs w:val="22"/>
        </w:rPr>
        <w:t>powershell.exe -file "$DV_HOME/bin/KPImetricsCpuUtilization.ps1"</w:t>
      </w:r>
      <w:r w:rsidRPr="00917AE2">
        <w:rPr>
          <w:rFonts w:ascii="Arial" w:hAnsi="Arial" w:cs="Arial"/>
          <w:sz w:val="18"/>
          <w:szCs w:val="22"/>
        </w:rPr>
        <w:t>'</w:t>
      </w:r>
    </w:p>
    <w:p w14:paraId="41213FD0" w14:textId="5FAD8362"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6): </w:t>
      </w:r>
      <w:r w:rsidR="00C401D6" w:rsidRPr="00C401D6">
        <w:rPr>
          <w:rFonts w:ascii="Arial" w:hAnsi="Arial" w:cs="Arial"/>
          <w:sz w:val="18"/>
          <w:szCs w:val="22"/>
        </w:rPr>
        <w:t>'$DV_HOME</w:t>
      </w:r>
      <w:r w:rsidR="00C401D6">
        <w:rPr>
          <w:rFonts w:ascii="Arial" w:hAnsi="Arial" w:cs="Arial"/>
          <w:sz w:val="18"/>
          <w:szCs w:val="22"/>
        </w:rPr>
        <w:t>/</w:t>
      </w:r>
      <w:r w:rsidRPr="00917AE2">
        <w:rPr>
          <w:rFonts w:ascii="Arial" w:hAnsi="Arial" w:cs="Arial"/>
          <w:sz w:val="18"/>
          <w:szCs w:val="22"/>
        </w:rPr>
        <w:t>bin/KPImetricsTopCommandGrepCpu_linux6.sh'</w:t>
      </w:r>
    </w:p>
    <w:p w14:paraId="3399D2F9" w14:textId="48048D8D"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lastRenderedPageBreak/>
        <w:t xml:space="preserve">UNIX (Linux 7): </w:t>
      </w:r>
      <w:r w:rsidR="00C401D6" w:rsidRPr="00C401D6">
        <w:rPr>
          <w:rFonts w:ascii="Arial" w:hAnsi="Arial" w:cs="Arial"/>
          <w:sz w:val="18"/>
          <w:szCs w:val="22"/>
        </w:rPr>
        <w:t>'$DV_HOME</w:t>
      </w:r>
      <w:r w:rsidRPr="00917AE2">
        <w:rPr>
          <w:rFonts w:ascii="Arial" w:hAnsi="Arial" w:cs="Arial"/>
          <w:sz w:val="18"/>
          <w:szCs w:val="22"/>
        </w:rPr>
        <w:t>/bin/KPImetricsTopCommandGrepCpu_linux7.sh'</w:t>
      </w:r>
    </w:p>
    <w:p w14:paraId="2F3F6E14" w14:textId="57729D3F"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memoryCheckerCommandPath</w:t>
      </w:r>
      <w:r w:rsidRPr="00917AE2">
        <w:rPr>
          <w:rFonts w:ascii="Arial" w:hAnsi="Arial" w:cs="Arial"/>
          <w:sz w:val="22"/>
          <w:szCs w:val="22"/>
        </w:rPr>
        <w:t xml:space="preserve"> – </w:t>
      </w:r>
      <w:r w:rsidR="00B31346">
        <w:rPr>
          <w:rFonts w:ascii="Arial" w:hAnsi="Arial" w:cs="Arial"/>
          <w:sz w:val="22"/>
          <w:szCs w:val="22"/>
        </w:rPr>
        <w:t>Determine which s</w:t>
      </w:r>
      <w:r w:rsidR="00B31346" w:rsidRPr="00917AE2">
        <w:rPr>
          <w:rFonts w:ascii="Arial" w:hAnsi="Arial" w:cs="Arial"/>
          <w:sz w:val="22"/>
          <w:szCs w:val="22"/>
        </w:rPr>
        <w:t>cript</w:t>
      </w:r>
      <w:r w:rsidR="00B31346">
        <w:rPr>
          <w:rFonts w:ascii="Arial" w:hAnsi="Arial" w:cs="Arial"/>
          <w:sz w:val="22"/>
          <w:szCs w:val="22"/>
        </w:rPr>
        <w:t xml:space="preserve"> format to use based on your installation environement</w:t>
      </w:r>
      <w:r w:rsidRPr="00917AE2">
        <w:rPr>
          <w:rFonts w:ascii="Arial" w:hAnsi="Arial" w:cs="Arial"/>
          <w:sz w:val="22"/>
          <w:szCs w:val="22"/>
        </w:rPr>
        <w:t xml:space="preserve">. </w:t>
      </w:r>
    </w:p>
    <w:p w14:paraId="2F6EC404"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Memory Utilization - Memory used and memory available</w:t>
      </w:r>
    </w:p>
    <w:p w14:paraId="6EAEF10F" w14:textId="13A922EC" w:rsidR="00C401D6"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Windows 10: </w:t>
      </w:r>
      <w:r w:rsidR="00C401D6" w:rsidRPr="00C401D6">
        <w:rPr>
          <w:rFonts w:ascii="Arial" w:hAnsi="Arial" w:cs="Arial"/>
          <w:sz w:val="18"/>
          <w:szCs w:val="22"/>
        </w:rPr>
        <w:t>'powershell.exe -file "$DV_HOME/bin/KPImetricsMemUtilization.ps1"'</w:t>
      </w:r>
    </w:p>
    <w:p w14:paraId="2E2BE042" w14:textId="394889C0"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6): '</w:t>
      </w:r>
      <w:r w:rsidR="00C401D6" w:rsidRPr="00C401D6">
        <w:rPr>
          <w:rFonts w:ascii="Arial" w:hAnsi="Arial" w:cs="Arial"/>
          <w:sz w:val="18"/>
          <w:szCs w:val="22"/>
        </w:rPr>
        <w:t>$DV_HOME</w:t>
      </w:r>
      <w:r w:rsidRPr="00917AE2">
        <w:rPr>
          <w:rFonts w:ascii="Arial" w:hAnsi="Arial" w:cs="Arial"/>
          <w:sz w:val="18"/>
          <w:szCs w:val="22"/>
        </w:rPr>
        <w:t>/bin/KPImetricsFreeMemCommand_linux6.sh'</w:t>
      </w:r>
    </w:p>
    <w:p w14:paraId="6447011E" w14:textId="4096F8EF"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7): </w:t>
      </w:r>
      <w:r w:rsidR="00C401D6" w:rsidRPr="00C401D6">
        <w:rPr>
          <w:rFonts w:ascii="Arial" w:hAnsi="Arial" w:cs="Arial"/>
          <w:sz w:val="18"/>
          <w:szCs w:val="22"/>
        </w:rPr>
        <w:t>'$DV_HOME</w:t>
      </w:r>
      <w:r w:rsidRPr="00917AE2">
        <w:rPr>
          <w:rFonts w:ascii="Arial" w:hAnsi="Arial" w:cs="Arial"/>
          <w:sz w:val="18"/>
          <w:szCs w:val="22"/>
        </w:rPr>
        <w:t>/bin/KPImetricsFreeMemCommand_linux7.sh'</w:t>
      </w:r>
    </w:p>
    <w:p w14:paraId="1302BE22" w14:textId="28094E56"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sidR="00CE22C8">
        <w:rPr>
          <w:rFonts w:ascii="Arial" w:hAnsi="Arial" w:cs="Arial"/>
          <w:sz w:val="22"/>
          <w:szCs w:val="22"/>
        </w:rPr>
        <w:t>_11g, KPI_oracle_12c, KPI_sqlserver_2012</w:t>
      </w:r>
      <w:r w:rsidRPr="00917AE2">
        <w:rPr>
          <w:rFonts w:ascii="Arial" w:hAnsi="Arial" w:cs="Arial"/>
          <w:sz w:val="22"/>
          <w:szCs w:val="22"/>
        </w:rPr>
        <w:t xml:space="preserve"> or KPI_sqlserver</w:t>
      </w:r>
      <w:r w:rsidR="00CE22C8">
        <w:rPr>
          <w:rFonts w:ascii="Arial" w:hAnsi="Arial" w:cs="Arial"/>
          <w:sz w:val="22"/>
          <w:szCs w:val="22"/>
        </w:rPr>
        <w:t>_2014</w:t>
      </w:r>
      <w:r w:rsidRPr="00917AE2">
        <w:rPr>
          <w:rFonts w:ascii="Arial" w:hAnsi="Arial" w:cs="Arial"/>
          <w:sz w:val="22"/>
          <w:szCs w:val="22"/>
        </w:rPr>
        <w:t>.</w:t>
      </w:r>
    </w:p>
    <w:p w14:paraId="182C41AF" w14:textId="20255F93" w:rsidR="00654512" w:rsidRPr="00654512" w:rsidRDefault="00654512"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sidR="00806ACB">
        <w:rPr>
          <w:rFonts w:ascii="Arial" w:hAnsi="Arial" w:cs="Arial"/>
          <w:sz w:val="22"/>
          <w:szCs w:val="22"/>
        </w:rPr>
        <w:t xml:space="preserve">  Set to null if not applicable.</w:t>
      </w:r>
    </w:p>
    <w:p w14:paraId="07993F0F" w14:textId="29F0C18C" w:rsidR="00654512" w:rsidRDefault="00654512"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00C47291"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712AD232" w14:textId="1D14EA15"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w:t>
      </w:r>
      <w:r w:rsidR="007F3C4B" w:rsidRPr="00917AE2">
        <w:rPr>
          <w:rFonts w:ascii="Arial" w:hAnsi="Arial" w:cs="Arial"/>
          <w:sz w:val="22"/>
          <w:szCs w:val="22"/>
        </w:rPr>
        <w:t>DV</w:t>
      </w:r>
      <w:r w:rsidRPr="00917AE2">
        <w:rPr>
          <w:rFonts w:ascii="Arial" w:hAnsi="Arial" w:cs="Arial"/>
          <w:sz w:val="22"/>
          <w:szCs w:val="22"/>
        </w:rPr>
        <w:t xml:space="preserve"> out-of-the-box metrics tables.  To use the default tablespace or no tablespace set this value to NULL.  You should have already created a tablespace (with no logging if Oracle) or a filegroup if SQL Server.</w:t>
      </w:r>
    </w:p>
    <w:p w14:paraId="12CEB064" w14:textId="77777777"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the default tablespace or no tablespace set this value to NULL.  You should have already created a tablespace or a filegroup if SQL Server.</w:t>
      </w:r>
    </w:p>
    <w:p w14:paraId="1E51B948" w14:textId="77777777" w:rsidR="00C47291"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5391C174" w14:textId="1B4D8102" w:rsidR="009D17A5" w:rsidRDefault="009D17A5"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Applied on table creation only.</w:t>
      </w:r>
    </w:p>
    <w:p w14:paraId="0B6A4492" w14:textId="77777777" w:rsidR="009D17A5" w:rsidRDefault="009D17A5"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Oracle:</w:t>
      </w:r>
      <w:r w:rsidRPr="009D17A5">
        <w:rPr>
          <w:rFonts w:ascii="Arial" w:hAnsi="Arial" w:cs="Arial"/>
          <w:sz w:val="22"/>
          <w:szCs w:val="22"/>
        </w:rPr>
        <w:tab/>
      </w:r>
    </w:p>
    <w:p w14:paraId="543F4071" w14:textId="06D54226" w:rsidR="009D17A5" w:rsidRPr="009D17A5" w:rsidRDefault="009D17A5" w:rsidP="006F0871">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03BA1C1A" w14:textId="77777777" w:rsidR="009D17A5" w:rsidRDefault="009D17A5" w:rsidP="006F0871">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COMPRESS FOR QUERY HIGH</w:t>
      </w:r>
      <w:r>
        <w:rPr>
          <w:rFonts w:ascii="Arial" w:hAnsi="Arial" w:cs="Arial"/>
          <w:sz w:val="22"/>
          <w:szCs w:val="22"/>
        </w:rPr>
        <w:t xml:space="preserve"> </w:t>
      </w:r>
      <w:r w:rsidRPr="009D17A5">
        <w:rPr>
          <w:rFonts w:ascii="Arial" w:hAnsi="Arial" w:cs="Arial"/>
          <w:sz w:val="22"/>
          <w:szCs w:val="22"/>
        </w:rPr>
        <w:t xml:space="preserve">- used for an Oracle Exadata platform.  </w:t>
      </w:r>
    </w:p>
    <w:p w14:paraId="199816AE" w14:textId="51011307" w:rsidR="009D17A5" w:rsidRPr="009D17A5" w:rsidRDefault="009D17A5" w:rsidP="006F0871">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075AEBD1" w14:textId="560D6C4C" w:rsidR="009D17A5" w:rsidRPr="00917AE2" w:rsidRDefault="009D17A5"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403DC78A" w14:textId="77777777"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partitionNumber</w:t>
      </w:r>
      <w:r w:rsidRPr="00917AE2">
        <w:rPr>
          <w:rFonts w:ascii="Arial" w:hAnsi="Arial" w:cs="Arial"/>
          <w:sz w:val="22"/>
          <w:szCs w:val="22"/>
        </w:rPr>
        <w:t xml:space="preserve"> – Identifies the number of table partitions to use for the metrics history tables.  The default is 0 indicating no partitioning will be used.  It is “highly” recommended to partition the three history tables as it will make queries more performant and make it easier to drop a partition to purge data rather than executing delete statements.  Recommendation: Always add 1 additional month to your standard data retention policy to allow for dropping a </w:t>
      </w:r>
      <w:r w:rsidRPr="00917AE2">
        <w:rPr>
          <w:rFonts w:ascii="Arial" w:hAnsi="Arial" w:cs="Arial"/>
          <w:sz w:val="22"/>
          <w:szCs w:val="22"/>
        </w:rPr>
        <w:lastRenderedPageBreak/>
        <w:t>partition of data.</w:t>
      </w:r>
    </w:p>
    <w:p w14:paraId="1D1CBE72"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(LLE) lower-level env: </w:t>
      </w:r>
      <w:r w:rsidRPr="00917AE2">
        <w:rPr>
          <w:rFonts w:ascii="Arial" w:hAnsi="Arial" w:cs="Arial"/>
          <w:sz w:val="22"/>
          <w:szCs w:val="22"/>
        </w:rPr>
        <w:tab/>
      </w:r>
      <w:r w:rsidRPr="00917AE2">
        <w:rPr>
          <w:rFonts w:ascii="Arial" w:hAnsi="Arial" w:cs="Arial"/>
          <w:sz w:val="22"/>
          <w:szCs w:val="22"/>
        </w:rPr>
        <w:tab/>
        <w:t xml:space="preserve"> policy=3. Set to 4 months of data</w:t>
      </w:r>
    </w:p>
    <w:p w14:paraId="72C2CF90"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(PROD) production-level env:</w:t>
      </w:r>
      <w:r w:rsidRPr="00917AE2">
        <w:rPr>
          <w:rFonts w:ascii="Arial" w:hAnsi="Arial" w:cs="Arial"/>
          <w:sz w:val="22"/>
          <w:szCs w:val="22"/>
        </w:rPr>
        <w:tab/>
        <w:t>policy=12. Set to 13 months of data.</w:t>
      </w:r>
    </w:p>
    <w:p w14:paraId="36A1B156" w14:textId="77777777"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Identifies the starting date for the partitioning scheme in the format 'YYYY-MM-DD'.  If null then no partitioning date is used.  If partitionNumber is &gt; 0 and partitionStartDate is null an error is thrown.  If the partition format is not correct and it cannot be cast to a DATE then an error is thrown.  This should be the first of the month in which metrics are turned on and capturing data.  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70EF49F2" w14:textId="57C9F0CC" w:rsidR="00662B1D" w:rsidRPr="00615F12" w:rsidRDefault="00662B1D"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Identifies the insert batch maximum number for the P_METRICS_ALL_TABLES data transfer procedure.</w:t>
      </w:r>
      <w:r>
        <w:rPr>
          <w:rFonts w:ascii="Arial" w:hAnsi="Arial" w:cs="Arial"/>
          <w:sz w:val="22"/>
          <w:szCs w:val="22"/>
        </w:rPr>
        <w:t xml:space="preserve">  </w:t>
      </w:r>
      <w:r w:rsidRPr="00662B1D">
        <w:rPr>
          <w:rFonts w:ascii="Arial" w:hAnsi="Arial" w:cs="Arial"/>
          <w:sz w:val="22"/>
          <w:szCs w:val="22"/>
        </w:rPr>
        <w:t>This identifies 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t>collection table into the metrics_requests_stg stage table.</w:t>
      </w:r>
      <w:r>
        <w:rPr>
          <w:rFonts w:ascii="Arial" w:hAnsi="Arial" w:cs="Arial"/>
          <w:sz w:val="22"/>
          <w:szCs w:val="22"/>
        </w:rPr>
        <w:t xml:space="preserve">  </w:t>
      </w:r>
      <w:r w:rsidR="00615F12" w:rsidRPr="00615F12">
        <w:rPr>
          <w:rFonts w:ascii="Arial" w:hAnsi="Arial" w:cs="Arial"/>
          <w:sz w:val="22"/>
          <w:szCs w:val="22"/>
        </w:rPr>
        <w:t>For SQL Server, this value governs inserts into all 3 staging tables.</w:t>
      </w:r>
      <w:r w:rsidR="00615F12">
        <w:rPr>
          <w:rFonts w:ascii="Arial" w:hAnsi="Arial" w:cs="Arial"/>
          <w:sz w:val="22"/>
          <w:szCs w:val="22"/>
        </w:rPr>
        <w:t xml:space="preserve">  </w:t>
      </w:r>
      <w:r w:rsidR="00615F12" w:rsidRPr="00615F12">
        <w:rPr>
          <w:rFonts w:ascii="Arial" w:hAnsi="Arial" w:cs="Arial"/>
          <w:sz w:val="22"/>
          <w:szCs w:val="22"/>
        </w:rPr>
        <w:t>Note: This is currently implemented for Oracle and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118068BD" w14:textId="7EECF293" w:rsidR="00194307" w:rsidRPr="00194307" w:rsidRDefault="00194307" w:rsidP="00194307">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194307">
        <w:rPr>
          <w:rFonts w:ascii="Arial" w:hAnsi="Arial" w:cs="Arial"/>
          <w:b/>
          <w:sz w:val="22"/>
          <w:szCs w:val="22"/>
        </w:rPr>
        <w:t>dataTransferBatchDeleteMax</w:t>
      </w:r>
      <w:r>
        <w:rPr>
          <w:rFonts w:ascii="Arial" w:hAnsi="Arial" w:cs="Arial"/>
          <w:sz w:val="22"/>
          <w:szCs w:val="22"/>
        </w:rPr>
        <w:t xml:space="preserve"> – I</w:t>
      </w:r>
      <w:r w:rsidRPr="00194307">
        <w:rPr>
          <w:rFonts w:ascii="Arial" w:hAnsi="Arial" w:cs="Arial"/>
          <w:sz w:val="22"/>
          <w:szCs w:val="22"/>
        </w:rPr>
        <w:t>dentifies the delete batch maximum number for the P_METRICS_ALL_TABLES and P_METRICS_DELETE_COLLECTION data transfer procedures.</w:t>
      </w:r>
      <w:r>
        <w:rPr>
          <w:rFonts w:ascii="Arial" w:hAnsi="Arial" w:cs="Arial"/>
          <w:sz w:val="22"/>
          <w:szCs w:val="22"/>
        </w:rPr>
        <w:t xml:space="preserve">  </w:t>
      </w:r>
      <w:r w:rsidRPr="00194307">
        <w:rPr>
          <w:rFonts w:ascii="Arial" w:hAnsi="Arial" w:cs="Arial"/>
          <w:sz w:val="22"/>
          <w:szCs w:val="22"/>
        </w:rPr>
        <w:t>This identifies the delete batch size commit when deleting collection table data for metrics_sessions, metrics_requests</w:t>
      </w:r>
      <w:r>
        <w:rPr>
          <w:rFonts w:ascii="Arial" w:hAnsi="Arial" w:cs="Arial"/>
          <w:sz w:val="22"/>
          <w:szCs w:val="22"/>
        </w:rPr>
        <w:t xml:space="preserve"> </w:t>
      </w:r>
      <w:r w:rsidRPr="00194307">
        <w:rPr>
          <w:rFonts w:ascii="Arial" w:hAnsi="Arial" w:cs="Arial"/>
          <w:sz w:val="22"/>
          <w:szCs w:val="22"/>
        </w:rPr>
        <w:t>and metrics_resources_usage and the staging tables.</w:t>
      </w:r>
      <w:r>
        <w:rPr>
          <w:rFonts w:ascii="Arial" w:hAnsi="Arial" w:cs="Arial"/>
          <w:sz w:val="22"/>
          <w:szCs w:val="22"/>
        </w:rPr>
        <w:t xml:space="preserve">  </w:t>
      </w:r>
      <w:r w:rsidRPr="00194307">
        <w:rPr>
          <w:rFonts w:ascii="Arial" w:hAnsi="Arial" w:cs="Arial"/>
          <w:sz w:val="22"/>
          <w:szCs w:val="22"/>
        </w:rPr>
        <w:t>Note: This is currently only implemented for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741D0AFA" w14:textId="507E8354" w:rsidR="00C47291" w:rsidRPr="00917AE2"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xml:space="preserve">–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implemented for Oracle </w:t>
      </w:r>
      <w:r w:rsidR="00615F12">
        <w:rPr>
          <w:rFonts w:ascii="Arial" w:hAnsi="Arial" w:cs="Arial"/>
          <w:sz w:val="22"/>
          <w:szCs w:val="22"/>
        </w:rPr>
        <w:t xml:space="preserve">and SQL Server </w:t>
      </w:r>
      <w:r w:rsidR="00C47291" w:rsidRPr="00917AE2">
        <w:rPr>
          <w:rFonts w:ascii="Arial" w:hAnsi="Arial" w:cs="Arial"/>
          <w:sz w:val="22"/>
          <w:szCs w:val="22"/>
        </w:rPr>
        <w:t xml:space="preserve">and </w:t>
      </w:r>
      <w:r w:rsidR="00615F12">
        <w:rPr>
          <w:rFonts w:ascii="Arial" w:hAnsi="Arial" w:cs="Arial"/>
          <w:sz w:val="22"/>
          <w:szCs w:val="22"/>
        </w:rPr>
        <w:t>defaults</w:t>
      </w:r>
      <w:r w:rsidR="00C47291" w:rsidRPr="00917AE2">
        <w:rPr>
          <w:rFonts w:ascii="Arial" w:hAnsi="Arial" w:cs="Arial"/>
          <w:sz w:val="22"/>
          <w:szCs w:val="22"/>
        </w:rPr>
        <w:t xml:space="preserve"> to </w:t>
      </w:r>
      <w:r w:rsidR="00E76466">
        <w:rPr>
          <w:rFonts w:ascii="Arial" w:hAnsi="Arial" w:cs="Arial"/>
          <w:sz w:val="22"/>
          <w:szCs w:val="22"/>
        </w:rPr>
        <w:t>5</w:t>
      </w:r>
      <w:r w:rsidR="00C47291" w:rsidRPr="00917AE2">
        <w:rPr>
          <w:rFonts w:ascii="Arial" w:hAnsi="Arial" w:cs="Arial"/>
          <w:sz w:val="22"/>
          <w:szCs w:val="22"/>
        </w:rPr>
        <w:t>0000.</w:t>
      </w:r>
    </w:p>
    <w:p w14:paraId="7F52D31D" w14:textId="45C796EF" w:rsidR="00C47291" w:rsidRPr="009649E1" w:rsidRDefault="008D4298" w:rsidP="00C47291">
      <w:pPr>
        <w:pStyle w:val="Heading3"/>
        <w:rPr>
          <w:sz w:val="22"/>
          <w:szCs w:val="22"/>
        </w:rPr>
      </w:pPr>
      <w:bookmarkStart w:id="52" w:name="_Configure_LDAP_Data"/>
      <w:bookmarkStart w:id="53" w:name="_Configure_Metrics_Job"/>
      <w:bookmarkStart w:id="54" w:name="_[5.]_Configure_Metrics"/>
      <w:bookmarkStart w:id="55" w:name="_Toc499804330"/>
      <w:bookmarkStart w:id="56" w:name="_Toc32659861"/>
      <w:bookmarkEnd w:id="52"/>
      <w:bookmarkEnd w:id="53"/>
      <w:bookmarkEnd w:id="54"/>
      <w:r>
        <w:rPr>
          <w:sz w:val="22"/>
          <w:szCs w:val="22"/>
        </w:rPr>
        <w:t>[5</w:t>
      </w:r>
      <w:r w:rsidR="000B00B7">
        <w:rPr>
          <w:sz w:val="22"/>
          <w:szCs w:val="22"/>
        </w:rPr>
        <w:t xml:space="preserve">.] </w:t>
      </w:r>
      <w:r w:rsidR="00C47291">
        <w:rPr>
          <w:sz w:val="22"/>
          <w:szCs w:val="22"/>
        </w:rPr>
        <w:t>Configure</w:t>
      </w:r>
      <w:r w:rsidR="00C47291" w:rsidRPr="009649E1">
        <w:rPr>
          <w:sz w:val="22"/>
          <w:szCs w:val="22"/>
        </w:rPr>
        <w:t xml:space="preserve"> </w:t>
      </w:r>
      <w:r w:rsidR="00C47291">
        <w:rPr>
          <w:sz w:val="22"/>
          <w:szCs w:val="22"/>
        </w:rPr>
        <w:t>Metrics Job Lookup Tables</w:t>
      </w:r>
      <w:bookmarkEnd w:id="55"/>
      <w:bookmarkEnd w:id="56"/>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09EEFC29" w:rsidR="00C47291" w:rsidRPr="00917AE2" w:rsidRDefault="00282102" w:rsidP="0015223A">
      <w:pPr>
        <w:pStyle w:val="ColorfulList-Accent11"/>
        <w:widowControl w:val="0"/>
        <w:numPr>
          <w:ilvl w:val="0"/>
          <w:numId w:val="65"/>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 xml:space="preserve">Configure </w:t>
      </w:r>
      <w:r w:rsidR="00C47291" w:rsidRPr="00917AE2">
        <w:rPr>
          <w:rFonts w:ascii="Arial" w:hAnsi="Arial" w:cs="Arial"/>
          <w:b/>
          <w:sz w:val="22"/>
          <w:szCs w:val="22"/>
        </w:rPr>
        <w:t>pqInsert_METRICS_JOB_tables</w:t>
      </w:r>
    </w:p>
    <w:p w14:paraId="56AF7021" w14:textId="304C6D96"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 xml:space="preserve">Edit </w:t>
      </w:r>
      <w:r w:rsidR="001056B0" w:rsidRPr="001056B0">
        <w:rPr>
          <w:rFonts w:ascii="Arial" w:hAnsi="Arial" w:cs="Arial"/>
          <w:sz w:val="22"/>
          <w:szCs w:val="22"/>
        </w:rPr>
        <w:t>/shared/ASAssets/KPImetrics/Customize</w:t>
      </w:r>
      <w:r w:rsidR="00A60C88">
        <w:rPr>
          <w:rFonts w:ascii="Arial" w:hAnsi="Arial" w:cs="Arial"/>
          <w:sz w:val="22"/>
          <w:szCs w:val="22"/>
        </w:rPr>
        <w:t>/</w:t>
      </w:r>
      <w:r w:rsidRPr="00917AE2">
        <w:rPr>
          <w:rFonts w:ascii="Arial" w:hAnsi="Arial" w:cs="Arial"/>
          <w:sz w:val="22"/>
          <w:szCs w:val="22"/>
        </w:rPr>
        <w:t>pqInsert_METRICS_JOB_tables</w:t>
      </w:r>
    </w:p>
    <w:p w14:paraId="236D8CC3"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p>
    <w:p w14:paraId="5C8BC59E"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47EA874E"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r w:rsidR="006B38CD">
        <w:rPr>
          <w:rFonts w:ascii="Arial" w:hAnsi="Arial" w:cs="Arial"/>
          <w:sz w:val="22"/>
          <w:szCs w:val="22"/>
        </w:rPr>
        <w:t xml:space="preserve">  Additionally, rows can be filtered out based on the resource path and resource type.</w:t>
      </w:r>
    </w:p>
    <w:p w14:paraId="3806D42B"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5637708D" w:rsidR="00C47291"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439F4B28" w14:textId="08F41E46" w:rsidR="00F82764" w:rsidRDefault="00F82764" w:rsidP="006B38CD">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F82764">
        <w:rPr>
          <w:rFonts w:ascii="Arial" w:hAnsi="Arial" w:cs="Arial"/>
          <w:sz w:val="22"/>
          <w:szCs w:val="22"/>
        </w:rPr>
        <w:tab/>
        <w:t xml:space="preserve">Example 4: Suppose you had a particular resource path and type that you wanted to filter out.  </w:t>
      </w:r>
      <w:r w:rsidRPr="006B38CD">
        <w:rPr>
          <w:rFonts w:ascii="Arial" w:hAnsi="Arial" w:cs="Arial"/>
          <w:sz w:val="22"/>
          <w:szCs w:val="22"/>
        </w:rPr>
        <w:t>Insert a row for each environment like this:</w:t>
      </w:r>
    </w:p>
    <w:p w14:paraId="08E2E7A6" w14:textId="27E42764" w:rsidR="006B38CD" w:rsidRPr="00917AE2"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r>
        <w:rPr>
          <w:rFonts w:ascii="Arial" w:hAnsi="Arial" w:cs="Arial"/>
          <w:color w:val="0A4DCC"/>
          <w:sz w:val="18"/>
          <w:szCs w:val="22"/>
        </w:rPr>
        <w:t xml:space="preserve"> </w:t>
      </w:r>
      <w:r>
        <w:rPr>
          <w:rFonts w:ascii="Arial" w:hAnsi="Arial" w:cs="Arial"/>
          <w:color w:val="0A4DCC"/>
          <w:sz w:val="18"/>
          <w:szCs w:val="22"/>
        </w:rPr>
        <w:lastRenderedPageBreak/>
        <w:t>RESOURCE_PATH RESOURCE_TYPE</w:t>
      </w:r>
    </w:p>
    <w:p w14:paraId="14A49488" w14:textId="0E727018" w:rsidR="006B38CD" w:rsidRPr="006B38CD"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 xml:space="preserve">'UAT', 'metrics_resources_usage', </w:t>
      </w:r>
      <w:r>
        <w:rPr>
          <w:rFonts w:ascii="Arial" w:hAnsi="Arial" w:cs="Arial"/>
          <w:color w:val="0A4DCC"/>
          <w:sz w:val="18"/>
          <w:szCs w:val="22"/>
        </w:rPr>
        <w:t xml:space="preserve">null,null,null, </w:t>
      </w:r>
      <w:r w:rsidRPr="00917AE2">
        <w:rPr>
          <w:rFonts w:ascii="Arial" w:hAnsi="Arial" w:cs="Arial"/>
          <w:color w:val="0A4DCC"/>
          <w:sz w:val="18"/>
          <w:szCs w:val="22"/>
        </w:rPr>
        <w:t>'</w:t>
      </w:r>
      <w:r>
        <w:rPr>
          <w:rFonts w:ascii="Arial" w:hAnsi="Arial" w:cs="Arial"/>
          <w:color w:val="0A4DCC"/>
          <w:sz w:val="18"/>
          <w:szCs w:val="22"/>
        </w:rPr>
        <w:t>/lib/resource/GetColumnDependencies</w:t>
      </w:r>
      <w:r w:rsidRPr="00917AE2">
        <w:rPr>
          <w:rFonts w:ascii="Arial" w:hAnsi="Arial" w:cs="Arial"/>
          <w:color w:val="0A4DCC"/>
          <w:sz w:val="18"/>
          <w:szCs w:val="22"/>
        </w:rPr>
        <w:t>'</w:t>
      </w:r>
      <w:r>
        <w:rPr>
          <w:rFonts w:ascii="Arial" w:hAnsi="Arial" w:cs="Arial"/>
          <w:color w:val="0A4DCC"/>
          <w:sz w:val="18"/>
          <w:szCs w:val="22"/>
        </w:rPr>
        <w:t xml:space="preserve">, </w:t>
      </w:r>
      <w:r w:rsidRPr="00917AE2">
        <w:rPr>
          <w:rFonts w:ascii="Arial" w:hAnsi="Arial" w:cs="Arial"/>
          <w:color w:val="0A4DCC"/>
          <w:sz w:val="18"/>
          <w:szCs w:val="22"/>
        </w:rPr>
        <w:t>'</w:t>
      </w:r>
      <w:r>
        <w:rPr>
          <w:rFonts w:ascii="Arial" w:hAnsi="Arial" w:cs="Arial"/>
          <w:color w:val="0A4DCC"/>
          <w:sz w:val="18"/>
          <w:szCs w:val="22"/>
        </w:rPr>
        <w:t>PROCEDURE</w:t>
      </w:r>
      <w:r w:rsidRPr="00917AE2">
        <w:rPr>
          <w:rFonts w:ascii="Arial" w:hAnsi="Arial" w:cs="Arial"/>
          <w:color w:val="0A4DCC"/>
          <w:sz w:val="18"/>
          <w:szCs w:val="22"/>
        </w:rPr>
        <w:t>'</w:t>
      </w:r>
    </w:p>
    <w:p w14:paraId="0396C6E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222C31AF" w:rsidR="00C47291" w:rsidRPr="00917AE2" w:rsidRDefault="00C47291" w:rsidP="0015223A">
      <w:pPr>
        <w:pStyle w:val="ColorfulList-Accent11"/>
        <w:widowControl w:val="0"/>
        <w:numPr>
          <w:ilvl w:val="0"/>
          <w:numId w:val="65"/>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Pr="00917AE2">
        <w:rPr>
          <w:rFonts w:ascii="Arial" w:hAnsi="Arial" w:cs="Arial"/>
          <w:b/>
          <w:i/>
          <w:sz w:val="22"/>
          <w:szCs w:val="22"/>
        </w:rPr>
        <w:t>pqInsert_METRICS_EVENT_REGISTRATION</w:t>
      </w:r>
    </w:p>
    <w:p w14:paraId="72DBC983" w14:textId="13983CB8" w:rsidR="00C47291" w:rsidRPr="00917AE2" w:rsidRDefault="00C47291" w:rsidP="0015223A">
      <w:pPr>
        <w:pStyle w:val="ColorfulList-Accent11"/>
        <w:widowControl w:val="0"/>
        <w:numPr>
          <w:ilvl w:val="0"/>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B45357">
        <w:rPr>
          <w:rFonts w:ascii="Arial" w:hAnsi="Arial" w:cs="Arial"/>
          <w:sz w:val="20"/>
          <w:szCs w:val="22"/>
        </w:rPr>
        <w:t>/shared/ASAssets/KPImetrics/Customize</w:t>
      </w:r>
      <w:r w:rsidR="00A60C88" w:rsidRPr="00B45357">
        <w:rPr>
          <w:rFonts w:ascii="Arial" w:hAnsi="Arial" w:cs="Arial"/>
          <w:sz w:val="20"/>
          <w:szCs w:val="22"/>
        </w:rPr>
        <w:t>/</w:t>
      </w:r>
      <w:r w:rsidRPr="00B45357">
        <w:rPr>
          <w:rFonts w:ascii="Arial" w:hAnsi="Arial" w:cs="Arial"/>
          <w:sz w:val="20"/>
          <w:szCs w:val="22"/>
        </w:rPr>
        <w:t>pqInsert_METRICS_EVENT_REGISTRATION</w:t>
      </w:r>
    </w:p>
    <w:p w14:paraId="74CEA61D"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55DF5B22" w:rsidR="00C47291"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METRICS_EVENT_REGISTRATION table consists of a unique record for the combination of SUBSCRIBER_EMAIL, GROUP_NAME, ENVIRONMENT_TYPE, EVENT_TYPE and REQUESTER_EMAIL.</w:t>
      </w:r>
    </w:p>
    <w:p w14:paraId="74B80AEE" w14:textId="473C142E" w:rsidR="00C84D25" w:rsidRPr="00917AE2" w:rsidRDefault="00C84D25"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Use Case 1 – This provides a way to historically log Long Running Events and Memory Exceeded Events, amongst the other events.</w:t>
      </w:r>
    </w:p>
    <w:p w14:paraId="4CB6F764" w14:textId="6F22A851" w:rsidR="00C47291" w:rsidRPr="00917AE2"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p>
    <w:p w14:paraId="1916960A"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EXCLUDE_TEXT – A comma separate list of text that when found will signal exclusion and the email will not be sent.  This is a way of filtering out emails based on text.</w:t>
      </w:r>
    </w:p>
    <w:p w14:paraId="1286C2C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56AA8186" w:rsidR="00C47291" w:rsidRPr="009649E1" w:rsidRDefault="008D4298" w:rsidP="00C47291">
      <w:pPr>
        <w:pStyle w:val="Heading3"/>
        <w:rPr>
          <w:sz w:val="22"/>
          <w:szCs w:val="22"/>
        </w:rPr>
      </w:pPr>
      <w:bookmarkStart w:id="57" w:name="_Configure_KPImetrics_Triggers"/>
      <w:bookmarkStart w:id="58" w:name="_[6.]_Configure_KPImetrics"/>
      <w:bookmarkStart w:id="59" w:name="_Toc499804331"/>
      <w:bookmarkStart w:id="60" w:name="_Toc32659862"/>
      <w:bookmarkEnd w:id="57"/>
      <w:bookmarkEnd w:id="58"/>
      <w:r>
        <w:rPr>
          <w:sz w:val="22"/>
          <w:szCs w:val="22"/>
        </w:rPr>
        <w:t>[6</w:t>
      </w:r>
      <w:r w:rsidR="000B00B7">
        <w:rPr>
          <w:sz w:val="22"/>
          <w:szCs w:val="22"/>
        </w:rPr>
        <w:t xml:space="preserve">.] </w:t>
      </w:r>
      <w:r w:rsidR="00C47291">
        <w:rPr>
          <w:sz w:val="22"/>
          <w:szCs w:val="22"/>
        </w:rPr>
        <w:t>Configure</w:t>
      </w:r>
      <w:r w:rsidR="00C47291" w:rsidRPr="009649E1">
        <w:rPr>
          <w:sz w:val="22"/>
          <w:szCs w:val="22"/>
        </w:rPr>
        <w:t xml:space="preserve"> KPImetrics </w:t>
      </w:r>
      <w:r w:rsidR="00C47291">
        <w:rPr>
          <w:sz w:val="22"/>
          <w:szCs w:val="22"/>
        </w:rPr>
        <w:t>Triggers</w:t>
      </w:r>
      <w:bookmarkEnd w:id="59"/>
      <w:bookmarkEnd w:id="60"/>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15223A">
      <w:pPr>
        <w:pStyle w:val="ColorfulList-Accent11"/>
        <w:widowControl w:val="0"/>
        <w:numPr>
          <w:ilvl w:val="0"/>
          <w:numId w:val="66"/>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CF3359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w:t>
      </w:r>
      <w:r w:rsidR="001056B0" w:rsidRPr="001056B0">
        <w:rPr>
          <w:rFonts w:ascii="Arial" w:hAnsi="Arial" w:cs="Arial"/>
          <w:sz w:val="20"/>
        </w:rPr>
        <w:t>shared/ASAssets/KPImetrics/Customize</w:t>
      </w:r>
      <w:r w:rsidRPr="00917AE2">
        <w:rPr>
          <w:rFonts w:ascii="Arial" w:hAnsi="Arial" w:cs="Arial"/>
          <w:sz w:val="20"/>
        </w:rPr>
        <w:t>/</w:t>
      </w:r>
      <w:r w:rsidRPr="00917AE2">
        <w:rPr>
          <w:rFonts w:ascii="Arial" w:hAnsi="Arial" w:cs="Arial"/>
          <w:b/>
          <w:sz w:val="20"/>
        </w:rPr>
        <w:t>defaultTriggersToEnable</w:t>
      </w:r>
    </w:p>
    <w:p w14:paraId="358E386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4E8343B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w:t>
      </w:r>
      <w:r w:rsidRPr="00917AE2">
        <w:rPr>
          <w:rFonts w:ascii="Arial" w:hAnsi="Arial" w:cs="Arial"/>
          <w:sz w:val="20"/>
        </w:rPr>
        <w:lastRenderedPageBreak/>
        <w:t xml:space="preserve">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3C0DC31F" w14:textId="36DE5EC7" w:rsidR="00CE75B8" w:rsidRDefault="00CE75B8" w:rsidP="00CE75B8">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7A94E5F0" w14:textId="0373A80E"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45FE87DE" w14:textId="3CD3B467" w:rsidR="00C47291"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20BC97C1" w14:textId="158E97F9"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 xml:space="preserve">Administration </w:t>
      </w:r>
      <w:r>
        <w:rPr>
          <w:rFonts w:ascii="Arial" w:hAnsi="Arial" w:cs="Arial"/>
          <w:sz w:val="20"/>
        </w:rPr>
        <w:t>configuration is required for this to work.</w:t>
      </w:r>
    </w:p>
    <w:p w14:paraId="14D9C420" w14:textId="3F1A68DC" w:rsidR="00774CC1" w:rsidRP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DV Server Attribute that sets the long running request limit in minutes.</w:t>
      </w:r>
      <w:r>
        <w:rPr>
          <w:rFonts w:ascii="Arial" w:hAnsi="Arial" w:cs="Arial"/>
          <w:sz w:val="20"/>
        </w:rPr>
        <w:t xml:space="preserve">  </w:t>
      </w:r>
      <w:r w:rsidRPr="00774CC1">
        <w:rPr>
          <w:rFonts w:ascii="Arial" w:hAnsi="Arial" w:cs="Arial"/>
          <w:sz w:val="20"/>
        </w:rPr>
        <w:t>This is defined by the DV server attribute value found at '/server/event/generation/requests/requestRunMinutes'.</w:t>
      </w:r>
    </w:p>
    <w:p w14:paraId="16BD5C96" w14:textId="03C1BB41"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Search for '</w:t>
      </w:r>
      <w:r w:rsidRPr="00774CC1">
        <w:rPr>
          <w:rFonts w:ascii="Arial" w:hAnsi="Arial" w:cs="Arial"/>
          <w:b/>
          <w:sz w:val="20"/>
        </w:rPr>
        <w:t>Request Run Time</w:t>
      </w:r>
      <w:r w:rsidRPr="00774CC1">
        <w:rPr>
          <w:rFonts w:ascii="Arial" w:hAnsi="Arial" w:cs="Arial"/>
          <w:sz w:val="20"/>
        </w:rPr>
        <w:t>' in Administration --&gt; Configuration screen in DV Studio.</w:t>
      </w:r>
      <w:r>
        <w:rPr>
          <w:rFonts w:ascii="Arial" w:hAnsi="Arial" w:cs="Arial"/>
          <w:sz w:val="20"/>
        </w:rPr>
        <w:t xml:space="preserve">  This c</w:t>
      </w:r>
      <w:r w:rsidRPr="00774CC1">
        <w:rPr>
          <w:rFonts w:ascii="Arial" w:hAnsi="Arial" w:cs="Arial"/>
          <w:sz w:val="20"/>
        </w:rPr>
        <w:t>ontrols the period of time after which a request is considered to be long-running, resulting in the generation of a</w:t>
      </w:r>
      <w:r>
        <w:rPr>
          <w:rFonts w:ascii="Arial" w:hAnsi="Arial" w:cs="Arial"/>
          <w:sz w:val="20"/>
        </w:rPr>
        <w:t xml:space="preserve"> </w:t>
      </w:r>
      <w:r w:rsidRPr="00774CC1">
        <w:rPr>
          <w:rFonts w:ascii="Arial" w:hAnsi="Arial" w:cs="Arial"/>
          <w:sz w:val="20"/>
        </w:rPr>
        <w:t>RequestRunForTooLong event, if request events are enabled. A value of 0 disables this feature.</w:t>
      </w:r>
    </w:p>
    <w:p w14:paraId="3A395F6A" w14:textId="2BCF2088" w:rsidR="0061405D" w:rsidRPr="00774CC1" w:rsidRDefault="0061405D"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Typical value is 60 minutes.</w:t>
      </w:r>
    </w:p>
    <w:p w14:paraId="39B7BC4C" w14:textId="2B8C2E1D" w:rsidR="003D6D3B" w:rsidRPr="00917AE2" w:rsidRDefault="003D6D3B"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kpimetricsTrig_23_Cache_METRICS_SQL_RESOURCE_LINEAGE</w:t>
      </w:r>
      <w:r>
        <w:rPr>
          <w:rFonts w:ascii="Arial" w:hAnsi="Arial" w:cs="Arial"/>
          <w:sz w:val="20"/>
        </w:rPr>
        <w:t xml:space="preserve"> – This trigger is defaulted to </w:t>
      </w:r>
      <w:r w:rsidR="0054072B">
        <w:rPr>
          <w:rFonts w:ascii="Arial" w:hAnsi="Arial" w:cs="Arial"/>
          <w:sz w:val="20"/>
        </w:rPr>
        <w:t>OFF</w:t>
      </w:r>
      <w:r>
        <w:rPr>
          <w:rFonts w:ascii="Arial" w:hAnsi="Arial" w:cs="Arial"/>
          <w:sz w:val="20"/>
        </w:rPr>
        <w:t>.  If</w:t>
      </w:r>
      <w:r w:rsidR="00CE75B8">
        <w:rPr>
          <w:rFonts w:ascii="Arial" w:hAnsi="Arial" w:cs="Arial"/>
          <w:sz w:val="20"/>
        </w:rPr>
        <w:t xml:space="preserve"> </w:t>
      </w:r>
      <w:r>
        <w:rPr>
          <w:rFonts w:ascii="Arial" w:hAnsi="Arial" w:cs="Arial"/>
          <w:sz w:val="20"/>
        </w:rPr>
        <w:t>kpimetricsTrig_10_Cache_METRICS_SQL_REQUEST is turned off then turn this trigger off as it uses data produced by that trigger to produce lineage data.</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375C9002" w14:textId="77777777" w:rsidR="0054072B" w:rsidRDefault="0054072B" w:rsidP="0054072B">
      <w:pPr>
        <w:widowControl w:val="0"/>
        <w:numPr>
          <w:ilvl w:val="2"/>
          <w:numId w:val="32"/>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b/>
          <w:sz w:val="20"/>
        </w:rPr>
        <w:t xml:space="preserve"> [deprecated]</w:t>
      </w:r>
      <w:r>
        <w:rPr>
          <w:rFonts w:ascii="Arial" w:hAnsi="Arial" w:cs="Arial"/>
          <w:sz w:val="20"/>
        </w:rPr>
        <w:t xml:space="preserve"> – </w:t>
      </w:r>
      <w:r w:rsidRPr="00917AE2">
        <w:rPr>
          <w:rFonts w:ascii="Arial" w:hAnsi="Arial" w:cs="Arial"/>
          <w:sz w:val="20"/>
        </w:rPr>
        <w:t xml:space="preserve">This trigger </w:t>
      </w:r>
      <w:r>
        <w:rPr>
          <w:rFonts w:ascii="Arial" w:hAnsi="Arial" w:cs="Arial"/>
          <w:sz w:val="20"/>
        </w:rPr>
        <w:t>must remain</w:t>
      </w:r>
      <w:r w:rsidRPr="00917AE2">
        <w:rPr>
          <w:rFonts w:ascii="Arial" w:hAnsi="Arial" w:cs="Arial"/>
          <w:sz w:val="20"/>
        </w:rPr>
        <w:t xml:space="preserve"> </w:t>
      </w:r>
      <w:r>
        <w:rPr>
          <w:rFonts w:ascii="Arial" w:hAnsi="Arial" w:cs="Arial"/>
          <w:sz w:val="20"/>
        </w:rPr>
        <w:t>OFF</w:t>
      </w:r>
      <w:r w:rsidRPr="00917AE2">
        <w:rPr>
          <w:rFonts w:ascii="Arial" w:hAnsi="Arial" w:cs="Arial"/>
          <w:sz w:val="20"/>
        </w:rPr>
        <w:t xml:space="preserve">.  </w:t>
      </w:r>
    </w:p>
    <w:p w14:paraId="750D62B5" w14:textId="77777777"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sidRPr="0054072B">
        <w:rPr>
          <w:rFonts w:ascii="Arial" w:hAnsi="Arial" w:cs="Arial"/>
          <w:sz w:val="20"/>
        </w:rPr>
        <w:lastRenderedPageBreak/>
        <w:t>2020Q100: 2020-01-14: A</w:t>
      </w:r>
      <w:r>
        <w:rPr>
          <w:rFonts w:ascii="Arial" w:hAnsi="Arial" w:cs="Arial"/>
          <w:sz w:val="20"/>
        </w:rPr>
        <w:t>s</w:t>
      </w:r>
      <w:r w:rsidRPr="0054072B">
        <w:rPr>
          <w:rFonts w:ascii="Arial" w:hAnsi="Arial" w:cs="Arial"/>
          <w:sz w:val="20"/>
        </w:rPr>
        <w:t xml:space="preserve"> </w:t>
      </w:r>
      <w:r>
        <w:rPr>
          <w:rFonts w:ascii="Arial" w:hAnsi="Arial" w:cs="Arial"/>
          <w:sz w:val="20"/>
        </w:rPr>
        <w:t xml:space="preserve">of the </w:t>
      </w:r>
      <w:r w:rsidRPr="0054072B">
        <w:rPr>
          <w:rFonts w:ascii="Arial" w:hAnsi="Arial" w:cs="Arial"/>
          <w:sz w:val="20"/>
        </w:rPr>
        <w:t>2020Q100 release this trigger "</w:t>
      </w:r>
      <w:r w:rsidRPr="0054072B">
        <w:rPr>
          <w:rFonts w:ascii="Arial" w:hAnsi="Arial" w:cs="Arial"/>
          <w:b/>
          <w:sz w:val="20"/>
        </w:rPr>
        <w:t>MUST</w:t>
      </w:r>
      <w:r w:rsidRPr="0054072B">
        <w:rPr>
          <w:rFonts w:ascii="Arial" w:hAnsi="Arial" w:cs="Arial"/>
          <w:sz w:val="20"/>
        </w:rPr>
        <w:t>" remain off.  It is currently deprecated.</w:t>
      </w:r>
      <w:r>
        <w:rPr>
          <w:rFonts w:ascii="Arial" w:hAnsi="Arial" w:cs="Arial"/>
          <w:sz w:val="20"/>
        </w:rPr>
        <w:t xml:space="preserve">  </w:t>
      </w:r>
    </w:p>
    <w:p w14:paraId="1D90AC9F" w14:textId="14F79D35"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Collection table clean-up is managed by DV out-of-the-box metrics based on the /policy/metrics advanced section settings.  Those settings should be set to [1 day] to keep metrics and [1 hour] to truncate rows.</w:t>
      </w:r>
    </w:p>
    <w:p w14:paraId="7ADE122F" w14:textId="77777777" w:rsidR="00AA6A10" w:rsidRPr="0085557B" w:rsidRDefault="00AA6A10"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00DBB7D3" w14:textId="47BF8A4C" w:rsidR="00AA6A10" w:rsidRPr="00AA6A10" w:rsidRDefault="00BA4AEE"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for more information about configuration and usage.</w:t>
      </w:r>
      <w:r w:rsidR="00AA6A10">
        <w:rPr>
          <w:rFonts w:ascii="Arial" w:hAnsi="Arial" w:cs="Arial"/>
          <w:sz w:val="20"/>
        </w:rPr>
        <w:t xml:space="preserve">  </w:t>
      </w:r>
      <w:r w:rsidR="00AA6A10" w:rsidRPr="00AA6A10">
        <w:rPr>
          <w:rFonts w:ascii="Arial" w:hAnsi="Arial" w:cs="Arial"/>
          <w:sz w:val="20"/>
        </w:rPr>
        <w:t>Before turning this on, the following procedure must be configured: /shared/ASAssets/KPImetrics/Customize/pqInsert_METADATA_Constants.</w:t>
      </w:r>
    </w:p>
    <w:p w14:paraId="79E0E330"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6EE1B1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0B94C98"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perform partition management on the history tables</w:t>
      </w:r>
    </w:p>
    <w:p w14:paraId="2FBC229C" w14:textId="336B13A1"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w:t>
      </w:r>
      <w:r w:rsidR="00806ACB">
        <w:rPr>
          <w:rFonts w:ascii="Arial" w:hAnsi="Arial" w:cs="Arial"/>
          <w:sz w:val="20"/>
        </w:rPr>
        <w:t>icsTrig_32_DBMSPartitionManager</w:t>
      </w:r>
    </w:p>
    <w:p w14:paraId="13CD8D4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5CE420E0" w14:textId="1A5D2579" w:rsidR="002076C1"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Provides status table maintenance for METRICS_CIS_WORKFLOW and METRICS_JOB_DETAILS</w:t>
      </w:r>
    </w:p>
    <w:p w14:paraId="460A52CD" w14:textId="48DB5372"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kpimetricsTrig_24_ValidateUpdateStatusTables</w:t>
      </w:r>
    </w:p>
    <w:p w14:paraId="211D0F70" w14:textId="6C93F091" w:rsidR="00F930C2" w:rsidRPr="00917AE2" w:rsidRDefault="00F930C2"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lastRenderedPageBreak/>
        <w:t>kpimetricsTrig_25_ExecuteMetricsSqlControl</w:t>
      </w:r>
    </w:p>
    <w:p w14:paraId="12A44782" w14:textId="085EE2FA" w:rsidR="002076C1" w:rsidRPr="00917AE2"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Provides </w:t>
      </w:r>
      <w:r>
        <w:rPr>
          <w:rFonts w:ascii="Arial" w:hAnsi="Arial" w:cs="Arial"/>
          <w:sz w:val="20"/>
        </w:rPr>
        <w:t>index rebuild</w:t>
      </w:r>
      <w:r w:rsidRPr="00917AE2">
        <w:rPr>
          <w:rFonts w:ascii="Arial" w:hAnsi="Arial" w:cs="Arial"/>
          <w:sz w:val="20"/>
        </w:rPr>
        <w:t xml:space="preserve"> capabilities</w:t>
      </w:r>
    </w:p>
    <w:p w14:paraId="1FAED01A" w14:textId="66F7D43E" w:rsidR="002076C1" w:rsidRPr="00917AE2"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kpimetricsTrig_34_DBMSRebuildIndexes</w:t>
      </w:r>
      <w:r>
        <w:rPr>
          <w:rFonts w:ascii="Arial" w:hAnsi="Arial" w:cs="Arial"/>
          <w:sz w:val="20"/>
        </w:rPr>
        <w:t xml:space="preserve"> [relies on </w:t>
      </w:r>
      <w:r w:rsidRPr="002076C1">
        <w:rPr>
          <w:rFonts w:ascii="Arial" w:hAnsi="Arial" w:cs="Arial"/>
          <w:sz w:val="20"/>
        </w:rPr>
        <w:t>kpimetricsTrig_24</w:t>
      </w:r>
      <w:r>
        <w:rPr>
          <w:rFonts w:ascii="Arial" w:hAnsi="Arial" w:cs="Arial"/>
          <w:sz w:val="20"/>
        </w:rPr>
        <w:t>…]</w:t>
      </w:r>
    </w:p>
    <w:p w14:paraId="1119192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kpimetricsTrig_12_Cache_SYS_CACHES</w:t>
      </w:r>
    </w:p>
    <w:p w14:paraId="00D67865"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6EEE6B1F"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kpimetricsTrig_19_AllCustom_AccessByUserOverTime</w:t>
      </w:r>
    </w:p>
    <w:p w14:paraId="4B907075"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kpimetricsTrig_20_AllCustom_ActiveResourcesOverPeriodOfTime</w:t>
      </w:r>
    </w:p>
    <w:p w14:paraId="7F371D6E"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kpimetricsTrig_21_AllCustom_ResourceCount_Details</w:t>
      </w:r>
    </w:p>
    <w:p w14:paraId="0070F881" w14:textId="4108C766" w:rsidR="0063435E"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kpimetricsTrig_22_AllCustom_ResourceCount_Total</w:t>
      </w:r>
    </w:p>
    <w:p w14:paraId="08D65984" w14:textId="0FFAA99A" w:rsidR="00AA6A10" w:rsidRDefault="00AA6A10"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AA6A10">
        <w:rPr>
          <w:rFonts w:ascii="Arial" w:hAnsi="Arial" w:cs="Arial"/>
          <w:sz w:val="20"/>
        </w:rPr>
        <w:t>kpimetricsTrig_35_DBMSDeleteCheck</w:t>
      </w:r>
    </w:p>
    <w:p w14:paraId="3ED55FEE"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1ACE11DE" w14:textId="21D3185C"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4C1A8060" w14:textId="0193B22C" w:rsidR="008D4298" w:rsidRDefault="003D6D3B"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3D6D3B">
        <w:rPr>
          <w:rFonts w:ascii="Arial" w:hAnsi="Arial" w:cs="Arial"/>
          <w:sz w:val="20"/>
        </w:rPr>
        <w:t>kpimetricsTrig_23_Cache_METRICS_SQL_RESOURCE_LINEAGE</w:t>
      </w:r>
    </w:p>
    <w:p w14:paraId="1A270619" w14:textId="7EDD001A" w:rsidR="00F930C2" w:rsidRPr="008D4298" w:rsidRDefault="00F930C2"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kpimetricsTrig_40_Cache_METADATA_TABLES</w:t>
      </w:r>
    </w:p>
    <w:p w14:paraId="6E035416" w14:textId="15541458" w:rsidR="009C38E0" w:rsidRPr="00A23056" w:rsidRDefault="009C38E0" w:rsidP="009C38E0">
      <w:pPr>
        <w:pStyle w:val="Heading3"/>
        <w:rPr>
          <w:sz w:val="22"/>
          <w:szCs w:val="22"/>
        </w:rPr>
      </w:pPr>
      <w:bookmarkStart w:id="61" w:name="_[7.]_Configure_LDAP"/>
      <w:bookmarkStart w:id="62" w:name="_[7.]_Deploy_CPU"/>
      <w:bookmarkStart w:id="63" w:name="_Toc499804329"/>
      <w:bookmarkStart w:id="64" w:name="_Toc32659863"/>
      <w:bookmarkEnd w:id="61"/>
      <w:bookmarkEnd w:id="62"/>
      <w:r>
        <w:rPr>
          <w:color w:val="auto"/>
          <w:sz w:val="22"/>
          <w:szCs w:val="22"/>
        </w:rPr>
        <w:t>[7</w:t>
      </w:r>
      <w:r w:rsidRPr="000B00B7">
        <w:rPr>
          <w:color w:val="auto"/>
          <w:sz w:val="22"/>
          <w:szCs w:val="22"/>
        </w:rPr>
        <w:t>.]</w:t>
      </w:r>
      <w:r>
        <w:rPr>
          <w:b w:val="0"/>
          <w:color w:val="auto"/>
          <w:sz w:val="22"/>
          <w:szCs w:val="22"/>
        </w:rPr>
        <w:t xml:space="preserve"> </w:t>
      </w:r>
      <w:r w:rsidRPr="00A23056">
        <w:rPr>
          <w:sz w:val="22"/>
          <w:szCs w:val="22"/>
        </w:rPr>
        <w:t>Deploy CPU and Memory Checker shell scripts</w:t>
      </w:r>
      <w:r>
        <w:rPr>
          <w:sz w:val="22"/>
          <w:szCs w:val="22"/>
        </w:rPr>
        <w:t xml:space="preserve"> (Windows </w:t>
      </w:r>
      <w:r w:rsidR="003720DE">
        <w:rPr>
          <w:sz w:val="22"/>
          <w:szCs w:val="22"/>
        </w:rPr>
        <w:t>or</w:t>
      </w:r>
      <w:r>
        <w:rPr>
          <w:sz w:val="22"/>
          <w:szCs w:val="22"/>
        </w:rPr>
        <w:t xml:space="preserve"> UNIX)</w:t>
      </w:r>
      <w:bookmarkEnd w:id="64"/>
    </w:p>
    <w:p w14:paraId="5A707C5C" w14:textId="2AD02352" w:rsidR="009C38E0" w:rsidRPr="00917AE2" w:rsidRDefault="009C38E0" w:rsidP="009C38E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Install CPU and Memory Checker scripts into the DV Server file system</w:t>
      </w:r>
      <w:r w:rsidRPr="00917AE2">
        <w:rPr>
          <w:rFonts w:ascii="Arial" w:hAnsi="Arial" w:cs="Arial"/>
          <w:sz w:val="22"/>
          <w:szCs w:val="22"/>
        </w:rPr>
        <w:t xml:space="preserve">.  </w:t>
      </w:r>
    </w:p>
    <w:p w14:paraId="63063156" w14:textId="29E8121E" w:rsidR="009C38E0" w:rsidRDefault="009C38E0"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Install CPU and Memory Checker scripts into the </w:t>
      </w:r>
      <w:r w:rsidRPr="00917AE2">
        <w:rPr>
          <w:rFonts w:ascii="Arial" w:hAnsi="Arial" w:cs="Arial"/>
          <w:sz w:val="22"/>
          <w:szCs w:val="22"/>
        </w:rPr>
        <w:t>$</w:t>
      </w:r>
      <w:r>
        <w:rPr>
          <w:rFonts w:ascii="Arial" w:hAnsi="Arial" w:cs="Arial"/>
          <w:sz w:val="22"/>
          <w:szCs w:val="22"/>
        </w:rPr>
        <w:t>DV</w:t>
      </w:r>
      <w:r w:rsidRPr="00917AE2">
        <w:rPr>
          <w:rFonts w:ascii="Arial" w:hAnsi="Arial" w:cs="Arial"/>
          <w:sz w:val="22"/>
          <w:szCs w:val="22"/>
        </w:rPr>
        <w:t>_HOME/bin directory on either Windows or UNIX depending on your operating system</w:t>
      </w:r>
    </w:p>
    <w:p w14:paraId="0DE7CF8B" w14:textId="77777777" w:rsidR="009C38E0" w:rsidRDefault="009C38E0"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S</w:t>
      </w:r>
      <w:r w:rsidRPr="00917AE2">
        <w:rPr>
          <w:rFonts w:ascii="Arial" w:hAnsi="Arial" w:cs="Arial"/>
          <w:sz w:val="22"/>
          <w:szCs w:val="22"/>
        </w:rPr>
        <w:t>et the file permissions accordingly especially for UNIX such as [rwxr-xr-x]. The recommend location to deploy the scripts is $</w:t>
      </w:r>
      <w:r>
        <w:rPr>
          <w:rFonts w:ascii="Arial" w:hAnsi="Arial" w:cs="Arial"/>
          <w:sz w:val="22"/>
          <w:szCs w:val="22"/>
        </w:rPr>
        <w:t>DV</w:t>
      </w:r>
      <w:r w:rsidRPr="00917AE2">
        <w:rPr>
          <w:rFonts w:ascii="Arial" w:hAnsi="Arial" w:cs="Arial"/>
          <w:sz w:val="22"/>
          <w:szCs w:val="22"/>
        </w:rPr>
        <w:t xml:space="preserve">_HOME/bin so that they can be executed by the user account that DV is running under. </w:t>
      </w:r>
    </w:p>
    <w:p w14:paraId="7E70D9DB" w14:textId="1111B74E" w:rsidR="009C38E0" w:rsidRPr="00917AE2" w:rsidRDefault="009C38E0"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Take note of where the scripts have been deployed, you will need to provide the path to the scripts when configuring the KPImetrics “commonValues” script. The data</w:t>
      </w:r>
      <w:r>
        <w:rPr>
          <w:rFonts w:ascii="Arial" w:hAnsi="Arial" w:cs="Arial"/>
          <w:sz w:val="22"/>
          <w:szCs w:val="22"/>
        </w:rPr>
        <w:t xml:space="preserve"> </w:t>
      </w:r>
      <w:r w:rsidRPr="00917AE2">
        <w:rPr>
          <w:rFonts w:ascii="Arial" w:hAnsi="Arial" w:cs="Arial"/>
          <w:sz w:val="22"/>
          <w:szCs w:val="22"/>
        </w:rPr>
        <w:lastRenderedPageBreak/>
        <w:t>source “/shared/ASAssets/KPImetrics/Physical/Metadata/CPUAndMemChecker” is used to execute the scripts. The following details the scripts:</w:t>
      </w:r>
    </w:p>
    <w:p w14:paraId="4A62A08B" w14:textId="77777777" w:rsidR="009C38E0" w:rsidRPr="00917AE2" w:rsidRDefault="009C38E0" w:rsidP="0015223A">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44B5C33F" w14:textId="77777777" w:rsidR="009C38E0" w:rsidRPr="00917AE2" w:rsidRDefault="009C38E0"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0C101E0F" w14:textId="77777777" w:rsidR="009C38E0" w:rsidRPr="00917AE2" w:rsidRDefault="009C38E0"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615DD494" w14:textId="77777777" w:rsidR="009C38E0" w:rsidRPr="00917AE2" w:rsidRDefault="009C38E0" w:rsidP="0015223A">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67B11545" w14:textId="77777777" w:rsidR="009C38E0" w:rsidRPr="00917AE2" w:rsidRDefault="009C38E0"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0F89DA4D" w14:textId="77777777" w:rsidR="009C38E0" w:rsidRPr="00917AE2" w:rsidRDefault="009C38E0"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36887478" w14:textId="77777777" w:rsidR="009C38E0" w:rsidRPr="00917AE2" w:rsidRDefault="009C38E0" w:rsidP="0015223A">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2BE8F7C9" w14:textId="77777777" w:rsidR="009C38E0" w:rsidRPr="00917AE2" w:rsidRDefault="009C38E0"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KPImetricsCpuFormat_linux7</w:t>
      </w:r>
    </w:p>
    <w:p w14:paraId="2376ABD8" w14:textId="77777777" w:rsidR="009C38E0" w:rsidRPr="00917AE2" w:rsidRDefault="009C38E0"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1AAB3E6F" w14:textId="77777777" w:rsidR="009C38E0" w:rsidRPr="00917AE2" w:rsidRDefault="009C38E0"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35D2AC08" w14:textId="1EE5F46E" w:rsidR="008D4298" w:rsidRPr="009649E1" w:rsidRDefault="009C38E0" w:rsidP="009C38E0">
      <w:pPr>
        <w:pStyle w:val="Heading3"/>
        <w:rPr>
          <w:sz w:val="22"/>
          <w:szCs w:val="22"/>
        </w:rPr>
      </w:pPr>
      <w:bookmarkStart w:id="65" w:name="_[8.]_Configure_LDAP"/>
      <w:bookmarkStart w:id="66" w:name="_Toc32659864"/>
      <w:bookmarkEnd w:id="65"/>
      <w:r>
        <w:rPr>
          <w:sz w:val="22"/>
          <w:szCs w:val="22"/>
        </w:rPr>
        <w:t>[8</w:t>
      </w:r>
      <w:r w:rsidR="008D4298">
        <w:rPr>
          <w:sz w:val="22"/>
          <w:szCs w:val="22"/>
        </w:rPr>
        <w:t>.] Configure</w:t>
      </w:r>
      <w:r w:rsidR="008D4298" w:rsidRPr="009649E1">
        <w:rPr>
          <w:sz w:val="22"/>
          <w:szCs w:val="22"/>
        </w:rPr>
        <w:t xml:space="preserve"> </w:t>
      </w:r>
      <w:r w:rsidR="008D4298">
        <w:rPr>
          <w:sz w:val="22"/>
          <w:szCs w:val="22"/>
        </w:rPr>
        <w:t>LDAP</w:t>
      </w:r>
      <w:bookmarkEnd w:id="63"/>
      <w:bookmarkEnd w:id="66"/>
    </w:p>
    <w:p w14:paraId="6E1E6C6B" w14:textId="38F6235B" w:rsidR="008D4298" w:rsidRDefault="008D4298" w:rsidP="008D4298">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Pr>
          <w:rFonts w:ascii="Arial" w:hAnsi="Arial" w:cs="Arial"/>
          <w:sz w:val="22"/>
          <w:szCs w:val="22"/>
        </w:rPr>
        <w:t xml:space="preserve">to </w:t>
      </w:r>
      <w:r w:rsidRPr="00917AE2">
        <w:rPr>
          <w:rFonts w:ascii="Arial" w:hAnsi="Arial" w:cs="Arial"/>
          <w:sz w:val="22"/>
          <w:szCs w:val="22"/>
        </w:rPr>
        <w:t>provide additional detail on which users are making use of a monitored DV environment. You may configure the LDAP data source provided with the KPImetrics module to connect to your corporate LDAP directory server.  The essence of many of the queries is based on LDAP data and LDAP users who connect to DV to execute queries.  If you do not have LDAP, then consider the options below.</w:t>
      </w:r>
    </w:p>
    <w:p w14:paraId="55B72F1A" w14:textId="50FF8173" w:rsidR="007A1C1D" w:rsidRPr="00917AE2" w:rsidRDefault="007A1C1D" w:rsidP="008D4298">
      <w:pPr>
        <w:widowControl w:val="0"/>
        <w:autoSpaceDE w:val="0"/>
        <w:autoSpaceDN w:val="0"/>
        <w:adjustRightInd w:val="0"/>
        <w:spacing w:before="100" w:beforeAutospacing="1" w:line="276" w:lineRule="auto"/>
        <w:ind w:left="288"/>
        <w:rPr>
          <w:rFonts w:ascii="Arial" w:hAnsi="Arial" w:cs="Arial"/>
          <w:sz w:val="22"/>
          <w:szCs w:val="22"/>
        </w:rPr>
      </w:pPr>
      <w:r w:rsidRPr="007A1C1D">
        <w:rPr>
          <w:rFonts w:ascii="Arial" w:hAnsi="Arial" w:cs="Arial"/>
          <w:b/>
          <w:sz w:val="22"/>
          <w:szCs w:val="22"/>
          <w:u w:val="single"/>
        </w:rPr>
        <w:t>A note about debugging</w:t>
      </w:r>
      <w:r>
        <w:rPr>
          <w:rFonts w:ascii="Arial" w:hAnsi="Arial" w:cs="Arial"/>
          <w:sz w:val="22"/>
          <w:szCs w:val="22"/>
        </w:rPr>
        <w:t>.  Never query the LDAP1/LDAP2 datasource tables directly.  You may encounter an error.  Always use LDAP_PERSON to query.  Experience has shown that a regularly formatted query is necessary to execute against most LDAP systems.  They generally don’t allow SELECT * FROM &lt;ldap_table&gt;.</w:t>
      </w:r>
    </w:p>
    <w:p w14:paraId="203249F2" w14:textId="77777777" w:rsidR="008D4298" w:rsidRPr="00917AE2"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444B932B"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w:t>
      </w:r>
      <w:r>
        <w:rPr>
          <w:rFonts w:ascii="Arial" w:hAnsi="Arial" w:cs="Arial"/>
          <w:sz w:val="22"/>
          <w:szCs w:val="22"/>
        </w:rPr>
        <w:t xml:space="preserve"> </w:t>
      </w:r>
      <w:r w:rsidRPr="00917AE2">
        <w:rPr>
          <w:rFonts w:ascii="Arial" w:hAnsi="Arial" w:cs="Arial"/>
          <w:sz w:val="22"/>
          <w:szCs w:val="22"/>
        </w:rPr>
        <w:t>source to connect to your local ldap:  /shared/ASAssets/KPImetrics/Physical/Metadata/LDAP</w:t>
      </w:r>
      <w:r>
        <w:rPr>
          <w:rFonts w:ascii="Arial" w:hAnsi="Arial" w:cs="Arial"/>
          <w:sz w:val="22"/>
          <w:szCs w:val="22"/>
        </w:rPr>
        <w:t xml:space="preserve">1.  </w:t>
      </w:r>
    </w:p>
    <w:p w14:paraId="2259B2B0"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Pr="00917AE2">
        <w:rPr>
          <w:rFonts w:ascii="Arial" w:hAnsi="Arial" w:cs="Arial"/>
          <w:sz w:val="22"/>
          <w:szCs w:val="22"/>
        </w:rPr>
        <w:t xml:space="preserve"> </w:t>
      </w:r>
      <w:r>
        <w:rPr>
          <w:rFonts w:ascii="Arial" w:hAnsi="Arial" w:cs="Arial"/>
          <w:sz w:val="22"/>
          <w:szCs w:val="22"/>
        </w:rPr>
        <w:t xml:space="preserve">below </w:t>
      </w:r>
      <w:r w:rsidRPr="00917AE2">
        <w:rPr>
          <w:rFonts w:ascii="Arial" w:hAnsi="Arial" w:cs="Arial"/>
          <w:sz w:val="22"/>
          <w:szCs w:val="22"/>
        </w:rPr>
        <w:t>to map LDAP_PERSON to the LDAP data</w:t>
      </w:r>
      <w:r>
        <w:rPr>
          <w:rFonts w:ascii="Arial" w:hAnsi="Arial" w:cs="Arial"/>
          <w:sz w:val="22"/>
          <w:szCs w:val="22"/>
        </w:rPr>
        <w:t xml:space="preserve"> </w:t>
      </w:r>
      <w:r w:rsidRPr="00917AE2">
        <w:rPr>
          <w:rFonts w:ascii="Arial" w:hAnsi="Arial" w:cs="Arial"/>
          <w:sz w:val="22"/>
          <w:szCs w:val="22"/>
        </w:rPr>
        <w:t>source.</w:t>
      </w:r>
    </w:p>
    <w:p w14:paraId="6628CA26"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the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45E00732"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w:t>
      </w:r>
      <w:r>
        <w:rPr>
          <w:rFonts w:ascii="Arial" w:hAnsi="Arial" w:cs="Arial"/>
          <w:sz w:val="22"/>
          <w:szCs w:val="22"/>
        </w:rPr>
        <w:t xml:space="preserve"> </w:t>
      </w:r>
      <w:r w:rsidRPr="00917AE2">
        <w:rPr>
          <w:rFonts w:ascii="Arial" w:hAnsi="Arial" w:cs="Arial"/>
          <w:sz w:val="22"/>
          <w:szCs w:val="22"/>
        </w:rPr>
        <w:t>source.</w:t>
      </w:r>
    </w:p>
    <w:p w14:paraId="3E80D883"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Pr="00917AE2">
        <w:rPr>
          <w:rFonts w:ascii="Arial" w:hAnsi="Arial" w:cs="Arial"/>
          <w:sz w:val="22"/>
          <w:szCs w:val="22"/>
        </w:rPr>
        <w:t xml:space="preserve"> to map LDAP_PERSON to your data</w:t>
      </w:r>
      <w:r>
        <w:rPr>
          <w:rFonts w:ascii="Arial" w:hAnsi="Arial" w:cs="Arial"/>
          <w:sz w:val="22"/>
          <w:szCs w:val="22"/>
        </w:rPr>
        <w:t xml:space="preserve"> </w:t>
      </w:r>
      <w:r w:rsidRPr="00917AE2">
        <w:rPr>
          <w:rFonts w:ascii="Arial" w:hAnsi="Arial" w:cs="Arial"/>
          <w:sz w:val="22"/>
          <w:szCs w:val="22"/>
        </w:rPr>
        <w:t>source.</w:t>
      </w:r>
    </w:p>
    <w:p w14:paraId="6FFF0123"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24DB9CF8"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1821964F"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Pr="00917AE2">
        <w:rPr>
          <w:rFonts w:ascii="Arial" w:hAnsi="Arial" w:cs="Arial"/>
          <w:sz w:val="22"/>
          <w:szCs w:val="22"/>
        </w:rPr>
        <w:t xml:space="preserve"> and modify the existing UNION statement </w:t>
      </w:r>
      <w:r w:rsidRPr="00917AE2">
        <w:rPr>
          <w:rFonts w:ascii="Arial" w:hAnsi="Arial" w:cs="Arial"/>
          <w:sz w:val="22"/>
          <w:szCs w:val="22"/>
        </w:rPr>
        <w:lastRenderedPageBreak/>
        <w:t>with composite users.  There is no mapping to LDAP in this scenario.</w:t>
      </w:r>
    </w:p>
    <w:p w14:paraId="436AABEB" w14:textId="15B40769" w:rsidR="008D4298" w:rsidRPr="007103AC"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r w:rsidR="007103AC">
        <w:rPr>
          <w:rFonts w:ascii="Arial" w:hAnsi="Arial" w:cs="Arial"/>
          <w:sz w:val="22"/>
          <w:szCs w:val="22"/>
        </w:rPr>
        <w:t xml:space="preserve"> </w:t>
      </w:r>
      <w:r w:rsidR="001056B0" w:rsidRPr="007103AC">
        <w:rPr>
          <w:rFonts w:ascii="Arial" w:hAnsi="Arial" w:cs="Arial"/>
          <w:b/>
          <w:sz w:val="22"/>
          <w:szCs w:val="22"/>
        </w:rPr>
        <w:t>/shared/ASAssets/KPImetrics/Customize</w:t>
      </w:r>
      <w:r w:rsidRPr="007103AC">
        <w:rPr>
          <w:rFonts w:ascii="Arial" w:hAnsi="Arial" w:cs="Arial"/>
          <w:b/>
          <w:sz w:val="22"/>
          <w:szCs w:val="22"/>
        </w:rPr>
        <w:t>/LDAP_PERSON</w:t>
      </w:r>
    </w:p>
    <w:p w14:paraId="6E523DEB"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641E619F"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7C93F756"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538491A2"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1FD3C334"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For multiple LDAP data source “domains”, you will need a SELECT statement for each one with a UNION to tie them altogether.</w:t>
      </w:r>
    </w:p>
    <w:p w14:paraId="19F46315"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F89D12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 ingetOrgPerson or a custom table.</w:t>
      </w:r>
    </w:p>
    <w:p w14:paraId="7529ABAB"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w:t>
      </w:r>
      <w:r w:rsidRPr="00917AE2">
        <w:rPr>
          <w:rFonts w:ascii="Arial" w:hAnsi="Arial" w:cs="Arial"/>
          <w:sz w:val="22"/>
          <w:szCs w:val="22"/>
        </w:rPr>
        <w:t>Modify the source location “FROM” clause as required</w:t>
      </w:r>
      <w:r>
        <w:rPr>
          <w:rFonts w:ascii="Arial" w:hAnsi="Arial" w:cs="Arial"/>
          <w:sz w:val="22"/>
          <w:szCs w:val="22"/>
        </w:rPr>
        <w:t xml:space="preserve"> to point to the correct table that was determined in the previous step</w:t>
      </w:r>
      <w:r w:rsidRPr="00917AE2">
        <w:rPr>
          <w:rFonts w:ascii="Arial" w:hAnsi="Arial" w:cs="Arial"/>
          <w:sz w:val="22"/>
          <w:szCs w:val="22"/>
        </w:rPr>
        <w:t xml:space="preserve">: </w:t>
      </w:r>
    </w:p>
    <w:p w14:paraId="5AABAB8B" w14:textId="77777777" w:rsidR="008D4298" w:rsidRPr="004D4312" w:rsidRDefault="008D4298" w:rsidP="008D4298">
      <w:pPr>
        <w:pStyle w:val="ColorfulList-Accent11"/>
        <w:widowControl w:val="0"/>
        <w:numPr>
          <w:ilvl w:val="3"/>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Pr>
          <w:rFonts w:ascii="Arial" w:hAnsi="Arial" w:cs="Arial"/>
          <w:sz w:val="20"/>
          <w:szCs w:val="22"/>
        </w:rPr>
        <w:t>1</w:t>
      </w:r>
      <w:r w:rsidRPr="00917AE2">
        <w:rPr>
          <w:rFonts w:ascii="Arial" w:hAnsi="Arial" w:cs="Arial"/>
          <w:sz w:val="20"/>
          <w:szCs w:val="22"/>
        </w:rPr>
        <w:t>/</w:t>
      </w:r>
      <w:r>
        <w:rPr>
          <w:rFonts w:ascii="Arial" w:hAnsi="Arial" w:cs="Arial"/>
          <w:sz w:val="20"/>
          <w:szCs w:val="22"/>
        </w:rPr>
        <w:t>”user”</w:t>
      </w:r>
    </w:p>
    <w:p w14:paraId="06E0C70C" w14:textId="77777777" w:rsidR="008D4298" w:rsidRPr="004D431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transformation for “</w:t>
      </w:r>
      <w:r w:rsidRPr="00911E79">
        <w:rPr>
          <w:rFonts w:ascii="Arial" w:hAnsi="Arial" w:cs="Arial"/>
          <w:b/>
          <w:color w:val="0070C0"/>
          <w:sz w:val="22"/>
          <w:szCs w:val="22"/>
        </w:rPr>
        <w:t>userkey</w:t>
      </w:r>
      <w:r>
        <w:rPr>
          <w:rFonts w:ascii="Arial" w:hAnsi="Arial" w:cs="Arial"/>
          <w:sz w:val="22"/>
          <w:szCs w:val="22"/>
        </w:rPr>
        <w:t xml:space="preserve">” so that the data can be joined with metrics history “userkey” data.  Analyze the LDAP data and make sure the “userkey” will contain the proper data that will join with metrics history “userkey” which is derived from metrics_resources_usage_hist.”user”. </w:t>
      </w:r>
    </w:p>
    <w:p w14:paraId="7840B8C6" w14:textId="77777777" w:rsidR="008D4298" w:rsidRPr="00DC6B6A"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‘value’ for “</w:t>
      </w:r>
      <w:r w:rsidRPr="00911E79">
        <w:rPr>
          <w:rFonts w:ascii="Arial" w:hAnsi="Arial" w:cs="Arial"/>
          <w:b/>
          <w:color w:val="0070C0"/>
          <w:sz w:val="22"/>
          <w:szCs w:val="22"/>
        </w:rPr>
        <w:t>domainkey</w:t>
      </w:r>
      <w:r>
        <w:rPr>
          <w:rFonts w:ascii="Arial" w:hAnsi="Arial" w:cs="Arial"/>
          <w:sz w:val="22"/>
          <w:szCs w:val="22"/>
        </w:rPr>
        <w:t xml:space="preserve">” so that the data can be joined with metrics history “domainkey” data.  The “domainkey” will be the name of the DV domain which can be found in the DV Manager browser under Domain Configuration.  There is a direct correlation between the LDAP data source connection and the domain connection.  The names need to be “exactly” the same in order to properly </w:t>
      </w:r>
      <w:r w:rsidRPr="00DC6B6A">
        <w:rPr>
          <w:rFonts w:ascii="Arial" w:hAnsi="Arial" w:cs="Arial"/>
          <w:sz w:val="22"/>
          <w:szCs w:val="22"/>
        </w:rPr>
        <w:t xml:space="preserve">join with metrics history “domainkey” which is derived from metrics_resources_usage_hist.”domain”. </w:t>
      </w:r>
    </w:p>
    <w:p w14:paraId="65FD8494"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49D41D52" w14:textId="77777777" w:rsidR="008D4298"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6975C0C8" w14:textId="77777777" w:rsidR="008D4298"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p>
    <w:p w14:paraId="6571AB5F" w14:textId="77777777" w:rsidR="008D4298" w:rsidRPr="00917AE2"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“domainkey” is required.</w:t>
      </w:r>
    </w:p>
    <w:p w14:paraId="54C838DF"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03AA94B"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057D536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33F54FE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65069D8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9D5B9ED"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274AA54C"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lastRenderedPageBreak/>
        <w:t xml:space="preserve">Implement a where clause as required based on your LDAP data source.  E.g. WHERE userid IS NOT NULL AND </w:t>
      </w:r>
      <w:r>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75B4132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1850728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Pr>
          <w:rFonts w:ascii="Arial" w:hAnsi="Arial" w:cs="Arial"/>
          <w:sz w:val="22"/>
          <w:szCs w:val="22"/>
        </w:rPr>
        <w:t>cn</w:t>
      </w:r>
      <w:r w:rsidRPr="00917AE2">
        <w:rPr>
          <w:rFonts w:ascii="Arial" w:hAnsi="Arial" w:cs="Arial"/>
          <w:sz w:val="22"/>
          <w:szCs w:val="22"/>
        </w:rPr>
        <w:t xml:space="preserve"> field)</w:t>
      </w:r>
    </w:p>
    <w:p w14:paraId="61465C1D"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348B1C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6D9190C"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01A2E7EF"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 [metrics_resources_usage_hist.userkey].</w:t>
      </w:r>
    </w:p>
    <w:p w14:paraId="61A877FD" w14:textId="77777777" w:rsidR="008D4298" w:rsidRPr="00DA7DA0" w:rsidRDefault="008D4298" w:rsidP="008D4298">
      <w:pPr>
        <w:pStyle w:val="ColorfulList-Accent11"/>
        <w:widowControl w:val="0"/>
        <w:numPr>
          <w:ilvl w:val="2"/>
          <w:numId w:val="25"/>
        </w:numPr>
        <w:autoSpaceDE w:val="0"/>
        <w:autoSpaceDN w:val="0"/>
        <w:adjustRightInd w:val="0"/>
        <w:spacing w:after="60" w:line="276" w:lineRule="auto"/>
        <w:rPr>
          <w:rFonts w:ascii="Arial" w:hAnsi="Arial" w:cs="Arial"/>
          <w:sz w:val="22"/>
          <w:szCs w:val="22"/>
        </w:rPr>
      </w:pPr>
      <w:r w:rsidRPr="00DA7DA0">
        <w:rPr>
          <w:rFonts w:ascii="Arial" w:hAnsi="Arial" w:cs="Arial"/>
          <w:sz w:val="22"/>
          <w:szCs w:val="22"/>
        </w:rPr>
        <w:t xml:space="preserve"> CAST(CASE WHEN mail IS NOT NULL AND INSTR(mail, '@') &gt; 0 THEN SUBSTRING(mail, INSTR(mail, '@')+1)</w:t>
      </w:r>
    </w:p>
    <w:p w14:paraId="17101FA6" w14:textId="77777777" w:rsidR="008D4298" w:rsidRPr="00DA7DA0"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ELSE mail</w:t>
      </w:r>
    </w:p>
    <w:p w14:paraId="609AD01C" w14:textId="77777777" w:rsidR="008D4298"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 xml:space="preserve">END AS VARCHAR(255)) domainkey, </w:t>
      </w:r>
      <w:r w:rsidRPr="00DA7DA0">
        <w:rPr>
          <w:rFonts w:ascii="Arial" w:hAnsi="Arial" w:cs="Arial"/>
          <w:sz w:val="22"/>
          <w:szCs w:val="22"/>
        </w:rPr>
        <w:tab/>
      </w:r>
    </w:p>
    <w:p w14:paraId="2E2EB3D7" w14:textId="77777777" w:rsidR="008D4298" w:rsidRPr="00917AE2" w:rsidRDefault="008D4298" w:rsidP="0015223A">
      <w:pPr>
        <w:pStyle w:val="ColorfulList-Accent11"/>
        <w:widowControl w:val="0"/>
        <w:numPr>
          <w:ilvl w:val="0"/>
          <w:numId w:val="75"/>
        </w:numPr>
        <w:autoSpaceDE w:val="0"/>
        <w:autoSpaceDN w:val="0"/>
        <w:adjustRightInd w:val="0"/>
        <w:spacing w:after="60" w:line="276" w:lineRule="auto"/>
        <w:rPr>
          <w:rFonts w:ascii="Arial" w:hAnsi="Arial" w:cs="Arial"/>
          <w:sz w:val="22"/>
          <w:szCs w:val="22"/>
        </w:rPr>
      </w:pPr>
      <w:r>
        <w:rPr>
          <w:rFonts w:ascii="Arial" w:hAnsi="Arial" w:cs="Arial"/>
          <w:sz w:val="22"/>
          <w:szCs w:val="22"/>
        </w:rPr>
        <w:t>T</w:t>
      </w:r>
      <w:r w:rsidRPr="00DA7DA0">
        <w:rPr>
          <w:rFonts w:ascii="Arial" w:hAnsi="Arial" w:cs="Arial"/>
          <w:sz w:val="22"/>
          <w:szCs w:val="22"/>
        </w:rPr>
        <w:t>ransform</w:t>
      </w:r>
      <w:r>
        <w:rPr>
          <w:rFonts w:ascii="Arial" w:hAnsi="Arial" w:cs="Arial"/>
          <w:sz w:val="22"/>
          <w:szCs w:val="22"/>
        </w:rPr>
        <w:t xml:space="preserve">ation of </w:t>
      </w:r>
      <w:r w:rsidRPr="00DA7DA0">
        <w:rPr>
          <w:rFonts w:ascii="Arial" w:hAnsi="Arial" w:cs="Arial"/>
          <w:sz w:val="22"/>
          <w:szCs w:val="22"/>
        </w:rPr>
        <w:t>mail to get the domain name being used.</w:t>
      </w:r>
    </w:p>
    <w:p w14:paraId="50B607A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724FCB7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7A3D402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1AD269A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152B73D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3F08194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34BFBE7F"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3AFBDCF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6B58A68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42F8743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509005D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403C5C4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66ADB7F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3178195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6771BDF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11912A3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090C202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313AFC5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3EEEA271"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p>
    <w:p w14:paraId="63DA9BE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549C8287"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13484E1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57E7673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636EC98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physicalDeliveryOfficeName</w:t>
      </w:r>
    </w:p>
    <w:p w14:paraId="2C35E3C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A70622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lastRenderedPageBreak/>
        <w:t>employeeType</w:t>
      </w:r>
    </w:p>
    <w:p w14:paraId="3472144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17801A9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2889F5C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486F29B5" w14:textId="2402393F" w:rsidR="008D4298" w:rsidRP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pager</w:t>
      </w:r>
    </w:p>
    <w:p w14:paraId="794D8D47" w14:textId="26714AA0" w:rsidR="007A25C3" w:rsidRPr="009649E1" w:rsidRDefault="007A25C3" w:rsidP="007A25C3">
      <w:pPr>
        <w:pStyle w:val="Heading3"/>
        <w:rPr>
          <w:sz w:val="22"/>
          <w:szCs w:val="22"/>
        </w:rPr>
      </w:pPr>
      <w:bookmarkStart w:id="67" w:name="_[9.]_Configure_Metadata"/>
      <w:bookmarkStart w:id="68" w:name="_Toc499804332"/>
      <w:bookmarkStart w:id="69" w:name="_Toc32659865"/>
      <w:bookmarkEnd w:id="45"/>
      <w:bookmarkEnd w:id="46"/>
      <w:bookmarkEnd w:id="67"/>
      <w:r>
        <w:rPr>
          <w:sz w:val="22"/>
          <w:szCs w:val="22"/>
        </w:rPr>
        <w:t>[9.] Configure</w:t>
      </w:r>
      <w:r w:rsidRPr="009649E1">
        <w:rPr>
          <w:sz w:val="22"/>
          <w:szCs w:val="22"/>
        </w:rPr>
        <w:t xml:space="preserve"> </w:t>
      </w:r>
      <w:r>
        <w:rPr>
          <w:sz w:val="22"/>
          <w:szCs w:val="22"/>
        </w:rPr>
        <w:t>Metadata</w:t>
      </w:r>
      <w:bookmarkEnd w:id="69"/>
    </w:p>
    <w:p w14:paraId="2F31E8D6" w14:textId="257E58C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KPImetrics Metadata is a new feature that captures metadata from the Data Virtualization Server.  There are four constants tables that require configuration data.  This data is inserted based on the configuration of the procedure</w:t>
      </w:r>
      <w:r w:rsidR="007103AC">
        <w:rPr>
          <w:rFonts w:ascii="Arial" w:hAnsi="Arial" w:cs="Arial"/>
          <w:sz w:val="22"/>
          <w:szCs w:val="22"/>
        </w:rPr>
        <w:t xml:space="preserve"> </w:t>
      </w:r>
      <w:r w:rsidR="001056B0" w:rsidRPr="007103AC">
        <w:rPr>
          <w:rFonts w:ascii="Arial" w:hAnsi="Arial" w:cs="Arial"/>
          <w:sz w:val="22"/>
          <w:szCs w:val="22"/>
        </w:rPr>
        <w:t>/shared/ASAssets/KPImetrics/Customize</w:t>
      </w:r>
      <w:r w:rsidRPr="007103AC">
        <w:rPr>
          <w:rFonts w:ascii="Arial" w:hAnsi="Arial" w:cs="Arial"/>
          <w:sz w:val="22"/>
          <w:szCs w:val="22"/>
        </w:rPr>
        <w:t>/pqInsert_METADATA_Constants</w:t>
      </w:r>
      <w:r w:rsidRPr="00917AE2">
        <w:rPr>
          <w:rFonts w:ascii="Arial" w:hAnsi="Arial" w:cs="Arial"/>
          <w:sz w:val="22"/>
          <w:szCs w:val="22"/>
        </w:rPr>
        <w:t>.</w:t>
      </w:r>
    </w:p>
    <w:p w14:paraId="0B1B5B42" w14:textId="1980386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Refer to “</w:t>
      </w:r>
      <w:r w:rsidRPr="00E227D9">
        <w:rPr>
          <w:rFonts w:ascii="Arial" w:hAnsi="Arial" w:cs="Arial"/>
          <w:b/>
          <w:sz w:val="22"/>
          <w:szCs w:val="22"/>
        </w:rPr>
        <w:t>KPImetadata Configuration Guide v</w:t>
      </w:r>
      <w:r w:rsidR="00E227D9">
        <w:rPr>
          <w:rFonts w:ascii="Arial" w:hAnsi="Arial" w:cs="Arial"/>
          <w:b/>
          <w:sz w:val="22"/>
          <w:szCs w:val="22"/>
        </w:rPr>
        <w:t>1.x</w:t>
      </w:r>
      <w:r w:rsidRPr="00E227D9">
        <w:rPr>
          <w:rFonts w:ascii="Arial" w:hAnsi="Arial" w:cs="Arial"/>
          <w:b/>
          <w:sz w:val="22"/>
          <w:szCs w:val="22"/>
        </w:rPr>
        <w:t>.pdf</w:t>
      </w:r>
      <w:r>
        <w:rPr>
          <w:rFonts w:ascii="Arial" w:hAnsi="Arial" w:cs="Arial"/>
          <w:sz w:val="22"/>
          <w:szCs w:val="22"/>
        </w:rPr>
        <w:t>” for details on configuration of metadata.</w:t>
      </w:r>
    </w:p>
    <w:p w14:paraId="4DD67040" w14:textId="115F0C44" w:rsidR="007A25C3" w:rsidRPr="00917AE2"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Once completed decide whether this feature should be turned on by setting the triggerAction from OFF to ON for “</w:t>
      </w:r>
      <w:r w:rsidRPr="007A25C3">
        <w:rPr>
          <w:rFonts w:ascii="Arial" w:hAnsi="Arial" w:cs="Arial"/>
          <w:sz w:val="22"/>
          <w:szCs w:val="22"/>
        </w:rPr>
        <w:t>kpimetricsTrig_40_Cache_METADATA_TABLES</w:t>
      </w:r>
      <w:r>
        <w:rPr>
          <w:rFonts w:ascii="Arial" w:hAnsi="Arial" w:cs="Arial"/>
          <w:sz w:val="22"/>
          <w:szCs w:val="22"/>
        </w:rPr>
        <w:t xml:space="preserve">” in the following procedure:  </w:t>
      </w:r>
      <w:r w:rsidRPr="007A25C3">
        <w:rPr>
          <w:rFonts w:ascii="Arial" w:hAnsi="Arial" w:cs="Arial"/>
          <w:sz w:val="22"/>
          <w:szCs w:val="22"/>
        </w:rPr>
        <w:t>/KPImetrics/</w:t>
      </w:r>
      <w:r w:rsidR="007103AC">
        <w:rPr>
          <w:rFonts w:ascii="Arial" w:hAnsi="Arial" w:cs="Arial"/>
          <w:sz w:val="22"/>
          <w:szCs w:val="22"/>
        </w:rPr>
        <w:t>Customize</w:t>
      </w:r>
      <w:r w:rsidRPr="007A25C3">
        <w:rPr>
          <w:rFonts w:ascii="Arial" w:hAnsi="Arial" w:cs="Arial"/>
          <w:sz w:val="22"/>
          <w:szCs w:val="22"/>
        </w:rPr>
        <w:t>/defaultTriggersToEnable</w:t>
      </w:r>
      <w:r>
        <w:rPr>
          <w:rFonts w:ascii="Arial" w:hAnsi="Arial" w:cs="Arial"/>
          <w:sz w:val="22"/>
          <w:szCs w:val="22"/>
        </w:rPr>
        <w:t>.</w:t>
      </w:r>
    </w:p>
    <w:p w14:paraId="69B9716E" w14:textId="77777777" w:rsidR="00C47291" w:rsidRPr="009649E1" w:rsidRDefault="00C47291" w:rsidP="000F55F5">
      <w:pPr>
        <w:pStyle w:val="Heading2"/>
      </w:pPr>
      <w:bookmarkStart w:id="70" w:name="_Toc32659866"/>
      <w:r>
        <w:t>Execute Post-Installation Script</w:t>
      </w:r>
      <w:bookmarkEnd w:id="68"/>
      <w:bookmarkEnd w:id="70"/>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71" w:name="_Toc499804333"/>
      <w:bookmarkStart w:id="72" w:name="_Toc32659867"/>
      <w:r>
        <w:rPr>
          <w:sz w:val="22"/>
          <w:szCs w:val="22"/>
        </w:rPr>
        <w:t>Execute Installation Script</w:t>
      </w:r>
      <w:bookmarkEnd w:id="71"/>
      <w:bookmarkEnd w:id="72"/>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15223A">
      <w:pPr>
        <w:widowControl w:val="0"/>
        <w:numPr>
          <w:ilvl w:val="0"/>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15223A">
      <w:pPr>
        <w:widowControl w:val="0"/>
        <w:numPr>
          <w:ilvl w:val="1"/>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15223A">
      <w:pPr>
        <w:widowControl w:val="0"/>
        <w:numPr>
          <w:ilvl w:val="1"/>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0068E000" w14:textId="0CE8A506" w:rsidR="00EF5A50" w:rsidRDefault="00EF5A50" w:rsidP="0015223A">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EF5A50">
        <w:rPr>
          <w:rFonts w:ascii="Arial" w:hAnsi="Arial" w:cs="Arial"/>
          <w:sz w:val="22"/>
          <w:szCs w:val="22"/>
        </w:rPr>
        <w:t>inDebugSecondary</w:t>
      </w:r>
      <w:r>
        <w:rPr>
          <w:rFonts w:ascii="Arial" w:hAnsi="Arial" w:cs="Arial"/>
          <w:sz w:val="22"/>
          <w:szCs w:val="22"/>
        </w:rPr>
        <w:t xml:space="preserve"> – </w:t>
      </w:r>
      <w:r w:rsidRPr="00EF5A50">
        <w:rPr>
          <w:rFonts w:ascii="Arial" w:hAnsi="Arial" w:cs="Arial"/>
          <w:sz w:val="22"/>
          <w:szCs w:val="22"/>
        </w:rPr>
        <w:t>Debug Secondary provides a deep debug with detailed debug output.  Y=deep debug.   N=cursory, high-level debug</w:t>
      </w:r>
      <w:r>
        <w:rPr>
          <w:rFonts w:ascii="Arial" w:hAnsi="Arial" w:cs="Arial"/>
          <w:sz w:val="22"/>
          <w:szCs w:val="22"/>
        </w:rPr>
        <w:t>.  N is recommended unless there are issues.</w:t>
      </w:r>
    </w:p>
    <w:p w14:paraId="56B667A9" w14:textId="5C51AB1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performInstallationAction </w:t>
      </w:r>
      <w:r w:rsidRPr="00917AE2">
        <w:rPr>
          <w:rFonts w:ascii="Arial" w:hAnsi="Arial" w:cs="Arial"/>
          <w:sz w:val="22"/>
          <w:szCs w:val="22"/>
        </w:rPr>
        <w:t xml:space="preserve">– Y=perform the installation which will drop and recreate KPImetrics tables/sequences/procedures. N=Do </w:t>
      </w:r>
      <w:r w:rsidRPr="00917AE2">
        <w:rPr>
          <w:rFonts w:ascii="Arial" w:hAnsi="Arial" w:cs="Arial"/>
          <w:sz w:val="22"/>
          <w:szCs w:val="22"/>
        </w:rPr>
        <w:lastRenderedPageBreak/>
        <w:t>nothing.</w:t>
      </w:r>
    </w:p>
    <w:p w14:paraId="3A0C712B" w14:textId="3B15C743"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destroyCIS_metrics_collection_Tables </w:t>
      </w:r>
      <w:r w:rsidRPr="00917AE2">
        <w:rPr>
          <w:rFonts w:ascii="Arial" w:hAnsi="Arial" w:cs="Arial"/>
          <w:sz w:val="22"/>
          <w:szCs w:val="22"/>
        </w:rPr>
        <w:t xml:space="preserve">– Y=destroy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N=do not destroy if they exist.</w:t>
      </w:r>
    </w:p>
    <w:p w14:paraId="0A5E5A30" w14:textId="4D8A33AD" w:rsidR="00C47291"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forceOverwrite</w:t>
      </w:r>
      <w:r w:rsidRPr="00917AE2">
        <w:rPr>
          <w:rFonts w:ascii="Arial" w:hAnsi="Arial" w:cs="Arial"/>
          <w:sz w:val="22"/>
          <w:szCs w:val="22"/>
        </w:rPr>
        <w:t xml:space="preserve"> – Force overwriting the CPU and Memory checker Windows/UNIX scripts.  Y=force overwrite.  N=do not force overwrite.</w:t>
      </w:r>
    </w:p>
    <w:p w14:paraId="295AA988" w14:textId="135E75F3" w:rsidR="005E1F08" w:rsidRDefault="005E1F08" w:rsidP="0015223A">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AB2451">
        <w:rPr>
          <w:rFonts w:ascii="Arial" w:hAnsi="Arial" w:cs="Arial"/>
          <w:b/>
          <w:sz w:val="22"/>
          <w:szCs w:val="22"/>
        </w:rPr>
        <w:t>userTransformation</w:t>
      </w:r>
      <w:r w:rsidR="00AB2451">
        <w:rPr>
          <w:rFonts w:ascii="Arial" w:hAnsi="Arial" w:cs="Arial"/>
          <w:sz w:val="22"/>
          <w:szCs w:val="22"/>
        </w:rPr>
        <w:t xml:space="preserve"> – </w:t>
      </w:r>
      <w:r w:rsidR="00B75BC2">
        <w:rPr>
          <w:rFonts w:ascii="Arial" w:hAnsi="Arial" w:cs="Arial"/>
          <w:sz w:val="22"/>
          <w:szCs w:val="22"/>
        </w:rPr>
        <w:t xml:space="preserve">Leave null if no transformation is required.  </w:t>
      </w:r>
      <w:r w:rsidR="00AB2451" w:rsidRPr="00AB2451">
        <w:rPr>
          <w:rFonts w:ascii="Arial" w:hAnsi="Arial" w:cs="Arial"/>
          <w:sz w:val="22"/>
          <w:szCs w:val="22"/>
        </w:rPr>
        <w:t xml:space="preserve">Contains a </w:t>
      </w:r>
      <w:r w:rsidR="00BA14D0">
        <w:rPr>
          <w:rFonts w:ascii="Arial" w:hAnsi="Arial" w:cs="Arial"/>
          <w:sz w:val="22"/>
          <w:szCs w:val="22"/>
        </w:rPr>
        <w:t>native database</w:t>
      </w:r>
      <w:r w:rsidR="00B75BC2">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“user” field.</w:t>
      </w:r>
    </w:p>
    <w:p w14:paraId="5680210B" w14:textId="6C9FFCF9" w:rsidR="00544654" w:rsidRDefault="00544654"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“user” field.  Only reference the “user” field itself within the transformation.</w:t>
      </w:r>
    </w:p>
    <w:p w14:paraId="10646EBC" w14:textId="1D0E96EE" w:rsidR="001A48BA" w:rsidRDefault="005A41F3"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5EBF672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_pqCreateDrop_KPI_Plsql_oracle_data_xfer_script</w:t>
      </w:r>
      <w:r w:rsidR="008F448E" w:rsidRPr="008F448E">
        <w:rPr>
          <w:rFonts w:ascii="Arial" w:hAnsi="Arial" w:cs="Arial"/>
          <w:sz w:val="18"/>
          <w:szCs w:val="22"/>
        </w:rPr>
        <w:t>_[700|800]</w:t>
      </w:r>
    </w:p>
    <w:p w14:paraId="1D83C5AF" w14:textId="41AFDEC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_pqCreateDrop_KPI_Plsql_sqlserver_data_xfer_script</w:t>
      </w:r>
      <w:r w:rsidR="008F448E" w:rsidRPr="008F448E">
        <w:rPr>
          <w:rFonts w:ascii="Arial" w:hAnsi="Arial" w:cs="Arial"/>
          <w:sz w:val="18"/>
          <w:szCs w:val="22"/>
        </w:rPr>
        <w:t>_[700|800]</w:t>
      </w:r>
    </w:p>
    <w:p w14:paraId="69F7EA84" w14:textId="77777777" w:rsidR="001A48BA" w:rsidRDefault="001A48BA"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metrics_resources_usage_hist.“user” = u12345678.</w:t>
      </w:r>
    </w:p>
    <w:p w14:paraId="534FD360" w14:textId="25FB7E96"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METRICS_LDAP_PERSON.”userkey” = 12345678 where the u is dropped or assumed.</w:t>
      </w:r>
    </w:p>
    <w:p w14:paraId="76CDA0DE" w14:textId="3283B218" w:rsidR="001A48BA" w:rsidRPr="001A48BA"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lastRenderedPageBreak/>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4C724B9A" w14:textId="49588593" w:rsidR="00DA7DA0" w:rsidRDefault="00DA7DA0" w:rsidP="0015223A">
      <w:pPr>
        <w:widowControl w:val="0"/>
        <w:numPr>
          <w:ilvl w:val="2"/>
          <w:numId w:val="45"/>
        </w:numPr>
        <w:autoSpaceDE w:val="0"/>
        <w:autoSpaceDN w:val="0"/>
        <w:adjustRightInd w:val="0"/>
        <w:spacing w:before="120" w:after="120" w:line="276" w:lineRule="auto"/>
        <w:rPr>
          <w:rFonts w:ascii="Arial" w:hAnsi="Arial" w:cs="Arial"/>
          <w:sz w:val="22"/>
          <w:szCs w:val="22"/>
        </w:rPr>
      </w:pPr>
      <w:bookmarkStart w:id="73" w:name="_Toc499804325"/>
      <w:bookmarkStart w:id="74" w:name="_Toc254436879"/>
      <w:bookmarkStart w:id="75" w:name="_Toc257386405"/>
      <w:bookmarkStart w:id="76" w:name="_Toc499804334"/>
      <w:r>
        <w:rPr>
          <w:rFonts w:ascii="Arial" w:hAnsi="Arial" w:cs="Arial"/>
          <w:sz w:val="22"/>
          <w:szCs w:val="22"/>
        </w:rPr>
        <w:t xml:space="preserve">IN </w:t>
      </w:r>
      <w:r>
        <w:rPr>
          <w:rFonts w:ascii="Arial" w:hAnsi="Arial" w:cs="Arial"/>
          <w:b/>
          <w:sz w:val="22"/>
          <w:szCs w:val="22"/>
        </w:rPr>
        <w:t>domain</w:t>
      </w:r>
      <w:r w:rsidRPr="00AB2451">
        <w:rPr>
          <w:rFonts w:ascii="Arial" w:hAnsi="Arial" w:cs="Arial"/>
          <w:b/>
          <w:sz w:val="22"/>
          <w:szCs w:val="22"/>
        </w:rPr>
        <w:t>Transformation</w:t>
      </w:r>
      <w:r>
        <w:rPr>
          <w:rFonts w:ascii="Arial" w:hAnsi="Arial" w:cs="Arial"/>
          <w:sz w:val="22"/>
          <w:szCs w:val="22"/>
        </w:rPr>
        <w:t xml:space="preserve"> – Leave null if no transformation is required.  </w:t>
      </w:r>
      <w:r w:rsidRPr="00AB2451">
        <w:rPr>
          <w:rFonts w:ascii="Arial" w:hAnsi="Arial" w:cs="Arial"/>
          <w:sz w:val="22"/>
          <w:szCs w:val="22"/>
        </w:rPr>
        <w:t xml:space="preserve">Contains a </w:t>
      </w:r>
      <w:r>
        <w:rPr>
          <w:rFonts w:ascii="Arial" w:hAnsi="Arial" w:cs="Arial"/>
          <w:sz w:val="22"/>
          <w:szCs w:val="22"/>
        </w:rPr>
        <w:t xml:space="preserve">native database </w:t>
      </w:r>
      <w:r w:rsidRPr="00AB2451">
        <w:rPr>
          <w:rFonts w:ascii="Arial" w:hAnsi="Arial" w:cs="Arial"/>
          <w:sz w:val="22"/>
          <w:szCs w:val="22"/>
        </w:rPr>
        <w:t>SQL-based transformation that is valid wi</w:t>
      </w:r>
      <w:r>
        <w:rPr>
          <w:rFonts w:ascii="Arial" w:hAnsi="Arial" w:cs="Arial"/>
          <w:sz w:val="22"/>
          <w:szCs w:val="22"/>
        </w:rPr>
        <w:t xml:space="preserve">thin the context of SELECT and </w:t>
      </w:r>
      <w:r w:rsidRPr="00AB2451">
        <w:rPr>
          <w:rFonts w:ascii="Arial" w:hAnsi="Arial" w:cs="Arial"/>
          <w:sz w:val="22"/>
          <w:szCs w:val="22"/>
        </w:rPr>
        <w:t>uses "</w:t>
      </w:r>
      <w:r>
        <w:rPr>
          <w:rFonts w:ascii="Arial" w:hAnsi="Arial" w:cs="Arial"/>
          <w:sz w:val="22"/>
          <w:szCs w:val="22"/>
        </w:rPr>
        <w:t>domain</w:t>
      </w:r>
      <w:r w:rsidRPr="00AB2451">
        <w:rPr>
          <w:rFonts w:ascii="Arial" w:hAnsi="Arial" w:cs="Arial"/>
          <w:sz w:val="22"/>
          <w:szCs w:val="22"/>
        </w:rPr>
        <w:t>" as the column name to transform.  It must be a valid transformation for Oracle or SQL Server.</w:t>
      </w:r>
      <w:r>
        <w:rPr>
          <w:rFonts w:ascii="Arial" w:hAnsi="Arial" w:cs="Arial"/>
          <w:sz w:val="22"/>
          <w:szCs w:val="22"/>
        </w:rPr>
        <w:t xml:space="preserve">  </w:t>
      </w:r>
      <w:r w:rsidRPr="00AB2451">
        <w:rPr>
          <w:rFonts w:ascii="Arial" w:hAnsi="Arial" w:cs="Arial"/>
          <w:sz w:val="22"/>
          <w:szCs w:val="22"/>
        </w:rPr>
        <w:t>If null, the default is simply "</w:t>
      </w:r>
      <w:r>
        <w:rPr>
          <w:rFonts w:ascii="Arial" w:hAnsi="Arial" w:cs="Arial"/>
          <w:sz w:val="22"/>
          <w:szCs w:val="22"/>
        </w:rPr>
        <w:t>domain</w:t>
      </w:r>
      <w:r w:rsidRPr="00AB2451">
        <w:rPr>
          <w:rFonts w:ascii="Arial" w:hAnsi="Arial" w:cs="Arial"/>
          <w:sz w:val="22"/>
          <w:szCs w:val="22"/>
        </w:rPr>
        <w:t>".  The column name that is "</w:t>
      </w:r>
      <w:r>
        <w:rPr>
          <w:rFonts w:ascii="Arial" w:hAnsi="Arial" w:cs="Arial"/>
          <w:sz w:val="22"/>
          <w:szCs w:val="22"/>
        </w:rPr>
        <w:t>domain</w:t>
      </w:r>
      <w:r w:rsidRPr="00AB2451">
        <w:rPr>
          <w:rFonts w:ascii="Arial" w:hAnsi="Arial" w:cs="Arial"/>
          <w:sz w:val="22"/>
          <w:szCs w:val="22"/>
        </w:rPr>
        <w:t>" is transformed into the "</w:t>
      </w:r>
      <w:r>
        <w:rPr>
          <w:rFonts w:ascii="Arial" w:hAnsi="Arial" w:cs="Arial"/>
          <w:sz w:val="22"/>
          <w:szCs w:val="22"/>
        </w:rPr>
        <w:t>domain</w:t>
      </w:r>
      <w:r w:rsidRPr="00AB2451">
        <w:rPr>
          <w:rFonts w:ascii="Arial" w:hAnsi="Arial" w:cs="Arial"/>
          <w:sz w:val="22"/>
          <w:szCs w:val="22"/>
        </w:rPr>
        <w:t>key".</w:t>
      </w:r>
      <w:r>
        <w:rPr>
          <w:rFonts w:ascii="Arial" w:hAnsi="Arial" w:cs="Arial"/>
          <w:sz w:val="22"/>
          <w:szCs w:val="22"/>
        </w:rPr>
        <w:t xml:space="preserve">  The </w:t>
      </w:r>
      <w:r w:rsidRPr="00AB2451">
        <w:rPr>
          <w:rFonts w:ascii="Arial" w:hAnsi="Arial" w:cs="Arial"/>
          <w:sz w:val="22"/>
          <w:szCs w:val="22"/>
        </w:rPr>
        <w:t>same transformation is applied to metrics_sessions_hist, metrics_requests_hist and metrics_resources_usage_hist.</w:t>
      </w:r>
      <w:r>
        <w:rPr>
          <w:rFonts w:ascii="Arial" w:hAnsi="Arial" w:cs="Arial"/>
          <w:sz w:val="22"/>
          <w:szCs w:val="22"/>
        </w:rPr>
        <w:t xml:space="preserve">  </w:t>
      </w:r>
      <w:r w:rsidRPr="00AB2451">
        <w:rPr>
          <w:rFonts w:ascii="Arial" w:hAnsi="Arial" w:cs="Arial"/>
          <w:sz w:val="22"/>
          <w:szCs w:val="22"/>
        </w:rPr>
        <w:t>The objective is for the "</w:t>
      </w:r>
      <w:r>
        <w:rPr>
          <w:rFonts w:ascii="Arial" w:hAnsi="Arial" w:cs="Arial"/>
          <w:sz w:val="22"/>
          <w:szCs w:val="22"/>
        </w:rPr>
        <w:t>domainkey</w:t>
      </w:r>
      <w:r w:rsidRPr="00AB2451">
        <w:rPr>
          <w:rFonts w:ascii="Arial" w:hAnsi="Arial" w:cs="Arial"/>
          <w:sz w:val="22"/>
          <w:szCs w:val="22"/>
        </w:rPr>
        <w:t>" field data to match the METRICS_LDAP_PERSON."</w:t>
      </w:r>
      <w:r>
        <w:rPr>
          <w:rFonts w:ascii="Arial" w:hAnsi="Arial" w:cs="Arial"/>
          <w:sz w:val="22"/>
          <w:szCs w:val="22"/>
        </w:rPr>
        <w:t>domainkey</w:t>
      </w:r>
      <w:r w:rsidRPr="00AB2451">
        <w:rPr>
          <w:rFonts w:ascii="Arial" w:hAnsi="Arial" w:cs="Arial"/>
          <w:sz w:val="22"/>
          <w:szCs w:val="22"/>
        </w:rPr>
        <w:t>" field.  This will only be applicable</w:t>
      </w:r>
      <w:r>
        <w:rPr>
          <w:rFonts w:ascii="Arial" w:hAnsi="Arial" w:cs="Arial"/>
          <w:sz w:val="22"/>
          <w:szCs w:val="22"/>
        </w:rPr>
        <w:t xml:space="preserve"> </w:t>
      </w:r>
      <w:r w:rsidRPr="00AB2451">
        <w:rPr>
          <w:rFonts w:ascii="Arial" w:hAnsi="Arial" w:cs="Arial"/>
          <w:sz w:val="22"/>
          <w:szCs w:val="22"/>
        </w:rPr>
        <w:t>when the actual "</w:t>
      </w:r>
      <w:r>
        <w:rPr>
          <w:rFonts w:ascii="Arial" w:hAnsi="Arial" w:cs="Arial"/>
          <w:sz w:val="22"/>
          <w:szCs w:val="22"/>
        </w:rPr>
        <w:t>domain</w:t>
      </w:r>
      <w:r w:rsidRPr="00AB2451">
        <w:rPr>
          <w:rFonts w:ascii="Arial" w:hAnsi="Arial" w:cs="Arial"/>
          <w:sz w:val="22"/>
          <w:szCs w:val="22"/>
        </w:rPr>
        <w:t>" requires a transformation to match with data found in LDAP.</w:t>
      </w:r>
    </w:p>
    <w:p w14:paraId="57CB3819" w14:textId="309ECE24"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“domain” field.</w:t>
      </w:r>
    </w:p>
    <w:p w14:paraId="2A33F92A" w14:textId="66792E03"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“domain” field.  Only reference the “domain” field itself within the transformation.</w:t>
      </w:r>
    </w:p>
    <w:p w14:paraId="26EA912F" w14:textId="7C3900CF"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0FD07226"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_pqCreateDrop_KPI_Plsql_oracle_data_xfer_script</w:t>
      </w:r>
    </w:p>
    <w:p w14:paraId="4AB7C683"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_pqCreateDrop_KPI_Plsql_sqlserver_data_xfer_script</w:t>
      </w:r>
    </w:p>
    <w:p w14:paraId="07477DF7" w14:textId="77777777"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5CB80F32" w14:textId="328AAE6A"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Most likely a transformation will not be needed unless the DV domain does not match the LDAP email domain. If that is the case, then a CASE statement will be required to map the LDAP email domain to the DV domain.</w:t>
      </w:r>
    </w:p>
    <w:p w14:paraId="2FD325C5" w14:textId="62EB18F6"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metrics_resources_usage_hist.“domain” = “tib1”.</w:t>
      </w:r>
    </w:p>
    <w:p w14:paraId="1C2BE049" w14:textId="48D387AE"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METRICS_LDAP_PERSON.”domainkey” = “tibco1.com”.</w:t>
      </w:r>
    </w:p>
    <w:p w14:paraId="5A48124E" w14:textId="77777777" w:rsidR="00DA7DA0" w:rsidRPr="001A48BA"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lastRenderedPageBreak/>
        <w:t>Input Oracle Transformation would be:</w:t>
      </w:r>
    </w:p>
    <w:p w14:paraId="201CF435" w14:textId="44E22BDC"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33B96752" w14:textId="49A5E7D4"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1D15E50" w14:textId="6956C2CC"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81BDA5D"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4F94D735" w14:textId="77777777" w:rsidR="00DA7DA0" w:rsidRPr="004A241C"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SQL Server Transformation would be:</w:t>
      </w:r>
    </w:p>
    <w:p w14:paraId="55A12513"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22182551"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35C5EFC"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17C10F1"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END </w:t>
      </w:r>
    </w:p>
    <w:p w14:paraId="5FACF7C3" w14:textId="751BC44E" w:rsidR="00140D6B" w:rsidRPr="00A23056" w:rsidRDefault="00140D6B" w:rsidP="00140D6B">
      <w:pPr>
        <w:pStyle w:val="Heading3"/>
        <w:rPr>
          <w:sz w:val="22"/>
          <w:szCs w:val="22"/>
        </w:rPr>
      </w:pPr>
      <w:bookmarkStart w:id="77" w:name="_Toc32659868"/>
      <w:r w:rsidRPr="00A23056">
        <w:rPr>
          <w:sz w:val="22"/>
          <w:szCs w:val="22"/>
        </w:rPr>
        <w:t>Deploy CPU and Memory Checker shell scripts</w:t>
      </w:r>
      <w:r>
        <w:rPr>
          <w:sz w:val="22"/>
          <w:szCs w:val="22"/>
        </w:rPr>
        <w:t xml:space="preserve"> (Windows and UNIX)</w:t>
      </w:r>
      <w:bookmarkEnd w:id="73"/>
      <w:bookmarkEnd w:id="77"/>
    </w:p>
    <w:bookmarkEnd w:id="74"/>
    <w:bookmarkEnd w:id="75"/>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346CC7CE" w:rsidR="00140D6B" w:rsidRPr="00917AE2" w:rsidRDefault="00140D6B" w:rsidP="00140D6B">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During post-installation, it was attempted to write the scripts to the $</w:t>
      </w:r>
      <w:r w:rsidR="003720DE">
        <w:rPr>
          <w:rFonts w:ascii="Arial" w:hAnsi="Arial" w:cs="Arial"/>
          <w:sz w:val="22"/>
          <w:szCs w:val="22"/>
        </w:rPr>
        <w:t>DV</w:t>
      </w:r>
      <w:r w:rsidRPr="00917AE2">
        <w:rPr>
          <w:rFonts w:ascii="Arial" w:hAnsi="Arial" w:cs="Arial"/>
          <w:sz w:val="22"/>
          <w:szCs w:val="22"/>
        </w:rPr>
        <w:t xml:space="preserve">_HOME/bin directory on either Windows or UNIX depending on your operating system.  </w:t>
      </w:r>
    </w:p>
    <w:p w14:paraId="56D6493F" w14:textId="69CB4896" w:rsidR="00140D6B" w:rsidRPr="00917AE2" w:rsidRDefault="00140D6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w:t>
      </w:r>
      <w:r w:rsidR="003720DE">
        <w:rPr>
          <w:rFonts w:ascii="Arial" w:hAnsi="Arial" w:cs="Arial"/>
          <w:sz w:val="22"/>
          <w:szCs w:val="22"/>
        </w:rPr>
        <w:t>DV</w:t>
      </w:r>
      <w:r w:rsidRPr="00917AE2">
        <w:rPr>
          <w:rFonts w:ascii="Arial" w:hAnsi="Arial" w:cs="Arial"/>
          <w:sz w:val="22"/>
          <w:szCs w:val="22"/>
        </w:rPr>
        <w:t xml:space="preserve">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1394CA42" w:rsidR="00140D6B" w:rsidRPr="00917AE2" w:rsidRDefault="00140D6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23. 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w:t>
      </w:r>
      <w:r w:rsidR="003720DE">
        <w:rPr>
          <w:rFonts w:ascii="Arial" w:hAnsi="Arial" w:cs="Arial"/>
          <w:sz w:val="22"/>
          <w:szCs w:val="22"/>
        </w:rPr>
        <w:t>DV</w:t>
      </w:r>
      <w:r w:rsidRPr="00917AE2">
        <w:rPr>
          <w:rFonts w:ascii="Arial" w:hAnsi="Arial" w:cs="Arial"/>
          <w:sz w:val="22"/>
          <w:szCs w:val="22"/>
        </w:rPr>
        <w:t>_HOME/bin so that they can be executed by the user account that DV is running under. Take note of where the scripts have been deployed, you will need to provide the path to the scripts when configuring the KPImetrics “commonValues” script. The data</w:t>
      </w:r>
      <w:r w:rsidR="000B5758">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1BEBB287" w14:textId="77777777" w:rsidR="00140D6B" w:rsidRPr="00917AE2" w:rsidRDefault="00140D6B" w:rsidP="0015223A">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09D956B4" w:rsidR="00140D6B" w:rsidRPr="00917AE2" w:rsidRDefault="00140D6B" w:rsidP="0015223A">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198EFA96" w14:textId="77777777" w:rsidR="00140D6B" w:rsidRPr="00917AE2" w:rsidRDefault="00140D6B"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2168786F" w:rsidR="00140D6B" w:rsidRPr="00917AE2" w:rsidRDefault="00140D6B" w:rsidP="0015223A">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508C12DB" w14:textId="77777777" w:rsidR="00140D6B" w:rsidRPr="00917AE2" w:rsidRDefault="00140D6B"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KPImetricsCpuFormat_linux7</w:t>
      </w:r>
    </w:p>
    <w:p w14:paraId="28BC4C8D" w14:textId="77777777" w:rsidR="00140D6B" w:rsidRPr="00917AE2" w:rsidRDefault="00140D6B"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78" w:name="_Toc32659869"/>
      <w:r>
        <w:rPr>
          <w:sz w:val="22"/>
          <w:szCs w:val="22"/>
        </w:rPr>
        <w:t>Enable Triggers</w:t>
      </w:r>
      <w:bookmarkEnd w:id="76"/>
      <w:bookmarkEnd w:id="78"/>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w:t>
      </w:r>
      <w:r w:rsidR="00C47291" w:rsidRPr="00917AE2">
        <w:rPr>
          <w:rFonts w:ascii="Arial" w:hAnsi="Arial" w:cs="Arial"/>
          <w:sz w:val="22"/>
        </w:rPr>
        <w:lastRenderedPageBreak/>
        <w:t xml:space="preserve">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107FD62C" w:rsidR="00C47291" w:rsidRDefault="00C47291" w:rsidP="00C47291">
      <w:pPr>
        <w:widowControl w:val="0"/>
        <w:autoSpaceDE w:val="0"/>
        <w:autoSpaceDN w:val="0"/>
        <w:adjustRightInd w:val="0"/>
        <w:spacing w:before="100" w:beforeAutospacing="1" w:line="276" w:lineRule="auto"/>
        <w:ind w:left="284"/>
        <w:rPr>
          <w:rFonts w:ascii="Arial" w:hAnsi="Arial" w:cs="Arial"/>
          <w:i/>
          <w:iCs/>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r w:rsidR="00355ACF">
        <w:rPr>
          <w:rFonts w:ascii="Arial" w:hAnsi="Arial" w:cs="Arial"/>
          <w:i/>
          <w:iCs/>
          <w:sz w:val="22"/>
        </w:rPr>
        <w:t xml:space="preserve">  The following concept is now being used:</w:t>
      </w:r>
    </w:p>
    <w:p w14:paraId="14D216DF" w14:textId="29CF71AB" w:rsidR="00355ACF" w:rsidRDefault="00355ACF" w:rsidP="0015223A">
      <w:pPr>
        <w:widowControl w:val="0"/>
        <w:numPr>
          <w:ilvl w:val="0"/>
          <w:numId w:val="82"/>
        </w:numPr>
        <w:autoSpaceDE w:val="0"/>
        <w:autoSpaceDN w:val="0"/>
        <w:adjustRightInd w:val="0"/>
        <w:spacing w:before="120" w:after="120" w:line="276" w:lineRule="auto"/>
        <w:rPr>
          <w:rFonts w:ascii="Arial" w:hAnsi="Arial" w:cs="Arial"/>
          <w:sz w:val="22"/>
          <w:szCs w:val="22"/>
        </w:rPr>
      </w:pPr>
      <w:r>
        <w:rPr>
          <w:rFonts w:ascii="Arial" w:hAnsi="Arial" w:cs="Arial"/>
          <w:b/>
          <w:sz w:val="22"/>
          <w:szCs w:val="22"/>
          <w:u w:val="single"/>
        </w:rPr>
        <w:t>Concept</w:t>
      </w:r>
      <w:r w:rsidRPr="00917AE2">
        <w:rPr>
          <w:rFonts w:ascii="Arial" w:hAnsi="Arial" w:cs="Arial"/>
          <w:sz w:val="22"/>
          <w:szCs w:val="22"/>
        </w:rPr>
        <w:t>:</w:t>
      </w:r>
    </w:p>
    <w:p w14:paraId="164865D8" w14:textId="65D9C5C5" w:rsidR="00355ACF" w:rsidRPr="00065556" w:rsidRDefault="00355ACF" w:rsidP="0015223A">
      <w:pPr>
        <w:widowControl w:val="0"/>
        <w:numPr>
          <w:ilvl w:val="1"/>
          <w:numId w:val="82"/>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Cache_LDAP_PERSON is executed immediately to load the latest LDAP information.</w:t>
      </w:r>
    </w:p>
    <w:p w14:paraId="6E850F59" w14:textId="65565914" w:rsidR="00355ACF" w:rsidRPr="00065556" w:rsidRDefault="00355ACF" w:rsidP="0015223A">
      <w:pPr>
        <w:widowControl w:val="0"/>
        <w:numPr>
          <w:ilvl w:val="1"/>
          <w:numId w:val="82"/>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A control record is added METRICS_SQL_CONTROL for Cache_ALL_RESOURCES and Cache_ALL_USERS for each node in the cluster.</w:t>
      </w:r>
    </w:p>
    <w:p w14:paraId="3CA43AFE" w14:textId="0AF278A4" w:rsidR="00355ACF" w:rsidRPr="00065556" w:rsidRDefault="00355ACF" w:rsidP="0015223A">
      <w:pPr>
        <w:widowControl w:val="0"/>
        <w:numPr>
          <w:ilvl w:val="2"/>
          <w:numId w:val="82"/>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 xml:space="preserve">A subsequent process wakes up on the trigger “kpimetricsTrig_25_ExecuteMetricsSqlControl” to execute these for each node.  </w:t>
      </w:r>
    </w:p>
    <w:p w14:paraId="130AF4F0" w14:textId="30083783" w:rsidR="00355ACF" w:rsidRPr="00065556" w:rsidRDefault="00355ACF" w:rsidP="0015223A">
      <w:pPr>
        <w:widowControl w:val="0"/>
        <w:numPr>
          <w:ilvl w:val="2"/>
          <w:numId w:val="82"/>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Depending on the timing of this trigger there are other dependent procedures that may also execute the one that they need based on this rule:</w:t>
      </w:r>
    </w:p>
    <w:p w14:paraId="5C63B4C3" w14:textId="585B5393" w:rsidR="00355ACF" w:rsidRPr="00355ACF" w:rsidRDefault="00355ACF" w:rsidP="0015223A">
      <w:pPr>
        <w:widowControl w:val="0"/>
        <w:numPr>
          <w:ilvl w:val="3"/>
          <w:numId w:val="82"/>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 gets executed by dependents:</w:t>
      </w:r>
    </w:p>
    <w:p w14:paraId="781A94DF" w14:textId="4A7B0A4E" w:rsidR="00355ACF" w:rsidRPr="00355ACF" w:rsidRDefault="00355ACF" w:rsidP="0015223A">
      <w:pPr>
        <w:widowControl w:val="0"/>
        <w:numPr>
          <w:ilvl w:val="4"/>
          <w:numId w:val="82"/>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w:t>
      </w:r>
    </w:p>
    <w:p w14:paraId="2ECE2EC4" w14:textId="73439657" w:rsidR="00355ACF" w:rsidRPr="00355ACF" w:rsidRDefault="00355ACF" w:rsidP="0015223A">
      <w:pPr>
        <w:widowControl w:val="0"/>
        <w:numPr>
          <w:ilvl w:val="4"/>
          <w:numId w:val="82"/>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w:t>
      </w:r>
    </w:p>
    <w:p w14:paraId="36E4E381" w14:textId="5EB80B3D" w:rsidR="00355ACF" w:rsidRPr="00355ACF" w:rsidRDefault="00355ACF" w:rsidP="0015223A">
      <w:pPr>
        <w:widowControl w:val="0"/>
        <w:numPr>
          <w:ilvl w:val="4"/>
          <w:numId w:val="82"/>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Cache_METRICS_SQL_REQUEST_EXEC_ADHOC</w:t>
      </w:r>
    </w:p>
    <w:p w14:paraId="05F89E97" w14:textId="2662BB47" w:rsidR="00355ACF" w:rsidRPr="00355ACF" w:rsidRDefault="00355ACF" w:rsidP="0015223A">
      <w:pPr>
        <w:widowControl w:val="0"/>
        <w:numPr>
          <w:ilvl w:val="4"/>
          <w:numId w:val="82"/>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Cache_METRICS_SQL_REQUEST_EXEC_REPROCESS</w:t>
      </w:r>
    </w:p>
    <w:p w14:paraId="2DE8A85A" w14:textId="4DE904A5" w:rsidR="00355ACF" w:rsidRPr="00355ACF" w:rsidRDefault="00355ACF" w:rsidP="0015223A">
      <w:pPr>
        <w:widowControl w:val="0"/>
        <w:numPr>
          <w:ilvl w:val="4"/>
          <w:numId w:val="82"/>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Cache_METRICS_SQL_RESOURCE_LINEAGE</w:t>
      </w:r>
    </w:p>
    <w:p w14:paraId="518F3F97" w14:textId="4A495AB1" w:rsidR="00355ACF" w:rsidRPr="00355ACF" w:rsidRDefault="00355ACF" w:rsidP="0015223A">
      <w:pPr>
        <w:widowControl w:val="0"/>
        <w:numPr>
          <w:ilvl w:val="4"/>
          <w:numId w:val="82"/>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8754D9" w14:textId="0AC5E87B" w:rsidR="00355ACF" w:rsidRPr="00355ACF" w:rsidRDefault="00355ACF" w:rsidP="0015223A">
      <w:pPr>
        <w:widowControl w:val="0"/>
        <w:numPr>
          <w:ilvl w:val="3"/>
          <w:numId w:val="82"/>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 gets executed by dependents:</w:t>
      </w:r>
    </w:p>
    <w:p w14:paraId="05CF169A" w14:textId="09AFCB20" w:rsidR="00355ACF" w:rsidRPr="00355ACF" w:rsidRDefault="00355ACF" w:rsidP="0015223A">
      <w:pPr>
        <w:widowControl w:val="0"/>
        <w:numPr>
          <w:ilvl w:val="4"/>
          <w:numId w:val="82"/>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w:t>
      </w:r>
    </w:p>
    <w:p w14:paraId="46467741" w14:textId="7AAB29C6" w:rsidR="00355ACF" w:rsidRPr="00355ACF" w:rsidRDefault="00355ACF" w:rsidP="0015223A">
      <w:pPr>
        <w:widowControl w:val="0"/>
        <w:numPr>
          <w:ilvl w:val="4"/>
          <w:numId w:val="82"/>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255A84" w14:textId="6166D243" w:rsidR="00C47291" w:rsidRPr="00917AE2" w:rsidRDefault="00C47291" w:rsidP="0015223A">
      <w:pPr>
        <w:widowControl w:val="0"/>
        <w:numPr>
          <w:ilvl w:val="0"/>
          <w:numId w:val="82"/>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065556" w:rsidRDefault="00C47291" w:rsidP="0015223A">
      <w:pPr>
        <w:widowControl w:val="0"/>
        <w:numPr>
          <w:ilvl w:val="1"/>
          <w:numId w:val="82"/>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 xml:space="preserve">Execute the </w:t>
      </w:r>
      <w:r w:rsidRPr="00065556">
        <w:rPr>
          <w:rFonts w:ascii="Arial" w:hAnsi="Arial" w:cs="Arial"/>
          <w:b/>
          <w:sz w:val="20"/>
          <w:szCs w:val="20"/>
        </w:rPr>
        <w:t>updateTriggers</w:t>
      </w:r>
      <w:r w:rsidRPr="00065556">
        <w:rPr>
          <w:rFonts w:ascii="Arial" w:hAnsi="Arial" w:cs="Arial"/>
          <w:sz w:val="20"/>
          <w:szCs w:val="20"/>
        </w:rPr>
        <w:t xml:space="preserve"> procedure</w:t>
      </w:r>
    </w:p>
    <w:p w14:paraId="631A8F23" w14:textId="77777777" w:rsidR="00C47291" w:rsidRPr="00065556" w:rsidRDefault="00C47291" w:rsidP="0015223A">
      <w:pPr>
        <w:widowControl w:val="0"/>
        <w:numPr>
          <w:ilvl w:val="2"/>
          <w:numId w:val="82"/>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Location: /shared/ASAssets/KPImetrics/Configuration/</w:t>
      </w:r>
      <w:r w:rsidRPr="00065556">
        <w:rPr>
          <w:rFonts w:ascii="Arial" w:hAnsi="Arial" w:cs="Arial"/>
          <w:b/>
          <w:sz w:val="20"/>
          <w:szCs w:val="20"/>
        </w:rPr>
        <w:t>updateTriggers</w:t>
      </w:r>
    </w:p>
    <w:p w14:paraId="0CF215F9" w14:textId="77777777" w:rsidR="00C47291" w:rsidRPr="00065556" w:rsidRDefault="00C47291" w:rsidP="0015223A">
      <w:pPr>
        <w:pStyle w:val="ColorfulList-Accent11"/>
        <w:widowControl w:val="0"/>
        <w:numPr>
          <w:ilvl w:val="2"/>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enable</w:t>
      </w:r>
      <w:r w:rsidRPr="00065556">
        <w:rPr>
          <w:rFonts w:ascii="Arial" w:hAnsi="Arial" w:cs="Arial"/>
          <w:sz w:val="20"/>
          <w:szCs w:val="20"/>
        </w:rPr>
        <w:t xml:space="preserve"> – 0=disable, 1=enable, 2=display trigger list </w:t>
      </w:r>
    </w:p>
    <w:p w14:paraId="3E41A648" w14:textId="77777777" w:rsidR="00C47291" w:rsidRPr="00065556" w:rsidRDefault="00C47291" w:rsidP="0015223A">
      <w:pPr>
        <w:pStyle w:val="ColorfulList-Accent11"/>
        <w:widowControl w:val="0"/>
        <w:numPr>
          <w:ilvl w:val="3"/>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Select 1 to enable all configured triggers.</w:t>
      </w:r>
    </w:p>
    <w:p w14:paraId="7794F42A" w14:textId="77777777" w:rsidR="00C47291" w:rsidRPr="00065556" w:rsidRDefault="00C47291" w:rsidP="0015223A">
      <w:pPr>
        <w:pStyle w:val="ColorfulList-Accent11"/>
        <w:widowControl w:val="0"/>
        <w:numPr>
          <w:ilvl w:val="2"/>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includeList</w:t>
      </w:r>
      <w:r w:rsidRPr="00065556">
        <w:rPr>
          <w:rFonts w:ascii="Arial" w:hAnsi="Arial" w:cs="Arial"/>
          <w:sz w:val="20"/>
          <w:szCs w:val="20"/>
        </w:rPr>
        <w:t xml:space="preserve"> – Comma-separated list of trigger numbers to include in the (enable/disable) action.  Leave null if the “defaultTriggersToEnable” are configured as desired.</w:t>
      </w:r>
    </w:p>
    <w:p w14:paraId="2867F18F" w14:textId="77777777" w:rsidR="00C47291" w:rsidRPr="00065556" w:rsidRDefault="00C47291" w:rsidP="0015223A">
      <w:pPr>
        <w:pStyle w:val="ColorfulList-Accent11"/>
        <w:widowControl w:val="0"/>
        <w:numPr>
          <w:ilvl w:val="2"/>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excludeList</w:t>
      </w:r>
      <w:r w:rsidRPr="00065556">
        <w:rPr>
          <w:rFonts w:ascii="Arial" w:hAnsi="Arial" w:cs="Arial"/>
          <w:sz w:val="20"/>
          <w:szCs w:val="20"/>
        </w:rPr>
        <w:t xml:space="preserve"> – Comma-separated list of trigger numbers to exclude in the (enable/disable) action.  The excludeList overrides includeList.  Leave null if the “defaultTriggersToEnable” are configured as desired.</w:t>
      </w:r>
    </w:p>
    <w:p w14:paraId="2972CB57" w14:textId="71CFDCA2" w:rsidR="00C6667A" w:rsidRPr="00065556" w:rsidRDefault="00C6667A" w:rsidP="0015223A">
      <w:pPr>
        <w:pStyle w:val="ColorfulList-Accent11"/>
        <w:widowControl w:val="0"/>
        <w:numPr>
          <w:ilvl w:val="1"/>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lastRenderedPageBreak/>
        <w:t xml:space="preserve">Review the Studio Manager </w:t>
      </w:r>
      <w:r w:rsidRPr="00065556">
        <w:rPr>
          <w:rFonts w:ascii="Arial" w:hAnsi="Arial" w:cs="Arial"/>
          <w:sz w:val="20"/>
          <w:szCs w:val="20"/>
        </w:rPr>
        <w:sym w:font="Wingdings" w:char="F0E0"/>
      </w:r>
      <w:r w:rsidRPr="00065556">
        <w:rPr>
          <w:rFonts w:ascii="Arial" w:hAnsi="Arial" w:cs="Arial"/>
          <w:sz w:val="20"/>
          <w:szCs w:val="20"/>
        </w:rPr>
        <w:t xml:space="preserve"> Triggers tab and look for any “Failed” triggers</w:t>
      </w:r>
    </w:p>
    <w:p w14:paraId="18B3364B" w14:textId="5F131456" w:rsidR="00B57509" w:rsidRPr="00065556" w:rsidRDefault="00B57509" w:rsidP="0015223A">
      <w:pPr>
        <w:pStyle w:val="ColorfulList-Accent11"/>
        <w:widowControl w:val="0"/>
        <w:numPr>
          <w:ilvl w:val="2"/>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Keep checking this screen until you have verified that at least one of the triggers has executed successfully.  If the trigger has fired there will be a timestamp in the “Last Time” column.  If the trigger is red “Failed” then go </w:t>
      </w:r>
      <w:r w:rsidR="001E225A" w:rsidRPr="00065556">
        <w:rPr>
          <w:rFonts w:ascii="Arial" w:hAnsi="Arial" w:cs="Arial"/>
          <w:sz w:val="20"/>
          <w:szCs w:val="20"/>
        </w:rPr>
        <w:t>then proceed to point ii. below</w:t>
      </w:r>
      <w:r w:rsidRPr="00065556">
        <w:rPr>
          <w:rFonts w:ascii="Arial" w:hAnsi="Arial" w:cs="Arial"/>
          <w:sz w:val="20"/>
          <w:szCs w:val="20"/>
        </w:rPr>
        <w:t xml:space="preserve">.  If the trigger is green “Ready” then it is executing without issues.  The majority of the triggers will fire within an hour of turning them on.  </w:t>
      </w:r>
    </w:p>
    <w:p w14:paraId="14DBD846" w14:textId="4D3F83E1" w:rsidR="00C6667A" w:rsidRPr="00065556"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0"/>
          <w:szCs w:val="20"/>
        </w:rPr>
      </w:pPr>
      <w:r w:rsidRPr="00065556">
        <w:rPr>
          <w:rFonts w:ascii="Arial" w:hAnsi="Arial" w:cs="Arial"/>
          <w:noProof/>
          <w:sz w:val="20"/>
          <w:szCs w:val="20"/>
        </w:rPr>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7223" cy="2226188"/>
                    </a:xfrm>
                    <a:prstGeom prst="rect">
                      <a:avLst/>
                    </a:prstGeom>
                  </pic:spPr>
                </pic:pic>
              </a:graphicData>
            </a:graphic>
          </wp:inline>
        </w:drawing>
      </w:r>
    </w:p>
    <w:p w14:paraId="7A001FA6" w14:textId="77777777" w:rsidR="001E225A" w:rsidRPr="00065556" w:rsidRDefault="00C6667A" w:rsidP="0015223A">
      <w:pPr>
        <w:pStyle w:val="ColorfulList-Accent11"/>
        <w:widowControl w:val="0"/>
        <w:numPr>
          <w:ilvl w:val="2"/>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If a trigger has failed </w:t>
      </w:r>
    </w:p>
    <w:p w14:paraId="1885AAE8" w14:textId="4CCB960B" w:rsidR="001E225A" w:rsidRPr="00065556" w:rsidRDefault="001E225A" w:rsidP="0015223A">
      <w:pPr>
        <w:pStyle w:val="ColorfulList-Accent11"/>
        <w:widowControl w:val="0"/>
        <w:numPr>
          <w:ilvl w:val="3"/>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Unfortunately, double clicking on the trigger does not yield any additional insights as shown in the screen shot</w:t>
      </w:r>
    </w:p>
    <w:p w14:paraId="5AFA3B8E" w14:textId="04C7BE38" w:rsidR="001E225A" w:rsidRPr="00065556"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0"/>
          <w:szCs w:val="20"/>
        </w:rPr>
      </w:pPr>
      <w:r w:rsidRPr="00065556">
        <w:rPr>
          <w:rFonts w:ascii="Arial" w:hAnsi="Arial" w:cs="Arial"/>
          <w:noProof/>
          <w:sz w:val="20"/>
          <w:szCs w:val="20"/>
        </w:rPr>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42761" cy="1591771"/>
                    </a:xfrm>
                    <a:prstGeom prst="rect">
                      <a:avLst/>
                    </a:prstGeom>
                  </pic:spPr>
                </pic:pic>
              </a:graphicData>
            </a:graphic>
          </wp:inline>
        </w:drawing>
      </w:r>
    </w:p>
    <w:p w14:paraId="5F507712" w14:textId="6A0B5621" w:rsidR="001E225A" w:rsidRPr="00065556" w:rsidRDefault="001E225A" w:rsidP="0015223A">
      <w:pPr>
        <w:pStyle w:val="ColorfulList-Accent11"/>
        <w:widowControl w:val="0"/>
        <w:numPr>
          <w:ilvl w:val="3"/>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Trigger failures will most likely show up in the “</w:t>
      </w:r>
      <w:r w:rsidRPr="00065556">
        <w:rPr>
          <w:rFonts w:ascii="Arial" w:hAnsi="Arial" w:cs="Arial"/>
          <w:b/>
          <w:sz w:val="20"/>
          <w:szCs w:val="20"/>
        </w:rPr>
        <w:t>cs_server_events.log</w:t>
      </w:r>
      <w:r w:rsidRPr="00065556">
        <w:rPr>
          <w:rFonts w:ascii="Arial" w:hAnsi="Arial" w:cs="Arial"/>
          <w:sz w:val="20"/>
          <w:szCs w:val="20"/>
        </w:rPr>
        <w:t>”.   It also may be necessary to check “</w:t>
      </w:r>
      <w:r w:rsidRPr="00065556">
        <w:rPr>
          <w:rFonts w:ascii="Arial" w:hAnsi="Arial" w:cs="Arial"/>
          <w:b/>
          <w:sz w:val="20"/>
          <w:szCs w:val="20"/>
        </w:rPr>
        <w:t>cs_server.log</w:t>
      </w:r>
      <w:r w:rsidRPr="00065556">
        <w:rPr>
          <w:rFonts w:ascii="Arial" w:hAnsi="Arial" w:cs="Arial"/>
          <w:sz w:val="20"/>
          <w:szCs w:val="20"/>
        </w:rPr>
        <w:t>”.</w:t>
      </w:r>
    </w:p>
    <w:p w14:paraId="4FF40E82" w14:textId="77777777" w:rsidR="001E225A" w:rsidRPr="00065556" w:rsidRDefault="001E225A" w:rsidP="0015223A">
      <w:pPr>
        <w:pStyle w:val="ColorfulList-Accent11"/>
        <w:widowControl w:val="0"/>
        <w:numPr>
          <w:ilvl w:val="2"/>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The most common solution to a trigger failure will be permission problems on resources.</w:t>
      </w:r>
    </w:p>
    <w:p w14:paraId="3DD88BD6" w14:textId="1C212194" w:rsidR="00C6667A" w:rsidRPr="00065556" w:rsidRDefault="001E225A" w:rsidP="0015223A">
      <w:pPr>
        <w:pStyle w:val="ColorfulList-Accent11"/>
        <w:widowControl w:val="0"/>
        <w:numPr>
          <w:ilvl w:val="3"/>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w:t>
      </w:r>
      <w:r w:rsidR="00C6667A" w:rsidRPr="00065556">
        <w:rPr>
          <w:rFonts w:ascii="Arial" w:hAnsi="Arial" w:cs="Arial"/>
          <w:sz w:val="20"/>
          <w:szCs w:val="20"/>
        </w:rPr>
        <w:t>ake sure the privileges are set correctly on /shared/ASAssets/Utilities folder.  It is recommended that /shared/ASAssets/Utilities be set to the composite group “all” with Read Execute Select.</w:t>
      </w:r>
    </w:p>
    <w:p w14:paraId="4E503992" w14:textId="2C2FEFA1" w:rsidR="00C6667A" w:rsidRPr="00065556" w:rsidRDefault="00C6667A" w:rsidP="0015223A">
      <w:pPr>
        <w:pStyle w:val="ColorfulList-Accent11"/>
        <w:widowControl w:val="0"/>
        <w:numPr>
          <w:ilvl w:val="3"/>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Specifically, check privileges for </w:t>
      </w:r>
      <w:r w:rsidR="00B57509" w:rsidRPr="00065556">
        <w:rPr>
          <w:rFonts w:ascii="Arial" w:hAnsi="Arial" w:cs="Arial"/>
          <w:sz w:val="20"/>
          <w:szCs w:val="20"/>
        </w:rPr>
        <w:t>/shared/ASAssets/Utilities/environment/getEnvName().</w:t>
      </w:r>
    </w:p>
    <w:p w14:paraId="4608CFBA" w14:textId="1B6A05E8" w:rsidR="00B57509" w:rsidRPr="00065556" w:rsidRDefault="00B57509" w:rsidP="0015223A">
      <w:pPr>
        <w:pStyle w:val="ColorfulList-Accent11"/>
        <w:widowControl w:val="0"/>
        <w:numPr>
          <w:ilvl w:val="2"/>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lastRenderedPageBreak/>
        <w:t>To verify the above issue and recommendation, check for the following in the “</w:t>
      </w:r>
      <w:r w:rsidRPr="00065556">
        <w:rPr>
          <w:rFonts w:ascii="Arial" w:hAnsi="Arial" w:cs="Arial"/>
          <w:b/>
          <w:sz w:val="20"/>
          <w:szCs w:val="20"/>
        </w:rPr>
        <w:t>cs_server_events.log</w:t>
      </w:r>
      <w:r w:rsidRPr="00065556">
        <w:rPr>
          <w:rFonts w:ascii="Arial" w:hAnsi="Arial" w:cs="Arial"/>
          <w:sz w:val="20"/>
          <w:szCs w:val="20"/>
        </w:rPr>
        <w:t>”.   There would be an entry in that log that looks similar to this:</w:t>
      </w:r>
    </w:p>
    <w:p w14:paraId="1EB75780" w14:textId="77777777" w:rsidR="00B57509"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13:31:00.002 -0400</w:t>
      </w:r>
      <w:r w:rsidRPr="00065556">
        <w:rPr>
          <w:rFonts w:ascii="Arial" w:hAnsi="Arial" w:cs="Arial"/>
          <w:sz w:val="20"/>
          <w:szCs w:val="20"/>
        </w:rPr>
        <w:tab/>
        <w:t>INFO</w:t>
      </w:r>
      <w:r w:rsidRPr="00065556">
        <w:rPr>
          <w:rFonts w:ascii="Arial" w:hAnsi="Arial" w:cs="Arial"/>
          <w:sz w:val="20"/>
          <w:szCs w:val="20"/>
        </w:rPr>
        <w:tab/>
        <w:t>START</w:t>
      </w:r>
      <w:r w:rsidRPr="00065556">
        <w:rPr>
          <w:rFonts w:ascii="Arial" w:hAnsi="Arial" w:cs="Arial"/>
          <w:sz w:val="20"/>
          <w:szCs w:val="20"/>
        </w:rPr>
        <w:tab/>
        <w:t>trigger name=/shared/ASAssets/KPImetrics/Physical/Metadata/System/ClusterSafeTriggers/kpimetricsTrig_06_Cache_LOG_DISK type=TIMER action=PROCEDURE</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20400</w:t>
      </w:r>
      <w:r w:rsidRPr="00065556">
        <w:rPr>
          <w:rFonts w:ascii="Arial" w:hAnsi="Arial" w:cs="Arial"/>
          <w:sz w:val="20"/>
          <w:szCs w:val="20"/>
        </w:rPr>
        <w:tab/>
        <w:t>6141564240009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p>
    <w:p w14:paraId="0D2ED77E" w14:textId="13E82E29" w:rsidR="00C6667A"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13:31:00.112 -0400</w:t>
      </w:r>
      <w:r w:rsidRPr="00065556">
        <w:rPr>
          <w:rFonts w:ascii="Arial" w:hAnsi="Arial" w:cs="Arial"/>
          <w:sz w:val="20"/>
          <w:szCs w:val="20"/>
        </w:rPr>
        <w:tab/>
        <w:t>ERROR</w:t>
      </w:r>
      <w:r w:rsidRPr="00065556">
        <w:rPr>
          <w:rFonts w:ascii="Arial" w:hAnsi="Arial" w:cs="Arial"/>
          <w:sz w:val="20"/>
          <w:szCs w:val="20"/>
        </w:rPr>
        <w:tab/>
        <w:t>FAIL</w:t>
      </w:r>
      <w:r w:rsidRPr="00065556">
        <w:rPr>
          <w:rFonts w:ascii="Arial" w:hAnsi="Arial" w:cs="Arial"/>
          <w:sz w:val="20"/>
          <w:szCs w:val="20"/>
        </w:rPr>
        <w:tab/>
        <w:t xml:space="preserve">trigger name=/shared/ASAssets/KPImetrics/Physical/Metadata/System/ClusterSafeTriggers/kpimetricsTrig_06_Cache_LOG_DISK type=TIMER action=PROCEDURE, reason failed: </w:t>
      </w:r>
      <w:r w:rsidRPr="00065556">
        <w:rPr>
          <w:rFonts w:ascii="Arial" w:hAnsi="Arial" w:cs="Arial"/>
          <w:b/>
          <w:sz w:val="20"/>
          <w:szCs w:val="20"/>
          <w:highlight w:val="yellow"/>
        </w:rPr>
        <w:t>User "metrics_app_id/composite" has insufficient privileges to execute     "/shared/ASAssets/Utilities/environment/getEnvName",</w:t>
      </w:r>
      <w:r w:rsidRPr="00065556">
        <w:rPr>
          <w:rFonts w:ascii="Arial" w:hAnsi="Arial" w:cs="Arial"/>
          <w:sz w:val="20"/>
          <w:szCs w:val="20"/>
        </w:rPr>
        <w:t xml:space="preserve"> on line 55, column 65. User has READ     privileges for that resource.  [repository-1900321]</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20402</w:t>
      </w:r>
      <w:r w:rsidRPr="00065556">
        <w:rPr>
          <w:rFonts w:ascii="Arial" w:hAnsi="Arial" w:cs="Arial"/>
          <w:sz w:val="20"/>
          <w:szCs w:val="20"/>
        </w:rPr>
        <w:tab/>
        <w:t>6141564240449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r w:rsidRPr="00065556">
        <w:rPr>
          <w:rFonts w:ascii="Arial" w:hAnsi="Arial" w:cs="Arial"/>
          <w:sz w:val="20"/>
          <w:szCs w:val="20"/>
        </w:rPr>
        <w:tab/>
        <w:t>User "metrics_app_id/composite" has insufficient privileges to execute     "/shared/ASAssets/Utilities/environment/getEnvName", on line 55, column 65. User has READ     privileges for that resource.  [repository-1900321]</w:t>
      </w:r>
    </w:p>
    <w:p w14:paraId="28F1376E" w14:textId="2A146F03" w:rsidR="00A56891" w:rsidRPr="00065556" w:rsidRDefault="00A56891" w:rsidP="0015223A">
      <w:pPr>
        <w:pStyle w:val="ColorfulList-Accent11"/>
        <w:widowControl w:val="0"/>
        <w:numPr>
          <w:ilvl w:val="2"/>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Pr="00065556"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20"/>
          <w:szCs w:val="20"/>
        </w:rPr>
      </w:pPr>
      <w:r w:rsidRPr="00065556">
        <w:rPr>
          <w:rFonts w:ascii="Arial" w:hAnsi="Arial" w:cs="Arial"/>
          <w:noProof/>
          <w:sz w:val="20"/>
          <w:szCs w:val="20"/>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77052" cy="236225"/>
                    </a:xfrm>
                    <a:prstGeom prst="rect">
                      <a:avLst/>
                    </a:prstGeom>
                  </pic:spPr>
                </pic:pic>
              </a:graphicData>
            </a:graphic>
          </wp:inline>
        </w:drawing>
      </w:r>
    </w:p>
    <w:p w14:paraId="25B2C8E4" w14:textId="54304F06" w:rsidR="007F632C" w:rsidRPr="009649E1" w:rsidRDefault="007F632C" w:rsidP="007F632C">
      <w:pPr>
        <w:pStyle w:val="Heading3"/>
        <w:rPr>
          <w:sz w:val="22"/>
          <w:szCs w:val="22"/>
        </w:rPr>
      </w:pPr>
      <w:bookmarkStart w:id="79" w:name="_Toc499804335"/>
      <w:bookmarkStart w:id="80" w:name="_Toc32659870"/>
      <w:r>
        <w:rPr>
          <w:sz w:val="22"/>
          <w:szCs w:val="22"/>
        </w:rPr>
        <w:t>Configure DV Out-of-the-box Metrics</w:t>
      </w:r>
      <w:bookmarkEnd w:id="80"/>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Locate and open /policy/metrics</w:t>
      </w:r>
    </w:p>
    <w:p w14:paraId="377B390E"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Since the tables were created earlier, choose the option to configure the path to the tables without re-creating them.</w:t>
      </w:r>
    </w:p>
    <w:p w14:paraId="0D4899C4"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Data Source – browse and set the data source to the database you have configured.</w:t>
      </w:r>
    </w:p>
    <w:p w14:paraId="353FB937" w14:textId="77777777" w:rsidR="005F09A2" w:rsidRPr="00065556" w:rsidRDefault="005F09A2" w:rsidP="00AC2A39">
      <w:pPr>
        <w:widowControl w:val="0"/>
        <w:numPr>
          <w:ilvl w:val="0"/>
          <w:numId w:val="33"/>
        </w:numPr>
        <w:autoSpaceDE w:val="0"/>
        <w:autoSpaceDN w:val="0"/>
        <w:adjustRightInd w:val="0"/>
        <w:spacing w:before="100" w:beforeAutospacing="1"/>
        <w:ind w:left="835"/>
        <w:rPr>
          <w:rFonts w:ascii="Arial" w:hAnsi="Arial" w:cs="Arial"/>
          <w:sz w:val="20"/>
          <w:szCs w:val="20"/>
        </w:rPr>
      </w:pPr>
      <w:r w:rsidRPr="00065556">
        <w:rPr>
          <w:rFonts w:ascii="Arial" w:hAnsi="Arial" w:cs="Arial"/>
          <w:sz w:val="20"/>
          <w:szCs w:val="20"/>
        </w:rPr>
        <w:t>Select “Edit Tables”</w:t>
      </w:r>
    </w:p>
    <w:p w14:paraId="68B1319E" w14:textId="77777777" w:rsidR="005F09A2" w:rsidRPr="00065556" w:rsidRDefault="005F09A2" w:rsidP="00AC2A39">
      <w:pPr>
        <w:widowControl w:val="0"/>
        <w:autoSpaceDE w:val="0"/>
        <w:autoSpaceDN w:val="0"/>
        <w:adjustRightInd w:val="0"/>
        <w:spacing w:before="100" w:beforeAutospacing="1"/>
        <w:ind w:left="720"/>
        <w:rPr>
          <w:rFonts w:ascii="Arial" w:hAnsi="Arial" w:cs="Arial"/>
          <w:noProof/>
          <w:sz w:val="20"/>
          <w:szCs w:val="20"/>
        </w:rPr>
      </w:pPr>
      <w:r w:rsidRPr="00065556">
        <w:rPr>
          <w:rFonts w:ascii="Arial" w:hAnsi="Arial" w:cs="Arial"/>
          <w:noProof/>
          <w:sz w:val="20"/>
          <w:szCs w:val="20"/>
        </w:rPr>
        <w:lastRenderedPageBreak/>
        <w:drawing>
          <wp:inline distT="0" distB="0" distL="0" distR="0" wp14:anchorId="484CD844" wp14:editId="5E002545">
            <wp:extent cx="2758190" cy="12876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2933" cy="1294561"/>
                    </a:xfrm>
                    <a:prstGeom prst="rect">
                      <a:avLst/>
                    </a:prstGeom>
                    <a:noFill/>
                    <a:ln>
                      <a:noFill/>
                    </a:ln>
                  </pic:spPr>
                </pic:pic>
              </a:graphicData>
            </a:graphic>
          </wp:inline>
        </w:drawing>
      </w:r>
    </w:p>
    <w:p w14:paraId="70C974E7"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schema path</w:t>
      </w:r>
    </w:p>
    <w:p w14:paraId="7B96C171"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Sessions table: metrics_sessions</w:t>
      </w:r>
    </w:p>
    <w:p w14:paraId="618812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Requests table: metrics_requests</w:t>
      </w:r>
    </w:p>
    <w:p w14:paraId="3C30E104"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Usage table: metrics_resources_usage</w:t>
      </w:r>
    </w:p>
    <w:p w14:paraId="3A352009"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DO NOT execute DDL</w:t>
      </w:r>
    </w:p>
    <w:p w14:paraId="231ABAFC" w14:textId="77777777" w:rsidR="005F09A2" w:rsidRPr="00065556" w:rsidRDefault="005F09A2" w:rsidP="00AC2A39">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Click OK to finish</w:t>
      </w:r>
    </w:p>
    <w:p w14:paraId="5384147C" w14:textId="77777777" w:rsidR="005F09A2" w:rsidRPr="00065556" w:rsidRDefault="005F09A2" w:rsidP="00AC2A39">
      <w:pPr>
        <w:widowControl w:val="0"/>
        <w:autoSpaceDE w:val="0"/>
        <w:autoSpaceDN w:val="0"/>
        <w:adjustRightInd w:val="0"/>
        <w:spacing w:before="100" w:beforeAutospacing="1"/>
        <w:ind w:left="1202"/>
        <w:rPr>
          <w:rFonts w:ascii="Arial" w:hAnsi="Arial" w:cs="Arial"/>
          <w:noProof/>
          <w:sz w:val="20"/>
          <w:szCs w:val="20"/>
        </w:rPr>
      </w:pPr>
      <w:r w:rsidRPr="00065556">
        <w:rPr>
          <w:rFonts w:ascii="Arial" w:hAnsi="Arial" w:cs="Arial"/>
          <w:noProof/>
          <w:sz w:val="20"/>
          <w:szCs w:val="20"/>
        </w:rPr>
        <w:drawing>
          <wp:inline distT="0" distB="0" distL="0" distR="0" wp14:anchorId="059BE23E" wp14:editId="35FAA1BD">
            <wp:extent cx="2724704" cy="1469036"/>
            <wp:effectExtent l="0" t="0" r="635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0273" cy="1488213"/>
                    </a:xfrm>
                    <a:prstGeom prst="rect">
                      <a:avLst/>
                    </a:prstGeom>
                    <a:noFill/>
                    <a:ln>
                      <a:noFill/>
                    </a:ln>
                  </pic:spPr>
                </pic:pic>
              </a:graphicData>
            </a:graphic>
          </wp:inline>
        </w:drawing>
      </w:r>
    </w:p>
    <w:p w14:paraId="6A2F4727" w14:textId="77777777" w:rsidR="00ED4EA4" w:rsidRPr="00516B90" w:rsidRDefault="00ED4EA4" w:rsidP="00ED4EA4">
      <w:pPr>
        <w:pStyle w:val="CS-Bodytext"/>
        <w:numPr>
          <w:ilvl w:val="1"/>
          <w:numId w:val="84"/>
        </w:numPr>
        <w:spacing w:before="60" w:after="60"/>
        <w:ind w:right="14"/>
        <w:rPr>
          <w:rFonts w:cs="Arial"/>
        </w:rPr>
      </w:pPr>
      <w:r w:rsidRPr="00516B90">
        <w:rPr>
          <w:rFonts w:cs="Arial"/>
          <w:sz w:val="20"/>
          <w:szCs w:val="20"/>
        </w:rPr>
        <w:t>Configure the Advanced Sectio</w:t>
      </w:r>
      <w:r>
        <w:rPr>
          <w:rFonts w:cs="Arial"/>
          <w:sz w:val="20"/>
          <w:szCs w:val="20"/>
        </w:rPr>
        <w:t>n</w:t>
      </w:r>
    </w:p>
    <w:p w14:paraId="32C994D6" w14:textId="77777777" w:rsidR="00ED4EA4" w:rsidRPr="00516B90" w:rsidRDefault="00ED4EA4" w:rsidP="00ED4EA4">
      <w:pPr>
        <w:pStyle w:val="CS-Bodytext"/>
        <w:numPr>
          <w:ilvl w:val="2"/>
          <w:numId w:val="84"/>
        </w:numPr>
        <w:spacing w:before="60" w:after="60"/>
        <w:ind w:right="14"/>
        <w:rPr>
          <w:rFonts w:cs="Arial"/>
        </w:rPr>
      </w:pPr>
      <w:r w:rsidRPr="00516B90">
        <w:rPr>
          <w:rFonts w:cs="Arial"/>
          <w:sz w:val="20"/>
          <w:szCs w:val="20"/>
        </w:rPr>
        <w:t>As of Release 2020Q100 it is “</w:t>
      </w:r>
      <w:r w:rsidRPr="00516B90">
        <w:rPr>
          <w:rFonts w:cs="Arial"/>
          <w:b/>
          <w:color w:val="0070C0"/>
          <w:sz w:val="20"/>
          <w:szCs w:val="20"/>
        </w:rPr>
        <w:t>REQUIRED</w:t>
      </w:r>
      <w:r w:rsidRPr="00516B90">
        <w:rPr>
          <w:rFonts w:cs="Arial"/>
          <w:sz w:val="20"/>
          <w:szCs w:val="20"/>
        </w:rPr>
        <w:t>” to set the following:</w:t>
      </w:r>
    </w:p>
    <w:p w14:paraId="7A5F9E45"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4147B6AD"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7737DD31" w14:textId="77777777" w:rsidR="00ED4EA4"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352D928B"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305BAE25" w14:textId="77777777" w:rsidR="00ED4EA4" w:rsidRPr="0048393F"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48349E81" w14:textId="77777777" w:rsidR="00ED4EA4" w:rsidRPr="001B1E7F"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5B18545" w14:textId="77777777" w:rsidR="00ED4EA4" w:rsidRPr="00964948"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KPImetrics triggers but leave metrics running, you will lose transactions because the data is no longer being processed into the </w:t>
      </w:r>
      <w:r>
        <w:rPr>
          <w:rFonts w:ascii="Arial" w:hAnsi="Arial" w:cs="Arial"/>
          <w:sz w:val="20"/>
          <w:szCs w:val="20"/>
        </w:rPr>
        <w:lastRenderedPageBreak/>
        <w:t>history tables.</w:t>
      </w:r>
    </w:p>
    <w:p w14:paraId="265269B5" w14:textId="77777777" w:rsidR="00ED4EA4" w:rsidRDefault="00ED4EA4" w:rsidP="00ED4EA4">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69C07E02" wp14:editId="18AEF868">
            <wp:extent cx="4198376" cy="187377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8136" cy="1904906"/>
                    </a:xfrm>
                    <a:prstGeom prst="rect">
                      <a:avLst/>
                    </a:prstGeom>
                  </pic:spPr>
                </pic:pic>
              </a:graphicData>
            </a:graphic>
          </wp:inline>
        </w:drawing>
      </w:r>
    </w:p>
    <w:p w14:paraId="42ADFCBA" w14:textId="77777777" w:rsidR="00ED4EA4" w:rsidRDefault="00ED4EA4" w:rsidP="00ED4EA4">
      <w:pPr>
        <w:widowControl w:val="0"/>
        <w:numPr>
          <w:ilvl w:val="1"/>
          <w:numId w:val="84"/>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269978B" w14:textId="2CF7DCB7" w:rsidR="00ED4EA4" w:rsidRPr="00ED4EA4" w:rsidRDefault="00ED4EA4" w:rsidP="00ED4EA4">
      <w:pPr>
        <w:widowControl w:val="0"/>
        <w:numPr>
          <w:ilvl w:val="2"/>
          <w:numId w:val="84"/>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0D12C911" w14:textId="661F2998" w:rsidR="005F09A2" w:rsidRPr="00065556" w:rsidRDefault="005F09A2" w:rsidP="006F0871">
      <w:pPr>
        <w:widowControl w:val="0"/>
        <w:numPr>
          <w:ilvl w:val="0"/>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p>
    <w:p w14:paraId="24B859DC" w14:textId="2BF24B4C" w:rsidR="005F09A2" w:rsidRDefault="005F09A2" w:rsidP="0048393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093F6154" w14:textId="6C37B7CB"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3092C77B" w14:textId="16C6712D" w:rsidR="0048393F" w:rsidRDefault="0048393F" w:rsidP="0048393F">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6DB3DB27" w14:textId="754F6AEE"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/shared/ASAssets/KPImetrics/Physical/Metadata/KPI_sqlserver_2012/CIS_KPI/dvkpi/metrics_sessions where  nodehost='</w:t>
      </w:r>
      <w:r w:rsidR="007364B2">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27EB65B9" w14:textId="5B12F7DC"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/shared/ASAssets/KPImetrics/Physical/Metadata/KPI_sqlserver_2012/CIS_KPI/dvkpi/metrics_requests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76819942" w14:textId="7D27A05E"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/shared/ASAssets/KPImetrics/Physical/Metadata/KPI_sqlserver_2012/CIS_KPI/dvkpi/metrics_resources_usage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17:27:19.975'</w:t>
      </w:r>
    </w:p>
    <w:p w14:paraId="12F1E8B5" w14:textId="35603706"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7FD6A08" w14:textId="77777777"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/shared/ASAssets/KPImetrics/Physical/Metadata/KPI_sqlserver_2012/CIS_KPI/dvkpi/metrics_sessions select * from /system/datasources/system/SYS_METRICS_SESSIONS</w:t>
      </w:r>
    </w:p>
    <w:p w14:paraId="21EC90BC" w14:textId="77777777"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lastRenderedPageBreak/>
        <w:t>insert into /shared/ASAssets/KPImetrics/Physical/Metadata/KPI_sqlserver_2012/CIS_KPI/dvkpi/metrics_requests select * from /system/datasources/system/SYS_METRICS_REQUESTS</w:t>
      </w:r>
    </w:p>
    <w:p w14:paraId="610C79EC" w14:textId="7B6B9B3C" w:rsidR="0048393F" w:rsidRPr="0048393F" w:rsidRDefault="0048393F" w:rsidP="00ED4EA4">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/shared/ASAssets/KPImetrics/Physical/Metadata/KPI_sqlserver_2012/CIS_KPI/dvkpi/metrics_requests select * from /system/datasources/system/SYS_METRICS_REQUESTS</w:t>
      </w:r>
    </w:p>
    <w:p w14:paraId="4F5C07BD"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 xml:space="preserve">If the Buffer Status shows </w:t>
      </w:r>
      <w:r w:rsidRPr="00065556">
        <w:rPr>
          <w:rFonts w:ascii="Arial" w:hAnsi="Arial" w:cs="Arial"/>
          <w:noProof/>
          <w:color w:val="FF0000"/>
          <w:sz w:val="20"/>
          <w:szCs w:val="20"/>
        </w:rPr>
        <w:t>RED</w:t>
      </w:r>
      <w:r w:rsidRPr="00065556">
        <w:rPr>
          <w:rFonts w:ascii="Arial" w:hAnsi="Arial" w:cs="Arial"/>
          <w:noProof/>
          <w:sz w:val="20"/>
          <w:szCs w:val="20"/>
        </w:rPr>
        <w:t xml:space="preserve"> then review the following:</w:t>
      </w:r>
    </w:p>
    <w:p w14:paraId="18A1CE0E"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three collection tables exist in the database and metrics are properly configured to point to them.</w:t>
      </w:r>
    </w:p>
    <w:p w14:paraId="126AB4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tables have the correct permissions for writing to them.</w:t>
      </w:r>
    </w:p>
    <w:p w14:paraId="2291A177" w14:textId="2E4C426B"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Oracle, make sure the tablespace has the correct permissions for writing to it.</w:t>
      </w:r>
    </w:p>
    <w:p w14:paraId="3E9CDD63" w14:textId="44DDAAFD" w:rsidR="00D5445F" w:rsidRPr="00065556" w:rsidRDefault="00D5445F"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2C4E8FF1" w14:textId="28FD1568" w:rsidR="00DC7C50" w:rsidRDefault="00DC7C50" w:rsidP="00DC7C50">
      <w:pPr>
        <w:pStyle w:val="Heading1Numbered"/>
      </w:pPr>
      <w:bookmarkStart w:id="81" w:name="_Toc32659871"/>
      <w:bookmarkEnd w:id="79"/>
      <w:r>
        <w:lastRenderedPageBreak/>
        <w:t>Upgrading KPImetrics</w:t>
      </w:r>
      <w:bookmarkEnd w:id="81"/>
    </w:p>
    <w:p w14:paraId="5CF4E37F" w14:textId="4AD7762C" w:rsidR="00DC7C50" w:rsidRPr="00601542" w:rsidRDefault="00DC7C50" w:rsidP="000F55F5">
      <w:pPr>
        <w:pStyle w:val="Heading2"/>
      </w:pPr>
      <w:bookmarkStart w:id="82" w:name="_Toc32659872"/>
      <w:r>
        <w:t>Introduction</w:t>
      </w:r>
      <w:bookmarkEnd w:id="82"/>
    </w:p>
    <w:p w14:paraId="4F02F7CE" w14:textId="59765515" w:rsidR="00DC7C50" w:rsidRDefault="00DC7C50" w:rsidP="00DC7C50">
      <w:pPr>
        <w:pStyle w:val="CS-Bodytext"/>
        <w:rPr>
          <w:rFonts w:cs="Arial"/>
        </w:rPr>
      </w:pPr>
      <w:r w:rsidRPr="00917AE2">
        <w:rPr>
          <w:rFonts w:cs="Arial"/>
        </w:rPr>
        <w:t xml:space="preserve">This section describes how to </w:t>
      </w:r>
      <w:r>
        <w:rPr>
          <w:rFonts w:cs="Arial"/>
        </w:rPr>
        <w:t>upgrade KPImetrics from a previous version to the current version without data loss</w:t>
      </w:r>
      <w:r w:rsidRPr="00917AE2">
        <w:rPr>
          <w:rFonts w:cs="Arial"/>
        </w:rPr>
        <w:t xml:space="preserve">. </w:t>
      </w:r>
      <w:r>
        <w:rPr>
          <w:rFonts w:cs="Arial"/>
        </w:rPr>
        <w:t xml:space="preserve"> The upgrade supports upgrading on the same TDV verision such as 7.x or upgrading the KPImetrics from TDV 7.x to 8.x.   When upgrading from 7.x to 8.x, the collection tables will change.  Specifically, metrics_requests and metrics_sessions add “user”, “domain” and “group” columns.</w:t>
      </w:r>
    </w:p>
    <w:p w14:paraId="0634B17A" w14:textId="7C6BD66A" w:rsidR="00DC7C50" w:rsidRPr="00601542" w:rsidRDefault="00DC7C50" w:rsidP="000F55F5">
      <w:pPr>
        <w:pStyle w:val="Heading2"/>
      </w:pPr>
      <w:bookmarkStart w:id="83" w:name="_Toc32659873"/>
      <w:r>
        <w:t>How to Upgrade KPImetrics</w:t>
      </w:r>
      <w:bookmarkEnd w:id="83"/>
    </w:p>
    <w:p w14:paraId="76792822" w14:textId="545CDBA1" w:rsidR="00DC7C50" w:rsidRPr="00DC7C50" w:rsidRDefault="00DC7C50" w:rsidP="00DC7C50">
      <w:pPr>
        <w:pStyle w:val="CS-Bodytext"/>
        <w:spacing w:before="60" w:after="60"/>
        <w:ind w:right="14"/>
        <w:rPr>
          <w:rFonts w:cs="Arial"/>
        </w:rPr>
      </w:pPr>
      <w:r>
        <w:rPr>
          <w:rFonts w:cs="Arial"/>
        </w:rPr>
        <w:t>Start with a few house-keeping activities</w:t>
      </w:r>
      <w:r w:rsidR="00646B49">
        <w:rPr>
          <w:rFonts w:cs="Arial"/>
        </w:rPr>
        <w:t xml:space="preserve"> described below such as turning off metrics and determining your current version.</w:t>
      </w:r>
    </w:p>
    <w:p w14:paraId="74EB30F3" w14:textId="6606A5CD" w:rsidR="000F558A" w:rsidRPr="00DC7C50" w:rsidRDefault="000F558A" w:rsidP="000F558A">
      <w:pPr>
        <w:pStyle w:val="Heading3"/>
      </w:pPr>
      <w:bookmarkStart w:id="84" w:name="_Toc32659874"/>
      <w:r>
        <w:t>Requirements</w:t>
      </w:r>
      <w:r w:rsidRPr="00DC7C50">
        <w:t>:</w:t>
      </w:r>
      <w:bookmarkEnd w:id="84"/>
    </w:p>
    <w:p w14:paraId="7DC1D53B" w14:textId="59AEDD4A" w:rsidR="000F558A" w:rsidRDefault="000F558A" w:rsidP="0015223A">
      <w:pPr>
        <w:pStyle w:val="CS-Bodytext"/>
        <w:numPr>
          <w:ilvl w:val="0"/>
          <w:numId w:val="76"/>
        </w:numPr>
        <w:spacing w:before="60" w:after="60"/>
        <w:ind w:right="14"/>
        <w:rPr>
          <w:rFonts w:cs="Arial"/>
        </w:rPr>
      </w:pPr>
      <w:r>
        <w:rPr>
          <w:rFonts w:cs="Arial"/>
        </w:rPr>
        <w:t>The</w:t>
      </w:r>
      <w:r w:rsidRPr="000F558A">
        <w:rPr>
          <w:rFonts w:cs="Arial"/>
        </w:rPr>
        <w:t xml:space="preserve"> </w:t>
      </w:r>
      <w:r>
        <w:rPr>
          <w:rFonts w:cs="Arial"/>
        </w:rPr>
        <w:t xml:space="preserve">upgrade </w:t>
      </w:r>
      <w:r w:rsidRPr="000F558A">
        <w:rPr>
          <w:rFonts w:cs="Arial"/>
        </w:rPr>
        <w:t>script must be executed by the user admin or someone who has admin privileges</w:t>
      </w:r>
      <w:r w:rsidRPr="00646B49">
        <w:rPr>
          <w:rFonts w:cs="Arial"/>
        </w:rPr>
        <w:t>.</w:t>
      </w:r>
    </w:p>
    <w:p w14:paraId="246C3BAC" w14:textId="47A29401" w:rsidR="00772A38" w:rsidRDefault="00772A38" w:rsidP="0015223A">
      <w:pPr>
        <w:pStyle w:val="CS-Bodytext"/>
        <w:numPr>
          <w:ilvl w:val="0"/>
          <w:numId w:val="76"/>
        </w:numPr>
        <w:spacing w:before="60" w:after="60"/>
        <w:ind w:right="14"/>
        <w:rPr>
          <w:rFonts w:cs="Arial"/>
        </w:rPr>
      </w:pPr>
      <w:r>
        <w:rPr>
          <w:rFonts w:cs="Arial"/>
        </w:rPr>
        <w:t>Collection and staging tables will be dropped and recreated for both 7.x and 8.x upgrades.</w:t>
      </w:r>
    </w:p>
    <w:p w14:paraId="4314C94C" w14:textId="28C92DDA" w:rsidR="00546250" w:rsidRPr="00546250" w:rsidRDefault="00546250" w:rsidP="0015223A">
      <w:pPr>
        <w:pStyle w:val="CS-Bodytext"/>
        <w:numPr>
          <w:ilvl w:val="0"/>
          <w:numId w:val="76"/>
        </w:numPr>
        <w:spacing w:before="60" w:after="60"/>
        <w:ind w:right="14"/>
        <w:rPr>
          <w:rFonts w:cs="Arial"/>
        </w:rPr>
      </w:pPr>
      <w:r w:rsidRPr="00DC7C50">
        <w:rPr>
          <w:rFonts w:cs="Arial"/>
        </w:rPr>
        <w:t xml:space="preserve">Any version less than 2018.103 is not currently supported for upgrade. </w:t>
      </w:r>
      <w:r>
        <w:rPr>
          <w:rFonts w:cs="Arial"/>
        </w:rPr>
        <w:t xml:space="preserve"> </w:t>
      </w:r>
      <w:r w:rsidRPr="00546250">
        <w:rPr>
          <w:rFonts w:cs="Arial"/>
        </w:rPr>
        <w:t>Contact Tibco Data Virtualization PSG if this use case comes up</w:t>
      </w:r>
      <w:r>
        <w:rPr>
          <w:rFonts w:cs="Arial"/>
        </w:rPr>
        <w:t>.</w:t>
      </w:r>
    </w:p>
    <w:p w14:paraId="5AC82D2F" w14:textId="0063D9D5" w:rsidR="000F558A" w:rsidRPr="00DC7C50" w:rsidRDefault="000F558A" w:rsidP="000F558A">
      <w:pPr>
        <w:pStyle w:val="Heading3"/>
      </w:pPr>
      <w:bookmarkStart w:id="85" w:name="_Toc32659875"/>
      <w:r>
        <w:t>Migrating from 7.x to 8.x</w:t>
      </w:r>
      <w:r w:rsidRPr="00DC7C50">
        <w:t>:</w:t>
      </w:r>
      <w:bookmarkEnd w:id="85"/>
    </w:p>
    <w:p w14:paraId="35782FCA" w14:textId="77777777" w:rsidR="000F558A" w:rsidRPr="000F558A" w:rsidRDefault="000F558A" w:rsidP="0015223A">
      <w:pPr>
        <w:pStyle w:val="CS-Bodytext"/>
        <w:numPr>
          <w:ilvl w:val="0"/>
          <w:numId w:val="83"/>
        </w:numPr>
        <w:spacing w:before="60" w:after="60"/>
        <w:ind w:right="14"/>
        <w:rPr>
          <w:rFonts w:cs="Arial"/>
        </w:rPr>
      </w:pPr>
      <w:r w:rsidRPr="000F558A">
        <w:rPr>
          <w:rFonts w:cs="Arial"/>
        </w:rPr>
        <w:t>Upgrading will happen automatically in version 8.x</w:t>
      </w:r>
    </w:p>
    <w:p w14:paraId="5ECE2E8D" w14:textId="42358775" w:rsidR="000F558A" w:rsidRPr="000F558A" w:rsidRDefault="000F558A" w:rsidP="0015223A">
      <w:pPr>
        <w:pStyle w:val="CS-Bodytext"/>
        <w:numPr>
          <w:ilvl w:val="0"/>
          <w:numId w:val="83"/>
        </w:numPr>
        <w:spacing w:before="60" w:after="60"/>
        <w:ind w:right="14"/>
        <w:rPr>
          <w:rFonts w:cs="Arial"/>
        </w:rPr>
      </w:pPr>
      <w:r w:rsidRPr="000F558A">
        <w:rPr>
          <w:rFonts w:cs="Arial"/>
        </w:rPr>
        <w:t>Simply export the KPImetrics from 7.x, import into 8.x and follow the upgrade steps below.</w:t>
      </w:r>
    </w:p>
    <w:p w14:paraId="4C7A5896" w14:textId="1A9A682D" w:rsidR="000F558A" w:rsidRDefault="000F558A" w:rsidP="0015223A">
      <w:pPr>
        <w:pStyle w:val="CS-Bodytext"/>
        <w:numPr>
          <w:ilvl w:val="0"/>
          <w:numId w:val="83"/>
        </w:numPr>
        <w:spacing w:before="60" w:after="60"/>
        <w:ind w:right="14"/>
        <w:rPr>
          <w:rFonts w:cs="Arial"/>
        </w:rPr>
      </w:pPr>
      <w:r w:rsidRPr="000F558A">
        <w:rPr>
          <w:rFonts w:cs="Arial"/>
        </w:rPr>
        <w:t>Collection and Staging tables will be dropped and recreated.</w:t>
      </w:r>
    </w:p>
    <w:p w14:paraId="21058EB9" w14:textId="584B19BE" w:rsidR="00DC7C50" w:rsidRPr="00DC7C50" w:rsidRDefault="00646B49" w:rsidP="00646B49">
      <w:pPr>
        <w:pStyle w:val="Heading3"/>
      </w:pPr>
      <w:bookmarkStart w:id="86" w:name="_Toc32659876"/>
      <w:r>
        <w:t>Current Version</w:t>
      </w:r>
      <w:r w:rsidR="00DC7C50" w:rsidRPr="00DC7C50">
        <w:t>:</w:t>
      </w:r>
      <w:bookmarkEnd w:id="86"/>
    </w:p>
    <w:p w14:paraId="7F1975B2" w14:textId="77777777" w:rsidR="000F558A" w:rsidRDefault="000F558A" w:rsidP="0015223A">
      <w:pPr>
        <w:pStyle w:val="CS-Bodytext"/>
        <w:numPr>
          <w:ilvl w:val="0"/>
          <w:numId w:val="84"/>
        </w:numPr>
        <w:spacing w:before="60" w:after="60"/>
        <w:ind w:right="14"/>
        <w:rPr>
          <w:rFonts w:cs="Arial"/>
        </w:rPr>
      </w:pPr>
      <w:r w:rsidRPr="00646B49">
        <w:rPr>
          <w:rFonts w:cs="Arial"/>
        </w:rPr>
        <w:t>Turn off /</w:t>
      </w:r>
      <w:r w:rsidRPr="00AE616B">
        <w:rPr>
          <w:rFonts w:cs="Arial"/>
          <w:b/>
          <w:i/>
        </w:rPr>
        <w:t>policy/metrics</w:t>
      </w:r>
      <w:r w:rsidRPr="00646B49">
        <w:rPr>
          <w:rFonts w:cs="Arial"/>
        </w:rPr>
        <w:t xml:space="preserve"> so no data is inserted into the metrics collection tables.</w:t>
      </w:r>
    </w:p>
    <w:p w14:paraId="354AE314" w14:textId="14F637D5" w:rsidR="00546250" w:rsidRDefault="00DC7C50" w:rsidP="0015223A">
      <w:pPr>
        <w:pStyle w:val="CS-Bodytext"/>
        <w:numPr>
          <w:ilvl w:val="0"/>
          <w:numId w:val="84"/>
        </w:numPr>
        <w:spacing w:before="60" w:after="60"/>
        <w:ind w:right="14"/>
        <w:rPr>
          <w:rFonts w:cs="Arial"/>
        </w:rPr>
      </w:pPr>
      <w:r w:rsidRPr="00DC7C50">
        <w:rPr>
          <w:rFonts w:cs="Arial"/>
        </w:rPr>
        <w:t>Turn off all triggers using</w:t>
      </w:r>
    </w:p>
    <w:p w14:paraId="72E1656C" w14:textId="08BC27AE" w:rsidR="00646B49" w:rsidRPr="00AE616B" w:rsidRDefault="00DC7C50" w:rsidP="0015223A">
      <w:pPr>
        <w:pStyle w:val="CS-Bodytext"/>
        <w:numPr>
          <w:ilvl w:val="1"/>
          <w:numId w:val="84"/>
        </w:numPr>
        <w:spacing w:before="60" w:after="60"/>
        <w:ind w:right="14"/>
        <w:rPr>
          <w:rFonts w:cs="Arial"/>
        </w:rPr>
      </w:pPr>
      <w:r w:rsidRPr="00AE616B">
        <w:rPr>
          <w:rFonts w:cs="Arial"/>
          <w:b/>
          <w:i/>
        </w:rPr>
        <w:t>/shared/ASAssets/KPImetrics/Configuration/updateTriggers(0)</w:t>
      </w:r>
    </w:p>
    <w:p w14:paraId="53B5DC3A" w14:textId="77777777" w:rsidR="00D30882" w:rsidRDefault="00D30882" w:rsidP="0015223A">
      <w:pPr>
        <w:pStyle w:val="CS-Bodytext"/>
        <w:numPr>
          <w:ilvl w:val="0"/>
          <w:numId w:val="84"/>
        </w:numPr>
        <w:spacing w:before="60" w:after="60"/>
        <w:ind w:right="14"/>
        <w:rPr>
          <w:rFonts w:cs="Arial"/>
        </w:rPr>
      </w:pPr>
      <w:r>
        <w:rPr>
          <w:rFonts w:cs="Arial"/>
        </w:rPr>
        <w:t>Clear out the collection tables:</w:t>
      </w:r>
    </w:p>
    <w:p w14:paraId="7FDF6B2E" w14:textId="0DCD325E" w:rsidR="000F558A" w:rsidRDefault="00D30882" w:rsidP="0015223A">
      <w:pPr>
        <w:pStyle w:val="CS-Bodytext"/>
        <w:numPr>
          <w:ilvl w:val="1"/>
          <w:numId w:val="84"/>
        </w:numPr>
        <w:spacing w:before="60" w:after="60"/>
        <w:ind w:right="14"/>
        <w:rPr>
          <w:rFonts w:cs="Arial"/>
        </w:rPr>
      </w:pPr>
      <w:r>
        <w:rPr>
          <w:rFonts w:cs="Arial"/>
        </w:rPr>
        <w:t xml:space="preserve">For any </w:t>
      </w:r>
      <w:r w:rsidR="00005257" w:rsidRPr="00964948">
        <w:rPr>
          <w:rFonts w:cs="Arial"/>
          <w:b/>
          <w:color w:val="0070C0"/>
          <w:u w:val="single"/>
        </w:rPr>
        <w:t xml:space="preserve">KPImetrics </w:t>
      </w:r>
      <w:r w:rsidRPr="00964948">
        <w:rPr>
          <w:rFonts w:cs="Arial"/>
          <w:b/>
          <w:i/>
          <w:color w:val="0070C0"/>
          <w:u w:val="single"/>
        </w:rPr>
        <w:t>version previous to 2019Q402</w:t>
      </w:r>
      <w:r>
        <w:rPr>
          <w:rFonts w:cs="Arial"/>
        </w:rPr>
        <w:t>, e</w:t>
      </w:r>
      <w:r w:rsidR="000F558A" w:rsidRPr="000F558A">
        <w:rPr>
          <w:rFonts w:cs="Arial"/>
        </w:rPr>
        <w:t xml:space="preserve">xecute the following script manually </w:t>
      </w:r>
      <w:r w:rsidR="000F558A" w:rsidRPr="007E004D">
        <w:rPr>
          <w:rFonts w:cs="Arial"/>
          <w:i/>
          <w:u w:val="single"/>
        </w:rPr>
        <w:t>on each node of the cluster</w:t>
      </w:r>
      <w:r w:rsidR="000F558A" w:rsidRPr="000F558A">
        <w:rPr>
          <w:rFonts w:cs="Arial"/>
        </w:rPr>
        <w:t xml:space="preserve"> in order to clear the collection tables:</w:t>
      </w:r>
    </w:p>
    <w:p w14:paraId="0E3DC400" w14:textId="77777777" w:rsidR="00005257" w:rsidRPr="00005257" w:rsidRDefault="00005257" w:rsidP="00005257">
      <w:pPr>
        <w:pStyle w:val="CS-Bodytext"/>
        <w:numPr>
          <w:ilvl w:val="2"/>
          <w:numId w:val="84"/>
        </w:numPr>
        <w:spacing w:before="60" w:after="60"/>
        <w:ind w:right="14"/>
        <w:rPr>
          <w:rFonts w:cs="Arial"/>
          <w:sz w:val="21"/>
        </w:rPr>
      </w:pPr>
      <w:r w:rsidRPr="00005257">
        <w:rPr>
          <w:rFonts w:cs="Arial"/>
          <w:sz w:val="21"/>
        </w:rPr>
        <w:t>/shared/ASAssets/KPImetrics/Physical/Metadata/System/ClusterSafeCache/ pMETRICS_ALL_TABLES_exec</w:t>
      </w:r>
    </w:p>
    <w:p w14:paraId="47F0A095" w14:textId="4AEF5DF0" w:rsidR="00D30882" w:rsidRPr="000F558A" w:rsidRDefault="00D30882" w:rsidP="0015223A">
      <w:pPr>
        <w:pStyle w:val="CS-Bodytext"/>
        <w:numPr>
          <w:ilvl w:val="1"/>
          <w:numId w:val="84"/>
        </w:numPr>
        <w:spacing w:before="60" w:after="60"/>
        <w:ind w:right="14"/>
        <w:rPr>
          <w:rFonts w:cs="Arial"/>
        </w:rPr>
      </w:pPr>
      <w:r>
        <w:rPr>
          <w:rFonts w:cs="Arial"/>
        </w:rPr>
        <w:t xml:space="preserve">For version </w:t>
      </w:r>
      <w:r w:rsidRPr="00964948">
        <w:rPr>
          <w:rFonts w:cs="Arial"/>
          <w:b/>
          <w:i/>
          <w:color w:val="0070C0"/>
          <w:u w:val="single"/>
        </w:rPr>
        <w:t>2019Q402 and above</w:t>
      </w:r>
      <w:r>
        <w:rPr>
          <w:rFonts w:cs="Arial"/>
        </w:rPr>
        <w:t xml:space="preserve">, execute the following script </w:t>
      </w:r>
      <w:r w:rsidRPr="007E004D">
        <w:rPr>
          <w:rFonts w:cs="Arial"/>
          <w:i/>
          <w:u w:val="single"/>
        </w:rPr>
        <w:t>once on one node</w:t>
      </w:r>
      <w:r>
        <w:rPr>
          <w:rFonts w:cs="Arial"/>
        </w:rPr>
        <w:t xml:space="preserve"> which will clear out the collection table for all nodes:</w:t>
      </w:r>
    </w:p>
    <w:p w14:paraId="391FB1EE" w14:textId="4F4F3902" w:rsidR="000F558A" w:rsidRPr="00005257" w:rsidRDefault="000F558A" w:rsidP="00005257">
      <w:pPr>
        <w:pStyle w:val="CS-Bodytext"/>
        <w:numPr>
          <w:ilvl w:val="2"/>
          <w:numId w:val="84"/>
        </w:numPr>
        <w:spacing w:before="60" w:after="60"/>
        <w:ind w:right="14"/>
        <w:rPr>
          <w:rFonts w:cs="Arial"/>
          <w:sz w:val="21"/>
        </w:rPr>
      </w:pPr>
      <w:r w:rsidRPr="00005257">
        <w:rPr>
          <w:rFonts w:cs="Arial"/>
          <w:sz w:val="21"/>
        </w:rPr>
        <w:t>/shared/ASAssets/KPImetrics/Physical/Metadata/System/ClusterSafeCache/</w:t>
      </w:r>
      <w:r w:rsidR="00475B3F" w:rsidRPr="00005257">
        <w:rPr>
          <w:rFonts w:cs="Arial"/>
          <w:sz w:val="21"/>
        </w:rPr>
        <w:t xml:space="preserve"> </w:t>
      </w:r>
      <w:r w:rsidRPr="00005257">
        <w:rPr>
          <w:rFonts w:cs="Arial"/>
          <w:sz w:val="21"/>
        </w:rPr>
        <w:t>pMETRICS_ALL_TABLES_exec</w:t>
      </w:r>
    </w:p>
    <w:p w14:paraId="0FF9D8CC" w14:textId="2E0B9A9D" w:rsidR="000F558A" w:rsidRPr="000F558A" w:rsidRDefault="000F558A" w:rsidP="0015223A">
      <w:pPr>
        <w:pStyle w:val="CS-Bodytext"/>
        <w:numPr>
          <w:ilvl w:val="1"/>
          <w:numId w:val="84"/>
        </w:numPr>
        <w:spacing w:before="60" w:after="60"/>
        <w:ind w:right="14"/>
        <w:rPr>
          <w:rFonts w:cs="Arial"/>
        </w:rPr>
      </w:pPr>
      <w:r w:rsidRPr="000F558A">
        <w:rPr>
          <w:rFonts w:cs="Arial"/>
        </w:rPr>
        <w:t>Execute this on 7.x prior to exporting for 8.x upgrade</w:t>
      </w:r>
    </w:p>
    <w:p w14:paraId="1E2E7408" w14:textId="36006B9F" w:rsidR="000F558A" w:rsidRPr="000F558A" w:rsidRDefault="000F558A" w:rsidP="0015223A">
      <w:pPr>
        <w:pStyle w:val="CS-Bodytext"/>
        <w:numPr>
          <w:ilvl w:val="1"/>
          <w:numId w:val="84"/>
        </w:numPr>
        <w:spacing w:before="60" w:after="60"/>
        <w:ind w:right="14"/>
        <w:rPr>
          <w:rFonts w:cs="Arial"/>
        </w:rPr>
      </w:pPr>
      <w:r w:rsidRPr="000F558A">
        <w:rPr>
          <w:rFonts w:cs="Arial"/>
        </w:rPr>
        <w:lastRenderedPageBreak/>
        <w:t>Note: collection and staging tables "WILL" be dropped and recreated during upgrade.</w:t>
      </w:r>
    </w:p>
    <w:p w14:paraId="694FAD08" w14:textId="77777777" w:rsidR="007E004D" w:rsidRPr="00546250" w:rsidRDefault="007E004D" w:rsidP="0015223A">
      <w:pPr>
        <w:pStyle w:val="ListParagraph"/>
        <w:numPr>
          <w:ilvl w:val="0"/>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migrating from 7.x to 8.x</w:t>
      </w:r>
    </w:p>
    <w:p w14:paraId="30AE0152" w14:textId="0E94DD10" w:rsidR="007E004D" w:rsidRPr="00546250" w:rsidRDefault="007E004D"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Turn off </w:t>
      </w:r>
      <w:r w:rsidRPr="00DB2F24">
        <w:rPr>
          <w:rFonts w:ascii="Helvetica" w:hAnsi="Helvetica" w:cs="Helvetica"/>
          <w:b/>
          <w:i/>
          <w:sz w:val="22"/>
        </w:rPr>
        <w:t>/policy/metrics</w:t>
      </w:r>
      <w:r w:rsidRPr="00546250">
        <w:rPr>
          <w:rFonts w:ascii="Helvetica" w:hAnsi="Helvetica" w:cs="Helvetica"/>
          <w:sz w:val="22"/>
        </w:rPr>
        <w:t xml:space="preserve"> on 8.x</w:t>
      </w:r>
    </w:p>
    <w:p w14:paraId="1E757278" w14:textId="48856F35" w:rsidR="007E004D" w:rsidRPr="00546250" w:rsidRDefault="007E004D"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Export KPImetrics from 7.x usi</w:t>
      </w:r>
      <w:r w:rsidR="00CB4CDA">
        <w:rPr>
          <w:rFonts w:ascii="Helvetica" w:hAnsi="Helvetica" w:cs="Helvetica"/>
          <w:sz w:val="22"/>
        </w:rPr>
        <w:t>n</w:t>
      </w:r>
      <w:r w:rsidRPr="00546250">
        <w:rPr>
          <w:rFonts w:ascii="Helvetica" w:hAnsi="Helvetica" w:cs="Helvetica"/>
          <w:sz w:val="22"/>
        </w:rPr>
        <w:t>g Studio 7.x</w:t>
      </w:r>
    </w:p>
    <w:p w14:paraId="1AB52A9B" w14:textId="64399D9D" w:rsidR="007E004D" w:rsidRPr="00546250" w:rsidRDefault="007E004D"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w:t>
      </w:r>
    </w:p>
    <w:p w14:paraId="33303AF3" w14:textId="7192AFD0" w:rsidR="007E004D" w:rsidRPr="00546250" w:rsidRDefault="007E004D"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/services/databases/ASAssets/KPImetricsAdmin</w:t>
      </w:r>
    </w:p>
    <w:p w14:paraId="5C52506C" w14:textId="60A6DB98" w:rsidR="007E004D" w:rsidRPr="00546250" w:rsidRDefault="007E004D"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/shared/ASAssets/KPImetrics</w:t>
      </w:r>
    </w:p>
    <w:p w14:paraId="5CE41866" w14:textId="7C433BBE" w:rsidR="007E004D" w:rsidRPr="00546250" w:rsidRDefault="007E004D"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8.x, Right-click on either Desktop (admin) or root hostname (/) and select "Import"</w:t>
      </w:r>
    </w:p>
    <w:p w14:paraId="3588E0BD" w14:textId="5CF5DCB3" w:rsidR="007E004D" w:rsidRPr="00546250" w:rsidRDefault="007E004D"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the "Overwrite" option.  Leave all other options as they are.</w:t>
      </w:r>
    </w:p>
    <w:p w14:paraId="5F228AC6" w14:textId="7374A549" w:rsidR="007E004D" w:rsidRPr="00546250" w:rsidRDefault="007E004D"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B32BF25" w14:textId="2E836772" w:rsidR="007E004D" w:rsidRPr="00546250" w:rsidRDefault="007E004D"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Click on preview and </w:t>
      </w:r>
      <w:r w:rsidR="000D425A">
        <w:rPr>
          <w:rFonts w:ascii="Helvetica" w:hAnsi="Helvetica" w:cs="Helvetica"/>
          <w:sz w:val="22"/>
        </w:rPr>
        <w:t>review</w:t>
      </w:r>
      <w:r w:rsidRPr="00546250">
        <w:rPr>
          <w:rFonts w:ascii="Helvetica" w:hAnsi="Helvetica" w:cs="Helvetica"/>
          <w:sz w:val="22"/>
        </w:rPr>
        <w:t xml:space="preserve"> what will be imported.</w:t>
      </w:r>
    </w:p>
    <w:p w14:paraId="74DBD9E3" w14:textId="0421A575" w:rsidR="007E004D" w:rsidRPr="00546250" w:rsidRDefault="007E004D"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3142C570" w14:textId="19D52EA1" w:rsidR="007E004D" w:rsidRPr="00546250" w:rsidRDefault="007E004D"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Configure KPI_DV_AdminInterface datasource</w:t>
      </w:r>
    </w:p>
    <w:p w14:paraId="16F106B1" w14:textId="77777777" w:rsidR="007E004D" w:rsidRPr="00546250" w:rsidRDefault="007E004D"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w:t>
      </w:r>
      <w:r w:rsidRPr="00546250">
        <w:rPr>
          <w:rFonts w:ascii="Helvetica" w:hAnsi="Helvetica" w:cs="Helvetica"/>
          <w:sz w:val="21"/>
        </w:rPr>
        <w:t>shared/ASAssets/KPImetrics/Physical/Metadata/KPI_DV_AdminInterface</w:t>
      </w:r>
    </w:p>
    <w:p w14:paraId="4D58E487" w14:textId="260E8AD6" w:rsidR="007E004D" w:rsidRPr="00546250" w:rsidRDefault="007E004D"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Configure hostname, port, login and password.</w:t>
      </w:r>
    </w:p>
    <w:p w14:paraId="6643E715" w14:textId="062799E9" w:rsidR="007E004D" w:rsidRPr="00546250" w:rsidRDefault="007E004D"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Test the datasource to make sure it successfully connects.</w:t>
      </w:r>
    </w:p>
    <w:p w14:paraId="181952F2" w14:textId="57E0BCC1" w:rsidR="007E004D" w:rsidRPr="00546250" w:rsidRDefault="007E004D"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the "SAME" database as 7.x then continue to step 5, this is an upgrade.</w:t>
      </w:r>
    </w:p>
    <w:p w14:paraId="53CA2B20" w14:textId="3F17835A" w:rsidR="007E004D" w:rsidRPr="00CB4CDA" w:rsidRDefault="007E004D"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a "DIFFERENT" database, then this is "NOT" an upgrade, it is a "NEW" installation.</w:t>
      </w:r>
      <w:r w:rsidR="00CB4CDA">
        <w:rPr>
          <w:rFonts w:ascii="Helvetica" w:hAnsi="Helvetica" w:cs="Helvetica"/>
          <w:sz w:val="22"/>
        </w:rPr>
        <w:t xml:space="preserve">  </w:t>
      </w:r>
      <w:r w:rsidRPr="00CB4CDA">
        <w:rPr>
          <w:rFonts w:ascii="Helvetica" w:hAnsi="Helvetica" w:cs="Helvetica"/>
          <w:sz w:val="22"/>
        </w:rPr>
        <w:t>Follow the steps for a new installation in the manual.</w:t>
      </w:r>
    </w:p>
    <w:p w14:paraId="44C89762" w14:textId="0F0464E0" w:rsidR="00546250" w:rsidRPr="00C0409E" w:rsidRDefault="00546250" w:rsidP="0015223A">
      <w:pPr>
        <w:pStyle w:val="CS-Bodytext"/>
        <w:numPr>
          <w:ilvl w:val="0"/>
          <w:numId w:val="84"/>
        </w:numPr>
        <w:spacing w:before="60" w:after="60"/>
        <w:ind w:right="14"/>
        <w:rPr>
          <w:rFonts w:cs="Arial"/>
        </w:rPr>
      </w:pPr>
      <w:r w:rsidRPr="00C0409E">
        <w:rPr>
          <w:rFonts w:cs="Arial"/>
        </w:rPr>
        <w:t xml:space="preserve">If upgrading versions of TDV and creating a new TDV environment, </w:t>
      </w:r>
      <w:r w:rsidRPr="00DB2F24">
        <w:rPr>
          <w:rFonts w:cs="Arial"/>
          <w:b/>
          <w:i/>
        </w:rPr>
        <w:t>create the user "metrics_app_id"</w:t>
      </w:r>
      <w:r w:rsidRPr="00C0409E">
        <w:rPr>
          <w:rFonts w:cs="Arial"/>
        </w:rPr>
        <w:t xml:space="preserve"> </w:t>
      </w:r>
      <w:r>
        <w:rPr>
          <w:rFonts w:cs="Arial"/>
        </w:rPr>
        <w:t xml:space="preserve">on each node of </w:t>
      </w:r>
      <w:r w:rsidRPr="00C0409E">
        <w:rPr>
          <w:rFonts w:cs="Arial"/>
        </w:rPr>
        <w:t>the new environment.</w:t>
      </w:r>
    </w:p>
    <w:p w14:paraId="5E645C7F" w14:textId="77777777" w:rsidR="00546250" w:rsidRPr="00C0409E" w:rsidRDefault="00546250" w:rsidP="0015223A">
      <w:pPr>
        <w:pStyle w:val="CS-Bodytext"/>
        <w:numPr>
          <w:ilvl w:val="1"/>
          <w:numId w:val="84"/>
        </w:numPr>
        <w:spacing w:before="60" w:after="60"/>
        <w:ind w:right="14"/>
        <w:rPr>
          <w:rFonts w:cs="Arial"/>
        </w:rPr>
      </w:pPr>
      <w:r w:rsidRPr="00C0409E">
        <w:rPr>
          <w:rFonts w:cs="Arial"/>
        </w:rPr>
        <w:t xml:space="preserve">This applies to either a new 7.x or 8.x environment.  </w:t>
      </w:r>
    </w:p>
    <w:p w14:paraId="4B3D626E" w14:textId="77777777" w:rsidR="00546250" w:rsidRDefault="00546250" w:rsidP="0015223A">
      <w:pPr>
        <w:pStyle w:val="CS-Bodytext"/>
        <w:numPr>
          <w:ilvl w:val="1"/>
          <w:numId w:val="84"/>
        </w:numPr>
        <w:spacing w:before="60" w:after="60"/>
        <w:ind w:right="14"/>
        <w:rPr>
          <w:rFonts w:cs="Arial"/>
        </w:rPr>
      </w:pPr>
      <w:r w:rsidRPr="00C0409E">
        <w:rPr>
          <w:rFonts w:cs="Arial"/>
        </w:rPr>
        <w:t>This must be done prior to import of the KPImetrics car file.</w:t>
      </w:r>
    </w:p>
    <w:p w14:paraId="61E60C7F" w14:textId="77777777" w:rsidR="007E004D" w:rsidRPr="00546250" w:rsidRDefault="007E004D" w:rsidP="0015223A">
      <w:pPr>
        <w:pStyle w:val="ListParagraph"/>
        <w:numPr>
          <w:ilvl w:val="0"/>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The admin must take an </w:t>
      </w:r>
      <w:r w:rsidRPr="00DB2F24">
        <w:rPr>
          <w:rFonts w:ascii="Helvetica" w:hAnsi="Helvetica" w:cs="Helvetica"/>
          <w:b/>
          <w:i/>
          <w:sz w:val="22"/>
        </w:rPr>
        <w:t>export car file backup</w:t>
      </w:r>
      <w:r w:rsidRPr="00546250">
        <w:rPr>
          <w:rFonts w:ascii="Helvetica" w:hAnsi="Helvetica" w:cs="Helvetica"/>
          <w:sz w:val="22"/>
        </w:rPr>
        <w:t xml:space="preserve"> of the following folders:</w:t>
      </w:r>
    </w:p>
    <w:p w14:paraId="44FC7C3A" w14:textId="0B128E34" w:rsidR="007E004D" w:rsidRPr="00546250" w:rsidRDefault="007E004D"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This step is not necessary if migrating from 7.x to 8.x as the exported car file serves as the backup.</w:t>
      </w:r>
    </w:p>
    <w:p w14:paraId="25368813" w14:textId="517A5966" w:rsidR="007E004D" w:rsidRPr="00546250" w:rsidRDefault="007E004D" w:rsidP="007E004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t>/services/databases/ASAssets/KPImetrics</w:t>
      </w:r>
    </w:p>
    <w:p w14:paraId="380F13EC" w14:textId="5DC48228" w:rsidR="007E004D" w:rsidRPr="00546250" w:rsidRDefault="007E004D" w:rsidP="007E004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t>/services/databases/ASAssets/KPImetricsAdmin</w:t>
      </w:r>
    </w:p>
    <w:p w14:paraId="5F175768" w14:textId="55ADCE23" w:rsidR="00646B49" w:rsidRPr="00546250" w:rsidRDefault="007E004D" w:rsidP="007E004D">
      <w:pPr>
        <w:pStyle w:val="CS-Bodytext"/>
        <w:spacing w:before="60" w:after="60"/>
        <w:ind w:left="284" w:right="14"/>
        <w:rPr>
          <w:rFonts w:ascii="Helvetica" w:hAnsi="Helvetica" w:cs="Helvetica"/>
          <w:sz w:val="21"/>
        </w:rPr>
      </w:pPr>
      <w:r w:rsidRPr="00546250">
        <w:rPr>
          <w:rFonts w:ascii="Helvetica" w:hAnsi="Helvetica" w:cs="Helvetica"/>
          <w:sz w:val="21"/>
        </w:rPr>
        <w:tab/>
      </w:r>
      <w:r w:rsidRPr="00546250">
        <w:rPr>
          <w:rFonts w:ascii="Helvetica" w:hAnsi="Helvetica" w:cs="Helvetica"/>
          <w:sz w:val="21"/>
        </w:rPr>
        <w:tab/>
      </w:r>
      <w:r w:rsidRPr="00546250">
        <w:rPr>
          <w:rFonts w:ascii="Helvetica" w:hAnsi="Helvetica" w:cs="Helvetica"/>
          <w:sz w:val="21"/>
        </w:rPr>
        <w:tab/>
        <w:t>/shared/ASAssets/KPImetrics</w:t>
      </w:r>
    </w:p>
    <w:p w14:paraId="2280ED40" w14:textId="77777777" w:rsidR="00546250" w:rsidRPr="00546250" w:rsidRDefault="00546250" w:rsidP="0015223A">
      <w:pPr>
        <w:pStyle w:val="ListParagraph"/>
        <w:numPr>
          <w:ilvl w:val="0"/>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Import KPImetrics Installation *** INSTALLATION .CAR ONLY ***</w:t>
      </w:r>
    </w:p>
    <w:p w14:paraId="217B9D94" w14:textId="77777777"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2"/>
        </w:rPr>
        <w:t xml:space="preserve">File: </w:t>
      </w:r>
      <w:r w:rsidRPr="007D5BDA">
        <w:rPr>
          <w:rFonts w:ascii="Helvetica" w:hAnsi="Helvetica" w:cs="Helvetica"/>
          <w:b/>
          <w:i/>
          <w:sz w:val="22"/>
        </w:rPr>
        <w:t>KPImetrics_YYYYQnnn_installation.car</w:t>
      </w:r>
    </w:p>
    <w:p w14:paraId="615186F4" w14:textId="2671B860"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Example: KPImetrics_2019Q402_installation.car</w:t>
      </w:r>
    </w:p>
    <w:p w14:paraId="31EE9012" w14:textId="77777777"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Right-click on either Desktop (admin) or root hostname (/) and select "Import"</w:t>
      </w:r>
    </w:p>
    <w:p w14:paraId="38D719C5" w14:textId="77777777"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the "Overwrite" option.  Leave all other options as they are.</w:t>
      </w:r>
    </w:p>
    <w:p w14:paraId="73114F13" w14:textId="77777777"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F73FBEA" w14:textId="332BA681" w:rsid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preview and revi</w:t>
      </w:r>
      <w:r w:rsidR="00170F8C">
        <w:rPr>
          <w:rFonts w:ascii="Helvetica" w:hAnsi="Helvetica" w:cs="Helvetica"/>
          <w:sz w:val="22"/>
        </w:rPr>
        <w:t>e</w:t>
      </w:r>
      <w:r w:rsidRPr="00546250">
        <w:rPr>
          <w:rFonts w:ascii="Helvetica" w:hAnsi="Helvetica" w:cs="Helvetica"/>
          <w:sz w:val="22"/>
        </w:rPr>
        <w:t>w what will be imported.</w:t>
      </w:r>
    </w:p>
    <w:p w14:paraId="2C9F6C4B" w14:textId="30002EEB" w:rsidR="00170F8C" w:rsidRPr="00546250" w:rsidRDefault="00170F8C"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8.x no .car file password is required as the .car file originiated in 7.x.</w:t>
      </w:r>
    </w:p>
    <w:p w14:paraId="07C9EC89" w14:textId="79305D30" w:rsidR="007E004D"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660DE03E" w14:textId="745D51A1" w:rsidR="00546250" w:rsidRPr="00546250" w:rsidRDefault="00546250" w:rsidP="0015223A">
      <w:pPr>
        <w:pStyle w:val="ListParagraph"/>
        <w:numPr>
          <w:ilvl w:val="0"/>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Verify if upgrade is allowed "BEFORE" import</w:t>
      </w:r>
    </w:p>
    <w:p w14:paraId="3D6084E3" w14:textId="669E80FA"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Execute </w:t>
      </w:r>
      <w:r w:rsidRPr="007D5BDA">
        <w:rPr>
          <w:rFonts w:ascii="Helvetica" w:hAnsi="Helvetica" w:cs="Helvetica"/>
          <w:b/>
          <w:i/>
          <w:sz w:val="22"/>
        </w:rPr>
        <w:t>/shared/ASAssets/KPImetrics_installation/validateUpgrade</w:t>
      </w:r>
    </w:p>
    <w:p w14:paraId="3AD6D48D" w14:textId="0F3C2729"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NOT - admin must contact Tibco PSG for a follow-on engagement.</w:t>
      </w:r>
    </w:p>
    <w:p w14:paraId="70F47BA9" w14:textId="11B6FDC1" w:rsidR="007E004D" w:rsidRPr="00546250" w:rsidRDefault="00546250" w:rsidP="0015223A">
      <w:pPr>
        <w:pStyle w:val="CS-Bodytext"/>
        <w:numPr>
          <w:ilvl w:val="1"/>
          <w:numId w:val="84"/>
        </w:numPr>
        <w:spacing w:before="60" w:after="60"/>
        <w:ind w:right="14"/>
        <w:rPr>
          <w:rFonts w:cs="Arial"/>
          <w:sz w:val="21"/>
        </w:rPr>
      </w:pPr>
      <w:r w:rsidRPr="00546250">
        <w:rPr>
          <w:rFonts w:ascii="Helvetica" w:hAnsi="Helvetica" w:cs="Helvetica"/>
          <w:sz w:val="21"/>
        </w:rPr>
        <w:t>If YES, then the admin proceeds with the upgrade.</w:t>
      </w:r>
    </w:p>
    <w:p w14:paraId="6D54053F" w14:textId="77777777" w:rsidR="00546250" w:rsidRPr="00546250" w:rsidRDefault="00546250" w:rsidP="0015223A">
      <w:pPr>
        <w:pStyle w:val="ListParagraph"/>
        <w:numPr>
          <w:ilvl w:val="0"/>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lastRenderedPageBreak/>
        <w:t>Backup existing customized resources</w:t>
      </w:r>
    </w:p>
    <w:p w14:paraId="5B5DFA4E" w14:textId="77777777" w:rsidR="00546250" w:rsidRDefault="00546250" w:rsidP="0015223A">
      <w:pPr>
        <w:pStyle w:val="CS-Bodytext"/>
        <w:numPr>
          <w:ilvl w:val="1"/>
          <w:numId w:val="84"/>
        </w:numPr>
        <w:spacing w:before="60" w:after="60"/>
        <w:ind w:right="14"/>
        <w:rPr>
          <w:rFonts w:cs="Arial"/>
        </w:rPr>
      </w:pPr>
      <w:r>
        <w:rPr>
          <w:rFonts w:ascii="Helvetica" w:hAnsi="Helvetica" w:cs="Helvetica"/>
        </w:rPr>
        <w:t xml:space="preserve">Execute </w:t>
      </w:r>
      <w:r w:rsidRPr="007D5BDA">
        <w:rPr>
          <w:rFonts w:ascii="Helvetica" w:hAnsi="Helvetica" w:cs="Helvetica"/>
          <w:b/>
          <w:i/>
        </w:rPr>
        <w:t>/shared/ASAssets/KPImetrics_installation/backupCustomResources</w:t>
      </w:r>
      <w:r>
        <w:rPr>
          <w:rFonts w:cs="Arial"/>
        </w:rPr>
        <w:t>.</w:t>
      </w:r>
    </w:p>
    <w:p w14:paraId="2308BA23" w14:textId="5FA51686" w:rsidR="00646B49" w:rsidRPr="00546250" w:rsidRDefault="00DC7C50" w:rsidP="0015223A">
      <w:pPr>
        <w:pStyle w:val="CS-Bodytext"/>
        <w:numPr>
          <w:ilvl w:val="1"/>
          <w:numId w:val="84"/>
        </w:numPr>
        <w:spacing w:before="60" w:after="60"/>
        <w:ind w:right="14"/>
        <w:rPr>
          <w:rFonts w:cs="Arial"/>
        </w:rPr>
      </w:pPr>
      <w:r w:rsidRPr="00546250">
        <w:rPr>
          <w:rFonts w:cs="Arial"/>
        </w:rPr>
        <w:t xml:space="preserve">The resources identified below </w:t>
      </w:r>
      <w:r w:rsidR="0047442D" w:rsidRPr="00546250">
        <w:rPr>
          <w:rFonts w:cs="Arial"/>
        </w:rPr>
        <w:t>are backed up</w:t>
      </w:r>
      <w:r w:rsidRPr="00546250">
        <w:rPr>
          <w:rFonts w:cs="Arial"/>
        </w:rPr>
        <w:t>.</w:t>
      </w:r>
    </w:p>
    <w:p w14:paraId="46290C73" w14:textId="6E222AFB" w:rsidR="00DC7C50" w:rsidRPr="00DC7C50" w:rsidRDefault="0047442D" w:rsidP="0015223A">
      <w:pPr>
        <w:pStyle w:val="CS-Bodytext"/>
        <w:numPr>
          <w:ilvl w:val="1"/>
          <w:numId w:val="84"/>
        </w:numPr>
        <w:spacing w:before="60" w:after="60"/>
        <w:ind w:right="14"/>
        <w:rPr>
          <w:rFonts w:cs="Arial"/>
        </w:rPr>
      </w:pPr>
      <w:r>
        <w:rPr>
          <w:rFonts w:cs="Arial"/>
        </w:rPr>
        <w:t xml:space="preserve">Folder created: </w:t>
      </w:r>
      <w:r w:rsidRPr="00546250">
        <w:rPr>
          <w:rFonts w:cs="Arial"/>
          <w:sz w:val="21"/>
        </w:rPr>
        <w:t>/shared/ASAssets/KPImetrics_backup/v_YYYY_MM_DD</w:t>
      </w:r>
      <w:r w:rsidR="00546250" w:rsidRPr="00546250">
        <w:rPr>
          <w:rFonts w:cs="Arial"/>
          <w:sz w:val="21"/>
        </w:rPr>
        <w:t>_YYYYQnnn</w:t>
      </w:r>
    </w:p>
    <w:p w14:paraId="2FCF75AA" w14:textId="207C8B91" w:rsidR="00DC7C50" w:rsidRPr="00546250" w:rsidRDefault="00DC7C50" w:rsidP="00646B49">
      <w:pPr>
        <w:pStyle w:val="CS-Bodytext"/>
        <w:spacing w:before="60" w:after="60"/>
        <w:ind w:left="1364" w:right="14"/>
        <w:rPr>
          <w:rFonts w:cs="Arial"/>
          <w:sz w:val="20"/>
        </w:rPr>
      </w:pPr>
      <w:r w:rsidRPr="00546250">
        <w:rPr>
          <w:rFonts w:cs="Arial"/>
          <w:sz w:val="20"/>
        </w:rPr>
        <w:t xml:space="preserve">Key resources to </w:t>
      </w:r>
      <w:r w:rsidR="00964948">
        <w:rPr>
          <w:rFonts w:cs="Arial"/>
          <w:sz w:val="20"/>
        </w:rPr>
        <w:t xml:space="preserve">be </w:t>
      </w:r>
      <w:r w:rsidR="002F3C6C" w:rsidRPr="00546250">
        <w:rPr>
          <w:rFonts w:cs="Arial"/>
          <w:sz w:val="20"/>
        </w:rPr>
        <w:t>copied</w:t>
      </w:r>
      <w:r w:rsidRPr="00546250">
        <w:rPr>
          <w:rFonts w:cs="Arial"/>
          <w:sz w:val="20"/>
        </w:rPr>
        <w:t xml:space="preserve"> from /Metadata folder:</w:t>
      </w:r>
    </w:p>
    <w:p w14:paraId="630B9B9F" w14:textId="0864E070" w:rsidR="00D52B69" w:rsidRPr="00546250" w:rsidRDefault="00D52B69" w:rsidP="0015223A">
      <w:pPr>
        <w:pStyle w:val="CS-Bodytext"/>
        <w:numPr>
          <w:ilvl w:val="0"/>
          <w:numId w:val="77"/>
        </w:numPr>
        <w:spacing w:before="60" w:after="60"/>
        <w:ind w:right="14"/>
        <w:rPr>
          <w:rFonts w:cs="Arial"/>
          <w:sz w:val="16"/>
        </w:rPr>
      </w:pPr>
      <w:r w:rsidRPr="00546250">
        <w:rPr>
          <w:rFonts w:cs="Arial"/>
          <w:sz w:val="16"/>
        </w:rPr>
        <w:t>/KPI_DV_AdminInterface data source</w:t>
      </w:r>
      <w:r w:rsidR="00546250" w:rsidRPr="00546250">
        <w:rPr>
          <w:rFonts w:cs="Arial"/>
          <w:sz w:val="16"/>
        </w:rPr>
        <w:t xml:space="preserve"> if exists</w:t>
      </w:r>
    </w:p>
    <w:p w14:paraId="44E1C516" w14:textId="01978381" w:rsidR="00DC7C50" w:rsidRPr="00546250" w:rsidRDefault="00DC7C50" w:rsidP="0015223A">
      <w:pPr>
        <w:pStyle w:val="CS-Bodytext"/>
        <w:numPr>
          <w:ilvl w:val="0"/>
          <w:numId w:val="77"/>
        </w:numPr>
        <w:spacing w:before="60" w:after="60"/>
        <w:ind w:right="14"/>
        <w:rPr>
          <w:rFonts w:cs="Arial"/>
          <w:sz w:val="16"/>
        </w:rPr>
      </w:pPr>
      <w:r w:rsidRPr="00546250">
        <w:rPr>
          <w:rFonts w:cs="Arial"/>
          <w:sz w:val="16"/>
        </w:rPr>
        <w:t>The active datasource starting with one of [KPI_oracle..., KPI_sqlserver...]</w:t>
      </w:r>
    </w:p>
    <w:p w14:paraId="2452BE07" w14:textId="43D10D18" w:rsidR="00DC7C50" w:rsidRPr="00546250" w:rsidRDefault="00DC7C50" w:rsidP="0015223A">
      <w:pPr>
        <w:pStyle w:val="CS-Bodytext"/>
        <w:numPr>
          <w:ilvl w:val="0"/>
          <w:numId w:val="77"/>
        </w:numPr>
        <w:spacing w:before="60" w:after="60"/>
        <w:ind w:right="14"/>
        <w:rPr>
          <w:rFonts w:cs="Arial"/>
          <w:sz w:val="16"/>
        </w:rPr>
      </w:pPr>
      <w:r w:rsidRPr="00546250">
        <w:rPr>
          <w:rFonts w:cs="Arial"/>
          <w:sz w:val="16"/>
        </w:rPr>
        <w:t xml:space="preserve">The LDAP datasources which may be </w:t>
      </w:r>
      <w:r w:rsidR="00546250" w:rsidRPr="00546250">
        <w:rPr>
          <w:rFonts w:cs="Arial"/>
          <w:sz w:val="16"/>
        </w:rPr>
        <w:t xml:space="preserve">LDAP, </w:t>
      </w:r>
      <w:r w:rsidRPr="00546250">
        <w:rPr>
          <w:rFonts w:cs="Arial"/>
          <w:sz w:val="16"/>
        </w:rPr>
        <w:t>LDAP1</w:t>
      </w:r>
      <w:r w:rsidR="002F2355" w:rsidRPr="00546250">
        <w:rPr>
          <w:rFonts w:cs="Arial"/>
          <w:sz w:val="16"/>
        </w:rPr>
        <w:t xml:space="preserve"> or</w:t>
      </w:r>
      <w:r w:rsidRPr="00546250">
        <w:rPr>
          <w:rFonts w:cs="Arial"/>
          <w:sz w:val="16"/>
        </w:rPr>
        <w:t xml:space="preserve"> LDAP2</w:t>
      </w:r>
    </w:p>
    <w:p w14:paraId="3C52BB37" w14:textId="3C383509" w:rsidR="00DC7C50" w:rsidRPr="00546250" w:rsidRDefault="00DC7C50" w:rsidP="00EC3B86">
      <w:pPr>
        <w:pStyle w:val="CS-Bodytext"/>
        <w:spacing w:before="60" w:after="60"/>
        <w:ind w:left="1440" w:right="14"/>
        <w:rPr>
          <w:rFonts w:cs="Arial"/>
          <w:sz w:val="20"/>
        </w:rPr>
      </w:pPr>
      <w:r w:rsidRPr="00546250">
        <w:rPr>
          <w:rFonts w:cs="Arial"/>
          <w:sz w:val="20"/>
        </w:rPr>
        <w:t>Key resources to</w:t>
      </w:r>
      <w:r w:rsidR="00964948">
        <w:rPr>
          <w:rFonts w:cs="Arial"/>
          <w:sz w:val="20"/>
        </w:rPr>
        <w:t xml:space="preserve"> be</w:t>
      </w:r>
      <w:r w:rsidRPr="00546250">
        <w:rPr>
          <w:rFonts w:cs="Arial"/>
          <w:sz w:val="20"/>
        </w:rPr>
        <w:t xml:space="preserve"> </w:t>
      </w:r>
      <w:r w:rsidR="002F3C6C" w:rsidRPr="00546250">
        <w:rPr>
          <w:rFonts w:cs="Arial"/>
          <w:sz w:val="20"/>
        </w:rPr>
        <w:t>copied</w:t>
      </w:r>
      <w:r w:rsidRPr="00546250">
        <w:rPr>
          <w:rFonts w:cs="Arial"/>
          <w:sz w:val="20"/>
        </w:rPr>
        <w:t xml:space="preserve"> from /</w:t>
      </w:r>
      <w:r w:rsidR="002F2355" w:rsidRPr="00546250">
        <w:rPr>
          <w:rFonts w:cs="Arial"/>
          <w:sz w:val="20"/>
        </w:rPr>
        <w:t>Customize</w:t>
      </w:r>
      <w:r w:rsidRPr="00546250">
        <w:rPr>
          <w:rFonts w:cs="Arial"/>
          <w:sz w:val="20"/>
        </w:rPr>
        <w:t xml:space="preserve"> folder:</w:t>
      </w:r>
    </w:p>
    <w:p w14:paraId="4CE501E0" w14:textId="4A9FDB2A" w:rsidR="00DC7C50" w:rsidRPr="00546250" w:rsidRDefault="00DC7C50" w:rsidP="0015223A">
      <w:pPr>
        <w:pStyle w:val="CS-Bodytext"/>
        <w:numPr>
          <w:ilvl w:val="0"/>
          <w:numId w:val="78"/>
        </w:numPr>
        <w:spacing w:before="60" w:after="60"/>
        <w:ind w:right="14"/>
        <w:rPr>
          <w:rFonts w:cs="Arial"/>
          <w:sz w:val="16"/>
        </w:rPr>
      </w:pPr>
      <w:r w:rsidRPr="00546250">
        <w:rPr>
          <w:rFonts w:cs="Arial"/>
          <w:sz w:val="16"/>
        </w:rPr>
        <w:t>commonValues</w:t>
      </w:r>
    </w:p>
    <w:p w14:paraId="0885C080" w14:textId="4902A8A2" w:rsidR="00DC7C50" w:rsidRPr="00546250" w:rsidRDefault="00DC7C50" w:rsidP="0015223A">
      <w:pPr>
        <w:pStyle w:val="CS-Bodytext"/>
        <w:numPr>
          <w:ilvl w:val="0"/>
          <w:numId w:val="78"/>
        </w:numPr>
        <w:spacing w:before="60" w:after="60"/>
        <w:ind w:right="14"/>
        <w:rPr>
          <w:rFonts w:cs="Arial"/>
          <w:sz w:val="16"/>
        </w:rPr>
      </w:pPr>
      <w:r w:rsidRPr="00546250">
        <w:rPr>
          <w:rFonts w:cs="Arial"/>
          <w:sz w:val="16"/>
        </w:rPr>
        <w:t>defaultTriggersToEnable</w:t>
      </w:r>
    </w:p>
    <w:p w14:paraId="060C1F67" w14:textId="7664212F" w:rsidR="002F2355" w:rsidRPr="00546250" w:rsidRDefault="002F2355" w:rsidP="0015223A">
      <w:pPr>
        <w:pStyle w:val="CS-Bodytext"/>
        <w:numPr>
          <w:ilvl w:val="0"/>
          <w:numId w:val="78"/>
        </w:numPr>
        <w:spacing w:before="60" w:after="60"/>
        <w:ind w:right="14"/>
        <w:rPr>
          <w:rFonts w:cs="Arial"/>
          <w:sz w:val="16"/>
        </w:rPr>
      </w:pPr>
      <w:r w:rsidRPr="00546250">
        <w:rPr>
          <w:rFonts w:cs="Arial"/>
          <w:sz w:val="16"/>
        </w:rPr>
        <w:t>LDAP_PERSON</w:t>
      </w:r>
    </w:p>
    <w:p w14:paraId="7A59F996" w14:textId="6EE6747D" w:rsidR="002F2355" w:rsidRPr="00546250" w:rsidRDefault="002F2355" w:rsidP="0015223A">
      <w:pPr>
        <w:pStyle w:val="CS-Bodytext"/>
        <w:numPr>
          <w:ilvl w:val="0"/>
          <w:numId w:val="78"/>
        </w:numPr>
        <w:spacing w:before="60" w:after="60"/>
        <w:ind w:right="14"/>
        <w:rPr>
          <w:rFonts w:cs="Arial"/>
          <w:sz w:val="16"/>
        </w:rPr>
      </w:pPr>
      <w:r w:rsidRPr="00546250">
        <w:rPr>
          <w:rFonts w:cs="Arial"/>
          <w:sz w:val="16"/>
        </w:rPr>
        <w:t>pqInsert_METADATA_Constants</w:t>
      </w:r>
      <w:r w:rsidR="00546250" w:rsidRPr="00546250">
        <w:rPr>
          <w:rFonts w:cs="Arial"/>
          <w:sz w:val="16"/>
        </w:rPr>
        <w:t xml:space="preserve"> [</w:t>
      </w:r>
      <w:r w:rsidR="00546250" w:rsidRPr="00546250">
        <w:rPr>
          <w:rFonts w:cs="Arial"/>
          <w:sz w:val="11"/>
        </w:rPr>
        <w:t>formerly 07_pqInsert_KPI_Tables_METRICS_JOB_tables</w:t>
      </w:r>
      <w:r w:rsidR="00546250" w:rsidRPr="00546250">
        <w:rPr>
          <w:rFonts w:cs="Arial"/>
          <w:sz w:val="16"/>
        </w:rPr>
        <w:t>]</w:t>
      </w:r>
    </w:p>
    <w:p w14:paraId="6A86D820" w14:textId="3C222206" w:rsidR="002F2355" w:rsidRPr="00546250" w:rsidRDefault="002F2355" w:rsidP="0015223A">
      <w:pPr>
        <w:pStyle w:val="CS-Bodytext"/>
        <w:numPr>
          <w:ilvl w:val="0"/>
          <w:numId w:val="78"/>
        </w:numPr>
        <w:spacing w:before="60" w:after="60"/>
        <w:ind w:right="14"/>
        <w:rPr>
          <w:rFonts w:cs="Arial"/>
          <w:sz w:val="16"/>
        </w:rPr>
      </w:pPr>
      <w:r w:rsidRPr="00546250">
        <w:rPr>
          <w:rFonts w:cs="Arial"/>
          <w:sz w:val="16"/>
        </w:rPr>
        <w:t>pqInsert_METRICS_EVENT_REGISTRATION</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53C6C4B2" w14:textId="37F5A273" w:rsidR="002F2355" w:rsidRPr="00546250" w:rsidRDefault="002F2355" w:rsidP="0015223A">
      <w:pPr>
        <w:pStyle w:val="CS-Bodytext"/>
        <w:numPr>
          <w:ilvl w:val="0"/>
          <w:numId w:val="78"/>
        </w:numPr>
        <w:spacing w:before="60" w:after="60"/>
        <w:ind w:right="14"/>
        <w:rPr>
          <w:rFonts w:cs="Arial"/>
          <w:sz w:val="16"/>
        </w:rPr>
      </w:pPr>
      <w:r w:rsidRPr="00546250">
        <w:rPr>
          <w:rFonts w:cs="Arial"/>
          <w:sz w:val="16"/>
        </w:rPr>
        <w:t>pqInsert_METRICS_JOB_tables</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225D43D1" w14:textId="6657195C" w:rsidR="00964948" w:rsidRPr="00546250" w:rsidRDefault="00964948" w:rsidP="00964948">
      <w:pPr>
        <w:pStyle w:val="CS-Bodytext"/>
        <w:spacing w:before="60" w:after="60"/>
        <w:ind w:left="1440" w:right="14"/>
        <w:rPr>
          <w:rFonts w:cs="Arial"/>
          <w:sz w:val="20"/>
        </w:rPr>
      </w:pPr>
      <w:r w:rsidRPr="00546250">
        <w:rPr>
          <w:rFonts w:cs="Arial"/>
          <w:sz w:val="20"/>
        </w:rPr>
        <w:t xml:space="preserve">Key </w:t>
      </w:r>
      <w:r>
        <w:rPr>
          <w:rFonts w:cs="Arial"/>
          <w:sz w:val="20"/>
        </w:rPr>
        <w:t>trigger metadata</w:t>
      </w:r>
      <w:r w:rsidRPr="00546250">
        <w:rPr>
          <w:rFonts w:cs="Arial"/>
          <w:sz w:val="20"/>
        </w:rPr>
        <w:t xml:space="preserve"> to </w:t>
      </w:r>
      <w:r>
        <w:rPr>
          <w:rFonts w:cs="Arial"/>
          <w:sz w:val="20"/>
        </w:rPr>
        <w:t xml:space="preserve">be </w:t>
      </w:r>
      <w:r w:rsidRPr="00546250">
        <w:rPr>
          <w:rFonts w:cs="Arial"/>
          <w:sz w:val="20"/>
        </w:rPr>
        <w:t xml:space="preserve">copied from </w:t>
      </w:r>
      <w:r w:rsidRPr="00964948">
        <w:rPr>
          <w:rFonts w:cs="Arial"/>
          <w:sz w:val="20"/>
        </w:rPr>
        <w:t>/Metadata/System/ClusterSafeTriggers</w:t>
      </w:r>
      <w:r>
        <w:rPr>
          <w:rFonts w:cs="Arial"/>
          <w:sz w:val="20"/>
        </w:rPr>
        <w:t xml:space="preserve"> </w:t>
      </w:r>
      <w:r w:rsidRPr="00546250">
        <w:rPr>
          <w:rFonts w:cs="Arial"/>
          <w:sz w:val="20"/>
        </w:rPr>
        <w:t>folder:</w:t>
      </w:r>
    </w:p>
    <w:p w14:paraId="5E6567E7" w14:textId="567C2FFB" w:rsidR="00964948" w:rsidRPr="00546250" w:rsidRDefault="00964948" w:rsidP="00964948">
      <w:pPr>
        <w:pStyle w:val="CS-Bodytext"/>
        <w:numPr>
          <w:ilvl w:val="0"/>
          <w:numId w:val="78"/>
        </w:numPr>
        <w:spacing w:before="60" w:after="60"/>
        <w:ind w:right="14"/>
        <w:rPr>
          <w:rFonts w:cs="Arial"/>
          <w:sz w:val="16"/>
        </w:rPr>
      </w:pPr>
      <w:r>
        <w:rPr>
          <w:rFonts w:cs="Arial"/>
          <w:sz w:val="16"/>
        </w:rPr>
        <w:t>All trigger metadata is captured and save into the backup folder as ../ClusterSafeTriggers/</w:t>
      </w:r>
      <w:r w:rsidRPr="00964948">
        <w:rPr>
          <w:rFonts w:cs="Arial"/>
          <w:sz w:val="16"/>
        </w:rPr>
        <w:t>ClusterSafeTriggersView</w:t>
      </w:r>
    </w:p>
    <w:p w14:paraId="76A14078" w14:textId="2333247F" w:rsidR="00546250" w:rsidRDefault="00546250" w:rsidP="00DC7C50">
      <w:pPr>
        <w:pStyle w:val="CS-Bodytext"/>
        <w:spacing w:before="60" w:after="60"/>
        <w:ind w:right="14"/>
        <w:rPr>
          <w:rFonts w:cs="Arial"/>
        </w:rPr>
      </w:pPr>
    </w:p>
    <w:p w14:paraId="59D85BE3" w14:textId="7887D6B2" w:rsidR="00546250" w:rsidRDefault="00546250" w:rsidP="0015223A">
      <w:pPr>
        <w:pStyle w:val="ListParagraph"/>
        <w:numPr>
          <w:ilvl w:val="0"/>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Import the latest KPImetrics car file</w:t>
      </w:r>
    </w:p>
    <w:p w14:paraId="71997A42" w14:textId="77777777" w:rsidR="00546250" w:rsidRPr="00546250" w:rsidRDefault="00546250" w:rsidP="00546250">
      <w:pPr>
        <w:pStyle w:val="CS-Bodytext"/>
        <w:spacing w:before="60" w:after="60"/>
        <w:ind w:left="644" w:right="14"/>
        <w:rPr>
          <w:rFonts w:cs="Arial"/>
          <w:b/>
          <w:sz w:val="18"/>
        </w:rPr>
      </w:pPr>
      <w:r w:rsidRPr="00546250">
        <w:rPr>
          <w:rFonts w:cs="Arial"/>
          <w:b/>
          <w:sz w:val="18"/>
        </w:rPr>
        <w:t>**** STOP. READ. ****</w:t>
      </w:r>
    </w:p>
    <w:p w14:paraId="0E4469BF" w14:textId="135E85F9" w:rsidR="00546250" w:rsidRPr="00546250" w:rsidRDefault="00546250" w:rsidP="0015223A">
      <w:pPr>
        <w:pStyle w:val="CS-Bodytext"/>
        <w:numPr>
          <w:ilvl w:val="1"/>
          <w:numId w:val="84"/>
        </w:numPr>
        <w:spacing w:before="60" w:after="60"/>
        <w:ind w:right="14"/>
        <w:rPr>
          <w:rFonts w:cs="Arial"/>
          <w:sz w:val="18"/>
          <w:highlight w:val="yellow"/>
        </w:rPr>
      </w:pPr>
      <w:r w:rsidRPr="00546250">
        <w:rPr>
          <w:rFonts w:cs="Arial"/>
          <w:sz w:val="18"/>
          <w:highlight w:val="yellow"/>
          <w:u w:val="single"/>
        </w:rPr>
        <w:t>DO NOT RUN</w:t>
      </w:r>
      <w:r w:rsidRPr="00546250">
        <w:rPr>
          <w:rFonts w:cs="Arial"/>
          <w:sz w:val="18"/>
          <w:highlight w:val="yellow"/>
        </w:rPr>
        <w:t xml:space="preserve"> THE CONFIGURATION "2_Post_Installation" WHICH DROPS AND RECREATES TABLES OR DATA WILL BE LOST.  </w:t>
      </w:r>
    </w:p>
    <w:p w14:paraId="5366509D" w14:textId="77777777" w:rsid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File: </w:t>
      </w:r>
      <w:r w:rsidRPr="007D5BDA">
        <w:rPr>
          <w:rFonts w:ascii="Helvetica" w:hAnsi="Helvetica" w:cs="Helvetica"/>
          <w:b/>
          <w:i/>
          <w:sz w:val="21"/>
        </w:rPr>
        <w:t>KPImetrics_YYYYQnnn.car</w:t>
      </w:r>
      <w:r w:rsidRPr="00546250">
        <w:rPr>
          <w:rFonts w:ascii="Helvetica" w:hAnsi="Helvetica" w:cs="Helvetica"/>
          <w:sz w:val="21"/>
        </w:rPr>
        <w:t xml:space="preserve"> - e.g. KPImetrics_2019Q402.car</w:t>
      </w:r>
    </w:p>
    <w:p w14:paraId="36044C9B" w14:textId="77777777" w:rsid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Using Studio, Right-click on either Desktop (admin) or root hostname (/) and select "Import"</w:t>
      </w:r>
    </w:p>
    <w:p w14:paraId="0F09EEB7" w14:textId="77777777" w:rsid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Click on the "Overwrite" option.  Leave all other options as they are.</w:t>
      </w:r>
    </w:p>
    <w:p w14:paraId="0622FB09" w14:textId="77777777" w:rsid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Browse to the local file system for the car file specified in step a. above.</w:t>
      </w:r>
    </w:p>
    <w:p w14:paraId="21AE9326" w14:textId="4825BB98" w:rsid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Click on preview and </w:t>
      </w:r>
      <w:r w:rsidR="000D425A">
        <w:rPr>
          <w:rFonts w:ascii="Helvetica" w:hAnsi="Helvetica" w:cs="Helvetica"/>
          <w:sz w:val="21"/>
        </w:rPr>
        <w:t>review</w:t>
      </w:r>
      <w:r w:rsidRPr="00546250">
        <w:rPr>
          <w:rFonts w:ascii="Helvetica" w:hAnsi="Helvetica" w:cs="Helvetica"/>
          <w:sz w:val="21"/>
        </w:rPr>
        <w:t xml:space="preserve"> what will be imported.</w:t>
      </w:r>
    </w:p>
    <w:p w14:paraId="7C0BDB00" w14:textId="0254200E"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0"/>
        </w:rPr>
        <w:t>Click on Import and then click OK</w:t>
      </w:r>
    </w:p>
    <w:p w14:paraId="79F04547" w14:textId="77777777" w:rsidR="00546250" w:rsidRPr="00546250" w:rsidRDefault="00546250" w:rsidP="0015223A">
      <w:pPr>
        <w:pStyle w:val="CS-Bodytext"/>
        <w:numPr>
          <w:ilvl w:val="1"/>
          <w:numId w:val="84"/>
        </w:numPr>
        <w:spacing w:before="60" w:after="60"/>
        <w:ind w:right="14"/>
        <w:rPr>
          <w:rFonts w:cs="Arial"/>
          <w:sz w:val="18"/>
        </w:rPr>
      </w:pPr>
      <w:r w:rsidRPr="00546250">
        <w:rPr>
          <w:rFonts w:cs="Arial"/>
          <w:sz w:val="18"/>
        </w:rPr>
        <w:t>Import options checked:</w:t>
      </w:r>
    </w:p>
    <w:p w14:paraId="119EAC3B" w14:textId="77777777" w:rsidR="00546250" w:rsidRPr="00546250" w:rsidRDefault="00546250" w:rsidP="00546250">
      <w:pPr>
        <w:pStyle w:val="CS-Bodytext"/>
        <w:spacing w:before="60" w:after="60"/>
        <w:ind w:left="1364" w:right="14"/>
        <w:rPr>
          <w:rFonts w:cs="Arial"/>
          <w:sz w:val="15"/>
        </w:rPr>
      </w:pPr>
      <w:r w:rsidRPr="00546250">
        <w:rPr>
          <w:rFonts w:cs="Arial"/>
          <w:b/>
          <w:sz w:val="15"/>
        </w:rPr>
        <w:t>X Caching</w:t>
      </w:r>
      <w:r w:rsidRPr="00546250">
        <w:rPr>
          <w:rFonts w:cs="Arial"/>
          <w:sz w:val="15"/>
        </w:rPr>
        <w:tab/>
      </w:r>
      <w:r w:rsidRPr="00546250">
        <w:rPr>
          <w:rFonts w:cs="Arial"/>
          <w:sz w:val="15"/>
        </w:rPr>
        <w:tab/>
      </w:r>
      <w:r w:rsidRPr="00546250">
        <w:rPr>
          <w:rFonts w:cs="Arial"/>
          <w:sz w:val="15"/>
        </w:rPr>
        <w:tab/>
      </w:r>
      <w:r w:rsidRPr="00546250">
        <w:rPr>
          <w:rFonts w:cs="Arial"/>
          <w:b/>
          <w:sz w:val="15"/>
        </w:rPr>
        <w:t>X Data Source Connections</w:t>
      </w:r>
      <w:r w:rsidRPr="00546250">
        <w:rPr>
          <w:rFonts w:cs="Arial"/>
          <w:sz w:val="15"/>
        </w:rPr>
        <w:tab/>
        <w:t xml:space="preserve">   Include Users Jars</w:t>
      </w:r>
    </w:p>
    <w:p w14:paraId="0F421B98" w14:textId="1BB41236" w:rsidR="00546250" w:rsidRPr="00546250" w:rsidRDefault="00546250" w:rsidP="00546250">
      <w:pPr>
        <w:pStyle w:val="CS-Bodytext"/>
        <w:spacing w:before="60" w:after="60"/>
        <w:ind w:left="1364" w:right="14"/>
        <w:rPr>
          <w:rFonts w:cs="Arial"/>
          <w:sz w:val="15"/>
        </w:rPr>
      </w:pPr>
      <w:r w:rsidRPr="00546250">
        <w:rPr>
          <w:rFonts w:cs="Arial"/>
          <w:b/>
          <w:sz w:val="15"/>
        </w:rPr>
        <w:t>X Include Cache Policies</w:t>
      </w:r>
      <w:r w:rsidRPr="00546250">
        <w:rPr>
          <w:rFonts w:cs="Arial"/>
          <w:sz w:val="15"/>
        </w:rPr>
        <w:tab/>
      </w:r>
      <w:r w:rsidRPr="00546250">
        <w:rPr>
          <w:rFonts w:cs="Arial"/>
          <w:b/>
          <w:sz w:val="15"/>
        </w:rPr>
        <w:t>X Overwrite</w:t>
      </w:r>
      <w:r w:rsidRPr="00546250">
        <w:rPr>
          <w:rFonts w:cs="Arial"/>
          <w:sz w:val="15"/>
        </w:rPr>
        <w:tab/>
      </w:r>
      <w:r w:rsidRPr="00546250">
        <w:rPr>
          <w:rFonts w:cs="Arial"/>
          <w:sz w:val="15"/>
        </w:rPr>
        <w:tab/>
      </w:r>
      <w:r>
        <w:rPr>
          <w:rFonts w:cs="Arial"/>
          <w:sz w:val="15"/>
        </w:rPr>
        <w:t xml:space="preserve">   </w:t>
      </w:r>
      <w:r w:rsidRPr="00546250">
        <w:rPr>
          <w:rFonts w:cs="Arial"/>
          <w:sz w:val="15"/>
        </w:rPr>
        <w:t>Merge Users Folder</w:t>
      </w:r>
    </w:p>
    <w:p w14:paraId="7629469F" w14:textId="77777777" w:rsidR="00546250" w:rsidRPr="00546250" w:rsidRDefault="00546250" w:rsidP="00546250">
      <w:pPr>
        <w:pStyle w:val="CS-Bodytext"/>
        <w:spacing w:before="60" w:after="60"/>
        <w:ind w:left="1364" w:right="14"/>
        <w:rPr>
          <w:rFonts w:cs="Arial"/>
          <w:sz w:val="15"/>
        </w:rPr>
      </w:pPr>
      <w:r w:rsidRPr="00546250">
        <w:rPr>
          <w:rFonts w:cs="Arial"/>
          <w:sz w:val="15"/>
        </w:rPr>
        <w:t xml:space="preserve">    Create Caching Tables</w:t>
      </w:r>
      <w:r w:rsidRPr="00546250">
        <w:rPr>
          <w:rFonts w:cs="Arial"/>
          <w:sz w:val="15"/>
        </w:rPr>
        <w:tab/>
        <w:t xml:space="preserve">    Override Locks</w:t>
      </w:r>
      <w:r w:rsidRPr="00546250">
        <w:rPr>
          <w:rFonts w:cs="Arial"/>
          <w:sz w:val="15"/>
        </w:rPr>
        <w:tab/>
      </w:r>
      <w:r w:rsidRPr="00546250">
        <w:rPr>
          <w:rFonts w:cs="Arial"/>
          <w:sz w:val="15"/>
        </w:rPr>
        <w:tab/>
      </w:r>
      <w:r w:rsidRPr="00546250">
        <w:rPr>
          <w:rFonts w:cs="Arial"/>
          <w:b/>
          <w:sz w:val="15"/>
        </w:rPr>
        <w:t>X Privileges</w:t>
      </w:r>
    </w:p>
    <w:p w14:paraId="288728A4" w14:textId="7EAE30A6" w:rsidR="00546250" w:rsidRPr="00546250" w:rsidRDefault="00546250" w:rsidP="00546250">
      <w:pPr>
        <w:pStyle w:val="CS-Bodytext"/>
        <w:spacing w:before="60" w:after="60"/>
        <w:ind w:left="1364" w:right="14"/>
        <w:rPr>
          <w:rFonts w:cs="Arial"/>
          <w:sz w:val="15"/>
        </w:rPr>
      </w:pPr>
      <w:r w:rsidRPr="00546250">
        <w:rPr>
          <w:rFonts w:cs="Arial"/>
          <w:b/>
          <w:sz w:val="15"/>
        </w:rPr>
        <w:t>X Custom Jars</w:t>
      </w:r>
      <w:r w:rsidRPr="00546250">
        <w:rPr>
          <w:rFonts w:cs="Arial"/>
          <w:sz w:val="15"/>
        </w:rPr>
        <w:tab/>
      </w:r>
      <w:r w:rsidRPr="00546250">
        <w:rPr>
          <w:rFonts w:cs="Arial"/>
          <w:sz w:val="15"/>
        </w:rPr>
        <w:tab/>
        <w:t xml:space="preserve">   </w:t>
      </w:r>
      <w:r>
        <w:rPr>
          <w:rFonts w:cs="Arial"/>
          <w:sz w:val="15"/>
        </w:rPr>
        <w:t xml:space="preserve"> </w:t>
      </w:r>
      <w:r w:rsidRPr="00546250">
        <w:rPr>
          <w:rFonts w:cs="Arial"/>
          <w:sz w:val="15"/>
        </w:rPr>
        <w:t>Discovery Files</w:t>
      </w:r>
    </w:p>
    <w:p w14:paraId="705E73C1" w14:textId="77777777" w:rsidR="00546250" w:rsidRPr="00546250" w:rsidRDefault="00546250" w:rsidP="0054625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p>
    <w:p w14:paraId="0ADD2EBB" w14:textId="77777777" w:rsidR="00B12EF6" w:rsidRPr="00B12EF6" w:rsidRDefault="00546250" w:rsidP="0015223A">
      <w:pPr>
        <w:pStyle w:val="ListParagraph"/>
        <w:numPr>
          <w:ilvl w:val="0"/>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2"/>
        </w:rPr>
        <w:t>Execute "</w:t>
      </w:r>
      <w:r w:rsidRPr="007D5BDA">
        <w:rPr>
          <w:rFonts w:ascii="Helvetica" w:hAnsi="Helvetica" w:cs="Helvetica"/>
          <w:b/>
          <w:i/>
          <w:sz w:val="22"/>
        </w:rPr>
        <w:t>3_Post_Upgrade</w:t>
      </w:r>
      <w:r w:rsidRPr="00546250">
        <w:rPr>
          <w:rFonts w:ascii="Helvetica" w:hAnsi="Helvetica" w:cs="Helvetica"/>
          <w:sz w:val="22"/>
        </w:rPr>
        <w:t xml:space="preserve">" </w:t>
      </w:r>
    </w:p>
    <w:p w14:paraId="7C30491A" w14:textId="075E3C4C" w:rsidR="00634A20" w:rsidRPr="00634A20" w:rsidRDefault="00634A20" w:rsidP="007D5BD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A numerical, comma-separated list of actions to execute as it relates to #9 in the notes above.  If null, all actions are executed.</w:t>
      </w:r>
    </w:p>
    <w:p w14:paraId="3B10D18A" w14:textId="2BE463F6"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6"/>
        </w:rPr>
      </w:pPr>
      <w:r w:rsidRPr="00634A20">
        <w:rPr>
          <w:rFonts w:ascii="Arial" w:hAnsi="Arial" w:cs="Arial"/>
          <w:sz w:val="16"/>
        </w:rPr>
        <w:tab/>
      </w:r>
      <w:r w:rsidRPr="00634A20">
        <w:rPr>
          <w:rFonts w:ascii="Arial" w:hAnsi="Arial" w:cs="Arial"/>
          <w:b/>
          <w:sz w:val="16"/>
        </w:rPr>
        <w:t>IN executeActionList</w:t>
      </w:r>
      <w:r w:rsidRPr="00634A20">
        <w:rPr>
          <w:rFonts w:ascii="Arial" w:hAnsi="Arial" w:cs="Arial"/>
          <w:b/>
          <w:sz w:val="16"/>
        </w:rPr>
        <w:tab/>
      </w:r>
      <w:r w:rsidRPr="00634A20">
        <w:rPr>
          <w:rFonts w:ascii="Arial" w:hAnsi="Arial" w:cs="Arial"/>
          <w:b/>
          <w:sz w:val="16"/>
        </w:rPr>
        <w:tab/>
      </w:r>
      <w:r w:rsidRPr="00634A20">
        <w:rPr>
          <w:rFonts w:ascii="Arial" w:hAnsi="Arial" w:cs="Arial"/>
          <w:b/>
          <w:sz w:val="16"/>
        </w:rPr>
        <w:tab/>
      </w:r>
      <w:r w:rsidRPr="00634A20">
        <w:rPr>
          <w:rFonts w:ascii="Arial" w:hAnsi="Arial" w:cs="Arial"/>
          <w:b/>
          <w:sz w:val="16"/>
        </w:rPr>
        <w:tab/>
        <w:t>VARCHAR</w:t>
      </w:r>
      <w:r w:rsidRPr="00634A20">
        <w:rPr>
          <w:rFonts w:ascii="Arial" w:hAnsi="Arial" w:cs="Arial"/>
          <w:sz w:val="16"/>
        </w:rPr>
        <w:t>,</w:t>
      </w:r>
    </w:p>
    <w:p w14:paraId="0F436517" w14:textId="77777777"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6"/>
        </w:rPr>
      </w:pPr>
    </w:p>
    <w:p w14:paraId="2789E18C" w14:textId="4DE0B872"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 xml:space="preserve">Debug Secondary provides a deep debug with detailed debug output.  </w:t>
      </w:r>
    </w:p>
    <w:p w14:paraId="6F9E888E" w14:textId="4110D6EA"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ab/>
        <w:t>Y=deep debug.   N=cursory, high-level debug.  N is recommended unless there are issues.</w:t>
      </w:r>
    </w:p>
    <w:p w14:paraId="2FE9A17A" w14:textId="2D64A7EC"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6"/>
        </w:rPr>
      </w:pPr>
      <w:r w:rsidRPr="00634A20">
        <w:rPr>
          <w:rFonts w:ascii="Arial" w:hAnsi="Arial" w:cs="Arial"/>
          <w:b/>
          <w:sz w:val="16"/>
        </w:rPr>
        <w:t>IN</w:t>
      </w:r>
      <w:r w:rsidRPr="00634A20">
        <w:rPr>
          <w:rFonts w:ascii="Arial" w:hAnsi="Arial" w:cs="Arial"/>
          <w:b/>
          <w:sz w:val="16"/>
        </w:rPr>
        <w:tab/>
        <w:t>indebugSecondary</w:t>
      </w:r>
      <w:r w:rsidRPr="00634A20">
        <w:rPr>
          <w:rFonts w:ascii="Arial" w:hAnsi="Arial" w:cs="Arial"/>
          <w:b/>
          <w:sz w:val="16"/>
        </w:rPr>
        <w:tab/>
      </w:r>
      <w:r w:rsidRPr="00634A20">
        <w:rPr>
          <w:rFonts w:ascii="Arial" w:hAnsi="Arial" w:cs="Arial"/>
          <w:b/>
          <w:sz w:val="16"/>
        </w:rPr>
        <w:tab/>
      </w:r>
      <w:r w:rsidRPr="00634A20">
        <w:rPr>
          <w:rFonts w:ascii="Arial" w:hAnsi="Arial" w:cs="Arial"/>
          <w:b/>
          <w:sz w:val="16"/>
        </w:rPr>
        <w:tab/>
        <w:t>CHAR(1),</w:t>
      </w:r>
    </w:p>
    <w:p w14:paraId="30E4A2C2" w14:textId="77777777"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6"/>
        </w:rPr>
      </w:pPr>
    </w:p>
    <w:p w14:paraId="24255CCE" w14:textId="77777777" w:rsid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The location of the backup target folder</w:t>
      </w:r>
      <w:r>
        <w:rPr>
          <w:rFonts w:ascii="Arial" w:hAnsi="Arial" w:cs="Arial"/>
          <w:sz w:val="16"/>
        </w:rPr>
        <w:t xml:space="preserve">.  </w:t>
      </w:r>
    </w:p>
    <w:p w14:paraId="3CA1A3D1" w14:textId="79E6BE74"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Arial" w:hAnsi="Arial" w:cs="Arial"/>
          <w:sz w:val="16"/>
        </w:rPr>
      </w:pPr>
      <w:r w:rsidRPr="00634A20">
        <w:rPr>
          <w:rFonts w:ascii="Arial" w:hAnsi="Arial" w:cs="Arial"/>
          <w:sz w:val="16"/>
        </w:rPr>
        <w:t>Example: /shared/ASAssets/KPImetrics_backup/v_2019_12_13</w:t>
      </w:r>
      <w:r>
        <w:rPr>
          <w:rFonts w:ascii="Arial" w:hAnsi="Arial" w:cs="Arial"/>
          <w:sz w:val="16"/>
        </w:rPr>
        <w:t>_2019Q100</w:t>
      </w:r>
    </w:p>
    <w:p w14:paraId="20166923" w14:textId="108B9EAE"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6"/>
        </w:rPr>
      </w:pPr>
      <w:r w:rsidRPr="00634A20">
        <w:rPr>
          <w:rFonts w:ascii="Arial" w:hAnsi="Arial" w:cs="Arial"/>
          <w:sz w:val="16"/>
        </w:rPr>
        <w:tab/>
      </w:r>
      <w:r w:rsidRPr="00634A20">
        <w:rPr>
          <w:rFonts w:ascii="Arial" w:hAnsi="Arial" w:cs="Arial"/>
          <w:b/>
          <w:sz w:val="16"/>
        </w:rPr>
        <w:t>IN backupTargetFolder</w:t>
      </w:r>
      <w:r w:rsidRPr="00634A20">
        <w:rPr>
          <w:rFonts w:ascii="Arial" w:hAnsi="Arial" w:cs="Arial"/>
          <w:b/>
          <w:sz w:val="16"/>
        </w:rPr>
        <w:tab/>
      </w:r>
      <w:r w:rsidRPr="00634A20">
        <w:rPr>
          <w:rFonts w:ascii="Arial" w:hAnsi="Arial" w:cs="Arial"/>
          <w:b/>
          <w:sz w:val="16"/>
        </w:rPr>
        <w:tab/>
      </w:r>
      <w:r w:rsidRPr="00634A20">
        <w:rPr>
          <w:rFonts w:ascii="Arial" w:hAnsi="Arial" w:cs="Arial"/>
          <w:b/>
          <w:sz w:val="16"/>
        </w:rPr>
        <w:tab/>
      </w:r>
      <w:r w:rsidRPr="00634A20">
        <w:rPr>
          <w:rFonts w:ascii="Arial" w:hAnsi="Arial" w:cs="Arial"/>
          <w:b/>
          <w:sz w:val="16"/>
        </w:rPr>
        <w:tab/>
        <w:t>VARCHAR(4000),</w:t>
      </w:r>
    </w:p>
    <w:p w14:paraId="16CC1FE3" w14:textId="77777777"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6"/>
        </w:rPr>
      </w:pPr>
    </w:p>
    <w:p w14:paraId="2FEFF579" w14:textId="5F251FA7"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 xml:space="preserve">Contains a SQL-based transformation that is valid within the context of SELECT and </w:t>
      </w:r>
    </w:p>
    <w:p w14:paraId="23A8EAAA" w14:textId="2E3C4168"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uses "user" as the column name to transform.  It must be a valid transformation for Oracle or SQL Server.</w:t>
      </w:r>
    </w:p>
    <w:p w14:paraId="223F4F15" w14:textId="58A5F04C"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If null, the default is simply "user".  The column name that is "user" is transformed into the "userkey".</w:t>
      </w:r>
    </w:p>
    <w:p w14:paraId="71C98B81" w14:textId="71007251"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The same transformation is applied to metrics_sessions_hist, metrics_requests_hist and metrics_resources_usage_hist.</w:t>
      </w:r>
    </w:p>
    <w:p w14:paraId="16752E1A" w14:textId="5AB40775"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The objective is for the "userkey" field data to match the METRICS_LDAP_PERSON."userkey" field.  This will only be applicable</w:t>
      </w:r>
      <w:r>
        <w:rPr>
          <w:rFonts w:ascii="Arial" w:hAnsi="Arial" w:cs="Arial"/>
          <w:sz w:val="16"/>
        </w:rPr>
        <w:t xml:space="preserve"> </w:t>
      </w:r>
      <w:r w:rsidRPr="00634A20">
        <w:rPr>
          <w:rFonts w:ascii="Arial" w:hAnsi="Arial" w:cs="Arial"/>
          <w:sz w:val="16"/>
        </w:rPr>
        <w:t>when the actual "user" requires a transformation to match with data found in LDAP.</w:t>
      </w:r>
    </w:p>
    <w:p w14:paraId="28764E40" w14:textId="77777777"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6"/>
        </w:rPr>
      </w:pPr>
      <w:r w:rsidRPr="00634A20">
        <w:rPr>
          <w:rFonts w:ascii="Arial" w:hAnsi="Arial" w:cs="Arial"/>
          <w:sz w:val="16"/>
        </w:rPr>
        <w:tab/>
      </w:r>
      <w:r w:rsidRPr="00634A20">
        <w:rPr>
          <w:rFonts w:ascii="Arial" w:hAnsi="Arial" w:cs="Arial"/>
          <w:b/>
          <w:sz w:val="16"/>
        </w:rPr>
        <w:t xml:space="preserve">IN  userTransformation      </w:t>
      </w:r>
      <w:r w:rsidRPr="00634A20">
        <w:rPr>
          <w:rFonts w:ascii="Arial" w:hAnsi="Arial" w:cs="Arial"/>
          <w:b/>
          <w:sz w:val="16"/>
        </w:rPr>
        <w:tab/>
      </w:r>
      <w:r w:rsidRPr="00634A20">
        <w:rPr>
          <w:rFonts w:ascii="Arial" w:hAnsi="Arial" w:cs="Arial"/>
          <w:b/>
          <w:sz w:val="16"/>
        </w:rPr>
        <w:tab/>
      </w:r>
      <w:r w:rsidRPr="00634A20">
        <w:rPr>
          <w:rFonts w:ascii="Arial" w:hAnsi="Arial" w:cs="Arial"/>
          <w:b/>
          <w:sz w:val="16"/>
        </w:rPr>
        <w:tab/>
      </w:r>
      <w:r w:rsidRPr="00634A20">
        <w:rPr>
          <w:rFonts w:ascii="Arial" w:hAnsi="Arial" w:cs="Arial"/>
          <w:b/>
          <w:sz w:val="16"/>
        </w:rPr>
        <w:tab/>
        <w:t>LONGVARCHAR,</w:t>
      </w:r>
    </w:p>
    <w:p w14:paraId="5DA4A692" w14:textId="77777777"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6"/>
        </w:rPr>
      </w:pPr>
    </w:p>
    <w:p w14:paraId="10970728" w14:textId="4B6113D3"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 xml:space="preserve">Contains a SQL-based transformation that is valid within the context of SELECT and </w:t>
      </w:r>
    </w:p>
    <w:p w14:paraId="0CFA5463" w14:textId="66426C61"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uses "domain" as the column name to transform.  It must be a valid transformation for Oracle or SQL Server.</w:t>
      </w:r>
    </w:p>
    <w:p w14:paraId="7A841F0C" w14:textId="1D44A034"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If null, the default is simply "domain".  The column name that is "domain" is transformed into the "domainkey".</w:t>
      </w:r>
    </w:p>
    <w:p w14:paraId="39A7FB55" w14:textId="6CC2B1FF"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The same transformation is applied to metrics_sessions_hist, metrics_requests_hist and metrics_resources_usage_hist.</w:t>
      </w:r>
    </w:p>
    <w:p w14:paraId="4C754654" w14:textId="4C4BD61E"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The objective is for the "domainkey" field data to match the METRICS_LDAP_PERSON."domainkey" field.  This will only be applicable</w:t>
      </w:r>
      <w:r>
        <w:rPr>
          <w:rFonts w:ascii="Arial" w:hAnsi="Arial" w:cs="Arial"/>
          <w:sz w:val="16"/>
        </w:rPr>
        <w:t xml:space="preserve"> </w:t>
      </w:r>
      <w:r w:rsidRPr="00634A20">
        <w:rPr>
          <w:rFonts w:ascii="Arial" w:hAnsi="Arial" w:cs="Arial"/>
          <w:sz w:val="16"/>
        </w:rPr>
        <w:t>when the actual "domain" requires a transformation to match with data found in LDAP.</w:t>
      </w:r>
    </w:p>
    <w:p w14:paraId="2428A98B" w14:textId="73DB9E9E" w:rsidR="00B12EF6"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6"/>
        </w:rPr>
      </w:pPr>
      <w:r w:rsidRPr="00634A20">
        <w:rPr>
          <w:rFonts w:ascii="Arial" w:hAnsi="Arial" w:cs="Arial"/>
          <w:sz w:val="16"/>
        </w:rPr>
        <w:tab/>
      </w:r>
      <w:r w:rsidRPr="00634A20">
        <w:rPr>
          <w:rFonts w:ascii="Arial" w:hAnsi="Arial" w:cs="Arial"/>
          <w:b/>
          <w:sz w:val="16"/>
        </w:rPr>
        <w:t xml:space="preserve">IN  domainTransformation      </w:t>
      </w:r>
      <w:r w:rsidRPr="00634A20">
        <w:rPr>
          <w:rFonts w:ascii="Arial" w:hAnsi="Arial" w:cs="Arial"/>
          <w:b/>
          <w:sz w:val="16"/>
        </w:rPr>
        <w:tab/>
      </w:r>
      <w:r w:rsidRPr="00634A20">
        <w:rPr>
          <w:rFonts w:ascii="Arial" w:hAnsi="Arial" w:cs="Arial"/>
          <w:b/>
          <w:sz w:val="16"/>
        </w:rPr>
        <w:tab/>
      </w:r>
      <w:r w:rsidRPr="00634A20">
        <w:rPr>
          <w:rFonts w:ascii="Arial" w:hAnsi="Arial" w:cs="Arial"/>
          <w:b/>
          <w:sz w:val="16"/>
        </w:rPr>
        <w:tab/>
        <w:t>LONGVARCHAR,</w:t>
      </w:r>
    </w:p>
    <w:p w14:paraId="780663F2" w14:textId="77777777" w:rsid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38CEC56C" w14:textId="5EC2146B" w:rsidR="00B12EF6" w:rsidRPr="00634A20" w:rsidRDefault="00B12EF6" w:rsidP="00B12EF6">
      <w:pPr>
        <w:pStyle w:val="CS-Bodytext"/>
        <w:spacing w:before="60" w:after="60"/>
        <w:ind w:left="1440" w:right="14"/>
        <w:rPr>
          <w:rFonts w:cs="Arial"/>
          <w:sz w:val="20"/>
          <w:u w:val="single"/>
        </w:rPr>
      </w:pPr>
      <w:r w:rsidRPr="00634A20">
        <w:rPr>
          <w:rFonts w:cs="Arial"/>
          <w:sz w:val="20"/>
          <w:u w:val="single"/>
        </w:rPr>
        <w:t>Parameters</w:t>
      </w:r>
    </w:p>
    <w:p w14:paraId="6F788FBB" w14:textId="77777777" w:rsidR="00B12EF6" w:rsidRPr="00634A20" w:rsidRDefault="00B12EF6" w:rsidP="00B12EF6">
      <w:pPr>
        <w:pStyle w:val="CS-Bodytext"/>
        <w:spacing w:before="60" w:after="60"/>
        <w:ind w:left="1440" w:right="14"/>
        <w:rPr>
          <w:rFonts w:cs="Arial"/>
          <w:i/>
          <w:sz w:val="20"/>
          <w:u w:val="single"/>
        </w:rPr>
      </w:pPr>
      <w:r w:rsidRPr="00634A20">
        <w:rPr>
          <w:rFonts w:cs="Arial"/>
          <w:i/>
          <w:sz w:val="20"/>
          <w:u w:val="single"/>
        </w:rPr>
        <w:t>userTransformation</w:t>
      </w:r>
    </w:p>
    <w:p w14:paraId="7F2EEE6B" w14:textId="77777777" w:rsidR="00B12EF6" w:rsidRPr="00A94286" w:rsidRDefault="00B12EF6" w:rsidP="00B12EF6">
      <w:pPr>
        <w:pStyle w:val="CS-Bodytext"/>
        <w:spacing w:before="60" w:after="60"/>
        <w:ind w:left="216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w:t>
      </w:r>
      <w:r>
        <w:rPr>
          <w:rFonts w:cs="Arial"/>
          <w:sz w:val="18"/>
        </w:rPr>
        <w:t>user</w:t>
      </w:r>
      <w:r w:rsidRPr="00A94286">
        <w:rPr>
          <w:rFonts w:cs="Arial"/>
          <w:sz w:val="18"/>
        </w:rPr>
        <w:t xml:space="preserve"> does not match the LDAP </w:t>
      </w:r>
      <w:r>
        <w:rPr>
          <w:rFonts w:cs="Arial"/>
          <w:sz w:val="18"/>
        </w:rPr>
        <w:t>user</w:t>
      </w:r>
      <w:r w:rsidRPr="00A94286">
        <w:rPr>
          <w:rFonts w:cs="Arial"/>
          <w:sz w:val="18"/>
        </w:rPr>
        <w:t xml:space="preserve">. If that is the case, then a CASE statement will be required to map the LDAP </w:t>
      </w:r>
      <w:r>
        <w:rPr>
          <w:rFonts w:cs="Arial"/>
          <w:sz w:val="18"/>
        </w:rPr>
        <w:t>user</w:t>
      </w:r>
      <w:r w:rsidRPr="00A94286">
        <w:rPr>
          <w:rFonts w:cs="Arial"/>
          <w:sz w:val="18"/>
        </w:rPr>
        <w:t xml:space="preserve"> to the DV </w:t>
      </w:r>
      <w:r>
        <w:rPr>
          <w:rFonts w:cs="Arial"/>
          <w:sz w:val="18"/>
        </w:rPr>
        <w:t>user via the userkey</w:t>
      </w:r>
      <w:r w:rsidRPr="00A94286">
        <w:rPr>
          <w:rFonts w:cs="Arial"/>
          <w:sz w:val="18"/>
        </w:rPr>
        <w:t>.</w:t>
      </w:r>
    </w:p>
    <w:p w14:paraId="467D77E1" w14:textId="77777777" w:rsidR="00B12EF6" w:rsidRPr="008E0103" w:rsidRDefault="00B12EF6" w:rsidP="00B12EF6">
      <w:pPr>
        <w:pStyle w:val="CS-Bodytext"/>
        <w:spacing w:before="60" w:after="60"/>
        <w:ind w:left="2160" w:right="14"/>
        <w:rPr>
          <w:rFonts w:cs="Arial"/>
          <w:sz w:val="18"/>
        </w:rPr>
      </w:pPr>
      <w:r>
        <w:rPr>
          <w:rFonts w:cs="Arial"/>
          <w:sz w:val="18"/>
        </w:rPr>
        <w:t>2</w:t>
      </w:r>
      <w:r w:rsidRPr="008E0103">
        <w:rPr>
          <w:rFonts w:cs="Arial"/>
          <w:sz w:val="18"/>
        </w:rPr>
        <w:t>.</w:t>
      </w:r>
      <w:r>
        <w:rPr>
          <w:rFonts w:cs="Arial"/>
          <w:sz w:val="18"/>
        </w:rPr>
        <w:t xml:space="preserve"> </w:t>
      </w:r>
      <w:r w:rsidRPr="008E0103">
        <w:rPr>
          <w:rFonts w:cs="Arial"/>
          <w:sz w:val="18"/>
        </w:rPr>
        <w:t>Always use double quotes around the “domain” field.</w:t>
      </w:r>
    </w:p>
    <w:p w14:paraId="566CDA10" w14:textId="77777777" w:rsidR="00B12EF6" w:rsidRPr="008E0103" w:rsidRDefault="00B12EF6" w:rsidP="00B12EF6">
      <w:pPr>
        <w:pStyle w:val="CS-Bodytext"/>
        <w:spacing w:before="60" w:after="60"/>
        <w:ind w:left="2160" w:right="14"/>
        <w:rPr>
          <w:rFonts w:cs="Arial"/>
          <w:sz w:val="18"/>
        </w:rPr>
      </w:pPr>
      <w:r>
        <w:rPr>
          <w:rFonts w:cs="Arial"/>
          <w:sz w:val="18"/>
        </w:rPr>
        <w:t>3</w:t>
      </w:r>
      <w:r w:rsidRPr="008E0103">
        <w:rPr>
          <w:rFonts w:cs="Arial"/>
          <w:sz w:val="18"/>
        </w:rPr>
        <w:t>.</w:t>
      </w:r>
      <w:r>
        <w:rPr>
          <w:rFonts w:cs="Arial"/>
          <w:sz w:val="18"/>
        </w:rPr>
        <w:t xml:space="preserve"> </w:t>
      </w:r>
      <w:r w:rsidRPr="008E0103">
        <w:rPr>
          <w:rFonts w:cs="Arial"/>
          <w:sz w:val="18"/>
        </w:rPr>
        <w:t>Never include an alias in front of the “domain” field.  Only reference the “domain” field itself within the transformation.</w:t>
      </w:r>
    </w:p>
    <w:p w14:paraId="28F68429" w14:textId="77777777" w:rsidR="00B12EF6" w:rsidRDefault="00B12EF6" w:rsidP="00B12EF6">
      <w:pPr>
        <w:pStyle w:val="CS-Bodytext"/>
        <w:spacing w:before="60" w:after="60"/>
        <w:ind w:left="2160" w:right="14"/>
        <w:rPr>
          <w:rFonts w:cs="Arial"/>
          <w:sz w:val="18"/>
        </w:rPr>
      </w:pPr>
      <w:r>
        <w:rPr>
          <w:rFonts w:cs="Arial"/>
          <w:sz w:val="18"/>
        </w:rPr>
        <w:t>4</w:t>
      </w:r>
      <w:r w:rsidRPr="008E0103">
        <w:rPr>
          <w:rFonts w:cs="Arial"/>
          <w:sz w:val="18"/>
        </w:rPr>
        <w:t>.</w:t>
      </w:r>
      <w:r>
        <w:rPr>
          <w:rFonts w:cs="Arial"/>
          <w:sz w:val="18"/>
        </w:rPr>
        <w:t xml:space="preserve"> </w:t>
      </w:r>
      <w:r w:rsidRPr="008E0103">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 a.</w:t>
      </w:r>
      <w:r>
        <w:rPr>
          <w:rFonts w:cs="Arial"/>
          <w:sz w:val="18"/>
        </w:rPr>
        <w:t xml:space="preserve"> </w:t>
      </w:r>
      <w:r w:rsidRPr="008E0103">
        <w:rPr>
          <w:rFonts w:cs="Arial"/>
          <w:sz w:val="18"/>
        </w:rPr>
        <w:t>Given a metrics_resources_usage_hist.“user” = u12345678.</w:t>
      </w:r>
    </w:p>
    <w:p w14:paraId="1438E566" w14:textId="77777777" w:rsidR="00B12EF6" w:rsidRPr="00A94286" w:rsidRDefault="00B12EF6" w:rsidP="00B12EF6">
      <w:pPr>
        <w:pStyle w:val="CS-Bodytext"/>
        <w:spacing w:before="60" w:after="60"/>
        <w:ind w:left="2160" w:right="14"/>
        <w:rPr>
          <w:rFonts w:cs="Arial"/>
          <w:sz w:val="18"/>
        </w:rPr>
      </w:pPr>
      <w:r w:rsidRPr="002D70FF">
        <w:rPr>
          <w:rFonts w:cs="Arial"/>
          <w:sz w:val="18"/>
          <w:u w:val="single"/>
        </w:rPr>
        <w:t>Example of an extreme case</w:t>
      </w:r>
      <w:r>
        <w:rPr>
          <w:rFonts w:cs="Arial"/>
          <w:sz w:val="18"/>
        </w:rPr>
        <w:t>:</w:t>
      </w:r>
    </w:p>
    <w:p w14:paraId="65C53EFD" w14:textId="77777777" w:rsidR="00B12EF6" w:rsidRDefault="00B12EF6" w:rsidP="00B12EF6">
      <w:pPr>
        <w:pStyle w:val="CS-Bodytext"/>
        <w:spacing w:before="60" w:after="60"/>
        <w:ind w:left="2160" w:right="14"/>
        <w:rPr>
          <w:rFonts w:cs="Arial"/>
          <w:sz w:val="18"/>
        </w:rPr>
      </w:pPr>
      <w:r>
        <w:rPr>
          <w:rFonts w:cs="Arial"/>
          <w:sz w:val="18"/>
        </w:rPr>
        <w:t xml:space="preserve">5. </w:t>
      </w:r>
      <w:r w:rsidRPr="00F0249F">
        <w:rPr>
          <w:rFonts w:cs="Arial"/>
          <w:sz w:val="18"/>
        </w:rPr>
        <w:t>Given a metrics_resources_usage_hist.“user” = u12345678.</w:t>
      </w:r>
      <w:r>
        <w:rPr>
          <w:rFonts w:cs="Arial"/>
          <w:sz w:val="18"/>
        </w:rPr>
        <w:t>5</w:t>
      </w:r>
      <w:r w:rsidRPr="008E0103">
        <w:rPr>
          <w:rFonts w:cs="Arial"/>
          <w:sz w:val="18"/>
        </w:rPr>
        <w:t>.</w:t>
      </w:r>
      <w:r>
        <w:rPr>
          <w:rFonts w:cs="Arial"/>
          <w:sz w:val="18"/>
        </w:rPr>
        <w:t xml:space="preserve"> </w:t>
      </w:r>
    </w:p>
    <w:p w14:paraId="5B0E4DF2" w14:textId="77777777" w:rsidR="00B12EF6" w:rsidRPr="008E0103" w:rsidRDefault="00B12EF6" w:rsidP="00B12EF6">
      <w:pPr>
        <w:pStyle w:val="CS-Bodytext"/>
        <w:spacing w:before="60" w:after="60"/>
        <w:ind w:left="2160" w:right="14"/>
        <w:rPr>
          <w:rFonts w:cs="Arial"/>
          <w:sz w:val="18"/>
        </w:rPr>
      </w:pPr>
      <w:r>
        <w:rPr>
          <w:rFonts w:cs="Arial"/>
          <w:sz w:val="18"/>
        </w:rPr>
        <w:t xml:space="preserve">6. </w:t>
      </w:r>
      <w:r w:rsidRPr="008E0103">
        <w:rPr>
          <w:rFonts w:cs="Arial"/>
          <w:sz w:val="18"/>
        </w:rPr>
        <w:t>Given METRICS_LDAP_PERSON.”userkey” = 12345678 where the u is dropped or assumed.</w:t>
      </w:r>
    </w:p>
    <w:p w14:paraId="4ED1152E" w14:textId="77777777" w:rsidR="00B12EF6" w:rsidRPr="008E0103" w:rsidRDefault="00B12EF6" w:rsidP="00B12EF6">
      <w:pPr>
        <w:pStyle w:val="CS-Bodytext"/>
        <w:spacing w:before="60" w:after="60"/>
        <w:ind w:left="2160" w:right="14"/>
        <w:rPr>
          <w:rFonts w:cs="Arial"/>
          <w:sz w:val="18"/>
        </w:rPr>
      </w:pPr>
      <w:r>
        <w:rPr>
          <w:rFonts w:cs="Arial"/>
          <w:sz w:val="18"/>
        </w:rPr>
        <w:t>7</w:t>
      </w:r>
      <w:r w:rsidRPr="008E0103">
        <w:rPr>
          <w:rFonts w:cs="Arial"/>
          <w:sz w:val="18"/>
        </w:rPr>
        <w:t>.</w:t>
      </w:r>
      <w:r>
        <w:rPr>
          <w:rFonts w:cs="Arial"/>
          <w:sz w:val="18"/>
        </w:rPr>
        <w:t xml:space="preserve"> </w:t>
      </w:r>
      <w:r w:rsidRPr="008E0103">
        <w:rPr>
          <w:rFonts w:cs="Arial"/>
          <w:sz w:val="18"/>
        </w:rPr>
        <w:t>Input Oracle Transformation would be:</w:t>
      </w:r>
    </w:p>
    <w:p w14:paraId="46265E80" w14:textId="77777777" w:rsidR="00B12EF6" w:rsidRPr="008E0103" w:rsidRDefault="00B12EF6" w:rsidP="00B12EF6">
      <w:pPr>
        <w:pStyle w:val="CS-Bodytext"/>
        <w:spacing w:before="60" w:after="60"/>
        <w:ind w:left="2880" w:right="14"/>
        <w:rPr>
          <w:rFonts w:cs="Arial"/>
          <w:sz w:val="16"/>
        </w:rPr>
      </w:pPr>
      <w:r w:rsidRPr="008E0103">
        <w:rPr>
          <w:rFonts w:cs="Arial"/>
          <w:sz w:val="16"/>
        </w:rPr>
        <w:t xml:space="preserve">CASE WHEN INSTR('abcdefghijklmnopqrstuvwxyz', SUBSTR(LOWER("user"),1,1)) &gt; 0 and INSTR('0123456789', SUBSTR("user",2,1)) &gt; 0 </w:t>
      </w:r>
    </w:p>
    <w:p w14:paraId="490437B4" w14:textId="77777777" w:rsidR="00B12EF6" w:rsidRPr="008E0103" w:rsidRDefault="00B12EF6" w:rsidP="00B12EF6">
      <w:pPr>
        <w:pStyle w:val="CS-Bodytext"/>
        <w:spacing w:before="60" w:after="60"/>
        <w:ind w:left="2880" w:right="14"/>
        <w:rPr>
          <w:rFonts w:cs="Arial"/>
          <w:sz w:val="16"/>
        </w:rPr>
      </w:pPr>
      <w:r w:rsidRPr="008E0103">
        <w:rPr>
          <w:rFonts w:cs="Arial"/>
          <w:sz w:val="16"/>
        </w:rPr>
        <w:t xml:space="preserve">THEN SUBSTR(LOWER("user"),2) </w:t>
      </w:r>
    </w:p>
    <w:p w14:paraId="41D9E11D" w14:textId="77777777" w:rsidR="00B12EF6" w:rsidRPr="008E0103" w:rsidRDefault="00B12EF6" w:rsidP="00B12EF6">
      <w:pPr>
        <w:pStyle w:val="CS-Bodytext"/>
        <w:spacing w:before="60" w:after="60"/>
        <w:ind w:left="2880" w:right="14"/>
        <w:rPr>
          <w:rFonts w:cs="Arial"/>
          <w:sz w:val="16"/>
        </w:rPr>
      </w:pPr>
      <w:r w:rsidRPr="008E0103">
        <w:rPr>
          <w:rFonts w:cs="Arial"/>
          <w:sz w:val="16"/>
        </w:rPr>
        <w:t xml:space="preserve">ELSE LOWER("user") </w:t>
      </w:r>
    </w:p>
    <w:p w14:paraId="5E9DDE84" w14:textId="77777777" w:rsidR="00B12EF6" w:rsidRPr="008E0103" w:rsidRDefault="00B12EF6" w:rsidP="00B12EF6">
      <w:pPr>
        <w:pStyle w:val="CS-Bodytext"/>
        <w:spacing w:before="60" w:after="60"/>
        <w:ind w:left="2880" w:right="14"/>
        <w:rPr>
          <w:rFonts w:cs="Arial"/>
          <w:sz w:val="16"/>
        </w:rPr>
      </w:pPr>
      <w:r w:rsidRPr="008E0103">
        <w:rPr>
          <w:rFonts w:cs="Arial"/>
          <w:sz w:val="16"/>
        </w:rPr>
        <w:t xml:space="preserve">END </w:t>
      </w:r>
    </w:p>
    <w:p w14:paraId="696E44A5" w14:textId="77777777" w:rsidR="00B12EF6" w:rsidRPr="008E0103" w:rsidRDefault="00B12EF6" w:rsidP="00B12EF6">
      <w:pPr>
        <w:pStyle w:val="CS-Bodytext"/>
        <w:spacing w:before="60" w:after="60"/>
        <w:ind w:left="2160" w:right="14"/>
        <w:rPr>
          <w:rFonts w:cs="Arial"/>
          <w:sz w:val="18"/>
        </w:rPr>
      </w:pPr>
      <w:r>
        <w:rPr>
          <w:rFonts w:cs="Arial"/>
          <w:sz w:val="18"/>
        </w:rPr>
        <w:t>8</w:t>
      </w:r>
      <w:r w:rsidRPr="008E0103">
        <w:rPr>
          <w:rFonts w:cs="Arial"/>
          <w:sz w:val="18"/>
        </w:rPr>
        <w:t>.</w:t>
      </w:r>
      <w:r>
        <w:rPr>
          <w:rFonts w:cs="Arial"/>
          <w:sz w:val="18"/>
        </w:rPr>
        <w:t xml:space="preserve"> </w:t>
      </w:r>
      <w:r w:rsidRPr="008E0103">
        <w:rPr>
          <w:rFonts w:cs="Arial"/>
          <w:sz w:val="18"/>
        </w:rPr>
        <w:t>Input SQL Server Transformation would be:</w:t>
      </w:r>
    </w:p>
    <w:p w14:paraId="464C4DD9" w14:textId="77777777" w:rsidR="00B12EF6" w:rsidRPr="008E0103" w:rsidRDefault="00B12EF6" w:rsidP="00B12EF6">
      <w:pPr>
        <w:pStyle w:val="CS-Bodytext"/>
        <w:spacing w:before="60" w:after="60"/>
        <w:ind w:left="2880" w:right="14"/>
        <w:rPr>
          <w:rFonts w:cs="Arial"/>
          <w:sz w:val="16"/>
        </w:rPr>
      </w:pPr>
      <w:r w:rsidRPr="008E0103">
        <w:rPr>
          <w:rFonts w:cs="Arial"/>
          <w:sz w:val="16"/>
        </w:rPr>
        <w:t xml:space="preserve">CASE WHEN patindex(SUBSTRING(LOWER("user"),1,1), 'abcdefghijklmnopqrstuvwxyz') &gt; 0 and patindex(SUBSTRING("user",2,1), '0123456789') &gt; 0  </w:t>
      </w:r>
    </w:p>
    <w:p w14:paraId="78536AD9" w14:textId="77777777" w:rsidR="00B12EF6" w:rsidRPr="008E0103" w:rsidRDefault="00B12EF6" w:rsidP="00B12EF6">
      <w:pPr>
        <w:pStyle w:val="CS-Bodytext"/>
        <w:spacing w:before="60" w:after="60"/>
        <w:ind w:left="2880" w:right="14"/>
        <w:rPr>
          <w:rFonts w:cs="Arial"/>
          <w:sz w:val="16"/>
        </w:rPr>
      </w:pPr>
      <w:r w:rsidRPr="008E0103">
        <w:rPr>
          <w:rFonts w:cs="Arial"/>
          <w:sz w:val="16"/>
        </w:rPr>
        <w:t xml:space="preserve">THEN SUBSTRING(LOWER("user"),2,len("user"))  </w:t>
      </w:r>
    </w:p>
    <w:p w14:paraId="3337120D" w14:textId="77777777" w:rsidR="00B12EF6" w:rsidRPr="008E0103" w:rsidRDefault="00B12EF6" w:rsidP="00B12EF6">
      <w:pPr>
        <w:pStyle w:val="CS-Bodytext"/>
        <w:spacing w:before="60" w:after="60"/>
        <w:ind w:left="2880" w:right="14"/>
        <w:rPr>
          <w:rFonts w:cs="Arial"/>
          <w:sz w:val="16"/>
        </w:rPr>
      </w:pPr>
      <w:r w:rsidRPr="008E0103">
        <w:rPr>
          <w:rFonts w:cs="Arial"/>
          <w:sz w:val="16"/>
        </w:rPr>
        <w:t xml:space="preserve">ELSE LOWER("user") </w:t>
      </w:r>
    </w:p>
    <w:p w14:paraId="62BC4314" w14:textId="77777777" w:rsidR="00B12EF6" w:rsidRPr="008E0103" w:rsidRDefault="00B12EF6" w:rsidP="00B12EF6">
      <w:pPr>
        <w:pStyle w:val="CS-Bodytext"/>
        <w:spacing w:before="60" w:after="60"/>
        <w:ind w:left="2880" w:right="14"/>
        <w:rPr>
          <w:rFonts w:cs="Arial"/>
          <w:sz w:val="16"/>
        </w:rPr>
      </w:pPr>
      <w:r w:rsidRPr="008E0103">
        <w:rPr>
          <w:rFonts w:cs="Arial"/>
          <w:sz w:val="16"/>
        </w:rPr>
        <w:t>END</w:t>
      </w:r>
    </w:p>
    <w:p w14:paraId="6B66459B" w14:textId="77777777" w:rsidR="00B12EF6" w:rsidRPr="008E0103" w:rsidRDefault="00B12EF6" w:rsidP="00B12EF6">
      <w:pPr>
        <w:pStyle w:val="CS-Bodytext"/>
        <w:spacing w:before="60" w:after="60"/>
        <w:ind w:left="1440" w:right="14"/>
        <w:rPr>
          <w:rFonts w:cs="Arial"/>
          <w:i/>
          <w:u w:val="single"/>
        </w:rPr>
      </w:pPr>
      <w:r w:rsidRPr="008E0103">
        <w:rPr>
          <w:rFonts w:cs="Arial"/>
          <w:i/>
          <w:u w:val="single"/>
        </w:rPr>
        <w:t>domainTransformation</w:t>
      </w:r>
    </w:p>
    <w:p w14:paraId="4D89485D" w14:textId="77777777" w:rsidR="00B12EF6" w:rsidRPr="00A94286" w:rsidRDefault="00B12EF6" w:rsidP="00B12EF6">
      <w:pPr>
        <w:pStyle w:val="CS-Bodytext"/>
        <w:spacing w:before="60" w:after="60"/>
        <w:ind w:left="216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domain does not match the LDAP email domain. If that is the case, then a CASE statement will be required to map the LDAP email domain to the DV domain</w:t>
      </w:r>
      <w:r>
        <w:rPr>
          <w:rFonts w:cs="Arial"/>
          <w:sz w:val="18"/>
        </w:rPr>
        <w:t xml:space="preserve"> via the domainkey</w:t>
      </w:r>
      <w:r w:rsidRPr="00A94286">
        <w:rPr>
          <w:rFonts w:cs="Arial"/>
          <w:sz w:val="18"/>
        </w:rPr>
        <w:t>.</w:t>
      </w:r>
    </w:p>
    <w:p w14:paraId="26A9F7C5" w14:textId="77777777" w:rsidR="00B12EF6" w:rsidRPr="00A94286" w:rsidRDefault="00B12EF6" w:rsidP="00B12EF6">
      <w:pPr>
        <w:pStyle w:val="CS-Bodytext"/>
        <w:spacing w:before="60" w:after="60"/>
        <w:ind w:left="2160" w:right="14"/>
        <w:rPr>
          <w:rFonts w:cs="Arial"/>
          <w:sz w:val="18"/>
        </w:rPr>
      </w:pPr>
      <w:r>
        <w:rPr>
          <w:rFonts w:cs="Arial"/>
          <w:sz w:val="18"/>
        </w:rPr>
        <w:lastRenderedPageBreak/>
        <w:t>2</w:t>
      </w:r>
      <w:r w:rsidRPr="00A94286">
        <w:rPr>
          <w:rFonts w:cs="Arial"/>
          <w:sz w:val="18"/>
        </w:rPr>
        <w:t>.</w:t>
      </w:r>
      <w:r>
        <w:rPr>
          <w:rFonts w:cs="Arial"/>
          <w:sz w:val="18"/>
        </w:rPr>
        <w:t xml:space="preserve"> </w:t>
      </w:r>
      <w:r w:rsidRPr="00A94286">
        <w:rPr>
          <w:rFonts w:cs="Arial"/>
          <w:sz w:val="18"/>
        </w:rPr>
        <w:t>Always use double quotes around the “domain” field.</w:t>
      </w:r>
    </w:p>
    <w:p w14:paraId="61930E31" w14:textId="77777777" w:rsidR="00B12EF6" w:rsidRPr="00A94286" w:rsidRDefault="00B12EF6" w:rsidP="00B12EF6">
      <w:pPr>
        <w:pStyle w:val="CS-Bodytext"/>
        <w:spacing w:before="60" w:after="60"/>
        <w:ind w:left="2160" w:right="14"/>
        <w:rPr>
          <w:rFonts w:cs="Arial"/>
          <w:sz w:val="18"/>
        </w:rPr>
      </w:pPr>
      <w:r>
        <w:rPr>
          <w:rFonts w:cs="Arial"/>
          <w:sz w:val="18"/>
        </w:rPr>
        <w:t>3</w:t>
      </w:r>
      <w:r w:rsidRPr="00A94286">
        <w:rPr>
          <w:rFonts w:cs="Arial"/>
          <w:sz w:val="18"/>
        </w:rPr>
        <w:t>.</w:t>
      </w:r>
      <w:r>
        <w:rPr>
          <w:rFonts w:cs="Arial"/>
          <w:sz w:val="18"/>
        </w:rPr>
        <w:t xml:space="preserve"> </w:t>
      </w:r>
      <w:r w:rsidRPr="00A94286">
        <w:rPr>
          <w:rFonts w:cs="Arial"/>
          <w:sz w:val="18"/>
        </w:rPr>
        <w:t>Never include an alias in front of the “domain” field.  Only reference the “domain” field itself within the transformation.</w:t>
      </w:r>
    </w:p>
    <w:p w14:paraId="61944E88" w14:textId="77777777" w:rsidR="00B12EF6" w:rsidRPr="00A94286" w:rsidRDefault="00B12EF6" w:rsidP="00B12EF6">
      <w:pPr>
        <w:pStyle w:val="CS-Bodytext"/>
        <w:spacing w:before="60" w:after="60"/>
        <w:ind w:left="2160" w:right="14"/>
        <w:rPr>
          <w:rFonts w:cs="Arial"/>
          <w:sz w:val="18"/>
        </w:rPr>
      </w:pPr>
      <w:r>
        <w:rPr>
          <w:rFonts w:cs="Arial"/>
          <w:sz w:val="18"/>
        </w:rPr>
        <w:t>4</w:t>
      </w:r>
      <w:r w:rsidRPr="00A94286">
        <w:rPr>
          <w:rFonts w:cs="Arial"/>
          <w:sz w:val="18"/>
        </w:rPr>
        <w:t>.</w:t>
      </w:r>
      <w:r>
        <w:rPr>
          <w:rFonts w:cs="Arial"/>
          <w:sz w:val="18"/>
        </w:rPr>
        <w:t xml:space="preserve"> </w:t>
      </w:r>
      <w:r w:rsidRPr="00A94286">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1195A45B" w14:textId="77777777" w:rsidR="00B12EF6" w:rsidRPr="00A94286" w:rsidRDefault="00B12EF6" w:rsidP="00B12EF6">
      <w:pPr>
        <w:pStyle w:val="CS-Bodytext"/>
        <w:spacing w:before="60" w:after="60"/>
        <w:ind w:left="2160" w:right="14"/>
        <w:rPr>
          <w:rFonts w:cs="Arial"/>
          <w:sz w:val="18"/>
        </w:rPr>
      </w:pPr>
      <w:r w:rsidRPr="002D70FF">
        <w:rPr>
          <w:rFonts w:cs="Arial"/>
          <w:sz w:val="18"/>
          <w:u w:val="single"/>
        </w:rPr>
        <w:t>Example of an extreme case</w:t>
      </w:r>
      <w:r>
        <w:rPr>
          <w:rFonts w:cs="Arial"/>
          <w:sz w:val="18"/>
        </w:rPr>
        <w:t>:</w:t>
      </w:r>
    </w:p>
    <w:p w14:paraId="34CEEE95" w14:textId="77777777" w:rsidR="00B12EF6" w:rsidRPr="00A94286" w:rsidRDefault="00B12EF6" w:rsidP="00B12EF6">
      <w:pPr>
        <w:pStyle w:val="CS-Bodytext"/>
        <w:spacing w:before="60" w:after="60"/>
        <w:ind w:left="2160" w:right="14"/>
        <w:rPr>
          <w:rFonts w:cs="Arial"/>
          <w:sz w:val="18"/>
        </w:rPr>
      </w:pPr>
      <w:r>
        <w:rPr>
          <w:rFonts w:cs="Arial"/>
          <w:sz w:val="18"/>
        </w:rPr>
        <w:t>5</w:t>
      </w:r>
      <w:r w:rsidRPr="00A94286">
        <w:rPr>
          <w:rFonts w:cs="Arial"/>
          <w:sz w:val="18"/>
        </w:rPr>
        <w:t>.</w:t>
      </w:r>
      <w:r>
        <w:rPr>
          <w:rFonts w:cs="Arial"/>
          <w:sz w:val="18"/>
        </w:rPr>
        <w:t xml:space="preserve"> </w:t>
      </w:r>
      <w:r w:rsidRPr="00A94286">
        <w:rPr>
          <w:rFonts w:cs="Arial"/>
          <w:sz w:val="18"/>
        </w:rPr>
        <w:t>Given a metrics_resources_usage_hist.“domain” = “tib1”.</w:t>
      </w:r>
    </w:p>
    <w:p w14:paraId="01A39476" w14:textId="77777777" w:rsidR="00B12EF6" w:rsidRPr="00A94286" w:rsidRDefault="00B12EF6" w:rsidP="00B12EF6">
      <w:pPr>
        <w:pStyle w:val="CS-Bodytext"/>
        <w:spacing w:before="60" w:after="60"/>
        <w:ind w:left="2160" w:right="14"/>
        <w:rPr>
          <w:rFonts w:cs="Arial"/>
          <w:sz w:val="18"/>
        </w:rPr>
      </w:pPr>
      <w:r>
        <w:rPr>
          <w:rFonts w:cs="Arial"/>
          <w:sz w:val="18"/>
        </w:rPr>
        <w:t>6</w:t>
      </w:r>
      <w:r w:rsidRPr="00A94286">
        <w:rPr>
          <w:rFonts w:cs="Arial"/>
          <w:sz w:val="18"/>
        </w:rPr>
        <w:t>.</w:t>
      </w:r>
      <w:r>
        <w:rPr>
          <w:rFonts w:cs="Arial"/>
          <w:sz w:val="18"/>
        </w:rPr>
        <w:t xml:space="preserve"> </w:t>
      </w:r>
      <w:r w:rsidRPr="00A94286">
        <w:rPr>
          <w:rFonts w:cs="Arial"/>
          <w:sz w:val="18"/>
        </w:rPr>
        <w:t>Given METRICS_LDAP_PERSON.”domainkey” = “tibco1.com”.</w:t>
      </w:r>
    </w:p>
    <w:p w14:paraId="7B832D88" w14:textId="77777777" w:rsidR="00B12EF6" w:rsidRPr="00A94286" w:rsidRDefault="00B12EF6" w:rsidP="00B12EF6">
      <w:pPr>
        <w:pStyle w:val="CS-Bodytext"/>
        <w:spacing w:before="60" w:after="60"/>
        <w:ind w:left="2160" w:right="14"/>
        <w:rPr>
          <w:rFonts w:cs="Arial"/>
          <w:sz w:val="18"/>
        </w:rPr>
      </w:pPr>
      <w:r>
        <w:rPr>
          <w:rFonts w:cs="Arial"/>
          <w:sz w:val="18"/>
        </w:rPr>
        <w:t>7</w:t>
      </w:r>
      <w:r w:rsidRPr="00A94286">
        <w:rPr>
          <w:rFonts w:cs="Arial"/>
          <w:sz w:val="18"/>
        </w:rPr>
        <w:t>.</w:t>
      </w:r>
      <w:r>
        <w:rPr>
          <w:rFonts w:cs="Arial"/>
          <w:sz w:val="18"/>
        </w:rPr>
        <w:t xml:space="preserve"> </w:t>
      </w:r>
      <w:r w:rsidRPr="00A94286">
        <w:rPr>
          <w:rFonts w:cs="Arial"/>
          <w:sz w:val="18"/>
        </w:rPr>
        <w:t>Input Oracle Transformation would be:</w:t>
      </w:r>
    </w:p>
    <w:p w14:paraId="7276C339" w14:textId="77777777" w:rsidR="00B12EF6" w:rsidRPr="00A94286" w:rsidRDefault="00B12EF6" w:rsidP="00B12EF6">
      <w:pPr>
        <w:pStyle w:val="CS-Bodytext"/>
        <w:spacing w:before="60" w:after="60"/>
        <w:ind w:left="2880" w:right="14"/>
        <w:rPr>
          <w:rFonts w:cs="Arial"/>
          <w:sz w:val="16"/>
        </w:rPr>
      </w:pPr>
      <w:r w:rsidRPr="00A94286">
        <w:rPr>
          <w:rFonts w:cs="Arial"/>
          <w:sz w:val="16"/>
        </w:rPr>
        <w:t xml:space="preserve">CASE WHEN LOWER("domain") = "tib1" THEN LOWER("tibco1.com") </w:t>
      </w:r>
    </w:p>
    <w:p w14:paraId="512C6102" w14:textId="77777777" w:rsidR="00B12EF6" w:rsidRPr="00A94286" w:rsidRDefault="00B12EF6" w:rsidP="00B12EF6">
      <w:pPr>
        <w:pStyle w:val="CS-Bodytext"/>
        <w:spacing w:before="60" w:after="60"/>
        <w:ind w:left="2880" w:right="14"/>
        <w:rPr>
          <w:rFonts w:cs="Arial"/>
          <w:sz w:val="16"/>
        </w:rPr>
      </w:pPr>
      <w:r w:rsidRPr="00A94286">
        <w:rPr>
          <w:rFonts w:cs="Arial"/>
          <w:sz w:val="16"/>
        </w:rPr>
        <w:t>WHEN LOWER("domain") = "tib2" THEN LOWER("tibco2.com")</w:t>
      </w:r>
    </w:p>
    <w:p w14:paraId="2E927AF2" w14:textId="77777777" w:rsidR="00B12EF6" w:rsidRPr="00A94286" w:rsidRDefault="00B12EF6" w:rsidP="00B12EF6">
      <w:pPr>
        <w:pStyle w:val="CS-Bodytext"/>
        <w:spacing w:before="60" w:after="60"/>
        <w:ind w:left="2880" w:right="14"/>
        <w:rPr>
          <w:rFonts w:cs="Arial"/>
          <w:sz w:val="16"/>
        </w:rPr>
      </w:pPr>
      <w:r w:rsidRPr="00A94286">
        <w:rPr>
          <w:rFonts w:cs="Arial"/>
          <w:sz w:val="16"/>
        </w:rPr>
        <w:t xml:space="preserve">ELSE LOWER("domain") </w:t>
      </w:r>
    </w:p>
    <w:p w14:paraId="44835AFF" w14:textId="77777777" w:rsidR="00B12EF6" w:rsidRPr="00A94286" w:rsidRDefault="00B12EF6" w:rsidP="00B12EF6">
      <w:pPr>
        <w:pStyle w:val="CS-Bodytext"/>
        <w:spacing w:before="60" w:after="60"/>
        <w:ind w:left="2880" w:right="14"/>
        <w:rPr>
          <w:rFonts w:cs="Arial"/>
          <w:sz w:val="16"/>
        </w:rPr>
      </w:pPr>
      <w:r w:rsidRPr="00A94286">
        <w:rPr>
          <w:rFonts w:cs="Arial"/>
          <w:sz w:val="16"/>
        </w:rPr>
        <w:t xml:space="preserve">END </w:t>
      </w:r>
    </w:p>
    <w:p w14:paraId="7E46D49B" w14:textId="77777777" w:rsidR="00B12EF6" w:rsidRPr="00A94286" w:rsidRDefault="00B12EF6" w:rsidP="00B12EF6">
      <w:pPr>
        <w:pStyle w:val="CS-Bodytext"/>
        <w:spacing w:before="60" w:after="60"/>
        <w:ind w:left="2160" w:right="14"/>
        <w:rPr>
          <w:rFonts w:cs="Arial"/>
          <w:sz w:val="18"/>
        </w:rPr>
      </w:pPr>
      <w:r>
        <w:rPr>
          <w:rFonts w:cs="Arial"/>
          <w:sz w:val="18"/>
        </w:rPr>
        <w:t>8</w:t>
      </w:r>
      <w:r w:rsidRPr="00A94286">
        <w:rPr>
          <w:rFonts w:cs="Arial"/>
          <w:sz w:val="18"/>
        </w:rPr>
        <w:t>.</w:t>
      </w:r>
      <w:r>
        <w:rPr>
          <w:rFonts w:cs="Arial"/>
          <w:sz w:val="18"/>
        </w:rPr>
        <w:t xml:space="preserve"> </w:t>
      </w:r>
      <w:r w:rsidRPr="00A94286">
        <w:rPr>
          <w:rFonts w:cs="Arial"/>
          <w:sz w:val="18"/>
        </w:rPr>
        <w:t>Input SQL Server Transformation would be:</w:t>
      </w:r>
    </w:p>
    <w:p w14:paraId="7E5734B1" w14:textId="77777777" w:rsidR="00B12EF6" w:rsidRPr="00A94286" w:rsidRDefault="00B12EF6" w:rsidP="00B12EF6">
      <w:pPr>
        <w:pStyle w:val="CS-Bodytext"/>
        <w:spacing w:before="60" w:after="60"/>
        <w:ind w:left="2880" w:right="14"/>
        <w:rPr>
          <w:rFonts w:cs="Arial"/>
          <w:sz w:val="16"/>
        </w:rPr>
      </w:pPr>
      <w:r w:rsidRPr="00A94286">
        <w:rPr>
          <w:rFonts w:cs="Arial"/>
          <w:sz w:val="16"/>
        </w:rPr>
        <w:t xml:space="preserve">CASE WHEN LOWER("domain") = "tib1" THEN LOWER("tibco1.com") </w:t>
      </w:r>
    </w:p>
    <w:p w14:paraId="728D6A33" w14:textId="77777777" w:rsidR="00B12EF6" w:rsidRPr="00A94286" w:rsidRDefault="00B12EF6" w:rsidP="00B12EF6">
      <w:pPr>
        <w:pStyle w:val="CS-Bodytext"/>
        <w:spacing w:before="60" w:after="60"/>
        <w:ind w:left="2880" w:right="14"/>
        <w:rPr>
          <w:rFonts w:cs="Arial"/>
          <w:sz w:val="16"/>
        </w:rPr>
      </w:pPr>
      <w:r w:rsidRPr="00A94286">
        <w:rPr>
          <w:rFonts w:cs="Arial"/>
          <w:sz w:val="16"/>
        </w:rPr>
        <w:t>WHEN LOWER("domain") = "tib2" THEN LOWER("tibco2.com")</w:t>
      </w:r>
    </w:p>
    <w:p w14:paraId="36302921" w14:textId="77777777" w:rsidR="00B12EF6" w:rsidRPr="00A94286" w:rsidRDefault="00B12EF6" w:rsidP="00B12EF6">
      <w:pPr>
        <w:pStyle w:val="CS-Bodytext"/>
        <w:spacing w:before="60" w:after="60"/>
        <w:ind w:left="2880" w:right="14"/>
        <w:rPr>
          <w:rFonts w:cs="Arial"/>
          <w:sz w:val="16"/>
        </w:rPr>
      </w:pPr>
      <w:r w:rsidRPr="00A94286">
        <w:rPr>
          <w:rFonts w:cs="Arial"/>
          <w:sz w:val="16"/>
        </w:rPr>
        <w:t xml:space="preserve">ELSE LOWER("domain") </w:t>
      </w:r>
    </w:p>
    <w:p w14:paraId="70A6A18A" w14:textId="77777777" w:rsidR="00B12EF6" w:rsidRPr="00A94286" w:rsidRDefault="00B12EF6" w:rsidP="00B12EF6">
      <w:pPr>
        <w:pStyle w:val="CS-Bodytext"/>
        <w:spacing w:before="60" w:after="60"/>
        <w:ind w:left="2880" w:right="14"/>
        <w:rPr>
          <w:rFonts w:cs="Arial"/>
          <w:sz w:val="16"/>
        </w:rPr>
      </w:pPr>
      <w:r w:rsidRPr="00A94286">
        <w:rPr>
          <w:rFonts w:cs="Arial"/>
          <w:sz w:val="16"/>
        </w:rPr>
        <w:t>END</w:t>
      </w:r>
    </w:p>
    <w:p w14:paraId="69A18A0E" w14:textId="77777777" w:rsidR="00B12EF6" w:rsidRPr="00B12EF6" w:rsidRDefault="00B12EF6" w:rsidP="00B12EF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2F90357C" w14:textId="7F83B94A" w:rsidR="00546250" w:rsidRPr="00B12EF6" w:rsidRDefault="00546250"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0"/>
        </w:rPr>
      </w:pPr>
      <w:r w:rsidRPr="00B12EF6">
        <w:rPr>
          <w:rFonts w:ascii="Helvetica" w:hAnsi="Helvetica" w:cs="Helvetica"/>
          <w:sz w:val="22"/>
          <w:u w:val="single"/>
        </w:rPr>
        <w:t xml:space="preserve">AUTOMATED steps </w:t>
      </w:r>
      <w:r w:rsidR="002003AF">
        <w:rPr>
          <w:rFonts w:ascii="Helvetica" w:hAnsi="Helvetica" w:cs="Helvetica"/>
          <w:sz w:val="22"/>
          <w:u w:val="single"/>
        </w:rPr>
        <w:t>to be</w:t>
      </w:r>
      <w:r w:rsidRPr="00B12EF6">
        <w:rPr>
          <w:rFonts w:ascii="Helvetica" w:hAnsi="Helvetica" w:cs="Helvetica"/>
          <w:sz w:val="22"/>
          <w:u w:val="single"/>
        </w:rPr>
        <w:t xml:space="preserve"> perform</w:t>
      </w:r>
      <w:r w:rsidR="002003AF">
        <w:rPr>
          <w:rFonts w:ascii="Helvetica" w:hAnsi="Helvetica" w:cs="Helvetica"/>
          <w:sz w:val="22"/>
          <w:u w:val="single"/>
        </w:rPr>
        <w:t>ed</w:t>
      </w:r>
      <w:r w:rsidR="00717CE2">
        <w:rPr>
          <w:rFonts w:ascii="Helvetica" w:hAnsi="Helvetica" w:cs="Helvetica"/>
          <w:sz w:val="22"/>
          <w:u w:val="single"/>
        </w:rPr>
        <w:t xml:space="preserve"> [</w:t>
      </w:r>
      <w:r w:rsidR="00717CE2" w:rsidRPr="00717CE2">
        <w:rPr>
          <w:rFonts w:ascii="Helvetica" w:hAnsi="Helvetica" w:cs="Helvetica"/>
          <w:b/>
          <w:i/>
          <w:sz w:val="22"/>
          <w:u w:val="single"/>
        </w:rPr>
        <w:t>Information Section Only</w:t>
      </w:r>
      <w:r w:rsidR="00717CE2">
        <w:rPr>
          <w:rFonts w:ascii="Helvetica" w:hAnsi="Helvetica" w:cs="Helvetica"/>
          <w:sz w:val="22"/>
          <w:u w:val="single"/>
        </w:rPr>
        <w:t>]</w:t>
      </w:r>
      <w:r w:rsidRPr="00B12EF6">
        <w:rPr>
          <w:rFonts w:ascii="Helvetica" w:hAnsi="Helvetica" w:cs="Helvetica"/>
          <w:sz w:val="22"/>
        </w:rPr>
        <w:t>:</w:t>
      </w:r>
    </w:p>
    <w:p w14:paraId="7147C8F9" w14:textId="4566B6EA"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Validate backed up copy version from getKPIVersion with the version from getKPIInstallationVersion.</w:t>
      </w:r>
    </w:p>
    <w:p w14:paraId="69F5F8A8" w14:textId="1AB088E5"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Don't proceed if return code = 0</w:t>
      </w:r>
    </w:p>
    <w:p w14:paraId="1C513D25" w14:textId="255B3439"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Copy customized resources back to KPImetrics folder and enable datasources</w:t>
      </w:r>
    </w:p>
    <w:p w14:paraId="73A36E6F" w14:textId="4C7F7900"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Copy resources</w:t>
      </w:r>
    </w:p>
    <w:p w14:paraId="4AFB04EE" w14:textId="77777777"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 xml:space="preserve">if exist /CustomizeOld, </w:t>
      </w:r>
    </w:p>
    <w:p w14:paraId="5E1C9FF2" w14:textId="0EFAEA4B" w:rsidR="00546250" w:rsidRPr="00546250" w:rsidRDefault="00546250" w:rsidP="0015223A">
      <w:pPr>
        <w:pStyle w:val="ListParagraph"/>
        <w:numPr>
          <w:ilvl w:val="3"/>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copy /shared/ASAssets/KPImetrics_backup/v_YYYY_MM_DD/CustomizeOld to /shared/ASAssets/KPImetrics/Customize</w:t>
      </w:r>
    </w:p>
    <w:p w14:paraId="13C9CBE4" w14:textId="77777777"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 xml:space="preserve">commonValues, </w:t>
      </w:r>
    </w:p>
    <w:p w14:paraId="6CC6A3F3" w14:textId="77777777"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 xml:space="preserve">defaultTriggersToEnable, </w:t>
      </w:r>
    </w:p>
    <w:p w14:paraId="0B30FCB4" w14:textId="3F9FB3EF"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LDAP_PERSON</w:t>
      </w:r>
    </w:p>
    <w:p w14:paraId="7A80DB6E" w14:textId="77777777"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 xml:space="preserve">pqInsert_METADATA_Constants, </w:t>
      </w:r>
    </w:p>
    <w:p w14:paraId="0B933601" w14:textId="77777777"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 xml:space="preserve">pqInsert_METRICS_EVENT_REGISTRATION, </w:t>
      </w:r>
    </w:p>
    <w:p w14:paraId="715B4D8B" w14:textId="3C6F0EAF"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pqInsert_METRICS_JOB_tables</w:t>
      </w:r>
    </w:p>
    <w:p w14:paraId="56BACAA0" w14:textId="7E39A091"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else</w:t>
      </w:r>
    </w:p>
    <w:p w14:paraId="0EC74DA8" w14:textId="369FA27D" w:rsidR="00546250" w:rsidRPr="00546250" w:rsidRDefault="00546250" w:rsidP="0015223A">
      <w:pPr>
        <w:pStyle w:val="ListParagraph"/>
        <w:numPr>
          <w:ilvl w:val="3"/>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Copy /shared/ASAssets/KPImetrics_backup/v_YYYY_MM_DD/Customize</w:t>
      </w:r>
      <w:r w:rsidRPr="00546250">
        <w:rPr>
          <w:rFonts w:ascii="Helvetica" w:hAnsi="Helvetica" w:cs="Helvetica"/>
          <w:sz w:val="20"/>
        </w:rPr>
        <w:tab/>
      </w:r>
      <w:r w:rsidRPr="00546250">
        <w:rPr>
          <w:rFonts w:ascii="Helvetica" w:hAnsi="Helvetica" w:cs="Helvetica"/>
          <w:sz w:val="20"/>
        </w:rPr>
        <w:tab/>
      </w:r>
      <w:r w:rsidRPr="00546250">
        <w:rPr>
          <w:rFonts w:ascii="Helvetica" w:hAnsi="Helvetica" w:cs="Helvetica"/>
          <w:sz w:val="20"/>
        </w:rPr>
        <w:tab/>
        <w:t>to /shared/ASAssets/KPImetrics/Customize</w:t>
      </w:r>
    </w:p>
    <w:p w14:paraId="3DBE088A" w14:textId="77777777"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 xml:space="preserve">commonValues, </w:t>
      </w:r>
    </w:p>
    <w:p w14:paraId="2ECE51E6" w14:textId="77777777"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 xml:space="preserve">defaultTriggersToEnable, </w:t>
      </w:r>
    </w:p>
    <w:p w14:paraId="6BABB415" w14:textId="77777777"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LDAP_PERSON</w:t>
      </w:r>
    </w:p>
    <w:p w14:paraId="58562BD9" w14:textId="77777777"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pqInsert_METADATA_Constants,</w:t>
      </w:r>
    </w:p>
    <w:p w14:paraId="4B3D1235" w14:textId="77777777"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 xml:space="preserve">pqInsert_METRICS_EVENT_REGISTRATION, </w:t>
      </w:r>
    </w:p>
    <w:p w14:paraId="3C641391" w14:textId="702B6135"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pqInsert_METRICS_JOB_tables</w:t>
      </w:r>
    </w:p>
    <w:p w14:paraId="664F651C" w14:textId="7549957C" w:rsid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Copy /shared/ASAssets/KPImetrics_backup/v_YYYY_MM_DD/Metadata to /shared/ASAssets/KPImetrics/Physical/Metadata</w:t>
      </w:r>
    </w:p>
    <w:p w14:paraId="22F8A611" w14:textId="56CBDE62" w:rsidR="00964948" w:rsidRPr="00546250" w:rsidRDefault="00964948"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964948">
        <w:rPr>
          <w:rFonts w:ascii="Helvetica" w:hAnsi="Helvetica" w:cs="Helvetica"/>
          <w:sz w:val="20"/>
        </w:rPr>
        <w:lastRenderedPageBreak/>
        <w:tab/>
        <w:t>Copy</w:t>
      </w:r>
      <w:r>
        <w:rPr>
          <w:rFonts w:ascii="Helvetica" w:hAnsi="Helvetica" w:cs="Helvetica"/>
          <w:sz w:val="20"/>
        </w:rPr>
        <w:t xml:space="preserve"> </w:t>
      </w:r>
      <w:r w:rsidRPr="00964948">
        <w:rPr>
          <w:rFonts w:ascii="Helvetica" w:hAnsi="Helvetica" w:cs="Helvetica"/>
          <w:sz w:val="20"/>
        </w:rPr>
        <w:t>/shared/ASAssets/KPImetrics_backup/v_YYYY_MM_DD/ClusterSafeTriggers</w:t>
      </w:r>
      <w:r w:rsidRPr="00964948">
        <w:rPr>
          <w:rFonts w:ascii="Helvetica" w:hAnsi="Helvetica" w:cs="Helvetica"/>
          <w:sz w:val="20"/>
        </w:rPr>
        <w:tab/>
        <w:t>to /shared/ASAssets/KPImetrics/Physical/Metadata/System/ClusterSafeTriggers</w:t>
      </w:r>
    </w:p>
    <w:p w14:paraId="0EE6CF4C" w14:textId="64B98E44"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Enable all copied datasources</w:t>
      </w:r>
    </w:p>
    <w:p w14:paraId="47AB4E35" w14:textId="65B06D14"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Modify Common Values</w:t>
      </w:r>
    </w:p>
    <w:p w14:paraId="11E4188E" w14:textId="35E1BDA7"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/shared/ASAssets/KPImetrics_installation/Helpers/modify_commonValues</w:t>
      </w:r>
    </w:p>
    <w:p w14:paraId="768EB621" w14:textId="0FE65D8A"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Get the data source configuration parameters from commonValues</w:t>
      </w:r>
    </w:p>
    <w:p w14:paraId="5BEE192E" w14:textId="5FF848E3"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Modify Default Triggers</w:t>
      </w:r>
    </w:p>
    <w:p w14:paraId="5848EA07" w14:textId="2405880B"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/shared/ASAssets/KPImetrics_installation/Helpers/modify_defaultTriggersToEnable</w:t>
      </w:r>
    </w:p>
    <w:p w14:paraId="0046F31A" w14:textId="62B7C65E"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Modify LDAP_PERSON</w:t>
      </w:r>
    </w:p>
    <w:p w14:paraId="3CE8D6C8" w14:textId="5EDC5DC0"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/shared/ASAssets/KPImetrics_installation/Helpers/modify_LDAP_PERSON</w:t>
      </w:r>
    </w:p>
    <w:p w14:paraId="4B84822F" w14:textId="013A9054"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Modify pqInsert_METRICS_JOB_tables</w:t>
      </w:r>
    </w:p>
    <w:p w14:paraId="6C87E695" w14:textId="77777777" w:rsidR="003B4E10" w:rsidRDefault="00546250" w:rsidP="003B4E10">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/shared/ASAssets/KPImetrics_installation/Helpers/modify_pqInsert_METRICS_JOB_tables</w:t>
      </w:r>
    </w:p>
    <w:p w14:paraId="3D694D96" w14:textId="77777777" w:rsidR="003B4E10" w:rsidRDefault="003B4E10" w:rsidP="003B4E10">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3B4E10">
        <w:rPr>
          <w:rFonts w:ascii="Helvetica" w:hAnsi="Helvetica" w:cs="Helvetica"/>
          <w:sz w:val="20"/>
        </w:rPr>
        <w:t>Modify pqInsert_METADATA_Constants</w:t>
      </w:r>
    </w:p>
    <w:p w14:paraId="38C1AFD2" w14:textId="16960E03" w:rsidR="003B4E10" w:rsidRDefault="003B4E10" w:rsidP="003B4E10">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3B4E10">
        <w:rPr>
          <w:rFonts w:ascii="Helvetica" w:hAnsi="Helvetica" w:cs="Helvetica"/>
          <w:sz w:val="20"/>
        </w:rPr>
        <w:t>/shared/ASAssets/KPImetrics_installation/Helpers/Upgrade/modify_pqInsert_METADATA_Constants</w:t>
      </w:r>
      <w:r w:rsidR="003A72E0">
        <w:rPr>
          <w:rFonts w:ascii="Helvetica" w:hAnsi="Helvetica" w:cs="Helvetica"/>
          <w:sz w:val="20"/>
        </w:rPr>
        <w:t xml:space="preserve"> – Add EXCLUSION_LIST</w:t>
      </w:r>
    </w:p>
    <w:p w14:paraId="7BBC4DBB" w14:textId="198DEF53" w:rsidR="003A72E0" w:rsidRPr="003B4E10" w:rsidRDefault="003A72E0" w:rsidP="003B4E10">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3A72E0">
        <w:rPr>
          <w:rFonts w:ascii="Helvetica" w:hAnsi="Helvetica" w:cs="Helvetica"/>
          <w:sz w:val="20"/>
        </w:rPr>
        <w:t>/shared/ASAssets/KPImetrics_installation/Helpers/Upgrade/modify_pqInsert_METADATA_Constants_assign_privs</w:t>
      </w:r>
      <w:r>
        <w:rPr>
          <w:rFonts w:ascii="Helvetica" w:hAnsi="Helvetica" w:cs="Helvetica"/>
          <w:sz w:val="20"/>
        </w:rPr>
        <w:t xml:space="preserve"> – Add ASSIGN_PRIVILEGES</w:t>
      </w:r>
    </w:p>
    <w:p w14:paraId="04F7A9A5" w14:textId="0E1EA894"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Rebind physical external packaged procedures to the datasource schema</w:t>
      </w:r>
    </w:p>
    <w:p w14:paraId="2C33DA5C" w14:textId="4935E21F"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ab/>
        <w:t>/shared/ASAssets/KPImetrics_installation/Helpers/rebindPhysicalDatabaseType('A')</w:t>
      </w:r>
    </w:p>
    <w:p w14:paraId="5C4CD6D5" w14:textId="6D7C28F0"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Rebind the physical abstraction folder "/Physical/Abstraction" to the correct physical datasource folder "/Physical/KPI_[oracle|postgres|sqlserver]"</w:t>
      </w:r>
    </w:p>
    <w:p w14:paraId="0ADA9A4D" w14:textId="373FC056"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/shared/ASAssets/KPImetrics_installation/Helpers/rebindPhysicalAbstraction</w:t>
      </w:r>
    </w:p>
    <w:p w14:paraId="7F5E252E" w14:textId="76624A84"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Drop the indexes</w:t>
      </w:r>
    </w:p>
    <w:p w14:paraId="59C5522A" w14:textId="0A745525"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Execute the upgrade scripts based on the original version</w:t>
      </w:r>
    </w:p>
    <w:p w14:paraId="01EE0A3A" w14:textId="2A895B9F"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Read /shared/ASAssets/KPImetrics_backup/v_YYYY_MM_DD/getKPIVersion</w:t>
      </w:r>
    </w:p>
    <w:p w14:paraId="240AF4F1" w14:textId="728CA37F" w:rsidR="00546250" w:rsidRPr="00546250" w:rsidRDefault="00546250" w:rsidP="0015223A">
      <w:pPr>
        <w:pStyle w:val="ListParagraph"/>
        <w:numPr>
          <w:ilvl w:val="3"/>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Pad version with 0's on the end 2019.3 = 2019.300</w:t>
      </w:r>
    </w:p>
    <w:p w14:paraId="536378ED" w14:textId="18693CF2" w:rsidR="00546250" w:rsidRPr="00546250" w:rsidRDefault="00546250" w:rsidP="0015223A">
      <w:pPr>
        <w:pStyle w:val="ListParagraph"/>
        <w:numPr>
          <w:ilvl w:val="3"/>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Change the . to Q so that 2019.300 = 20193Q00</w:t>
      </w:r>
    </w:p>
    <w:p w14:paraId="2A22EF7F" w14:textId="6059268D"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Get Database version for the DDL folder</w:t>
      </w:r>
    </w:p>
    <w:p w14:paraId="194A94FC" w14:textId="544E6A1F"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Execute any scripts in  /shared/ASAssets/KPImetrics_installation/DDL/UpgradeResources</w:t>
      </w:r>
    </w:p>
    <w:p w14:paraId="5D4243B6" w14:textId="339225B5" w:rsidR="00546250" w:rsidRPr="00546250" w:rsidRDefault="00546250" w:rsidP="0015223A">
      <w:pPr>
        <w:pStyle w:val="ListParagraph"/>
        <w:numPr>
          <w:ilvl w:val="3"/>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upgrade_2019Q401_to_2019Q402_04_InsertJobTables</w:t>
      </w:r>
    </w:p>
    <w:p w14:paraId="522C97D9" w14:textId="19F4DA2B"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Loop through the scripts in /shared/ASAssets/KPImetrics_installation/DDL/[Oracle|SqlServer]/Upgrade</w:t>
      </w:r>
    </w:p>
    <w:p w14:paraId="13CA4DE8" w14:textId="11449F9C" w:rsidR="00546250" w:rsidRPr="00546250" w:rsidRDefault="00546250" w:rsidP="00546250">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644"/>
        <w:rPr>
          <w:rFonts w:ascii="Helvetica" w:hAnsi="Helvetica" w:cs="Helvetica"/>
          <w:sz w:val="20"/>
        </w:rPr>
      </w:pPr>
      <w:r w:rsidRPr="00546250">
        <w:rPr>
          <w:rFonts w:ascii="Helvetica" w:hAnsi="Helvetica" w:cs="Helvetica"/>
          <w:sz w:val="20"/>
        </w:rPr>
        <w:tab/>
      </w:r>
      <w:r w:rsidRPr="00546250">
        <w:rPr>
          <w:rFonts w:ascii="Helvetica" w:hAnsi="Helvetica" w:cs="Helvetica"/>
          <w:sz w:val="20"/>
        </w:rPr>
        <w:tab/>
      </w:r>
      <w:r w:rsidRPr="00546250">
        <w:rPr>
          <w:rFonts w:ascii="Helvetica" w:hAnsi="Helvetica" w:cs="Helvetica"/>
          <w:sz w:val="20"/>
        </w:rPr>
        <w:tab/>
        <w:t>until 'upgrade_YYYYQnnn' matches the original version</w:t>
      </w:r>
    </w:p>
    <w:p w14:paraId="531B6A3D" w14:textId="2A27ACF6"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IF FOUND then execute the script</w:t>
      </w:r>
    </w:p>
    <w:p w14:paraId="5DC77F66" w14:textId="26EFD61E"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Introspect the KPImetrics datasource</w:t>
      </w:r>
    </w:p>
    <w:p w14:paraId="496F52B5" w14:textId="00C3ED7E"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Rebind physical database type tables to the datasource schema</w:t>
      </w:r>
    </w:p>
    <w:p w14:paraId="4EC4BDBF" w14:textId="777AA2B5"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ab/>
        <w:t>/shared/ASAssets/KPImetrics_installation/Helpers/rebindPhysicalDatabaseType('A')</w:t>
      </w:r>
    </w:p>
    <w:p w14:paraId="6CB039FA" w14:textId="28470FB6"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Update impacted resources</w:t>
      </w:r>
    </w:p>
    <w:p w14:paraId="3FAD13BF" w14:textId="7DE80388"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Set resource privileges</w:t>
      </w:r>
    </w:p>
    <w:p w14:paraId="6DDB5DD3" w14:textId="1058420C"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Change resource ownership</w:t>
      </w:r>
    </w:p>
    <w:p w14:paraId="13AB66E2" w14:textId="274D3DC6"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Load the METRICS_JOBS table</w:t>
      </w:r>
    </w:p>
    <w:p w14:paraId="3196B010" w14:textId="32FD4306"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Load the METRICS_EVENT_REGISTRATION table</w:t>
      </w:r>
    </w:p>
    <w:p w14:paraId="7CED25FB" w14:textId="1EB0B3C1"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Test the KPI_DV_AdminInterface data source</w:t>
      </w:r>
    </w:p>
    <w:p w14:paraId="30D71C06" w14:textId="4836F9A3"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Remove CIS_KPI folder if not needed</w:t>
      </w:r>
    </w:p>
    <w:p w14:paraId="475AE62D" w14:textId="6FA6D024"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Create the indexes</w:t>
      </w:r>
    </w:p>
    <w:p w14:paraId="053D1794" w14:textId="1655F626"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Installation and Configuration is complete.</w:t>
      </w:r>
    </w:p>
    <w:p w14:paraId="13BE4A55" w14:textId="5741F707"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Configure the DV Out-Of-The-Box Metrics located at /policy/metrics</w:t>
      </w:r>
    </w:p>
    <w:p w14:paraId="4C9E677E" w14:textId="48180BE5" w:rsidR="00DC7C50" w:rsidRPr="00B12EF6"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lastRenderedPageBreak/>
        <w:t>Execute: /shared/ASAssets/KPImetrics/Configuration/updateTriggers(1)</w:t>
      </w:r>
    </w:p>
    <w:p w14:paraId="0BD04956" w14:textId="77777777" w:rsidR="009C0BA0" w:rsidRDefault="009C0BA0" w:rsidP="009C0BA0">
      <w:pPr>
        <w:pStyle w:val="CS-Bodytext"/>
        <w:spacing w:before="60" w:after="60"/>
        <w:ind w:right="14"/>
        <w:rPr>
          <w:rFonts w:cs="Arial"/>
        </w:rPr>
      </w:pPr>
    </w:p>
    <w:p w14:paraId="605AB229" w14:textId="43D70FE1" w:rsidR="00A01CB1" w:rsidRPr="00DC7C50" w:rsidRDefault="00A01CB1" w:rsidP="00A01CB1">
      <w:pPr>
        <w:pStyle w:val="CS-Bodytext"/>
        <w:numPr>
          <w:ilvl w:val="0"/>
          <w:numId w:val="84"/>
        </w:numPr>
        <w:spacing w:before="60" w:after="60"/>
        <w:ind w:right="14"/>
        <w:rPr>
          <w:rFonts w:cs="Arial"/>
        </w:rPr>
      </w:pPr>
      <w:r>
        <w:rPr>
          <w:rFonts w:cs="Arial"/>
        </w:rPr>
        <w:t xml:space="preserve">Configure </w:t>
      </w:r>
      <w:r w:rsidRPr="00A01CB1">
        <w:rPr>
          <w:rFonts w:cs="Arial"/>
        </w:rPr>
        <w:t>KPI_DV_AdminInterfac</w:t>
      </w:r>
      <w:r>
        <w:rPr>
          <w:rFonts w:cs="Arial"/>
        </w:rPr>
        <w:t>e</w:t>
      </w:r>
    </w:p>
    <w:p w14:paraId="6EB9368F" w14:textId="1BADA72C" w:rsidR="00A01CB1" w:rsidRDefault="00A01CB1" w:rsidP="00A01CB1">
      <w:pPr>
        <w:pStyle w:val="CS-Bodytext"/>
        <w:numPr>
          <w:ilvl w:val="1"/>
          <w:numId w:val="84"/>
        </w:numPr>
        <w:spacing w:before="60" w:after="60"/>
        <w:ind w:right="14"/>
        <w:rPr>
          <w:rFonts w:cs="Arial"/>
        </w:rPr>
      </w:pPr>
      <w:r>
        <w:rPr>
          <w:rFonts w:cs="Arial"/>
        </w:rPr>
        <w:t>Make sure that this datasource is pointing back to the same server and the host, port, user and password are correct.</w:t>
      </w:r>
    </w:p>
    <w:p w14:paraId="1271AE6E" w14:textId="1AC7AEB9" w:rsidR="00A01CB1" w:rsidRDefault="00A01CB1" w:rsidP="00A01CB1">
      <w:pPr>
        <w:pStyle w:val="CS-Bodytext"/>
        <w:numPr>
          <w:ilvl w:val="1"/>
          <w:numId w:val="84"/>
        </w:numPr>
        <w:spacing w:before="60" w:after="60"/>
        <w:ind w:right="14"/>
        <w:rPr>
          <w:rFonts w:cs="Arial"/>
        </w:rPr>
      </w:pPr>
      <w:r>
        <w:rPr>
          <w:rFonts w:cs="Arial"/>
        </w:rPr>
        <w:t xml:space="preserve">Location: </w:t>
      </w:r>
      <w:r w:rsidRPr="00A01CB1">
        <w:rPr>
          <w:rFonts w:cs="Arial"/>
        </w:rPr>
        <w:t>/shared/ASAssets/KPImetrics/Physical/Metadata/KPI_DV_AdminInterfac</w:t>
      </w:r>
      <w:r>
        <w:rPr>
          <w:rFonts w:cs="Arial"/>
        </w:rPr>
        <w:t>e</w:t>
      </w:r>
    </w:p>
    <w:p w14:paraId="7986A24E" w14:textId="77777777" w:rsidR="00625D5E" w:rsidRPr="00DC7C50" w:rsidRDefault="00625D5E" w:rsidP="00625D5E">
      <w:pPr>
        <w:pStyle w:val="CS-Bodytext"/>
        <w:spacing w:before="60" w:after="60"/>
        <w:ind w:right="14"/>
        <w:rPr>
          <w:rFonts w:cs="Arial"/>
        </w:rPr>
      </w:pPr>
    </w:p>
    <w:p w14:paraId="77D69F53" w14:textId="22DE2386" w:rsidR="003A72E0" w:rsidRPr="00DC7C50" w:rsidRDefault="003A72E0" w:rsidP="003A72E0">
      <w:pPr>
        <w:pStyle w:val="CS-Bodytext"/>
        <w:numPr>
          <w:ilvl w:val="0"/>
          <w:numId w:val="84"/>
        </w:numPr>
        <w:spacing w:before="60" w:after="60"/>
        <w:ind w:right="14"/>
        <w:rPr>
          <w:rFonts w:cs="Arial"/>
        </w:rPr>
      </w:pPr>
      <w:r>
        <w:rPr>
          <w:rFonts w:cs="Arial"/>
        </w:rPr>
        <w:t>Review Triggers</w:t>
      </w:r>
    </w:p>
    <w:p w14:paraId="7FAB1AA0" w14:textId="1F3C71BB" w:rsidR="003A72E0" w:rsidRDefault="003A72E0" w:rsidP="003A72E0">
      <w:pPr>
        <w:pStyle w:val="CS-Bodytext"/>
        <w:numPr>
          <w:ilvl w:val="1"/>
          <w:numId w:val="84"/>
        </w:numPr>
        <w:spacing w:before="60" w:after="60"/>
        <w:ind w:right="14"/>
        <w:rPr>
          <w:rFonts w:cs="Arial"/>
        </w:rPr>
      </w:pPr>
      <w:r>
        <w:rPr>
          <w:rFonts w:cs="Arial"/>
        </w:rPr>
        <w:t>The following trigger schedules have been overridden from the original settings:</w:t>
      </w:r>
    </w:p>
    <w:p w14:paraId="6CE3D28C" w14:textId="6622D132" w:rsidR="003A72E0" w:rsidRPr="003A72E0" w:rsidRDefault="003A72E0" w:rsidP="003A72E0">
      <w:pPr>
        <w:pStyle w:val="CS-Bodytext"/>
        <w:numPr>
          <w:ilvl w:val="2"/>
          <w:numId w:val="84"/>
        </w:numPr>
        <w:spacing w:before="60" w:after="60"/>
        <w:ind w:right="14"/>
        <w:rPr>
          <w:rFonts w:cs="Arial"/>
          <w:sz w:val="21"/>
        </w:rPr>
      </w:pPr>
      <w:r w:rsidRPr="003A72E0">
        <w:rPr>
          <w:rFonts w:cs="Arial"/>
          <w:sz w:val="21"/>
        </w:rPr>
        <w:t>kpimetricsTrig_16_PurgeHistoryData – once a week SAT 2:30 AM</w:t>
      </w:r>
    </w:p>
    <w:p w14:paraId="60C05D0E" w14:textId="22756C3E" w:rsidR="003A72E0" w:rsidRPr="003A72E0" w:rsidRDefault="003A72E0" w:rsidP="003A72E0">
      <w:pPr>
        <w:pStyle w:val="CS-Bodytext"/>
        <w:numPr>
          <w:ilvl w:val="2"/>
          <w:numId w:val="84"/>
        </w:numPr>
        <w:spacing w:before="60" w:after="60"/>
        <w:ind w:right="14"/>
        <w:rPr>
          <w:rFonts w:cs="Arial"/>
          <w:sz w:val="21"/>
        </w:rPr>
      </w:pPr>
      <w:r w:rsidRPr="003A72E0">
        <w:rPr>
          <w:rFonts w:cs="Arial"/>
          <w:sz w:val="21"/>
        </w:rPr>
        <w:t>kpimetricsTrig_34_DBMSRebuildIndexes – once a week SUN 3:00 AM</w:t>
      </w:r>
    </w:p>
    <w:p w14:paraId="0DC640E5" w14:textId="09114E1F" w:rsidR="003A72E0" w:rsidRPr="003A72E0" w:rsidRDefault="003A72E0" w:rsidP="003A72E0">
      <w:pPr>
        <w:pStyle w:val="CS-Bodytext"/>
        <w:numPr>
          <w:ilvl w:val="2"/>
          <w:numId w:val="84"/>
        </w:numPr>
        <w:spacing w:before="60" w:after="60"/>
        <w:ind w:right="14"/>
        <w:rPr>
          <w:rFonts w:cs="Arial"/>
          <w:sz w:val="21"/>
        </w:rPr>
      </w:pPr>
      <w:r w:rsidRPr="003A72E0">
        <w:rPr>
          <w:rFonts w:cs="Arial"/>
          <w:sz w:val="21"/>
        </w:rPr>
        <w:t>kpimetricsTrig_01_Cache_ALL_RESOURCES – every 2 hours at 1:00 AM</w:t>
      </w:r>
    </w:p>
    <w:p w14:paraId="77EEB999" w14:textId="557E8211" w:rsidR="003A72E0" w:rsidRPr="003A72E0" w:rsidRDefault="003A72E0" w:rsidP="003A72E0">
      <w:pPr>
        <w:pStyle w:val="CS-Bodytext"/>
        <w:numPr>
          <w:ilvl w:val="2"/>
          <w:numId w:val="84"/>
        </w:numPr>
        <w:spacing w:before="60" w:after="60"/>
        <w:ind w:right="14"/>
        <w:rPr>
          <w:rFonts w:cs="Arial"/>
          <w:sz w:val="21"/>
        </w:rPr>
      </w:pPr>
      <w:r w:rsidRPr="003A72E0">
        <w:rPr>
          <w:rFonts w:cs="Arial"/>
          <w:sz w:val="21"/>
        </w:rPr>
        <w:t>kpimetricsTrig_02_Cache_ALL_USERS – every 2 hours at 1:00 AM</w:t>
      </w:r>
    </w:p>
    <w:p w14:paraId="71509AC4" w14:textId="35C1E498" w:rsidR="003A72E0" w:rsidRDefault="003A72E0" w:rsidP="003A72E0">
      <w:pPr>
        <w:pStyle w:val="CS-Bodytext"/>
        <w:numPr>
          <w:ilvl w:val="2"/>
          <w:numId w:val="84"/>
        </w:numPr>
        <w:spacing w:before="60" w:after="60"/>
        <w:ind w:right="14"/>
        <w:rPr>
          <w:rFonts w:cs="Arial"/>
          <w:sz w:val="21"/>
        </w:rPr>
      </w:pPr>
      <w:r w:rsidRPr="003A72E0">
        <w:rPr>
          <w:rFonts w:cs="Arial"/>
          <w:sz w:val="21"/>
        </w:rPr>
        <w:t>kpimetricsTrig_30_DBMSScheduler</w:t>
      </w:r>
      <w:r w:rsidRPr="003A72E0">
        <w:rPr>
          <w:rFonts w:cs="Arial"/>
          <w:sz w:val="21"/>
        </w:rPr>
        <w:t xml:space="preserve"> – every 2 hours at 1:30 AM</w:t>
      </w:r>
    </w:p>
    <w:p w14:paraId="3745CB53" w14:textId="0B95F8CF" w:rsidR="003A72E0" w:rsidRPr="003A72E0" w:rsidRDefault="003A72E0" w:rsidP="003A72E0">
      <w:pPr>
        <w:pStyle w:val="CS-Bodytext"/>
        <w:numPr>
          <w:ilvl w:val="3"/>
          <w:numId w:val="84"/>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w:t>
      </w:r>
      <w:r>
        <w:rPr>
          <w:rFonts w:cs="Arial"/>
          <w:sz w:val="21"/>
        </w:rPr>
        <w:t>,</w:t>
      </w:r>
      <w:r>
        <w:rPr>
          <w:rFonts w:cs="Arial"/>
          <w:sz w:val="21"/>
        </w:rPr>
        <w:t xml:space="preserve"> this would follow 30 minutes after the latest METRICS_ALL_RESOURCE cache completion.</w:t>
      </w:r>
    </w:p>
    <w:p w14:paraId="554EB694" w14:textId="535DC9EB" w:rsidR="003A72E0" w:rsidRDefault="003A72E0" w:rsidP="003A72E0">
      <w:pPr>
        <w:pStyle w:val="CS-Bodytext"/>
        <w:numPr>
          <w:ilvl w:val="2"/>
          <w:numId w:val="84"/>
        </w:numPr>
        <w:spacing w:before="60" w:after="60"/>
        <w:ind w:right="14"/>
        <w:rPr>
          <w:rFonts w:cs="Arial"/>
          <w:sz w:val="21"/>
        </w:rPr>
      </w:pPr>
      <w:r w:rsidRPr="003A72E0">
        <w:rPr>
          <w:rFonts w:cs="Arial"/>
          <w:sz w:val="21"/>
        </w:rPr>
        <w:t>kpimetricsTrig_31_DBMSSchedulerError</w:t>
      </w:r>
      <w:r w:rsidRPr="003A72E0">
        <w:rPr>
          <w:rFonts w:cs="Arial"/>
          <w:sz w:val="21"/>
        </w:rPr>
        <w:t xml:space="preserve"> – every 2 hours a 2:00 am</w:t>
      </w:r>
    </w:p>
    <w:p w14:paraId="50182CC3" w14:textId="7BB4FBE7" w:rsidR="003A72E0" w:rsidRPr="003A72E0" w:rsidRDefault="003A72E0" w:rsidP="003A72E0">
      <w:pPr>
        <w:pStyle w:val="CS-Bodytext"/>
        <w:numPr>
          <w:ilvl w:val="3"/>
          <w:numId w:val="84"/>
        </w:numPr>
        <w:spacing w:before="60" w:after="60"/>
        <w:ind w:right="14"/>
        <w:rPr>
          <w:rFonts w:cs="Arial"/>
          <w:sz w:val="21"/>
        </w:rPr>
      </w:pPr>
      <w:r>
        <w:rPr>
          <w:rFonts w:cs="Arial"/>
          <w:sz w:val="21"/>
        </w:rPr>
        <w:t xml:space="preserve">This should always be 30 min after </w:t>
      </w:r>
      <w:r w:rsidRPr="003A72E0">
        <w:rPr>
          <w:rFonts w:cs="Arial"/>
          <w:sz w:val="21"/>
        </w:rPr>
        <w:t>kpimetricsTrig_30_DBMSScheduler</w:t>
      </w:r>
    </w:p>
    <w:p w14:paraId="7EBB2F25" w14:textId="3B851267" w:rsidR="003A72E0" w:rsidRDefault="003A72E0" w:rsidP="003A72E0">
      <w:pPr>
        <w:pStyle w:val="CS-Bodytext"/>
        <w:numPr>
          <w:ilvl w:val="2"/>
          <w:numId w:val="84"/>
        </w:numPr>
        <w:spacing w:before="60" w:after="60"/>
        <w:ind w:right="14"/>
        <w:rPr>
          <w:rFonts w:cs="Arial"/>
          <w:sz w:val="21"/>
        </w:rPr>
      </w:pPr>
      <w:r w:rsidRPr="003A72E0">
        <w:rPr>
          <w:rFonts w:cs="Arial"/>
          <w:sz w:val="21"/>
        </w:rPr>
        <w:t>kpimetricsTrig_40_Cache_METADATA_TABLES</w:t>
      </w:r>
      <w:r w:rsidRPr="003A72E0">
        <w:rPr>
          <w:rFonts w:cs="Arial"/>
          <w:sz w:val="21"/>
        </w:rPr>
        <w:t xml:space="preserve"> – once a day at 11:30 PM</w:t>
      </w:r>
    </w:p>
    <w:p w14:paraId="7B1FCC6F" w14:textId="1376E5E2" w:rsidR="003A72E0" w:rsidRPr="003A72E0" w:rsidRDefault="003A72E0" w:rsidP="003A72E0">
      <w:pPr>
        <w:pStyle w:val="CS-Bodytext"/>
        <w:numPr>
          <w:ilvl w:val="3"/>
          <w:numId w:val="84"/>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694D6E59" w14:textId="77777777" w:rsidR="003A72E0" w:rsidRDefault="003A72E0" w:rsidP="003A72E0">
      <w:pPr>
        <w:pStyle w:val="CS-Bodytext"/>
        <w:spacing w:before="60" w:after="60"/>
        <w:ind w:right="14"/>
        <w:rPr>
          <w:rFonts w:cs="Arial"/>
        </w:rPr>
      </w:pPr>
    </w:p>
    <w:p w14:paraId="0E75F2C7" w14:textId="75C106D5" w:rsidR="00DC7C50" w:rsidRPr="00DC7C50" w:rsidRDefault="00DC7C50" w:rsidP="0015223A">
      <w:pPr>
        <w:pStyle w:val="CS-Bodytext"/>
        <w:numPr>
          <w:ilvl w:val="0"/>
          <w:numId w:val="84"/>
        </w:numPr>
        <w:spacing w:before="60" w:after="60"/>
        <w:ind w:right="14"/>
        <w:rPr>
          <w:rFonts w:cs="Arial"/>
        </w:rPr>
      </w:pPr>
      <w:r w:rsidRPr="00DC7C50">
        <w:rPr>
          <w:rFonts w:cs="Arial"/>
        </w:rPr>
        <w:t>Test each of the following scripts manually and in order shown to determine that there were no issues.</w:t>
      </w:r>
    </w:p>
    <w:p w14:paraId="5DEF69EC" w14:textId="05BEDB89" w:rsidR="00DC7C50" w:rsidRDefault="00DC7C50" w:rsidP="0015223A">
      <w:pPr>
        <w:pStyle w:val="CS-Bodytext"/>
        <w:numPr>
          <w:ilvl w:val="1"/>
          <w:numId w:val="84"/>
        </w:numPr>
        <w:spacing w:before="60" w:after="60"/>
        <w:ind w:right="14"/>
        <w:rPr>
          <w:rFonts w:cs="Arial"/>
        </w:rPr>
      </w:pPr>
      <w:r w:rsidRPr="00DC7C50">
        <w:rPr>
          <w:rFonts w:cs="Arial"/>
        </w:rPr>
        <w:t>After each script, look at the view to the right of the script to determine if is was successful or failed.</w:t>
      </w:r>
    </w:p>
    <w:p w14:paraId="05F8D4E4" w14:textId="2B9E29FE" w:rsidR="00D12181" w:rsidRPr="00DC7C50" w:rsidRDefault="00D12181" w:rsidP="0015223A">
      <w:pPr>
        <w:pStyle w:val="CS-Bodytext"/>
        <w:numPr>
          <w:ilvl w:val="1"/>
          <w:numId w:val="84"/>
        </w:numPr>
        <w:spacing w:before="60" w:after="60"/>
        <w:ind w:right="14"/>
        <w:rPr>
          <w:rFonts w:cs="Arial"/>
        </w:rPr>
      </w:pPr>
      <w:r>
        <w:rPr>
          <w:rFonts w:cs="Arial"/>
        </w:rPr>
        <w:t>If the corresponding trigger is turned off then there is no need to test the script.</w:t>
      </w:r>
    </w:p>
    <w:p w14:paraId="44BF7453" w14:textId="16776DB0" w:rsidR="00DC7C50" w:rsidRPr="00DC7C50" w:rsidRDefault="00DC7C50" w:rsidP="0015223A">
      <w:pPr>
        <w:pStyle w:val="CS-Bodytext"/>
        <w:numPr>
          <w:ilvl w:val="1"/>
          <w:numId w:val="84"/>
        </w:numPr>
        <w:spacing w:before="60" w:after="60"/>
        <w:ind w:right="14"/>
        <w:rPr>
          <w:rFonts w:cs="Arial"/>
        </w:rPr>
      </w:pPr>
      <w:r w:rsidRPr="00DC7C50">
        <w:rPr>
          <w:rFonts w:cs="Arial"/>
        </w:rPr>
        <w:t>Scripts are located here:  /shared/ASAssets/KPImetrics/Physical/Metadata/System/ClusterSafeCache</w:t>
      </w:r>
    </w:p>
    <w:p w14:paraId="6D202EF5" w14:textId="77777777" w:rsidR="00646B49" w:rsidRDefault="00DC7C50" w:rsidP="0015223A">
      <w:pPr>
        <w:pStyle w:val="CS-Bodytext"/>
        <w:numPr>
          <w:ilvl w:val="1"/>
          <w:numId w:val="84"/>
        </w:numPr>
        <w:spacing w:before="60" w:after="60"/>
        <w:ind w:right="14"/>
        <w:rPr>
          <w:rFonts w:cs="Arial"/>
        </w:rPr>
      </w:pPr>
      <w:r w:rsidRPr="00DC7C50">
        <w:rPr>
          <w:rFonts w:cs="Arial"/>
        </w:rPr>
        <w:t xml:space="preserve">Validation views are located here: </w:t>
      </w:r>
    </w:p>
    <w:p w14:paraId="62C6BDC6" w14:textId="286CB31D" w:rsidR="00646B49" w:rsidRDefault="00DC7C50" w:rsidP="0015223A">
      <w:pPr>
        <w:pStyle w:val="CS-Bodytext"/>
        <w:numPr>
          <w:ilvl w:val="2"/>
          <w:numId w:val="85"/>
        </w:numPr>
        <w:spacing w:before="60" w:after="60"/>
        <w:ind w:right="14"/>
        <w:rPr>
          <w:rFonts w:cs="Arial"/>
        </w:rPr>
      </w:pPr>
      <w:r w:rsidRPr="00646B49">
        <w:rPr>
          <w:rFonts w:cs="Arial"/>
        </w:rPr>
        <w:t>/shared/ASAssets/KPImetrics/Application/workflow/vCISWorkflowStatus</w:t>
      </w:r>
    </w:p>
    <w:p w14:paraId="74E532E5" w14:textId="5CD7EDB2" w:rsidR="00DC7C50" w:rsidRPr="00646B49" w:rsidRDefault="00DC7C50" w:rsidP="0015223A">
      <w:pPr>
        <w:pStyle w:val="CS-Bodytext"/>
        <w:numPr>
          <w:ilvl w:val="2"/>
          <w:numId w:val="85"/>
        </w:numPr>
        <w:spacing w:before="60" w:after="60"/>
        <w:ind w:right="14"/>
        <w:rPr>
          <w:rFonts w:cs="Arial"/>
        </w:rPr>
      </w:pPr>
      <w:r w:rsidRPr="00646B49">
        <w:rPr>
          <w:rFonts w:cs="Arial"/>
        </w:rPr>
        <w:t>/shared/ASAssets/KPImetrics/Application/workflow/vJobDetails</w:t>
      </w:r>
    </w:p>
    <w:p w14:paraId="17DE776D" w14:textId="3DA5B91D" w:rsidR="00DC7C50" w:rsidRPr="00F83869" w:rsidRDefault="00DC7C50" w:rsidP="00F83869">
      <w:pPr>
        <w:pStyle w:val="CS-Bodytext"/>
        <w:spacing w:before="60" w:after="60"/>
        <w:ind w:left="1440" w:right="14"/>
        <w:rPr>
          <w:rFonts w:cs="Arial"/>
          <w:sz w:val="18"/>
          <w:u w:val="single"/>
        </w:rPr>
      </w:pPr>
      <w:r w:rsidRPr="00F83869">
        <w:rPr>
          <w:rFonts w:cs="Arial"/>
          <w:sz w:val="18"/>
          <w:u w:val="single"/>
        </w:rPr>
        <w:t>SCRIPT</w:t>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sidR="00F83869" w:rsidRPr="00F83869">
        <w:rPr>
          <w:rFonts w:cs="Arial"/>
          <w:sz w:val="18"/>
          <w:u w:val="single"/>
        </w:rPr>
        <w:tab/>
      </w:r>
      <w:r w:rsidR="00F83869">
        <w:rPr>
          <w:rFonts w:cs="Arial"/>
          <w:sz w:val="18"/>
        </w:rPr>
        <w:tab/>
      </w:r>
      <w:r w:rsidR="00F83869">
        <w:rPr>
          <w:rFonts w:cs="Arial"/>
          <w:sz w:val="18"/>
        </w:rPr>
        <w:tab/>
      </w:r>
      <w:r w:rsidRPr="00F83869">
        <w:rPr>
          <w:rFonts w:cs="Arial"/>
          <w:sz w:val="18"/>
          <w:u w:val="single"/>
        </w:rPr>
        <w:t>Validation View</w:t>
      </w:r>
    </w:p>
    <w:p w14:paraId="086911F0" w14:textId="2170A412" w:rsidR="00C0409E" w:rsidRDefault="00C0409E" w:rsidP="00C0409E">
      <w:pPr>
        <w:pStyle w:val="CS-Bodytext"/>
        <w:spacing w:before="60" w:after="60"/>
        <w:ind w:left="1440" w:right="14"/>
        <w:rPr>
          <w:rFonts w:cs="Arial"/>
          <w:sz w:val="18"/>
        </w:rPr>
      </w:pPr>
      <w:r>
        <w:rPr>
          <w:rFonts w:cs="Arial"/>
          <w:sz w:val="18"/>
        </w:rPr>
        <w:lastRenderedPageBreak/>
        <w:t xml:space="preserve">-- </w:t>
      </w:r>
      <w:r w:rsidRPr="00C0409E">
        <w:rPr>
          <w:rFonts w:cs="Arial"/>
          <w:sz w:val="18"/>
        </w:rPr>
        <w:t>Must do these three first to establish base line resources used by other scripts.</w:t>
      </w:r>
    </w:p>
    <w:p w14:paraId="0969D3B7" w14:textId="2DD98E7E" w:rsidR="00DC7C50" w:rsidRPr="00F83869" w:rsidRDefault="00C0409E" w:rsidP="00F83869">
      <w:pPr>
        <w:pStyle w:val="CS-Bodytext"/>
        <w:spacing w:before="60" w:after="60"/>
        <w:ind w:left="1440" w:right="14"/>
        <w:rPr>
          <w:rFonts w:cs="Arial"/>
          <w:sz w:val="18"/>
        </w:rPr>
      </w:pPr>
      <w:r w:rsidRPr="00C0409E">
        <w:rPr>
          <w:rFonts w:cs="Arial"/>
          <w:sz w:val="18"/>
        </w:rPr>
        <w:t xml:space="preserve">1.  </w:t>
      </w:r>
      <w:r w:rsidR="00DC7C50" w:rsidRPr="00F83869">
        <w:rPr>
          <w:rFonts w:cs="Arial"/>
          <w:sz w:val="18"/>
        </w:rPr>
        <w:t>Cache_ALL_RESOURCES</w:t>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vCISWorkflowStatus</w:t>
      </w:r>
    </w:p>
    <w:p w14:paraId="3BEBC59C" w14:textId="56024219" w:rsidR="00DC7C50" w:rsidRPr="00F83869" w:rsidRDefault="00C0409E" w:rsidP="00F83869">
      <w:pPr>
        <w:pStyle w:val="CS-Bodytext"/>
        <w:spacing w:before="60" w:after="60"/>
        <w:ind w:left="1440" w:right="14"/>
        <w:rPr>
          <w:rFonts w:cs="Arial"/>
          <w:sz w:val="18"/>
        </w:rPr>
      </w:pPr>
      <w:r w:rsidRPr="00C0409E">
        <w:rPr>
          <w:rFonts w:cs="Arial"/>
          <w:sz w:val="18"/>
        </w:rPr>
        <w:t xml:space="preserve">2.  </w:t>
      </w:r>
      <w:r w:rsidR="00DC7C50" w:rsidRPr="00F83869">
        <w:rPr>
          <w:rFonts w:cs="Arial"/>
          <w:sz w:val="18"/>
        </w:rPr>
        <w:t>Cache_ALL_USERS</w:t>
      </w:r>
      <w:r w:rsidR="00DC7C50" w:rsidRPr="00F83869">
        <w:rPr>
          <w:rFonts w:cs="Arial"/>
          <w:sz w:val="18"/>
        </w:rPr>
        <w:tab/>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vCISWorkflowStatus</w:t>
      </w:r>
    </w:p>
    <w:p w14:paraId="5F08B901" w14:textId="678D954E" w:rsidR="00DC7C50" w:rsidRPr="00F83869" w:rsidRDefault="00C0409E" w:rsidP="00F83869">
      <w:pPr>
        <w:pStyle w:val="CS-Bodytext"/>
        <w:spacing w:before="60" w:after="60"/>
        <w:ind w:left="1440" w:right="14"/>
        <w:rPr>
          <w:rFonts w:cs="Arial"/>
          <w:sz w:val="18"/>
        </w:rPr>
      </w:pPr>
      <w:r>
        <w:rPr>
          <w:rFonts w:cs="Arial"/>
          <w:sz w:val="18"/>
        </w:rPr>
        <w:t>3</w:t>
      </w:r>
      <w:r w:rsidRPr="00C0409E">
        <w:rPr>
          <w:rFonts w:cs="Arial"/>
          <w:sz w:val="18"/>
        </w:rPr>
        <w:t xml:space="preserve">.  </w:t>
      </w:r>
      <w:r w:rsidR="00DC7C50" w:rsidRPr="00F83869">
        <w:rPr>
          <w:rFonts w:cs="Arial"/>
          <w:sz w:val="18"/>
        </w:rPr>
        <w:t>Cache_LDAP_PERSON</w:t>
      </w:r>
      <w:r w:rsidR="00DC7C50" w:rsidRPr="00F83869">
        <w:rPr>
          <w:rFonts w:cs="Arial"/>
          <w:sz w:val="18"/>
        </w:rPr>
        <w:tab/>
      </w:r>
      <w:r w:rsidR="00DC7C50" w:rsidRPr="00F83869">
        <w:rPr>
          <w:rFonts w:cs="Arial"/>
          <w:sz w:val="18"/>
        </w:rPr>
        <w:tab/>
      </w:r>
      <w:r w:rsidR="00DC7C50" w:rsidRPr="00F83869">
        <w:rPr>
          <w:rFonts w:cs="Arial"/>
          <w:sz w:val="18"/>
        </w:rPr>
        <w:tab/>
      </w:r>
      <w:r w:rsidR="00DC7C50" w:rsidRPr="00F83869">
        <w:rPr>
          <w:rFonts w:cs="Arial"/>
          <w:sz w:val="18"/>
        </w:rPr>
        <w:tab/>
        <w:t>vCISWorkflowStatus</w:t>
      </w:r>
    </w:p>
    <w:p w14:paraId="120CB00F" w14:textId="77777777" w:rsidR="00C0409E" w:rsidRDefault="00C0409E" w:rsidP="00F83869">
      <w:pPr>
        <w:pStyle w:val="CS-Bodytext"/>
        <w:spacing w:before="60" w:after="60"/>
        <w:ind w:left="1440" w:right="14"/>
        <w:rPr>
          <w:rFonts w:cs="Arial"/>
          <w:sz w:val="18"/>
        </w:rPr>
      </w:pPr>
    </w:p>
    <w:p w14:paraId="4A7312A5" w14:textId="77777777" w:rsidR="00C0409E" w:rsidRDefault="00C0409E" w:rsidP="00F83869">
      <w:pPr>
        <w:pStyle w:val="CS-Bodytext"/>
        <w:spacing w:before="60" w:after="60"/>
        <w:ind w:left="1440" w:right="14"/>
        <w:rPr>
          <w:rFonts w:cs="Arial"/>
          <w:sz w:val="18"/>
        </w:rPr>
      </w:pPr>
      <w:r w:rsidRPr="00C0409E">
        <w:rPr>
          <w:rFonts w:cs="Arial"/>
          <w:sz w:val="18"/>
        </w:rPr>
        <w:t>-- Quick tests</w:t>
      </w:r>
    </w:p>
    <w:p w14:paraId="003FDB63" w14:textId="4B148B8D" w:rsidR="00C0409E" w:rsidRPr="00F83869" w:rsidRDefault="00C0409E" w:rsidP="00C0409E">
      <w:pPr>
        <w:pStyle w:val="CS-Bodytext"/>
        <w:spacing w:before="60" w:after="60"/>
        <w:ind w:left="1440" w:right="14"/>
        <w:rPr>
          <w:rFonts w:cs="Arial"/>
          <w:sz w:val="18"/>
        </w:rPr>
      </w:pPr>
      <w:r>
        <w:rPr>
          <w:rFonts w:cs="Arial"/>
          <w:sz w:val="18"/>
        </w:rPr>
        <w:t>4</w:t>
      </w:r>
      <w:r w:rsidRPr="00C0409E">
        <w:rPr>
          <w:rFonts w:cs="Arial"/>
          <w:sz w:val="18"/>
        </w:rPr>
        <w:t xml:space="preserve">.  </w:t>
      </w:r>
      <w:r w:rsidRPr="00F83869">
        <w:rPr>
          <w:rFonts w:cs="Arial"/>
          <w:sz w:val="18"/>
        </w:rPr>
        <w:t>Cache_CPU_MEMORY_CHECKER</w:t>
      </w:r>
      <w:r w:rsidRPr="00F83869">
        <w:rPr>
          <w:rFonts w:cs="Arial"/>
          <w:sz w:val="18"/>
        </w:rPr>
        <w:tab/>
      </w:r>
      <w:r w:rsidRPr="00F83869">
        <w:rPr>
          <w:rFonts w:cs="Arial"/>
          <w:sz w:val="18"/>
        </w:rPr>
        <w:tab/>
      </w:r>
      <w:r w:rsidRPr="00F83869">
        <w:rPr>
          <w:rFonts w:cs="Arial"/>
          <w:sz w:val="18"/>
        </w:rPr>
        <w:tab/>
        <w:t>vCISWorkflowStatus</w:t>
      </w:r>
    </w:p>
    <w:p w14:paraId="2CD007BC" w14:textId="5297DE6F" w:rsidR="00C0409E" w:rsidRPr="00F83869" w:rsidRDefault="00C0409E" w:rsidP="00C0409E">
      <w:pPr>
        <w:pStyle w:val="CS-Bodytext"/>
        <w:spacing w:before="60" w:after="60"/>
        <w:ind w:left="1440" w:right="14"/>
        <w:rPr>
          <w:rFonts w:cs="Arial"/>
          <w:sz w:val="18"/>
        </w:rPr>
      </w:pPr>
      <w:r>
        <w:rPr>
          <w:rFonts w:cs="Arial"/>
          <w:sz w:val="18"/>
        </w:rPr>
        <w:t>5</w:t>
      </w:r>
      <w:r w:rsidRPr="00C0409E">
        <w:rPr>
          <w:rFonts w:cs="Arial"/>
          <w:sz w:val="18"/>
        </w:rPr>
        <w:t xml:space="preserve">.  </w:t>
      </w:r>
      <w:r w:rsidRPr="00F83869">
        <w:rPr>
          <w:rFonts w:cs="Arial"/>
          <w:sz w:val="18"/>
        </w:rPr>
        <w:t>Cache_LOG_DISK</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43C57590" w14:textId="103F8985" w:rsidR="00C0409E" w:rsidRPr="00F83869" w:rsidRDefault="00C0409E" w:rsidP="00C0409E">
      <w:pPr>
        <w:pStyle w:val="CS-Bodytext"/>
        <w:spacing w:before="60" w:after="60"/>
        <w:ind w:left="1440" w:right="14"/>
        <w:rPr>
          <w:rFonts w:cs="Arial"/>
          <w:sz w:val="18"/>
        </w:rPr>
      </w:pPr>
      <w:r>
        <w:rPr>
          <w:rFonts w:cs="Arial"/>
          <w:sz w:val="18"/>
        </w:rPr>
        <w:t>6</w:t>
      </w:r>
      <w:r w:rsidRPr="00C0409E">
        <w:rPr>
          <w:rFonts w:cs="Arial"/>
          <w:sz w:val="18"/>
        </w:rPr>
        <w:t xml:space="preserve">.  </w:t>
      </w:r>
      <w:r w:rsidRPr="00F83869">
        <w:rPr>
          <w:rFonts w:cs="Arial"/>
          <w:sz w:val="18"/>
        </w:rPr>
        <w:t>Cache_LOG_IO</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093BFB5E" w14:textId="708B6E5B" w:rsidR="00C0409E" w:rsidRPr="00F83869" w:rsidRDefault="00C0409E" w:rsidP="00C0409E">
      <w:pPr>
        <w:pStyle w:val="CS-Bodytext"/>
        <w:spacing w:before="60" w:after="60"/>
        <w:ind w:left="1440" w:right="14"/>
        <w:rPr>
          <w:rFonts w:cs="Arial"/>
          <w:sz w:val="18"/>
        </w:rPr>
      </w:pPr>
      <w:r>
        <w:rPr>
          <w:rFonts w:cs="Arial"/>
          <w:sz w:val="18"/>
        </w:rPr>
        <w:t>7</w:t>
      </w:r>
      <w:r w:rsidRPr="00C0409E">
        <w:rPr>
          <w:rFonts w:cs="Arial"/>
          <w:sz w:val="18"/>
        </w:rPr>
        <w:t xml:space="preserve">.  </w:t>
      </w:r>
      <w:r w:rsidRPr="00F83869">
        <w:rPr>
          <w:rFonts w:cs="Arial"/>
          <w:sz w:val="18"/>
        </w:rPr>
        <w:t>Cache_LOG_MEMORY</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5D2707C2" w14:textId="76C21D10" w:rsidR="00C0409E" w:rsidRPr="00F83869" w:rsidRDefault="00C0409E" w:rsidP="00C0409E">
      <w:pPr>
        <w:pStyle w:val="CS-Bodytext"/>
        <w:spacing w:before="60" w:after="60"/>
        <w:ind w:left="1440" w:right="14"/>
        <w:rPr>
          <w:rFonts w:cs="Arial"/>
          <w:sz w:val="18"/>
        </w:rPr>
      </w:pPr>
      <w:r>
        <w:rPr>
          <w:rFonts w:cs="Arial"/>
          <w:sz w:val="18"/>
        </w:rPr>
        <w:t>8</w:t>
      </w:r>
      <w:r w:rsidRPr="00C0409E">
        <w:rPr>
          <w:rFonts w:cs="Arial"/>
          <w:sz w:val="18"/>
        </w:rPr>
        <w:t xml:space="preserve">.  </w:t>
      </w:r>
      <w:r w:rsidRPr="00F83869">
        <w:rPr>
          <w:rFonts w:cs="Arial"/>
          <w:sz w:val="18"/>
        </w:rPr>
        <w:t>Cache_CIS_SYSTEM_RESOURCES</w:t>
      </w:r>
      <w:r w:rsidRPr="00F83869">
        <w:rPr>
          <w:rFonts w:cs="Arial"/>
          <w:sz w:val="18"/>
        </w:rPr>
        <w:tab/>
      </w:r>
      <w:r w:rsidRPr="00F83869">
        <w:rPr>
          <w:rFonts w:cs="Arial"/>
          <w:sz w:val="18"/>
        </w:rPr>
        <w:tab/>
      </w:r>
      <w:r w:rsidRPr="00F83869">
        <w:rPr>
          <w:rFonts w:cs="Arial"/>
          <w:sz w:val="18"/>
        </w:rPr>
        <w:tab/>
        <w:t>vCISWorkflowStatus</w:t>
      </w:r>
    </w:p>
    <w:p w14:paraId="3D6189AC" w14:textId="695EE0FD" w:rsidR="00C0409E" w:rsidRPr="00F83869" w:rsidRDefault="00C0409E" w:rsidP="00C0409E">
      <w:pPr>
        <w:pStyle w:val="CS-Bodytext"/>
        <w:spacing w:before="60" w:after="60"/>
        <w:ind w:left="1440" w:right="14"/>
        <w:rPr>
          <w:rFonts w:cs="Arial"/>
          <w:sz w:val="18"/>
        </w:rPr>
      </w:pPr>
      <w:r>
        <w:rPr>
          <w:rFonts w:cs="Arial"/>
          <w:sz w:val="18"/>
        </w:rPr>
        <w:t>9</w:t>
      </w:r>
      <w:r w:rsidRPr="00C0409E">
        <w:rPr>
          <w:rFonts w:cs="Arial"/>
          <w:sz w:val="18"/>
        </w:rPr>
        <w:t xml:space="preserve">.  </w:t>
      </w:r>
      <w:r w:rsidRPr="00F83869">
        <w:rPr>
          <w:rFonts w:cs="Arial"/>
          <w:sz w:val="18"/>
        </w:rPr>
        <w:t>Cache_SYS_CACHES</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20445FB0" w14:textId="52F78400" w:rsidR="00C0409E" w:rsidRDefault="00C0409E" w:rsidP="00C0409E">
      <w:pPr>
        <w:pStyle w:val="CS-Bodytext"/>
        <w:spacing w:before="60" w:after="60"/>
        <w:ind w:left="1440" w:right="14"/>
        <w:rPr>
          <w:rFonts w:cs="Arial"/>
          <w:sz w:val="18"/>
        </w:rPr>
      </w:pPr>
      <w:r>
        <w:rPr>
          <w:rFonts w:cs="Arial"/>
          <w:sz w:val="18"/>
        </w:rPr>
        <w:t>10</w:t>
      </w:r>
      <w:r w:rsidRPr="00C0409E">
        <w:rPr>
          <w:rFonts w:cs="Arial"/>
          <w:sz w:val="18"/>
        </w:rPr>
        <w:t xml:space="preserve">. </w:t>
      </w:r>
      <w:r w:rsidRPr="00F83869">
        <w:rPr>
          <w:rFonts w:cs="Arial"/>
          <w:sz w:val="18"/>
        </w:rPr>
        <w:t>Cache_SYS_DATASOURCES</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32C1AF53" w14:textId="2FD1B177" w:rsidR="00C0409E" w:rsidRPr="00F83869" w:rsidRDefault="00C0409E" w:rsidP="00C0409E">
      <w:pPr>
        <w:pStyle w:val="CS-Bodytext"/>
        <w:spacing w:before="60" w:after="60"/>
        <w:ind w:left="1440" w:right="14"/>
        <w:rPr>
          <w:rFonts w:cs="Arial"/>
          <w:sz w:val="18"/>
        </w:rPr>
      </w:pPr>
      <w:r>
        <w:rPr>
          <w:rFonts w:cs="Arial"/>
          <w:sz w:val="18"/>
        </w:rPr>
        <w:t>11</w:t>
      </w:r>
      <w:r w:rsidRPr="00C0409E">
        <w:rPr>
          <w:rFonts w:cs="Arial"/>
          <w:sz w:val="18"/>
        </w:rPr>
        <w:t xml:space="preserve">. </w:t>
      </w:r>
      <w:r w:rsidRPr="00F83869">
        <w:rPr>
          <w:rFonts w:cs="Arial"/>
          <w:sz w:val="18"/>
        </w:rPr>
        <w:t>pCheckExceedMemoryPercentRequests</w:t>
      </w:r>
      <w:r w:rsidRPr="00F83869">
        <w:rPr>
          <w:rFonts w:cs="Arial"/>
          <w:sz w:val="18"/>
        </w:rPr>
        <w:tab/>
      </w:r>
      <w:r w:rsidRPr="00F83869">
        <w:rPr>
          <w:rFonts w:cs="Arial"/>
          <w:sz w:val="18"/>
        </w:rPr>
        <w:tab/>
      </w:r>
      <w:r w:rsidRPr="00F83869">
        <w:rPr>
          <w:rFonts w:cs="Arial"/>
          <w:sz w:val="18"/>
        </w:rPr>
        <w:tab/>
        <w:t>vCISWorkflowStatus</w:t>
      </w:r>
    </w:p>
    <w:p w14:paraId="4B6FC65D" w14:textId="6D1894DD" w:rsidR="00C0409E" w:rsidRPr="00F83869" w:rsidRDefault="00C0409E" w:rsidP="00C0409E">
      <w:pPr>
        <w:pStyle w:val="CS-Bodytext"/>
        <w:spacing w:before="60" w:after="60"/>
        <w:ind w:left="1440" w:right="14"/>
        <w:rPr>
          <w:rFonts w:cs="Arial"/>
          <w:sz w:val="18"/>
        </w:rPr>
      </w:pPr>
      <w:r>
        <w:rPr>
          <w:rFonts w:cs="Arial"/>
          <w:sz w:val="18"/>
        </w:rPr>
        <w:t>12</w:t>
      </w:r>
      <w:r w:rsidRPr="00C0409E">
        <w:rPr>
          <w:rFonts w:cs="Arial"/>
          <w:sz w:val="18"/>
        </w:rPr>
        <w:t xml:space="preserve">. </w:t>
      </w:r>
      <w:r w:rsidRPr="00F83869">
        <w:rPr>
          <w:rFonts w:cs="Arial"/>
          <w:sz w:val="18"/>
        </w:rPr>
        <w:t>pCheckLongRunningRequests</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1A19B501" w14:textId="0C0FF0BB" w:rsidR="00C0409E" w:rsidRPr="00F83869" w:rsidRDefault="00C0409E" w:rsidP="00C0409E">
      <w:pPr>
        <w:pStyle w:val="CS-Bodytext"/>
        <w:spacing w:before="60" w:after="60"/>
        <w:ind w:left="1440" w:right="14"/>
        <w:rPr>
          <w:rFonts w:cs="Arial"/>
          <w:sz w:val="18"/>
        </w:rPr>
      </w:pPr>
      <w:r>
        <w:rPr>
          <w:rFonts w:cs="Arial"/>
          <w:sz w:val="18"/>
        </w:rPr>
        <w:t>13</w:t>
      </w:r>
      <w:r w:rsidRPr="00C0409E">
        <w:rPr>
          <w:rFonts w:cs="Arial"/>
          <w:sz w:val="18"/>
        </w:rPr>
        <w:t xml:space="preserve">. </w:t>
      </w:r>
      <w:r w:rsidRPr="00F83869">
        <w:rPr>
          <w:rFonts w:cs="Arial"/>
          <w:sz w:val="18"/>
        </w:rPr>
        <w:t>pPurgeData</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60328B40" w14:textId="77777777" w:rsidR="00C0409E" w:rsidRDefault="00C0409E" w:rsidP="00AB644C">
      <w:pPr>
        <w:pStyle w:val="CS-Bodytext"/>
        <w:spacing w:before="60" w:after="60"/>
        <w:ind w:right="14"/>
        <w:rPr>
          <w:rFonts w:cs="Arial"/>
          <w:sz w:val="18"/>
        </w:rPr>
      </w:pPr>
    </w:p>
    <w:p w14:paraId="57BF03CD" w14:textId="7936E2D8" w:rsidR="00C0409E" w:rsidRPr="00C0409E" w:rsidRDefault="00C0409E" w:rsidP="00C0409E">
      <w:pPr>
        <w:pStyle w:val="CS-Bodytext"/>
        <w:spacing w:before="60" w:after="60"/>
        <w:ind w:left="1440" w:right="14"/>
        <w:rPr>
          <w:rFonts w:cs="Arial"/>
          <w:sz w:val="18"/>
        </w:rPr>
      </w:pPr>
      <w:r w:rsidRPr="00C0409E">
        <w:rPr>
          <w:rFonts w:cs="Arial"/>
          <w:sz w:val="18"/>
        </w:rPr>
        <w:t>-- Execute some external test queries to generate the proper requests.</w:t>
      </w:r>
    </w:p>
    <w:p w14:paraId="3A1CE259" w14:textId="21580EDD" w:rsidR="00C0409E" w:rsidRDefault="00C0409E" w:rsidP="000B3895">
      <w:pPr>
        <w:pStyle w:val="CS-Bodytext"/>
        <w:spacing w:before="60" w:after="60"/>
        <w:ind w:left="1440" w:right="14"/>
        <w:rPr>
          <w:rFonts w:cs="Arial"/>
          <w:sz w:val="18"/>
        </w:rPr>
      </w:pPr>
      <w:r w:rsidRPr="00C0409E">
        <w:rPr>
          <w:rFonts w:cs="Arial"/>
          <w:sz w:val="18"/>
        </w:rPr>
        <w:t>-- To force /policy/metrics to write data to the collection tables, disable it and then enable it.</w:t>
      </w:r>
    </w:p>
    <w:p w14:paraId="22652102" w14:textId="22391685" w:rsidR="00C0409E" w:rsidRDefault="00C0409E" w:rsidP="00C0409E">
      <w:pPr>
        <w:pStyle w:val="CS-Bodytext"/>
        <w:spacing w:before="60" w:after="60"/>
        <w:ind w:left="1440" w:right="14"/>
        <w:rPr>
          <w:rFonts w:cs="Arial"/>
          <w:sz w:val="18"/>
        </w:rPr>
      </w:pPr>
      <w:r w:rsidRPr="00C0409E">
        <w:rPr>
          <w:rFonts w:cs="Arial"/>
          <w:sz w:val="18"/>
        </w:rPr>
        <w:t>-- These scripts rely on data from collection tables</w:t>
      </w:r>
    </w:p>
    <w:p w14:paraId="6CAE3234" w14:textId="79A8BEA5" w:rsidR="00DC7C50" w:rsidRPr="00F83869" w:rsidRDefault="00C0409E" w:rsidP="00C0409E">
      <w:pPr>
        <w:pStyle w:val="CS-Bodytext"/>
        <w:spacing w:before="60" w:after="60"/>
        <w:ind w:left="1440" w:right="14"/>
        <w:rPr>
          <w:rFonts w:cs="Arial"/>
          <w:sz w:val="18"/>
        </w:rPr>
      </w:pPr>
      <w:r>
        <w:rPr>
          <w:rFonts w:cs="Arial"/>
          <w:sz w:val="18"/>
        </w:rPr>
        <w:t>14</w:t>
      </w:r>
      <w:r w:rsidRPr="00C0409E">
        <w:rPr>
          <w:rFonts w:cs="Arial"/>
          <w:sz w:val="18"/>
        </w:rPr>
        <w:t xml:space="preserve">. </w:t>
      </w:r>
      <w:r w:rsidR="00DC7C50" w:rsidRPr="00F83869">
        <w:rPr>
          <w:rFonts w:cs="Arial"/>
          <w:sz w:val="18"/>
        </w:rPr>
        <w:t>pMETRICS_ALL_TABLES_exec</w:t>
      </w:r>
      <w:r w:rsidR="00DC7C50" w:rsidRPr="00F83869">
        <w:rPr>
          <w:rFonts w:cs="Arial"/>
          <w:sz w:val="18"/>
        </w:rPr>
        <w:tab/>
      </w:r>
      <w:r w:rsidR="00DC7C50" w:rsidRPr="00F83869">
        <w:rPr>
          <w:rFonts w:cs="Arial"/>
          <w:sz w:val="18"/>
        </w:rPr>
        <w:tab/>
      </w:r>
      <w:r w:rsidR="00DC7C50" w:rsidRPr="00F83869">
        <w:rPr>
          <w:rFonts w:cs="Arial"/>
          <w:sz w:val="18"/>
        </w:rPr>
        <w:tab/>
        <w:t>vJobDetails</w:t>
      </w:r>
    </w:p>
    <w:p w14:paraId="71C8E2BC" w14:textId="59A6ADC9" w:rsidR="00DC7C50" w:rsidRPr="00F83869" w:rsidRDefault="00C0409E" w:rsidP="00F83869">
      <w:pPr>
        <w:pStyle w:val="CS-Bodytext"/>
        <w:spacing w:before="60" w:after="60"/>
        <w:ind w:left="1440" w:right="14"/>
        <w:rPr>
          <w:rFonts w:cs="Arial"/>
          <w:sz w:val="18"/>
        </w:rPr>
      </w:pPr>
      <w:r>
        <w:rPr>
          <w:rFonts w:cs="Arial"/>
          <w:sz w:val="18"/>
        </w:rPr>
        <w:t>15</w:t>
      </w:r>
      <w:r w:rsidRPr="00C0409E">
        <w:rPr>
          <w:rFonts w:cs="Arial"/>
          <w:sz w:val="18"/>
        </w:rPr>
        <w:t xml:space="preserve">. </w:t>
      </w:r>
      <w:r w:rsidR="00DC7C50" w:rsidRPr="00F83869">
        <w:rPr>
          <w:rFonts w:cs="Arial"/>
          <w:sz w:val="18"/>
        </w:rPr>
        <w:t>pMETRICS_DELETE_COLLECTION_exec</w:t>
      </w:r>
      <w:r w:rsidR="00DC7C50" w:rsidRPr="00F83869">
        <w:rPr>
          <w:rFonts w:cs="Arial"/>
          <w:sz w:val="18"/>
        </w:rPr>
        <w:tab/>
      </w:r>
      <w:r w:rsidR="00DC7C50" w:rsidRPr="00F83869">
        <w:rPr>
          <w:rFonts w:cs="Arial"/>
          <w:sz w:val="18"/>
        </w:rPr>
        <w:tab/>
        <w:t>vJobDetails</w:t>
      </w:r>
    </w:p>
    <w:p w14:paraId="42AF2B3A" w14:textId="29831882" w:rsidR="00DC7C50" w:rsidRPr="00F83869" w:rsidRDefault="00C0409E" w:rsidP="00F83869">
      <w:pPr>
        <w:pStyle w:val="CS-Bodytext"/>
        <w:spacing w:before="60" w:after="60"/>
        <w:ind w:left="1440" w:right="14"/>
        <w:rPr>
          <w:rFonts w:cs="Arial"/>
          <w:sz w:val="18"/>
        </w:rPr>
      </w:pPr>
      <w:r>
        <w:rPr>
          <w:rFonts w:cs="Arial"/>
          <w:sz w:val="18"/>
        </w:rPr>
        <w:t>16</w:t>
      </w:r>
      <w:r w:rsidRPr="00C0409E">
        <w:rPr>
          <w:rFonts w:cs="Arial"/>
          <w:sz w:val="18"/>
        </w:rPr>
        <w:t xml:space="preserve">. </w:t>
      </w:r>
      <w:r w:rsidR="00DC7C50" w:rsidRPr="00F83869">
        <w:rPr>
          <w:rFonts w:cs="Arial"/>
          <w:sz w:val="18"/>
        </w:rPr>
        <w:t>pPARTITION_MANAGER_exec</w:t>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vJobDetails</w:t>
      </w:r>
    </w:p>
    <w:p w14:paraId="551A1D52" w14:textId="0643CE34" w:rsidR="00DC7C50" w:rsidRPr="00F83869" w:rsidRDefault="00C0409E" w:rsidP="00F83869">
      <w:pPr>
        <w:pStyle w:val="CS-Bodytext"/>
        <w:spacing w:before="60" w:after="60"/>
        <w:ind w:left="1440" w:right="14"/>
        <w:rPr>
          <w:rFonts w:cs="Arial"/>
          <w:sz w:val="18"/>
        </w:rPr>
      </w:pPr>
      <w:r>
        <w:rPr>
          <w:rFonts w:cs="Arial"/>
          <w:sz w:val="18"/>
        </w:rPr>
        <w:t>17</w:t>
      </w:r>
      <w:r w:rsidRPr="00C0409E">
        <w:rPr>
          <w:rFonts w:cs="Arial"/>
          <w:sz w:val="18"/>
        </w:rPr>
        <w:t xml:space="preserve">. </w:t>
      </w:r>
      <w:r w:rsidR="00DC7C50" w:rsidRPr="00F83869">
        <w:rPr>
          <w:rFonts w:cs="Arial"/>
          <w:sz w:val="18"/>
        </w:rPr>
        <w:t>pCheckDBMSSchedulerError</w:t>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vJobDetails</w:t>
      </w:r>
    </w:p>
    <w:p w14:paraId="65E3B70B" w14:textId="6A65DCF2" w:rsidR="00DC7C50" w:rsidRPr="00F83869" w:rsidRDefault="00C0409E" w:rsidP="00F83869">
      <w:pPr>
        <w:pStyle w:val="CS-Bodytext"/>
        <w:spacing w:before="60" w:after="60"/>
        <w:ind w:left="1440" w:right="14"/>
        <w:rPr>
          <w:rFonts w:cs="Arial"/>
          <w:sz w:val="18"/>
        </w:rPr>
      </w:pPr>
      <w:r>
        <w:rPr>
          <w:rFonts w:cs="Arial"/>
          <w:sz w:val="18"/>
        </w:rPr>
        <w:t>18</w:t>
      </w:r>
      <w:r w:rsidRPr="00C0409E">
        <w:rPr>
          <w:rFonts w:cs="Arial"/>
          <w:sz w:val="18"/>
        </w:rPr>
        <w:t xml:space="preserve">. </w:t>
      </w:r>
      <w:r w:rsidR="00DC7C50" w:rsidRPr="00F83869">
        <w:rPr>
          <w:rFonts w:cs="Arial"/>
          <w:sz w:val="18"/>
        </w:rPr>
        <w:t>Cache_AllCustom_AccessByUserOverTime</w:t>
      </w:r>
      <w:r w:rsidR="00DC7C50" w:rsidRPr="00F83869">
        <w:rPr>
          <w:rFonts w:cs="Arial"/>
          <w:sz w:val="18"/>
        </w:rPr>
        <w:tab/>
      </w:r>
      <w:r w:rsidR="00DC7C50" w:rsidRPr="00F83869">
        <w:rPr>
          <w:rFonts w:cs="Arial"/>
          <w:sz w:val="18"/>
        </w:rPr>
        <w:tab/>
        <w:t>vCISWorkflowStatus</w:t>
      </w:r>
    </w:p>
    <w:p w14:paraId="6BF1FC2E" w14:textId="0F1D4126" w:rsidR="00DC7C50" w:rsidRPr="00F83869" w:rsidRDefault="00C0409E" w:rsidP="00F83869">
      <w:pPr>
        <w:pStyle w:val="CS-Bodytext"/>
        <w:spacing w:before="60" w:after="60"/>
        <w:ind w:left="1440" w:right="14"/>
        <w:rPr>
          <w:rFonts w:cs="Arial"/>
          <w:sz w:val="18"/>
        </w:rPr>
      </w:pPr>
      <w:r>
        <w:rPr>
          <w:rFonts w:cs="Arial"/>
          <w:sz w:val="18"/>
        </w:rPr>
        <w:t>19</w:t>
      </w:r>
      <w:r w:rsidRPr="00C0409E">
        <w:rPr>
          <w:rFonts w:cs="Arial"/>
          <w:sz w:val="18"/>
        </w:rPr>
        <w:t xml:space="preserve">. </w:t>
      </w:r>
      <w:r w:rsidR="00DC7C50" w:rsidRPr="00F83869">
        <w:rPr>
          <w:rFonts w:cs="Arial"/>
          <w:sz w:val="18"/>
        </w:rPr>
        <w:t>Cache_AllCustom_ActiveResourcesOverPeriodOfTime</w:t>
      </w:r>
      <w:r w:rsidR="00DC7C50" w:rsidRPr="00F83869">
        <w:rPr>
          <w:rFonts w:cs="Arial"/>
          <w:sz w:val="18"/>
        </w:rPr>
        <w:tab/>
        <w:t>vCISWorkflowStatus</w:t>
      </w:r>
    </w:p>
    <w:p w14:paraId="3D647316" w14:textId="14E00117" w:rsidR="00DC7C50" w:rsidRPr="00F83869" w:rsidRDefault="00C0409E" w:rsidP="00F83869">
      <w:pPr>
        <w:pStyle w:val="CS-Bodytext"/>
        <w:spacing w:before="60" w:after="60"/>
        <w:ind w:left="1440" w:right="14"/>
        <w:rPr>
          <w:rFonts w:cs="Arial"/>
          <w:sz w:val="18"/>
        </w:rPr>
      </w:pPr>
      <w:r>
        <w:rPr>
          <w:rFonts w:cs="Arial"/>
          <w:sz w:val="18"/>
        </w:rPr>
        <w:t>20</w:t>
      </w:r>
      <w:r w:rsidRPr="00C0409E">
        <w:rPr>
          <w:rFonts w:cs="Arial"/>
          <w:sz w:val="18"/>
        </w:rPr>
        <w:t xml:space="preserve">. </w:t>
      </w:r>
      <w:r w:rsidR="00DC7C50" w:rsidRPr="00F83869">
        <w:rPr>
          <w:rFonts w:cs="Arial"/>
          <w:sz w:val="18"/>
        </w:rPr>
        <w:t>Cache_AllCustom_ResourceCount_Details</w:t>
      </w:r>
      <w:r w:rsidR="00DC7C50" w:rsidRPr="00F83869">
        <w:rPr>
          <w:rFonts w:cs="Arial"/>
          <w:sz w:val="18"/>
        </w:rPr>
        <w:tab/>
      </w:r>
      <w:r w:rsidR="00DC7C50" w:rsidRPr="00F83869">
        <w:rPr>
          <w:rFonts w:cs="Arial"/>
          <w:sz w:val="18"/>
        </w:rPr>
        <w:tab/>
        <w:t>vCISWorkflowStatus</w:t>
      </w:r>
    </w:p>
    <w:p w14:paraId="519FEEEE" w14:textId="5CD3DF8F" w:rsidR="00DC7C50" w:rsidRPr="00F83869" w:rsidRDefault="00C0409E" w:rsidP="00F83869">
      <w:pPr>
        <w:pStyle w:val="CS-Bodytext"/>
        <w:spacing w:before="60" w:after="60"/>
        <w:ind w:left="1440" w:right="14"/>
        <w:rPr>
          <w:rFonts w:cs="Arial"/>
          <w:sz w:val="18"/>
        </w:rPr>
      </w:pPr>
      <w:r>
        <w:rPr>
          <w:rFonts w:cs="Arial"/>
          <w:sz w:val="18"/>
        </w:rPr>
        <w:t>21</w:t>
      </w:r>
      <w:r w:rsidRPr="00C0409E">
        <w:rPr>
          <w:rFonts w:cs="Arial"/>
          <w:sz w:val="18"/>
        </w:rPr>
        <w:t xml:space="preserve">. </w:t>
      </w:r>
      <w:r w:rsidR="00DC7C50" w:rsidRPr="00F83869">
        <w:rPr>
          <w:rFonts w:cs="Arial"/>
          <w:sz w:val="18"/>
        </w:rPr>
        <w:t>Cache_AllCustom_ResourceCount_Total</w:t>
      </w:r>
      <w:r w:rsidR="00DC7C50" w:rsidRPr="00F83869">
        <w:rPr>
          <w:rFonts w:cs="Arial"/>
          <w:sz w:val="18"/>
        </w:rPr>
        <w:tab/>
      </w:r>
      <w:r w:rsidR="00DC7C50" w:rsidRPr="00F83869">
        <w:rPr>
          <w:rFonts w:cs="Arial"/>
          <w:sz w:val="18"/>
        </w:rPr>
        <w:tab/>
      </w:r>
      <w:r w:rsidR="00DC7C50" w:rsidRPr="00F83869">
        <w:rPr>
          <w:rFonts w:cs="Arial"/>
          <w:sz w:val="18"/>
        </w:rPr>
        <w:tab/>
        <w:t>vCISWorkflowStatus</w:t>
      </w:r>
    </w:p>
    <w:p w14:paraId="29FC1719" w14:textId="709695A3" w:rsidR="00DC7C50" w:rsidRPr="00F83869" w:rsidRDefault="00C0409E" w:rsidP="00F83869">
      <w:pPr>
        <w:pStyle w:val="CS-Bodytext"/>
        <w:spacing w:before="60" w:after="60"/>
        <w:ind w:left="1440" w:right="14"/>
        <w:rPr>
          <w:rFonts w:cs="Arial"/>
          <w:sz w:val="18"/>
        </w:rPr>
      </w:pPr>
      <w:r>
        <w:rPr>
          <w:rFonts w:cs="Arial"/>
          <w:sz w:val="18"/>
        </w:rPr>
        <w:t>22</w:t>
      </w:r>
      <w:r w:rsidRPr="00C0409E">
        <w:rPr>
          <w:rFonts w:cs="Arial"/>
          <w:sz w:val="18"/>
        </w:rPr>
        <w:t xml:space="preserve">. </w:t>
      </w:r>
      <w:r w:rsidR="00DC7C50" w:rsidRPr="00F83869">
        <w:rPr>
          <w:rFonts w:cs="Arial"/>
          <w:sz w:val="18"/>
        </w:rPr>
        <w:t>Cache_METRICS_SQL_REQUEST_EXEC</w:t>
      </w:r>
      <w:r w:rsidR="00DC7C50" w:rsidRPr="00F83869">
        <w:rPr>
          <w:rFonts w:cs="Arial"/>
          <w:sz w:val="18"/>
        </w:rPr>
        <w:tab/>
      </w:r>
      <w:r w:rsidR="00DC7C50" w:rsidRPr="00F83869">
        <w:rPr>
          <w:rFonts w:cs="Arial"/>
          <w:sz w:val="18"/>
        </w:rPr>
        <w:tab/>
        <w:t>vCISWorkflowStatus</w:t>
      </w:r>
    </w:p>
    <w:p w14:paraId="16C8CD0C" w14:textId="68EE5598" w:rsidR="005D03B7" w:rsidRPr="00F83869" w:rsidRDefault="005D03B7" w:rsidP="005D03B7">
      <w:pPr>
        <w:pStyle w:val="CS-Bodytext"/>
        <w:spacing w:before="60" w:after="60"/>
        <w:ind w:left="1440" w:right="14"/>
        <w:rPr>
          <w:rFonts w:cs="Arial"/>
          <w:sz w:val="18"/>
        </w:rPr>
      </w:pPr>
      <w:r>
        <w:rPr>
          <w:rFonts w:cs="Arial"/>
          <w:sz w:val="18"/>
        </w:rPr>
        <w:t>23</w:t>
      </w:r>
      <w:r w:rsidRPr="00C0409E">
        <w:rPr>
          <w:rFonts w:cs="Arial"/>
          <w:sz w:val="18"/>
        </w:rPr>
        <w:t xml:space="preserve">. </w:t>
      </w:r>
      <w:r w:rsidRPr="00F83869">
        <w:rPr>
          <w:rFonts w:cs="Arial"/>
          <w:sz w:val="18"/>
        </w:rPr>
        <w:t>Cache_METRICS_SQL_</w:t>
      </w:r>
      <w:r>
        <w:rPr>
          <w:rFonts w:cs="Arial"/>
          <w:sz w:val="18"/>
        </w:rPr>
        <w:t>RESOURCE</w:t>
      </w:r>
      <w:r w:rsidRPr="00F83869">
        <w:rPr>
          <w:rFonts w:cs="Arial"/>
          <w:sz w:val="18"/>
        </w:rPr>
        <w:t>_</w:t>
      </w:r>
      <w:r>
        <w:rPr>
          <w:rFonts w:cs="Arial"/>
          <w:sz w:val="18"/>
        </w:rPr>
        <w:t>LINEAGE</w:t>
      </w:r>
      <w:r w:rsidRPr="00F83869">
        <w:rPr>
          <w:rFonts w:cs="Arial"/>
          <w:sz w:val="18"/>
        </w:rPr>
        <w:tab/>
      </w:r>
      <w:r w:rsidRPr="00F83869">
        <w:rPr>
          <w:rFonts w:cs="Arial"/>
          <w:sz w:val="18"/>
        </w:rPr>
        <w:tab/>
        <w:t>vCISWorkflowStatus</w:t>
      </w:r>
    </w:p>
    <w:p w14:paraId="4FB7CFD9" w14:textId="4DE29D36" w:rsidR="00905619" w:rsidRPr="00961308" w:rsidRDefault="00C0409E" w:rsidP="00961308">
      <w:pPr>
        <w:pStyle w:val="CS-Bodytext"/>
        <w:spacing w:before="60" w:after="60"/>
        <w:ind w:left="1440" w:right="14"/>
        <w:rPr>
          <w:rFonts w:cs="Arial"/>
          <w:sz w:val="18"/>
        </w:rPr>
      </w:pPr>
      <w:r>
        <w:rPr>
          <w:rFonts w:cs="Arial"/>
          <w:sz w:val="18"/>
        </w:rPr>
        <w:t>2</w:t>
      </w:r>
      <w:r w:rsidR="005D03B7">
        <w:rPr>
          <w:rFonts w:cs="Arial"/>
          <w:sz w:val="18"/>
        </w:rPr>
        <w:t>4</w:t>
      </w:r>
      <w:r w:rsidRPr="00C0409E">
        <w:rPr>
          <w:rFonts w:cs="Arial"/>
          <w:sz w:val="18"/>
        </w:rPr>
        <w:t xml:space="preserve">. </w:t>
      </w:r>
      <w:r w:rsidR="00DC7C50" w:rsidRPr="00F83869">
        <w:rPr>
          <w:rFonts w:cs="Arial"/>
          <w:sz w:val="18"/>
        </w:rPr>
        <w:t>pCheckCISWorkflowStatusFail</w:t>
      </w:r>
      <w:r w:rsidR="00DC7C50" w:rsidRPr="00F83869">
        <w:rPr>
          <w:rFonts w:cs="Arial"/>
          <w:sz w:val="18"/>
        </w:rPr>
        <w:tab/>
      </w:r>
      <w:r w:rsidR="00DC7C50" w:rsidRPr="00F83869">
        <w:rPr>
          <w:rFonts w:cs="Arial"/>
          <w:sz w:val="18"/>
        </w:rPr>
        <w:tab/>
      </w:r>
      <w:r w:rsidR="00DC7C50" w:rsidRPr="00F83869">
        <w:rPr>
          <w:rFonts w:cs="Arial"/>
          <w:sz w:val="18"/>
        </w:rPr>
        <w:tab/>
      </w:r>
      <w:r w:rsidR="00DC7C50" w:rsidRPr="00F83869">
        <w:rPr>
          <w:rFonts w:cs="Arial"/>
          <w:sz w:val="18"/>
        </w:rPr>
        <w:tab/>
        <w:t>vCISWorkflowStatus</w:t>
      </w:r>
    </w:p>
    <w:p w14:paraId="0A867BE7" w14:textId="77777777" w:rsidR="000D382A" w:rsidRDefault="000D382A" w:rsidP="00905619">
      <w:pPr>
        <w:pStyle w:val="CS-Bodytext"/>
        <w:spacing w:before="60" w:after="60"/>
        <w:ind w:left="1440" w:right="14"/>
        <w:rPr>
          <w:rFonts w:cs="Arial"/>
          <w:sz w:val="18"/>
        </w:rPr>
      </w:pPr>
    </w:p>
    <w:p w14:paraId="59ADA959" w14:textId="5BE52699" w:rsidR="00905619" w:rsidRDefault="00905619" w:rsidP="00905619">
      <w:pPr>
        <w:pStyle w:val="CS-Bodytext"/>
        <w:spacing w:before="60" w:after="60"/>
        <w:ind w:left="1440" w:right="14"/>
        <w:rPr>
          <w:rFonts w:cs="Arial"/>
          <w:sz w:val="18"/>
        </w:rPr>
      </w:pPr>
      <w:r w:rsidRPr="00C0409E">
        <w:rPr>
          <w:rFonts w:cs="Arial"/>
          <w:sz w:val="18"/>
        </w:rPr>
        <w:t xml:space="preserve">-- </w:t>
      </w:r>
      <w:r>
        <w:rPr>
          <w:rFonts w:cs="Arial"/>
          <w:sz w:val="18"/>
        </w:rPr>
        <w:t>Metadata Test</w:t>
      </w:r>
      <w:r w:rsidRPr="00C0409E">
        <w:rPr>
          <w:rFonts w:cs="Arial"/>
          <w:sz w:val="18"/>
        </w:rPr>
        <w:t>s</w:t>
      </w:r>
      <w:r w:rsidR="00546250">
        <w:rPr>
          <w:rFonts w:cs="Arial"/>
          <w:sz w:val="18"/>
        </w:rPr>
        <w:t xml:space="preserve"> [</w:t>
      </w:r>
      <w:r w:rsidR="00546250" w:rsidRPr="00717CE2">
        <w:rPr>
          <w:rFonts w:cs="Arial"/>
          <w:b/>
          <w:sz w:val="18"/>
        </w:rPr>
        <w:t>Only if configured</w:t>
      </w:r>
      <w:r w:rsidR="00546250">
        <w:rPr>
          <w:rFonts w:cs="Arial"/>
          <w:sz w:val="18"/>
        </w:rPr>
        <w:t>]</w:t>
      </w:r>
    </w:p>
    <w:p w14:paraId="76469C49" w14:textId="461AA053" w:rsidR="00905619" w:rsidRPr="00F83869" w:rsidRDefault="00905619" w:rsidP="00905619">
      <w:pPr>
        <w:pStyle w:val="CS-Bodytext"/>
        <w:spacing w:before="60" w:after="60"/>
        <w:ind w:left="1440" w:right="14"/>
        <w:rPr>
          <w:rFonts w:cs="Arial"/>
          <w:sz w:val="18"/>
        </w:rPr>
      </w:pPr>
      <w:r>
        <w:rPr>
          <w:rFonts w:cs="Arial"/>
          <w:sz w:val="18"/>
        </w:rPr>
        <w:t>25</w:t>
      </w:r>
      <w:r w:rsidRPr="00C0409E">
        <w:rPr>
          <w:rFonts w:cs="Arial"/>
          <w:sz w:val="18"/>
        </w:rPr>
        <w:t xml:space="preserve">.  </w:t>
      </w:r>
      <w:r w:rsidRPr="00905619">
        <w:rPr>
          <w:rFonts w:cs="Arial"/>
          <w:sz w:val="18"/>
        </w:rPr>
        <w:t>Cache_METADATA_TABLES</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3E01FC4E" w14:textId="77777777" w:rsidR="00CF6841" w:rsidRDefault="00CF6841" w:rsidP="00DC7C50">
      <w:pPr>
        <w:pStyle w:val="CS-Bodytext"/>
        <w:spacing w:before="60" w:after="60"/>
        <w:ind w:right="14"/>
        <w:rPr>
          <w:rFonts w:cs="Arial"/>
        </w:rPr>
      </w:pPr>
    </w:p>
    <w:p w14:paraId="6D3914C0" w14:textId="77777777" w:rsidR="00CF6841" w:rsidRPr="00DC7C50" w:rsidRDefault="00CF6841" w:rsidP="0015223A">
      <w:pPr>
        <w:pStyle w:val="CS-Bodytext"/>
        <w:numPr>
          <w:ilvl w:val="0"/>
          <w:numId w:val="84"/>
        </w:numPr>
        <w:spacing w:before="60" w:after="60"/>
        <w:ind w:right="14"/>
        <w:rPr>
          <w:rFonts w:cs="Arial"/>
        </w:rPr>
      </w:pPr>
      <w:r w:rsidRPr="00DC7C50">
        <w:rPr>
          <w:rFonts w:cs="Arial"/>
        </w:rPr>
        <w:t xml:space="preserve">Turn on </w:t>
      </w:r>
      <w:r w:rsidRPr="00AE616B">
        <w:rPr>
          <w:rFonts w:cs="Arial"/>
          <w:b/>
          <w:i/>
        </w:rPr>
        <w:t>/policy/metrics</w:t>
      </w:r>
      <w:r w:rsidRPr="00DC7C50">
        <w:rPr>
          <w:rFonts w:cs="Arial"/>
        </w:rPr>
        <w:t xml:space="preserve"> to start inserting rows into the metrics collection tables.</w:t>
      </w:r>
    </w:p>
    <w:p w14:paraId="41DDF07A" w14:textId="77777777" w:rsidR="00CF6841" w:rsidRPr="00646B49" w:rsidRDefault="00CF6841" w:rsidP="0015223A">
      <w:pPr>
        <w:pStyle w:val="CS-Bodytext"/>
        <w:numPr>
          <w:ilvl w:val="1"/>
          <w:numId w:val="84"/>
        </w:numPr>
        <w:spacing w:before="60" w:after="60"/>
        <w:ind w:right="14"/>
        <w:rPr>
          <w:rFonts w:cs="Arial"/>
        </w:rPr>
      </w:pPr>
      <w:r w:rsidRPr="00DC7C50">
        <w:rPr>
          <w:rFonts w:cs="Arial"/>
        </w:rPr>
        <w:t>If the prior version used KPI_oracle or KPI_sqlserver then you will have to reconfigure it to use one of</w:t>
      </w:r>
      <w:r>
        <w:rPr>
          <w:rFonts w:cs="Arial"/>
        </w:rPr>
        <w:t xml:space="preserve"> </w:t>
      </w:r>
      <w:r w:rsidRPr="00646B49">
        <w:rPr>
          <w:rFonts w:cs="Arial"/>
        </w:rPr>
        <w:t>[KPI_oracle_11g, KPI_oracle_12c, KPI_sqlserver_2012, KPI_sqlserver_2014]</w:t>
      </w:r>
    </w:p>
    <w:p w14:paraId="25D04B36" w14:textId="77777777" w:rsidR="00516B90" w:rsidRPr="00516B90" w:rsidRDefault="00516B90" w:rsidP="00516B90">
      <w:pPr>
        <w:pStyle w:val="CS-Bodytext"/>
        <w:numPr>
          <w:ilvl w:val="1"/>
          <w:numId w:val="84"/>
        </w:numPr>
        <w:spacing w:before="60" w:after="60"/>
        <w:ind w:right="14"/>
        <w:rPr>
          <w:rFonts w:cs="Arial"/>
        </w:rPr>
      </w:pPr>
      <w:r w:rsidRPr="00516B90">
        <w:rPr>
          <w:rFonts w:cs="Arial"/>
          <w:sz w:val="20"/>
          <w:szCs w:val="20"/>
        </w:rPr>
        <w:t>Configure the Advanced Sectio</w:t>
      </w:r>
      <w:r>
        <w:rPr>
          <w:rFonts w:cs="Arial"/>
          <w:sz w:val="20"/>
          <w:szCs w:val="20"/>
        </w:rPr>
        <w:t>n</w:t>
      </w:r>
    </w:p>
    <w:p w14:paraId="70BD7B60" w14:textId="06F5FBFA" w:rsidR="00516B90" w:rsidRPr="00516B90" w:rsidRDefault="00516B90" w:rsidP="00516B90">
      <w:pPr>
        <w:pStyle w:val="CS-Bodytext"/>
        <w:numPr>
          <w:ilvl w:val="2"/>
          <w:numId w:val="84"/>
        </w:numPr>
        <w:spacing w:before="60" w:after="60"/>
        <w:ind w:right="14"/>
        <w:rPr>
          <w:rFonts w:cs="Arial"/>
        </w:rPr>
      </w:pPr>
      <w:r w:rsidRPr="00516B90">
        <w:rPr>
          <w:rFonts w:cs="Arial"/>
          <w:sz w:val="20"/>
          <w:szCs w:val="20"/>
        </w:rPr>
        <w:t>As of Release 2020Q100 it is “</w:t>
      </w:r>
      <w:r w:rsidRPr="00516B90">
        <w:rPr>
          <w:rFonts w:cs="Arial"/>
          <w:b/>
          <w:color w:val="0070C0"/>
          <w:sz w:val="20"/>
          <w:szCs w:val="20"/>
        </w:rPr>
        <w:t>REQUIRED</w:t>
      </w:r>
      <w:r w:rsidRPr="00516B90">
        <w:rPr>
          <w:rFonts w:cs="Arial"/>
          <w:sz w:val="20"/>
          <w:szCs w:val="20"/>
        </w:rPr>
        <w:t>” to set the following:</w:t>
      </w:r>
    </w:p>
    <w:p w14:paraId="303304AB"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lastRenderedPageBreak/>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046D217"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27F67826" w14:textId="1432F822" w:rsidR="00516B90"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w:t>
      </w:r>
      <w:r w:rsidR="0048393F">
        <w:rPr>
          <w:rFonts w:ascii="Arial" w:hAnsi="Arial" w:cs="Arial"/>
          <w:sz w:val="20"/>
          <w:szCs w:val="20"/>
        </w:rPr>
        <w:t xml:space="preserve">  A setting of 1 day means that there will be a minimum of 24 hours of data that will stay in the collection tables.  This is a rolling 24 hours.</w:t>
      </w:r>
    </w:p>
    <w:p w14:paraId="356C21B2"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649B5D0" w14:textId="1A251026" w:rsidR="0048393F" w:rsidRPr="0048393F"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 xml:space="preserve">It is a good idea to delete once an hour to keep the collection tables as small as possible.  </w:t>
      </w:r>
      <w:r w:rsidR="0048393F">
        <w:rPr>
          <w:rFonts w:ascii="Arial" w:hAnsi="Arial" w:cs="Arial"/>
          <w:color w:val="000000" w:themeColor="text1"/>
          <w:sz w:val="20"/>
          <w:szCs w:val="20"/>
        </w:rPr>
        <w:t>DV metrics will issue the delete command once an hour based on when DV metrics was enabled.  This is what keeps the data at a rolling 24 hours when the above setting is set to “1 Day”.</w:t>
      </w:r>
    </w:p>
    <w:p w14:paraId="105585FB" w14:textId="56735921" w:rsidR="00516B90" w:rsidRPr="001B1E7F" w:rsidRDefault="00516B90" w:rsidP="0048393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w:t>
      </w:r>
      <w:r w:rsidR="0048393F">
        <w:rPr>
          <w:rFonts w:ascii="Arial" w:hAnsi="Arial" w:cs="Arial"/>
          <w:color w:val="000000" w:themeColor="text1"/>
          <w:sz w:val="20"/>
          <w:szCs w:val="20"/>
        </w:rPr>
        <w:t xml:space="preserve"> KPImetrics</w:t>
      </w:r>
      <w:r>
        <w:rPr>
          <w:rFonts w:ascii="Arial" w:hAnsi="Arial" w:cs="Arial"/>
          <w:color w:val="000000" w:themeColor="text1"/>
          <w:sz w:val="20"/>
          <w:szCs w:val="20"/>
        </w:rPr>
        <w:t xml:space="preserve"> </w:t>
      </w:r>
      <w:r w:rsidR="0048393F">
        <w:rPr>
          <w:rFonts w:ascii="Arial" w:hAnsi="Arial" w:cs="Arial"/>
          <w:color w:val="000000" w:themeColor="text1"/>
          <w:sz w:val="20"/>
          <w:szCs w:val="20"/>
        </w:rPr>
        <w:t>“</w:t>
      </w:r>
      <w:r w:rsidR="0048393F" w:rsidRPr="0048393F">
        <w:rPr>
          <w:rFonts w:ascii="Arial" w:hAnsi="Arial" w:cs="Arial"/>
          <w:color w:val="000000" w:themeColor="text1"/>
          <w:sz w:val="20"/>
          <w:szCs w:val="20"/>
        </w:rPr>
        <w:t>kpimetricsTrig_30_DBMSScheduler</w:t>
      </w:r>
      <w:r w:rsidR="0048393F">
        <w:rPr>
          <w:rFonts w:ascii="Arial" w:hAnsi="Arial" w:cs="Arial"/>
          <w:color w:val="000000" w:themeColor="text1"/>
          <w:sz w:val="20"/>
          <w:szCs w:val="20"/>
        </w:rPr>
        <w:t>”</w:t>
      </w:r>
      <w:r>
        <w:rPr>
          <w:rFonts w:ascii="Arial" w:hAnsi="Arial" w:cs="Arial"/>
          <w:color w:val="000000" w:themeColor="text1"/>
          <w:sz w:val="20"/>
          <w:szCs w:val="20"/>
        </w:rPr>
        <w:t xml:space="preserve"> trigger executes every 2 hours to process </w:t>
      </w:r>
      <w:r w:rsidR="0048393F">
        <w:rPr>
          <w:rFonts w:ascii="Arial" w:hAnsi="Arial" w:cs="Arial"/>
          <w:color w:val="000000" w:themeColor="text1"/>
          <w:sz w:val="20"/>
          <w:szCs w:val="20"/>
        </w:rPr>
        <w:t xml:space="preserve">the collection </w:t>
      </w:r>
      <w:r>
        <w:rPr>
          <w:rFonts w:ascii="Arial" w:hAnsi="Arial" w:cs="Arial"/>
          <w:color w:val="000000" w:themeColor="text1"/>
          <w:sz w:val="20"/>
          <w:szCs w:val="20"/>
        </w:rPr>
        <w:t>data since the last execution</w:t>
      </w:r>
      <w:r w:rsidR="00ED4EA4">
        <w:rPr>
          <w:rFonts w:ascii="Arial" w:hAnsi="Arial" w:cs="Arial"/>
          <w:color w:val="000000" w:themeColor="text1"/>
          <w:sz w:val="20"/>
          <w:szCs w:val="20"/>
        </w:rPr>
        <w:t xml:space="preserve"> and insert it into the history tables</w:t>
      </w:r>
      <w:r>
        <w:rPr>
          <w:rFonts w:ascii="Arial" w:hAnsi="Arial" w:cs="Arial"/>
          <w:color w:val="000000" w:themeColor="text1"/>
          <w:sz w:val="20"/>
          <w:szCs w:val="20"/>
        </w:rPr>
        <w:t>.  It tracks min (last) values based on</w:t>
      </w:r>
      <w:r w:rsidR="00ED4EA4">
        <w:rPr>
          <w:rFonts w:ascii="Arial" w:hAnsi="Arial" w:cs="Arial"/>
          <w:color w:val="000000" w:themeColor="text1"/>
          <w:sz w:val="20"/>
          <w:szCs w:val="20"/>
        </w:rPr>
        <w:t xml:space="preserve"> </w:t>
      </w:r>
      <w:r>
        <w:rPr>
          <w:rFonts w:ascii="Arial" w:hAnsi="Arial" w:cs="Arial"/>
          <w:color w:val="000000" w:themeColor="text1"/>
          <w:sz w:val="20"/>
          <w:szCs w:val="20"/>
        </w:rPr>
        <w:t>METRICS_JOB_DETAILS values.  Always processes given a range of id’s and timestamps.</w:t>
      </w:r>
    </w:p>
    <w:p w14:paraId="3C019945" w14:textId="638F539A" w:rsidR="00516B90" w:rsidRPr="00964948"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w:t>
      </w:r>
      <w:r w:rsidR="00ED4EA4">
        <w:rPr>
          <w:rFonts w:ascii="Arial" w:hAnsi="Arial" w:cs="Arial"/>
          <w:sz w:val="20"/>
          <w:szCs w:val="20"/>
        </w:rPr>
        <w:t xml:space="preserve">KPImetrics </w:t>
      </w:r>
      <w:r>
        <w:rPr>
          <w:rFonts w:ascii="Arial" w:hAnsi="Arial" w:cs="Arial"/>
          <w:sz w:val="20"/>
          <w:szCs w:val="20"/>
        </w:rPr>
        <w:t>triggers but leave metrics running, you will lose transactions because the data is no longer being processed into the history tables.</w:t>
      </w:r>
    </w:p>
    <w:p w14:paraId="2461B08E" w14:textId="77777777" w:rsidR="00516B90" w:rsidRDefault="00516B90" w:rsidP="00516B90">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03465347" wp14:editId="3BF57E45">
            <wp:extent cx="4198376" cy="1873771"/>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8136" cy="1904906"/>
                    </a:xfrm>
                    <a:prstGeom prst="rect">
                      <a:avLst/>
                    </a:prstGeom>
                  </pic:spPr>
                </pic:pic>
              </a:graphicData>
            </a:graphic>
          </wp:inline>
        </w:drawing>
      </w:r>
    </w:p>
    <w:p w14:paraId="41A86D0D" w14:textId="77777777" w:rsidR="00516B90" w:rsidRDefault="00516B90" w:rsidP="00516B90">
      <w:pPr>
        <w:widowControl w:val="0"/>
        <w:numPr>
          <w:ilvl w:val="1"/>
          <w:numId w:val="84"/>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FDAC94B" w14:textId="55127F3F" w:rsidR="00516B90" w:rsidRPr="00516B90" w:rsidRDefault="00516B90" w:rsidP="00516B90">
      <w:pPr>
        <w:widowControl w:val="0"/>
        <w:numPr>
          <w:ilvl w:val="2"/>
          <w:numId w:val="84"/>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5C9E4B3A" w14:textId="5573DB5E" w:rsidR="00516B90" w:rsidRDefault="00516B90" w:rsidP="00516B90">
      <w:pPr>
        <w:widowControl w:val="0"/>
        <w:autoSpaceDE w:val="0"/>
        <w:autoSpaceDN w:val="0"/>
        <w:adjustRightInd w:val="0"/>
        <w:spacing w:before="100" w:beforeAutospacing="1"/>
        <w:ind w:left="1364"/>
        <w:rPr>
          <w:rFonts w:ascii="Arial" w:hAnsi="Arial" w:cs="Arial"/>
          <w:noProof/>
          <w:sz w:val="20"/>
          <w:szCs w:val="20"/>
        </w:rPr>
      </w:pPr>
      <w:r w:rsidRPr="00065556">
        <w:rPr>
          <w:rFonts w:ascii="Arial" w:hAnsi="Arial" w:cs="Arial"/>
          <w:noProof/>
          <w:sz w:val="20"/>
          <w:szCs w:val="20"/>
        </w:rPr>
        <w:drawing>
          <wp:inline distT="0" distB="0" distL="0" distR="0" wp14:anchorId="53F9EEBD" wp14:editId="3648B90E">
            <wp:extent cx="2844800" cy="50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7A2F752A" w14:textId="77777777" w:rsidR="00ED4EA4" w:rsidRDefault="00ED4EA4" w:rsidP="00ED4EA4">
      <w:pPr>
        <w:pStyle w:val="ListParagraph"/>
        <w:widowControl w:val="0"/>
        <w:numPr>
          <w:ilvl w:val="2"/>
          <w:numId w:val="84"/>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09AEC007" w14:textId="77777777" w:rsidR="00ED4EA4" w:rsidRDefault="00ED4EA4" w:rsidP="00ED4EA4">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10097216" w14:textId="5CCE4CD3" w:rsidR="00ED4EA4" w:rsidRPr="0048393F" w:rsidRDefault="00ED4EA4" w:rsidP="00ED4EA4">
      <w:pPr>
        <w:widowControl w:val="0"/>
        <w:autoSpaceDE w:val="0"/>
        <w:autoSpaceDN w:val="0"/>
        <w:adjustRightInd w:val="0"/>
        <w:spacing w:before="100" w:beforeAutospacing="1"/>
        <w:ind w:left="2102"/>
        <w:rPr>
          <w:rFonts w:ascii="Arial" w:hAnsi="Arial" w:cs="Arial"/>
          <w:noProof/>
          <w:sz w:val="20"/>
          <w:szCs w:val="20"/>
        </w:rPr>
      </w:pPr>
      <w:r w:rsidRPr="0048393F">
        <w:rPr>
          <w:rFonts w:ascii="Arial" w:hAnsi="Arial" w:cs="Arial"/>
          <w:noProof/>
          <w:sz w:val="20"/>
          <w:szCs w:val="20"/>
        </w:rPr>
        <w:t>delete from /shared/ASAssets/KPImetrics/Physical/Metadata/KPI_sqlserver_2012/CIS_KPI/dvkpi/metrics_sessions where  nodehost='</w:t>
      </w:r>
      <w:r w:rsidR="00AC1D1C">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556A698B" w14:textId="104E4673" w:rsidR="00ED4EA4" w:rsidRPr="0048393F" w:rsidRDefault="00ED4EA4" w:rsidP="00ED4EA4">
      <w:pPr>
        <w:widowControl w:val="0"/>
        <w:autoSpaceDE w:val="0"/>
        <w:autoSpaceDN w:val="0"/>
        <w:adjustRightInd w:val="0"/>
        <w:spacing w:before="100" w:beforeAutospacing="1"/>
        <w:ind w:left="2102"/>
        <w:rPr>
          <w:rFonts w:ascii="Arial" w:hAnsi="Arial" w:cs="Arial"/>
          <w:noProof/>
          <w:sz w:val="20"/>
          <w:szCs w:val="20"/>
        </w:rPr>
      </w:pPr>
      <w:r w:rsidRPr="0048393F">
        <w:rPr>
          <w:rFonts w:ascii="Arial" w:hAnsi="Arial" w:cs="Arial"/>
          <w:noProof/>
          <w:sz w:val="20"/>
          <w:szCs w:val="20"/>
        </w:rPr>
        <w:lastRenderedPageBreak/>
        <w:t>delete from /shared/ASAssets/KPImetrics/Physical/Metadata/KPI_sqlserver_2012/CIS_KPI/dvkpi/metrics_requests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6E5FD222" w14:textId="188DBF1A" w:rsidR="00ED4EA4" w:rsidRPr="0048393F" w:rsidRDefault="00ED4EA4" w:rsidP="00ED4EA4">
      <w:pPr>
        <w:widowControl w:val="0"/>
        <w:autoSpaceDE w:val="0"/>
        <w:autoSpaceDN w:val="0"/>
        <w:adjustRightInd w:val="0"/>
        <w:spacing w:before="100" w:beforeAutospacing="1"/>
        <w:ind w:left="2102"/>
        <w:rPr>
          <w:rFonts w:ascii="Arial" w:hAnsi="Arial" w:cs="Arial"/>
          <w:noProof/>
          <w:sz w:val="20"/>
          <w:szCs w:val="20"/>
        </w:rPr>
      </w:pPr>
      <w:r w:rsidRPr="0048393F">
        <w:rPr>
          <w:rFonts w:ascii="Arial" w:hAnsi="Arial" w:cs="Arial"/>
          <w:noProof/>
          <w:sz w:val="20"/>
          <w:szCs w:val="20"/>
        </w:rPr>
        <w:t>delete from /shared/ASAssets/KPImetrics/Physical/Metadata/KPI_sqlserver_2012/CIS_KPI/dvkpi/metrics_resources_usage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17:27:19.975'</w:t>
      </w:r>
    </w:p>
    <w:p w14:paraId="6D0D5DFB" w14:textId="77777777" w:rsidR="00ED4EA4" w:rsidRDefault="00ED4EA4" w:rsidP="00ED4EA4">
      <w:pPr>
        <w:pStyle w:val="ListParagraph"/>
        <w:widowControl w:val="0"/>
        <w:numPr>
          <w:ilvl w:val="2"/>
          <w:numId w:val="84"/>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4DB5B4C" w14:textId="77777777" w:rsidR="00ED4EA4" w:rsidRDefault="00ED4EA4" w:rsidP="00ED4EA4">
      <w:pPr>
        <w:widowControl w:val="0"/>
        <w:autoSpaceDE w:val="0"/>
        <w:autoSpaceDN w:val="0"/>
        <w:adjustRightInd w:val="0"/>
        <w:spacing w:before="100" w:beforeAutospacing="1"/>
        <w:ind w:left="1904"/>
        <w:rPr>
          <w:rFonts w:ascii="Arial" w:hAnsi="Arial" w:cs="Arial"/>
          <w:noProof/>
          <w:sz w:val="20"/>
          <w:szCs w:val="20"/>
        </w:rPr>
      </w:pPr>
      <w:r w:rsidRPr="0048393F">
        <w:rPr>
          <w:rFonts w:ascii="Arial" w:hAnsi="Arial" w:cs="Arial"/>
          <w:noProof/>
          <w:sz w:val="20"/>
          <w:szCs w:val="20"/>
        </w:rPr>
        <w:t>insert into /shared/ASAssets/KPImetrics/Physical/Metadata/KPI_sqlserver_2012/CIS_KPI/dvkpi/metrics_sessions select * from /system/datasources/system/SYS_METRICS_SESSIONS</w:t>
      </w:r>
    </w:p>
    <w:p w14:paraId="5E4A48DA" w14:textId="77777777" w:rsidR="00ED4EA4" w:rsidRDefault="00ED4EA4" w:rsidP="00ED4EA4">
      <w:pPr>
        <w:widowControl w:val="0"/>
        <w:autoSpaceDE w:val="0"/>
        <w:autoSpaceDN w:val="0"/>
        <w:adjustRightInd w:val="0"/>
        <w:spacing w:before="100" w:beforeAutospacing="1"/>
        <w:ind w:left="1904"/>
        <w:rPr>
          <w:rFonts w:ascii="Arial" w:hAnsi="Arial" w:cs="Arial"/>
          <w:noProof/>
          <w:sz w:val="20"/>
          <w:szCs w:val="20"/>
        </w:rPr>
      </w:pPr>
      <w:r w:rsidRPr="0048393F">
        <w:rPr>
          <w:rFonts w:ascii="Arial" w:hAnsi="Arial" w:cs="Arial"/>
          <w:noProof/>
          <w:sz w:val="20"/>
          <w:szCs w:val="20"/>
        </w:rPr>
        <w:t>insert into /shared/ASAssets/KPImetrics/Physical/Metadata/KPI_sqlserver_2012/CIS_KPI/dvkpi/metrics_requests select * from /system/datasources/system/SYS_METRICS_REQUESTS</w:t>
      </w:r>
    </w:p>
    <w:p w14:paraId="58B3862E" w14:textId="1946C6E4" w:rsidR="00ED4EA4" w:rsidRDefault="00ED4EA4" w:rsidP="00ED4EA4">
      <w:pPr>
        <w:widowControl w:val="0"/>
        <w:autoSpaceDE w:val="0"/>
        <w:autoSpaceDN w:val="0"/>
        <w:adjustRightInd w:val="0"/>
        <w:spacing w:before="100" w:beforeAutospacing="1"/>
        <w:ind w:left="1904"/>
        <w:rPr>
          <w:rFonts w:ascii="Arial" w:hAnsi="Arial" w:cs="Arial"/>
          <w:noProof/>
          <w:sz w:val="20"/>
          <w:szCs w:val="20"/>
        </w:rPr>
      </w:pPr>
      <w:r w:rsidRPr="0048393F">
        <w:rPr>
          <w:rFonts w:ascii="Arial" w:hAnsi="Arial" w:cs="Arial"/>
          <w:noProof/>
          <w:sz w:val="20"/>
          <w:szCs w:val="20"/>
        </w:rPr>
        <w:t>insert into /shared/ASAssets/KPImetrics/Physical/Metadata/KPI_sqlserver_2012/CIS_KPI/dvkpi/metrics_requests select * from /system/datasources/system/SYS_METRICS_REQUESTS</w:t>
      </w:r>
    </w:p>
    <w:p w14:paraId="40F60F58" w14:textId="2E1F0489" w:rsidR="00516B90" w:rsidRPr="00516B90" w:rsidRDefault="00516B90" w:rsidP="00516B90">
      <w:pPr>
        <w:widowControl w:val="0"/>
        <w:numPr>
          <w:ilvl w:val="1"/>
          <w:numId w:val="84"/>
        </w:numPr>
        <w:autoSpaceDE w:val="0"/>
        <w:autoSpaceDN w:val="0"/>
        <w:adjustRightInd w:val="0"/>
        <w:spacing w:before="100" w:beforeAutospacing="1"/>
        <w:rPr>
          <w:rFonts w:ascii="Arial" w:hAnsi="Arial" w:cs="Arial"/>
          <w:sz w:val="20"/>
          <w:szCs w:val="20"/>
        </w:rPr>
      </w:pPr>
      <w:r w:rsidRPr="00516B90">
        <w:rPr>
          <w:rFonts w:ascii="Arial" w:hAnsi="Arial" w:cs="Arial"/>
          <w:noProof/>
          <w:sz w:val="20"/>
          <w:szCs w:val="20"/>
        </w:rPr>
        <w:t xml:space="preserve">If the Buffer Status shows </w:t>
      </w:r>
      <w:r w:rsidRPr="00516B90">
        <w:rPr>
          <w:rFonts w:ascii="Arial" w:hAnsi="Arial" w:cs="Arial"/>
          <w:noProof/>
          <w:color w:val="FF0000"/>
          <w:sz w:val="20"/>
          <w:szCs w:val="20"/>
        </w:rPr>
        <w:t>RED</w:t>
      </w:r>
      <w:r w:rsidRPr="00516B90">
        <w:rPr>
          <w:rFonts w:ascii="Arial" w:hAnsi="Arial" w:cs="Arial"/>
          <w:noProof/>
          <w:sz w:val="20"/>
          <w:szCs w:val="20"/>
        </w:rPr>
        <w:t xml:space="preserve"> then review the following:</w:t>
      </w:r>
    </w:p>
    <w:p w14:paraId="3AB774F1" w14:textId="77777777" w:rsidR="00516B90" w:rsidRPr="00ED4EA4" w:rsidRDefault="00516B90" w:rsidP="00ED4EA4">
      <w:pPr>
        <w:pStyle w:val="ListParagraph"/>
        <w:widowControl w:val="0"/>
        <w:numPr>
          <w:ilvl w:val="2"/>
          <w:numId w:val="84"/>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three collection tables exist in the database and metrics are properly configured to point to them.</w:t>
      </w:r>
    </w:p>
    <w:p w14:paraId="6299378C" w14:textId="77777777" w:rsidR="00516B90" w:rsidRPr="00ED4EA4" w:rsidRDefault="00516B90" w:rsidP="00ED4EA4">
      <w:pPr>
        <w:pStyle w:val="ListParagraph"/>
        <w:widowControl w:val="0"/>
        <w:numPr>
          <w:ilvl w:val="2"/>
          <w:numId w:val="84"/>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tables have the correct permissions for writing to them.</w:t>
      </w:r>
    </w:p>
    <w:p w14:paraId="5756DB8B" w14:textId="1601EACB" w:rsidR="00516B90" w:rsidRPr="00ED4EA4" w:rsidRDefault="00516B90" w:rsidP="00ED4EA4">
      <w:pPr>
        <w:pStyle w:val="ListParagraph"/>
        <w:widowControl w:val="0"/>
        <w:numPr>
          <w:ilvl w:val="2"/>
          <w:numId w:val="84"/>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the problem persists, then check cs_server.log for errors.</w:t>
      </w:r>
    </w:p>
    <w:p w14:paraId="5751BC18" w14:textId="77777777" w:rsidR="00516B90" w:rsidRPr="00ED4EA4" w:rsidRDefault="00516B90" w:rsidP="00ED4EA4">
      <w:pPr>
        <w:pStyle w:val="ListParagraph"/>
        <w:widowControl w:val="0"/>
        <w:numPr>
          <w:ilvl w:val="2"/>
          <w:numId w:val="84"/>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Oracle, make sure the tablespace has the correct permissions for writing to it.</w:t>
      </w:r>
    </w:p>
    <w:p w14:paraId="1A4F48C7" w14:textId="24E979CC" w:rsidR="0048393F" w:rsidRPr="00ED4EA4" w:rsidRDefault="00516B90" w:rsidP="00ED4EA4">
      <w:pPr>
        <w:pStyle w:val="ListParagraph"/>
        <w:widowControl w:val="0"/>
        <w:numPr>
          <w:ilvl w:val="2"/>
          <w:numId w:val="84"/>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sym w:font="Wingdings" w:char="F0E0"/>
      </w:r>
      <w:r w:rsidRPr="00ED4EA4">
        <w:rPr>
          <w:rFonts w:ascii="Arial" w:hAnsi="Arial" w:cs="Arial"/>
          <w:sz w:val="20"/>
          <w:szCs w:val="20"/>
        </w:rPr>
        <w:t>Configuration.</w:t>
      </w:r>
    </w:p>
    <w:p w14:paraId="739271CF" w14:textId="45FBA408" w:rsidR="00DC7C50" w:rsidRPr="00DC7C50" w:rsidRDefault="00DC7C50" w:rsidP="00DC7C50">
      <w:pPr>
        <w:pStyle w:val="CS-Bodytext"/>
        <w:spacing w:before="60" w:after="60"/>
        <w:ind w:right="14"/>
        <w:rPr>
          <w:rFonts w:cs="Arial"/>
        </w:rPr>
      </w:pPr>
    </w:p>
    <w:p w14:paraId="542517B8" w14:textId="18CD32A1" w:rsidR="00DC7C50" w:rsidRPr="00DC7C50" w:rsidRDefault="00DC7C50" w:rsidP="0015223A">
      <w:pPr>
        <w:pStyle w:val="CS-Bodytext"/>
        <w:numPr>
          <w:ilvl w:val="0"/>
          <w:numId w:val="84"/>
        </w:numPr>
        <w:spacing w:before="60" w:after="60"/>
        <w:ind w:right="14"/>
        <w:rPr>
          <w:rFonts w:cs="Arial"/>
        </w:rPr>
      </w:pPr>
      <w:r w:rsidRPr="00DC7C50">
        <w:rPr>
          <w:rFonts w:cs="Arial"/>
        </w:rPr>
        <w:t xml:space="preserve">Turn on all triggers using </w:t>
      </w:r>
      <w:r w:rsidRPr="00AE616B">
        <w:rPr>
          <w:rFonts w:cs="Arial"/>
          <w:b/>
          <w:i/>
        </w:rPr>
        <w:t>/shared/ASAssets/KPImetrics/Configuration/updateTriggers(1)</w:t>
      </w:r>
    </w:p>
    <w:p w14:paraId="2E0BE20F" w14:textId="77777777" w:rsidR="00DC7C50" w:rsidRPr="00DC7C50" w:rsidRDefault="00DC7C50" w:rsidP="00DC7C50">
      <w:pPr>
        <w:pStyle w:val="CS-Bodytext"/>
        <w:spacing w:before="60" w:after="60"/>
        <w:ind w:right="14"/>
        <w:rPr>
          <w:rFonts w:cs="Arial"/>
        </w:rPr>
      </w:pPr>
    </w:p>
    <w:p w14:paraId="7D788DD7" w14:textId="35A56A7D" w:rsidR="00DC7C50" w:rsidRPr="00917AE2" w:rsidRDefault="00DC7C50" w:rsidP="0015223A">
      <w:pPr>
        <w:pStyle w:val="CS-Bodytext"/>
        <w:numPr>
          <w:ilvl w:val="0"/>
          <w:numId w:val="84"/>
        </w:numPr>
        <w:spacing w:before="60" w:after="60"/>
        <w:ind w:right="14"/>
        <w:rPr>
          <w:rFonts w:cs="Arial"/>
        </w:rPr>
      </w:pPr>
      <w:r w:rsidRPr="00DC7C50">
        <w:rPr>
          <w:rFonts w:cs="Arial"/>
        </w:rPr>
        <w:t>Upgrade is complete.</w:t>
      </w:r>
    </w:p>
    <w:p w14:paraId="1A2417A0" w14:textId="3F83A6FF" w:rsidR="00CA57B2" w:rsidRDefault="00C47291" w:rsidP="00CA57B2">
      <w:pPr>
        <w:pStyle w:val="Heading1Numbered"/>
      </w:pPr>
      <w:bookmarkStart w:id="87" w:name="_Toc32659877"/>
      <w:r>
        <w:lastRenderedPageBreak/>
        <w:t xml:space="preserve">KPImetrics </w:t>
      </w:r>
      <w:r w:rsidR="005F09A2">
        <w:t xml:space="preserve">Administration </w:t>
      </w:r>
      <w:r>
        <w:t>Scenarios</w:t>
      </w:r>
      <w:bookmarkEnd w:id="87"/>
    </w:p>
    <w:p w14:paraId="1D6CDE2C" w14:textId="77777777" w:rsidR="00C47291" w:rsidRPr="00601542" w:rsidRDefault="00C47291" w:rsidP="000F55F5">
      <w:pPr>
        <w:pStyle w:val="Heading2"/>
      </w:pPr>
      <w:bookmarkStart w:id="88" w:name="_Toc499804342"/>
      <w:bookmarkStart w:id="89" w:name="_Toc32659878"/>
      <w:r>
        <w:t>Turn KPI On/Off</w:t>
      </w:r>
      <w:bookmarkEnd w:id="88"/>
      <w:bookmarkEnd w:id="89"/>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6F0871">
      <w:pPr>
        <w:pStyle w:val="CS-Bodytext"/>
        <w:numPr>
          <w:ilvl w:val="0"/>
          <w:numId w:val="35"/>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Enable=0</w:t>
      </w:r>
    </w:p>
    <w:p w14:paraId="52E8FF7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4F9E44F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05C96AF1"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0DA39753" w14:textId="33939662" w:rsidR="00C47291" w:rsidRPr="00721F03" w:rsidRDefault="00C47291" w:rsidP="006F0871">
      <w:pPr>
        <w:pStyle w:val="CS-Bodytext"/>
        <w:numPr>
          <w:ilvl w:val="1"/>
          <w:numId w:val="35"/>
        </w:numPr>
        <w:spacing w:before="60" w:after="60"/>
        <w:ind w:right="14"/>
        <w:rPr>
          <w:rFonts w:cs="Arial"/>
        </w:rPr>
      </w:pPr>
      <w:r w:rsidRPr="00917AE2">
        <w:rPr>
          <w:rFonts w:cs="Arial"/>
        </w:rPr>
        <w:t>Review the triggers status on the Manager tab / Triggers:</w:t>
      </w:r>
    </w:p>
    <w:p w14:paraId="7A9BF9F9" w14:textId="56BD52D3" w:rsidR="00E26EC1" w:rsidRDefault="00E26EC1" w:rsidP="00C47291">
      <w:pPr>
        <w:pStyle w:val="CS-Bodytext"/>
        <w:spacing w:before="60" w:after="60"/>
        <w:ind w:left="1440" w:right="14"/>
        <w:rPr>
          <w:rFonts w:cs="Arial"/>
          <w:noProof/>
        </w:rPr>
      </w:pPr>
      <w:r w:rsidRPr="00E26EC1">
        <w:rPr>
          <w:rFonts w:cs="Arial"/>
          <w:noProof/>
        </w:rPr>
        <w:drawing>
          <wp:inline distT="0" distB="0" distL="0" distR="0" wp14:anchorId="381F559A" wp14:editId="2523B7EF">
            <wp:extent cx="5613400" cy="3238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3400" cy="3238500"/>
                    </a:xfrm>
                    <a:prstGeom prst="rect">
                      <a:avLst/>
                    </a:prstGeom>
                  </pic:spPr>
                </pic:pic>
              </a:graphicData>
            </a:graphic>
          </wp:inline>
        </w:drawing>
      </w:r>
    </w:p>
    <w:p w14:paraId="3779F844" w14:textId="3A2B0F16" w:rsidR="000B3895" w:rsidRPr="00917AE2" w:rsidRDefault="000B3895" w:rsidP="00C47291">
      <w:pPr>
        <w:pStyle w:val="CS-Bodytext"/>
        <w:spacing w:before="60" w:after="60"/>
        <w:ind w:left="1440" w:right="14"/>
        <w:rPr>
          <w:rFonts w:cs="Arial"/>
          <w:noProof/>
        </w:rPr>
      </w:pPr>
    </w:p>
    <w:p w14:paraId="57F0FFAD" w14:textId="22130B99" w:rsidR="00C47291" w:rsidRPr="00917AE2" w:rsidRDefault="00C47291" w:rsidP="006F0871">
      <w:pPr>
        <w:pStyle w:val="CS-Bodytext"/>
        <w:numPr>
          <w:ilvl w:val="0"/>
          <w:numId w:val="35"/>
        </w:numPr>
        <w:spacing w:before="60" w:after="60"/>
        <w:ind w:right="14"/>
        <w:rPr>
          <w:rFonts w:cs="Arial"/>
        </w:rPr>
      </w:pPr>
      <w:r w:rsidRPr="00917AE2">
        <w:rPr>
          <w:rFonts w:cs="Arial"/>
        </w:rPr>
        <w:t>Turn ON KPImetrics</w:t>
      </w:r>
      <w:r w:rsidR="006766FE">
        <w:rPr>
          <w:rFonts w:cs="Arial"/>
        </w:rPr>
        <w:t xml:space="preserve"> triggers</w:t>
      </w:r>
    </w:p>
    <w:p w14:paraId="538D7659"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Enable=1</w:t>
      </w:r>
    </w:p>
    <w:p w14:paraId="6DAF5F95"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7BF2BE74"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2A81549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18861EB5" w14:textId="540EB1A2" w:rsidR="00C47291" w:rsidRPr="00183103" w:rsidRDefault="00C47291" w:rsidP="006F0871">
      <w:pPr>
        <w:pStyle w:val="CS-Bodytext"/>
        <w:numPr>
          <w:ilvl w:val="1"/>
          <w:numId w:val="35"/>
        </w:numPr>
        <w:spacing w:before="60" w:after="60"/>
        <w:ind w:right="14"/>
        <w:rPr>
          <w:rFonts w:cs="Arial"/>
        </w:rPr>
      </w:pPr>
      <w:r w:rsidRPr="00917AE2">
        <w:rPr>
          <w:rFonts w:cs="Arial"/>
        </w:rPr>
        <w:lastRenderedPageBreak/>
        <w:t>Review the triggers status on the Manager tab / Triggers:</w:t>
      </w:r>
      <w:r w:rsidR="003A24AC" w:rsidRPr="00183103">
        <w:rPr>
          <w:rFonts w:cs="Arial"/>
          <w:noProof/>
        </w:rPr>
        <w:t xml:space="preserve"> </w:t>
      </w:r>
    </w:p>
    <w:p w14:paraId="772CBFAE" w14:textId="51B619E1" w:rsidR="00E26EC1" w:rsidRDefault="00E26EC1" w:rsidP="00C47291">
      <w:pPr>
        <w:pStyle w:val="CS-Bodytext"/>
        <w:spacing w:before="60" w:after="60"/>
        <w:ind w:left="1440" w:right="14"/>
        <w:rPr>
          <w:rFonts w:cs="Arial"/>
        </w:rPr>
      </w:pPr>
      <w:r w:rsidRPr="00E26EC1">
        <w:rPr>
          <w:rFonts w:cs="Arial"/>
          <w:noProof/>
        </w:rPr>
        <w:drawing>
          <wp:inline distT="0" distB="0" distL="0" distR="0" wp14:anchorId="520BAA53" wp14:editId="249206F9">
            <wp:extent cx="5676900" cy="3263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6900" cy="3263900"/>
                    </a:xfrm>
                    <a:prstGeom prst="rect">
                      <a:avLst/>
                    </a:prstGeom>
                  </pic:spPr>
                </pic:pic>
              </a:graphicData>
            </a:graphic>
          </wp:inline>
        </w:drawing>
      </w:r>
    </w:p>
    <w:p w14:paraId="64DFF832" w14:textId="6C35C6C5" w:rsidR="000B3895" w:rsidRDefault="000B3895" w:rsidP="00C47291">
      <w:pPr>
        <w:pStyle w:val="CS-Bodytext"/>
        <w:spacing w:before="60" w:after="60"/>
        <w:ind w:left="1440" w:right="14"/>
        <w:rPr>
          <w:rFonts w:cs="Arial"/>
        </w:rPr>
      </w:pPr>
    </w:p>
    <w:p w14:paraId="27B81495" w14:textId="5C40192F" w:rsidR="006766FE" w:rsidRPr="00917AE2" w:rsidRDefault="006766FE" w:rsidP="006F0871">
      <w:pPr>
        <w:pStyle w:val="CS-Bodytext"/>
        <w:numPr>
          <w:ilvl w:val="0"/>
          <w:numId w:val="35"/>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F0871">
      <w:pPr>
        <w:pStyle w:val="CS-Bodytext"/>
        <w:numPr>
          <w:ilvl w:val="1"/>
          <w:numId w:val="35"/>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F0871">
      <w:pPr>
        <w:pStyle w:val="CS-Bodytext"/>
        <w:numPr>
          <w:ilvl w:val="2"/>
          <w:numId w:val="35"/>
        </w:numPr>
        <w:spacing w:before="60" w:after="60"/>
        <w:ind w:right="14"/>
        <w:rPr>
          <w:rFonts w:cs="Arial"/>
        </w:rPr>
      </w:pPr>
      <w:r>
        <w:rPr>
          <w:rFonts w:cs="Arial"/>
        </w:rPr>
        <w:t>The procedure will run very fast since it does not have to load the data for triggers 1-3 as you will put them in the excludeList as shown below.</w:t>
      </w:r>
    </w:p>
    <w:p w14:paraId="322106B3" w14:textId="77777777" w:rsidR="006766FE" w:rsidRPr="00917AE2" w:rsidRDefault="006766FE" w:rsidP="006F0871">
      <w:pPr>
        <w:pStyle w:val="CS-Bodytext"/>
        <w:numPr>
          <w:ilvl w:val="2"/>
          <w:numId w:val="35"/>
        </w:numPr>
        <w:spacing w:before="60" w:after="60"/>
        <w:ind w:right="14"/>
        <w:rPr>
          <w:rFonts w:cs="Arial"/>
        </w:rPr>
      </w:pPr>
      <w:r w:rsidRPr="00917AE2">
        <w:rPr>
          <w:rFonts w:cs="Arial"/>
        </w:rPr>
        <w:t>Enable=1</w:t>
      </w:r>
    </w:p>
    <w:p w14:paraId="380ABED8" w14:textId="77777777" w:rsidR="006766FE" w:rsidRPr="00917AE2" w:rsidRDefault="006766FE" w:rsidP="006F0871">
      <w:pPr>
        <w:pStyle w:val="CS-Bodytext"/>
        <w:numPr>
          <w:ilvl w:val="2"/>
          <w:numId w:val="35"/>
        </w:numPr>
        <w:spacing w:before="60" w:after="60"/>
        <w:ind w:right="14"/>
        <w:rPr>
          <w:rFonts w:cs="Arial"/>
        </w:rPr>
      </w:pPr>
      <w:r w:rsidRPr="00917AE2">
        <w:rPr>
          <w:rFonts w:cs="Arial"/>
        </w:rPr>
        <w:t>includeList=null</w:t>
      </w:r>
    </w:p>
    <w:p w14:paraId="0F4838B1" w14:textId="2B05ABF0" w:rsidR="006766FE" w:rsidRPr="006766FE" w:rsidRDefault="006766FE" w:rsidP="006F0871">
      <w:pPr>
        <w:pStyle w:val="CS-Bodytext"/>
        <w:numPr>
          <w:ilvl w:val="2"/>
          <w:numId w:val="35"/>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F0871">
      <w:pPr>
        <w:pStyle w:val="CS-Bodytext"/>
        <w:numPr>
          <w:ilvl w:val="1"/>
          <w:numId w:val="35"/>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F0871">
      <w:pPr>
        <w:pStyle w:val="CS-Bodytext"/>
        <w:numPr>
          <w:ilvl w:val="2"/>
          <w:numId w:val="35"/>
        </w:numPr>
        <w:spacing w:before="60" w:after="60"/>
        <w:ind w:right="14"/>
        <w:rPr>
          <w:rFonts w:cs="Arial"/>
        </w:rPr>
      </w:pPr>
      <w:r>
        <w:rPr>
          <w:rFonts w:cs="Arial"/>
        </w:rPr>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6F0871">
      <w:pPr>
        <w:pStyle w:val="CS-Bodytext"/>
        <w:numPr>
          <w:ilvl w:val="2"/>
          <w:numId w:val="35"/>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6F0871">
      <w:pPr>
        <w:pStyle w:val="CS-Bodytext"/>
        <w:numPr>
          <w:ilvl w:val="2"/>
          <w:numId w:val="35"/>
        </w:numPr>
        <w:spacing w:before="60" w:after="60"/>
        <w:ind w:right="14"/>
        <w:rPr>
          <w:rFonts w:cs="Arial"/>
        </w:rPr>
      </w:pPr>
      <w:r w:rsidRPr="002B774C">
        <w:rPr>
          <w:rFonts w:cs="Arial"/>
        </w:rPr>
        <w:lastRenderedPageBreak/>
        <w:t>Now all of the triggers are operational and will execute based on their next time slot.</w:t>
      </w:r>
    </w:p>
    <w:p w14:paraId="6C54B9AD" w14:textId="599BEA94" w:rsidR="00C47291" w:rsidRPr="00601542" w:rsidRDefault="00C47291" w:rsidP="000F55F5">
      <w:pPr>
        <w:pStyle w:val="Heading2"/>
      </w:pPr>
      <w:bookmarkStart w:id="90" w:name="_Toc499804343"/>
      <w:bookmarkStart w:id="91" w:name="_Toc32659879"/>
      <w:r>
        <w:t xml:space="preserve">Turn </w:t>
      </w:r>
      <w:r w:rsidR="00C50FD5">
        <w:t>Data Virtualization (DV)</w:t>
      </w:r>
      <w:r>
        <w:t xml:space="preserve"> metrics On/Off</w:t>
      </w:r>
      <w:bookmarkEnd w:id="90"/>
      <w:bookmarkEnd w:id="91"/>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6F0871">
      <w:pPr>
        <w:pStyle w:val="CS-Bodytext"/>
        <w:numPr>
          <w:ilvl w:val="0"/>
          <w:numId w:val="36"/>
        </w:numPr>
        <w:spacing w:before="60" w:after="60"/>
        <w:ind w:right="14"/>
      </w:pPr>
      <w:r>
        <w:t xml:space="preserve">To Stop </w:t>
      </w:r>
      <w:r w:rsidR="00C50FD5">
        <w:t>DV</w:t>
      </w:r>
      <w:r>
        <w:t xml:space="preserve"> metrics, you must log in as the “admin” user</w:t>
      </w:r>
    </w:p>
    <w:p w14:paraId="27F5D2F9" w14:textId="77777777" w:rsidR="00C47291" w:rsidRDefault="00C47291" w:rsidP="006F0871">
      <w:pPr>
        <w:pStyle w:val="CS-Bodytext"/>
        <w:numPr>
          <w:ilvl w:val="1"/>
          <w:numId w:val="36"/>
        </w:numPr>
        <w:spacing w:before="60" w:after="60"/>
        <w:ind w:right="14"/>
      </w:pPr>
      <w:r>
        <w:t xml:space="preserve">Open </w:t>
      </w:r>
      <w:r w:rsidRPr="00A61FB0">
        <w:t>/policy/metrics</w:t>
      </w:r>
    </w:p>
    <w:p w14:paraId="1CAB5115" w14:textId="77777777" w:rsidR="00C47291" w:rsidRDefault="00C47291" w:rsidP="006F0871">
      <w:pPr>
        <w:pStyle w:val="CS-Bodytext"/>
        <w:numPr>
          <w:ilvl w:val="1"/>
          <w:numId w:val="36"/>
        </w:numPr>
        <w:spacing w:before="60" w:after="60"/>
        <w:ind w:right="14"/>
      </w:pPr>
      <w:r>
        <w:t>Uncheck the “Enable” button</w:t>
      </w:r>
    </w:p>
    <w:p w14:paraId="73525610" w14:textId="77777777" w:rsidR="00C47291" w:rsidRDefault="00C47291" w:rsidP="006F0871">
      <w:pPr>
        <w:pStyle w:val="CS-Bodytext"/>
        <w:numPr>
          <w:ilvl w:val="1"/>
          <w:numId w:val="36"/>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6F0871">
      <w:pPr>
        <w:pStyle w:val="CS-Bodytext"/>
        <w:numPr>
          <w:ilvl w:val="0"/>
          <w:numId w:val="36"/>
        </w:numPr>
        <w:spacing w:before="60" w:after="60"/>
        <w:ind w:right="14"/>
      </w:pPr>
      <w:r>
        <w:t xml:space="preserve">To Start </w:t>
      </w:r>
      <w:r w:rsidR="00C50FD5">
        <w:t>DV</w:t>
      </w:r>
      <w:r>
        <w:t xml:space="preserve"> metrics, you must log in as the “admin” user</w:t>
      </w:r>
    </w:p>
    <w:p w14:paraId="28504D30" w14:textId="77777777" w:rsidR="00C47291" w:rsidRDefault="00C47291" w:rsidP="006F0871">
      <w:pPr>
        <w:pStyle w:val="CS-Bodytext"/>
        <w:numPr>
          <w:ilvl w:val="1"/>
          <w:numId w:val="36"/>
        </w:numPr>
        <w:spacing w:before="60" w:after="60"/>
        <w:ind w:right="14"/>
      </w:pPr>
      <w:r>
        <w:t xml:space="preserve">Open </w:t>
      </w:r>
      <w:r w:rsidRPr="00A61FB0">
        <w:t>/policy/metrics</w:t>
      </w:r>
    </w:p>
    <w:p w14:paraId="2BAE033B" w14:textId="77777777" w:rsidR="00C47291" w:rsidRDefault="00C47291" w:rsidP="006F0871">
      <w:pPr>
        <w:pStyle w:val="CS-Bodytext"/>
        <w:numPr>
          <w:ilvl w:val="1"/>
          <w:numId w:val="36"/>
        </w:numPr>
        <w:spacing w:before="60" w:after="60"/>
        <w:ind w:right="14"/>
      </w:pPr>
      <w:r>
        <w:t>Check the “Enable” button</w:t>
      </w:r>
    </w:p>
    <w:p w14:paraId="4DBEAB46" w14:textId="77777777" w:rsidR="00C47291" w:rsidRDefault="00C47291" w:rsidP="006F0871">
      <w:pPr>
        <w:pStyle w:val="CS-Bodytext"/>
        <w:numPr>
          <w:ilvl w:val="1"/>
          <w:numId w:val="36"/>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6F0871">
      <w:pPr>
        <w:pStyle w:val="CS-Bodytext"/>
        <w:numPr>
          <w:ilvl w:val="1"/>
          <w:numId w:val="36"/>
        </w:numPr>
        <w:spacing w:before="60" w:after="60"/>
        <w:ind w:right="14"/>
      </w:pPr>
      <w:r>
        <w:t>If they are not, then there is a problem with the metrics configuration.  Check the log entries for errors.</w:t>
      </w:r>
    </w:p>
    <w:p w14:paraId="44B2967F" w14:textId="77777777" w:rsidR="00C47291" w:rsidRPr="00601542" w:rsidRDefault="00C47291" w:rsidP="000F55F5">
      <w:pPr>
        <w:pStyle w:val="Heading2"/>
      </w:pPr>
      <w:bookmarkStart w:id="92" w:name="_Toc499804344"/>
      <w:bookmarkStart w:id="93" w:name="_Toc32659880"/>
      <w:r>
        <w:t>Modify Triggers</w:t>
      </w:r>
      <w:bookmarkEnd w:id="92"/>
      <w:bookmarkEnd w:id="93"/>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A911FBC" w:rsidR="00C47291" w:rsidRPr="00917AE2" w:rsidRDefault="00C47291" w:rsidP="006F0871">
      <w:pPr>
        <w:widowControl w:val="0"/>
        <w:numPr>
          <w:ilvl w:val="0"/>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w:t>
      </w:r>
      <w:r w:rsidR="00427BC9">
        <w:rPr>
          <w:rFonts w:ascii="Arial" w:hAnsi="Arial" w:cs="Arial"/>
          <w:sz w:val="20"/>
        </w:rPr>
        <w:t>Customize</w:t>
      </w:r>
      <w:r w:rsidRPr="00917AE2">
        <w:rPr>
          <w:rFonts w:ascii="Arial" w:hAnsi="Arial" w:cs="Arial"/>
          <w:sz w:val="20"/>
        </w:rPr>
        <w:t>/</w:t>
      </w:r>
      <w:r w:rsidRPr="00917AE2">
        <w:rPr>
          <w:rFonts w:ascii="Arial" w:hAnsi="Arial" w:cs="Arial"/>
          <w:b/>
          <w:sz w:val="20"/>
        </w:rPr>
        <w:t>defaultTriggersToEnable</w:t>
      </w:r>
    </w:p>
    <w:p w14:paraId="0A2CFB4F"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11E864B1" w14:textId="5766D4EC" w:rsidR="00C47291" w:rsidRPr="00917AE2" w:rsidRDefault="00C47291" w:rsidP="006F0871">
      <w:pPr>
        <w:widowControl w:val="0"/>
        <w:numPr>
          <w:ilvl w:val="3"/>
          <w:numId w:val="37"/>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60A4F048" w14:textId="77777777" w:rsidR="002536DC" w:rsidRDefault="002536DC" w:rsidP="002536DC">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p>
    <w:p w14:paraId="50475441" w14:textId="2D4ABD6E"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w:t>
      </w:r>
      <w:r w:rsidR="00C47291" w:rsidRPr="00917AE2">
        <w:rPr>
          <w:rFonts w:ascii="Arial" w:hAnsi="Arial" w:cs="Arial"/>
          <w:sz w:val="20"/>
        </w:rPr>
        <w:lastRenderedPageBreak/>
        <w:t>turn this on if you get a code update from the Open Source site and there were changes to the SQL Parser code.</w:t>
      </w:r>
    </w:p>
    <w:p w14:paraId="5B781FF2" w14:textId="5307BBE5"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42A7151F" w14:textId="510AED6B" w:rsidR="0085557B" w:rsidRDefault="0085557B"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t>kpimetricsTrig_33_DeleteCollection</w:t>
      </w:r>
      <w:r>
        <w:rPr>
          <w:rFonts w:ascii="Arial" w:hAnsi="Arial" w:cs="Arial"/>
          <w:b/>
          <w:sz w:val="20"/>
        </w:rPr>
        <w:t xml:space="preserve"> </w:t>
      </w:r>
      <w:r w:rsidRPr="00917AE2">
        <w:rPr>
          <w:rFonts w:ascii="Arial" w:hAnsi="Arial" w:cs="Arial"/>
          <w:sz w:val="20"/>
        </w:rPr>
        <w:t xml:space="preserve">– This trigger is defaulted to </w:t>
      </w:r>
      <w:r w:rsidR="002536DC">
        <w:rPr>
          <w:rFonts w:ascii="Arial" w:hAnsi="Arial" w:cs="Arial"/>
          <w:sz w:val="20"/>
        </w:rPr>
        <w:t>OFF and is deprecated as of 2020Q100 release</w:t>
      </w:r>
      <w:r w:rsidRPr="00917AE2">
        <w:rPr>
          <w:rFonts w:ascii="Arial" w:hAnsi="Arial" w:cs="Arial"/>
          <w:sz w:val="20"/>
        </w:rPr>
        <w:t xml:space="preserve">.  </w:t>
      </w:r>
      <w:r>
        <w:rPr>
          <w:rFonts w:ascii="Arial" w:hAnsi="Arial" w:cs="Arial"/>
          <w:sz w:val="20"/>
        </w:rPr>
        <w:t>This trigger deletes unwanted rows in the metrics_resources_usage based on applicable rows found in 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61EEA4" w14:textId="26FB31EA" w:rsidR="00E26EC1" w:rsidRPr="0085557B" w:rsidRDefault="00E26EC1" w:rsidP="00E26EC1">
      <w:pPr>
        <w:widowControl w:val="0"/>
        <w:numPr>
          <w:ilvl w:val="2"/>
          <w:numId w:val="37"/>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46661E12" w14:textId="77777777" w:rsidR="00AA6A10" w:rsidRPr="00AA6A10" w:rsidRDefault="00AA6A10" w:rsidP="00AA6A10">
      <w:pPr>
        <w:widowControl w:val="0"/>
        <w:numPr>
          <w:ilvl w:val="2"/>
          <w:numId w:val="37"/>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xml:space="preserve">” for more information about configuration and usage.  </w:t>
      </w:r>
      <w:r w:rsidRPr="00AA6A10">
        <w:rPr>
          <w:rFonts w:ascii="Arial" w:hAnsi="Arial" w:cs="Arial"/>
          <w:sz w:val="20"/>
        </w:rPr>
        <w:t>Before turning this on, the following procedure must be configured: /shared/ASAssets/KPImetrics/Customize/pqInsert_METADATA_Constants.</w:t>
      </w:r>
    </w:p>
    <w:p w14:paraId="36A0DE8B" w14:textId="77777777" w:rsidR="00C47291" w:rsidRPr="00917AE2" w:rsidRDefault="00C47291" w:rsidP="006F0871">
      <w:pPr>
        <w:pStyle w:val="CS-Bodytext"/>
        <w:numPr>
          <w:ilvl w:val="0"/>
          <w:numId w:val="37"/>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Enable=1</w:t>
      </w:r>
    </w:p>
    <w:p w14:paraId="3CFCFFD7" w14:textId="77777777" w:rsidR="00C47291" w:rsidRPr="00917AE2" w:rsidRDefault="00C47291" w:rsidP="006F0871">
      <w:pPr>
        <w:pStyle w:val="CS-Bodytext"/>
        <w:numPr>
          <w:ilvl w:val="1"/>
          <w:numId w:val="37"/>
        </w:numPr>
        <w:spacing w:before="60" w:after="60"/>
        <w:ind w:right="14"/>
        <w:rPr>
          <w:rFonts w:cs="Arial"/>
        </w:rPr>
      </w:pPr>
      <w:r w:rsidRPr="00917AE2">
        <w:rPr>
          <w:rFonts w:cs="Arial"/>
        </w:rPr>
        <w:t>includeList=null</w:t>
      </w:r>
    </w:p>
    <w:p w14:paraId="50EFC14F"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excludeList=null</w:t>
      </w:r>
    </w:p>
    <w:p w14:paraId="18D7C440"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Refresh Studio</w:t>
      </w:r>
    </w:p>
    <w:p w14:paraId="289088D8"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0F55F5">
      <w:pPr>
        <w:pStyle w:val="Heading2"/>
      </w:pPr>
      <w:bookmarkStart w:id="94" w:name="_Toc499804345"/>
      <w:bookmarkStart w:id="95" w:name="_Toc32659881"/>
      <w:r>
        <w:lastRenderedPageBreak/>
        <w:t>Perform Oracle Database Maintenance on Collection Tables</w:t>
      </w:r>
      <w:bookmarkEnd w:id="94"/>
      <w:bookmarkEnd w:id="95"/>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6F0871">
      <w:pPr>
        <w:pStyle w:val="CS-Bodytext"/>
        <w:numPr>
          <w:ilvl w:val="0"/>
          <w:numId w:val="38"/>
        </w:numPr>
        <w:spacing w:before="60" w:after="60"/>
        <w:ind w:right="14"/>
      </w:pPr>
      <w:r>
        <w:t xml:space="preserve">Stop </w:t>
      </w:r>
      <w:r w:rsidR="00C50FD5">
        <w:t>Data Virtualization</w:t>
      </w:r>
      <w:r>
        <w:t xml:space="preserve"> metrics</w:t>
      </w:r>
    </w:p>
    <w:p w14:paraId="045A2D5E" w14:textId="77777777" w:rsidR="00C47291" w:rsidRDefault="00C47291" w:rsidP="006F0871">
      <w:pPr>
        <w:pStyle w:val="CS-Bodytext"/>
        <w:numPr>
          <w:ilvl w:val="0"/>
          <w:numId w:val="38"/>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6F0871">
      <w:pPr>
        <w:pStyle w:val="CS-Bodytext"/>
        <w:numPr>
          <w:ilvl w:val="0"/>
          <w:numId w:val="38"/>
        </w:numPr>
        <w:spacing w:before="60" w:after="60"/>
        <w:ind w:right="14"/>
      </w:pPr>
      <w:r>
        <w:t>Execute the following commands directly against Oracle</w:t>
      </w:r>
    </w:p>
    <w:p w14:paraId="7F7F9D00" w14:textId="77777777" w:rsidR="00C47291" w:rsidRDefault="00C47291" w:rsidP="006766FE">
      <w:pPr>
        <w:pStyle w:val="CS-Bodytext"/>
        <w:spacing w:before="60" w:after="60"/>
        <w:ind w:left="1080" w:right="14"/>
      </w:pPr>
      <w:r>
        <w:t>ALTER TABLE metrics_sessions ENABLE ROW MOVEMENT;</w:t>
      </w:r>
    </w:p>
    <w:p w14:paraId="5DB6FD10" w14:textId="77777777" w:rsidR="00C47291" w:rsidRPr="00601542" w:rsidRDefault="00C47291" w:rsidP="006766FE">
      <w:pPr>
        <w:pStyle w:val="CS-Bodytext"/>
        <w:spacing w:before="60" w:after="60"/>
        <w:ind w:left="1080" w:right="14"/>
      </w:pPr>
      <w:r>
        <w:t>ALTER TABLE metrics_sessions SHRINK SPACE CASCADE;</w:t>
      </w:r>
    </w:p>
    <w:p w14:paraId="50173696" w14:textId="77777777" w:rsidR="00C47291" w:rsidRPr="00601542" w:rsidRDefault="00C47291" w:rsidP="006766FE">
      <w:pPr>
        <w:pStyle w:val="CS-Bodytext"/>
        <w:spacing w:before="60" w:after="60"/>
        <w:ind w:left="1080" w:right="14"/>
      </w:pPr>
      <w:r>
        <w:t>ALTER TABLE metrics_sessions DEALLOCATE UNUSED KEEP 50;</w:t>
      </w:r>
    </w:p>
    <w:p w14:paraId="2596084A" w14:textId="77777777" w:rsidR="00C47291" w:rsidRDefault="00C47291" w:rsidP="006766FE">
      <w:pPr>
        <w:pStyle w:val="CS-Bodytext"/>
        <w:spacing w:before="60" w:after="60"/>
        <w:ind w:left="1080" w:right="14"/>
      </w:pPr>
      <w:r>
        <w:t>ALTER TABLE metrics_requests ENABLE ROW MOVEMENT;</w:t>
      </w:r>
    </w:p>
    <w:p w14:paraId="07C8B2A9" w14:textId="77777777" w:rsidR="00C47291" w:rsidRPr="00601542" w:rsidRDefault="00C47291" w:rsidP="006766FE">
      <w:pPr>
        <w:pStyle w:val="CS-Bodytext"/>
        <w:spacing w:before="60" w:after="60"/>
        <w:ind w:left="1080" w:right="14"/>
      </w:pPr>
      <w:r>
        <w:t>ALTER TABLE metrics_requests SHRINK SPACE CASCADE;</w:t>
      </w:r>
    </w:p>
    <w:p w14:paraId="397AC494" w14:textId="77777777" w:rsidR="00C47291" w:rsidRPr="00601542" w:rsidRDefault="00C47291" w:rsidP="006766FE">
      <w:pPr>
        <w:pStyle w:val="CS-Bodytext"/>
        <w:spacing w:before="60" w:after="60"/>
        <w:ind w:left="1080" w:right="14"/>
      </w:pPr>
      <w:r>
        <w:t>ALTER TABLE metrics_requests DEALLOCATE UNUSED KEEP 50;</w:t>
      </w:r>
    </w:p>
    <w:p w14:paraId="35D42AAC" w14:textId="77777777" w:rsidR="00C47291" w:rsidRDefault="00C47291" w:rsidP="006766FE">
      <w:pPr>
        <w:pStyle w:val="CS-Bodytext"/>
        <w:spacing w:before="60" w:after="60"/>
        <w:ind w:left="1080" w:right="14"/>
      </w:pPr>
      <w:r>
        <w:t>ALTER TABLE metrics_resources_usage ENABLE ROW MOVEMENT;</w:t>
      </w:r>
    </w:p>
    <w:p w14:paraId="2775D836" w14:textId="77777777" w:rsidR="00C47291" w:rsidRPr="00601542" w:rsidRDefault="00C47291" w:rsidP="006766FE">
      <w:pPr>
        <w:pStyle w:val="CS-Bodytext"/>
        <w:spacing w:before="60" w:after="60"/>
        <w:ind w:left="1080" w:right="14"/>
      </w:pPr>
      <w:r>
        <w:t>ALTER TABLE metrics_resources_usage SHRINK SPACE CASCADE;</w:t>
      </w:r>
    </w:p>
    <w:p w14:paraId="6EF44D48" w14:textId="77777777" w:rsidR="00C47291" w:rsidRDefault="00C47291" w:rsidP="006766FE">
      <w:pPr>
        <w:pStyle w:val="CS-Bodytext"/>
        <w:spacing w:before="60" w:after="60"/>
        <w:ind w:left="1080" w:right="14"/>
      </w:pPr>
      <w:r>
        <w:t>ALTER TABLE metrics_resources_usage DEALLOCATE UNUSED KEEP 50;</w:t>
      </w:r>
    </w:p>
    <w:p w14:paraId="1A01EA98" w14:textId="010615AB" w:rsidR="000F55F5" w:rsidRPr="00601542" w:rsidRDefault="000F55F5" w:rsidP="000F55F5">
      <w:pPr>
        <w:pStyle w:val="Heading2"/>
      </w:pPr>
      <w:bookmarkStart w:id="96" w:name="_Toc499804346"/>
      <w:bookmarkStart w:id="97" w:name="_Toc32659882"/>
      <w:r>
        <w:t>Perform SQL Server Database Maintenance on Collection Tables</w:t>
      </w:r>
      <w:bookmarkEnd w:id="97"/>
    </w:p>
    <w:p w14:paraId="569197F8" w14:textId="7F760A4E" w:rsidR="000F55F5" w:rsidRDefault="000F55F5" w:rsidP="000F55F5">
      <w:pPr>
        <w:pStyle w:val="CS-Bodytext"/>
      </w:pPr>
      <w:r w:rsidRPr="00601542">
        <w:t xml:space="preserve">This section </w:t>
      </w:r>
      <w:r>
        <w:t>outlines how to perform maintenance on the SQL Server collection tables in order to regain the tablespace</w:t>
      </w:r>
      <w:r w:rsidRPr="00601542">
        <w:t>.</w:t>
      </w:r>
    </w:p>
    <w:p w14:paraId="2A7FE6C4" w14:textId="3E5FBEFB" w:rsidR="000F55F5" w:rsidRDefault="000F55F5" w:rsidP="000F55F5">
      <w:pPr>
        <w:pStyle w:val="CS-Bodytext"/>
        <w:numPr>
          <w:ilvl w:val="0"/>
          <w:numId w:val="86"/>
        </w:numPr>
        <w:spacing w:before="60" w:after="60"/>
        <w:ind w:right="14"/>
      </w:pPr>
      <w:r>
        <w:t>Using SQL Server Management Console, run the following script to view the tablespace sizes</w:t>
      </w:r>
    </w:p>
    <w:p w14:paraId="52793FD9" w14:textId="77777777"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SELECT</w:t>
      </w:r>
      <w:r w:rsidRPr="000F55F5">
        <w:rPr>
          <w:rFonts w:ascii="Consolas" w:hAnsi="Consolas" w:cs="Consolas"/>
          <w:sz w:val="16"/>
          <w:szCs w:val="19"/>
        </w:rPr>
        <w:t xml:space="preserve"> </w:t>
      </w:r>
      <w:r w:rsidRPr="000F55F5">
        <w:rPr>
          <w:rFonts w:ascii="Consolas" w:hAnsi="Consolas" w:cs="Consolas"/>
          <w:color w:val="008080"/>
          <w:sz w:val="16"/>
          <w:szCs w:val="19"/>
        </w:rPr>
        <w:t>name</w:t>
      </w:r>
      <w:r w:rsidRPr="000F55F5">
        <w:rPr>
          <w:rFonts w:ascii="Consolas" w:hAnsi="Consolas" w:cs="Consolas"/>
          <w:sz w:val="16"/>
          <w:szCs w:val="19"/>
        </w:rPr>
        <w:t xml:space="preserve">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NameOfFile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TotalSizeInMB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10935681" w14:textId="21C21653"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SpacesUsedInMB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7F6A5133" w14:textId="586412BB"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808080"/>
          <w:sz w:val="16"/>
          <w:szCs w:val="19"/>
        </w:rPr>
        <w:t>-</w:t>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AvailableSpaceInMB</w:t>
      </w:r>
    </w:p>
    <w:p w14:paraId="2CBA1687" w14:textId="68EB17AD"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FROM</w:t>
      </w:r>
      <w:r w:rsidRPr="000F55F5">
        <w:rPr>
          <w:rFonts w:ascii="Consolas" w:hAnsi="Consolas" w:cs="Consolas"/>
          <w:sz w:val="16"/>
          <w:szCs w:val="19"/>
        </w:rPr>
        <w:t xml:space="preserve"> </w:t>
      </w:r>
      <w:r w:rsidRPr="000F55F5">
        <w:rPr>
          <w:rFonts w:ascii="Consolas" w:hAnsi="Consolas" w:cs="Consolas"/>
          <w:color w:val="008080"/>
          <w:sz w:val="16"/>
          <w:szCs w:val="19"/>
        </w:rPr>
        <w:t>dbo</w:t>
      </w:r>
      <w:r w:rsidRPr="000F55F5">
        <w:rPr>
          <w:rFonts w:ascii="Consolas" w:hAnsi="Consolas" w:cs="Consolas"/>
          <w:color w:val="808080"/>
          <w:sz w:val="16"/>
          <w:szCs w:val="19"/>
        </w:rPr>
        <w:t>.</w:t>
      </w:r>
      <w:r w:rsidRPr="000F55F5">
        <w:rPr>
          <w:rFonts w:ascii="Consolas" w:hAnsi="Consolas" w:cs="Consolas"/>
          <w:color w:val="008000"/>
          <w:sz w:val="16"/>
          <w:szCs w:val="19"/>
        </w:rPr>
        <w:t>SYSFILES</w:t>
      </w:r>
    </w:p>
    <w:p w14:paraId="79FEFC66" w14:textId="77777777" w:rsidR="000F55F5" w:rsidRPr="000F55F5" w:rsidRDefault="000F55F5" w:rsidP="001B145B">
      <w:pPr>
        <w:autoSpaceDE w:val="0"/>
        <w:autoSpaceDN w:val="0"/>
        <w:adjustRightInd w:val="0"/>
        <w:ind w:left="720"/>
        <w:rPr>
          <w:rFonts w:ascii="Consolas" w:hAnsi="Consolas" w:cs="Consolas"/>
          <w:color w:val="0000FF"/>
          <w:sz w:val="16"/>
          <w:szCs w:val="19"/>
        </w:rPr>
      </w:pPr>
      <w:r w:rsidRPr="000F55F5">
        <w:rPr>
          <w:rFonts w:ascii="Consolas" w:hAnsi="Consolas" w:cs="Consolas"/>
          <w:color w:val="0000FF"/>
          <w:sz w:val="16"/>
          <w:szCs w:val="19"/>
        </w:rPr>
        <w:t>GO</w:t>
      </w:r>
    </w:p>
    <w:p w14:paraId="0FE787C6" w14:textId="559924B8" w:rsidR="00821DCF" w:rsidRDefault="00821DCF" w:rsidP="00821DCF">
      <w:pPr>
        <w:pStyle w:val="CS-Bodytext"/>
        <w:spacing w:before="60" w:after="60"/>
        <w:ind w:right="14"/>
      </w:pPr>
    </w:p>
    <w:p w14:paraId="0F031FEA" w14:textId="185D7798" w:rsidR="00821DCF" w:rsidRDefault="00821DCF" w:rsidP="00821DCF">
      <w:pPr>
        <w:pStyle w:val="CS-Bodytext"/>
        <w:numPr>
          <w:ilvl w:val="0"/>
          <w:numId w:val="86"/>
        </w:numPr>
        <w:spacing w:before="60" w:after="60"/>
        <w:ind w:right="14"/>
      </w:pPr>
      <w:r>
        <w:t>Example results:</w:t>
      </w:r>
    </w:p>
    <w:p w14:paraId="2939F7EC" w14:textId="77777777" w:rsidR="00821DCF" w:rsidRDefault="00821DCF" w:rsidP="00821DCF">
      <w:pPr>
        <w:pStyle w:val="CS-Bodytext"/>
        <w:numPr>
          <w:ilvl w:val="1"/>
          <w:numId w:val="86"/>
        </w:numPr>
        <w:spacing w:before="60" w:after="60"/>
        <w:ind w:right="14"/>
      </w:pPr>
      <w:r>
        <w:t>Filegroup results:</w:t>
      </w:r>
    </w:p>
    <w:p w14:paraId="75E08AED" w14:textId="1D7233DB" w:rsidR="009239BC" w:rsidRDefault="009239BC" w:rsidP="00C51DD7">
      <w:pPr>
        <w:pStyle w:val="CS-Bodytext"/>
        <w:spacing w:before="60" w:after="60"/>
        <w:ind w:left="1440" w:right="14"/>
      </w:pPr>
      <w:r w:rsidRPr="009239BC">
        <w:rPr>
          <w:noProof/>
        </w:rPr>
        <w:drawing>
          <wp:inline distT="0" distB="0" distL="0" distR="0" wp14:anchorId="413C219D" wp14:editId="63A3E176">
            <wp:extent cx="3962568" cy="12067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8602" cy="1211591"/>
                    </a:xfrm>
                    <a:prstGeom prst="rect">
                      <a:avLst/>
                    </a:prstGeom>
                  </pic:spPr>
                </pic:pic>
              </a:graphicData>
            </a:graphic>
          </wp:inline>
        </w:drawing>
      </w:r>
    </w:p>
    <w:p w14:paraId="537D720A" w14:textId="77777777" w:rsidR="00821DCF" w:rsidRDefault="00821DCF" w:rsidP="00821DCF">
      <w:pPr>
        <w:pStyle w:val="CS-Bodytext"/>
        <w:spacing w:before="60" w:after="60"/>
        <w:ind w:right="14"/>
      </w:pPr>
    </w:p>
    <w:p w14:paraId="3BE9449E" w14:textId="434323F2" w:rsidR="00821DCF" w:rsidRDefault="00821DCF" w:rsidP="00C07249">
      <w:pPr>
        <w:pStyle w:val="CS-Bodytext"/>
        <w:numPr>
          <w:ilvl w:val="1"/>
          <w:numId w:val="86"/>
        </w:numPr>
        <w:spacing w:before="60" w:after="60"/>
        <w:ind w:right="14"/>
      </w:pPr>
      <w:r>
        <w:t>File system results:</w:t>
      </w:r>
    </w:p>
    <w:p w14:paraId="460562F6" w14:textId="7B5A2EC9" w:rsidR="00C07249" w:rsidRDefault="00C07249" w:rsidP="00155B03">
      <w:pPr>
        <w:pStyle w:val="CS-Bodytext"/>
        <w:spacing w:before="60" w:after="60"/>
        <w:ind w:left="1440" w:right="14"/>
      </w:pPr>
      <w:r w:rsidRPr="00C07249">
        <w:rPr>
          <w:noProof/>
        </w:rPr>
        <w:lastRenderedPageBreak/>
        <w:drawing>
          <wp:inline distT="0" distB="0" distL="0" distR="0" wp14:anchorId="4DC1D885" wp14:editId="2AB900D2">
            <wp:extent cx="4177571" cy="1101777"/>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6824" cy="1109492"/>
                    </a:xfrm>
                    <a:prstGeom prst="rect">
                      <a:avLst/>
                    </a:prstGeom>
                  </pic:spPr>
                </pic:pic>
              </a:graphicData>
            </a:graphic>
          </wp:inline>
        </w:drawing>
      </w:r>
    </w:p>
    <w:p w14:paraId="5D94C94D" w14:textId="77777777" w:rsidR="00821DCF" w:rsidRDefault="00821DCF" w:rsidP="00821DCF">
      <w:pPr>
        <w:pStyle w:val="CS-Bodytext"/>
        <w:spacing w:before="60" w:after="60"/>
        <w:ind w:right="14"/>
      </w:pPr>
    </w:p>
    <w:p w14:paraId="416C71EB" w14:textId="40507233" w:rsidR="000F55F5" w:rsidRDefault="00821DCF" w:rsidP="000F55F5">
      <w:pPr>
        <w:pStyle w:val="CS-Bodytext"/>
        <w:numPr>
          <w:ilvl w:val="0"/>
          <w:numId w:val="86"/>
        </w:numPr>
        <w:spacing w:before="60" w:after="60"/>
        <w:ind w:right="14"/>
      </w:pPr>
      <w:r>
        <w:t>Typically,</w:t>
      </w:r>
      <w:r w:rsidR="000F55F5">
        <w:t xml:space="preserve"> the SQL Server log is what is growing the most and must be managed</w:t>
      </w:r>
      <w:r>
        <w:t>.  The following SQL can be run from SQL Server Management Console to shrink the log and the log file thus freeing up disk space.</w:t>
      </w:r>
    </w:p>
    <w:p w14:paraId="304F0B63" w14:textId="3DC91DA0" w:rsidR="00821DCF" w:rsidRDefault="00821DCF" w:rsidP="00821DCF">
      <w:pPr>
        <w:pStyle w:val="CS-Bodytext"/>
        <w:numPr>
          <w:ilvl w:val="1"/>
          <w:numId w:val="86"/>
        </w:numPr>
        <w:spacing w:before="60" w:after="60"/>
        <w:ind w:right="14"/>
      </w:pPr>
      <w:r>
        <w:t>Note that the log file group will be different in your environment:</w:t>
      </w:r>
    </w:p>
    <w:p w14:paraId="5C88B15F" w14:textId="77777777" w:rsidR="00821DCF" w:rsidRPr="00821DCF" w:rsidRDefault="00821DCF" w:rsidP="0076308F">
      <w:pPr>
        <w:autoSpaceDE w:val="0"/>
        <w:autoSpaceDN w:val="0"/>
        <w:adjustRightInd w:val="0"/>
        <w:ind w:left="1440"/>
        <w:rPr>
          <w:rFonts w:ascii="Consolas" w:hAnsi="Consolas" w:cs="Consolas"/>
          <w:sz w:val="19"/>
          <w:szCs w:val="19"/>
        </w:rPr>
      </w:pPr>
      <w:r w:rsidRPr="00821DCF">
        <w:rPr>
          <w:rFonts w:ascii="Consolas" w:hAnsi="Consolas" w:cs="Consolas"/>
          <w:color w:val="0000FF"/>
          <w:sz w:val="19"/>
          <w:szCs w:val="19"/>
        </w:rPr>
        <w:t>DBCC</w:t>
      </w:r>
      <w:r w:rsidRPr="00821DCF">
        <w:rPr>
          <w:rFonts w:ascii="Consolas" w:hAnsi="Consolas" w:cs="Consolas"/>
          <w:sz w:val="19"/>
          <w:szCs w:val="19"/>
        </w:rPr>
        <w:t xml:space="preserve"> </w:t>
      </w:r>
      <w:r w:rsidRPr="00821DCF">
        <w:rPr>
          <w:rFonts w:ascii="Consolas" w:hAnsi="Consolas" w:cs="Consolas"/>
          <w:color w:val="008080"/>
          <w:sz w:val="19"/>
          <w:szCs w:val="19"/>
        </w:rPr>
        <w:t>SHRINKFILE</w:t>
      </w:r>
      <w:r w:rsidRPr="00821DCF">
        <w:rPr>
          <w:rFonts w:ascii="Consolas" w:hAnsi="Consolas" w:cs="Consolas"/>
          <w:color w:val="0000FF"/>
          <w:sz w:val="19"/>
          <w:szCs w:val="19"/>
        </w:rPr>
        <w:t xml:space="preserve"> </w:t>
      </w:r>
      <w:r w:rsidRPr="00821DCF">
        <w:rPr>
          <w:rFonts w:ascii="Consolas" w:hAnsi="Consolas" w:cs="Consolas"/>
          <w:color w:val="808080"/>
          <w:sz w:val="19"/>
          <w:szCs w:val="19"/>
        </w:rPr>
        <w:t>(</w:t>
      </w:r>
      <w:r w:rsidRPr="00821DCF">
        <w:rPr>
          <w:rFonts w:ascii="Consolas" w:hAnsi="Consolas" w:cs="Consolas"/>
          <w:color w:val="FF0000"/>
          <w:sz w:val="19"/>
          <w:szCs w:val="19"/>
        </w:rPr>
        <w:t>N'CIS_KPI_log'</w:t>
      </w:r>
      <w:r w:rsidRPr="00821DCF">
        <w:rPr>
          <w:rFonts w:ascii="Consolas" w:hAnsi="Consolas" w:cs="Consolas"/>
          <w:color w:val="808080"/>
          <w:sz w:val="19"/>
          <w:szCs w:val="19"/>
        </w:rPr>
        <w:t>,</w:t>
      </w:r>
      <w:r w:rsidRPr="00821DCF">
        <w:rPr>
          <w:rFonts w:ascii="Consolas" w:hAnsi="Consolas" w:cs="Consolas"/>
          <w:sz w:val="19"/>
          <w:szCs w:val="19"/>
        </w:rPr>
        <w:t xml:space="preserve"> 0</w:t>
      </w:r>
      <w:r w:rsidRPr="00821DCF">
        <w:rPr>
          <w:rFonts w:ascii="Consolas" w:hAnsi="Consolas" w:cs="Consolas"/>
          <w:color w:val="808080"/>
          <w:sz w:val="19"/>
          <w:szCs w:val="19"/>
        </w:rPr>
        <w:t>,</w:t>
      </w:r>
      <w:r w:rsidRPr="00821DCF">
        <w:rPr>
          <w:rFonts w:ascii="Consolas" w:hAnsi="Consolas" w:cs="Consolas"/>
          <w:sz w:val="19"/>
          <w:szCs w:val="19"/>
        </w:rPr>
        <w:t xml:space="preserve"> </w:t>
      </w:r>
      <w:r w:rsidRPr="00821DCF">
        <w:rPr>
          <w:rFonts w:ascii="Consolas" w:hAnsi="Consolas" w:cs="Consolas"/>
          <w:color w:val="008080"/>
          <w:sz w:val="19"/>
          <w:szCs w:val="19"/>
        </w:rPr>
        <w:t>TRUNCATEONLY</w:t>
      </w:r>
      <w:r w:rsidRPr="00821DCF">
        <w:rPr>
          <w:rFonts w:ascii="Consolas" w:hAnsi="Consolas" w:cs="Consolas"/>
          <w:color w:val="808080"/>
          <w:sz w:val="19"/>
          <w:szCs w:val="19"/>
        </w:rPr>
        <w:t>)</w:t>
      </w:r>
    </w:p>
    <w:p w14:paraId="03096DD8" w14:textId="068E9802" w:rsidR="00821DCF" w:rsidRPr="00821DCF" w:rsidRDefault="00C07249" w:rsidP="0076308F">
      <w:pPr>
        <w:autoSpaceDE w:val="0"/>
        <w:autoSpaceDN w:val="0"/>
        <w:adjustRightInd w:val="0"/>
        <w:ind w:left="1440"/>
        <w:rPr>
          <w:rFonts w:ascii="Consolas" w:hAnsi="Consolas" w:cs="Consolas"/>
          <w:color w:val="0000FF"/>
          <w:sz w:val="19"/>
          <w:szCs w:val="19"/>
        </w:rPr>
      </w:pPr>
      <w:r>
        <w:rPr>
          <w:rFonts w:ascii="Consolas" w:hAnsi="Consolas" w:cs="Consolas"/>
          <w:color w:val="0000FF"/>
          <w:sz w:val="19"/>
          <w:szCs w:val="19"/>
        </w:rPr>
        <w:t>GO</w:t>
      </w:r>
    </w:p>
    <w:p w14:paraId="5D1D9294" w14:textId="77777777" w:rsidR="00821DCF" w:rsidRDefault="00821DCF" w:rsidP="00821DCF">
      <w:pPr>
        <w:pStyle w:val="CS-Bodytext"/>
        <w:spacing w:before="60" w:after="60"/>
        <w:ind w:right="14"/>
      </w:pPr>
    </w:p>
    <w:p w14:paraId="298744D5" w14:textId="48B83031" w:rsidR="00821DCF" w:rsidRDefault="00821DCF" w:rsidP="000F55F5">
      <w:pPr>
        <w:pStyle w:val="CS-Bodytext"/>
        <w:numPr>
          <w:ilvl w:val="0"/>
          <w:numId w:val="86"/>
        </w:numPr>
        <w:spacing w:before="60" w:after="60"/>
        <w:ind w:right="14"/>
      </w:pPr>
      <w:r>
        <w:t>Example results after execute “DBCC shrinkfile”:</w:t>
      </w:r>
    </w:p>
    <w:p w14:paraId="5C4B981F" w14:textId="4EF6F036" w:rsidR="00821DCF" w:rsidRDefault="00821DCF" w:rsidP="00821DCF">
      <w:pPr>
        <w:pStyle w:val="CS-Bodytext"/>
        <w:numPr>
          <w:ilvl w:val="1"/>
          <w:numId w:val="86"/>
        </w:numPr>
        <w:spacing w:before="60" w:after="60"/>
        <w:ind w:right="14"/>
      </w:pPr>
      <w:r>
        <w:t>Filegroup results:</w:t>
      </w:r>
    </w:p>
    <w:p w14:paraId="355480C4" w14:textId="7FD62139" w:rsidR="00821DCF" w:rsidRDefault="00C07249" w:rsidP="00C07249">
      <w:pPr>
        <w:pStyle w:val="CS-Bodytext"/>
        <w:spacing w:before="60" w:after="60"/>
        <w:ind w:left="1440" w:right="14"/>
      </w:pPr>
      <w:r w:rsidRPr="00C07249">
        <w:rPr>
          <w:noProof/>
        </w:rPr>
        <w:drawing>
          <wp:inline distT="0" distB="0" distL="0" distR="0" wp14:anchorId="7F72D024" wp14:editId="629B6DF4">
            <wp:extent cx="4264910" cy="127416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6251" cy="1280540"/>
                    </a:xfrm>
                    <a:prstGeom prst="rect">
                      <a:avLst/>
                    </a:prstGeom>
                  </pic:spPr>
                </pic:pic>
              </a:graphicData>
            </a:graphic>
          </wp:inline>
        </w:drawing>
      </w:r>
    </w:p>
    <w:p w14:paraId="01181CA3" w14:textId="77777777" w:rsidR="00821DCF" w:rsidRDefault="00821DCF" w:rsidP="00821DCF">
      <w:pPr>
        <w:pStyle w:val="CS-Bodytext"/>
        <w:spacing w:before="60" w:after="60"/>
        <w:ind w:right="14"/>
      </w:pPr>
    </w:p>
    <w:p w14:paraId="31E6B8B0" w14:textId="01C6D8E1" w:rsidR="00821DCF" w:rsidRDefault="00821DCF" w:rsidP="00821DCF">
      <w:pPr>
        <w:pStyle w:val="CS-Bodytext"/>
        <w:numPr>
          <w:ilvl w:val="1"/>
          <w:numId w:val="86"/>
        </w:numPr>
        <w:spacing w:before="60" w:after="60"/>
        <w:ind w:right="14"/>
      </w:pPr>
      <w:r>
        <w:t>File system results:</w:t>
      </w:r>
    </w:p>
    <w:p w14:paraId="447ADAAC" w14:textId="64BD43FC" w:rsidR="00C07249" w:rsidRDefault="00C07249" w:rsidP="00C07249">
      <w:pPr>
        <w:pStyle w:val="CS-Bodytext"/>
        <w:numPr>
          <w:ilvl w:val="2"/>
          <w:numId w:val="86"/>
        </w:numPr>
        <w:spacing w:before="60" w:after="60"/>
        <w:ind w:right="14"/>
      </w:pPr>
      <w:r>
        <w:t>In this example, the log file shrunk from 4GB down to 1 MB after executing the DBCC shrinkfile command.  This was after DV metrics were turned off and the DV server was recycled so that the connection to SQL Server was released thus allowing SQL Server to release the logs.</w:t>
      </w:r>
    </w:p>
    <w:p w14:paraId="7A2E7AA0" w14:textId="3DF84297" w:rsidR="000F55F5" w:rsidRDefault="00C07249" w:rsidP="00C07249">
      <w:pPr>
        <w:pStyle w:val="CS-Bodytext"/>
        <w:spacing w:before="60" w:after="60"/>
        <w:ind w:left="1440" w:right="14"/>
      </w:pPr>
      <w:r w:rsidRPr="00C07249">
        <w:rPr>
          <w:noProof/>
        </w:rPr>
        <w:drawing>
          <wp:inline distT="0" distB="0" distL="0" distR="0" wp14:anchorId="781F7A63" wp14:editId="13FA584E">
            <wp:extent cx="4220607" cy="11992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5604" cy="1203474"/>
                    </a:xfrm>
                    <a:prstGeom prst="rect">
                      <a:avLst/>
                    </a:prstGeom>
                  </pic:spPr>
                </pic:pic>
              </a:graphicData>
            </a:graphic>
          </wp:inline>
        </w:drawing>
      </w:r>
    </w:p>
    <w:p w14:paraId="2D45AFCE" w14:textId="77777777" w:rsidR="00C47291" w:rsidRPr="00601542" w:rsidRDefault="00C47291" w:rsidP="000F55F5">
      <w:pPr>
        <w:pStyle w:val="Heading2"/>
      </w:pPr>
      <w:bookmarkStart w:id="98" w:name="_Toc32659883"/>
      <w:r>
        <w:t>Configure Third Party Tool Access</w:t>
      </w:r>
      <w:bookmarkEnd w:id="96"/>
      <w:bookmarkEnd w:id="98"/>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6F0871">
      <w:pPr>
        <w:pStyle w:val="CS-Bodytext"/>
        <w:numPr>
          <w:ilvl w:val="0"/>
          <w:numId w:val="39"/>
        </w:numPr>
        <w:spacing w:beforeLines="60" w:before="144" w:afterLines="60" w:after="144"/>
        <w:ind w:right="14"/>
      </w:pPr>
      <w:r>
        <w:lastRenderedPageBreak/>
        <w:t xml:space="preserve">Download the </w:t>
      </w:r>
      <w:r w:rsidR="00C50FD5">
        <w:t>Data Virtualization (DV)</w:t>
      </w:r>
      <w:r>
        <w:t xml:space="preserve"> ODBC 7 Drivers and install on the client host machine</w:t>
      </w:r>
    </w:p>
    <w:p w14:paraId="0DBCFB42" w14:textId="77777777" w:rsidR="00C47291" w:rsidRDefault="00C47291" w:rsidP="006F0871">
      <w:pPr>
        <w:pStyle w:val="CS-Bodytext"/>
        <w:numPr>
          <w:ilvl w:val="0"/>
          <w:numId w:val="39"/>
        </w:numPr>
        <w:spacing w:beforeLines="60" w:before="144" w:afterLines="60" w:after="144"/>
        <w:ind w:right="14"/>
      </w:pPr>
      <w:r>
        <w:t>Configure an ODBC data source</w:t>
      </w:r>
    </w:p>
    <w:p w14:paraId="25FFDDE9" w14:textId="0EA90C7A" w:rsidR="00C47291" w:rsidRDefault="00C47291" w:rsidP="006F0871">
      <w:pPr>
        <w:pStyle w:val="CS-Bodytext"/>
        <w:numPr>
          <w:ilvl w:val="1"/>
          <w:numId w:val="39"/>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6F0871">
      <w:pPr>
        <w:pStyle w:val="CS-Bodytext"/>
        <w:numPr>
          <w:ilvl w:val="2"/>
          <w:numId w:val="39"/>
        </w:numPr>
        <w:spacing w:beforeLines="60" w:before="144" w:afterLines="60" w:after="144"/>
      </w:pPr>
      <w:r>
        <w:t>DV</w:t>
      </w:r>
      <w:r w:rsidR="00C47291">
        <w:t>_KPIMETRICS_DEV</w:t>
      </w:r>
    </w:p>
    <w:p w14:paraId="2D40F207" w14:textId="274F19EC" w:rsidR="00C47291" w:rsidRDefault="00C50FD5" w:rsidP="006F0871">
      <w:pPr>
        <w:pStyle w:val="CS-Bodytext"/>
        <w:numPr>
          <w:ilvl w:val="2"/>
          <w:numId w:val="39"/>
        </w:numPr>
        <w:spacing w:beforeLines="60" w:before="144" w:afterLines="60" w:after="144"/>
      </w:pPr>
      <w:r>
        <w:t>DV</w:t>
      </w:r>
      <w:r w:rsidR="00C47291">
        <w:t>_KPIMETRICS_UAT</w:t>
      </w:r>
    </w:p>
    <w:p w14:paraId="2F91C7C4" w14:textId="0C5DC0B8" w:rsidR="00C47291" w:rsidRDefault="00C50FD5" w:rsidP="006F0871">
      <w:pPr>
        <w:pStyle w:val="CS-Bodytext"/>
        <w:numPr>
          <w:ilvl w:val="2"/>
          <w:numId w:val="39"/>
        </w:numPr>
        <w:spacing w:beforeLines="60" w:before="144" w:afterLines="60" w:after="144"/>
      </w:pPr>
      <w:r>
        <w:t>DV</w:t>
      </w:r>
      <w:r w:rsidR="00C47291">
        <w:t>_KPIMETRICS_PROD</w:t>
      </w:r>
    </w:p>
    <w:p w14:paraId="06A98026" w14:textId="53201DAA" w:rsidR="00C47291" w:rsidRDefault="00C47291" w:rsidP="006F0871">
      <w:pPr>
        <w:pStyle w:val="CS-Bodytext"/>
        <w:numPr>
          <w:ilvl w:val="1"/>
          <w:numId w:val="39"/>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6F0871">
      <w:pPr>
        <w:pStyle w:val="CS-Bodytext"/>
        <w:numPr>
          <w:ilvl w:val="1"/>
          <w:numId w:val="39"/>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6F0871">
      <w:pPr>
        <w:pStyle w:val="CS-Bodytext"/>
        <w:numPr>
          <w:ilvl w:val="1"/>
          <w:numId w:val="39"/>
        </w:numPr>
        <w:spacing w:beforeLines="60" w:before="144" w:afterLines="60" w:after="144"/>
      </w:pPr>
      <w:r>
        <w:t>User Name – the user name or service account to use</w:t>
      </w:r>
    </w:p>
    <w:p w14:paraId="14361D46" w14:textId="77777777" w:rsidR="00C47291" w:rsidRDefault="00C47291" w:rsidP="006F0871">
      <w:pPr>
        <w:pStyle w:val="CS-Bodytext"/>
        <w:numPr>
          <w:ilvl w:val="1"/>
          <w:numId w:val="39"/>
        </w:numPr>
        <w:spacing w:beforeLines="60" w:before="144" w:afterLines="60" w:after="144"/>
      </w:pPr>
      <w:r>
        <w:t>Password – the password for the user name or service account</w:t>
      </w:r>
    </w:p>
    <w:p w14:paraId="7B0DC97D" w14:textId="77777777" w:rsidR="00C47291" w:rsidRDefault="00C47291" w:rsidP="006F0871">
      <w:pPr>
        <w:pStyle w:val="CS-Bodytext"/>
        <w:numPr>
          <w:ilvl w:val="1"/>
          <w:numId w:val="39"/>
        </w:numPr>
        <w:spacing w:beforeLines="60" w:before="144" w:afterLines="60" w:after="144"/>
      </w:pPr>
      <w:r>
        <w:t>Domain – the domain name such as “composite” or “ldap”</w:t>
      </w:r>
    </w:p>
    <w:p w14:paraId="5AF7B00D" w14:textId="4486DADC" w:rsidR="00C47291" w:rsidRDefault="00C47291" w:rsidP="006F0871">
      <w:pPr>
        <w:pStyle w:val="CS-Bodytext"/>
        <w:numPr>
          <w:ilvl w:val="1"/>
          <w:numId w:val="39"/>
        </w:numPr>
        <w:spacing w:beforeLines="60" w:before="144" w:afterLines="60" w:after="144"/>
      </w:pPr>
      <w:r>
        <w:t>Data</w:t>
      </w:r>
      <w:r w:rsidR="000B5758">
        <w:t xml:space="preserve"> </w:t>
      </w:r>
      <w:r>
        <w:t>source – the data</w:t>
      </w:r>
      <w:r w:rsidR="000B5758">
        <w:t xml:space="preserve"> </w:t>
      </w:r>
      <w:r>
        <w:t>source will be “ASAssets”</w:t>
      </w:r>
    </w:p>
    <w:p w14:paraId="6B29D570" w14:textId="77777777" w:rsidR="00C47291" w:rsidRDefault="00C47291" w:rsidP="006F0871">
      <w:pPr>
        <w:pStyle w:val="CS-Bodytext"/>
        <w:numPr>
          <w:ilvl w:val="1"/>
          <w:numId w:val="39"/>
        </w:numPr>
        <w:spacing w:beforeLines="60" w:before="144" w:afterLines="60" w:after="144"/>
      </w:pPr>
      <w:r>
        <w:t>Catalog – can leave this blank</w:t>
      </w:r>
    </w:p>
    <w:p w14:paraId="3EEE070C" w14:textId="77777777" w:rsidR="00C47291" w:rsidRDefault="00C47291" w:rsidP="006F0871">
      <w:pPr>
        <w:pStyle w:val="CS-Bodytext"/>
        <w:numPr>
          <w:ilvl w:val="1"/>
          <w:numId w:val="39"/>
        </w:numPr>
        <w:spacing w:beforeLines="60" w:before="144" w:afterLines="60" w:after="144"/>
      </w:pPr>
      <w:r>
        <w:t>Local/Code Page – can leave this blank</w:t>
      </w:r>
    </w:p>
    <w:p w14:paraId="4C913DC9" w14:textId="77777777" w:rsidR="00C47291" w:rsidRPr="00601542" w:rsidRDefault="00C47291" w:rsidP="000F55F5">
      <w:pPr>
        <w:pStyle w:val="Heading2"/>
      </w:pPr>
      <w:bookmarkStart w:id="99" w:name="_Toc499804347"/>
      <w:bookmarkStart w:id="100" w:name="_Toc32659884"/>
      <w:r>
        <w:t>Get the Current Row Distribution for the History Tables/Partitions</w:t>
      </w:r>
      <w:bookmarkEnd w:id="99"/>
      <w:bookmarkEnd w:id="100"/>
    </w:p>
    <w:p w14:paraId="7AFC2D78" w14:textId="4350DB83" w:rsidR="00C47291" w:rsidRDefault="00C47291" w:rsidP="00C47291">
      <w:pPr>
        <w:pStyle w:val="CS-Bodytext"/>
      </w:pPr>
      <w:r>
        <w:t>This section describes how to get the row distribution for the three history tables an</w:t>
      </w:r>
      <w:r w:rsidR="00046BD4">
        <w:t>d</w:t>
      </w:r>
      <w:r>
        <w:t xml:space="preserve"> </w:t>
      </w:r>
      <w:r w:rsidR="00DF2CF0">
        <w:t>their</w:t>
      </w:r>
      <w:r>
        <w:t xml:space="preserve"> partitions</w:t>
      </w:r>
      <w:r w:rsidRPr="00601542">
        <w:t>.</w:t>
      </w:r>
    </w:p>
    <w:p w14:paraId="100200B1" w14:textId="5812206A" w:rsidR="00DF2CF0" w:rsidRDefault="00DF2CF0" w:rsidP="00C47291">
      <w:pPr>
        <w:pStyle w:val="CS-Bodytext"/>
      </w:pPr>
      <w:r>
        <w:t xml:space="preserve">Generically: </w:t>
      </w:r>
      <w:r w:rsidRPr="00DF2CF0">
        <w:t>/services/databases/ASAssets/KPImetrics/metrics/metrics_history_tables_row_distribution</w:t>
      </w:r>
    </w:p>
    <w:p w14:paraId="4F47DD4E" w14:textId="0B0713E2" w:rsidR="00380CD3" w:rsidRPr="00601542" w:rsidRDefault="00380CD3" w:rsidP="00380CD3">
      <w:pPr>
        <w:pStyle w:val="Heading2"/>
      </w:pPr>
      <w:bookmarkStart w:id="101" w:name="_Toc32659885"/>
      <w:r>
        <w:t>FAQ</w:t>
      </w:r>
      <w:bookmarkEnd w:id="101"/>
    </w:p>
    <w:p w14:paraId="1301D161" w14:textId="79ED2410" w:rsidR="00380CD3" w:rsidRDefault="00380CD3" w:rsidP="00380CD3">
      <w:pPr>
        <w:pStyle w:val="CS-Bodytext"/>
      </w:pPr>
      <w:r>
        <w:t>This section provides an FAQ.</w:t>
      </w:r>
    </w:p>
    <w:p w14:paraId="11602E0C" w14:textId="61680B49" w:rsidR="00380CD3" w:rsidRDefault="00380CD3" w:rsidP="00380CD3">
      <w:pPr>
        <w:spacing w:before="100" w:beforeAutospacing="1" w:after="100" w:afterAutospacing="1"/>
      </w:pPr>
      <w:r w:rsidRPr="0028415E">
        <w:rPr>
          <w:b/>
        </w:rPr>
        <w:t>Q1</w:t>
      </w:r>
      <w:r>
        <w:t>: Does TDV metrics use memory or temp files to store the metrics before writing it out to the database?</w:t>
      </w:r>
    </w:p>
    <w:p w14:paraId="6F85CBE7" w14:textId="6FAB92B0" w:rsidR="00380CD3" w:rsidRDefault="00380CD3" w:rsidP="00380CD3">
      <w:pPr>
        <w:spacing w:before="100" w:beforeAutospacing="1" w:after="100" w:afterAutospacing="1"/>
      </w:pPr>
      <w:r w:rsidRPr="0028415E">
        <w:rPr>
          <w:b/>
        </w:rPr>
        <w:t>A1</w:t>
      </w:r>
      <w:r>
        <w:t>: It uses a memory buffer.  The amount of memory varies based on the Policy Metrics settings.</w:t>
      </w:r>
    </w:p>
    <w:p w14:paraId="277F2143" w14:textId="71B5CF63" w:rsidR="00380CD3" w:rsidRDefault="00380CD3" w:rsidP="00380CD3">
      <w:pPr>
        <w:rPr>
          <w:rFonts w:ascii="-webkit-standard" w:hAnsi="-webkit-standard"/>
          <w:color w:val="000000"/>
        </w:rPr>
      </w:pPr>
      <w:r w:rsidRPr="0028415E">
        <w:rPr>
          <w:rFonts w:ascii="-webkit-standard" w:hAnsi="-webkit-standard"/>
          <w:b/>
          <w:color w:val="000000"/>
        </w:rPr>
        <w:t>Q2</w:t>
      </w:r>
      <w:r>
        <w:rPr>
          <w:rFonts w:ascii="-webkit-standard" w:hAnsi="-webkit-standard"/>
          <w:color w:val="000000"/>
        </w:rPr>
        <w:t>: When using SQL Server for the database, is it advantageous to configure BCP for better performance inserting into collection tables?</w:t>
      </w:r>
    </w:p>
    <w:p w14:paraId="2B7686AD" w14:textId="77777777" w:rsidR="00380CD3" w:rsidRDefault="00380CD3" w:rsidP="00380CD3">
      <w:pPr>
        <w:rPr>
          <w:rFonts w:ascii="-webkit-standard" w:hAnsi="-webkit-standard"/>
          <w:color w:val="000000"/>
        </w:rPr>
      </w:pPr>
    </w:p>
    <w:p w14:paraId="327D5521" w14:textId="60424287" w:rsidR="00380CD3" w:rsidRPr="0028415E" w:rsidRDefault="00380CD3" w:rsidP="0028415E">
      <w:pPr>
        <w:rPr>
          <w:rFonts w:ascii="-webkit-standard" w:hAnsi="-webkit-standard"/>
          <w:color w:val="000000"/>
        </w:rPr>
      </w:pPr>
      <w:r w:rsidRPr="0028415E">
        <w:rPr>
          <w:rFonts w:ascii="-webkit-standard" w:hAnsi="-webkit-standard"/>
          <w:b/>
          <w:color w:val="000000"/>
        </w:rPr>
        <w:t>A2</w:t>
      </w:r>
      <w:r>
        <w:rPr>
          <w:rFonts w:ascii="-webkit-standard" w:hAnsi="-webkit-standard"/>
          <w:color w:val="000000"/>
        </w:rPr>
        <w:t xml:space="preserve">: </w:t>
      </w:r>
      <w:r w:rsidR="0028415E">
        <w:rPr>
          <w:rFonts w:ascii="-webkit-standard" w:hAnsi="-webkit-standard"/>
          <w:color w:val="000000"/>
        </w:rPr>
        <w:t>A</w:t>
      </w:r>
      <w:r>
        <w:rPr>
          <w:rFonts w:ascii="-webkit-standard" w:hAnsi="-webkit-standard"/>
          <w:color w:val="000000"/>
        </w:rPr>
        <w:t>ll information i</w:t>
      </w:r>
      <w:r w:rsidR="0028415E">
        <w:rPr>
          <w:rFonts w:ascii="-webkit-standard" w:hAnsi="-webkit-standard"/>
          <w:color w:val="000000"/>
        </w:rPr>
        <w:t>s kept in</w:t>
      </w:r>
      <w:r>
        <w:rPr>
          <w:rFonts w:ascii="-webkit-standard" w:hAnsi="-webkit-standard"/>
          <w:color w:val="000000"/>
        </w:rPr>
        <w:t xml:space="preserve"> memory and </w:t>
      </w:r>
      <w:r w:rsidR="0028415E">
        <w:rPr>
          <w:rFonts w:ascii="-webkit-standard" w:hAnsi="-webkit-standard"/>
          <w:color w:val="000000"/>
        </w:rPr>
        <w:t xml:space="preserve">a </w:t>
      </w:r>
      <w:r>
        <w:rPr>
          <w:rFonts w:ascii="-webkit-standard" w:hAnsi="-webkit-standard"/>
          <w:color w:val="000000"/>
        </w:rPr>
        <w:t xml:space="preserve">JDBC prepared statement </w:t>
      </w:r>
      <w:r w:rsidR="0028415E">
        <w:rPr>
          <w:rFonts w:ascii="-webkit-standard" w:hAnsi="-webkit-standard"/>
          <w:color w:val="000000"/>
        </w:rPr>
        <w:t xml:space="preserve">is used </w:t>
      </w:r>
      <w:r>
        <w:rPr>
          <w:rFonts w:ascii="-webkit-standard" w:hAnsi="-webkit-standard"/>
          <w:color w:val="000000"/>
        </w:rPr>
        <w:t xml:space="preserve">to insert </w:t>
      </w:r>
      <w:r w:rsidR="0028415E">
        <w:rPr>
          <w:rFonts w:ascii="-webkit-standard" w:hAnsi="-webkit-standard"/>
          <w:color w:val="000000"/>
        </w:rPr>
        <w:t xml:space="preserve">into the </w:t>
      </w:r>
      <w:r>
        <w:rPr>
          <w:rFonts w:ascii="-webkit-standard" w:hAnsi="-webkit-standard"/>
          <w:color w:val="000000"/>
        </w:rPr>
        <w:t xml:space="preserve">database </w:t>
      </w:r>
      <w:r w:rsidR="0028415E">
        <w:rPr>
          <w:rFonts w:ascii="-webkit-standard" w:hAnsi="-webkit-standard"/>
          <w:color w:val="000000"/>
        </w:rPr>
        <w:t>in batches</w:t>
      </w:r>
      <w:r>
        <w:rPr>
          <w:rFonts w:ascii="-webkit-standard" w:hAnsi="-webkit-standard"/>
          <w:color w:val="000000"/>
        </w:rPr>
        <w:t>. </w:t>
      </w:r>
    </w:p>
    <w:p w14:paraId="1D7773EE" w14:textId="77777777" w:rsidR="0028415E" w:rsidRDefault="0028415E" w:rsidP="00380CD3">
      <w:pPr>
        <w:spacing w:before="100" w:beforeAutospacing="1" w:after="100" w:afterAutospacing="1"/>
      </w:pPr>
    </w:p>
    <w:p w14:paraId="66CA3FE1" w14:textId="1B93A62F" w:rsidR="00380CD3" w:rsidRDefault="00380CD3" w:rsidP="00380CD3">
      <w:pPr>
        <w:spacing w:before="100" w:beforeAutospacing="1" w:after="100" w:afterAutospacing="1"/>
      </w:pPr>
      <w:r w:rsidRPr="0028415E">
        <w:rPr>
          <w:b/>
        </w:rPr>
        <w:t>Q</w:t>
      </w:r>
      <w:r w:rsidR="0028415E" w:rsidRPr="0028415E">
        <w:rPr>
          <w:b/>
        </w:rPr>
        <w:t>3</w:t>
      </w:r>
      <w:r>
        <w:t>: Is there a correlation between the administration configuration parameter “Maximum Requests Tracked” and the policy metrics setting “Request Count Threshold”?</w:t>
      </w:r>
    </w:p>
    <w:p w14:paraId="39CAC71B" w14:textId="6726C551" w:rsidR="00380CD3" w:rsidRDefault="00380CD3" w:rsidP="0028415E">
      <w:r>
        <w:fldChar w:fldCharType="begin"/>
      </w:r>
      <w:r>
        <w:instrText xml:space="preserve"> INCLUDEPICTURE "/var/folders/_x/kfbgdcyd00x2_pyv6n428szh0000gp/T/com.microsoft.Word/WebArchiveCopyPasteTempFiles/cid16ffd38f7495b16b22" \* MERGEFORMATINET </w:instrText>
      </w:r>
      <w:r>
        <w:fldChar w:fldCharType="separate"/>
      </w:r>
      <w:r>
        <w:rPr>
          <w:noProof/>
        </w:rPr>
        <w:drawing>
          <wp:inline distT="0" distB="0" distL="0" distR="0" wp14:anchorId="7D91DBDA" wp14:editId="2F5427D6">
            <wp:extent cx="2781936" cy="2202511"/>
            <wp:effectExtent l="0" t="0" r="0" b="0"/>
            <wp:docPr id="13" name="Picture 13" descr="/var/folders/_x/kfbgdcyd00x2_pyv6n428szh0000gp/T/com.microsoft.Word/WebArchiveCopyPasteTempFiles/cid16ffd38f749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7699804889603288885Picture 2" descr="/var/folders/_x/kfbgdcyd00x2_pyv6n428szh0000gp/T/com.microsoft.Word/WebArchiveCopyPasteTempFiles/cid16ffd38f7495b16b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3473" cy="2219563"/>
                    </a:xfrm>
                    <a:prstGeom prst="rect">
                      <a:avLst/>
                    </a:prstGeom>
                    <a:noFill/>
                    <a:ln>
                      <a:noFill/>
                    </a:ln>
                  </pic:spPr>
                </pic:pic>
              </a:graphicData>
            </a:graphic>
          </wp:inline>
        </w:drawing>
      </w:r>
      <w:r>
        <w:fldChar w:fldCharType="end"/>
      </w:r>
      <w:r w:rsidR="0028415E">
        <w:t xml:space="preserve"> </w:t>
      </w:r>
      <w:r w:rsidRPr="00380CD3">
        <w:rPr>
          <w:noProof/>
        </w:rPr>
        <w:drawing>
          <wp:inline distT="0" distB="0" distL="0" distR="0" wp14:anchorId="350BB6D6" wp14:editId="647E7D88">
            <wp:extent cx="3021496" cy="2212801"/>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7004" cy="2231482"/>
                    </a:xfrm>
                    <a:prstGeom prst="rect">
                      <a:avLst/>
                    </a:prstGeom>
                  </pic:spPr>
                </pic:pic>
              </a:graphicData>
            </a:graphic>
          </wp:inline>
        </w:drawing>
      </w:r>
    </w:p>
    <w:p w14:paraId="780177A5" w14:textId="3E3D8F08" w:rsidR="00380CD3" w:rsidRDefault="0028415E" w:rsidP="00380CD3">
      <w:pPr>
        <w:spacing w:before="100" w:beforeAutospacing="1" w:after="100" w:afterAutospacing="1"/>
        <w:ind w:left="720"/>
      </w:pPr>
      <w:r>
        <w:t xml:space="preserve">Admin Config: </w:t>
      </w:r>
      <w:r w:rsidR="00380CD3">
        <w:t>Maximum Requests Tracked – 1000 requests</w:t>
      </w:r>
    </w:p>
    <w:p w14:paraId="6B57FE22" w14:textId="2FE15BA8" w:rsidR="00380CD3" w:rsidRDefault="0028415E" w:rsidP="00380CD3">
      <w:pPr>
        <w:spacing w:before="100" w:beforeAutospacing="1" w:after="100" w:afterAutospacing="1"/>
        <w:ind w:left="720"/>
      </w:pPr>
      <w:r>
        <w:t xml:space="preserve">Admin Config: </w:t>
      </w:r>
      <w:r w:rsidR="00380CD3">
        <w:t>Maximum Sessions Tracked – 100 sessions</w:t>
      </w:r>
    </w:p>
    <w:p w14:paraId="03F4B1F3" w14:textId="4FE19D66" w:rsidR="0028415E" w:rsidRDefault="0028415E" w:rsidP="00380CD3">
      <w:pPr>
        <w:spacing w:before="100" w:beforeAutospacing="1" w:after="100" w:afterAutospacing="1"/>
        <w:ind w:left="720"/>
      </w:pPr>
      <w:r>
        <w:t>Policy Metrics: Request Count Threshold - 10000</w:t>
      </w:r>
    </w:p>
    <w:p w14:paraId="5E7FDAC0" w14:textId="7DB21C30" w:rsidR="00380CD3" w:rsidRDefault="0028415E" w:rsidP="00380CD3">
      <w:r w:rsidRPr="0028415E">
        <w:rPr>
          <w:b/>
        </w:rPr>
        <w:t>A3</w:t>
      </w:r>
      <w:r>
        <w:t>: N</w:t>
      </w:r>
      <w:r w:rsidR="00380CD3">
        <w:t>o</w:t>
      </w:r>
      <w:r>
        <w:t xml:space="preserve"> there is not a</w:t>
      </w:r>
      <w:r w:rsidR="00380CD3">
        <w:t xml:space="preserve"> correlation between them. Metrics will keep </w:t>
      </w:r>
      <w:r>
        <w:t>the information</w:t>
      </w:r>
      <w:r w:rsidR="00380CD3">
        <w:t xml:space="preserve"> in memory </w:t>
      </w:r>
      <w:r>
        <w:t>until</w:t>
      </w:r>
      <w:r w:rsidR="00380CD3">
        <w:t xml:space="preserve"> </w:t>
      </w:r>
      <w:r>
        <w:t>the</w:t>
      </w:r>
      <w:r w:rsidR="00380CD3">
        <w:t xml:space="preserve"> threshold</w:t>
      </w:r>
      <w:r>
        <w:t xml:space="preserve"> is reached and write them to the database</w:t>
      </w:r>
      <w:r w:rsidR="00380CD3">
        <w:t>. </w:t>
      </w:r>
    </w:p>
    <w:p w14:paraId="69F7CF6A" w14:textId="77777777" w:rsidR="00380CD3" w:rsidRDefault="00380CD3" w:rsidP="00380CD3"/>
    <w:p w14:paraId="63DC8B7B" w14:textId="05EA8709" w:rsidR="0028415E" w:rsidRDefault="0028415E" w:rsidP="0028415E">
      <w:pPr>
        <w:spacing w:before="100" w:beforeAutospacing="1" w:after="100" w:afterAutospacing="1"/>
        <w:rPr>
          <w:rFonts w:ascii="-webkit-standard" w:hAnsi="-webkit-standard"/>
          <w:color w:val="000000"/>
        </w:rPr>
      </w:pPr>
      <w:r w:rsidRPr="0028415E">
        <w:rPr>
          <w:rFonts w:ascii="-webkit-standard" w:hAnsi="-webkit-standard"/>
          <w:b/>
          <w:color w:val="000000"/>
        </w:rPr>
        <w:t>Q4</w:t>
      </w:r>
      <w:r>
        <w:rPr>
          <w:rFonts w:ascii="-webkit-standard" w:hAnsi="-webkit-standard"/>
          <w:color w:val="000000"/>
        </w:rPr>
        <w:t>: Will I lose transactions and sessions because metrics is set to 10,000 and Max Request Tracked is set to 1000?   Any correlation?</w:t>
      </w:r>
    </w:p>
    <w:p w14:paraId="1EDFCCFF" w14:textId="7441C28A" w:rsidR="0028415E" w:rsidRDefault="0028415E" w:rsidP="0028415E">
      <w:pPr>
        <w:rPr>
          <w:rFonts w:ascii="-webkit-standard" w:hAnsi="-webkit-standard"/>
          <w:color w:val="000000"/>
        </w:rPr>
      </w:pPr>
      <w:r w:rsidRPr="0028415E">
        <w:rPr>
          <w:rFonts w:ascii="-webkit-standard" w:hAnsi="-webkit-standard"/>
          <w:b/>
          <w:color w:val="000000"/>
        </w:rPr>
        <w:t>A4</w:t>
      </w:r>
      <w:r>
        <w:rPr>
          <w:rFonts w:ascii="-webkit-standard" w:hAnsi="-webkit-standard"/>
          <w:color w:val="000000"/>
        </w:rPr>
        <w:t>: No. There will not be any loss of information.   All requests are kept in memory until the threshold is reached.  The only correlation between them if smaller Max Request Tracked, then it will take longer to fill the metrics buffer to reach Metrics request threshold.</w:t>
      </w:r>
    </w:p>
    <w:p w14:paraId="19D1268A" w14:textId="07C04019" w:rsidR="0028415E" w:rsidRDefault="0028415E" w:rsidP="0028415E">
      <w:pPr>
        <w:rPr>
          <w:rFonts w:ascii="-webkit-standard" w:hAnsi="-webkit-standard"/>
          <w:color w:val="000000"/>
        </w:rPr>
      </w:pPr>
    </w:p>
    <w:p w14:paraId="2832E191" w14:textId="4A20376C" w:rsidR="0028415E" w:rsidRDefault="0028415E" w:rsidP="0028415E">
      <w:pPr>
        <w:rPr>
          <w:rFonts w:ascii="-webkit-standard" w:hAnsi="-webkit-standard"/>
          <w:color w:val="000000"/>
        </w:rPr>
      </w:pPr>
      <w:r w:rsidRPr="0028415E">
        <w:rPr>
          <w:rFonts w:ascii="-webkit-standard" w:hAnsi="-webkit-standard"/>
          <w:b/>
          <w:color w:val="000000"/>
        </w:rPr>
        <w:t>Q5</w:t>
      </w:r>
      <w:r>
        <w:rPr>
          <w:rFonts w:ascii="-webkit-standard" w:hAnsi="-webkit-standard"/>
          <w:color w:val="000000"/>
        </w:rPr>
        <w:t>: What can be expected in terms of memory usage if Policy metrics Request Count Threshold is set to 10000?</w:t>
      </w:r>
    </w:p>
    <w:p w14:paraId="1DC387E6" w14:textId="77777777" w:rsidR="0028415E" w:rsidRDefault="0028415E" w:rsidP="0028415E">
      <w:pPr>
        <w:rPr>
          <w:rFonts w:ascii="-webkit-standard" w:hAnsi="-webkit-standard"/>
          <w:color w:val="000000"/>
        </w:rPr>
      </w:pPr>
    </w:p>
    <w:p w14:paraId="430451D1" w14:textId="05216617" w:rsidR="0028415E" w:rsidRDefault="0028415E" w:rsidP="0028415E">
      <w:pPr>
        <w:rPr>
          <w:rFonts w:ascii="-webkit-standard" w:hAnsi="-webkit-standard"/>
          <w:color w:val="000000"/>
        </w:rPr>
      </w:pPr>
      <w:r w:rsidRPr="0028415E">
        <w:rPr>
          <w:rFonts w:ascii="-webkit-standard" w:hAnsi="-webkit-standard"/>
          <w:b/>
          <w:color w:val="000000"/>
        </w:rPr>
        <w:t>A5</w:t>
      </w:r>
      <w:r>
        <w:rPr>
          <w:rFonts w:ascii="-webkit-standard" w:hAnsi="-webkit-standard"/>
          <w:color w:val="000000"/>
        </w:rPr>
        <w:t>: It's really</w:t>
      </w:r>
      <w:r w:rsidR="0099743D">
        <w:rPr>
          <w:rFonts w:ascii="-webkit-standard" w:hAnsi="-webkit-standard"/>
          <w:color w:val="000000"/>
        </w:rPr>
        <w:t xml:space="preserve"> based</w:t>
      </w:r>
      <w:r>
        <w:rPr>
          <w:rFonts w:ascii="-webkit-standard" w:hAnsi="-webkit-standard"/>
          <w:color w:val="000000"/>
        </w:rPr>
        <w:t xml:space="preserve"> on how big the size of session, request and resource events are.  The real memory usage may differ.  One option is to use memory threshold. </w:t>
      </w:r>
    </w:p>
    <w:p w14:paraId="7567A8E4" w14:textId="77777777" w:rsidR="0028415E" w:rsidRDefault="0028415E" w:rsidP="0028415E">
      <w:pPr>
        <w:rPr>
          <w:rFonts w:ascii="-webkit-standard" w:hAnsi="-webkit-standard"/>
          <w:color w:val="000000"/>
        </w:rPr>
      </w:pPr>
    </w:p>
    <w:p w14:paraId="198D7226" w14:textId="5A0CD2A0" w:rsidR="00380CD3" w:rsidRDefault="00380CD3" w:rsidP="00380CD3">
      <w:pPr>
        <w:pStyle w:val="CS-Bodytext"/>
      </w:pP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102" w:name="_Toc32659886"/>
      <w:r>
        <w:lastRenderedPageBreak/>
        <w:t>KPImetrics Resources</w:t>
      </w:r>
      <w:bookmarkEnd w:id="102"/>
    </w:p>
    <w:p w14:paraId="09962A3A" w14:textId="77777777" w:rsidR="00C47291" w:rsidRPr="00601542" w:rsidRDefault="00C47291" w:rsidP="000F55F5">
      <w:pPr>
        <w:pStyle w:val="Heading2"/>
      </w:pPr>
      <w:bookmarkStart w:id="103" w:name="_Toc499804349"/>
      <w:bookmarkStart w:id="104" w:name="_Toc32659887"/>
      <w:r>
        <w:t>Configuration Resources</w:t>
      </w:r>
      <w:bookmarkEnd w:id="103"/>
      <w:bookmarkEnd w:id="104"/>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105" w:name="_Toc499804350"/>
      <w:bookmarkStart w:id="106" w:name="_Toc32659888"/>
      <w:r>
        <w:rPr>
          <w:sz w:val="22"/>
          <w:szCs w:val="22"/>
        </w:rPr>
        <w:t>KPI Version</w:t>
      </w:r>
      <w:r w:rsidRPr="00A23056">
        <w:rPr>
          <w:sz w:val="22"/>
          <w:szCs w:val="22"/>
        </w:rPr>
        <w:t xml:space="preserve"> Overview</w:t>
      </w:r>
      <w:bookmarkEnd w:id="105"/>
      <w:bookmarkEnd w:id="106"/>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1FECDFC5" w:rsidR="00C47291" w:rsidRPr="00A23056" w:rsidRDefault="00C47291" w:rsidP="00C47291">
      <w:pPr>
        <w:pStyle w:val="Heading3"/>
        <w:rPr>
          <w:sz w:val="22"/>
          <w:szCs w:val="22"/>
        </w:rPr>
      </w:pPr>
      <w:bookmarkStart w:id="107" w:name="_Toc499804351"/>
      <w:bookmarkStart w:id="108" w:name="_Toc32659889"/>
      <w:r w:rsidRPr="00A23056">
        <w:rPr>
          <w:sz w:val="22"/>
          <w:szCs w:val="22"/>
        </w:rPr>
        <w:t xml:space="preserve">Configuration </w:t>
      </w:r>
      <w:r w:rsidR="001056B0">
        <w:rPr>
          <w:sz w:val="22"/>
          <w:szCs w:val="22"/>
        </w:rPr>
        <w:t xml:space="preserve">Customize </w:t>
      </w:r>
      <w:r w:rsidRPr="00A23056">
        <w:rPr>
          <w:sz w:val="22"/>
          <w:szCs w:val="22"/>
        </w:rPr>
        <w:t>Folder Overview</w:t>
      </w:r>
      <w:bookmarkEnd w:id="107"/>
      <w:bookmarkEnd w:id="108"/>
    </w:p>
    <w:p w14:paraId="067F57DB" w14:textId="2339047B"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r w:rsidR="001056B0">
        <w:rPr>
          <w:rFonts w:ascii="Arial" w:hAnsi="Arial" w:cs="Arial"/>
          <w:sz w:val="22"/>
          <w:szCs w:val="22"/>
        </w:rPr>
        <w:t>Customize</w:t>
      </w:r>
    </w:p>
    <w:p w14:paraId="5E5A2820" w14:textId="0A46E221" w:rsidR="00C47291" w:rsidRPr="00917AE2" w:rsidRDefault="00C47291" w:rsidP="001056B0">
      <w:pPr>
        <w:spacing w:before="120" w:after="120"/>
        <w:ind w:left="288"/>
        <w:rPr>
          <w:rFonts w:ascii="Arial" w:hAnsi="Arial" w:cs="Arial"/>
          <w:sz w:val="22"/>
          <w:szCs w:val="22"/>
        </w:rPr>
      </w:pPr>
      <w:r w:rsidRPr="00917AE2">
        <w:rPr>
          <w:rFonts w:ascii="Arial" w:hAnsi="Arial" w:cs="Arial"/>
          <w:sz w:val="22"/>
          <w:szCs w:val="22"/>
        </w:rPr>
        <w:t xml:space="preserve">This section lists all of the configuration </w:t>
      </w:r>
      <w:r w:rsidR="001056B0">
        <w:rPr>
          <w:rFonts w:ascii="Arial" w:hAnsi="Arial" w:cs="Arial"/>
          <w:sz w:val="22"/>
          <w:szCs w:val="22"/>
        </w:rPr>
        <w:t>customization resources that the user will configure</w:t>
      </w:r>
      <w:r w:rsidRPr="00917AE2">
        <w:rPr>
          <w:rFonts w:ascii="Arial" w:hAnsi="Arial" w:cs="Arial"/>
          <w:sz w:val="22"/>
          <w:szCs w:val="22"/>
        </w:rPr>
        <w:t>.</w:t>
      </w:r>
    </w:p>
    <w:tbl>
      <w:tblPr>
        <w:tblW w:w="913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3"/>
        <w:gridCol w:w="5775"/>
      </w:tblGrid>
      <w:tr w:rsidR="00C47291" w:rsidRPr="00F34027" w14:paraId="4E93B9AD" w14:textId="77777777" w:rsidTr="00290353">
        <w:tc>
          <w:tcPr>
            <w:tcW w:w="2753"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6385"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290353">
        <w:tc>
          <w:tcPr>
            <w:tcW w:w="2753"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6385" w:type="dxa"/>
            <w:shd w:val="clear" w:color="auto" w:fill="auto"/>
          </w:tcPr>
          <w:p w14:paraId="0094733D" w14:textId="0486F1C8"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w:t>
            </w:r>
            <w:r w:rsidR="000B5758">
              <w:rPr>
                <w:sz w:val="18"/>
                <w:szCs w:val="18"/>
              </w:rPr>
              <w:t xml:space="preserve"> </w:t>
            </w:r>
            <w:r>
              <w:rPr>
                <w:sz w:val="18"/>
                <w:szCs w:val="18"/>
              </w:rPr>
              <w:t>source information.</w:t>
            </w:r>
          </w:p>
        </w:tc>
      </w:tr>
      <w:tr w:rsidR="00C47291" w:rsidRPr="005C20E1" w14:paraId="21F339D5" w14:textId="77777777" w:rsidTr="00290353">
        <w:tc>
          <w:tcPr>
            <w:tcW w:w="2753"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6385" w:type="dxa"/>
            <w:shd w:val="clear" w:color="auto" w:fill="auto"/>
          </w:tcPr>
          <w:p w14:paraId="2A1926D3" w14:textId="47EAD614"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t xml:space="preserve">1 triggerNumber , 'ON' recommendation, </w:t>
            </w:r>
            <w:r w:rsidRPr="00AE1810">
              <w:rPr>
                <w:sz w:val="16"/>
                <w:szCs w:val="18"/>
              </w:rPr>
              <w:tab/>
              <w:t>1 executeImmediate, 0 isCache, '' cacheTableName</w:t>
            </w:r>
          </w:p>
        </w:tc>
      </w:tr>
      <w:tr w:rsidR="001056B0" w:rsidRPr="005C20E1" w14:paraId="35E137FA" w14:textId="77777777" w:rsidTr="00290353">
        <w:tc>
          <w:tcPr>
            <w:tcW w:w="2753" w:type="dxa"/>
            <w:shd w:val="clear" w:color="auto" w:fill="auto"/>
          </w:tcPr>
          <w:p w14:paraId="16B2B0ED" w14:textId="2EA404DE" w:rsidR="001056B0" w:rsidRDefault="001056B0" w:rsidP="00AE1397">
            <w:pPr>
              <w:spacing w:after="200" w:line="276" w:lineRule="auto"/>
              <w:ind w:left="220" w:hanging="220"/>
              <w:rPr>
                <w:sz w:val="16"/>
                <w:szCs w:val="18"/>
              </w:rPr>
            </w:pPr>
            <w:r>
              <w:rPr>
                <w:sz w:val="16"/>
                <w:szCs w:val="18"/>
              </w:rPr>
              <w:t>LDAP_PERSON</w:t>
            </w:r>
          </w:p>
        </w:tc>
        <w:tc>
          <w:tcPr>
            <w:tcW w:w="6385" w:type="dxa"/>
            <w:shd w:val="clear" w:color="auto" w:fill="auto"/>
          </w:tcPr>
          <w:p w14:paraId="603A411F" w14:textId="35F5C94F" w:rsidR="001056B0" w:rsidRDefault="00290353" w:rsidP="00AE1397">
            <w:pPr>
              <w:spacing w:after="200" w:line="276" w:lineRule="auto"/>
              <w:ind w:left="220" w:hanging="220"/>
              <w:rPr>
                <w:sz w:val="16"/>
                <w:szCs w:val="18"/>
              </w:rPr>
            </w:pPr>
            <w:r>
              <w:rPr>
                <w:sz w:val="16"/>
                <w:szCs w:val="18"/>
              </w:rPr>
              <w:t>This is the view that integrates and customizes the LDAP1 and LDAP2 datasources.</w:t>
            </w:r>
          </w:p>
        </w:tc>
      </w:tr>
      <w:tr w:rsidR="001056B0" w:rsidRPr="005C20E1" w14:paraId="0B2F38F9" w14:textId="77777777" w:rsidTr="00290353">
        <w:tc>
          <w:tcPr>
            <w:tcW w:w="2753" w:type="dxa"/>
            <w:shd w:val="clear" w:color="auto" w:fill="auto"/>
          </w:tcPr>
          <w:p w14:paraId="164683AF" w14:textId="7C5E9E83" w:rsidR="001056B0" w:rsidRDefault="00DF2CF0" w:rsidP="00AE1397">
            <w:pPr>
              <w:spacing w:after="200" w:line="276" w:lineRule="auto"/>
              <w:ind w:left="220" w:hanging="220"/>
              <w:rPr>
                <w:sz w:val="16"/>
                <w:szCs w:val="18"/>
              </w:rPr>
            </w:pPr>
            <w:r w:rsidRPr="00DF2CF0">
              <w:rPr>
                <w:sz w:val="16"/>
                <w:szCs w:val="18"/>
              </w:rPr>
              <w:t>pqInsert_METRICS_EVENT_REGISTRATION</w:t>
            </w:r>
          </w:p>
        </w:tc>
        <w:tc>
          <w:tcPr>
            <w:tcW w:w="6385" w:type="dxa"/>
            <w:shd w:val="clear" w:color="auto" w:fill="auto"/>
          </w:tcPr>
          <w:p w14:paraId="130F92D3" w14:textId="60098B07" w:rsidR="00DF2CF0" w:rsidRPr="00DF2CF0" w:rsidRDefault="00DF2CF0" w:rsidP="00DF2CF0">
            <w:pPr>
              <w:spacing w:after="200" w:line="276" w:lineRule="auto"/>
              <w:ind w:left="220" w:hanging="220"/>
              <w:rPr>
                <w:sz w:val="16"/>
                <w:szCs w:val="18"/>
              </w:rPr>
            </w:pPr>
            <w:r w:rsidRPr="00DF2CF0">
              <w:rPr>
                <w:sz w:val="16"/>
                <w:szCs w:val="18"/>
              </w:rPr>
              <w:t>This procedure is used for either initial load or maintenance.  If a row already exists, it does not update it.  It simply bypasses it.</w:t>
            </w:r>
            <w:r>
              <w:rPr>
                <w:sz w:val="16"/>
                <w:szCs w:val="18"/>
              </w:rPr>
              <w:t xml:space="preserve">  </w:t>
            </w:r>
            <w:r w:rsidRPr="00DF2CF0">
              <w:rPr>
                <w:sz w:val="16"/>
                <w:szCs w:val="18"/>
              </w:rPr>
              <w:t>This means that you can run this procedure as many times as you want and not impact existing rows.</w:t>
            </w:r>
            <w:r>
              <w:rPr>
                <w:sz w:val="16"/>
                <w:szCs w:val="18"/>
              </w:rPr>
              <w:t xml:space="preserve">  </w:t>
            </w:r>
            <w:r w:rsidRPr="00DF2CF0">
              <w:rPr>
                <w:sz w:val="16"/>
                <w:szCs w:val="18"/>
              </w:rPr>
              <w:t xml:space="preserve">It does not delete or unsubscribe requester events.  To delete a subscription, invoke pMetricsEventRegistrationUnsubscribe().  </w:t>
            </w:r>
          </w:p>
          <w:p w14:paraId="71C2D683" w14:textId="421979BE" w:rsidR="00DF2CF0" w:rsidRPr="00DF2CF0" w:rsidRDefault="00DF2CF0" w:rsidP="00DF2CF0">
            <w:pPr>
              <w:spacing w:after="200" w:line="276" w:lineRule="auto"/>
              <w:ind w:left="220" w:hanging="220"/>
              <w:rPr>
                <w:sz w:val="16"/>
                <w:szCs w:val="18"/>
              </w:rPr>
            </w:pPr>
            <w:r w:rsidRPr="00DF2CF0">
              <w:rPr>
                <w:sz w:val="16"/>
                <w:szCs w:val="18"/>
              </w:rPr>
              <w:tab/>
              <w:t>A subscription in the METRICS_EVENT_REGISTRATION table consists of a unique record for the combination of SUBSCRIBER_EMAIL, GROUP_NAME, ENVIRONMENT_TYPE, EVENT_TYPE and REQUESTER_EMAIL.</w:t>
            </w:r>
          </w:p>
          <w:p w14:paraId="200F3580" w14:textId="66603667" w:rsidR="00DF2CF0" w:rsidRPr="00DF2CF0" w:rsidRDefault="00DF2CF0" w:rsidP="00DF2CF0">
            <w:pPr>
              <w:spacing w:after="200" w:line="276" w:lineRule="auto"/>
              <w:rPr>
                <w:sz w:val="16"/>
                <w:szCs w:val="18"/>
              </w:rPr>
            </w:pPr>
            <w:r w:rsidRPr="00DF2CF0">
              <w:rPr>
                <w:sz w:val="16"/>
                <w:szCs w:val="18"/>
              </w:rPr>
              <w:t>This is the metrics event subscription table:</w:t>
            </w:r>
          </w:p>
          <w:p w14:paraId="02843616" w14:textId="1413F918" w:rsidR="00DF2CF0" w:rsidRPr="00290353" w:rsidRDefault="00DF2CF0" w:rsidP="00DF2CF0">
            <w:pPr>
              <w:spacing w:after="200" w:line="276" w:lineRule="auto"/>
              <w:ind w:left="220" w:hanging="220"/>
              <w:rPr>
                <w:sz w:val="16"/>
                <w:szCs w:val="18"/>
                <w:u w:val="single"/>
              </w:rPr>
            </w:pPr>
            <w:r w:rsidRPr="00DF2CF0">
              <w:rPr>
                <w:sz w:val="16"/>
                <w:szCs w:val="18"/>
              </w:rPr>
              <w:tab/>
            </w:r>
            <w:r w:rsidRPr="00290353">
              <w:rPr>
                <w:sz w:val="16"/>
                <w:szCs w:val="18"/>
                <w:u w:val="single"/>
              </w:rPr>
              <w:t>METRICS_EVENT_REGISTRATION</w:t>
            </w:r>
          </w:p>
          <w:p w14:paraId="251BA184" w14:textId="3FBFA46A" w:rsidR="00DF2CF0" w:rsidRPr="00DF2CF0" w:rsidRDefault="00DF2CF0" w:rsidP="00DF2CF0">
            <w:pPr>
              <w:spacing w:after="200" w:line="276" w:lineRule="auto"/>
              <w:ind w:left="220" w:hanging="220"/>
              <w:rPr>
                <w:sz w:val="16"/>
                <w:szCs w:val="18"/>
              </w:rPr>
            </w:pPr>
            <w:r w:rsidRPr="00DF2CF0">
              <w:rPr>
                <w:sz w:val="16"/>
                <w:szCs w:val="18"/>
              </w:rPr>
              <w:lastRenderedPageBreak/>
              <w:tab/>
              <w:t>SUBSCRIBER_EMAIL</w:t>
            </w:r>
            <w:r w:rsidRPr="00DF2CF0">
              <w:rPr>
                <w:sz w:val="16"/>
                <w:szCs w:val="18"/>
              </w:rPr>
              <w:tab/>
              <w:t>PK           userid email or a group email alias.  Who the email alert will be sent to.</w:t>
            </w:r>
          </w:p>
          <w:p w14:paraId="73273530" w14:textId="36134D47" w:rsidR="00DF2CF0" w:rsidRPr="00DF2CF0" w:rsidRDefault="00DF2CF0" w:rsidP="00DF2CF0">
            <w:pPr>
              <w:spacing w:after="200" w:line="276" w:lineRule="auto"/>
              <w:ind w:left="220" w:hanging="220"/>
              <w:rPr>
                <w:sz w:val="16"/>
                <w:szCs w:val="18"/>
              </w:rPr>
            </w:pPr>
            <w:r w:rsidRPr="00DF2CF0">
              <w:rPr>
                <w:sz w:val="16"/>
                <w:szCs w:val="18"/>
              </w:rPr>
              <w:tab/>
              <w:t>GROUP_NAME</w:t>
            </w:r>
            <w:r w:rsidRPr="00DF2CF0">
              <w:rPr>
                <w:sz w:val="16"/>
                <w:szCs w:val="18"/>
              </w:rPr>
              <w:tab/>
            </w:r>
            <w:r w:rsidRPr="00DF2CF0">
              <w:rPr>
                <w:sz w:val="16"/>
                <w:szCs w:val="18"/>
              </w:rPr>
              <w:tab/>
              <w:t>PK           Group name subscribing to. When an alert occurs for a user the groups will be checked and cross-referenced with this registered group</w:t>
            </w:r>
            <w:r>
              <w:rPr>
                <w:sz w:val="16"/>
                <w:szCs w:val="18"/>
              </w:rPr>
              <w:t xml:space="preserve">.  </w:t>
            </w:r>
            <w:r w:rsidRPr="00DF2CF0">
              <w:rPr>
                <w:sz w:val="16"/>
                <w:szCs w:val="18"/>
              </w:rPr>
              <w:t>The group [all] is a composite group and a catch-all for any user belonging to this composite group.</w:t>
            </w:r>
          </w:p>
          <w:p w14:paraId="42307231" w14:textId="1D887450" w:rsidR="00DF2CF0" w:rsidRPr="00DF2CF0" w:rsidRDefault="00DF2CF0" w:rsidP="00DF2CF0">
            <w:pPr>
              <w:spacing w:after="200" w:line="276" w:lineRule="auto"/>
              <w:ind w:left="220" w:hanging="220"/>
              <w:rPr>
                <w:sz w:val="16"/>
                <w:szCs w:val="18"/>
              </w:rPr>
            </w:pPr>
            <w:r w:rsidRPr="00DF2CF0">
              <w:rPr>
                <w:sz w:val="16"/>
                <w:szCs w:val="18"/>
              </w:rPr>
              <w:tab/>
              <w:t>ENVIRONMENT_TYPE</w:t>
            </w:r>
            <w:r w:rsidRPr="00DF2CF0">
              <w:rPr>
                <w:sz w:val="16"/>
                <w:szCs w:val="18"/>
              </w:rPr>
              <w:tab/>
              <w:t>PK           Register for all environments [ALL] or a certain environment type [DEV1, CIT1, SIT1, UAT, TT, PROD]</w:t>
            </w:r>
          </w:p>
          <w:p w14:paraId="5799901A" w14:textId="2D9D7D84" w:rsidR="00DF2CF0" w:rsidRPr="00DF2CF0" w:rsidRDefault="00DF2CF0" w:rsidP="00DF2CF0">
            <w:pPr>
              <w:spacing w:after="200" w:line="276" w:lineRule="auto"/>
              <w:ind w:left="220" w:hanging="220"/>
              <w:rPr>
                <w:sz w:val="16"/>
                <w:szCs w:val="18"/>
              </w:rPr>
            </w:pPr>
            <w:r w:rsidRPr="00DF2CF0">
              <w:rPr>
                <w:sz w:val="16"/>
                <w:szCs w:val="18"/>
              </w:rPr>
              <w:tab/>
              <w:t>EVENT_TYPE</w:t>
            </w:r>
            <w:r w:rsidRPr="00DF2CF0">
              <w:rPr>
                <w:sz w:val="16"/>
                <w:szCs w:val="18"/>
              </w:rPr>
              <w:tab/>
            </w:r>
            <w:r w:rsidRPr="00DF2CF0">
              <w:rPr>
                <w:sz w:val="16"/>
                <w:szCs w:val="18"/>
              </w:rPr>
              <w:tab/>
              <w:t>PK         [LONG_RUNNING|</w:t>
            </w:r>
            <w:r w:rsidR="00290353">
              <w:rPr>
                <w:sz w:val="16"/>
                <w:szCs w:val="18"/>
              </w:rPr>
              <w:t xml:space="preserve"> </w:t>
            </w:r>
            <w:r w:rsidRPr="00DF2CF0">
              <w:rPr>
                <w:sz w:val="16"/>
                <w:szCs w:val="18"/>
              </w:rPr>
              <w:t>EXCEEDED_MEMORY|</w:t>
            </w:r>
            <w:r w:rsidR="00290353">
              <w:rPr>
                <w:sz w:val="16"/>
                <w:szCs w:val="18"/>
              </w:rPr>
              <w:t xml:space="preserve"> </w:t>
            </w:r>
            <w:r w:rsidRPr="00DF2CF0">
              <w:rPr>
                <w:sz w:val="16"/>
                <w:szCs w:val="18"/>
              </w:rPr>
              <w:t>INACTIVITY|</w:t>
            </w:r>
            <w:r w:rsidR="00290353">
              <w:rPr>
                <w:sz w:val="16"/>
                <w:szCs w:val="18"/>
              </w:rPr>
              <w:t xml:space="preserve"> </w:t>
            </w:r>
            <w:r w:rsidRPr="00DF2CF0">
              <w:rPr>
                <w:sz w:val="16"/>
                <w:szCs w:val="18"/>
              </w:rPr>
              <w:t>WORKFLOW_FAILURE|</w:t>
            </w:r>
            <w:r w:rsidR="00290353">
              <w:rPr>
                <w:sz w:val="16"/>
                <w:szCs w:val="18"/>
              </w:rPr>
              <w:t xml:space="preserve"> </w:t>
            </w:r>
            <w:r w:rsidRPr="00DF2CF0">
              <w:rPr>
                <w:sz w:val="16"/>
                <w:szCs w:val="18"/>
              </w:rPr>
              <w:t>DBMS_SCHEDULER_ERROR|</w:t>
            </w:r>
            <w:r w:rsidR="00290353">
              <w:rPr>
                <w:sz w:val="16"/>
                <w:szCs w:val="18"/>
              </w:rPr>
              <w:t xml:space="preserve"> </w:t>
            </w:r>
            <w:r w:rsidRPr="00DF2CF0">
              <w:rPr>
                <w:sz w:val="16"/>
                <w:szCs w:val="18"/>
              </w:rPr>
              <w:t>PURGE_HISTORY]</w:t>
            </w:r>
          </w:p>
          <w:p w14:paraId="393A082B" w14:textId="17E67976" w:rsidR="00DF2CF0" w:rsidRPr="00DF2CF0" w:rsidRDefault="00DF2CF0" w:rsidP="00DF2CF0">
            <w:pPr>
              <w:spacing w:after="200" w:line="276" w:lineRule="auto"/>
              <w:ind w:left="220" w:hanging="220"/>
              <w:rPr>
                <w:sz w:val="16"/>
                <w:szCs w:val="18"/>
              </w:rPr>
            </w:pPr>
            <w:r w:rsidRPr="00DF2CF0">
              <w:rPr>
                <w:sz w:val="16"/>
                <w:szCs w:val="18"/>
              </w:rPr>
              <w:tab/>
              <w:t>REQUESTER_EMAIL</w:t>
            </w:r>
            <w:r w:rsidRPr="00DF2CF0">
              <w:rPr>
                <w:sz w:val="16"/>
                <w:szCs w:val="18"/>
              </w:rPr>
              <w:tab/>
              <w:t>PK</w:t>
            </w:r>
            <w:r w:rsidRPr="00DF2CF0">
              <w:rPr>
                <w:sz w:val="16"/>
                <w:szCs w:val="18"/>
              </w:rPr>
              <w:tab/>
              <w:t>Primary requester email.</w:t>
            </w:r>
          </w:p>
          <w:p w14:paraId="0258217B" w14:textId="4130F947" w:rsidR="00DF2CF0" w:rsidRPr="00DF2CF0" w:rsidRDefault="00DF2CF0" w:rsidP="00DF2CF0">
            <w:pPr>
              <w:spacing w:after="200" w:line="276" w:lineRule="auto"/>
              <w:ind w:left="220" w:hanging="220"/>
              <w:rPr>
                <w:sz w:val="16"/>
                <w:szCs w:val="18"/>
              </w:rPr>
            </w:pPr>
            <w:r w:rsidRPr="00DF2CF0">
              <w:rPr>
                <w:sz w:val="16"/>
                <w:szCs w:val="18"/>
              </w:rPr>
              <w:tab/>
              <w:t>REQUESTER_FIRST_NAME</w:t>
            </w:r>
            <w:r w:rsidRPr="00DF2CF0">
              <w:rPr>
                <w:sz w:val="16"/>
                <w:szCs w:val="18"/>
              </w:rPr>
              <w:tab/>
              <w:t>Primary requester first name.</w:t>
            </w:r>
          </w:p>
          <w:p w14:paraId="0A092695" w14:textId="0ED7F63B" w:rsidR="00DF2CF0" w:rsidRPr="00DF2CF0" w:rsidRDefault="00DF2CF0" w:rsidP="00DF2CF0">
            <w:pPr>
              <w:spacing w:after="200" w:line="276" w:lineRule="auto"/>
              <w:ind w:left="220" w:hanging="220"/>
              <w:rPr>
                <w:sz w:val="16"/>
                <w:szCs w:val="18"/>
              </w:rPr>
            </w:pPr>
            <w:r w:rsidRPr="00DF2CF0">
              <w:rPr>
                <w:sz w:val="16"/>
                <w:szCs w:val="18"/>
              </w:rPr>
              <w:tab/>
              <w:t>REQUESTER_LAST_NAME</w:t>
            </w:r>
            <w:r w:rsidRPr="00DF2CF0">
              <w:rPr>
                <w:sz w:val="16"/>
                <w:szCs w:val="18"/>
              </w:rPr>
              <w:tab/>
              <w:t>Primary requester last name.</w:t>
            </w:r>
          </w:p>
          <w:p w14:paraId="2A369642" w14:textId="6B8AA6E1" w:rsidR="001056B0" w:rsidRDefault="00DF2CF0" w:rsidP="00DF2CF0">
            <w:pPr>
              <w:spacing w:after="200" w:line="276" w:lineRule="auto"/>
              <w:ind w:left="220" w:hanging="220"/>
              <w:rPr>
                <w:sz w:val="16"/>
                <w:szCs w:val="18"/>
              </w:rPr>
            </w:pPr>
            <w:r w:rsidRPr="00DF2CF0">
              <w:rPr>
                <w:sz w:val="16"/>
                <w:szCs w:val="18"/>
              </w:rPr>
              <w:tab/>
              <w:t>EXCLUDE_TEXT</w:t>
            </w:r>
            <w:r w:rsidRPr="00DF2CF0">
              <w:rPr>
                <w:sz w:val="16"/>
                <w:szCs w:val="18"/>
              </w:rPr>
              <w:tab/>
              <w:t>Pipe separated list of text phrases that would appear in the SYS_REQUESTS SQL description field and signify exclusion of this event</w:t>
            </w:r>
            <w:r>
              <w:rPr>
                <w:sz w:val="16"/>
                <w:szCs w:val="18"/>
              </w:rPr>
              <w:t xml:space="preserve"> </w:t>
            </w:r>
            <w:r w:rsidRPr="00DF2CF0">
              <w:rPr>
                <w:sz w:val="16"/>
                <w:szCs w:val="18"/>
              </w:rPr>
              <w:t>if the text is found in the SQL description.</w:t>
            </w:r>
          </w:p>
        </w:tc>
      </w:tr>
      <w:tr w:rsidR="001056B0" w:rsidRPr="005C20E1" w14:paraId="306B652F" w14:textId="77777777" w:rsidTr="00290353">
        <w:tc>
          <w:tcPr>
            <w:tcW w:w="2753" w:type="dxa"/>
            <w:shd w:val="clear" w:color="auto" w:fill="auto"/>
          </w:tcPr>
          <w:p w14:paraId="15AD5D84" w14:textId="20DDA1C2" w:rsidR="001056B0" w:rsidRDefault="00DF2CF0" w:rsidP="00AE1397">
            <w:pPr>
              <w:spacing w:after="200" w:line="276" w:lineRule="auto"/>
              <w:ind w:left="220" w:hanging="220"/>
              <w:rPr>
                <w:sz w:val="16"/>
                <w:szCs w:val="18"/>
              </w:rPr>
            </w:pPr>
            <w:r w:rsidRPr="00DF2CF0">
              <w:rPr>
                <w:sz w:val="16"/>
                <w:szCs w:val="18"/>
              </w:rPr>
              <w:lastRenderedPageBreak/>
              <w:t>pqInsert_METRICS_JOB_tables</w:t>
            </w:r>
          </w:p>
        </w:tc>
        <w:tc>
          <w:tcPr>
            <w:tcW w:w="6385" w:type="dxa"/>
            <w:shd w:val="clear" w:color="auto" w:fill="auto"/>
          </w:tcPr>
          <w:p w14:paraId="36E954EA" w14:textId="30410A3E" w:rsidR="00DF2CF0" w:rsidRDefault="00DF2CF0" w:rsidP="00DF2CF0">
            <w:pPr>
              <w:spacing w:after="200" w:line="276" w:lineRule="auto"/>
              <w:ind w:left="220" w:hanging="220"/>
              <w:rPr>
                <w:sz w:val="16"/>
                <w:szCs w:val="18"/>
              </w:rPr>
            </w:pPr>
            <w:r>
              <w:rPr>
                <w:sz w:val="16"/>
                <w:szCs w:val="18"/>
              </w:rPr>
              <w:t>T</w:t>
            </w:r>
            <w:r w:rsidRPr="00DF2CF0">
              <w:rPr>
                <w:sz w:val="16"/>
                <w:szCs w:val="18"/>
              </w:rPr>
              <w:t>his procedure is used for either initial load or maintenance.  It deletes all of the rows and then inserts them new.</w:t>
            </w:r>
            <w:r>
              <w:rPr>
                <w:sz w:val="16"/>
                <w:szCs w:val="18"/>
              </w:rPr>
              <w:t xml:space="preserve">  </w:t>
            </w:r>
            <w:r w:rsidRPr="00DF2CF0">
              <w:rPr>
                <w:sz w:val="16"/>
                <w:szCs w:val="18"/>
              </w:rPr>
              <w:t>For maintenance, simply make a change to the script and re-execute in each environment.</w:t>
            </w:r>
            <w:r>
              <w:rPr>
                <w:sz w:val="16"/>
                <w:szCs w:val="18"/>
              </w:rPr>
              <w:t xml:space="preserve">  Perform the load/maintenance on the following tables:  </w:t>
            </w:r>
            <w:r w:rsidRPr="00DF2CF0">
              <w:rPr>
                <w:sz w:val="16"/>
                <w:szCs w:val="18"/>
              </w:rPr>
              <w:t>METRICS_JOB_ENVIRONMENTS</w:t>
            </w:r>
            <w:r>
              <w:rPr>
                <w:sz w:val="16"/>
                <w:szCs w:val="18"/>
              </w:rPr>
              <w:t xml:space="preserve">, </w:t>
            </w:r>
            <w:r w:rsidRPr="00DF2CF0">
              <w:rPr>
                <w:sz w:val="16"/>
                <w:szCs w:val="18"/>
              </w:rPr>
              <w:t>METRICS_JOB_FILTERS</w:t>
            </w:r>
          </w:p>
        </w:tc>
      </w:tr>
      <w:tr w:rsidR="001056B0" w:rsidRPr="005C20E1" w14:paraId="77AB4A58" w14:textId="77777777" w:rsidTr="00290353">
        <w:tc>
          <w:tcPr>
            <w:tcW w:w="2753" w:type="dxa"/>
            <w:shd w:val="clear" w:color="auto" w:fill="auto"/>
          </w:tcPr>
          <w:p w14:paraId="6DD9A389" w14:textId="6B1E20C4" w:rsidR="001056B0" w:rsidRDefault="00DF2CF0" w:rsidP="00AE1397">
            <w:pPr>
              <w:spacing w:after="200" w:line="276" w:lineRule="auto"/>
              <w:ind w:left="220" w:hanging="220"/>
              <w:rPr>
                <w:sz w:val="16"/>
                <w:szCs w:val="18"/>
              </w:rPr>
            </w:pPr>
            <w:r w:rsidRPr="00DF2CF0">
              <w:rPr>
                <w:sz w:val="16"/>
                <w:szCs w:val="18"/>
              </w:rPr>
              <w:t>pqInsert_METADATA_Constants</w:t>
            </w:r>
          </w:p>
        </w:tc>
        <w:tc>
          <w:tcPr>
            <w:tcW w:w="6385" w:type="dxa"/>
            <w:shd w:val="clear" w:color="auto" w:fill="auto"/>
          </w:tcPr>
          <w:p w14:paraId="5163AB31" w14:textId="7FFC88C0" w:rsidR="001056B0" w:rsidRDefault="00290353" w:rsidP="00290353">
            <w:pPr>
              <w:spacing w:after="200" w:line="276" w:lineRule="auto"/>
              <w:ind w:left="220" w:hanging="220"/>
              <w:rPr>
                <w:sz w:val="16"/>
                <w:szCs w:val="18"/>
              </w:rPr>
            </w:pPr>
            <w:r w:rsidRPr="00290353">
              <w:rPr>
                <w:sz w:val="16"/>
                <w:szCs w:val="18"/>
              </w:rPr>
              <w:t>This procedure gets invoked by /Physical/Metadata/System/ClusterSafeCache/Cache_METADATA_TABLES</w:t>
            </w:r>
            <w:r>
              <w:rPr>
                <w:sz w:val="16"/>
                <w:szCs w:val="18"/>
              </w:rPr>
              <w:t xml:space="preserve"> </w:t>
            </w:r>
            <w:r w:rsidRPr="00290353">
              <w:rPr>
                <w:sz w:val="16"/>
                <w:szCs w:val="18"/>
              </w:rPr>
              <w:t>on a regular schedule so that this data stays in sync with the other metadata.</w:t>
            </w:r>
          </w:p>
        </w:tc>
      </w:tr>
    </w:tbl>
    <w:p w14:paraId="4F374B1D" w14:textId="77777777" w:rsidR="001056B0" w:rsidRDefault="001056B0" w:rsidP="001056B0">
      <w:pPr>
        <w:pStyle w:val="Heading3"/>
        <w:rPr>
          <w:sz w:val="22"/>
          <w:szCs w:val="22"/>
        </w:rPr>
      </w:pPr>
    </w:p>
    <w:p w14:paraId="6ED62003" w14:textId="5F07F462" w:rsidR="001056B0" w:rsidRPr="00A23056" w:rsidRDefault="001056B0" w:rsidP="001056B0">
      <w:pPr>
        <w:pStyle w:val="Heading3"/>
        <w:rPr>
          <w:sz w:val="22"/>
          <w:szCs w:val="22"/>
        </w:rPr>
      </w:pPr>
      <w:bookmarkStart w:id="109" w:name="_Toc32659890"/>
      <w:r w:rsidRPr="00A23056">
        <w:rPr>
          <w:sz w:val="22"/>
          <w:szCs w:val="22"/>
        </w:rPr>
        <w:t>Configuration Folder Overview</w:t>
      </w:r>
      <w:bookmarkEnd w:id="109"/>
    </w:p>
    <w:p w14:paraId="2796F2C6"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64EC6E1E"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1056B0" w:rsidRPr="00F34027" w14:paraId="18ED6DFD" w14:textId="77777777" w:rsidTr="00F43621">
        <w:tc>
          <w:tcPr>
            <w:tcW w:w="3356" w:type="dxa"/>
            <w:shd w:val="clear" w:color="auto" w:fill="auto"/>
            <w:vAlign w:val="center"/>
          </w:tcPr>
          <w:p w14:paraId="5D496D15" w14:textId="77777777" w:rsidR="001056B0" w:rsidRPr="00F34027" w:rsidRDefault="001056B0" w:rsidP="00F43621">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4EAA5F4" w14:textId="77777777" w:rsidR="001056B0" w:rsidRPr="00F34027" w:rsidRDefault="001056B0" w:rsidP="00F43621">
            <w:pPr>
              <w:spacing w:after="200" w:line="276" w:lineRule="auto"/>
              <w:ind w:left="220" w:hanging="220"/>
              <w:jc w:val="center"/>
              <w:rPr>
                <w:b/>
                <w:sz w:val="18"/>
                <w:szCs w:val="18"/>
              </w:rPr>
            </w:pPr>
            <w:r w:rsidRPr="00F34027">
              <w:rPr>
                <w:b/>
                <w:sz w:val="18"/>
                <w:szCs w:val="18"/>
              </w:rPr>
              <w:t>Description</w:t>
            </w:r>
          </w:p>
        </w:tc>
      </w:tr>
      <w:tr w:rsidR="001056B0" w:rsidRPr="005C20E1" w14:paraId="41414D69" w14:textId="77777777" w:rsidTr="00F43621">
        <w:tc>
          <w:tcPr>
            <w:tcW w:w="3356" w:type="dxa"/>
            <w:shd w:val="clear" w:color="auto" w:fill="auto"/>
          </w:tcPr>
          <w:p w14:paraId="13FA4743" w14:textId="77777777" w:rsidR="001056B0" w:rsidRPr="005C20E1" w:rsidRDefault="001056B0" w:rsidP="00F43621">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038C87C5" w14:textId="77777777" w:rsidR="001056B0" w:rsidRPr="005C20E1" w:rsidRDefault="001056B0" w:rsidP="00F43621">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1056B0" w:rsidRPr="005C20E1" w14:paraId="74667D4D" w14:textId="77777777" w:rsidTr="00F43621">
        <w:tc>
          <w:tcPr>
            <w:tcW w:w="3356" w:type="dxa"/>
            <w:shd w:val="clear" w:color="auto" w:fill="auto"/>
          </w:tcPr>
          <w:p w14:paraId="01437B82" w14:textId="77777777" w:rsidR="001056B0" w:rsidRDefault="001056B0" w:rsidP="00F43621">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14E5CCD9" w14:textId="77777777" w:rsidR="001056B0" w:rsidRDefault="001056B0" w:rsidP="00F43621">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4EF05129" w14:textId="77777777" w:rsidR="001056B0" w:rsidRPr="005C20E1" w:rsidRDefault="001056B0" w:rsidP="00F43621">
            <w:pPr>
              <w:spacing w:after="200" w:line="276" w:lineRule="auto"/>
              <w:ind w:left="220" w:hanging="220"/>
              <w:rPr>
                <w:sz w:val="16"/>
                <w:szCs w:val="18"/>
              </w:rPr>
            </w:pPr>
            <w:r>
              <w:rPr>
                <w:sz w:val="16"/>
                <w:szCs w:val="18"/>
              </w:rPr>
              <w:lastRenderedPageBreak/>
              <w:t xml:space="preserve">Note: If you (1) migrate from one host to another host or (2) migrate from one DV instance to another DV instance on the same host, you should </w:t>
            </w:r>
            <w:r w:rsidRPr="00364D70">
              <w:rPr>
                <w:sz w:val="16"/>
                <w:szCs w:val="18"/>
                <w:u w:val="single"/>
              </w:rPr>
              <w:t>not modify the data</w:t>
            </w:r>
            <w:r>
              <w:rPr>
                <w:sz w:val="16"/>
                <w:szCs w:val="18"/>
              </w:rPr>
              <w:t>.  The nodehost and nodeport along with requestid are needed to insure a unique row.  When moving to a new DV instance, the requestid may be repeated.</w:t>
            </w:r>
          </w:p>
        </w:tc>
      </w:tr>
      <w:tr w:rsidR="001056B0" w:rsidRPr="00A4169C" w14:paraId="4A96389E" w14:textId="77777777" w:rsidTr="00F43621">
        <w:tc>
          <w:tcPr>
            <w:tcW w:w="3356" w:type="dxa"/>
            <w:shd w:val="clear" w:color="auto" w:fill="auto"/>
            <w:vAlign w:val="center"/>
          </w:tcPr>
          <w:p w14:paraId="1AE1EE9B" w14:textId="77777777" w:rsidR="001056B0" w:rsidRPr="00A4169C" w:rsidRDefault="001056B0" w:rsidP="00F43621">
            <w:pPr>
              <w:spacing w:before="60" w:after="60"/>
              <w:ind w:left="220" w:hanging="220"/>
              <w:rPr>
                <w:rFonts w:cs="Arial"/>
                <w:sz w:val="16"/>
                <w:szCs w:val="16"/>
              </w:rPr>
            </w:pPr>
            <w:r w:rsidRPr="00A4169C">
              <w:rPr>
                <w:rFonts w:cs="Arial"/>
                <w:sz w:val="16"/>
                <w:szCs w:val="16"/>
              </w:rPr>
              <w:lastRenderedPageBreak/>
              <w:t>pMetricsEventRegistrationList</w:t>
            </w:r>
          </w:p>
        </w:tc>
        <w:tc>
          <w:tcPr>
            <w:tcW w:w="5641" w:type="dxa"/>
            <w:shd w:val="clear" w:color="auto" w:fill="auto"/>
            <w:vAlign w:val="center"/>
          </w:tcPr>
          <w:p w14:paraId="688B7F0E" w14:textId="77777777" w:rsidR="001056B0" w:rsidRPr="00A4169C" w:rsidRDefault="001056B0" w:rsidP="00F43621">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1056B0" w:rsidRPr="00A4169C" w14:paraId="3198DF1D" w14:textId="77777777" w:rsidTr="00F43621">
        <w:tc>
          <w:tcPr>
            <w:tcW w:w="3356" w:type="dxa"/>
            <w:shd w:val="clear" w:color="auto" w:fill="auto"/>
            <w:vAlign w:val="center"/>
          </w:tcPr>
          <w:p w14:paraId="0006DAE5"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2084056"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consists of a 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1056B0" w:rsidRPr="00A4169C" w14:paraId="27038C02" w14:textId="77777777" w:rsidTr="00F43621">
        <w:tc>
          <w:tcPr>
            <w:tcW w:w="3356" w:type="dxa"/>
            <w:shd w:val="clear" w:color="auto" w:fill="auto"/>
            <w:vAlign w:val="center"/>
          </w:tcPr>
          <w:p w14:paraId="50B421AB" w14:textId="77777777" w:rsidR="001056B0" w:rsidRPr="00A4169C" w:rsidRDefault="001056B0" w:rsidP="00F43621">
            <w:pPr>
              <w:spacing w:before="60" w:after="60"/>
              <w:ind w:left="220" w:hanging="220"/>
              <w:rPr>
                <w:rFonts w:cs="Arial"/>
                <w:sz w:val="16"/>
                <w:szCs w:val="16"/>
              </w:rPr>
            </w:pPr>
            <w:r w:rsidRPr="00AB08D5">
              <w:rPr>
                <w:rFonts w:cs="Arial"/>
                <w:sz w:val="16"/>
                <w:szCs w:val="16"/>
              </w:rPr>
              <w:t>pMetricsEventRegistrationUnsubscribe</w:t>
            </w:r>
          </w:p>
        </w:tc>
        <w:tc>
          <w:tcPr>
            <w:tcW w:w="5641" w:type="dxa"/>
            <w:shd w:val="clear" w:color="auto" w:fill="auto"/>
            <w:vAlign w:val="center"/>
          </w:tcPr>
          <w:p w14:paraId="297C7790"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1056B0" w:rsidRPr="005C20E1" w14:paraId="596B86E7" w14:textId="77777777" w:rsidTr="00F43621">
        <w:tc>
          <w:tcPr>
            <w:tcW w:w="3356" w:type="dxa"/>
            <w:shd w:val="clear" w:color="auto" w:fill="auto"/>
          </w:tcPr>
          <w:p w14:paraId="4E1EE126" w14:textId="77777777" w:rsidR="001056B0" w:rsidRPr="0063538E" w:rsidRDefault="001056B0" w:rsidP="00F43621">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1B04008" w14:textId="77777777" w:rsidR="001056B0" w:rsidRDefault="001056B0" w:rsidP="00F43621">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Pr="005C20E1">
              <w:rPr>
                <w:sz w:val="16"/>
                <w:szCs w:val="18"/>
              </w:rPr>
              <w:t xml:space="preserve">his procedure is used to rebind all of the resources (Views) in </w:t>
            </w:r>
            <w:r w:rsidRPr="000B33F7">
              <w:rPr>
                <w:sz w:val="16"/>
                <w:szCs w:val="18"/>
              </w:rPr>
              <w:t xml:space="preserve">/shared/ASAssets/KPImetrics/Physical/Physical/Abstraction </w:t>
            </w:r>
            <w:r>
              <w:rPr>
                <w:sz w:val="16"/>
                <w:szCs w:val="18"/>
              </w:rPr>
              <w:t>to the KPI_&lt;database_type&gt; folder as configured in commonValues.  All views above the /Abstraction layer will be redirected to use the correct data source.  This is a one-time configuration done during setup.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3195227D" w14:textId="77777777" w:rsidR="001056B0" w:rsidRPr="009E6B83" w:rsidRDefault="001056B0" w:rsidP="00F43621">
            <w:pPr>
              <w:spacing w:after="200" w:line="276" w:lineRule="auto"/>
              <w:ind w:left="220" w:hanging="220"/>
              <w:rPr>
                <w:sz w:val="16"/>
                <w:szCs w:val="18"/>
              </w:rPr>
            </w:pPr>
            <w:r w:rsidRPr="009E6B83">
              <w:rPr>
                <w:sz w:val="16"/>
                <w:szCs w:val="18"/>
              </w:rPr>
              <w:t>Some examples of optimization:</w:t>
            </w:r>
          </w:p>
          <w:p w14:paraId="4158D60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08168782"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635940F8"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721E5384"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1076DE99"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3B465FEF"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15DB313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14FABE5B"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72655A35"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42A974" w14:textId="77777777" w:rsidR="001056B0" w:rsidRPr="005C20E1" w:rsidRDefault="001056B0" w:rsidP="00F43621">
            <w:pPr>
              <w:spacing w:after="200" w:line="276" w:lineRule="auto"/>
              <w:ind w:left="220" w:hanging="220"/>
              <w:rPr>
                <w:sz w:val="16"/>
                <w:szCs w:val="18"/>
              </w:rPr>
            </w:pPr>
            <w:r>
              <w:rPr>
                <w:sz w:val="16"/>
                <w:szCs w:val="18"/>
              </w:rPr>
              <w:lastRenderedPageBreak/>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1056B0" w:rsidRPr="005C20E1" w14:paraId="222F71F1" w14:textId="77777777" w:rsidTr="00F43621">
        <w:tc>
          <w:tcPr>
            <w:tcW w:w="3356" w:type="dxa"/>
            <w:shd w:val="clear" w:color="auto" w:fill="auto"/>
          </w:tcPr>
          <w:p w14:paraId="0D233BDD" w14:textId="77777777" w:rsidR="001056B0" w:rsidRPr="0063538E" w:rsidRDefault="001056B0" w:rsidP="00F43621">
            <w:pPr>
              <w:spacing w:after="200" w:line="276" w:lineRule="auto"/>
              <w:ind w:left="220" w:hanging="220"/>
              <w:rPr>
                <w:sz w:val="16"/>
                <w:szCs w:val="18"/>
              </w:rPr>
            </w:pPr>
            <w:r w:rsidRPr="0063538E">
              <w:rPr>
                <w:sz w:val="16"/>
                <w:szCs w:val="18"/>
              </w:rPr>
              <w:lastRenderedPageBreak/>
              <w:t>rebindPhysicalDatabaseType</w:t>
            </w:r>
          </w:p>
        </w:tc>
        <w:tc>
          <w:tcPr>
            <w:tcW w:w="5641" w:type="dxa"/>
            <w:shd w:val="clear" w:color="auto" w:fill="auto"/>
          </w:tcPr>
          <w:p w14:paraId="1BBC4F00" w14:textId="73853820" w:rsidR="001056B0" w:rsidRPr="005C20E1" w:rsidRDefault="001056B0" w:rsidP="00F43621">
            <w:pPr>
              <w:spacing w:after="200" w:line="276" w:lineRule="auto"/>
              <w:ind w:left="220" w:hanging="220"/>
              <w:rPr>
                <w:sz w:val="16"/>
                <w:szCs w:val="18"/>
              </w:rPr>
            </w:pPr>
            <w:r w:rsidRPr="002C7788">
              <w:rPr>
                <w:sz w:val="16"/>
                <w:szCs w:val="18"/>
              </w:rPr>
              <w:t>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is not 'CIS_KPI' or SQLServer is not 'CIS_KPI/dbo'.  Configure the following /shared/ASAssets/KPImetrics/</w:t>
            </w:r>
            <w:r w:rsidR="002F2355">
              <w:rPr>
                <w:sz w:val="16"/>
                <w:szCs w:val="18"/>
              </w:rPr>
              <w:t>Customize</w:t>
            </w:r>
            <w:r w:rsidRPr="002C7788">
              <w:rPr>
                <w:sz w:val="16"/>
                <w:szCs w:val="18"/>
              </w:rPr>
              <w:t>/commonValues</w:t>
            </w:r>
            <w:r>
              <w:rPr>
                <w:sz w:val="16"/>
                <w:szCs w:val="18"/>
              </w:rPr>
              <w:t>.</w:t>
            </w:r>
            <w:r w:rsidRPr="009E6B83">
              <w:rPr>
                <w:sz w:val="16"/>
                <w:szCs w:val="18"/>
              </w:rPr>
              <w:t>dataSourceName</w:t>
            </w:r>
            <w:r w:rsidRPr="002C7788">
              <w:rPr>
                <w:sz w:val="16"/>
                <w:szCs w:val="18"/>
              </w:rPr>
              <w:t xml:space="preserve"> PRIOR to running this procedure.</w:t>
            </w:r>
          </w:p>
        </w:tc>
      </w:tr>
      <w:tr w:rsidR="001056B0" w:rsidRPr="005C20E1" w14:paraId="30537B02" w14:textId="77777777" w:rsidTr="00F43621">
        <w:tc>
          <w:tcPr>
            <w:tcW w:w="3356" w:type="dxa"/>
            <w:shd w:val="clear" w:color="auto" w:fill="auto"/>
          </w:tcPr>
          <w:p w14:paraId="1132F435" w14:textId="77777777" w:rsidR="001056B0" w:rsidRDefault="001056B0" w:rsidP="00F43621">
            <w:pPr>
              <w:spacing w:after="200" w:line="276" w:lineRule="auto"/>
              <w:ind w:left="220" w:hanging="220"/>
              <w:rPr>
                <w:sz w:val="16"/>
                <w:szCs w:val="18"/>
              </w:rPr>
            </w:pPr>
            <w:r>
              <w:rPr>
                <w:sz w:val="16"/>
                <w:szCs w:val="18"/>
              </w:rPr>
              <w:t>updateImpactedResources</w:t>
            </w:r>
          </w:p>
        </w:tc>
        <w:tc>
          <w:tcPr>
            <w:tcW w:w="5641" w:type="dxa"/>
            <w:shd w:val="clear" w:color="auto" w:fill="auto"/>
          </w:tcPr>
          <w:p w14:paraId="6ACF5DEF" w14:textId="77777777" w:rsidR="001056B0" w:rsidRDefault="001056B0" w:rsidP="00F43621">
            <w:pPr>
              <w:spacing w:after="200" w:line="276" w:lineRule="auto"/>
              <w:ind w:left="220" w:hanging="220"/>
              <w:rPr>
                <w:sz w:val="16"/>
                <w:szCs w:val="18"/>
              </w:rPr>
            </w:pPr>
            <w:r>
              <w:rPr>
                <w:sz w:val="16"/>
                <w:szCs w:val="18"/>
              </w:rPr>
              <w:t>Provides a way to iterate through /shared/ASAssets/KPImetrics and attempt to fix any impacted resources due to an anomaly in the DV repository.</w:t>
            </w:r>
          </w:p>
        </w:tc>
      </w:tr>
      <w:tr w:rsidR="001056B0" w:rsidRPr="005C20E1" w14:paraId="3ABCE6F3" w14:textId="77777777" w:rsidTr="00F43621">
        <w:tc>
          <w:tcPr>
            <w:tcW w:w="3356" w:type="dxa"/>
            <w:shd w:val="clear" w:color="auto" w:fill="auto"/>
          </w:tcPr>
          <w:p w14:paraId="0DA2C5D6" w14:textId="77777777" w:rsidR="001056B0" w:rsidRPr="0063538E" w:rsidRDefault="001056B0" w:rsidP="00F43621">
            <w:pPr>
              <w:spacing w:after="200" w:line="276" w:lineRule="auto"/>
              <w:ind w:left="220" w:hanging="220"/>
              <w:rPr>
                <w:sz w:val="16"/>
                <w:szCs w:val="18"/>
              </w:rPr>
            </w:pPr>
            <w:r>
              <w:rPr>
                <w:sz w:val="16"/>
                <w:szCs w:val="18"/>
              </w:rPr>
              <w:t>updateTriggers</w:t>
            </w:r>
          </w:p>
        </w:tc>
        <w:tc>
          <w:tcPr>
            <w:tcW w:w="5641" w:type="dxa"/>
            <w:shd w:val="clear" w:color="auto" w:fill="auto"/>
          </w:tcPr>
          <w:p w14:paraId="388C4882" w14:textId="7DB5DE2F" w:rsidR="001056B0" w:rsidRDefault="001056B0" w:rsidP="00F43621">
            <w:pPr>
              <w:spacing w:after="200" w:line="276" w:lineRule="auto"/>
              <w:ind w:left="220" w:hanging="220"/>
              <w:rPr>
                <w:sz w:val="16"/>
                <w:szCs w:val="18"/>
              </w:rPr>
            </w:pPr>
            <w:r w:rsidRPr="00EC347A">
              <w:rPr>
                <w:sz w:val="16"/>
                <w:szCs w:val="18"/>
              </w:rPr>
              <w:t xml:space="preserve">This procedure is used to enable and disable the triggers based on the stored in </w:t>
            </w:r>
            <w:r w:rsidR="002F2355">
              <w:rPr>
                <w:sz w:val="16"/>
                <w:szCs w:val="18"/>
              </w:rPr>
              <w:t>/Customize/</w:t>
            </w:r>
            <w:r w:rsidRPr="00EC347A">
              <w:rPr>
                <w:sz w:val="16"/>
                <w:szCs w:val="18"/>
              </w:rPr>
              <w:t>defaultTriggersToEnable().</w:t>
            </w:r>
            <w:r>
              <w:rPr>
                <w:sz w:val="16"/>
                <w:szCs w:val="18"/>
              </w:rPr>
              <w:t xml:space="preserve">  When enabling the triggers, it will place a record in METRICS_SQL_CONTROL for Cach_ALL_RESOURCES and Cache_ALL_USERS for each node of the cluster which inidicates that those 2 procedures need to be executed prior to the dependents requiring the data.  The following processes will look at METRICS_SQL_CONTROL to determine if the procedures need executing:</w:t>
            </w:r>
          </w:p>
          <w:p w14:paraId="78C66BAE" w14:textId="77777777" w:rsidR="001056B0" w:rsidRDefault="001056B0" w:rsidP="00F43621">
            <w:pPr>
              <w:spacing w:after="200" w:line="276" w:lineRule="auto"/>
              <w:ind w:left="220" w:hanging="220"/>
              <w:rPr>
                <w:sz w:val="16"/>
                <w:szCs w:val="18"/>
              </w:rPr>
            </w:pPr>
            <w:r w:rsidRPr="00FE3011">
              <w:rPr>
                <w:sz w:val="16"/>
                <w:szCs w:val="18"/>
              </w:rPr>
              <w:t>pExecuteMetricsSqlControl</w:t>
            </w:r>
            <w:r>
              <w:rPr>
                <w:sz w:val="16"/>
                <w:szCs w:val="18"/>
              </w:rPr>
              <w:t xml:space="preserve"> – will execute both and is triggered by </w:t>
            </w:r>
            <w:r w:rsidRPr="00FE3011">
              <w:rPr>
                <w:sz w:val="16"/>
                <w:szCs w:val="18"/>
              </w:rPr>
              <w:t>kpimetricsTrig_25_ExecuteMetricsSqlControl</w:t>
            </w:r>
            <w:r>
              <w:rPr>
                <w:sz w:val="16"/>
                <w:szCs w:val="18"/>
              </w:rPr>
              <w:t>.</w:t>
            </w:r>
          </w:p>
          <w:p w14:paraId="6F1DE4D9" w14:textId="77777777" w:rsidR="001056B0" w:rsidRPr="00FE3011" w:rsidRDefault="001056B0" w:rsidP="00F43621">
            <w:pPr>
              <w:spacing w:line="276" w:lineRule="auto"/>
              <w:ind w:left="216" w:hanging="216"/>
              <w:rPr>
                <w:sz w:val="16"/>
                <w:szCs w:val="18"/>
              </w:rPr>
            </w:pPr>
            <w:r w:rsidRPr="00FE3011">
              <w:rPr>
                <w:sz w:val="16"/>
                <w:szCs w:val="18"/>
              </w:rPr>
              <w:tab/>
              <w:t>Cache_ALL_RESOURCES gets executed by dependents:</w:t>
            </w:r>
          </w:p>
          <w:p w14:paraId="68E155BC"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Cache_ALL_RESOURCES</w:t>
            </w:r>
          </w:p>
          <w:p w14:paraId="27A305B5"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w:t>
            </w:r>
          </w:p>
          <w:p w14:paraId="341EC69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Cache_METRICS_SQL_REQUEST_EXEC_ADHOC</w:t>
            </w:r>
          </w:p>
          <w:p w14:paraId="1BB6A1B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Cache_METRICS_SQL_REQUEST_EXEC_REPROCESS</w:t>
            </w:r>
          </w:p>
          <w:p w14:paraId="4867EA03"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Cache_METRICS_SQL_RESOURCE_LINEAGE</w:t>
            </w:r>
          </w:p>
          <w:p w14:paraId="558955D2"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p w14:paraId="10AE463D" w14:textId="77777777" w:rsidR="001056B0" w:rsidRPr="00FE3011" w:rsidRDefault="001056B0" w:rsidP="00F43621">
            <w:pPr>
              <w:spacing w:line="276" w:lineRule="auto"/>
              <w:ind w:left="216" w:hanging="216"/>
              <w:rPr>
                <w:sz w:val="16"/>
                <w:szCs w:val="18"/>
              </w:rPr>
            </w:pPr>
            <w:r w:rsidRPr="00FE3011">
              <w:rPr>
                <w:sz w:val="16"/>
                <w:szCs w:val="18"/>
              </w:rPr>
              <w:tab/>
              <w:t>Cache_ALL_USERS gets executed by dependents:</w:t>
            </w:r>
          </w:p>
          <w:p w14:paraId="08C949B0"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Cache_ALL_USERS</w:t>
            </w:r>
          </w:p>
          <w:p w14:paraId="2D1C88E8" w14:textId="77777777" w:rsidR="001056B0" w:rsidRPr="005C20E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tc>
      </w:tr>
    </w:tbl>
    <w:p w14:paraId="0AFE574E" w14:textId="77777777" w:rsidR="00C47291" w:rsidRDefault="00C47291" w:rsidP="000F55F5">
      <w:pPr>
        <w:pStyle w:val="Heading2"/>
      </w:pPr>
    </w:p>
    <w:p w14:paraId="5A680448" w14:textId="77777777" w:rsidR="00C47291" w:rsidRPr="00601542" w:rsidRDefault="00C47291" w:rsidP="000F55F5">
      <w:pPr>
        <w:pStyle w:val="Heading2"/>
      </w:pPr>
      <w:r>
        <w:br w:type="page"/>
      </w:r>
      <w:bookmarkStart w:id="110" w:name="_Toc499804352"/>
      <w:bookmarkStart w:id="111" w:name="_Toc32659891"/>
      <w:r w:rsidRPr="00601542">
        <w:lastRenderedPageBreak/>
        <w:t>Published Resources</w:t>
      </w:r>
      <w:bookmarkEnd w:id="110"/>
      <w:bookmarkEnd w:id="111"/>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33A1157A" w:rsidR="00C47291" w:rsidRDefault="000B4298" w:rsidP="00C47291">
      <w:pPr>
        <w:pStyle w:val="CS-Bodytext"/>
      </w:pPr>
      <w:r>
        <w:t xml:space="preserve">Please review the document </w:t>
      </w:r>
      <w:r w:rsidR="0011345A">
        <w:t>“</w:t>
      </w:r>
      <w:r w:rsidR="0011345A" w:rsidRPr="0011345A">
        <w:rPr>
          <w:b/>
          <w:i/>
        </w:rPr>
        <w:t>KPImetrics Data Dictionary vX.Y.pdf</w:t>
      </w:r>
      <w:r w:rsidR="0011345A">
        <w:t>” for details about published tables, procedures and columns.</w:t>
      </w:r>
    </w:p>
    <w:p w14:paraId="477C0A90" w14:textId="7CF08EBC" w:rsidR="008B30F8" w:rsidRPr="00601542" w:rsidRDefault="008B30F8" w:rsidP="000F55F5">
      <w:pPr>
        <w:pStyle w:val="Heading2"/>
      </w:pPr>
      <w:bookmarkStart w:id="112" w:name="_Toc29505940"/>
      <w:bookmarkStart w:id="113" w:name="_Toc32659892"/>
      <w:r>
        <w:t>KPImetricsAdmin Definitions</w:t>
      </w:r>
      <w:bookmarkEnd w:id="112"/>
      <w:bookmarkEnd w:id="113"/>
    </w:p>
    <w:p w14:paraId="479C6D6D" w14:textId="7A01F39F" w:rsidR="008B30F8" w:rsidRPr="00601542" w:rsidRDefault="008B30F8" w:rsidP="008B30F8">
      <w:pPr>
        <w:pStyle w:val="CS-Bodytext"/>
      </w:pPr>
      <w:r w:rsidRPr="00601542">
        <w:t xml:space="preserve">This section outlines the resources that are published under the ASAssets virtual database to expose </w:t>
      </w:r>
      <w:r>
        <w:t>administration functions</w:t>
      </w:r>
      <w:r w:rsidRPr="00601542">
        <w:t xml:space="preserve">. </w:t>
      </w:r>
    </w:p>
    <w:p w14:paraId="5F96736E" w14:textId="37EC1D70" w:rsidR="008B30F8" w:rsidRDefault="008B30F8" w:rsidP="008B30F8">
      <w:pPr>
        <w:pStyle w:val="Heading3"/>
        <w:spacing w:before="240" w:after="120"/>
        <w:ind w:left="720"/>
        <w:rPr>
          <w:sz w:val="22"/>
          <w:szCs w:val="22"/>
        </w:rPr>
      </w:pPr>
      <w:bookmarkStart w:id="114" w:name="_Toc29505944"/>
      <w:bookmarkStart w:id="115" w:name="_Toc32659893"/>
      <w:r>
        <w:rPr>
          <w:sz w:val="22"/>
          <w:szCs w:val="22"/>
        </w:rPr>
        <w:t>configurations.</w:t>
      </w:r>
      <w:r w:rsidRPr="00AC754D">
        <w:rPr>
          <w:sz w:val="22"/>
          <w:szCs w:val="22"/>
        </w:rPr>
        <w:t>updateTriggers</w:t>
      </w:r>
      <w:r>
        <w:rPr>
          <w:sz w:val="22"/>
          <w:szCs w:val="22"/>
        </w:rPr>
        <w:t xml:space="preserve"> Procedure</w:t>
      </w:r>
      <w:bookmarkEnd w:id="114"/>
      <w:bookmarkEnd w:id="115"/>
    </w:p>
    <w:p w14:paraId="29D73740" w14:textId="77777777" w:rsidR="008B30F8" w:rsidRPr="00AC754D" w:rsidRDefault="008B30F8" w:rsidP="008B30F8">
      <w:pPr>
        <w:ind w:left="720"/>
        <w:rPr>
          <w:rFonts w:cs="Arial"/>
          <w:sz w:val="22"/>
          <w:szCs w:val="22"/>
        </w:rPr>
      </w:pPr>
      <w:r w:rsidRPr="00AC754D">
        <w:rPr>
          <w:rFonts w:cs="Arial"/>
          <w:sz w:val="22"/>
          <w:szCs w:val="22"/>
        </w:rPr>
        <w:t>Provides the ability to turn on/off triggers programmatically.</w:t>
      </w:r>
    </w:p>
    <w:p w14:paraId="406F687E" w14:textId="77777777" w:rsidR="008B30F8" w:rsidRPr="00AC754D" w:rsidRDefault="008B30F8" w:rsidP="008B30F8">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8B30F8" w:rsidRPr="00C14929" w14:paraId="08006CC4" w14:textId="77777777" w:rsidTr="000C341A">
        <w:tc>
          <w:tcPr>
            <w:tcW w:w="1673" w:type="dxa"/>
            <w:shd w:val="clear" w:color="auto" w:fill="auto"/>
            <w:vAlign w:val="center"/>
          </w:tcPr>
          <w:p w14:paraId="0D08863D"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Name</w:t>
            </w:r>
          </w:p>
        </w:tc>
        <w:tc>
          <w:tcPr>
            <w:tcW w:w="1440" w:type="dxa"/>
          </w:tcPr>
          <w:p w14:paraId="1B128B2F"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1724651" w14:textId="77777777" w:rsidR="008B30F8" w:rsidRPr="00C14929" w:rsidRDefault="008B30F8" w:rsidP="000C341A">
            <w:pPr>
              <w:spacing w:after="60" w:line="276" w:lineRule="auto"/>
              <w:ind w:left="216" w:hanging="216"/>
              <w:jc w:val="center"/>
              <w:rPr>
                <w:b/>
                <w:sz w:val="16"/>
                <w:szCs w:val="18"/>
              </w:rPr>
            </w:pPr>
            <w:r w:rsidRPr="00C14929">
              <w:rPr>
                <w:b/>
                <w:sz w:val="16"/>
                <w:szCs w:val="18"/>
              </w:rPr>
              <w:t>Definition</w:t>
            </w:r>
          </w:p>
        </w:tc>
      </w:tr>
      <w:tr w:rsidR="008B30F8" w14:paraId="42E5109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595ECB" w14:textId="77777777" w:rsidR="008B30F8" w:rsidRPr="00AC754D" w:rsidRDefault="008B30F8" w:rsidP="000C341A">
            <w:pPr>
              <w:spacing w:after="60" w:line="276" w:lineRule="auto"/>
              <w:ind w:left="216" w:hanging="216"/>
              <w:rPr>
                <w:sz w:val="16"/>
                <w:szCs w:val="18"/>
              </w:rPr>
            </w:pPr>
            <w:r w:rsidRPr="00AC754D">
              <w:rPr>
                <w:sz w:val="16"/>
                <w:szCs w:val="18"/>
              </w:rPr>
              <w:t>enable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963F13" w14:textId="77777777" w:rsidR="008B30F8" w:rsidRPr="00AC754D" w:rsidRDefault="008B30F8" w:rsidP="000C341A">
            <w:pPr>
              <w:spacing w:after="60" w:line="276" w:lineRule="auto"/>
              <w:ind w:left="216" w:hanging="216"/>
              <w:rPr>
                <w:sz w:val="16"/>
                <w:szCs w:val="18"/>
              </w:rPr>
            </w:pPr>
            <w:r w:rsidRPr="00AC754D">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FEB7FC"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3EB58E2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8BA6D16" w14:textId="77777777" w:rsidR="008B30F8" w:rsidRPr="00AC754D" w:rsidRDefault="008B30F8" w:rsidP="000C341A">
            <w:pPr>
              <w:spacing w:after="60" w:line="276" w:lineRule="auto"/>
              <w:ind w:left="216" w:hanging="216"/>
              <w:rPr>
                <w:sz w:val="16"/>
                <w:szCs w:val="18"/>
              </w:rPr>
            </w:pPr>
            <w:r w:rsidRPr="00AC754D">
              <w:rPr>
                <w:sz w:val="16"/>
                <w:szCs w:val="18"/>
              </w:rPr>
              <w:t>includeList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F7C4F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4C7873"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5E6047B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61B0E63" w14:textId="77777777" w:rsidR="008B30F8" w:rsidRPr="00AC754D" w:rsidRDefault="008B30F8" w:rsidP="000C341A">
            <w:pPr>
              <w:spacing w:after="60" w:line="276" w:lineRule="auto"/>
              <w:ind w:left="216" w:hanging="216"/>
              <w:rPr>
                <w:sz w:val="16"/>
                <w:szCs w:val="18"/>
              </w:rPr>
            </w:pPr>
            <w:r w:rsidRPr="00AC754D">
              <w:rPr>
                <w:sz w:val="16"/>
                <w:szCs w:val="18"/>
              </w:rPr>
              <w:t>excludeList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03C9D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637A87"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2E4F41B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EABF393" w14:textId="77777777" w:rsidR="008B30F8" w:rsidRPr="00AC754D" w:rsidRDefault="008B30F8" w:rsidP="000C341A">
            <w:pPr>
              <w:spacing w:after="60" w:line="276" w:lineRule="auto"/>
              <w:ind w:left="216" w:hanging="216"/>
              <w:rPr>
                <w:sz w:val="16"/>
                <w:szCs w:val="18"/>
              </w:rPr>
            </w:pPr>
            <w:r w:rsidRPr="00AC754D">
              <w:rPr>
                <w:sz w:val="16"/>
                <w:szCs w:val="18"/>
              </w:rPr>
              <w:t>operation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AC1BCE"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B379AB"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2B16BCA9"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1987327" w14:textId="77777777" w:rsidR="008B30F8" w:rsidRPr="00AC754D" w:rsidRDefault="008B30F8" w:rsidP="000C341A">
            <w:pPr>
              <w:spacing w:after="60" w:line="276" w:lineRule="auto"/>
              <w:ind w:left="216" w:hanging="216"/>
              <w:rPr>
                <w:sz w:val="16"/>
                <w:szCs w:val="18"/>
              </w:rPr>
            </w:pPr>
            <w:r w:rsidRPr="00AC754D">
              <w:rPr>
                <w:sz w:val="16"/>
                <w:szCs w:val="18"/>
              </w:rPr>
              <w:t>prevStatus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867410"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1F5BF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52F6D7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2507B43" w14:textId="77777777" w:rsidR="008B30F8" w:rsidRPr="00AC754D" w:rsidRDefault="008B30F8" w:rsidP="000C341A">
            <w:pPr>
              <w:spacing w:after="60" w:line="276" w:lineRule="auto"/>
              <w:ind w:left="216" w:hanging="216"/>
              <w:rPr>
                <w:sz w:val="16"/>
                <w:szCs w:val="18"/>
              </w:rPr>
            </w:pPr>
            <w:r w:rsidRPr="00AC754D">
              <w:rPr>
                <w:sz w:val="16"/>
                <w:szCs w:val="18"/>
              </w:rPr>
              <w:t>currStatus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956C7B"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6F702D"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367E905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7873AE2" w14:textId="77777777" w:rsidR="008B30F8" w:rsidRPr="00AC754D" w:rsidRDefault="008B30F8" w:rsidP="000C341A">
            <w:pPr>
              <w:spacing w:after="60" w:line="276" w:lineRule="auto"/>
              <w:ind w:left="216" w:hanging="216"/>
              <w:rPr>
                <w:sz w:val="16"/>
                <w:szCs w:val="18"/>
              </w:rPr>
            </w:pPr>
            <w:r w:rsidRPr="00AC754D">
              <w:rPr>
                <w:sz w:val="16"/>
                <w:szCs w:val="18"/>
              </w:rPr>
              <w:t>triggerNumber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EAC2F8"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46A04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E2099F0"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0743252" w14:textId="77777777" w:rsidR="008B30F8" w:rsidRPr="00AC754D" w:rsidRDefault="008B30F8" w:rsidP="000C341A">
            <w:pPr>
              <w:spacing w:after="60" w:line="276" w:lineRule="auto"/>
              <w:ind w:left="216" w:hanging="216"/>
              <w:rPr>
                <w:sz w:val="16"/>
                <w:szCs w:val="18"/>
              </w:rPr>
            </w:pPr>
            <w:r w:rsidRPr="00AC754D">
              <w:rPr>
                <w:sz w:val="16"/>
                <w:szCs w:val="18"/>
              </w:rPr>
              <w:t>triggerAction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BB5006" w14:textId="77777777" w:rsidR="008B30F8" w:rsidRPr="00AC754D" w:rsidRDefault="008B30F8" w:rsidP="000C341A">
            <w:pPr>
              <w:spacing w:after="60" w:line="276" w:lineRule="auto"/>
              <w:ind w:left="216" w:hanging="216"/>
              <w:rPr>
                <w:sz w:val="16"/>
                <w:szCs w:val="18"/>
              </w:rPr>
            </w:pPr>
            <w:r w:rsidRPr="00AC754D">
              <w:rPr>
                <w:sz w:val="16"/>
                <w:szCs w:val="18"/>
              </w:rPr>
              <w:t>VARCHAR(3)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F9E705"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1AF20A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3BE4DF9" w14:textId="77777777" w:rsidR="008B30F8" w:rsidRPr="00AC754D" w:rsidRDefault="008B30F8" w:rsidP="000C341A">
            <w:pPr>
              <w:spacing w:after="60" w:line="276" w:lineRule="auto"/>
              <w:ind w:left="216" w:hanging="216"/>
              <w:rPr>
                <w:sz w:val="16"/>
                <w:szCs w:val="18"/>
              </w:rPr>
            </w:pPr>
            <w:r w:rsidRPr="00AC754D">
              <w:rPr>
                <w:sz w:val="16"/>
                <w:szCs w:val="18"/>
              </w:rPr>
              <w:t>excuteImmediate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C235BB"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940C78"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4DE2E0A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46845DF7" w14:textId="77777777" w:rsidR="008B30F8" w:rsidRPr="00AC754D" w:rsidRDefault="008B30F8" w:rsidP="000C341A">
            <w:pPr>
              <w:spacing w:after="60" w:line="276" w:lineRule="auto"/>
              <w:ind w:left="216" w:hanging="216"/>
              <w:rPr>
                <w:sz w:val="16"/>
                <w:szCs w:val="18"/>
              </w:rPr>
            </w:pPr>
            <w:r w:rsidRPr="00AC754D">
              <w:rPr>
                <w:sz w:val="16"/>
                <w:szCs w:val="18"/>
              </w:rPr>
              <w:t>rowsInserted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15A884" w14:textId="77777777" w:rsidR="008B30F8" w:rsidRPr="00AC754D" w:rsidRDefault="008B30F8" w:rsidP="000C341A">
            <w:pPr>
              <w:spacing w:after="60" w:line="276" w:lineRule="auto"/>
              <w:ind w:left="216" w:hanging="216"/>
              <w:rPr>
                <w:sz w:val="16"/>
                <w:szCs w:val="18"/>
              </w:rPr>
            </w:pPr>
            <w:r w:rsidRPr="00AC754D">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EEBD59"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6E3C708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D1B1BA" w14:textId="77777777" w:rsidR="008B30F8" w:rsidRPr="00AC754D" w:rsidRDefault="008B30F8" w:rsidP="000C341A">
            <w:pPr>
              <w:spacing w:after="60" w:line="276" w:lineRule="auto"/>
              <w:ind w:left="216" w:hanging="216"/>
              <w:rPr>
                <w:sz w:val="16"/>
                <w:szCs w:val="18"/>
              </w:rPr>
            </w:pPr>
            <w:r w:rsidRPr="00AC754D">
              <w:rPr>
                <w:sz w:val="16"/>
                <w:szCs w:val="18"/>
              </w:rPr>
              <w: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9BE97C" w14:textId="77777777" w:rsidR="008B30F8" w:rsidRPr="00AC754D" w:rsidRDefault="008B30F8" w:rsidP="000C341A">
            <w:pPr>
              <w:spacing w:after="60" w:line="276" w:lineRule="auto"/>
              <w:ind w:left="216" w:hanging="216"/>
              <w:rPr>
                <w:sz w:val="16"/>
                <w:szCs w:val="18"/>
              </w:rPr>
            </w:pPr>
            <w:r w:rsidRPr="00AC754D">
              <w:rPr>
                <w:sz w:val="16"/>
                <w:szCs w:val="18"/>
              </w:rPr>
              <w:t>VARCHAR(25)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592DBC"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B1AF6F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FB57576" w14:textId="77777777" w:rsidR="008B30F8" w:rsidRPr="00AC754D" w:rsidRDefault="008B30F8" w:rsidP="000C341A">
            <w:pPr>
              <w:spacing w:after="60" w:line="276" w:lineRule="auto"/>
              <w:ind w:left="216" w:hanging="216"/>
              <w:rPr>
                <w:sz w:val="16"/>
                <w:szCs w:val="18"/>
              </w:rPr>
            </w:pPr>
            <w:r w:rsidRPr="00AC754D">
              <w:rPr>
                <w:sz w:val="16"/>
                <w:szCs w:val="18"/>
              </w:rPr>
              <w:t>triggerName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7ECF0"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F96817"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CCAAF7B"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74818645" w14:textId="77777777" w:rsidR="008B30F8" w:rsidRPr="00AC754D" w:rsidRDefault="008B30F8" w:rsidP="000C341A">
            <w:pPr>
              <w:spacing w:after="60" w:line="276" w:lineRule="auto"/>
              <w:ind w:left="216" w:hanging="216"/>
              <w:rPr>
                <w:sz w:val="16"/>
                <w:szCs w:val="18"/>
              </w:rPr>
            </w:pPr>
            <w:r w:rsidRPr="00AC754D">
              <w:rPr>
                <w:sz w:val="16"/>
                <w:szCs w:val="18"/>
              </w:rPr>
              <w:t>triggerPath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0900C6" w14:textId="77777777" w:rsidR="008B30F8" w:rsidRPr="00AC754D" w:rsidRDefault="008B30F8" w:rsidP="000C341A">
            <w:pPr>
              <w:spacing w:after="60" w:line="276" w:lineRule="auto"/>
              <w:ind w:left="216" w:hanging="216"/>
              <w:rPr>
                <w:sz w:val="16"/>
                <w:szCs w:val="18"/>
              </w:rPr>
            </w:pPr>
            <w:r w:rsidRPr="00AC754D">
              <w:rPr>
                <w:sz w:val="16"/>
                <w:szCs w:val="18"/>
              </w:rPr>
              <w:t>VARCHAR(1024)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6F8192"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7F7760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6BADBD2" w14:textId="77777777" w:rsidR="008B30F8" w:rsidRPr="00AC754D" w:rsidRDefault="008B30F8" w:rsidP="000C341A">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8FF4D6" w14:textId="77777777" w:rsidR="008B30F8" w:rsidRPr="00AC754D" w:rsidRDefault="008B30F8" w:rsidP="000C341A">
            <w:pPr>
              <w:spacing w:after="60" w:line="276" w:lineRule="auto"/>
              <w:ind w:left="216" w:hanging="216"/>
              <w:rPr>
                <w:sz w:val="16"/>
                <w:szCs w:val="18"/>
              </w:rPr>
            </w:pPr>
            <w:r>
              <w:rPr>
                <w:sz w:val="16"/>
                <w:szCs w:val="18"/>
              </w:rPr>
              <w:t>VARCHAR(1200)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B07EA7" w14:textId="77777777" w:rsidR="008B30F8" w:rsidRPr="00AC754D" w:rsidRDefault="008B30F8" w:rsidP="000C341A">
            <w:pPr>
              <w:spacing w:after="60" w:line="276" w:lineRule="auto"/>
              <w:ind w:left="216" w:hanging="216"/>
              <w:rPr>
                <w:sz w:val="16"/>
                <w:szCs w:val="18"/>
              </w:rPr>
            </w:pPr>
            <w:r>
              <w:rPr>
                <w:sz w:val="16"/>
                <w:szCs w:val="18"/>
              </w:rPr>
              <w:t>The exception message if a request was not successful.</w:t>
            </w:r>
          </w:p>
        </w:tc>
      </w:tr>
    </w:tbl>
    <w:p w14:paraId="7B4446D8" w14:textId="164C0954" w:rsidR="00C47291" w:rsidRPr="00601542" w:rsidRDefault="00C47291" w:rsidP="000F55F5">
      <w:pPr>
        <w:pStyle w:val="Heading2"/>
      </w:pPr>
      <w:bookmarkStart w:id="116" w:name="_Toc254436891"/>
      <w:bookmarkStart w:id="117" w:name="_Toc257386417"/>
      <w:bookmarkStart w:id="118" w:name="_Toc499804354"/>
      <w:bookmarkStart w:id="119" w:name="_Toc32659894"/>
      <w:r w:rsidRPr="00601542">
        <w:t>Data Sources</w:t>
      </w:r>
      <w:bookmarkEnd w:id="116"/>
      <w:bookmarkEnd w:id="117"/>
      <w:bookmarkEnd w:id="118"/>
      <w:bookmarkEnd w:id="119"/>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120" w:name="_Toc499804355"/>
      <w:bookmarkStart w:id="121" w:name="_Toc254436892"/>
      <w:bookmarkStart w:id="122" w:name="_Toc257386418"/>
      <w:bookmarkStart w:id="123" w:name="_Toc32659895"/>
      <w:r w:rsidRPr="00917AE2">
        <w:rPr>
          <w:sz w:val="22"/>
        </w:rPr>
        <w:t>Metadata Data Source for LDAP</w:t>
      </w:r>
      <w:bookmarkEnd w:id="120"/>
      <w:bookmarkEnd w:id="123"/>
    </w:p>
    <w:bookmarkEnd w:id="121"/>
    <w:bookmarkEnd w:id="122"/>
    <w:p w14:paraId="128DE1AB" w14:textId="77777777" w:rsidR="0098750C" w:rsidRDefault="00C47291" w:rsidP="00C47291">
      <w:pPr>
        <w:spacing w:before="120" w:after="120"/>
        <w:ind w:left="288"/>
        <w:rPr>
          <w:rFonts w:ascii="Arial" w:hAnsi="Arial" w:cs="Arial"/>
          <w:sz w:val="22"/>
        </w:rPr>
      </w:pPr>
      <w:r w:rsidRPr="00917AE2">
        <w:rPr>
          <w:rFonts w:ascii="Arial" w:hAnsi="Arial" w:cs="Arial"/>
          <w:sz w:val="22"/>
        </w:rPr>
        <w:t xml:space="preserve">Location: </w:t>
      </w:r>
    </w:p>
    <w:p w14:paraId="581E0CAB" w14:textId="77777777" w:rsidR="0098750C" w:rsidRPr="00917AE2" w:rsidRDefault="0098750C" w:rsidP="0098750C">
      <w:pPr>
        <w:spacing w:before="120" w:after="120"/>
        <w:ind w:left="720"/>
        <w:rPr>
          <w:rFonts w:ascii="Arial" w:hAnsi="Arial" w:cs="Arial"/>
          <w:sz w:val="22"/>
        </w:rPr>
      </w:pPr>
      <w:r w:rsidRPr="00917AE2">
        <w:rPr>
          <w:rFonts w:ascii="Arial" w:hAnsi="Arial" w:cs="Arial"/>
          <w:sz w:val="22"/>
        </w:rPr>
        <w:t>/shared/ASAssets/KPImetrics/Physical/Metadata/LDAP</w:t>
      </w:r>
      <w:r>
        <w:rPr>
          <w:rFonts w:ascii="Arial" w:hAnsi="Arial" w:cs="Arial"/>
          <w:sz w:val="22"/>
        </w:rPr>
        <w:t>1</w:t>
      </w:r>
    </w:p>
    <w:p w14:paraId="67CC94D9" w14:textId="7FA95AA4" w:rsidR="00C47291" w:rsidRPr="00917AE2" w:rsidRDefault="00C47291" w:rsidP="0098750C">
      <w:pPr>
        <w:spacing w:before="120" w:after="120"/>
        <w:ind w:left="720"/>
        <w:rPr>
          <w:rFonts w:ascii="Arial" w:hAnsi="Arial" w:cs="Arial"/>
          <w:sz w:val="22"/>
        </w:rPr>
      </w:pPr>
      <w:r w:rsidRPr="00917AE2">
        <w:rPr>
          <w:rFonts w:ascii="Arial" w:hAnsi="Arial" w:cs="Arial"/>
          <w:sz w:val="22"/>
        </w:rPr>
        <w:t>/shared/ASAssets/KPImetrics/Physical/Metadata/LDAP</w:t>
      </w:r>
      <w:r w:rsidR="0098750C">
        <w:rPr>
          <w:rFonts w:ascii="Arial" w:hAnsi="Arial" w:cs="Arial"/>
          <w:sz w:val="22"/>
        </w:rPr>
        <w:t>2</w:t>
      </w:r>
    </w:p>
    <w:p w14:paraId="2E772538" w14:textId="7E884E29" w:rsidR="00C47291" w:rsidRDefault="00C47291" w:rsidP="00C47291">
      <w:pPr>
        <w:spacing w:before="120" w:after="120"/>
        <w:ind w:left="288"/>
        <w:rPr>
          <w:rFonts w:ascii="Arial" w:hAnsi="Arial" w:cs="Arial"/>
          <w:sz w:val="22"/>
        </w:rPr>
      </w:pPr>
      <w:r w:rsidRPr="00917AE2">
        <w:rPr>
          <w:rFonts w:ascii="Arial" w:hAnsi="Arial" w:cs="Arial"/>
          <w:sz w:val="22"/>
        </w:rPr>
        <w:t>The data source LDAP</w:t>
      </w:r>
      <w:r w:rsidR="0098750C">
        <w:rPr>
          <w:rFonts w:ascii="Arial" w:hAnsi="Arial" w:cs="Arial"/>
          <w:sz w:val="22"/>
        </w:rPr>
        <w:t>1 and LDAP2 are</w:t>
      </w:r>
      <w:r w:rsidRPr="00917AE2">
        <w:rPr>
          <w:rFonts w:ascii="Arial" w:hAnsi="Arial" w:cs="Arial"/>
          <w:sz w:val="22"/>
        </w:rPr>
        <w:t xml:space="preserve"> LDAP data source</w:t>
      </w:r>
      <w:r w:rsidR="0098750C">
        <w:rPr>
          <w:rFonts w:ascii="Arial" w:hAnsi="Arial" w:cs="Arial"/>
          <w:sz w:val="22"/>
        </w:rPr>
        <w:t>s</w:t>
      </w:r>
      <w:r w:rsidRPr="00917AE2">
        <w:rPr>
          <w:rFonts w:ascii="Arial" w:hAnsi="Arial" w:cs="Arial"/>
          <w:sz w:val="22"/>
        </w:rPr>
        <w:t xml:space="preserve"> that connects to a client’s corporate LDAP directory to lookup user information and their relation to client hierarchy. The data source’s URL property should be modified to allow the data source to successfully connect to and query the target LDAP directory server. The LDAP structure </w:t>
      </w:r>
      <w:r w:rsidR="0098750C">
        <w:rPr>
          <w:rFonts w:ascii="Arial" w:hAnsi="Arial" w:cs="Arial"/>
          <w:sz w:val="22"/>
        </w:rPr>
        <w:t xml:space="preserve">may vary and could use LDAP person, </w:t>
      </w:r>
      <w:r w:rsidRPr="00917AE2">
        <w:rPr>
          <w:rFonts w:ascii="Arial" w:hAnsi="Arial" w:cs="Arial"/>
          <w:sz w:val="22"/>
        </w:rPr>
        <w:t>organizationalPerson</w:t>
      </w:r>
      <w:r w:rsidR="0098750C">
        <w:rPr>
          <w:rFonts w:ascii="Arial" w:hAnsi="Arial" w:cs="Arial"/>
          <w:sz w:val="22"/>
        </w:rPr>
        <w:t xml:space="preserve">, inetOrgPerson or some other customer LDAP </w:t>
      </w:r>
      <w:r w:rsidR="0098750C">
        <w:rPr>
          <w:rFonts w:ascii="Arial" w:hAnsi="Arial" w:cs="Arial"/>
          <w:sz w:val="22"/>
        </w:rPr>
        <w:lastRenderedPageBreak/>
        <w:t xml:space="preserve">table.  Determine the correct table to find person data and </w:t>
      </w:r>
      <w:r w:rsidRPr="00917AE2">
        <w:rPr>
          <w:rFonts w:ascii="Arial" w:hAnsi="Arial" w:cs="Arial"/>
          <w:sz w:val="22"/>
        </w:rPr>
        <w:t>introspected</w:t>
      </w:r>
      <w:r w:rsidR="0098750C">
        <w:rPr>
          <w:rFonts w:ascii="Arial" w:hAnsi="Arial" w:cs="Arial"/>
          <w:sz w:val="22"/>
        </w:rPr>
        <w:t xml:space="preserve"> it</w:t>
      </w:r>
      <w:r w:rsidRPr="00917AE2">
        <w:rPr>
          <w:rFonts w:ascii="Arial" w:hAnsi="Arial" w:cs="Arial"/>
          <w:sz w:val="22"/>
        </w:rPr>
        <w:t xml:space="preserve"> under this data source for LDAP integration to function successfully.</w:t>
      </w:r>
    </w:p>
    <w:p w14:paraId="4E2B648B" w14:textId="4C097A9D" w:rsidR="0098750C" w:rsidRPr="00917AE2" w:rsidRDefault="0098750C" w:rsidP="00C47291">
      <w:pPr>
        <w:spacing w:before="120" w:after="120"/>
        <w:ind w:left="288"/>
        <w:rPr>
          <w:rFonts w:ascii="Arial" w:hAnsi="Arial" w:cs="Arial"/>
          <w:sz w:val="22"/>
        </w:rPr>
      </w:pPr>
      <w:r>
        <w:rPr>
          <w:rFonts w:ascii="Arial" w:hAnsi="Arial" w:cs="Arial"/>
          <w:sz w:val="22"/>
        </w:rPr>
        <w:t>There are two data sources provided out of the box in the event there are two DV domains configured.  Add additional data sources if there are more than two domains.  Each data source directly corresponds to a DV domain.</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124" w:name="_Toc499804356"/>
      <w:bookmarkStart w:id="125" w:name="_Toc254436894"/>
      <w:bookmarkStart w:id="126" w:name="_Toc257386420"/>
      <w:bookmarkStart w:id="127" w:name="_Toc32659896"/>
      <w:r w:rsidRPr="00917AE2">
        <w:rPr>
          <w:sz w:val="22"/>
        </w:rPr>
        <w:t>Metadata Data Source for CPUAndMemChecker</w:t>
      </w:r>
      <w:bookmarkEnd w:id="124"/>
      <w:bookmarkEnd w:id="127"/>
      <w:r w:rsidRPr="00917AE2">
        <w:rPr>
          <w:sz w:val="22"/>
        </w:rPr>
        <w:t xml:space="preserve"> </w:t>
      </w:r>
      <w:bookmarkEnd w:id="125"/>
      <w:bookmarkEnd w:id="126"/>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8EF9C02" w14:textId="77777777" w:rsidTr="00AE1397">
        <w:tc>
          <w:tcPr>
            <w:tcW w:w="3046" w:type="dxa"/>
            <w:shd w:val="clear" w:color="auto" w:fill="auto"/>
          </w:tcPr>
          <w:p w14:paraId="6896BA9F"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puScriptNameOrCommand</w:t>
            </w:r>
          </w:p>
        </w:tc>
        <w:tc>
          <w:tcPr>
            <w:tcW w:w="1080" w:type="dxa"/>
            <w:shd w:val="clear" w:color="auto" w:fill="auto"/>
          </w:tcPr>
          <w:p w14:paraId="7982484A"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161C399E"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CPU utilization. </w:t>
            </w:r>
          </w:p>
          <w:p w14:paraId="53DB2A41" w14:textId="77777777" w:rsidR="00C47291" w:rsidRPr="001243BD"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KPImetricsCpuUtilization.ps1</w:t>
            </w:r>
          </w:p>
          <w:p w14:paraId="19F0E0DF" w14:textId="71C014E9" w:rsidR="00C47291" w:rsidRPr="001243BD" w:rsidRDefault="00C47291" w:rsidP="004741F2">
            <w:pPr>
              <w:spacing w:after="200" w:line="276" w:lineRule="auto"/>
              <w:ind w:left="220" w:hanging="220"/>
              <w:rPr>
                <w:sz w:val="20"/>
                <w:szCs w:val="22"/>
              </w:rPr>
            </w:pPr>
            <w:r>
              <w:rPr>
                <w:sz w:val="20"/>
                <w:szCs w:val="22"/>
              </w:rPr>
              <w:t>UNIX example</w:t>
            </w:r>
            <w:r w:rsidR="004741F2">
              <w:rPr>
                <w:sz w:val="20"/>
                <w:szCs w:val="22"/>
              </w:rPr>
              <w:t>:</w:t>
            </w:r>
            <w:r>
              <w:rPr>
                <w:sz w:val="20"/>
                <w:szCs w:val="22"/>
              </w:rPr>
              <w:t xml:space="preserve"> </w:t>
            </w:r>
            <w:r w:rsidRPr="00947EF2">
              <w:rPr>
                <w:sz w:val="18"/>
                <w:szCs w:val="22"/>
              </w:rPr>
              <w:t>/CIS7/bin/KPImetricsTopCommandGrepCpu_linux7.sh</w:t>
            </w:r>
          </w:p>
        </w:tc>
      </w:tr>
      <w:tr w:rsidR="00C47291" w:rsidRPr="001243BD" w14:paraId="7F698316" w14:textId="77777777" w:rsidTr="00AE1397">
        <w:tc>
          <w:tcPr>
            <w:tcW w:w="3046" w:type="dxa"/>
            <w:shd w:val="clear" w:color="auto" w:fill="auto"/>
          </w:tcPr>
          <w:p w14:paraId="2B40E021" w14:textId="77777777" w:rsidR="00C47291" w:rsidRPr="001243BD" w:rsidRDefault="00C47291" w:rsidP="00AE1397">
            <w:pPr>
              <w:spacing w:after="200" w:line="276" w:lineRule="auto"/>
              <w:ind w:left="220" w:hanging="220"/>
              <w:rPr>
                <w:sz w:val="20"/>
                <w:szCs w:val="22"/>
              </w:rPr>
            </w:pPr>
            <w:r>
              <w:rPr>
                <w:sz w:val="20"/>
                <w:szCs w:val="22"/>
              </w:rPr>
              <w:t>m</w:t>
            </w:r>
            <w:r w:rsidRPr="001243BD">
              <w:rPr>
                <w:sz w:val="20"/>
                <w:szCs w:val="22"/>
              </w:rPr>
              <w:t>emScriptNameOrCommand</w:t>
            </w:r>
          </w:p>
        </w:tc>
        <w:tc>
          <w:tcPr>
            <w:tcW w:w="1080" w:type="dxa"/>
            <w:shd w:val="clear" w:color="auto" w:fill="auto"/>
          </w:tcPr>
          <w:p w14:paraId="72E31EF0"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0E26CBEF"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memory utilization. </w:t>
            </w:r>
          </w:p>
          <w:p w14:paraId="016A5549" w14:textId="77777777" w:rsidR="00C47291"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KPImetricsMemUtilization.ps1</w:t>
            </w:r>
          </w:p>
          <w:p w14:paraId="6756939B" w14:textId="6A2CD066" w:rsidR="00C47291" w:rsidRPr="001243BD" w:rsidRDefault="004741F2" w:rsidP="004741F2">
            <w:pPr>
              <w:spacing w:after="200" w:line="276" w:lineRule="auto"/>
              <w:ind w:left="220" w:hanging="220"/>
              <w:rPr>
                <w:sz w:val="20"/>
                <w:szCs w:val="22"/>
              </w:rPr>
            </w:pPr>
            <w:r>
              <w:rPr>
                <w:sz w:val="20"/>
                <w:szCs w:val="22"/>
              </w:rPr>
              <w:t xml:space="preserve">UNIX </w:t>
            </w:r>
            <w:r w:rsidR="00C47291">
              <w:rPr>
                <w:sz w:val="20"/>
                <w:szCs w:val="22"/>
              </w:rPr>
              <w:t>example</w:t>
            </w:r>
            <w:r>
              <w:rPr>
                <w:sz w:val="20"/>
                <w:szCs w:val="22"/>
              </w:rPr>
              <w:t xml:space="preserve">: </w:t>
            </w:r>
            <w:r w:rsidR="00C47291" w:rsidRPr="00947EF2">
              <w:rPr>
                <w:sz w:val="18"/>
                <w:szCs w:val="22"/>
              </w:rPr>
              <w:t>/CIS7/bin/KPImetricsFreeMemCommand_linux7.sh</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lastRenderedPageBreak/>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7D5A17F7" w14:textId="25F74593" w:rsidR="00C47291" w:rsidRPr="00601542" w:rsidRDefault="00C47291" w:rsidP="00C47291">
      <w:pPr>
        <w:pStyle w:val="Heading3"/>
        <w:rPr>
          <w:sz w:val="22"/>
        </w:rPr>
      </w:pPr>
      <w:bookmarkStart w:id="128" w:name="_Metadata_Data_Source"/>
      <w:bookmarkStart w:id="129" w:name="_Toc254436895"/>
      <w:bookmarkStart w:id="130" w:name="_Toc257386421"/>
      <w:bookmarkStart w:id="131" w:name="_Toc499804357"/>
      <w:bookmarkStart w:id="132" w:name="_Toc32659897"/>
      <w:bookmarkEnd w:id="128"/>
      <w:r w:rsidRPr="00601542">
        <w:rPr>
          <w:sz w:val="22"/>
        </w:rPr>
        <w:t xml:space="preserve">Metadata </w:t>
      </w:r>
      <w:bookmarkEnd w:id="129"/>
      <w:bookmarkEnd w:id="130"/>
      <w:r>
        <w:rPr>
          <w:sz w:val="22"/>
        </w:rPr>
        <w:t xml:space="preserve">Data Source </w:t>
      </w:r>
      <w:r w:rsidR="004C5652">
        <w:rPr>
          <w:sz w:val="22"/>
        </w:rPr>
        <w:t xml:space="preserve">Tables and Procedures </w:t>
      </w:r>
      <w:r>
        <w:rPr>
          <w:sz w:val="22"/>
        </w:rPr>
        <w:t>for KPI_&lt;database_type&gt;</w:t>
      </w:r>
      <w:bookmarkEnd w:id="131"/>
      <w:bookmarkEnd w:id="132"/>
    </w:p>
    <w:p w14:paraId="04565AE4"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77777777"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p>
    <w:p w14:paraId="45C8DB19" w14:textId="77777777"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/shared/ASAssets/KPImetrics/Physical/Metadata/KPI_sqlserver</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1B2D5B81" w14:textId="77777777" w:rsidR="00C47291" w:rsidRPr="00917AE2" w:rsidRDefault="00C47291" w:rsidP="00C47291">
      <w:pPr>
        <w:spacing w:before="120" w:after="120"/>
        <w:ind w:left="360"/>
        <w:rPr>
          <w:rFonts w:ascii="Arial" w:hAnsi="Arial" w:cs="Arial"/>
          <w:sz w:val="22"/>
        </w:rPr>
      </w:pPr>
      <w:r w:rsidRPr="00917AE2">
        <w:rPr>
          <w:rFonts w:ascii="Arial" w:hAnsi="Arial" w:cs="Arial"/>
          <w:sz w:val="22"/>
        </w:rPr>
        <w:t>The following tables have been created in CIS_KPI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9"/>
        <w:gridCol w:w="6286"/>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543F2" w:rsidRDefault="00C47291" w:rsidP="00AE1397">
            <w:pPr>
              <w:spacing w:after="200" w:line="276" w:lineRule="auto"/>
              <w:ind w:left="220" w:hanging="220"/>
              <w:rPr>
                <w:sz w:val="16"/>
                <w:szCs w:val="22"/>
              </w:rPr>
            </w:pPr>
            <w:r>
              <w:rPr>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681A7B7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_2012</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A2113E" w:rsidRPr="009543F2" w14:paraId="1210A1E5" w14:textId="77777777" w:rsidTr="00D05F8B">
        <w:tc>
          <w:tcPr>
            <w:tcW w:w="3239" w:type="dxa"/>
            <w:shd w:val="clear" w:color="auto" w:fill="auto"/>
            <w:vAlign w:val="center"/>
          </w:tcPr>
          <w:p w14:paraId="21E5E693" w14:textId="1F90D733" w:rsidR="00A2113E" w:rsidRDefault="00A2113E" w:rsidP="00AE1397">
            <w:pPr>
              <w:spacing w:after="200" w:line="276" w:lineRule="auto"/>
              <w:ind w:left="220" w:hanging="220"/>
              <w:rPr>
                <w:sz w:val="16"/>
                <w:szCs w:val="22"/>
              </w:rPr>
            </w:pPr>
            <w:r>
              <w:rPr>
                <w:sz w:val="16"/>
                <w:szCs w:val="22"/>
              </w:rPr>
              <w:t>P_METRICS_DELETE_COLLECTION</w:t>
            </w:r>
          </w:p>
        </w:tc>
        <w:tc>
          <w:tcPr>
            <w:tcW w:w="6286" w:type="dxa"/>
            <w:shd w:val="clear" w:color="auto" w:fill="auto"/>
            <w:vAlign w:val="center"/>
          </w:tcPr>
          <w:p w14:paraId="11DC0B44" w14:textId="77777777" w:rsidR="00A2113E" w:rsidRDefault="00A2113E" w:rsidP="00AE1397">
            <w:pPr>
              <w:spacing w:before="60" w:after="60" w:line="276" w:lineRule="auto"/>
              <w:ind w:left="220" w:hanging="220"/>
              <w:rPr>
                <w:sz w:val="16"/>
                <w:szCs w:val="22"/>
              </w:rPr>
            </w:pPr>
            <w:r>
              <w:rPr>
                <w:sz w:val="16"/>
                <w:szCs w:val="22"/>
              </w:rPr>
              <w:t>This procedure I sused by DV to execute native database SQL for deleting the collection table data.</w:t>
            </w:r>
          </w:p>
          <w:p w14:paraId="76BA4EF5" w14:textId="77777777" w:rsidR="00A2113E" w:rsidRDefault="00A2113E" w:rsidP="00A2113E">
            <w:pPr>
              <w:spacing w:before="60" w:after="60" w:line="276" w:lineRule="auto"/>
              <w:ind w:left="220" w:hanging="220"/>
              <w:rPr>
                <w:sz w:val="16"/>
                <w:szCs w:val="22"/>
              </w:rPr>
            </w:pPr>
            <w:r w:rsidRPr="008C4A9F">
              <w:rPr>
                <w:sz w:val="16"/>
                <w:szCs w:val="22"/>
                <w:u w:val="single"/>
              </w:rPr>
              <w:lastRenderedPageBreak/>
              <w:t>TRIGGER</w:t>
            </w:r>
            <w:r>
              <w:rPr>
                <w:sz w:val="16"/>
                <w:szCs w:val="22"/>
              </w:rPr>
              <w:t>:</w:t>
            </w:r>
          </w:p>
          <w:p w14:paraId="6474076F" w14:textId="60521EF9" w:rsidR="00A2113E" w:rsidRDefault="00A2113E" w:rsidP="00A2113E">
            <w:pPr>
              <w:spacing w:before="60" w:after="60" w:line="276" w:lineRule="auto"/>
              <w:ind w:left="220" w:hanging="220"/>
              <w:rPr>
                <w:sz w:val="16"/>
                <w:szCs w:val="22"/>
              </w:rPr>
            </w:pPr>
            <w:r w:rsidRPr="001E60E1">
              <w:rPr>
                <w:sz w:val="16"/>
                <w:szCs w:val="22"/>
              </w:rPr>
              <w:t>/Physical/Physical/KPI_oracle/</w:t>
            </w:r>
            <w:r>
              <w:rPr>
                <w:sz w:val="16"/>
                <w:szCs w:val="22"/>
              </w:rPr>
              <w:t>kpimetricsTrig_33</w:t>
            </w:r>
            <w:r w:rsidRPr="001E60E1">
              <w:rPr>
                <w:sz w:val="16"/>
                <w:szCs w:val="22"/>
              </w:rPr>
              <w:t>_</w:t>
            </w:r>
            <w:r>
              <w:rPr>
                <w:sz w:val="16"/>
                <w:szCs w:val="22"/>
              </w:rPr>
              <w:t xml:space="preserve">DeleteCollection </w:t>
            </w:r>
            <w:r w:rsidRPr="001E60E1">
              <w:rPr>
                <w:sz w:val="16"/>
                <w:szCs w:val="22"/>
              </w:rPr>
              <w:sym w:font="Wingdings" w:char="F0E0"/>
            </w:r>
            <w:r>
              <w:rPr>
                <w:sz w:val="16"/>
                <w:szCs w:val="22"/>
              </w:rPr>
              <w:t xml:space="preserve"> </w:t>
            </w:r>
          </w:p>
          <w:p w14:paraId="524E2608" w14:textId="4A1BB05B" w:rsidR="00A2113E" w:rsidRDefault="00A2113E" w:rsidP="00A2113E">
            <w:pPr>
              <w:spacing w:before="60" w:after="60" w:line="276" w:lineRule="auto"/>
              <w:ind w:left="220" w:hanging="220"/>
              <w:rPr>
                <w:sz w:val="16"/>
                <w:szCs w:val="22"/>
              </w:rPr>
            </w:pPr>
            <w:r>
              <w:rPr>
                <w:sz w:val="16"/>
                <w:szCs w:val="22"/>
              </w:rPr>
              <w:t>/</w:t>
            </w:r>
            <w:r w:rsidRPr="00046BD4">
              <w:rPr>
                <w:sz w:val="16"/>
                <w:szCs w:val="22"/>
              </w:rPr>
              <w:t>Physical/Metadata/System/ClusterSafeCache</w:t>
            </w:r>
            <w:r>
              <w:rPr>
                <w:sz w:val="16"/>
                <w:szCs w:val="22"/>
              </w:rPr>
              <w:t>/</w:t>
            </w:r>
            <w:r w:rsidRPr="00046BD4">
              <w:rPr>
                <w:sz w:val="16"/>
                <w:szCs w:val="22"/>
              </w:rPr>
              <w:t>pMETRICS_</w:t>
            </w:r>
            <w:r>
              <w:rPr>
                <w:sz w:val="16"/>
                <w:szCs w:val="22"/>
              </w:rPr>
              <w:t>DELETE_COLLECTION</w:t>
            </w:r>
            <w:r w:rsidRPr="00046BD4">
              <w:rPr>
                <w:sz w:val="16"/>
                <w:szCs w:val="22"/>
              </w:rPr>
              <w:t xml:space="preserve">_exec </w:t>
            </w:r>
            <w:r w:rsidRPr="00587650">
              <w:rPr>
                <w:sz w:val="16"/>
                <w:szCs w:val="22"/>
              </w:rPr>
              <w:sym w:font="Wingdings" w:char="F0E0"/>
            </w:r>
            <w:r>
              <w:rPr>
                <w:sz w:val="16"/>
                <w:szCs w:val="22"/>
              </w:rPr>
              <w:t xml:space="preserve"> </w:t>
            </w:r>
          </w:p>
          <w:p w14:paraId="1B15F2A6" w14:textId="09148FD8" w:rsidR="00A2113E" w:rsidRDefault="00A2113E" w:rsidP="00A2113E">
            <w:pPr>
              <w:spacing w:before="60" w:after="60" w:line="276" w:lineRule="auto"/>
              <w:ind w:left="220" w:hanging="220"/>
              <w:rPr>
                <w:sz w:val="16"/>
                <w:szCs w:val="22"/>
              </w:rPr>
            </w:pPr>
            <w:r w:rsidRPr="0050633A">
              <w:rPr>
                <w:sz w:val="16"/>
                <w:szCs w:val="22"/>
              </w:rPr>
              <w:t>/Physical/Physical/Abstraction/</w:t>
            </w:r>
            <w:r>
              <w:rPr>
                <w:sz w:val="16"/>
                <w:szCs w:val="22"/>
              </w:rPr>
              <w:t>P_METRICS_DELETE_COLLECTION</w:t>
            </w:r>
            <w:r w:rsidRPr="0050633A">
              <w:rPr>
                <w:sz w:val="16"/>
                <w:szCs w:val="22"/>
              </w:rPr>
              <w:t xml:space="preserve"> </w:t>
            </w:r>
            <w:r w:rsidRPr="0050633A">
              <w:rPr>
                <w:sz w:val="16"/>
                <w:szCs w:val="22"/>
              </w:rPr>
              <w:sym w:font="Wingdings" w:char="F0E0"/>
            </w:r>
          </w:p>
          <w:p w14:paraId="340A99CE" w14:textId="77777777" w:rsidR="00A2113E" w:rsidRDefault="00A2113E" w:rsidP="00A2113E">
            <w:pPr>
              <w:spacing w:before="60" w:after="60" w:line="276" w:lineRule="auto"/>
              <w:ind w:left="220" w:hanging="220"/>
              <w:rPr>
                <w:sz w:val="16"/>
                <w:szCs w:val="22"/>
              </w:rPr>
            </w:pPr>
            <w:r w:rsidRPr="00AF4653">
              <w:rPr>
                <w:b/>
                <w:sz w:val="16"/>
                <w:szCs w:val="22"/>
                <w:u w:val="single"/>
              </w:rPr>
              <w:t>Oracle Lineage</w:t>
            </w:r>
            <w:r>
              <w:rPr>
                <w:sz w:val="16"/>
                <w:szCs w:val="22"/>
              </w:rPr>
              <w:t>:</w:t>
            </w:r>
          </w:p>
          <w:p w14:paraId="15BB42F7"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4C04AA03" w14:textId="447EED2E" w:rsidR="00A2113E" w:rsidRDefault="00A2113E" w:rsidP="00A2113E">
            <w:pPr>
              <w:spacing w:before="60" w:after="60" w:line="276" w:lineRule="auto"/>
              <w:ind w:left="220" w:hanging="220"/>
              <w:rPr>
                <w:sz w:val="16"/>
                <w:szCs w:val="22"/>
              </w:rPr>
            </w:pPr>
            <w:r w:rsidRPr="00A856F4">
              <w:rPr>
                <w:sz w:val="16"/>
                <w:szCs w:val="22"/>
              </w:rPr>
              <w:t>/Physical/Physical/KPI_oracle/P_METRICS_</w:t>
            </w:r>
            <w:r>
              <w:rPr>
                <w:sz w:val="16"/>
                <w:szCs w:val="22"/>
              </w:rPr>
              <w:t>DELETE_COLLECTION</w:t>
            </w:r>
            <w:r w:rsidRPr="00A856F4">
              <w:rPr>
                <w:sz w:val="16"/>
                <w:szCs w:val="22"/>
              </w:rPr>
              <w:t xml:space="preserve"> </w:t>
            </w:r>
            <w:r w:rsidRPr="00A856F4">
              <w:rPr>
                <w:sz w:val="16"/>
                <w:szCs w:val="22"/>
              </w:rPr>
              <w:sym w:font="Wingdings" w:char="F0E0"/>
            </w:r>
          </w:p>
          <w:p w14:paraId="69FB1C57" w14:textId="6F8827CD"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/Metadata/KPI_oracle</w:t>
            </w:r>
            <w:r>
              <w:rPr>
                <w:sz w:val="16"/>
                <w:szCs w:val="22"/>
              </w:rPr>
              <w:t>_11g</w:t>
            </w:r>
            <w:r w:rsidRPr="0019042D">
              <w:rPr>
                <w:sz w:val="16"/>
                <w:szCs w:val="22"/>
              </w:rPr>
              <w:t>/</w:t>
            </w:r>
            <w:r>
              <w:rPr>
                <w:sz w:val="16"/>
                <w:szCs w:val="22"/>
              </w:rPr>
              <w:t>&lt;schema&gt;</w:t>
            </w:r>
            <w:r w:rsidRPr="0019042D">
              <w:rPr>
                <w:sz w:val="16"/>
                <w:szCs w:val="22"/>
              </w:rPr>
              <w:t>/P_METRICS_</w:t>
            </w:r>
            <w:r>
              <w:rPr>
                <w:sz w:val="16"/>
                <w:szCs w:val="22"/>
              </w:rPr>
              <w:t>DELETE_COLLECTION</w:t>
            </w:r>
          </w:p>
          <w:p w14:paraId="617B1AFB" w14:textId="77777777" w:rsidR="00A2113E" w:rsidRDefault="00A2113E" w:rsidP="00A2113E">
            <w:pPr>
              <w:spacing w:before="60" w:after="60" w:line="276" w:lineRule="auto"/>
              <w:ind w:left="220" w:hanging="220"/>
              <w:rPr>
                <w:sz w:val="16"/>
                <w:szCs w:val="22"/>
              </w:rPr>
            </w:pPr>
            <w:r w:rsidRPr="00AF4653">
              <w:rPr>
                <w:b/>
                <w:sz w:val="16"/>
                <w:szCs w:val="22"/>
                <w:u w:val="single"/>
              </w:rPr>
              <w:t>SQL Server Lineage</w:t>
            </w:r>
            <w:r>
              <w:rPr>
                <w:sz w:val="16"/>
                <w:szCs w:val="22"/>
              </w:rPr>
              <w:t>:</w:t>
            </w:r>
          </w:p>
          <w:p w14:paraId="4AC7062B"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50448A8B" w14:textId="244FE9E3" w:rsidR="00A2113E" w:rsidRDefault="00A2113E" w:rsidP="00A2113E">
            <w:pPr>
              <w:spacing w:before="60" w:after="60" w:line="276" w:lineRule="auto"/>
              <w:ind w:left="220" w:hanging="220"/>
              <w:rPr>
                <w:sz w:val="16"/>
                <w:szCs w:val="22"/>
              </w:rPr>
            </w:pPr>
            <w:r w:rsidRPr="00E368AA">
              <w:rPr>
                <w:sz w:val="16"/>
                <w:szCs w:val="22"/>
              </w:rPr>
              <w:t>/Physical/Physical/KPI_sqlserver/P_METRICS_</w:t>
            </w:r>
            <w:r>
              <w:rPr>
                <w:sz w:val="16"/>
                <w:szCs w:val="22"/>
              </w:rPr>
              <w:t>DELETE_COLLECTION</w:t>
            </w:r>
            <w:r w:rsidRPr="00E368AA">
              <w:rPr>
                <w:sz w:val="16"/>
                <w:szCs w:val="22"/>
              </w:rPr>
              <w:t xml:space="preserve"> </w:t>
            </w:r>
            <w:r w:rsidRPr="00E368AA">
              <w:rPr>
                <w:sz w:val="16"/>
                <w:szCs w:val="22"/>
              </w:rPr>
              <w:sym w:font="Wingdings" w:char="F0E0"/>
            </w:r>
          </w:p>
          <w:p w14:paraId="0BCB51DF" w14:textId="4051042E"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w:t>
            </w:r>
            <w:r>
              <w:rPr>
                <w:sz w:val="16"/>
                <w:szCs w:val="22"/>
              </w:rPr>
              <w:t>sqlserver_2012</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w:t>
            </w:r>
            <w:r>
              <w:rPr>
                <w:sz w:val="16"/>
                <w:szCs w:val="22"/>
              </w:rPr>
              <w:t>DELETE_COLLECTION</w:t>
            </w:r>
          </w:p>
        </w:tc>
      </w:tr>
      <w:tr w:rsidR="00C47291" w:rsidRPr="009543F2" w14:paraId="7835DAC7" w14:textId="77777777" w:rsidTr="00D05F8B">
        <w:tc>
          <w:tcPr>
            <w:tcW w:w="3239" w:type="dxa"/>
            <w:shd w:val="clear" w:color="auto" w:fill="auto"/>
            <w:vAlign w:val="center"/>
          </w:tcPr>
          <w:p w14:paraId="19BEA785" w14:textId="77777777" w:rsidR="00C47291" w:rsidRPr="009543F2" w:rsidRDefault="00C47291" w:rsidP="00AE1397">
            <w:pPr>
              <w:spacing w:after="200" w:line="276" w:lineRule="auto"/>
              <w:ind w:left="220" w:hanging="220"/>
              <w:rPr>
                <w:sz w:val="16"/>
                <w:szCs w:val="22"/>
              </w:rPr>
            </w:pPr>
            <w:r>
              <w:rPr>
                <w:sz w:val="16"/>
                <w:szCs w:val="22"/>
              </w:rPr>
              <w:lastRenderedPageBreak/>
              <w:t>METRICS_ACR_ABUOT</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The cache table acronym “METRICS_ACR_ABUOT” must be short and thus it stands for “All Custom Reports Access By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4516FD9A" w14:textId="77777777" w:rsidR="00C47291" w:rsidRDefault="00C47291" w:rsidP="00AE1397">
            <w:pPr>
              <w:spacing w:after="200" w:line="276" w:lineRule="auto"/>
              <w:ind w:left="220" w:hanging="220"/>
              <w:rPr>
                <w:sz w:val="16"/>
                <w:szCs w:val="22"/>
              </w:rPr>
            </w:pPr>
            <w:r>
              <w:rPr>
                <w:sz w:val="16"/>
                <w:szCs w:val="22"/>
              </w:rPr>
              <w:t>METRICS_ACR_AROPOT</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The cache table acronym “METRICS_ACR_AROPOT” must be short and thus it stands for “All Custom Reports Active Resources Over Period Of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42BD1686" w14:textId="77777777" w:rsidR="00C47291" w:rsidRDefault="00C47291" w:rsidP="00AE1397">
            <w:pPr>
              <w:spacing w:after="200" w:line="276" w:lineRule="auto"/>
              <w:ind w:left="220" w:hanging="220"/>
              <w:rPr>
                <w:sz w:val="16"/>
                <w:szCs w:val="22"/>
              </w:rPr>
            </w:pPr>
            <w:r>
              <w:rPr>
                <w:sz w:val="16"/>
                <w:szCs w:val="22"/>
              </w:rPr>
              <w:t>METRICS_ACR_RCD</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1A431767" w14:textId="77777777" w:rsidR="00C47291" w:rsidRDefault="00C47291" w:rsidP="00AE1397">
            <w:pPr>
              <w:spacing w:after="200" w:line="276" w:lineRule="auto"/>
              <w:ind w:left="220" w:hanging="220"/>
              <w:rPr>
                <w:sz w:val="16"/>
                <w:szCs w:val="22"/>
              </w:rPr>
            </w:pPr>
            <w:r>
              <w:rPr>
                <w:sz w:val="16"/>
                <w:szCs w:val="22"/>
              </w:rPr>
              <w:lastRenderedPageBreak/>
              <w:t>METRICS_ACR_RCT</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2BB2712A" w14:textId="77777777" w:rsidR="00C47291" w:rsidRPr="009543F2" w:rsidRDefault="00C47291" w:rsidP="00AE1397">
            <w:pPr>
              <w:spacing w:after="200" w:line="276" w:lineRule="auto"/>
              <w:ind w:left="220" w:hanging="220"/>
              <w:rPr>
                <w:sz w:val="16"/>
                <w:szCs w:val="22"/>
              </w:rPr>
            </w:pPr>
            <w:r w:rsidRPr="009543F2">
              <w:rPr>
                <w:sz w:val="16"/>
                <w:szCs w:val="22"/>
              </w:rPr>
              <w:t>METRICS_ALL_RESOURCES</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5826A713" w14:textId="77777777" w:rsidTr="00D05F8B">
        <w:tc>
          <w:tcPr>
            <w:tcW w:w="3239" w:type="dxa"/>
            <w:shd w:val="clear" w:color="auto" w:fill="auto"/>
            <w:vAlign w:val="center"/>
          </w:tcPr>
          <w:p w14:paraId="459620F7" w14:textId="77777777" w:rsidR="00C47291" w:rsidRPr="009543F2" w:rsidRDefault="00C47291" w:rsidP="00AE1397">
            <w:pPr>
              <w:spacing w:after="200" w:line="276" w:lineRule="auto"/>
              <w:ind w:left="220" w:hanging="220"/>
              <w:rPr>
                <w:sz w:val="16"/>
                <w:szCs w:val="22"/>
              </w:rPr>
            </w:pPr>
            <w:r w:rsidRPr="009543F2">
              <w:rPr>
                <w:sz w:val="16"/>
                <w:szCs w:val="22"/>
              </w:rPr>
              <w:t>METRICS_ALL_USERS</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5DE46708" w14:textId="77777777" w:rsidR="00C47291" w:rsidRPr="009543F2" w:rsidRDefault="00C47291" w:rsidP="00AE1397">
            <w:pPr>
              <w:spacing w:after="200" w:line="276" w:lineRule="auto"/>
              <w:ind w:left="220" w:hanging="220"/>
              <w:rPr>
                <w:sz w:val="16"/>
                <w:szCs w:val="22"/>
              </w:rPr>
            </w:pPr>
            <w:r w:rsidRPr="009543F2">
              <w:rPr>
                <w:sz w:val="16"/>
                <w:szCs w:val="22"/>
              </w:rPr>
              <w:t>METRICS_CIS_SYSTEM_RESOURCES</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lastRenderedPageBreak/>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1C03FD28"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METRICS_CIS_WORKFLOW</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41B74C9B" w14:textId="77777777" w:rsidR="00C47291" w:rsidRPr="009543F2" w:rsidRDefault="00C47291" w:rsidP="00AE1397">
            <w:pPr>
              <w:spacing w:after="200" w:line="276" w:lineRule="auto"/>
              <w:ind w:left="220" w:hanging="220"/>
              <w:rPr>
                <w:sz w:val="16"/>
                <w:szCs w:val="22"/>
              </w:rPr>
            </w:pPr>
            <w:r w:rsidRPr="009543F2">
              <w:rPr>
                <w:sz w:val="16"/>
                <w:szCs w:val="22"/>
              </w:rPr>
              <w:t>METRICS_CPU_MEMORY_CHECKER</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369F208D" w14:textId="77777777" w:rsidR="00C47291" w:rsidRPr="009543F2" w:rsidRDefault="00C47291" w:rsidP="00AE1397">
            <w:pPr>
              <w:spacing w:after="200" w:line="276" w:lineRule="auto"/>
              <w:ind w:left="220" w:hanging="220"/>
              <w:rPr>
                <w:sz w:val="16"/>
                <w:szCs w:val="22"/>
              </w:rPr>
            </w:pPr>
            <w:r>
              <w:rPr>
                <w:sz w:val="16"/>
                <w:szCs w:val="22"/>
              </w:rPr>
              <w:t>METRICS_EVENT_REG_LOG</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t>This table stores the d</w:t>
            </w:r>
            <w:r w:rsidRPr="00994832">
              <w:rPr>
                <w:sz w:val="16"/>
                <w:szCs w:val="18"/>
              </w:rPr>
              <w:t>etails about the events that have occurred and the emails that have been sent out.  An event is only logged if an email is sent.  Events are registered in the 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lastRenderedPageBreak/>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2FAB8B6F" w14:textId="77777777" w:rsidR="00C47291" w:rsidRPr="009543F2" w:rsidRDefault="00C47291" w:rsidP="00AE1397">
            <w:pPr>
              <w:spacing w:after="200" w:line="276" w:lineRule="auto"/>
              <w:ind w:left="220" w:hanging="220"/>
              <w:rPr>
                <w:sz w:val="16"/>
                <w:szCs w:val="22"/>
              </w:rPr>
            </w:pPr>
            <w:r>
              <w:rPr>
                <w:sz w:val="16"/>
                <w:szCs w:val="22"/>
              </w:rPr>
              <w:lastRenderedPageBreak/>
              <w:t>METRICS_EVENT_REG_LOG_LINEAGE</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3CFD0C3B" w14:textId="77777777" w:rsidR="00C47291" w:rsidRPr="009543F2" w:rsidRDefault="00C47291" w:rsidP="00AE1397">
            <w:pPr>
              <w:spacing w:after="200" w:line="276" w:lineRule="auto"/>
              <w:ind w:left="220" w:hanging="220"/>
              <w:rPr>
                <w:sz w:val="16"/>
                <w:szCs w:val="22"/>
              </w:rPr>
            </w:pPr>
            <w:r>
              <w:rPr>
                <w:sz w:val="16"/>
                <w:szCs w:val="22"/>
              </w:rPr>
              <w:t>METRICS_EVENT_REGISTRATION</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consists of a unique record for the combination of SUBSCRIBER_EMAIL, GROUP_NAME, ENVIRONMENT_TYPE, EVENT_TYPE and REQUESTER_EMAIL.</w:t>
            </w:r>
            <w:r>
              <w:rPr>
                <w:sz w:val="16"/>
                <w:szCs w:val="22"/>
              </w:rPr>
              <w:t xml:space="preserve">  The EVENT_TYPE can be one of </w:t>
            </w:r>
            <w:r w:rsidRPr="003C55A5">
              <w:rPr>
                <w:sz w:val="16"/>
                <w:szCs w:val="22"/>
              </w:rPr>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426E50BD" w14:textId="77777777" w:rsidR="00C47291" w:rsidRPr="009543F2" w:rsidRDefault="00C47291" w:rsidP="00AE1397">
            <w:pPr>
              <w:spacing w:after="200" w:line="276" w:lineRule="auto"/>
              <w:ind w:left="220" w:hanging="220"/>
              <w:rPr>
                <w:sz w:val="16"/>
                <w:szCs w:val="22"/>
              </w:rPr>
            </w:pPr>
            <w:r w:rsidRPr="009543F2">
              <w:rPr>
                <w:sz w:val="16"/>
                <w:szCs w:val="22"/>
              </w:rPr>
              <w:t>METRICS_JOB_DETAILS</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D937C7" w:rsidRPr="009543F2" w14:paraId="05B8B99B" w14:textId="77777777" w:rsidTr="00D05F8B">
        <w:tc>
          <w:tcPr>
            <w:tcW w:w="3239" w:type="dxa"/>
            <w:shd w:val="clear" w:color="auto" w:fill="auto"/>
            <w:vAlign w:val="center"/>
          </w:tcPr>
          <w:p w14:paraId="544DC3A0" w14:textId="569FEDA8" w:rsidR="00D937C7" w:rsidRPr="009543F2" w:rsidRDefault="00D937C7" w:rsidP="00AE1397">
            <w:pPr>
              <w:spacing w:after="200" w:line="276" w:lineRule="auto"/>
              <w:ind w:left="220" w:hanging="220"/>
              <w:rPr>
                <w:sz w:val="16"/>
                <w:szCs w:val="22"/>
              </w:rPr>
            </w:pPr>
            <w:r>
              <w:rPr>
                <w:sz w:val="16"/>
                <w:szCs w:val="22"/>
              </w:rPr>
              <w:t>METRICS_JOB_DELETE_CHECK</w:t>
            </w:r>
          </w:p>
        </w:tc>
        <w:tc>
          <w:tcPr>
            <w:tcW w:w="6286" w:type="dxa"/>
            <w:shd w:val="clear" w:color="auto" w:fill="auto"/>
            <w:vAlign w:val="center"/>
          </w:tcPr>
          <w:p w14:paraId="4656A9B1" w14:textId="4D8EEB2C" w:rsidR="00D937C7" w:rsidRDefault="00D937C7" w:rsidP="00AE1397">
            <w:pPr>
              <w:spacing w:before="60" w:after="60" w:line="276" w:lineRule="auto"/>
              <w:ind w:left="220" w:hanging="220"/>
              <w:rPr>
                <w:sz w:val="16"/>
                <w:szCs w:val="22"/>
              </w:rPr>
            </w:pPr>
            <w:r>
              <w:rPr>
                <w:sz w:val="16"/>
                <w:szCs w:val="22"/>
              </w:rPr>
              <w:t>This table provides information about TDV metrics delete statement activity when trigger “</w:t>
            </w:r>
            <w:r w:rsidRPr="00D937C7">
              <w:rPr>
                <w:sz w:val="16"/>
                <w:szCs w:val="22"/>
              </w:rPr>
              <w:t>kpimetricsTrig_35_DBMSDeleteCheck</w:t>
            </w:r>
            <w:r>
              <w:rPr>
                <w:sz w:val="16"/>
                <w:szCs w:val="22"/>
              </w:rPr>
              <w:t xml:space="preserve">” is turned on.  It will reveal when the delete statement </w:t>
            </w:r>
            <w:r w:rsidR="00E5257B">
              <w:rPr>
                <w:sz w:val="16"/>
                <w:szCs w:val="22"/>
              </w:rPr>
              <w:t xml:space="preserve">was </w:t>
            </w:r>
            <w:r>
              <w:rPr>
                <w:sz w:val="16"/>
                <w:szCs w:val="22"/>
              </w:rPr>
              <w:t>executed for each node and how many rows were deleted from the collection tables.</w:t>
            </w:r>
          </w:p>
        </w:tc>
      </w:tr>
      <w:tr w:rsidR="00C47291" w:rsidRPr="009543F2" w14:paraId="12CD3C00" w14:textId="77777777" w:rsidTr="00D05F8B">
        <w:tc>
          <w:tcPr>
            <w:tcW w:w="3239" w:type="dxa"/>
            <w:shd w:val="clear" w:color="auto" w:fill="auto"/>
            <w:vAlign w:val="center"/>
          </w:tcPr>
          <w:p w14:paraId="46AEB484" w14:textId="77777777" w:rsidR="00C47291" w:rsidRPr="009543F2" w:rsidRDefault="00C47291" w:rsidP="00AE1397">
            <w:pPr>
              <w:spacing w:after="200" w:line="276" w:lineRule="auto"/>
              <w:ind w:left="220" w:hanging="220"/>
              <w:rPr>
                <w:sz w:val="16"/>
                <w:szCs w:val="22"/>
              </w:rPr>
            </w:pPr>
            <w:r w:rsidRPr="009543F2">
              <w:rPr>
                <w:sz w:val="16"/>
                <w:szCs w:val="22"/>
              </w:rPr>
              <w:t>METRICS_JOB_</w:t>
            </w:r>
            <w:r>
              <w:rPr>
                <w:sz w:val="16"/>
                <w:szCs w:val="22"/>
              </w:rPr>
              <w:t>ENVIRONMENTS</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8389BD" w14:textId="77777777" w:rsidR="00C47291" w:rsidRPr="009543F2" w:rsidRDefault="00C47291" w:rsidP="00AE1397">
            <w:pPr>
              <w:spacing w:after="200" w:line="276" w:lineRule="auto"/>
              <w:ind w:left="220" w:hanging="220"/>
              <w:rPr>
                <w:sz w:val="16"/>
                <w:szCs w:val="22"/>
              </w:rPr>
            </w:pPr>
            <w:r w:rsidRPr="009543F2">
              <w:rPr>
                <w:sz w:val="16"/>
                <w:szCs w:val="22"/>
              </w:rPr>
              <w:t>METRICS_JOB_FILTERS</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1FBAF4C4"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METRICS_LDAP_PERSON</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428E9455" w:rsidR="00C47291" w:rsidRDefault="00C47291" w:rsidP="00AE1397">
            <w:pPr>
              <w:spacing w:before="60" w:after="60" w:line="276" w:lineRule="auto"/>
              <w:ind w:left="220" w:hanging="220"/>
              <w:rPr>
                <w:sz w:val="16"/>
                <w:szCs w:val="22"/>
              </w:rPr>
            </w:pPr>
            <w:r w:rsidRPr="009543F2">
              <w:rPr>
                <w:sz w:val="16"/>
                <w:szCs w:val="22"/>
              </w:rPr>
              <w:t>/</w:t>
            </w:r>
            <w:r w:rsidR="001056B0" w:rsidRPr="001056B0">
              <w:rPr>
                <w:sz w:val="16"/>
                <w:szCs w:val="22"/>
              </w:rPr>
              <w:t>shared/ASAssets/KPImetrics/Configuration/Customize/LDAP_PERSON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0F7E05B1" w14:textId="77777777" w:rsidR="00C47291" w:rsidRPr="009543F2" w:rsidRDefault="00C47291" w:rsidP="00AE1397">
            <w:pPr>
              <w:spacing w:after="200" w:line="276" w:lineRule="auto"/>
              <w:ind w:left="220" w:hanging="220"/>
              <w:rPr>
                <w:sz w:val="16"/>
                <w:szCs w:val="22"/>
              </w:rPr>
            </w:pPr>
            <w:r w:rsidRPr="009543F2">
              <w:rPr>
                <w:sz w:val="16"/>
                <w:szCs w:val="22"/>
              </w:rPr>
              <w:t>METRICS_LOG_DISK</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4844F81E" w14:textId="77777777" w:rsidR="00C47291" w:rsidRPr="009543F2" w:rsidRDefault="00C47291" w:rsidP="00AE1397">
            <w:pPr>
              <w:spacing w:after="200" w:line="276" w:lineRule="auto"/>
              <w:ind w:left="220" w:hanging="220"/>
              <w:rPr>
                <w:sz w:val="16"/>
                <w:szCs w:val="22"/>
              </w:rPr>
            </w:pPr>
            <w:r w:rsidRPr="009543F2">
              <w:rPr>
                <w:sz w:val="16"/>
                <w:szCs w:val="22"/>
              </w:rPr>
              <w:t>METRICS_LOG_IO</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4E64E469" w14:textId="77777777" w:rsidR="00C47291" w:rsidRPr="009543F2" w:rsidRDefault="00C47291" w:rsidP="00AE1397">
            <w:pPr>
              <w:spacing w:after="200" w:line="276" w:lineRule="auto"/>
              <w:ind w:left="220" w:hanging="220"/>
              <w:rPr>
                <w:sz w:val="16"/>
                <w:szCs w:val="22"/>
              </w:rPr>
            </w:pPr>
            <w:r w:rsidRPr="009543F2">
              <w:rPr>
                <w:sz w:val="16"/>
                <w:szCs w:val="22"/>
              </w:rPr>
              <w:t>METRICS_LOG_MEMORY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4B3F83E0" w14:textId="77777777" w:rsidR="00C47291" w:rsidRPr="009543F2" w:rsidRDefault="00C47291" w:rsidP="00AE1397">
            <w:pPr>
              <w:spacing w:after="200" w:line="276" w:lineRule="auto"/>
              <w:ind w:left="220" w:hanging="220"/>
              <w:rPr>
                <w:sz w:val="16"/>
                <w:szCs w:val="22"/>
              </w:rPr>
            </w:pPr>
            <w:r>
              <w:rPr>
                <w:sz w:val="16"/>
                <w:szCs w:val="22"/>
              </w:rPr>
              <w:lastRenderedPageBreak/>
              <w:t>metrics_requests</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30AC47FB" w14:textId="77777777" w:rsidR="00C47291" w:rsidRPr="009543F2" w:rsidRDefault="00C47291" w:rsidP="00AE1397">
            <w:pPr>
              <w:spacing w:after="200" w:line="276" w:lineRule="auto"/>
              <w:ind w:left="220" w:hanging="220"/>
              <w:rPr>
                <w:sz w:val="16"/>
                <w:szCs w:val="22"/>
              </w:rPr>
            </w:pPr>
            <w:r w:rsidRPr="009543F2">
              <w:rPr>
                <w:sz w:val="16"/>
                <w:szCs w:val="22"/>
              </w:rPr>
              <w:t>metrics_requests</w:t>
            </w:r>
            <w:r>
              <w:rPr>
                <w:sz w:val="16"/>
                <w:szCs w:val="22"/>
              </w:rPr>
              <w:t>_hist</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872C28" w:rsidRPr="009543F2" w14:paraId="2D3F643C" w14:textId="77777777" w:rsidTr="003149EB">
        <w:tc>
          <w:tcPr>
            <w:tcW w:w="3239" w:type="dxa"/>
            <w:shd w:val="clear" w:color="auto" w:fill="auto"/>
            <w:vAlign w:val="center"/>
          </w:tcPr>
          <w:p w14:paraId="348AD561" w14:textId="1F80DEEC" w:rsidR="00872C28" w:rsidRDefault="00872C28" w:rsidP="003149EB">
            <w:pPr>
              <w:spacing w:after="200" w:line="276" w:lineRule="auto"/>
              <w:ind w:left="220" w:hanging="220"/>
              <w:rPr>
                <w:sz w:val="16"/>
                <w:szCs w:val="22"/>
              </w:rPr>
            </w:pPr>
            <w:r>
              <w:rPr>
                <w:sz w:val="16"/>
                <w:szCs w:val="22"/>
              </w:rPr>
              <w:t>metrics_requests_stg</w:t>
            </w:r>
          </w:p>
        </w:tc>
        <w:tc>
          <w:tcPr>
            <w:tcW w:w="6286"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D05F8B">
        <w:tc>
          <w:tcPr>
            <w:tcW w:w="3239" w:type="dxa"/>
            <w:shd w:val="clear" w:color="auto" w:fill="auto"/>
            <w:vAlign w:val="center"/>
          </w:tcPr>
          <w:p w14:paraId="3D1DA322" w14:textId="350D2497" w:rsidR="00C47291" w:rsidRPr="009543F2" w:rsidRDefault="00C47291" w:rsidP="00AE1397">
            <w:pPr>
              <w:spacing w:after="200" w:line="276" w:lineRule="auto"/>
              <w:ind w:left="220" w:hanging="220"/>
              <w:rPr>
                <w:sz w:val="16"/>
                <w:szCs w:val="22"/>
              </w:rPr>
            </w:pPr>
            <w:r>
              <w:rPr>
                <w:sz w:val="16"/>
                <w:szCs w:val="22"/>
              </w:rPr>
              <w:t>metrics_requests_stg</w:t>
            </w:r>
            <w:r w:rsidR="00872C28">
              <w:rPr>
                <w:sz w:val="16"/>
                <w:szCs w:val="22"/>
              </w:rPr>
              <w:t>_upd</w:t>
            </w:r>
          </w:p>
        </w:tc>
        <w:tc>
          <w:tcPr>
            <w:tcW w:w="6286"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D05F8B">
        <w:tc>
          <w:tcPr>
            <w:tcW w:w="3239" w:type="dxa"/>
            <w:shd w:val="clear" w:color="auto" w:fill="auto"/>
            <w:vAlign w:val="center"/>
          </w:tcPr>
          <w:p w14:paraId="2C482C1D" w14:textId="77777777" w:rsidR="00C47291" w:rsidRPr="009543F2" w:rsidRDefault="00C47291" w:rsidP="00AE1397">
            <w:pPr>
              <w:spacing w:after="200" w:line="276" w:lineRule="auto"/>
              <w:ind w:left="220" w:hanging="220"/>
              <w:rPr>
                <w:sz w:val="16"/>
                <w:szCs w:val="22"/>
              </w:rPr>
            </w:pPr>
            <w:r>
              <w:rPr>
                <w:sz w:val="16"/>
                <w:szCs w:val="22"/>
              </w:rPr>
              <w:t>metrics_resources_usage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3149EB">
        <w:tc>
          <w:tcPr>
            <w:tcW w:w="3239" w:type="dxa"/>
            <w:shd w:val="clear" w:color="auto" w:fill="auto"/>
            <w:vAlign w:val="center"/>
          </w:tcPr>
          <w:p w14:paraId="22F21FB8" w14:textId="3CD96D56" w:rsidR="00872C28" w:rsidRDefault="00872C28" w:rsidP="003149EB">
            <w:pPr>
              <w:spacing w:after="200" w:line="276" w:lineRule="auto"/>
              <w:ind w:left="220" w:hanging="220"/>
              <w:rPr>
                <w:sz w:val="16"/>
                <w:szCs w:val="22"/>
              </w:rPr>
            </w:pPr>
            <w:r>
              <w:rPr>
                <w:sz w:val="16"/>
                <w:szCs w:val="22"/>
              </w:rPr>
              <w:t>metrics_resources_usage_stg</w:t>
            </w:r>
          </w:p>
        </w:tc>
        <w:tc>
          <w:tcPr>
            <w:tcW w:w="6286"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D05F8B">
        <w:tc>
          <w:tcPr>
            <w:tcW w:w="3239" w:type="dxa"/>
            <w:shd w:val="clear" w:color="auto" w:fill="auto"/>
            <w:vAlign w:val="center"/>
          </w:tcPr>
          <w:p w14:paraId="69AC3F05" w14:textId="77777777" w:rsidR="00C47291" w:rsidRPr="009543F2" w:rsidRDefault="00C47291" w:rsidP="00AE1397">
            <w:pPr>
              <w:spacing w:after="200" w:line="276" w:lineRule="auto"/>
              <w:ind w:left="220" w:hanging="220"/>
              <w:rPr>
                <w:sz w:val="16"/>
                <w:szCs w:val="22"/>
              </w:rPr>
            </w:pPr>
            <w:r w:rsidRPr="009543F2">
              <w:rPr>
                <w:sz w:val="16"/>
                <w:szCs w:val="22"/>
              </w:rPr>
              <w:t>metrics_resources_usage</w:t>
            </w:r>
            <w:r>
              <w:rPr>
                <w:sz w:val="16"/>
                <w:szCs w:val="22"/>
              </w:rPr>
              <w:t>_hist</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A2DCF5F" w14:textId="77777777" w:rsidTr="00D05F8B">
        <w:tc>
          <w:tcPr>
            <w:tcW w:w="3239" w:type="dxa"/>
            <w:shd w:val="clear" w:color="auto" w:fill="auto"/>
            <w:vAlign w:val="center"/>
          </w:tcPr>
          <w:p w14:paraId="7C712001" w14:textId="77777777" w:rsidR="00C47291" w:rsidRPr="009543F2" w:rsidRDefault="00C47291" w:rsidP="00AE1397">
            <w:pPr>
              <w:spacing w:after="200" w:line="276" w:lineRule="auto"/>
              <w:ind w:left="220" w:hanging="220"/>
              <w:rPr>
                <w:sz w:val="16"/>
                <w:szCs w:val="22"/>
              </w:rPr>
            </w:pPr>
            <w:r>
              <w:rPr>
                <w:sz w:val="16"/>
                <w:szCs w:val="22"/>
              </w:rPr>
              <w:t>metrics_sessions</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D05F8B">
        <w:tc>
          <w:tcPr>
            <w:tcW w:w="3239" w:type="dxa"/>
            <w:shd w:val="clear" w:color="auto" w:fill="auto"/>
            <w:vAlign w:val="center"/>
          </w:tcPr>
          <w:p w14:paraId="786E37AF" w14:textId="7F16E931" w:rsidR="00872C28" w:rsidRDefault="00872C28" w:rsidP="00AE1397">
            <w:pPr>
              <w:spacing w:after="200" w:line="276" w:lineRule="auto"/>
              <w:ind w:left="220" w:hanging="220"/>
              <w:rPr>
                <w:sz w:val="16"/>
                <w:szCs w:val="22"/>
              </w:rPr>
            </w:pPr>
            <w:r>
              <w:rPr>
                <w:sz w:val="16"/>
                <w:szCs w:val="22"/>
              </w:rPr>
              <w:t>metrics_sessions_stg</w:t>
            </w:r>
          </w:p>
        </w:tc>
        <w:tc>
          <w:tcPr>
            <w:tcW w:w="6286"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D05F8B">
        <w:tc>
          <w:tcPr>
            <w:tcW w:w="3239" w:type="dxa"/>
            <w:shd w:val="clear" w:color="auto" w:fill="auto"/>
            <w:vAlign w:val="center"/>
          </w:tcPr>
          <w:p w14:paraId="4A795F4E" w14:textId="77777777" w:rsidR="00C47291" w:rsidRPr="009543F2" w:rsidRDefault="00C47291" w:rsidP="00AE1397">
            <w:pPr>
              <w:spacing w:after="200" w:line="276" w:lineRule="auto"/>
              <w:ind w:left="220" w:hanging="220"/>
              <w:rPr>
                <w:sz w:val="16"/>
                <w:szCs w:val="22"/>
              </w:rPr>
            </w:pPr>
            <w:r w:rsidRPr="009543F2">
              <w:rPr>
                <w:sz w:val="16"/>
                <w:szCs w:val="22"/>
              </w:rPr>
              <w:t>metrics_sessions</w:t>
            </w:r>
            <w:r>
              <w:rPr>
                <w:sz w:val="16"/>
                <w:szCs w:val="22"/>
              </w:rPr>
              <w:t>_hist</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7F5FC5C4" w14:textId="77777777" w:rsidR="00C47291" w:rsidRPr="009543F2" w:rsidRDefault="00C47291" w:rsidP="00AE1397">
            <w:pPr>
              <w:spacing w:after="200" w:line="276" w:lineRule="auto"/>
              <w:ind w:left="220" w:hanging="220"/>
              <w:rPr>
                <w:sz w:val="16"/>
                <w:szCs w:val="22"/>
              </w:rPr>
            </w:pPr>
            <w:r w:rsidRPr="009543F2">
              <w:rPr>
                <w:sz w:val="16"/>
                <w:szCs w:val="22"/>
              </w:rPr>
              <w:t>METRICS_SQL_COLUMNS</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55D51B30" w14:textId="77777777" w:rsidR="00C47291" w:rsidRPr="009543F2" w:rsidRDefault="00C47291" w:rsidP="00AE1397">
            <w:pPr>
              <w:spacing w:after="200" w:line="276" w:lineRule="auto"/>
              <w:ind w:left="220" w:hanging="220"/>
              <w:rPr>
                <w:sz w:val="16"/>
                <w:szCs w:val="22"/>
              </w:rPr>
            </w:pPr>
            <w:r w:rsidRPr="009543F2">
              <w:rPr>
                <w:sz w:val="16"/>
                <w:szCs w:val="22"/>
              </w:rPr>
              <w:t>METRICS_SQL_REQUEST</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lastRenderedPageBreak/>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D05F8B">
        <w:tc>
          <w:tcPr>
            <w:tcW w:w="3239" w:type="dxa"/>
            <w:shd w:val="clear" w:color="auto" w:fill="auto"/>
            <w:vAlign w:val="center"/>
          </w:tcPr>
          <w:p w14:paraId="0DEE1A21" w14:textId="08D83D09" w:rsidR="00267B0B" w:rsidRPr="009543F2" w:rsidRDefault="00267B0B" w:rsidP="00AE1397">
            <w:pPr>
              <w:spacing w:after="200" w:line="276" w:lineRule="auto"/>
              <w:ind w:left="220" w:hanging="220"/>
              <w:rPr>
                <w:sz w:val="16"/>
                <w:szCs w:val="22"/>
              </w:rPr>
            </w:pPr>
            <w:r>
              <w:rPr>
                <w:sz w:val="16"/>
                <w:szCs w:val="22"/>
              </w:rPr>
              <w:lastRenderedPageBreak/>
              <w:t>METRICS_SQL_CONTROL</w:t>
            </w:r>
          </w:p>
        </w:tc>
        <w:tc>
          <w:tcPr>
            <w:tcW w:w="6286"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nodes in a 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t>Upon entering this procedure, if there are rows i</w:t>
            </w:r>
            <w:r>
              <w:rPr>
                <w:sz w:val="16"/>
                <w:szCs w:val="22"/>
              </w:rPr>
              <w:t xml:space="preserve">n the METRICS_SQL_REQUEST table </w:t>
            </w:r>
            <w:r w:rsidRPr="00267B0B">
              <w:rPr>
                <w:sz w:val="16"/>
                <w:szCs w:val="22"/>
              </w:rPr>
              <w:t>where KPI_PROCESS_TIME is null and the PROCESSED_NODE_HOST and 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table.  For example, 500 rows would be pre-inserted with 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D05F8B">
        <w:tc>
          <w:tcPr>
            <w:tcW w:w="3239" w:type="dxa"/>
            <w:shd w:val="clear" w:color="auto" w:fill="auto"/>
            <w:vAlign w:val="center"/>
          </w:tcPr>
          <w:p w14:paraId="1DE4E5CD" w14:textId="3F57188D" w:rsidR="00267B0B" w:rsidRDefault="00267B0B" w:rsidP="00AE1397">
            <w:pPr>
              <w:spacing w:after="200" w:line="276" w:lineRule="auto"/>
              <w:ind w:left="220" w:hanging="220"/>
              <w:rPr>
                <w:sz w:val="16"/>
                <w:szCs w:val="22"/>
              </w:rPr>
            </w:pPr>
            <w:r>
              <w:rPr>
                <w:sz w:val="16"/>
                <w:szCs w:val="22"/>
              </w:rPr>
              <w:t>METRICS_SQL_CONTROL_LOG</w:t>
            </w:r>
          </w:p>
        </w:tc>
        <w:tc>
          <w:tcPr>
            <w:tcW w:w="6286"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D05F8B">
        <w:tc>
          <w:tcPr>
            <w:tcW w:w="3239" w:type="dxa"/>
            <w:shd w:val="clear" w:color="auto" w:fill="auto"/>
            <w:vAlign w:val="center"/>
          </w:tcPr>
          <w:p w14:paraId="44CAA73C" w14:textId="77777777" w:rsidR="00C47291" w:rsidRPr="009543F2" w:rsidRDefault="00C47291" w:rsidP="00AE1397">
            <w:pPr>
              <w:spacing w:after="200" w:line="276" w:lineRule="auto"/>
              <w:ind w:left="220" w:hanging="220"/>
              <w:rPr>
                <w:sz w:val="16"/>
                <w:szCs w:val="22"/>
              </w:rPr>
            </w:pPr>
            <w:r w:rsidRPr="009543F2">
              <w:rPr>
                <w:sz w:val="16"/>
                <w:szCs w:val="22"/>
              </w:rPr>
              <w:t>METRICS_SQL_RESOURCE</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lastRenderedPageBreak/>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325D6B" w:rsidRPr="009543F2" w14:paraId="77B22C3C" w14:textId="77777777" w:rsidTr="00D05F8B">
        <w:tc>
          <w:tcPr>
            <w:tcW w:w="3239" w:type="dxa"/>
            <w:shd w:val="clear" w:color="auto" w:fill="auto"/>
            <w:vAlign w:val="center"/>
          </w:tcPr>
          <w:p w14:paraId="77A992E0" w14:textId="59F4AE81" w:rsidR="00325D6B" w:rsidRPr="009543F2" w:rsidRDefault="00325D6B" w:rsidP="00AE1397">
            <w:pPr>
              <w:spacing w:after="200" w:line="276" w:lineRule="auto"/>
              <w:ind w:left="220" w:hanging="220"/>
              <w:rPr>
                <w:sz w:val="16"/>
                <w:szCs w:val="22"/>
              </w:rPr>
            </w:pPr>
            <w:r>
              <w:rPr>
                <w:sz w:val="16"/>
                <w:szCs w:val="22"/>
              </w:rPr>
              <w:lastRenderedPageBreak/>
              <w:t>METRICS_SQL_RESOURCE_LINEAGE</w:t>
            </w:r>
          </w:p>
        </w:tc>
        <w:tc>
          <w:tcPr>
            <w:tcW w:w="6286" w:type="dxa"/>
            <w:shd w:val="clear" w:color="auto" w:fill="auto"/>
            <w:vAlign w:val="center"/>
          </w:tcPr>
          <w:p w14:paraId="1EA57358" w14:textId="56D840CB" w:rsidR="00325D6B" w:rsidRDefault="00325D6B" w:rsidP="00325D6B">
            <w:pPr>
              <w:spacing w:before="60" w:after="60" w:line="276" w:lineRule="auto"/>
              <w:ind w:left="220" w:hanging="220"/>
              <w:rPr>
                <w:sz w:val="16"/>
                <w:szCs w:val="22"/>
              </w:rPr>
            </w:pPr>
            <w:r>
              <w:rPr>
                <w:sz w:val="16"/>
                <w:szCs w:val="22"/>
              </w:rPr>
              <w:t>This table holds the parsed SQL data</w:t>
            </w:r>
            <w:r w:rsidR="000B5758">
              <w:rPr>
                <w:sz w:val="16"/>
                <w:szCs w:val="22"/>
              </w:rPr>
              <w:t xml:space="preserve"> </w:t>
            </w:r>
            <w:r>
              <w:rPr>
                <w:sz w:val="16"/>
                <w:szCs w:val="22"/>
              </w:rPr>
              <w:t xml:space="preserve">source resource for each resource in the query statement.  </w:t>
            </w:r>
            <w:r w:rsidRPr="009543F2">
              <w:rPr>
                <w:sz w:val="16"/>
                <w:szCs w:val="22"/>
              </w:rPr>
              <w:t>It is processed using the system interface lineage:</w:t>
            </w:r>
          </w:p>
          <w:p w14:paraId="4C46B5D5" w14:textId="77777777" w:rsidR="00325D6B" w:rsidRDefault="00325D6B" w:rsidP="00325D6B">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FBA956E" w14:textId="026D191A" w:rsidR="00325D6B" w:rsidRDefault="00325D6B" w:rsidP="00325D6B">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w:t>
            </w:r>
            <w:r>
              <w:rPr>
                <w:sz w:val="16"/>
                <w:szCs w:val="22"/>
              </w:rPr>
              <w:t>23</w:t>
            </w:r>
            <w:r w:rsidRPr="002D0A76">
              <w:rPr>
                <w:sz w:val="16"/>
                <w:szCs w:val="22"/>
              </w:rPr>
              <w:t>_Cache_METRICS_SQL_</w:t>
            </w:r>
            <w:r>
              <w:rPr>
                <w:sz w:val="16"/>
                <w:szCs w:val="22"/>
              </w:rPr>
              <w:t>RESOURCE_LINEAGE</w:t>
            </w:r>
          </w:p>
          <w:p w14:paraId="440369C3" w14:textId="77777777" w:rsidR="00325D6B" w:rsidRDefault="00325D6B" w:rsidP="00325D6B">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51FD3EA5" w14:textId="77777777" w:rsidR="00325D6B" w:rsidRDefault="00325D6B" w:rsidP="00325D6B">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7B5933DA" w14:textId="0EF39738" w:rsidR="00325D6B" w:rsidRDefault="00325D6B" w:rsidP="00325D6B">
            <w:pPr>
              <w:spacing w:before="60" w:after="60" w:line="276" w:lineRule="auto"/>
              <w:ind w:left="220" w:hanging="220"/>
              <w:rPr>
                <w:sz w:val="16"/>
                <w:szCs w:val="22"/>
              </w:rPr>
            </w:pPr>
            <w:r w:rsidRPr="002D0A76">
              <w:rPr>
                <w:sz w:val="16"/>
                <w:szCs w:val="22"/>
              </w:rPr>
              <w:t>Cache_METRICS_SQL_</w:t>
            </w:r>
            <w:r>
              <w:rPr>
                <w:sz w:val="16"/>
                <w:szCs w:val="22"/>
              </w:rPr>
              <w:t>RESOURCE_LINEAGE</w:t>
            </w:r>
          </w:p>
          <w:p w14:paraId="02C26503" w14:textId="77777777" w:rsidR="00325D6B" w:rsidRDefault="00325D6B" w:rsidP="00325D6B">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6A9C2CF" w14:textId="499146E3" w:rsidR="00325D6B" w:rsidRDefault="00325D6B" w:rsidP="00325D6B">
            <w:pPr>
              <w:spacing w:before="60" w:after="60" w:line="276" w:lineRule="auto"/>
              <w:ind w:left="220" w:hanging="220"/>
              <w:rPr>
                <w:sz w:val="16"/>
                <w:szCs w:val="22"/>
              </w:rPr>
            </w:pPr>
            <w:r>
              <w:rPr>
                <w:sz w:val="16"/>
                <w:szCs w:val="22"/>
              </w:rPr>
              <w:t>/KPImetrics/Physical/</w:t>
            </w:r>
            <w:r w:rsidRPr="00325D6B">
              <w:rPr>
                <w:sz w:val="16"/>
                <w:szCs w:val="22"/>
              </w:rPr>
              <w:t>Physical/Abstraction/METRICS_SQL_RESOURCE</w:t>
            </w:r>
            <w:r>
              <w:rPr>
                <w:sz w:val="16"/>
                <w:szCs w:val="22"/>
              </w:rPr>
              <w:t xml:space="preserve"> + /KPImetrics</w:t>
            </w:r>
            <w:r w:rsidRPr="002D0A76">
              <w:rPr>
                <w:sz w:val="16"/>
                <w:szCs w:val="22"/>
              </w:rPr>
              <w:t>/</w:t>
            </w:r>
            <w:r w:rsidRPr="00325D6B">
              <w:rPr>
                <w:sz w:val="16"/>
                <w:szCs w:val="22"/>
              </w:rPr>
              <w:t>Physical/Physical/Abstraction/METRICS_SQL_RESOURCE_LINEAGE</w:t>
            </w:r>
          </w:p>
          <w:p w14:paraId="69A36B2C" w14:textId="77777777" w:rsidR="00325D6B" w:rsidRDefault="00325D6B" w:rsidP="00325D6B">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F749CDA" w14:textId="5F7DAFA0" w:rsidR="00325D6B" w:rsidRDefault="00325D6B" w:rsidP="00325D6B">
            <w:pPr>
              <w:spacing w:before="60" w:after="60" w:line="276" w:lineRule="auto"/>
              <w:ind w:left="220" w:hanging="220"/>
              <w:rPr>
                <w:sz w:val="16"/>
                <w:szCs w:val="22"/>
              </w:rPr>
            </w:pPr>
            <w:r w:rsidRPr="002D0A76">
              <w:rPr>
                <w:sz w:val="16"/>
                <w:szCs w:val="22"/>
              </w:rPr>
              <w:t>/KPImetrics/</w:t>
            </w:r>
            <w:r w:rsidRPr="00325D6B">
              <w:rPr>
                <w:sz w:val="16"/>
                <w:szCs w:val="22"/>
              </w:rPr>
              <w:t>Physical/Physical/Abstraction/METRICS_SQL_RESOURCE_LINEAGE</w:t>
            </w:r>
          </w:p>
        </w:tc>
      </w:tr>
      <w:tr w:rsidR="00C47291" w:rsidRPr="009543F2" w14:paraId="74EEA619" w14:textId="77777777" w:rsidTr="00D05F8B">
        <w:tc>
          <w:tcPr>
            <w:tcW w:w="3239" w:type="dxa"/>
            <w:shd w:val="clear" w:color="auto" w:fill="auto"/>
            <w:vAlign w:val="center"/>
          </w:tcPr>
          <w:p w14:paraId="13E9CBC9" w14:textId="77777777" w:rsidR="00C47291" w:rsidRPr="009543F2" w:rsidRDefault="00C47291" w:rsidP="00AE1397">
            <w:pPr>
              <w:spacing w:after="200" w:line="276" w:lineRule="auto"/>
              <w:ind w:left="220" w:hanging="220"/>
              <w:rPr>
                <w:sz w:val="16"/>
                <w:szCs w:val="22"/>
              </w:rPr>
            </w:pPr>
            <w:r w:rsidRPr="009543F2">
              <w:rPr>
                <w:sz w:val="16"/>
                <w:szCs w:val="22"/>
              </w:rPr>
              <w:t>METRICS_SYS_CACHES</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0267032C" w14:textId="77777777" w:rsidR="00C47291" w:rsidRPr="009543F2" w:rsidRDefault="00C47291" w:rsidP="00AE1397">
            <w:pPr>
              <w:spacing w:after="200" w:line="276" w:lineRule="auto"/>
              <w:ind w:left="220" w:hanging="220"/>
              <w:rPr>
                <w:sz w:val="16"/>
                <w:szCs w:val="22"/>
              </w:rPr>
            </w:pPr>
            <w:r w:rsidRPr="009543F2">
              <w:rPr>
                <w:sz w:val="16"/>
                <w:szCs w:val="22"/>
              </w:rPr>
              <w:t>M</w:t>
            </w:r>
            <w:r>
              <w:rPr>
                <w:sz w:val="16"/>
                <w:szCs w:val="22"/>
              </w:rPr>
              <w:t>E</w:t>
            </w:r>
            <w:r w:rsidRPr="009543F2">
              <w:rPr>
                <w:sz w:val="16"/>
                <w:szCs w:val="22"/>
              </w:rPr>
              <w:t>TRICS_SYS_DATASOURCES</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77777777" w:rsidR="00C47291" w:rsidRPr="00601542" w:rsidRDefault="00C47291" w:rsidP="00C47291">
      <w:pPr>
        <w:pStyle w:val="Heading3"/>
        <w:rPr>
          <w:sz w:val="22"/>
        </w:rPr>
      </w:pPr>
      <w:bookmarkStart w:id="133" w:name="_Toc254436897"/>
      <w:bookmarkStart w:id="134" w:name="_Toc257386426"/>
      <w:r>
        <w:rPr>
          <w:sz w:val="22"/>
        </w:rPr>
        <w:br w:type="page"/>
      </w:r>
      <w:bookmarkStart w:id="135" w:name="_Toc499804358"/>
      <w:bookmarkStart w:id="136" w:name="_Toc32659898"/>
      <w:r>
        <w:rPr>
          <w:sz w:val="22"/>
        </w:rPr>
        <w:lastRenderedPageBreak/>
        <w:t xml:space="preserve">Metadata System </w:t>
      </w:r>
      <w:r w:rsidRPr="00601542">
        <w:rPr>
          <w:sz w:val="22"/>
        </w:rPr>
        <w:t>Triggers and Load Scripts</w:t>
      </w:r>
      <w:bookmarkEnd w:id="133"/>
      <w:bookmarkEnd w:id="134"/>
      <w:bookmarkEnd w:id="135"/>
      <w:bookmarkEnd w:id="136"/>
    </w:p>
    <w:p w14:paraId="25910D38" w14:textId="77777777" w:rsidR="00C47291" w:rsidRPr="00E83591" w:rsidRDefault="00C47291" w:rsidP="00C47291">
      <w:pPr>
        <w:spacing w:before="120" w:after="120"/>
        <w:ind w:left="288"/>
        <w:rPr>
          <w:rFonts w:ascii="Arial" w:hAnsi="Arial" w:cs="Arial"/>
          <w:sz w:val="20"/>
        </w:rPr>
      </w:pPr>
      <w:r w:rsidRPr="00E83591">
        <w:rPr>
          <w:rFonts w:ascii="Arial" w:hAnsi="Arial" w:cs="Arial"/>
          <w:sz w:val="20"/>
        </w:rPr>
        <w:t>Location: /shared/ASAssets/KPImetrics/Physical/Metadata/System</w:t>
      </w:r>
    </w:p>
    <w:p w14:paraId="48B4F1A3"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/ClusterSafeCache</w:t>
      </w:r>
    </w:p>
    <w:p w14:paraId="60A6E151"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/ClusterSafeTriggers</w:t>
      </w:r>
    </w:p>
    <w:p w14:paraId="7D1EB7DD"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/Helpers</w:t>
      </w:r>
    </w:p>
    <w:p w14:paraId="1E809884" w14:textId="6799CE4A" w:rsidR="00C47291" w:rsidRPr="00E83591" w:rsidRDefault="00C47291" w:rsidP="00C47291">
      <w:pPr>
        <w:spacing w:before="120" w:after="120"/>
        <w:ind w:left="288"/>
        <w:rPr>
          <w:rFonts w:ascii="Arial" w:hAnsi="Arial" w:cs="Arial"/>
          <w:sz w:val="20"/>
        </w:rPr>
      </w:pPr>
      <w:r w:rsidRPr="00E83591">
        <w:rPr>
          <w:rFonts w:ascii="Arial" w:hAnsi="Arial" w:cs="Arial"/>
          <w:sz w:val="20"/>
        </w:rPr>
        <w:t xml:space="preserve">This section </w:t>
      </w:r>
      <w:r w:rsidR="007D4D4F" w:rsidRPr="00E83591">
        <w:rPr>
          <w:rFonts w:ascii="Arial" w:hAnsi="Arial" w:cs="Arial"/>
          <w:sz w:val="20"/>
        </w:rPr>
        <w:t>provides a quick summary of</w:t>
      </w:r>
      <w:r w:rsidRPr="00E83591">
        <w:rPr>
          <w:rFonts w:ascii="Arial" w:hAnsi="Arial" w:cs="Arial"/>
          <w:sz w:val="20"/>
        </w:rPr>
        <w:t xml:space="preserve"> all triggers</w:t>
      </w:r>
      <w:r w:rsidR="007D4D4F" w:rsidRPr="00E83591">
        <w:rPr>
          <w:rFonts w:ascii="Arial" w:hAnsi="Arial" w:cs="Arial"/>
          <w:sz w:val="20"/>
        </w:rPr>
        <w:t>, their schedules and how they execute in a cluster.</w:t>
      </w:r>
    </w:p>
    <w:tbl>
      <w:tblPr>
        <w:tblW w:w="10383" w:type="dxa"/>
        <w:tblLook w:val="04A0" w:firstRow="1" w:lastRow="0" w:firstColumn="1" w:lastColumn="0" w:noHBand="0" w:noVBand="1"/>
      </w:tblPr>
      <w:tblGrid>
        <w:gridCol w:w="5017"/>
        <w:gridCol w:w="1548"/>
        <w:gridCol w:w="1968"/>
        <w:gridCol w:w="1850"/>
      </w:tblGrid>
      <w:tr w:rsidR="007D4D4F" w:rsidRPr="00E83591" w14:paraId="2E353CA7" w14:textId="77777777" w:rsidTr="007D4D4F">
        <w:trPr>
          <w:trHeight w:val="320"/>
        </w:trPr>
        <w:tc>
          <w:tcPr>
            <w:tcW w:w="5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4B191" w14:textId="77777777" w:rsidR="007D4D4F" w:rsidRPr="00E83591" w:rsidRDefault="007D4D4F">
            <w:pPr>
              <w:rPr>
                <w:rFonts w:ascii="Calibri" w:hAnsi="Calibri" w:cs="Calibri"/>
                <w:b/>
                <w:bCs/>
                <w:color w:val="000000"/>
                <w:sz w:val="16"/>
                <w:szCs w:val="18"/>
              </w:rPr>
            </w:pPr>
            <w:r w:rsidRPr="00E83591">
              <w:rPr>
                <w:rFonts w:ascii="Calibri" w:hAnsi="Calibri" w:cs="Calibri"/>
                <w:b/>
                <w:bCs/>
                <w:color w:val="000000"/>
                <w:sz w:val="16"/>
                <w:szCs w:val="18"/>
              </w:rPr>
              <w:t>Trigger Name</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14:paraId="3BBCD347"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Schedule</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56022F32"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Period</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2CD97A4A"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Cluster execution</w:t>
            </w:r>
          </w:p>
        </w:tc>
      </w:tr>
      <w:tr w:rsidR="007D4D4F" w:rsidRPr="00E83591" w14:paraId="2C104AC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64AF5B" w14:textId="46154FDA" w:rsidR="007D4D4F" w:rsidRPr="00E83591" w:rsidRDefault="007D4D4F">
            <w:pPr>
              <w:rPr>
                <w:color w:val="000000"/>
                <w:sz w:val="16"/>
                <w:szCs w:val="18"/>
              </w:rPr>
            </w:pPr>
            <w:r w:rsidRPr="00E83591">
              <w:rPr>
                <w:color w:val="000000"/>
                <w:sz w:val="16"/>
                <w:szCs w:val="18"/>
              </w:rPr>
              <w:t xml:space="preserve">kpimetricsTrig_00_CheckMetricsActivityDebug  </w:t>
            </w:r>
            <w:r w:rsidR="00E83591" w:rsidRPr="00E83591">
              <w:rPr>
                <w:color w:val="000000"/>
                <w:sz w:val="16"/>
                <w:szCs w:val="18"/>
              </w:rPr>
              <w:t>[OFF]</w:t>
            </w:r>
          </w:p>
        </w:tc>
        <w:tc>
          <w:tcPr>
            <w:tcW w:w="1548" w:type="dxa"/>
            <w:tcBorders>
              <w:top w:val="nil"/>
              <w:left w:val="nil"/>
              <w:bottom w:val="single" w:sz="4" w:space="0" w:color="auto"/>
              <w:right w:val="single" w:sz="4" w:space="0" w:color="auto"/>
            </w:tcBorders>
            <w:shd w:val="clear" w:color="auto" w:fill="auto"/>
            <w:noWrap/>
            <w:vAlign w:val="bottom"/>
            <w:hideMark/>
          </w:tcPr>
          <w:p w14:paraId="70A803FB" w14:textId="3D23B8E5"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8ADB0C9" w14:textId="57DBECA5"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 xml:space="preserve"> hour</w:t>
            </w:r>
          </w:p>
        </w:tc>
        <w:tc>
          <w:tcPr>
            <w:tcW w:w="1850" w:type="dxa"/>
            <w:tcBorders>
              <w:top w:val="nil"/>
              <w:left w:val="nil"/>
              <w:bottom w:val="single" w:sz="4" w:space="0" w:color="auto"/>
              <w:right w:val="single" w:sz="4" w:space="0" w:color="auto"/>
            </w:tcBorders>
            <w:shd w:val="clear" w:color="auto" w:fill="auto"/>
            <w:noWrap/>
            <w:vAlign w:val="bottom"/>
            <w:hideMark/>
          </w:tcPr>
          <w:p w14:paraId="3A6411E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7E51D4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8125991" w14:textId="77777777" w:rsidR="007D4D4F" w:rsidRPr="00E83591" w:rsidRDefault="007D4D4F">
            <w:pPr>
              <w:rPr>
                <w:color w:val="000000"/>
                <w:sz w:val="16"/>
                <w:szCs w:val="18"/>
              </w:rPr>
            </w:pPr>
            <w:r w:rsidRPr="00E83591">
              <w:rPr>
                <w:color w:val="000000"/>
                <w:sz w:val="16"/>
                <w:szCs w:val="18"/>
              </w:rPr>
              <w:t xml:space="preserve">kpimetricsTrig_01_Cache_ALL_RESOURCES </w:t>
            </w:r>
          </w:p>
        </w:tc>
        <w:tc>
          <w:tcPr>
            <w:tcW w:w="1548" w:type="dxa"/>
            <w:tcBorders>
              <w:top w:val="nil"/>
              <w:left w:val="nil"/>
              <w:bottom w:val="single" w:sz="4" w:space="0" w:color="auto"/>
              <w:right w:val="single" w:sz="4" w:space="0" w:color="auto"/>
            </w:tcBorders>
            <w:shd w:val="clear" w:color="auto" w:fill="auto"/>
            <w:noWrap/>
            <w:vAlign w:val="bottom"/>
            <w:hideMark/>
          </w:tcPr>
          <w:p w14:paraId="4302C0E7" w14:textId="1E78F7F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BAF44B8" w14:textId="4EDAE8F4"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6DEC28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6108A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A1159E" w14:textId="77777777" w:rsidR="007D4D4F" w:rsidRPr="00E83591" w:rsidRDefault="007D4D4F">
            <w:pPr>
              <w:rPr>
                <w:color w:val="000000"/>
                <w:sz w:val="16"/>
                <w:szCs w:val="18"/>
              </w:rPr>
            </w:pPr>
            <w:r w:rsidRPr="00E83591">
              <w:rPr>
                <w:color w:val="000000"/>
                <w:sz w:val="16"/>
                <w:szCs w:val="18"/>
              </w:rPr>
              <w:t>kpimetricsTrig_02_Cache_ALL_USERS</w:t>
            </w:r>
          </w:p>
        </w:tc>
        <w:tc>
          <w:tcPr>
            <w:tcW w:w="1548" w:type="dxa"/>
            <w:tcBorders>
              <w:top w:val="nil"/>
              <w:left w:val="nil"/>
              <w:bottom w:val="single" w:sz="4" w:space="0" w:color="auto"/>
              <w:right w:val="single" w:sz="4" w:space="0" w:color="auto"/>
            </w:tcBorders>
            <w:shd w:val="clear" w:color="auto" w:fill="auto"/>
            <w:noWrap/>
            <w:vAlign w:val="bottom"/>
            <w:hideMark/>
          </w:tcPr>
          <w:p w14:paraId="7DC72CA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D091633" w14:textId="3F27A691"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40A5956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AF1410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494C029" w14:textId="77777777" w:rsidR="007D4D4F" w:rsidRPr="00E83591" w:rsidRDefault="007D4D4F">
            <w:pPr>
              <w:rPr>
                <w:color w:val="000000"/>
                <w:sz w:val="16"/>
                <w:szCs w:val="18"/>
              </w:rPr>
            </w:pPr>
            <w:r w:rsidRPr="00E83591">
              <w:rPr>
                <w:color w:val="000000"/>
                <w:sz w:val="16"/>
                <w:szCs w:val="18"/>
              </w:rPr>
              <w:t xml:space="preserve">kpimetricsTrig_03_Cache_LDAP_PERSON </w:t>
            </w:r>
          </w:p>
        </w:tc>
        <w:tc>
          <w:tcPr>
            <w:tcW w:w="1548" w:type="dxa"/>
            <w:tcBorders>
              <w:top w:val="nil"/>
              <w:left w:val="nil"/>
              <w:bottom w:val="single" w:sz="4" w:space="0" w:color="auto"/>
              <w:right w:val="single" w:sz="4" w:space="0" w:color="auto"/>
            </w:tcBorders>
            <w:shd w:val="clear" w:color="auto" w:fill="auto"/>
            <w:noWrap/>
            <w:vAlign w:val="bottom"/>
            <w:hideMark/>
          </w:tcPr>
          <w:p w14:paraId="199CBD2A"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7:00 AM</w:t>
            </w:r>
          </w:p>
        </w:tc>
        <w:tc>
          <w:tcPr>
            <w:tcW w:w="1968" w:type="dxa"/>
            <w:tcBorders>
              <w:top w:val="nil"/>
              <w:left w:val="nil"/>
              <w:bottom w:val="single" w:sz="4" w:space="0" w:color="auto"/>
              <w:right w:val="single" w:sz="4" w:space="0" w:color="auto"/>
            </w:tcBorders>
            <w:shd w:val="clear" w:color="auto" w:fill="auto"/>
            <w:noWrap/>
            <w:vAlign w:val="bottom"/>
            <w:hideMark/>
          </w:tcPr>
          <w:p w14:paraId="2D11A6B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19346AC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5E4A7EE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457FF6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kpimetricsTrig_04_Cache_CIS_SYSTEM_RESOURCES</w:t>
            </w:r>
          </w:p>
        </w:tc>
        <w:tc>
          <w:tcPr>
            <w:tcW w:w="1548" w:type="dxa"/>
            <w:tcBorders>
              <w:top w:val="nil"/>
              <w:left w:val="nil"/>
              <w:bottom w:val="single" w:sz="4" w:space="0" w:color="auto"/>
              <w:right w:val="single" w:sz="4" w:space="0" w:color="auto"/>
            </w:tcBorders>
            <w:shd w:val="clear" w:color="auto" w:fill="auto"/>
            <w:noWrap/>
            <w:vAlign w:val="bottom"/>
            <w:hideMark/>
          </w:tcPr>
          <w:p w14:paraId="1EEF1C0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5612A55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45EA77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1151A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AF350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kpimetricsTrig_05_Cache_CPU_MEMORY_CHECKER</w:t>
            </w:r>
          </w:p>
        </w:tc>
        <w:tc>
          <w:tcPr>
            <w:tcW w:w="1548" w:type="dxa"/>
            <w:tcBorders>
              <w:top w:val="nil"/>
              <w:left w:val="nil"/>
              <w:bottom w:val="single" w:sz="4" w:space="0" w:color="auto"/>
              <w:right w:val="single" w:sz="4" w:space="0" w:color="auto"/>
            </w:tcBorders>
            <w:shd w:val="clear" w:color="auto" w:fill="auto"/>
            <w:noWrap/>
            <w:vAlign w:val="bottom"/>
            <w:hideMark/>
          </w:tcPr>
          <w:p w14:paraId="1363ACD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1E9AC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C99531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2202A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1A5AFF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kpimetricsTrig_06_Cache_LOG_DISK</w:t>
            </w:r>
          </w:p>
        </w:tc>
        <w:tc>
          <w:tcPr>
            <w:tcW w:w="1548" w:type="dxa"/>
            <w:tcBorders>
              <w:top w:val="nil"/>
              <w:left w:val="nil"/>
              <w:bottom w:val="single" w:sz="4" w:space="0" w:color="auto"/>
              <w:right w:val="single" w:sz="4" w:space="0" w:color="auto"/>
            </w:tcBorders>
            <w:shd w:val="clear" w:color="auto" w:fill="auto"/>
            <w:noWrap/>
            <w:vAlign w:val="bottom"/>
            <w:hideMark/>
          </w:tcPr>
          <w:p w14:paraId="7C5C2A9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6DA9B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B8F43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DF8057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1ACB3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kpimetricsTrig_07_Cache_LOG_IO</w:t>
            </w:r>
          </w:p>
        </w:tc>
        <w:tc>
          <w:tcPr>
            <w:tcW w:w="1548" w:type="dxa"/>
            <w:tcBorders>
              <w:top w:val="nil"/>
              <w:left w:val="nil"/>
              <w:bottom w:val="single" w:sz="4" w:space="0" w:color="auto"/>
              <w:right w:val="single" w:sz="4" w:space="0" w:color="auto"/>
            </w:tcBorders>
            <w:shd w:val="clear" w:color="auto" w:fill="auto"/>
            <w:noWrap/>
            <w:vAlign w:val="bottom"/>
            <w:hideMark/>
          </w:tcPr>
          <w:p w14:paraId="49F2DB0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04C917BA"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19FE3E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25B29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F7790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kpimetricsTrig_08_Cache_LOG_MEMORY</w:t>
            </w:r>
          </w:p>
        </w:tc>
        <w:tc>
          <w:tcPr>
            <w:tcW w:w="1548" w:type="dxa"/>
            <w:tcBorders>
              <w:top w:val="nil"/>
              <w:left w:val="nil"/>
              <w:bottom w:val="single" w:sz="4" w:space="0" w:color="auto"/>
              <w:right w:val="single" w:sz="4" w:space="0" w:color="auto"/>
            </w:tcBorders>
            <w:shd w:val="clear" w:color="auto" w:fill="auto"/>
            <w:noWrap/>
            <w:vAlign w:val="bottom"/>
            <w:hideMark/>
          </w:tcPr>
          <w:p w14:paraId="46EBF67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655AE7A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B76DDB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C274BD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34037EC" w14:textId="10EAC7D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kpimetricsTrig_10_Cache_METRICS_SQL_REQUEST</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71AE2B0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41B4B02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4BD6026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1A01A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A962F55" w14:textId="1CB0B47C"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kpimetricsTrig_11_Cache_METRICS_SQL_REQUEST_REPROCESS</w:t>
            </w:r>
            <w:r w:rsidR="00E83591" w:rsidRPr="00E83591">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2EA2A5D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30C0503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CD3240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7A413A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FBE26BB"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kpimetricsTrig_12_Cache_SYS_CACHES</w:t>
            </w:r>
          </w:p>
        </w:tc>
        <w:tc>
          <w:tcPr>
            <w:tcW w:w="1548" w:type="dxa"/>
            <w:tcBorders>
              <w:top w:val="nil"/>
              <w:left w:val="nil"/>
              <w:bottom w:val="single" w:sz="4" w:space="0" w:color="auto"/>
              <w:right w:val="single" w:sz="4" w:space="0" w:color="auto"/>
            </w:tcBorders>
            <w:shd w:val="clear" w:color="auto" w:fill="auto"/>
            <w:noWrap/>
            <w:vAlign w:val="bottom"/>
            <w:hideMark/>
          </w:tcPr>
          <w:p w14:paraId="5CE09D3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2FFC132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 hours</w:t>
            </w:r>
          </w:p>
        </w:tc>
        <w:tc>
          <w:tcPr>
            <w:tcW w:w="1850" w:type="dxa"/>
            <w:tcBorders>
              <w:top w:val="nil"/>
              <w:left w:val="nil"/>
              <w:bottom w:val="single" w:sz="4" w:space="0" w:color="auto"/>
              <w:right w:val="single" w:sz="4" w:space="0" w:color="auto"/>
            </w:tcBorders>
            <w:shd w:val="clear" w:color="auto" w:fill="auto"/>
            <w:noWrap/>
            <w:vAlign w:val="bottom"/>
            <w:hideMark/>
          </w:tcPr>
          <w:p w14:paraId="7478C17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C3B93F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C92EAD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kpimetricsTrig_13_Cache_SYS_DATASOURCES</w:t>
            </w:r>
          </w:p>
        </w:tc>
        <w:tc>
          <w:tcPr>
            <w:tcW w:w="1548" w:type="dxa"/>
            <w:tcBorders>
              <w:top w:val="nil"/>
              <w:left w:val="nil"/>
              <w:bottom w:val="single" w:sz="4" w:space="0" w:color="auto"/>
              <w:right w:val="single" w:sz="4" w:space="0" w:color="auto"/>
            </w:tcBorders>
            <w:shd w:val="clear" w:color="auto" w:fill="auto"/>
            <w:noWrap/>
            <w:vAlign w:val="bottom"/>
            <w:hideMark/>
          </w:tcPr>
          <w:p w14:paraId="3B495A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6:00 AM</w:t>
            </w:r>
          </w:p>
        </w:tc>
        <w:tc>
          <w:tcPr>
            <w:tcW w:w="1968" w:type="dxa"/>
            <w:tcBorders>
              <w:top w:val="nil"/>
              <w:left w:val="nil"/>
              <w:bottom w:val="single" w:sz="4" w:space="0" w:color="auto"/>
              <w:right w:val="single" w:sz="4" w:space="0" w:color="auto"/>
            </w:tcBorders>
            <w:shd w:val="clear" w:color="auto" w:fill="auto"/>
            <w:noWrap/>
            <w:vAlign w:val="bottom"/>
            <w:hideMark/>
          </w:tcPr>
          <w:p w14:paraId="082F685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 hours</w:t>
            </w:r>
          </w:p>
        </w:tc>
        <w:tc>
          <w:tcPr>
            <w:tcW w:w="1850" w:type="dxa"/>
            <w:tcBorders>
              <w:top w:val="nil"/>
              <w:left w:val="nil"/>
              <w:bottom w:val="single" w:sz="4" w:space="0" w:color="auto"/>
              <w:right w:val="single" w:sz="4" w:space="0" w:color="auto"/>
            </w:tcBorders>
            <w:shd w:val="clear" w:color="auto" w:fill="auto"/>
            <w:noWrap/>
            <w:vAlign w:val="bottom"/>
            <w:hideMark/>
          </w:tcPr>
          <w:p w14:paraId="1DC290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B95EF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4A97C3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kpimetricsTrig_14_CheckCISWorkflowStatusFail</w:t>
            </w:r>
          </w:p>
        </w:tc>
        <w:tc>
          <w:tcPr>
            <w:tcW w:w="1548" w:type="dxa"/>
            <w:tcBorders>
              <w:top w:val="nil"/>
              <w:left w:val="nil"/>
              <w:bottom w:val="single" w:sz="4" w:space="0" w:color="auto"/>
              <w:right w:val="single" w:sz="4" w:space="0" w:color="auto"/>
            </w:tcBorders>
            <w:shd w:val="clear" w:color="auto" w:fill="auto"/>
            <w:noWrap/>
            <w:vAlign w:val="bottom"/>
            <w:hideMark/>
          </w:tcPr>
          <w:p w14:paraId="150E6C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5727C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74299DC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F316C22"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213A035"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kpimetricsTrig_15_CheckMetricsActivity</w:t>
            </w:r>
          </w:p>
        </w:tc>
        <w:tc>
          <w:tcPr>
            <w:tcW w:w="1548" w:type="dxa"/>
            <w:tcBorders>
              <w:top w:val="nil"/>
              <w:left w:val="nil"/>
              <w:bottom w:val="single" w:sz="4" w:space="0" w:color="auto"/>
              <w:right w:val="single" w:sz="4" w:space="0" w:color="auto"/>
            </w:tcBorders>
            <w:shd w:val="clear" w:color="auto" w:fill="auto"/>
            <w:noWrap/>
            <w:vAlign w:val="bottom"/>
            <w:hideMark/>
          </w:tcPr>
          <w:p w14:paraId="05F5DC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12:59:50 AM</w:t>
            </w:r>
          </w:p>
        </w:tc>
        <w:tc>
          <w:tcPr>
            <w:tcW w:w="1968" w:type="dxa"/>
            <w:tcBorders>
              <w:top w:val="nil"/>
              <w:left w:val="nil"/>
              <w:bottom w:val="single" w:sz="4" w:space="0" w:color="auto"/>
              <w:right w:val="single" w:sz="4" w:space="0" w:color="auto"/>
            </w:tcBorders>
            <w:shd w:val="clear" w:color="auto" w:fill="auto"/>
            <w:noWrap/>
            <w:vAlign w:val="bottom"/>
            <w:hideMark/>
          </w:tcPr>
          <w:p w14:paraId="4420E23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3C936F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D07D5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60E5E72"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kpimetricsTrig_16_PurgeHistoryData</w:t>
            </w:r>
          </w:p>
        </w:tc>
        <w:tc>
          <w:tcPr>
            <w:tcW w:w="1548" w:type="dxa"/>
            <w:tcBorders>
              <w:top w:val="nil"/>
              <w:left w:val="nil"/>
              <w:bottom w:val="single" w:sz="4" w:space="0" w:color="auto"/>
              <w:right w:val="single" w:sz="4" w:space="0" w:color="auto"/>
            </w:tcBorders>
            <w:shd w:val="clear" w:color="auto" w:fill="auto"/>
            <w:noWrap/>
            <w:vAlign w:val="bottom"/>
            <w:hideMark/>
          </w:tcPr>
          <w:p w14:paraId="104A0C4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4:30 AM</w:t>
            </w:r>
          </w:p>
        </w:tc>
        <w:tc>
          <w:tcPr>
            <w:tcW w:w="1968" w:type="dxa"/>
            <w:tcBorders>
              <w:top w:val="nil"/>
              <w:left w:val="nil"/>
              <w:bottom w:val="single" w:sz="4" w:space="0" w:color="auto"/>
              <w:right w:val="single" w:sz="4" w:space="0" w:color="auto"/>
            </w:tcBorders>
            <w:shd w:val="clear" w:color="auto" w:fill="auto"/>
            <w:noWrap/>
            <w:vAlign w:val="bottom"/>
            <w:hideMark/>
          </w:tcPr>
          <w:p w14:paraId="03C53FCF" w14:textId="3FA722E8"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 xml:space="preserve">1 </w:t>
            </w:r>
            <w:r w:rsidR="00E83591" w:rsidRPr="00E83591">
              <w:rPr>
                <w:rFonts w:ascii="Calibri" w:hAnsi="Calibri" w:cs="Calibri"/>
                <w:color w:val="000000"/>
                <w:sz w:val="16"/>
                <w:szCs w:val="18"/>
              </w:rPr>
              <w:t>week</w:t>
            </w:r>
          </w:p>
        </w:tc>
        <w:tc>
          <w:tcPr>
            <w:tcW w:w="1850" w:type="dxa"/>
            <w:tcBorders>
              <w:top w:val="nil"/>
              <w:left w:val="nil"/>
              <w:bottom w:val="single" w:sz="4" w:space="0" w:color="auto"/>
              <w:right w:val="single" w:sz="4" w:space="0" w:color="auto"/>
            </w:tcBorders>
            <w:shd w:val="clear" w:color="auto" w:fill="auto"/>
            <w:noWrap/>
            <w:vAlign w:val="bottom"/>
            <w:hideMark/>
          </w:tcPr>
          <w:p w14:paraId="412D9708" w14:textId="3517D73B"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07560EC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097DB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kpimetricsTrig_17_CheckExceedMemoryPercentRequests</w:t>
            </w:r>
          </w:p>
        </w:tc>
        <w:tc>
          <w:tcPr>
            <w:tcW w:w="1548" w:type="dxa"/>
            <w:tcBorders>
              <w:top w:val="nil"/>
              <w:left w:val="nil"/>
              <w:bottom w:val="single" w:sz="4" w:space="0" w:color="auto"/>
              <w:right w:val="single" w:sz="4" w:space="0" w:color="auto"/>
            </w:tcBorders>
            <w:shd w:val="clear" w:color="auto" w:fill="auto"/>
            <w:noWrap/>
            <w:vAlign w:val="bottom"/>
            <w:hideMark/>
          </w:tcPr>
          <w:p w14:paraId="5CCC016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195ED91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6B9F76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ED005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B81BDA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kpimetricsTrig_18_CheckLongRunningRequests</w:t>
            </w:r>
          </w:p>
        </w:tc>
        <w:tc>
          <w:tcPr>
            <w:tcW w:w="1548" w:type="dxa"/>
            <w:tcBorders>
              <w:top w:val="nil"/>
              <w:left w:val="nil"/>
              <w:bottom w:val="single" w:sz="4" w:space="0" w:color="auto"/>
              <w:right w:val="single" w:sz="4" w:space="0" w:color="auto"/>
            </w:tcBorders>
            <w:shd w:val="clear" w:color="auto" w:fill="auto"/>
            <w:noWrap/>
            <w:vAlign w:val="bottom"/>
            <w:hideMark/>
          </w:tcPr>
          <w:p w14:paraId="0B54EBC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3E6422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RequestRunForTooLong</w:t>
            </w:r>
          </w:p>
        </w:tc>
        <w:tc>
          <w:tcPr>
            <w:tcW w:w="1850" w:type="dxa"/>
            <w:tcBorders>
              <w:top w:val="nil"/>
              <w:left w:val="nil"/>
              <w:bottom w:val="single" w:sz="4" w:space="0" w:color="auto"/>
              <w:right w:val="single" w:sz="4" w:space="0" w:color="auto"/>
            </w:tcBorders>
            <w:shd w:val="clear" w:color="auto" w:fill="auto"/>
            <w:noWrap/>
            <w:vAlign w:val="bottom"/>
            <w:hideMark/>
          </w:tcPr>
          <w:p w14:paraId="4383CA1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176CCA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31F81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kpimetricsTrig_19_AllCustom_AccessByUserOverTime</w:t>
            </w:r>
          </w:p>
        </w:tc>
        <w:tc>
          <w:tcPr>
            <w:tcW w:w="1548" w:type="dxa"/>
            <w:tcBorders>
              <w:top w:val="nil"/>
              <w:left w:val="nil"/>
              <w:bottom w:val="single" w:sz="4" w:space="0" w:color="auto"/>
              <w:right w:val="single" w:sz="4" w:space="0" w:color="auto"/>
            </w:tcBorders>
            <w:shd w:val="clear" w:color="auto" w:fill="auto"/>
            <w:noWrap/>
            <w:vAlign w:val="bottom"/>
            <w:hideMark/>
          </w:tcPr>
          <w:p w14:paraId="5407944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41D110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C818FD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A4EF0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595A49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kpimetricsTrig_20_AllCustom_ActiveResourcesOverPeriodOfTime</w:t>
            </w:r>
          </w:p>
        </w:tc>
        <w:tc>
          <w:tcPr>
            <w:tcW w:w="1548" w:type="dxa"/>
            <w:tcBorders>
              <w:top w:val="nil"/>
              <w:left w:val="nil"/>
              <w:bottom w:val="single" w:sz="4" w:space="0" w:color="auto"/>
              <w:right w:val="single" w:sz="4" w:space="0" w:color="auto"/>
            </w:tcBorders>
            <w:shd w:val="clear" w:color="auto" w:fill="auto"/>
            <w:noWrap/>
            <w:vAlign w:val="bottom"/>
            <w:hideMark/>
          </w:tcPr>
          <w:p w14:paraId="78D9109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A5E973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9DB3C4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53DE67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471A01A"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kpimetricsTrig_21_AllCustom_ResourceCount_Details</w:t>
            </w:r>
          </w:p>
        </w:tc>
        <w:tc>
          <w:tcPr>
            <w:tcW w:w="1548" w:type="dxa"/>
            <w:tcBorders>
              <w:top w:val="nil"/>
              <w:left w:val="nil"/>
              <w:bottom w:val="single" w:sz="4" w:space="0" w:color="auto"/>
              <w:right w:val="single" w:sz="4" w:space="0" w:color="auto"/>
            </w:tcBorders>
            <w:shd w:val="clear" w:color="auto" w:fill="auto"/>
            <w:noWrap/>
            <w:vAlign w:val="bottom"/>
            <w:hideMark/>
          </w:tcPr>
          <w:p w14:paraId="0617DBC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5C56AB4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3F5515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5C698D6"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2C06DF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kpimetricsTrig_22_AllCustom_ResourceCount_Total</w:t>
            </w:r>
          </w:p>
        </w:tc>
        <w:tc>
          <w:tcPr>
            <w:tcW w:w="1548" w:type="dxa"/>
            <w:tcBorders>
              <w:top w:val="nil"/>
              <w:left w:val="nil"/>
              <w:bottom w:val="single" w:sz="4" w:space="0" w:color="auto"/>
              <w:right w:val="single" w:sz="4" w:space="0" w:color="auto"/>
            </w:tcBorders>
            <w:shd w:val="clear" w:color="auto" w:fill="auto"/>
            <w:noWrap/>
            <w:vAlign w:val="bottom"/>
            <w:hideMark/>
          </w:tcPr>
          <w:p w14:paraId="0B46FEF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DB0DF1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56C460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5A0E0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E228FB" w14:textId="2E4DFCA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kpimetricsTrig_23_Cache_METRICS_SQL_RESOURCE_LINEAGE</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154AD37E" w14:textId="7D714A40"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B62CF9">
              <w:rPr>
                <w:rFonts w:ascii="Calibri" w:hAnsi="Calibri" w:cs="Calibri"/>
                <w:color w:val="000000"/>
                <w:sz w:val="16"/>
                <w:szCs w:val="18"/>
              </w:rPr>
              <w:t>10</w:t>
            </w:r>
            <w:r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hideMark/>
          </w:tcPr>
          <w:p w14:paraId="72A045FD" w14:textId="67699732" w:rsidR="007D4D4F" w:rsidRPr="00E83591" w:rsidRDefault="00504D79">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09A9E41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0634DC95"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39F5D339" w14:textId="795409DE"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kpimetricsTrig_24_ValidateUpdateStatusTables</w:t>
            </w:r>
          </w:p>
        </w:tc>
        <w:tc>
          <w:tcPr>
            <w:tcW w:w="1548" w:type="dxa"/>
            <w:tcBorders>
              <w:top w:val="nil"/>
              <w:left w:val="nil"/>
              <w:bottom w:val="single" w:sz="4" w:space="0" w:color="auto"/>
              <w:right w:val="single" w:sz="4" w:space="0" w:color="auto"/>
            </w:tcBorders>
            <w:shd w:val="clear" w:color="auto" w:fill="auto"/>
            <w:noWrap/>
            <w:vAlign w:val="bottom"/>
          </w:tcPr>
          <w:p w14:paraId="26B4FC7D" w14:textId="0FC203B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1:10 AM</w:t>
            </w:r>
          </w:p>
        </w:tc>
        <w:tc>
          <w:tcPr>
            <w:tcW w:w="1968" w:type="dxa"/>
            <w:tcBorders>
              <w:top w:val="nil"/>
              <w:left w:val="nil"/>
              <w:bottom w:val="single" w:sz="4" w:space="0" w:color="auto"/>
              <w:right w:val="single" w:sz="4" w:space="0" w:color="auto"/>
            </w:tcBorders>
            <w:shd w:val="clear" w:color="auto" w:fill="auto"/>
            <w:noWrap/>
            <w:vAlign w:val="bottom"/>
          </w:tcPr>
          <w:p w14:paraId="08470588" w14:textId="2D41AF23"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27ABD5C6" w14:textId="4AE8996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3704CE1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0FEE40B8" w14:textId="3FD36C59"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kpimetricsTrig_25_ExecuteMetricsSqlControl</w:t>
            </w:r>
          </w:p>
        </w:tc>
        <w:tc>
          <w:tcPr>
            <w:tcW w:w="1548" w:type="dxa"/>
            <w:tcBorders>
              <w:top w:val="nil"/>
              <w:left w:val="nil"/>
              <w:bottom w:val="single" w:sz="4" w:space="0" w:color="auto"/>
              <w:right w:val="single" w:sz="4" w:space="0" w:color="auto"/>
            </w:tcBorders>
            <w:shd w:val="clear" w:color="auto" w:fill="auto"/>
            <w:noWrap/>
            <w:vAlign w:val="bottom"/>
          </w:tcPr>
          <w:p w14:paraId="42359335" w14:textId="640DDD46"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1C5D3338" w14:textId="5566CD2A" w:rsidR="00E83591" w:rsidRPr="00E83591" w:rsidRDefault="00995A96">
            <w:pPr>
              <w:jc w:val="center"/>
              <w:rPr>
                <w:rFonts w:ascii="Calibri" w:hAnsi="Calibri" w:cs="Calibri"/>
                <w:color w:val="000000"/>
                <w:sz w:val="16"/>
                <w:szCs w:val="18"/>
              </w:rPr>
            </w:pPr>
            <w:r>
              <w:rPr>
                <w:rFonts w:ascii="Calibri" w:hAnsi="Calibri" w:cs="Calibri"/>
                <w:color w:val="000000"/>
                <w:sz w:val="16"/>
                <w:szCs w:val="18"/>
              </w:rPr>
              <w:t>15</w:t>
            </w:r>
            <w:r w:rsidR="00E83591" w:rsidRPr="00E83591">
              <w:rPr>
                <w:rFonts w:ascii="Calibri" w:hAnsi="Calibri" w:cs="Calibri"/>
                <w:color w:val="000000"/>
                <w:sz w:val="16"/>
                <w:szCs w:val="18"/>
              </w:rPr>
              <w:t xml:space="preserve"> min</w:t>
            </w:r>
          </w:p>
        </w:tc>
        <w:tc>
          <w:tcPr>
            <w:tcW w:w="1850" w:type="dxa"/>
            <w:tcBorders>
              <w:top w:val="nil"/>
              <w:left w:val="nil"/>
              <w:bottom w:val="single" w:sz="4" w:space="0" w:color="auto"/>
              <w:right w:val="single" w:sz="4" w:space="0" w:color="auto"/>
            </w:tcBorders>
            <w:shd w:val="clear" w:color="auto" w:fill="auto"/>
            <w:noWrap/>
            <w:vAlign w:val="bottom"/>
          </w:tcPr>
          <w:p w14:paraId="3E82B273" w14:textId="58649975"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A2AEA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E12336"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kpimetricsTrig_30_DBMSScheduler</w:t>
            </w:r>
          </w:p>
        </w:tc>
        <w:tc>
          <w:tcPr>
            <w:tcW w:w="1548" w:type="dxa"/>
            <w:tcBorders>
              <w:top w:val="nil"/>
              <w:left w:val="nil"/>
              <w:bottom w:val="single" w:sz="4" w:space="0" w:color="auto"/>
              <w:right w:val="single" w:sz="4" w:space="0" w:color="auto"/>
            </w:tcBorders>
            <w:shd w:val="clear" w:color="auto" w:fill="auto"/>
            <w:noWrap/>
            <w:vAlign w:val="bottom"/>
            <w:hideMark/>
          </w:tcPr>
          <w:p w14:paraId="33109CEB" w14:textId="21CCAEB8"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1F60B61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5C367E93" w14:textId="6A18B417"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2D72312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9135A6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kpimetricsTrig_31_DBMSSchedulerError</w:t>
            </w:r>
          </w:p>
        </w:tc>
        <w:tc>
          <w:tcPr>
            <w:tcW w:w="1548" w:type="dxa"/>
            <w:tcBorders>
              <w:top w:val="nil"/>
              <w:left w:val="nil"/>
              <w:bottom w:val="single" w:sz="4" w:space="0" w:color="auto"/>
              <w:right w:val="single" w:sz="4" w:space="0" w:color="auto"/>
            </w:tcBorders>
            <w:shd w:val="clear" w:color="auto" w:fill="auto"/>
            <w:noWrap/>
            <w:vAlign w:val="bottom"/>
            <w:hideMark/>
          </w:tcPr>
          <w:p w14:paraId="067F95BC" w14:textId="2DEEF556"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w:t>
            </w:r>
            <w:r>
              <w:rPr>
                <w:rFonts w:ascii="Calibri" w:hAnsi="Calibri" w:cs="Calibri"/>
                <w:color w:val="000000"/>
                <w:sz w:val="16"/>
                <w:szCs w:val="18"/>
              </w:rPr>
              <w:t>0</w:t>
            </w:r>
            <w:r w:rsidR="007D4D4F" w:rsidRPr="00E83591">
              <w:rPr>
                <w:rFonts w:ascii="Calibri" w:hAnsi="Calibri" w:cs="Calibri"/>
                <w:color w:val="000000"/>
                <w:sz w:val="16"/>
                <w:szCs w:val="18"/>
              </w:rPr>
              <w:t>0 AM</w:t>
            </w:r>
          </w:p>
        </w:tc>
        <w:tc>
          <w:tcPr>
            <w:tcW w:w="1968" w:type="dxa"/>
            <w:tcBorders>
              <w:top w:val="nil"/>
              <w:left w:val="nil"/>
              <w:bottom w:val="single" w:sz="4" w:space="0" w:color="auto"/>
              <w:right w:val="single" w:sz="4" w:space="0" w:color="auto"/>
            </w:tcBorders>
            <w:shd w:val="clear" w:color="auto" w:fill="auto"/>
            <w:noWrap/>
            <w:vAlign w:val="bottom"/>
            <w:hideMark/>
          </w:tcPr>
          <w:p w14:paraId="679FF3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7E5C13D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6B66003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0D40CAB"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kpimetricsTrig_32_DBMSPartitionManager</w:t>
            </w:r>
          </w:p>
        </w:tc>
        <w:tc>
          <w:tcPr>
            <w:tcW w:w="1548" w:type="dxa"/>
            <w:tcBorders>
              <w:top w:val="nil"/>
              <w:left w:val="nil"/>
              <w:bottom w:val="single" w:sz="4" w:space="0" w:color="auto"/>
              <w:right w:val="single" w:sz="4" w:space="0" w:color="auto"/>
            </w:tcBorders>
            <w:shd w:val="clear" w:color="auto" w:fill="auto"/>
            <w:noWrap/>
            <w:vAlign w:val="bottom"/>
            <w:hideMark/>
          </w:tcPr>
          <w:p w14:paraId="31F6C6C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12:00 AM</w:t>
            </w:r>
          </w:p>
        </w:tc>
        <w:tc>
          <w:tcPr>
            <w:tcW w:w="1968" w:type="dxa"/>
            <w:tcBorders>
              <w:top w:val="nil"/>
              <w:left w:val="nil"/>
              <w:bottom w:val="single" w:sz="4" w:space="0" w:color="auto"/>
              <w:right w:val="single" w:sz="4" w:space="0" w:color="auto"/>
            </w:tcBorders>
            <w:shd w:val="clear" w:color="auto" w:fill="auto"/>
            <w:noWrap/>
            <w:vAlign w:val="bottom"/>
            <w:hideMark/>
          </w:tcPr>
          <w:p w14:paraId="63338A4A"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B4D313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268890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B3919E8" w14:textId="261976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kpimetricsTrig_33_DeleteCollection</w:t>
            </w:r>
            <w:r w:rsidR="002536DC">
              <w:rPr>
                <w:rFonts w:ascii="Calibri" w:hAnsi="Calibri" w:cs="Calibri"/>
                <w:color w:val="000000"/>
                <w:sz w:val="16"/>
                <w:szCs w:val="18"/>
              </w:rPr>
              <w:t xml:space="preserve"> [OFF] [DEPRECATED]</w:t>
            </w:r>
          </w:p>
        </w:tc>
        <w:tc>
          <w:tcPr>
            <w:tcW w:w="1548" w:type="dxa"/>
            <w:tcBorders>
              <w:top w:val="nil"/>
              <w:left w:val="nil"/>
              <w:bottom w:val="single" w:sz="4" w:space="0" w:color="auto"/>
              <w:right w:val="single" w:sz="4" w:space="0" w:color="auto"/>
            </w:tcBorders>
            <w:shd w:val="clear" w:color="auto" w:fill="auto"/>
            <w:noWrap/>
            <w:vAlign w:val="bottom"/>
          </w:tcPr>
          <w:p w14:paraId="48A3A974" w14:textId="75549EAE"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49A8AE9E" w14:textId="4A58633C"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673FB751" w14:textId="5355669B"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329FCC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6904F39F" w14:textId="7B6D7793"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kpimetricsTrig_34_DBMSRebuildIndexes</w:t>
            </w:r>
          </w:p>
        </w:tc>
        <w:tc>
          <w:tcPr>
            <w:tcW w:w="1548" w:type="dxa"/>
            <w:tcBorders>
              <w:top w:val="nil"/>
              <w:left w:val="nil"/>
              <w:bottom w:val="single" w:sz="4" w:space="0" w:color="auto"/>
              <w:right w:val="single" w:sz="4" w:space="0" w:color="auto"/>
            </w:tcBorders>
            <w:shd w:val="clear" w:color="auto" w:fill="auto"/>
            <w:noWrap/>
            <w:vAlign w:val="bottom"/>
          </w:tcPr>
          <w:p w14:paraId="7E02F858" w14:textId="14B46FD1" w:rsidR="00E83591" w:rsidRPr="00E83591" w:rsidRDefault="001E05E6" w:rsidP="00E83591">
            <w:pPr>
              <w:jc w:val="center"/>
              <w:rPr>
                <w:rFonts w:ascii="Calibri" w:hAnsi="Calibri" w:cs="Calibri"/>
                <w:color w:val="000000"/>
                <w:sz w:val="16"/>
                <w:szCs w:val="18"/>
              </w:rPr>
            </w:pPr>
            <w:r>
              <w:rPr>
                <w:rFonts w:ascii="Calibri" w:hAnsi="Calibri" w:cs="Calibri"/>
                <w:color w:val="000000"/>
                <w:sz w:val="16"/>
                <w:szCs w:val="18"/>
              </w:rPr>
              <w:t>3</w:t>
            </w:r>
            <w:r w:rsidR="00E83591" w:rsidRPr="00E83591">
              <w:rPr>
                <w:rFonts w:ascii="Calibri" w:hAnsi="Calibri" w:cs="Calibri"/>
                <w:color w:val="000000"/>
                <w:sz w:val="16"/>
                <w:szCs w:val="18"/>
              </w:rPr>
              <w:t>:00 AM</w:t>
            </w:r>
          </w:p>
        </w:tc>
        <w:tc>
          <w:tcPr>
            <w:tcW w:w="1968" w:type="dxa"/>
            <w:tcBorders>
              <w:top w:val="nil"/>
              <w:left w:val="nil"/>
              <w:bottom w:val="single" w:sz="4" w:space="0" w:color="auto"/>
              <w:right w:val="single" w:sz="4" w:space="0" w:color="auto"/>
            </w:tcBorders>
            <w:shd w:val="clear" w:color="auto" w:fill="auto"/>
            <w:noWrap/>
            <w:vAlign w:val="bottom"/>
          </w:tcPr>
          <w:p w14:paraId="52FE4326" w14:textId="747992B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week</w:t>
            </w:r>
            <w:r w:rsidR="00A97F41">
              <w:rPr>
                <w:rFonts w:ascii="Calibri" w:hAnsi="Calibri" w:cs="Calibri"/>
                <w:color w:val="000000"/>
                <w:sz w:val="16"/>
                <w:szCs w:val="18"/>
              </w:rPr>
              <w:t xml:space="preserve"> [Sunday]</w:t>
            </w:r>
          </w:p>
        </w:tc>
        <w:tc>
          <w:tcPr>
            <w:tcW w:w="1850" w:type="dxa"/>
            <w:tcBorders>
              <w:top w:val="nil"/>
              <w:left w:val="nil"/>
              <w:bottom w:val="single" w:sz="4" w:space="0" w:color="auto"/>
              <w:right w:val="single" w:sz="4" w:space="0" w:color="auto"/>
            </w:tcBorders>
            <w:shd w:val="clear" w:color="auto" w:fill="auto"/>
            <w:noWrap/>
            <w:vAlign w:val="bottom"/>
          </w:tcPr>
          <w:p w14:paraId="7F62FA51" w14:textId="5554C7C5"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79AAAB2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3242EA1" w14:textId="5AA98B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kpimetricsTrig_40_Cache_METADATA_TABLES [OFF]</w:t>
            </w:r>
          </w:p>
        </w:tc>
        <w:tc>
          <w:tcPr>
            <w:tcW w:w="1548" w:type="dxa"/>
            <w:tcBorders>
              <w:top w:val="nil"/>
              <w:left w:val="nil"/>
              <w:bottom w:val="single" w:sz="4" w:space="0" w:color="auto"/>
              <w:right w:val="single" w:sz="4" w:space="0" w:color="auto"/>
            </w:tcBorders>
            <w:shd w:val="clear" w:color="auto" w:fill="auto"/>
            <w:noWrap/>
            <w:vAlign w:val="bottom"/>
            <w:hideMark/>
          </w:tcPr>
          <w:p w14:paraId="5E1DA3BD" w14:textId="35F19A47" w:rsidR="00E83591" w:rsidRPr="00E83591" w:rsidRDefault="005E1F8C" w:rsidP="00E83591">
            <w:pPr>
              <w:jc w:val="center"/>
              <w:rPr>
                <w:rFonts w:ascii="Calibri" w:hAnsi="Calibri" w:cs="Calibri"/>
                <w:color w:val="000000"/>
                <w:sz w:val="16"/>
                <w:szCs w:val="18"/>
              </w:rPr>
            </w:pPr>
            <w:r>
              <w:rPr>
                <w:rFonts w:ascii="Calibri" w:hAnsi="Calibri" w:cs="Calibri"/>
                <w:color w:val="000000"/>
                <w:sz w:val="16"/>
                <w:szCs w:val="18"/>
              </w:rPr>
              <w:t>11</w:t>
            </w:r>
            <w:r w:rsidR="00E83591" w:rsidRPr="00E83591">
              <w:rPr>
                <w:rFonts w:ascii="Calibri" w:hAnsi="Calibri" w:cs="Calibri"/>
                <w:color w:val="000000"/>
                <w:sz w:val="16"/>
                <w:szCs w:val="18"/>
              </w:rPr>
              <w:t>:</w:t>
            </w:r>
            <w:r>
              <w:rPr>
                <w:rFonts w:ascii="Calibri" w:hAnsi="Calibri" w:cs="Calibri"/>
                <w:color w:val="000000"/>
                <w:sz w:val="16"/>
                <w:szCs w:val="18"/>
              </w:rPr>
              <w:t>3</w:t>
            </w:r>
            <w:r w:rsidR="00E83591" w:rsidRPr="00E83591">
              <w:rPr>
                <w:rFonts w:ascii="Calibri" w:hAnsi="Calibri" w:cs="Calibri"/>
                <w:color w:val="000000"/>
                <w:sz w:val="16"/>
                <w:szCs w:val="18"/>
              </w:rPr>
              <w:t xml:space="preserve">0 </w:t>
            </w:r>
            <w:r>
              <w:rPr>
                <w:rFonts w:ascii="Calibri" w:hAnsi="Calibri" w:cs="Calibri"/>
                <w:color w:val="000000"/>
                <w:sz w:val="16"/>
                <w:szCs w:val="18"/>
              </w:rPr>
              <w:t>P</w:t>
            </w:r>
            <w:r w:rsidR="00E83591" w:rsidRPr="00E83591">
              <w:rPr>
                <w:rFonts w:ascii="Calibri" w:hAnsi="Calibri" w:cs="Calibri"/>
                <w:color w:val="000000"/>
                <w:sz w:val="16"/>
                <w:szCs w:val="18"/>
              </w:rPr>
              <w:t>M</w:t>
            </w:r>
          </w:p>
        </w:tc>
        <w:tc>
          <w:tcPr>
            <w:tcW w:w="1968" w:type="dxa"/>
            <w:tcBorders>
              <w:top w:val="nil"/>
              <w:left w:val="nil"/>
              <w:bottom w:val="single" w:sz="4" w:space="0" w:color="auto"/>
              <w:right w:val="single" w:sz="4" w:space="0" w:color="auto"/>
            </w:tcBorders>
            <w:shd w:val="clear" w:color="auto" w:fill="auto"/>
            <w:noWrap/>
            <w:vAlign w:val="bottom"/>
            <w:hideMark/>
          </w:tcPr>
          <w:p w14:paraId="321F6DEA" w14:textId="0D5A00C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7AC88531" w14:textId="77777777"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bl>
    <w:p w14:paraId="18B7E8D8" w14:textId="77777777" w:rsidR="007D4D4F" w:rsidRDefault="007D4D4F" w:rsidP="007D4D4F">
      <w:pPr>
        <w:spacing w:before="120" w:after="120"/>
        <w:ind w:left="288"/>
        <w:rPr>
          <w:rFonts w:ascii="Arial" w:hAnsi="Arial" w:cs="Arial"/>
          <w:sz w:val="22"/>
        </w:rPr>
      </w:pPr>
    </w:p>
    <w:p w14:paraId="5100EA67" w14:textId="5EB70B05" w:rsidR="007D4D4F" w:rsidRDefault="007D4D4F" w:rsidP="007D4D4F">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p w14:paraId="2F2EA445" w14:textId="5B6A08D3" w:rsidR="00B502D7" w:rsidRDefault="00B502D7" w:rsidP="007D4D4F">
      <w:pPr>
        <w:spacing w:before="120" w:after="120"/>
        <w:ind w:left="288"/>
        <w:rPr>
          <w:rFonts w:ascii="Arial" w:hAnsi="Arial" w:cs="Arial"/>
          <w:sz w:val="22"/>
        </w:rPr>
      </w:pPr>
      <w:r>
        <w:rPr>
          <w:rFonts w:ascii="Arial" w:hAnsi="Arial" w:cs="Arial"/>
          <w:sz w:val="22"/>
        </w:rPr>
        <w:t xml:space="preserve">Recommendation: Set the following Administration </w:t>
      </w:r>
      <w:r w:rsidRPr="00B502D7">
        <w:rPr>
          <w:rFonts w:ascii="Arial" w:hAnsi="Arial" w:cs="Arial"/>
          <w:sz w:val="22"/>
        </w:rPr>
        <w:sym w:font="Wingdings" w:char="F0E0"/>
      </w:r>
      <w:r>
        <w:rPr>
          <w:rFonts w:ascii="Arial" w:hAnsi="Arial" w:cs="Arial"/>
          <w:sz w:val="22"/>
        </w:rPr>
        <w:t xml:space="preserve"> Configuration parameter</w:t>
      </w:r>
    </w:p>
    <w:tbl>
      <w:tblPr>
        <w:tblW w:w="8928" w:type="dxa"/>
        <w:tblInd w:w="612" w:type="dxa"/>
        <w:tblLook w:val="04A0" w:firstRow="1" w:lastRow="0" w:firstColumn="1" w:lastColumn="0" w:noHBand="0" w:noVBand="1"/>
      </w:tblPr>
      <w:tblGrid>
        <w:gridCol w:w="4700"/>
        <w:gridCol w:w="938"/>
        <w:gridCol w:w="2396"/>
        <w:gridCol w:w="894"/>
      </w:tblGrid>
      <w:tr w:rsidR="00B502D7" w:rsidRPr="00B502D7" w14:paraId="383FBB71" w14:textId="77777777" w:rsidTr="00B502D7">
        <w:trPr>
          <w:trHeight w:val="292"/>
        </w:trPr>
        <w:tc>
          <w:tcPr>
            <w:tcW w:w="4700" w:type="dxa"/>
            <w:tcBorders>
              <w:top w:val="nil"/>
              <w:left w:val="nil"/>
              <w:bottom w:val="nil"/>
              <w:right w:val="nil"/>
            </w:tcBorders>
            <w:shd w:val="clear" w:color="auto" w:fill="auto"/>
            <w:noWrap/>
            <w:vAlign w:val="center"/>
          </w:tcPr>
          <w:p w14:paraId="1EA26005" w14:textId="1B125DD1"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Path</w:t>
            </w:r>
          </w:p>
        </w:tc>
        <w:tc>
          <w:tcPr>
            <w:tcW w:w="938" w:type="dxa"/>
            <w:tcBorders>
              <w:top w:val="nil"/>
              <w:left w:val="nil"/>
              <w:bottom w:val="nil"/>
              <w:right w:val="nil"/>
            </w:tcBorders>
            <w:shd w:val="clear" w:color="auto" w:fill="auto"/>
            <w:noWrap/>
            <w:vAlign w:val="center"/>
          </w:tcPr>
          <w:p w14:paraId="564A55FD" w14:textId="220C525C"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Type</w:t>
            </w:r>
          </w:p>
        </w:tc>
        <w:tc>
          <w:tcPr>
            <w:tcW w:w="2396" w:type="dxa"/>
            <w:tcBorders>
              <w:top w:val="nil"/>
              <w:left w:val="nil"/>
              <w:bottom w:val="nil"/>
              <w:right w:val="nil"/>
            </w:tcBorders>
            <w:shd w:val="clear" w:color="auto" w:fill="auto"/>
            <w:noWrap/>
            <w:vAlign w:val="center"/>
          </w:tcPr>
          <w:p w14:paraId="7CD1B142" w14:textId="3B6995D7"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Description</w:t>
            </w:r>
          </w:p>
        </w:tc>
        <w:tc>
          <w:tcPr>
            <w:tcW w:w="894" w:type="dxa"/>
            <w:tcBorders>
              <w:top w:val="nil"/>
              <w:left w:val="nil"/>
              <w:bottom w:val="nil"/>
              <w:right w:val="nil"/>
            </w:tcBorders>
            <w:vAlign w:val="center"/>
          </w:tcPr>
          <w:p w14:paraId="138A35D4" w14:textId="3751C964"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Value</w:t>
            </w:r>
          </w:p>
        </w:tc>
      </w:tr>
      <w:tr w:rsidR="00B502D7" w:rsidRPr="00B502D7" w14:paraId="5D04ACF6" w14:textId="3518C2C5" w:rsidTr="00B502D7">
        <w:trPr>
          <w:trHeight w:val="292"/>
        </w:trPr>
        <w:tc>
          <w:tcPr>
            <w:tcW w:w="4700" w:type="dxa"/>
            <w:tcBorders>
              <w:top w:val="nil"/>
              <w:left w:val="nil"/>
              <w:bottom w:val="nil"/>
              <w:right w:val="nil"/>
            </w:tcBorders>
            <w:shd w:val="clear" w:color="auto" w:fill="auto"/>
            <w:noWrap/>
            <w:vAlign w:val="center"/>
            <w:hideMark/>
          </w:tcPr>
          <w:p w14:paraId="482BC70F"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/server/config/cluster/triggerDistribution/timeKeeperWeight</w:t>
            </w:r>
          </w:p>
        </w:tc>
        <w:tc>
          <w:tcPr>
            <w:tcW w:w="938" w:type="dxa"/>
            <w:tcBorders>
              <w:top w:val="nil"/>
              <w:left w:val="nil"/>
              <w:bottom w:val="nil"/>
              <w:right w:val="nil"/>
            </w:tcBorders>
            <w:shd w:val="clear" w:color="auto" w:fill="auto"/>
            <w:noWrap/>
            <w:vAlign w:val="center"/>
            <w:hideMark/>
          </w:tcPr>
          <w:p w14:paraId="52806869"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INTEGER</w:t>
            </w:r>
          </w:p>
        </w:tc>
        <w:tc>
          <w:tcPr>
            <w:tcW w:w="2396" w:type="dxa"/>
            <w:tcBorders>
              <w:top w:val="nil"/>
              <w:left w:val="nil"/>
              <w:bottom w:val="nil"/>
              <w:right w:val="nil"/>
            </w:tcBorders>
            <w:shd w:val="clear" w:color="auto" w:fill="auto"/>
            <w:noWrap/>
            <w:vAlign w:val="center"/>
            <w:hideMark/>
          </w:tcPr>
          <w:p w14:paraId="23325572"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Weight of time keeper</w:t>
            </w:r>
          </w:p>
        </w:tc>
        <w:tc>
          <w:tcPr>
            <w:tcW w:w="894" w:type="dxa"/>
            <w:tcBorders>
              <w:top w:val="nil"/>
              <w:left w:val="nil"/>
              <w:bottom w:val="nil"/>
              <w:right w:val="nil"/>
            </w:tcBorders>
            <w:vAlign w:val="center"/>
          </w:tcPr>
          <w:p w14:paraId="11F4C062" w14:textId="7466B46A" w:rsidR="00B502D7" w:rsidRPr="00B502D7" w:rsidRDefault="008B4B4C" w:rsidP="00B502D7">
            <w:pPr>
              <w:rPr>
                <w:rFonts w:ascii="Calibri" w:hAnsi="Calibri" w:cs="Calibri"/>
                <w:color w:val="000000"/>
                <w:sz w:val="18"/>
              </w:rPr>
            </w:pPr>
            <w:r>
              <w:rPr>
                <w:rFonts w:ascii="Calibri" w:hAnsi="Calibri" w:cs="Calibri"/>
                <w:color w:val="000000"/>
                <w:sz w:val="18"/>
              </w:rPr>
              <w:t>0</w:t>
            </w:r>
          </w:p>
        </w:tc>
      </w:tr>
    </w:tbl>
    <w:p w14:paraId="0DE16C55" w14:textId="77777777" w:rsidR="00B502D7" w:rsidRDefault="00B502D7" w:rsidP="007D4D4F">
      <w:pPr>
        <w:spacing w:before="120" w:after="120"/>
        <w:ind w:left="288"/>
        <w:rPr>
          <w:rFonts w:ascii="Arial" w:hAnsi="Arial" w:cs="Arial"/>
          <w:sz w:val="22"/>
        </w:rPr>
      </w:pP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8C4F3D">
            <w:pPr>
              <w:spacing w:line="276" w:lineRule="auto"/>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8C4F3D">
            <w:pPr>
              <w:spacing w:line="276" w:lineRule="auto"/>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Schedule: [1 hour, 1:00 am]</w:t>
            </w:r>
          </w:p>
          <w:p w14:paraId="4A5FAB29" w14:textId="4BEDCF3A"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BA0995C" w14:textId="3DA5991E" w:rsidR="00C47291" w:rsidRPr="00160D5E" w:rsidRDefault="00C47291" w:rsidP="008C4F3D">
            <w:pPr>
              <w:spacing w:before="60" w:after="60" w:line="276" w:lineRule="auto"/>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2E8A13FA" w14:textId="77777777" w:rsidR="00B15F67" w:rsidRDefault="00B15F67" w:rsidP="008C4F3D">
            <w:pPr>
              <w:spacing w:before="60" w:after="60" w:line="276" w:lineRule="auto"/>
              <w:ind w:left="220" w:hanging="220"/>
              <w:rPr>
                <w:rFonts w:cs="Arial"/>
                <w:sz w:val="18"/>
                <w:szCs w:val="18"/>
              </w:rPr>
            </w:pPr>
            <w:r>
              <w:rPr>
                <w:rFonts w:cs="Arial"/>
                <w:sz w:val="18"/>
                <w:szCs w:val="18"/>
              </w:rPr>
              <w:t>DEFAULT=OFF</w:t>
            </w:r>
          </w:p>
          <w:p w14:paraId="7B2822AE" w14:textId="66B7A4E6"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0EDAC98F"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sidR="005E1F8C">
              <w:rPr>
                <w:rFonts w:cs="Arial"/>
                <w:b/>
                <w:color w:val="0070C0"/>
                <w:sz w:val="16"/>
                <w:szCs w:val="16"/>
              </w:rPr>
              <w:t>2</w:t>
            </w:r>
            <w:r>
              <w:rPr>
                <w:rFonts w:cs="Arial"/>
                <w:b/>
                <w:color w:val="0070C0"/>
                <w:sz w:val="16"/>
                <w:szCs w:val="16"/>
              </w:rPr>
              <w:t>hour</w:t>
            </w:r>
            <w:r w:rsidR="005E1F8C">
              <w:rPr>
                <w:rFonts w:cs="Arial"/>
                <w:b/>
                <w:color w:val="0070C0"/>
                <w:sz w:val="16"/>
                <w:szCs w:val="16"/>
              </w:rPr>
              <w:t>s</w:t>
            </w:r>
            <w:r>
              <w:rPr>
                <w:rFonts w:cs="Arial"/>
                <w:b/>
                <w:color w:val="0070C0"/>
                <w:sz w:val="16"/>
                <w:szCs w:val="16"/>
              </w:rPr>
              <w:t>, 1:00 am</w:t>
            </w:r>
            <w:r w:rsidRPr="00160D5E">
              <w:rPr>
                <w:rFonts w:cs="Arial"/>
                <w:b/>
                <w:color w:val="0070C0"/>
                <w:sz w:val="16"/>
                <w:szCs w:val="16"/>
              </w:rPr>
              <w:t>]</w:t>
            </w:r>
          </w:p>
          <w:p w14:paraId="435D189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3B8101E" w14:textId="32910765" w:rsidR="00C47291" w:rsidRPr="00A4169C" w:rsidRDefault="00C47291" w:rsidP="008C4F3D">
            <w:pPr>
              <w:spacing w:before="60" w:after="60" w:line="276" w:lineRule="auto"/>
              <w:ind w:left="216" w:hanging="216"/>
              <w:rPr>
                <w:rFonts w:cs="Arial"/>
                <w:sz w:val="16"/>
                <w:szCs w:val="16"/>
              </w:rPr>
            </w:pPr>
            <w:r w:rsidRPr="00160D5E">
              <w:rPr>
                <w:rFonts w:cs="Arial"/>
                <w:b/>
                <w:color w:val="0070C0"/>
                <w:sz w:val="16"/>
                <w:szCs w:val="16"/>
              </w:rPr>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23160A6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ALL_RESOURCES to make joining with other KPImetrics tables more efficient.  </w:t>
            </w:r>
            <w:r w:rsidR="009827C8" w:rsidRPr="00BE59C7">
              <w:rPr>
                <w:rFonts w:cs="Arial"/>
                <w:sz w:val="18"/>
                <w:szCs w:val="18"/>
              </w:rPr>
              <w:t xml:space="preserve">This is not a historical view of </w:t>
            </w:r>
            <w:r w:rsidR="009827C8">
              <w:rPr>
                <w:rFonts w:cs="Arial"/>
                <w:sz w:val="18"/>
                <w:szCs w:val="18"/>
              </w:rPr>
              <w:t>resources</w:t>
            </w:r>
            <w:r w:rsidR="009827C8" w:rsidRPr="00BE59C7">
              <w:rPr>
                <w:rFonts w:cs="Arial"/>
                <w:sz w:val="18"/>
                <w:szCs w:val="18"/>
              </w:rPr>
              <w:t xml:space="preserve">.  It gets a new copy </w:t>
            </w:r>
            <w:r w:rsidR="009827C8">
              <w:rPr>
                <w:rFonts w:cs="Arial"/>
                <w:sz w:val="18"/>
                <w:szCs w:val="18"/>
              </w:rPr>
              <w:t>each time it executes and deletes the old copy.</w:t>
            </w:r>
          </w:p>
          <w:p w14:paraId="4B8BF8DD" w14:textId="77777777" w:rsidR="00E56427" w:rsidRDefault="00E56427"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The records were inserted into METRICS_SQL_CONTROL by updateTriggers.</w:t>
            </w:r>
          </w:p>
          <w:p w14:paraId="3447BC0F" w14:textId="052A04B8"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METRICS_ALL_RESOURCES select from </w:t>
            </w:r>
            <w:r w:rsidR="009827C8">
              <w:rPr>
                <w:rFonts w:cs="Arial"/>
                <w:sz w:val="18"/>
                <w:szCs w:val="18"/>
              </w:rPr>
              <w:t>/System/</w:t>
            </w:r>
            <w:r w:rsidR="0051106D" w:rsidRPr="00BE59C7">
              <w:rPr>
                <w:rFonts w:cs="Arial"/>
                <w:sz w:val="18"/>
                <w:szCs w:val="18"/>
              </w:rPr>
              <w:t>ALL_RESOURCES</w:t>
            </w:r>
          </w:p>
        </w:tc>
      </w:tr>
      <w:tr w:rsidR="00C47291" w:rsidRPr="00A4169C" w14:paraId="10942360" w14:textId="77777777" w:rsidTr="005D6914">
        <w:tc>
          <w:tcPr>
            <w:tcW w:w="4553" w:type="dxa"/>
            <w:shd w:val="clear" w:color="auto" w:fill="auto"/>
            <w:vAlign w:val="center"/>
          </w:tcPr>
          <w:p w14:paraId="20967539" w14:textId="66F302F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sidR="005E1F8C">
              <w:rPr>
                <w:rFonts w:cs="Arial"/>
                <w:b/>
                <w:color w:val="0070C0"/>
                <w:sz w:val="16"/>
                <w:szCs w:val="16"/>
              </w:rPr>
              <w:t>2</w:t>
            </w:r>
            <w:r>
              <w:rPr>
                <w:rFonts w:cs="Arial"/>
                <w:b/>
                <w:color w:val="0070C0"/>
                <w:sz w:val="16"/>
                <w:szCs w:val="16"/>
              </w:rPr>
              <w:t xml:space="preserve"> hour</w:t>
            </w:r>
            <w:r w:rsidR="005E1F8C">
              <w:rPr>
                <w:rFonts w:cs="Arial"/>
                <w:b/>
                <w:color w:val="0070C0"/>
                <w:sz w:val="16"/>
                <w:szCs w:val="16"/>
              </w:rPr>
              <w:t>s</w:t>
            </w:r>
            <w:r>
              <w:rPr>
                <w:rFonts w:cs="Arial"/>
                <w:b/>
                <w:color w:val="0070C0"/>
                <w:sz w:val="16"/>
                <w:szCs w:val="16"/>
              </w:rPr>
              <w:t>, 1:00 am</w:t>
            </w:r>
            <w:r w:rsidRPr="00A66572">
              <w:rPr>
                <w:rFonts w:cs="Arial"/>
                <w:b/>
                <w:color w:val="0070C0"/>
                <w:sz w:val="16"/>
                <w:szCs w:val="16"/>
              </w:rPr>
              <w:t xml:space="preserve">]  </w:t>
            </w:r>
          </w:p>
          <w:p w14:paraId="65850C2E"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8D2276" w14:textId="2AF488E8" w:rsidR="0051106D"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8C4F3D">
            <w:pPr>
              <w:spacing w:before="60" w:after="60" w:line="276" w:lineRule="auto"/>
              <w:ind w:left="220" w:hanging="220"/>
              <w:rPr>
                <w:rFonts w:cs="Arial"/>
                <w:sz w:val="16"/>
                <w:szCs w:val="16"/>
              </w:rPr>
            </w:pPr>
            <w:r>
              <w:rPr>
                <w:rFonts w:cs="Arial"/>
                <w:sz w:val="16"/>
                <w:szCs w:val="16"/>
              </w:rPr>
              <w:lastRenderedPageBreak/>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4F73979A" w:rsidR="00C47291" w:rsidRDefault="00C47291" w:rsidP="008C4F3D">
            <w:pPr>
              <w:spacing w:before="60" w:after="60" w:line="276" w:lineRule="auto"/>
              <w:ind w:left="220" w:hanging="220"/>
              <w:rPr>
                <w:rFonts w:cs="Arial"/>
                <w:sz w:val="18"/>
                <w:szCs w:val="18"/>
              </w:rPr>
            </w:pPr>
            <w:r w:rsidRPr="00BE59C7">
              <w:rPr>
                <w:rFonts w:cs="Arial"/>
                <w:sz w:val="18"/>
                <w:szCs w:val="18"/>
              </w:rPr>
              <w:lastRenderedPageBreak/>
              <w:t xml:space="preserve">Cache ALL_USERS to make joining with other KPImetrics tables more efficient.  </w:t>
            </w:r>
            <w:r w:rsidR="009827C8" w:rsidRPr="00BE59C7">
              <w:rPr>
                <w:rFonts w:cs="Arial"/>
                <w:sz w:val="18"/>
                <w:szCs w:val="18"/>
              </w:rPr>
              <w:t xml:space="preserve">This is not a historical view of users.  It gets a new copy each </w:t>
            </w:r>
            <w:r w:rsidR="009827C8">
              <w:rPr>
                <w:rFonts w:cs="Arial"/>
                <w:sz w:val="18"/>
                <w:szCs w:val="18"/>
              </w:rPr>
              <w:t>time it executes and deletes the old copy</w:t>
            </w:r>
            <w:r w:rsidR="009827C8" w:rsidRPr="00BE59C7">
              <w:rPr>
                <w:rFonts w:cs="Arial"/>
                <w:sz w:val="18"/>
                <w:szCs w:val="18"/>
              </w:rPr>
              <w:t>.</w:t>
            </w:r>
          </w:p>
          <w:p w14:paraId="62045633" w14:textId="5B6BBF5D" w:rsidR="004278E3" w:rsidRPr="00BE59C7" w:rsidRDefault="004278E3" w:rsidP="008C4F3D">
            <w:pPr>
              <w:spacing w:before="60" w:after="60" w:line="276" w:lineRule="auto"/>
              <w:ind w:left="220" w:hanging="220"/>
              <w:rPr>
                <w:rFonts w:cs="Arial"/>
                <w:sz w:val="18"/>
                <w:szCs w:val="18"/>
              </w:rPr>
            </w:pPr>
            <w:r>
              <w:rPr>
                <w:rFonts w:cs="Arial"/>
                <w:sz w:val="18"/>
                <w:szCs w:val="18"/>
              </w:rPr>
              <w:t xml:space="preserve">This procedure will first check METRICS_SQL_CONTROL for any records where </w:t>
            </w:r>
            <w:r>
              <w:rPr>
                <w:rFonts w:cs="Arial"/>
                <w:sz w:val="18"/>
                <w:szCs w:val="18"/>
              </w:rPr>
              <w:lastRenderedPageBreak/>
              <w:t>NODE_HOST = current nodehost and NODE_PORT = current nodeport and CONTROL_NAME like ‘Cache_ALL_USERS%’ and delete those records before executing.  The records were inserted into METRICS_SQL_CONTROL by updateTriggers.</w:t>
            </w:r>
          </w:p>
          <w:p w14:paraId="1C4EA81D" w14:textId="72EDD7E7"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/System/All_USERS</w:t>
            </w:r>
          </w:p>
        </w:tc>
      </w:tr>
      <w:tr w:rsidR="00C47291" w:rsidRPr="00A4169C" w14:paraId="55F250DD" w14:textId="77777777" w:rsidTr="005D6914">
        <w:tc>
          <w:tcPr>
            <w:tcW w:w="4553" w:type="dxa"/>
            <w:shd w:val="clear" w:color="auto" w:fill="auto"/>
            <w:vAlign w:val="center"/>
          </w:tcPr>
          <w:p w14:paraId="3906925F" w14:textId="7E0CA64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A66572">
              <w:rPr>
                <w:rFonts w:cs="Arial"/>
                <w:b/>
                <w:color w:val="0070C0"/>
                <w:sz w:val="16"/>
                <w:szCs w:val="16"/>
              </w:rPr>
              <w:t>[</w:t>
            </w:r>
            <w:r>
              <w:rPr>
                <w:rFonts w:cs="Arial"/>
                <w:b/>
                <w:color w:val="0070C0"/>
                <w:sz w:val="16"/>
                <w:szCs w:val="16"/>
              </w:rPr>
              <w:t>1 day, 7:00 am</w:t>
            </w:r>
            <w:r w:rsidRPr="00A66572">
              <w:rPr>
                <w:rFonts w:cs="Arial"/>
                <w:b/>
                <w:color w:val="0070C0"/>
                <w:sz w:val="16"/>
                <w:szCs w:val="16"/>
              </w:rPr>
              <w:t>]</w:t>
            </w:r>
          </w:p>
          <w:p w14:paraId="04F92CC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[Only once per cluster]</w:t>
            </w:r>
          </w:p>
          <w:p w14:paraId="1E1DCE41" w14:textId="6F2FA91D" w:rsidR="00C47291" w:rsidRPr="00A4169C"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w:t>
            </w:r>
            <w:r w:rsidR="001056B0">
              <w:t xml:space="preserve"> </w:t>
            </w:r>
            <w:r w:rsidR="001056B0" w:rsidRPr="001056B0">
              <w:rPr>
                <w:rFonts w:cs="Arial"/>
                <w:sz w:val="16"/>
                <w:szCs w:val="16"/>
              </w:rPr>
              <w:t>/shared/ASAssets/KPImetrics/Configuration/Customize/LDAP_PERSON</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LDAP person data once a day.  This is not a historical view of users.  It gets a new copy each day.</w:t>
            </w:r>
          </w:p>
          <w:p w14:paraId="1F49313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METRICS_LDAP_PERSON select from ./Metadata/System/LDAP_PERSON</w:t>
            </w:r>
          </w:p>
        </w:tc>
      </w:tr>
      <w:tr w:rsidR="00C47291" w:rsidRPr="00A4169C" w14:paraId="039C8818" w14:textId="77777777" w:rsidTr="005D6914">
        <w:tc>
          <w:tcPr>
            <w:tcW w:w="4553" w:type="dxa"/>
            <w:shd w:val="clear" w:color="auto" w:fill="auto"/>
            <w:vAlign w:val="center"/>
          </w:tcPr>
          <w:p w14:paraId="39FA3960" w14:textId="1A554B9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1:15 am</w:t>
            </w:r>
            <w:r w:rsidRPr="00160D5E">
              <w:rPr>
                <w:rFonts w:cs="Arial"/>
                <w:b/>
                <w:color w:val="0070C0"/>
                <w:sz w:val="16"/>
                <w:szCs w:val="16"/>
              </w:rPr>
              <w:t>]</w:t>
            </w:r>
          </w:p>
          <w:p w14:paraId="749045E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C152379" w14:textId="27C70D48"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15 min increment rows into METRICS_CIS_SYSTEM_RESOURCES                  </w:t>
            </w:r>
            <w:r w:rsidR="001A4027" w:rsidRPr="00BE59C7">
              <w:rPr>
                <w:rFonts w:cs="Arial"/>
                <w:sz w:val="18"/>
                <w:szCs w:val="18"/>
              </w:rPr>
              <w:t xml:space="preserve">       </w:t>
            </w:r>
            <w:r w:rsidRPr="00BE59C7">
              <w:rPr>
                <w:rFonts w:cs="Arial"/>
                <w:sz w:val="18"/>
                <w:szCs w:val="18"/>
              </w:rPr>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3CF6796C"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5DD5CC3C"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71DBE3D" w14:textId="206AD191"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the system CPU and memory values.</w:t>
            </w:r>
          </w:p>
          <w:p w14:paraId="1E595F7C"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METRICS_CPU_MEMORY_CHECKER select from ./Metadata/System/CPU_MEMORY_CHECKER.</w:t>
            </w:r>
          </w:p>
        </w:tc>
      </w:tr>
      <w:tr w:rsidR="00C47291" w:rsidRPr="00A4169C" w14:paraId="1F2FE748" w14:textId="77777777" w:rsidTr="005D6914">
        <w:tc>
          <w:tcPr>
            <w:tcW w:w="4553" w:type="dxa"/>
            <w:shd w:val="clear" w:color="auto" w:fill="auto"/>
            <w:vAlign w:val="center"/>
          </w:tcPr>
          <w:p w14:paraId="46036B7A" w14:textId="4C43798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6E09119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A8544F7" w14:textId="2CF84A34"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METRICS_LOG_DISK select from ./Metadata/System/LOG_DISK</w:t>
            </w:r>
          </w:p>
        </w:tc>
      </w:tr>
      <w:tr w:rsidR="00C47291" w:rsidRPr="00A4169C" w14:paraId="17B258E6" w14:textId="77777777" w:rsidTr="005D6914">
        <w:tc>
          <w:tcPr>
            <w:tcW w:w="4553" w:type="dxa"/>
            <w:shd w:val="clear" w:color="auto" w:fill="auto"/>
            <w:vAlign w:val="center"/>
          </w:tcPr>
          <w:p w14:paraId="45510464" w14:textId="496A3F7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6CF5522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C870A8" w14:textId="278FE114" w:rsidR="00C47291" w:rsidRPr="00A4169C" w:rsidRDefault="0079572C" w:rsidP="008C4F3D">
            <w:pPr>
              <w:spacing w:before="60" w:after="60" w:line="276" w:lineRule="auto"/>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METRICS_LOG_IO select from ./Metadata/System/LOG_IO</w:t>
            </w:r>
          </w:p>
        </w:tc>
      </w:tr>
      <w:tr w:rsidR="00C47291" w:rsidRPr="00A4169C" w14:paraId="204FAE12" w14:textId="77777777" w:rsidTr="005D6914">
        <w:tc>
          <w:tcPr>
            <w:tcW w:w="4553" w:type="dxa"/>
            <w:shd w:val="clear" w:color="auto" w:fill="auto"/>
            <w:vAlign w:val="center"/>
          </w:tcPr>
          <w:p w14:paraId="38A4A13B" w14:textId="0BD65124"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w:t>
            </w:r>
            <w:r w:rsidRPr="00160D5E">
              <w:rPr>
                <w:rFonts w:cs="Arial"/>
                <w:b/>
                <w:color w:val="0070C0"/>
                <w:sz w:val="16"/>
                <w:szCs w:val="16"/>
              </w:rPr>
              <w:t>hou</w:t>
            </w:r>
            <w:r>
              <w:rPr>
                <w:rFonts w:cs="Arial"/>
                <w:b/>
                <w:color w:val="0070C0"/>
                <w:sz w:val="16"/>
                <w:szCs w:val="16"/>
              </w:rPr>
              <w:t>r, 1:00 am</w:t>
            </w:r>
            <w:r w:rsidRPr="00160D5E">
              <w:rPr>
                <w:rFonts w:cs="Arial"/>
                <w:b/>
                <w:color w:val="0070C0"/>
                <w:sz w:val="16"/>
                <w:szCs w:val="16"/>
              </w:rPr>
              <w:t>]</w:t>
            </w:r>
          </w:p>
          <w:p w14:paraId="1A5DA34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91BB0" w14:textId="4ADC9894" w:rsidR="00C47291" w:rsidRDefault="00C47291" w:rsidP="008C4F3D">
            <w:pPr>
              <w:spacing w:before="60" w:after="60" w:line="276" w:lineRule="auto"/>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8C4F3D">
            <w:pPr>
              <w:spacing w:before="60" w:after="60" w:line="276" w:lineRule="auto"/>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METRICS_LOG_MEMORY select from ./Metadata/System/LOG_MEMORY</w:t>
            </w:r>
          </w:p>
        </w:tc>
      </w:tr>
      <w:tr w:rsidR="00C47291" w:rsidRPr="00A4169C" w14:paraId="0AF45A6B" w14:textId="77777777" w:rsidTr="005D6914">
        <w:tc>
          <w:tcPr>
            <w:tcW w:w="4553" w:type="dxa"/>
            <w:shd w:val="clear" w:color="auto" w:fill="auto"/>
            <w:vAlign w:val="center"/>
          </w:tcPr>
          <w:p w14:paraId="4895F2C1" w14:textId="0A77154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15792CFA" w:rsidR="00754384" w:rsidRDefault="00754384" w:rsidP="008C4F3D">
            <w:pPr>
              <w:spacing w:before="60" w:after="60" w:line="276" w:lineRule="auto"/>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154D66B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494E8FD" w14:textId="67A67115"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lastRenderedPageBreak/>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41A784C7" w14:textId="77777777" w:rsidR="002536DC" w:rsidRDefault="002536DC" w:rsidP="008C4F3D">
            <w:pPr>
              <w:spacing w:before="60" w:after="60" w:line="276" w:lineRule="auto"/>
              <w:ind w:left="220" w:hanging="220"/>
              <w:rPr>
                <w:rFonts w:cs="Arial"/>
                <w:sz w:val="18"/>
                <w:szCs w:val="18"/>
              </w:rPr>
            </w:pPr>
            <w:r>
              <w:rPr>
                <w:rFonts w:cs="Arial"/>
                <w:sz w:val="18"/>
                <w:szCs w:val="18"/>
              </w:rPr>
              <w:lastRenderedPageBreak/>
              <w:t>DEFAULT=OFF</w:t>
            </w:r>
          </w:p>
          <w:p w14:paraId="6F0E4F6A" w14:textId="77777777" w:rsidR="0009735E" w:rsidRDefault="00C47291" w:rsidP="008C4F3D">
            <w:pPr>
              <w:spacing w:before="60" w:after="60" w:line="276" w:lineRule="auto"/>
              <w:ind w:left="220" w:hanging="220"/>
              <w:rPr>
                <w:sz w:val="18"/>
                <w:szCs w:val="18"/>
              </w:rPr>
            </w:pPr>
            <w:r w:rsidRPr="00BE59C7">
              <w:rPr>
                <w:rFonts w:cs="Arial"/>
                <w:sz w:val="18"/>
                <w:szCs w:val="18"/>
              </w:rPr>
              <w:t xml:space="preserve">Execute the SQL Parser to parse the SQL request (description) originating from metrics_requests_hist.  Retrieve the list of tables and colunms and update the </w:t>
            </w:r>
            <w:r w:rsidRPr="00BE59C7">
              <w:rPr>
                <w:rFonts w:cs="Arial"/>
                <w:sz w:val="18"/>
                <w:szCs w:val="18"/>
              </w:rPr>
              <w:lastRenderedPageBreak/>
              <w:t>METRICS_SQL_REQUEST, METRICS_SQL_RESOURCE and METRICS_SQL_COLUMNS tables.</w:t>
            </w:r>
          </w:p>
          <w:p w14:paraId="7200D15B" w14:textId="77777777" w:rsid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A14856B" w14:textId="77777777" w:rsidR="0009735E" w:rsidRDefault="00F92F44" w:rsidP="008C4F3D">
            <w:pPr>
              <w:spacing w:before="60" w:after="60" w:line="276" w:lineRule="auto"/>
              <w:ind w:left="220" w:hanging="220"/>
              <w:rPr>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0589D466" w14:textId="75069F27" w:rsidR="002C0410" w:rsidRPr="0009735E" w:rsidRDefault="002C0410" w:rsidP="008C4F3D">
            <w:pPr>
              <w:spacing w:before="60" w:after="60" w:line="276" w:lineRule="auto"/>
              <w:ind w:left="220" w:hanging="220"/>
              <w:rPr>
                <w:sz w:val="18"/>
                <w:szCs w:val="18"/>
              </w:rPr>
            </w:pPr>
            <w:r>
              <w:rPr>
                <w:rFonts w:cs="Arial"/>
                <w:sz w:val="18"/>
                <w:szCs w:val="18"/>
              </w:rPr>
              <w:t>This trigger blocks (does not run) if Cache_METRICS_SQL_RESOURCE_LINEAGE is currently executing. The two procedures running together causes DV and the database to become overwhelmed.</w:t>
            </w:r>
          </w:p>
          <w:p w14:paraId="3E3210F5" w14:textId="1228D618" w:rsidR="002C0410" w:rsidRPr="002C0410" w:rsidRDefault="002C0410" w:rsidP="008C4F3D">
            <w:pPr>
              <w:spacing w:before="60" w:after="60" w:line="276" w:lineRule="auto"/>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11AB61CD" w14:textId="3AC8A317" w:rsidR="00F92F44" w:rsidRPr="00BE59C7" w:rsidRDefault="00991F1B" w:rsidP="008C4F3D">
            <w:pPr>
              <w:spacing w:before="60" w:after="60" w:line="276" w:lineRule="auto"/>
              <w:rPr>
                <w:rFonts w:cs="Arial"/>
                <w:sz w:val="18"/>
                <w:szCs w:val="18"/>
              </w:rPr>
            </w:pPr>
            <w:r w:rsidRPr="00BE59C7">
              <w:rPr>
                <w:rFonts w:cs="Arial"/>
                <w:b/>
                <w:sz w:val="18"/>
                <w:szCs w:val="18"/>
                <w:u w:val="single"/>
              </w:rPr>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8C4F3D">
            <w:pPr>
              <w:spacing w:before="60" w:after="60" w:line="276" w:lineRule="auto"/>
              <w:rPr>
                <w:rFonts w:cs="Arial"/>
                <w:sz w:val="18"/>
                <w:szCs w:val="18"/>
              </w:rPr>
            </w:pPr>
            <w:r w:rsidRPr="00BE59C7">
              <w:rPr>
                <w:rFonts w:cs="Arial"/>
                <w:sz w:val="18"/>
                <w:szCs w:val="18"/>
              </w:rPr>
              <w:t>When running in a cluster, this trigger/procedure will attempt to process another nodes SQL once it has processed all of its own.  This parallel processing is 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8C4F3D">
            <w:pPr>
              <w:spacing w:before="60" w:after="60" w:line="276" w:lineRule="auto"/>
              <w:ind w:left="220" w:hanging="220"/>
              <w:rPr>
                <w:rFonts w:cs="Arial"/>
                <w:sz w:val="16"/>
                <w:szCs w:val="16"/>
              </w:rPr>
            </w:pPr>
            <w:r>
              <w:rPr>
                <w:rFonts w:cs="Arial"/>
                <w:sz w:val="16"/>
                <w:szCs w:val="16"/>
              </w:rPr>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Provides a way to manually re-process successfully parsed requests.  This is only necessary if a code-patch has </w:t>
            </w:r>
            <w:r w:rsidRPr="00BE59C7">
              <w:rPr>
                <w:rFonts w:cs="Arial"/>
                <w:sz w:val="18"/>
                <w:szCs w:val="18"/>
              </w:rPr>
              <w:lastRenderedPageBreak/>
              <w:t>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556A0305"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01A58" w14:textId="308A51C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33D9CFA5" w14:textId="45A81912" w:rsidR="00B15F67" w:rsidRDefault="00B15F67" w:rsidP="008C4F3D">
            <w:pPr>
              <w:spacing w:before="60" w:after="60" w:line="276" w:lineRule="auto"/>
              <w:ind w:left="220" w:hanging="220"/>
              <w:rPr>
                <w:rFonts w:cs="Arial"/>
                <w:sz w:val="18"/>
                <w:szCs w:val="18"/>
              </w:rPr>
            </w:pPr>
            <w:r>
              <w:rPr>
                <w:rFonts w:cs="Arial"/>
                <w:sz w:val="18"/>
                <w:szCs w:val="18"/>
              </w:rPr>
              <w:t>DEFAULT=OFF</w:t>
            </w:r>
          </w:p>
          <w:p w14:paraId="32883657" w14:textId="03356E6C" w:rsidR="00C47291" w:rsidRDefault="00C47291" w:rsidP="008C4F3D">
            <w:pPr>
              <w:spacing w:before="60" w:after="60" w:line="276" w:lineRule="auto"/>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p w14:paraId="1FE7E0A8" w14:textId="77777777" w:rsidR="0009735E" w:rsidRDefault="002C0410" w:rsidP="008C4F3D">
            <w:pPr>
              <w:spacing w:before="60" w:after="60" w:line="276" w:lineRule="auto"/>
              <w:ind w:left="220" w:hanging="220"/>
              <w:rPr>
                <w:rFonts w:cs="Arial"/>
                <w:sz w:val="18"/>
                <w:szCs w:val="18"/>
              </w:rPr>
            </w:pPr>
            <w:r>
              <w:rPr>
                <w:rFonts w:cs="Arial"/>
                <w:sz w:val="18"/>
                <w:szCs w:val="18"/>
              </w:rPr>
              <w:t xml:space="preserve">Typically, this trigger is not turned </w:t>
            </w:r>
            <w:r w:rsidR="00B15F67">
              <w:rPr>
                <w:rFonts w:cs="Arial"/>
                <w:sz w:val="18"/>
                <w:szCs w:val="18"/>
              </w:rPr>
              <w:t>on</w:t>
            </w:r>
            <w:r>
              <w:rPr>
                <w:rFonts w:cs="Arial"/>
                <w:sz w:val="18"/>
                <w:szCs w:val="18"/>
              </w:rPr>
              <w:t xml:space="preserve"> unless deemed necessary.</w:t>
            </w:r>
          </w:p>
          <w:p w14:paraId="7CFE79B9" w14:textId="77777777" w:rsidR="0009735E" w:rsidRDefault="0009735E"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0EFF75AB" w14:textId="754F445C" w:rsidR="002C0410" w:rsidRPr="00BE59C7" w:rsidRDefault="002C0410" w:rsidP="008C4F3D">
            <w:pPr>
              <w:spacing w:before="60" w:after="60" w:line="276" w:lineRule="auto"/>
              <w:ind w:left="220" w:hanging="22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F02CBC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2B7AA5E" w14:textId="474B6D6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the system cache status information.      </w:t>
            </w:r>
          </w:p>
          <w:p w14:paraId="53968F4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METRICS_SYS_CACHES select from / ./Metadata/System/SYS_CACHES.</w:t>
            </w:r>
          </w:p>
        </w:tc>
      </w:tr>
      <w:tr w:rsidR="00C47291" w:rsidRPr="00A4169C" w14:paraId="0274A0AA" w14:textId="77777777" w:rsidTr="005D6914">
        <w:tc>
          <w:tcPr>
            <w:tcW w:w="4553" w:type="dxa"/>
            <w:shd w:val="clear" w:color="auto" w:fill="auto"/>
            <w:vAlign w:val="center"/>
          </w:tcPr>
          <w:p w14:paraId="45A476FD" w14:textId="6C84C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12</w:t>
            </w:r>
            <w:r w:rsidRPr="00160D5E">
              <w:rPr>
                <w:rFonts w:cs="Arial"/>
                <w:b/>
                <w:color w:val="0070C0"/>
                <w:sz w:val="16"/>
                <w:szCs w:val="16"/>
              </w:rPr>
              <w:t xml:space="preserve"> hours</w:t>
            </w:r>
            <w:r>
              <w:rPr>
                <w:rFonts w:cs="Arial"/>
                <w:b/>
                <w:color w:val="0070C0"/>
                <w:sz w:val="16"/>
                <w:szCs w:val="16"/>
              </w:rPr>
              <w:t xml:space="preserve">, </w:t>
            </w:r>
            <w:r w:rsidR="005F7360">
              <w:rPr>
                <w:rFonts w:cs="Arial"/>
                <w:b/>
                <w:color w:val="0070C0"/>
                <w:sz w:val="16"/>
                <w:szCs w:val="16"/>
              </w:rPr>
              <w:t>6</w:t>
            </w:r>
            <w:r>
              <w:rPr>
                <w:rFonts w:cs="Arial"/>
                <w:b/>
                <w:color w:val="0070C0"/>
                <w:sz w:val="16"/>
                <w:szCs w:val="16"/>
              </w:rPr>
              <w:t>:00 am</w:t>
            </w:r>
            <w:r w:rsidRPr="00160D5E">
              <w:rPr>
                <w:rFonts w:cs="Arial"/>
                <w:b/>
                <w:color w:val="0070C0"/>
                <w:sz w:val="16"/>
                <w:szCs w:val="16"/>
              </w:rPr>
              <w:t>]</w:t>
            </w:r>
          </w:p>
          <w:p w14:paraId="09507FE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495D2BE" w14:textId="15023599"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_Cache_SYS_DATASOURCES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413A7D58"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the system data</w:t>
            </w:r>
            <w:r w:rsidR="000B5758">
              <w:rPr>
                <w:rFonts w:cs="Arial"/>
                <w:sz w:val="18"/>
                <w:szCs w:val="18"/>
              </w:rPr>
              <w:t xml:space="preserve"> </w:t>
            </w:r>
            <w:r w:rsidRPr="00BE59C7">
              <w:rPr>
                <w:rFonts w:cs="Arial"/>
                <w:sz w:val="18"/>
                <w:szCs w:val="18"/>
              </w:rPr>
              <w:t>source information.</w:t>
            </w:r>
          </w:p>
          <w:p w14:paraId="0A629180" w14:textId="0CC521FA"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w:t>
            </w:r>
            <w:r w:rsidR="001A4027" w:rsidRPr="00BE59C7">
              <w:rPr>
                <w:rFonts w:cs="Arial"/>
                <w:sz w:val="18"/>
                <w:szCs w:val="18"/>
              </w:rPr>
              <w:t xml:space="preserve">S_SYS_DATASOURCES select from </w:t>
            </w:r>
            <w:r w:rsidRPr="00BE59C7">
              <w:rPr>
                <w:rFonts w:cs="Arial"/>
                <w:sz w:val="18"/>
                <w:szCs w:val="18"/>
              </w:rPr>
              <w:t>./Metadata/System/SYS_DATASOURCES.</w:t>
            </w:r>
          </w:p>
        </w:tc>
      </w:tr>
      <w:tr w:rsidR="00C47291" w:rsidRPr="00A4169C" w14:paraId="72FCA22D" w14:textId="77777777" w:rsidTr="005D6914">
        <w:tc>
          <w:tcPr>
            <w:tcW w:w="4553" w:type="dxa"/>
            <w:shd w:val="clear" w:color="auto" w:fill="auto"/>
            <w:vAlign w:val="center"/>
          </w:tcPr>
          <w:p w14:paraId="19D43434" w14:textId="3BD3DA4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 hour, 1:30 am</w:t>
            </w:r>
            <w:r w:rsidRPr="00160D5E">
              <w:rPr>
                <w:rFonts w:cs="Arial"/>
                <w:b/>
                <w:color w:val="0070C0"/>
                <w:sz w:val="16"/>
                <w:szCs w:val="16"/>
              </w:rPr>
              <w:t>]</w:t>
            </w:r>
          </w:p>
          <w:p w14:paraId="7047053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F443FF8" w14:textId="7538E3C1"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kpimetricsTrig_14</w:t>
            </w:r>
            <w:r w:rsidRPr="00160D5E">
              <w:rPr>
                <w:rFonts w:cs="Arial"/>
                <w:b/>
                <w:color w:val="0070C0"/>
                <w:sz w:val="16"/>
                <w:szCs w:val="16"/>
              </w:rPr>
              <w:t>_CheckCISWorkflowStatusFail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Check for WORKFLOW_STATUS=F in the METRICS_CIS_WORKFLOW table since the last check.  Each time this procedure is called it puts a marker row in the table with WORKFLOW_NAME=CHECK_WORKFLOW_STATUS</w:t>
            </w:r>
          </w:p>
          <w:p w14:paraId="0C8F5D58" w14:textId="23BC4915"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F9F584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0E694CD" w14:textId="09C1179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lastRenderedPageBreak/>
              <w:t>kpimetricsTrig_15</w:t>
            </w:r>
            <w:r w:rsidRPr="00160D5E">
              <w:rPr>
                <w:rFonts w:cs="Arial"/>
                <w:b/>
                <w:color w:val="0070C0"/>
                <w:sz w:val="16"/>
                <w:szCs w:val="16"/>
              </w:rPr>
              <w:t xml:space="preserve">_CheckMetricsActivity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 xml:space="preserve">This script checks for activity on a daily basis just before midnight and alerts the configured user whether there was any inactivity during the day.  It is configured to </w:t>
            </w:r>
            <w:r w:rsidRPr="00BE59C7">
              <w:rPr>
                <w:rFonts w:cs="Arial"/>
                <w:sz w:val="18"/>
                <w:szCs w:val="18"/>
              </w:rPr>
              <w:lastRenderedPageBreak/>
              <w:t xml:space="preserve">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7A6649A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day, 4:30 am</w:t>
            </w:r>
            <w:r w:rsidRPr="00160D5E">
              <w:rPr>
                <w:rFonts w:cs="Arial"/>
                <w:b/>
                <w:color w:val="0070C0"/>
                <w:sz w:val="16"/>
                <w:szCs w:val="16"/>
              </w:rPr>
              <w:t>]</w:t>
            </w:r>
          </w:p>
          <w:p w14:paraId="57C20C5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03721E1C" w14:textId="69EB13DF" w:rsidR="00C47291" w:rsidRPr="00160D5E" w:rsidRDefault="00C47291" w:rsidP="008C4F3D">
            <w:pPr>
              <w:spacing w:before="60" w:after="60" w:line="276" w:lineRule="auto"/>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w:t>
            </w:r>
            <w:r w:rsidRPr="00751539">
              <w:rPr>
                <w:rFonts w:cs="Arial"/>
                <w:color w:val="000000" w:themeColor="text1"/>
                <w:sz w:val="16"/>
                <w:szCs w:val="16"/>
              </w:rPr>
              <w:t>pPurgeData</w:t>
            </w:r>
          </w:p>
        </w:tc>
        <w:tc>
          <w:tcPr>
            <w:tcW w:w="4500" w:type="dxa"/>
            <w:shd w:val="clear" w:color="auto" w:fill="auto"/>
            <w:vAlign w:val="center"/>
          </w:tcPr>
          <w:p w14:paraId="4BF9D490" w14:textId="027DEF91"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This script purges old data from METRICS tables by executing series of DELETE statements. The purge period for each delete is defined within /</w:t>
            </w:r>
            <w:r w:rsidR="002F2355">
              <w:rPr>
                <w:rFonts w:cs="Arial"/>
                <w:sz w:val="18"/>
                <w:szCs w:val="18"/>
              </w:rPr>
              <w:t>Customize</w:t>
            </w:r>
            <w:r w:rsidRPr="00BE59C7">
              <w:rPr>
                <w:rFonts w:cs="Arial"/>
                <w:sz w:val="18"/>
                <w:szCs w:val="18"/>
              </w:rPr>
              <w:t>/commonValues script.</w:t>
            </w:r>
          </w:p>
          <w:p w14:paraId="4A5C8196"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purgeWorkflowData 120 = 4 months - Purge tables: METRICS_CIS_WORKFLOW</w:t>
            </w:r>
          </w:p>
          <w:p w14:paraId="59E43933"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purgeSQLRequests 120 = 4 months - Purge tables: METRICS_SQL_COLUMNS, METRICS_SQL_RESOURCE, METRICS_SQL_REQUEST</w:t>
            </w:r>
          </w:p>
          <w:p w14:paraId="23732DF9"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purgeResourceUsage 120 = 4 months - Purge tables: METRICS_CIS_SYSTEM_RESOURCES, METRICS_CPU_MEMORY_CHECKER, METRICS_LOG_DISK, METRICS_LOG_IO, METRICS_LOG_MEMORY, METRICS_SYS_DATASOURCES</w:t>
            </w:r>
          </w:p>
          <w:p w14:paraId="14B77822" w14:textId="4BB7DE4A"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F0AAB9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8921DD6" w14:textId="71E96EB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67653C7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5CF6175" w14:textId="2190E36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8C4F3D">
            <w:pPr>
              <w:spacing w:before="60" w:after="60" w:line="276" w:lineRule="auto"/>
              <w:ind w:left="220" w:hanging="220"/>
              <w:rPr>
                <w:sz w:val="18"/>
                <w:szCs w:val="18"/>
              </w:rPr>
            </w:pPr>
            <w:r w:rsidRPr="00BE59C7">
              <w:rPr>
                <w:sz w:val="18"/>
                <w:szCs w:val="18"/>
              </w:rPr>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8C4F3D">
            <w:pPr>
              <w:spacing w:before="60" w:after="60" w:line="276" w:lineRule="auto"/>
              <w:ind w:left="940" w:hanging="220"/>
              <w:rPr>
                <w:rFonts w:cs="Arial"/>
                <w:sz w:val="18"/>
                <w:szCs w:val="18"/>
              </w:rPr>
            </w:pPr>
            <w:r w:rsidRPr="00BE59C7">
              <w:rPr>
                <w:rFonts w:cs="Arial"/>
                <w:noProof/>
                <w:sz w:val="18"/>
                <w:szCs w:val="18"/>
              </w:rPr>
              <w:lastRenderedPageBreak/>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5D6914">
        <w:tc>
          <w:tcPr>
            <w:tcW w:w="4553" w:type="dxa"/>
            <w:shd w:val="clear" w:color="auto" w:fill="auto"/>
            <w:vAlign w:val="center"/>
          </w:tcPr>
          <w:p w14:paraId="4EFA119A" w14:textId="0082BEE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31CE343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9491C8E" w14:textId="79497E22" w:rsidR="00C47291" w:rsidRPr="00A4169C" w:rsidRDefault="00C47291" w:rsidP="008C4F3D">
            <w:pPr>
              <w:spacing w:before="60" w:after="60" w:line="276" w:lineRule="auto"/>
              <w:ind w:left="220" w:hanging="220"/>
              <w:rPr>
                <w:rFonts w:cs="Arial"/>
                <w:sz w:val="16"/>
                <w:szCs w:val="16"/>
              </w:rPr>
            </w:pPr>
            <w:r w:rsidRPr="002904D4">
              <w:rPr>
                <w:rFonts w:cs="Arial"/>
                <w:b/>
                <w:color w:val="0070C0"/>
                <w:sz w:val="16"/>
                <w:szCs w:val="16"/>
              </w:rPr>
              <w:t xml:space="preserve">kpimetricsTrig_19_AllCustom_AccessByUserOvertime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ACR_AccessByUserOvertime</w:t>
            </w:r>
            <w:r w:rsidR="00E3188B">
              <w:rPr>
                <w:rFonts w:cs="Arial"/>
                <w:sz w:val="16"/>
                <w:szCs w:val="16"/>
              </w:rPr>
              <w:t xml:space="preserve"> </w:t>
            </w:r>
            <w:r w:rsidR="00E3188B" w:rsidRPr="00E3188B">
              <w:rPr>
                <w:rFonts w:cs="Arial"/>
                <w:sz w:val="16"/>
                <w:szCs w:val="16"/>
              </w:rPr>
              <w:sym w:font="Wingdings" w:char="F0E0"/>
            </w:r>
            <w:r w:rsidR="00F92F44">
              <w:rPr>
                <w:rFonts w:cs="Arial"/>
                <w:sz w:val="16"/>
                <w:szCs w:val="16"/>
              </w:rPr>
              <w:t xml:space="preserve">  </w:t>
            </w:r>
            <w:r w:rsidR="00E3188B">
              <w:rPr>
                <w:rFonts w:cs="Arial"/>
                <w:sz w:val="16"/>
                <w:szCs w:val="16"/>
              </w:rPr>
              <w:t>[</w:t>
            </w:r>
            <w:r w:rsidR="00F12CE2">
              <w:rPr>
                <w:rFonts w:cs="Arial"/>
                <w:sz w:val="16"/>
                <w:szCs w:val="16"/>
              </w:rPr>
              <w:t>metrics_resources_usage_hist</w:t>
            </w:r>
            <w:r w:rsidR="00E3188B" w:rsidRPr="00E3188B">
              <w:rPr>
                <w:rFonts w:cs="Arial"/>
                <w:sz w:val="16"/>
                <w:szCs w:val="16"/>
              </w:rPr>
              <w:t xml:space="preserve">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04D96ACD" w14:textId="615B62B1" w:rsidR="00C47291" w:rsidRPr="00BE59C7" w:rsidRDefault="00C47291" w:rsidP="008C4F3D">
            <w:pPr>
              <w:spacing w:before="60" w:after="60" w:line="276" w:lineRule="auto"/>
              <w:ind w:left="220" w:hanging="220"/>
              <w:rPr>
                <w:sz w:val="18"/>
                <w:szCs w:val="18"/>
              </w:rPr>
            </w:pPr>
            <w:r w:rsidRPr="00BE59C7">
              <w:rPr>
                <w:sz w:val="18"/>
                <w:szCs w:val="18"/>
              </w:rPr>
              <w:t xml:space="preserve">This procedure </w:t>
            </w:r>
            <w:r w:rsidR="00A4013E" w:rsidRPr="00BE59C7">
              <w:rPr>
                <w:sz w:val="18"/>
                <w:szCs w:val="18"/>
              </w:rPr>
              <w:t>ivokes</w:t>
            </w:r>
            <w:r w:rsidRPr="00BE59C7">
              <w:rPr>
                <w:sz w:val="18"/>
                <w:szCs w:val="18"/>
              </w:rPr>
              <w:t xml:space="preserve"> “ACR_AccessByUserOvertime”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METRICS_ACR_ABUOT.  The acronym for the cache table must be short and thus it stands for “All Custom Reports Access By User Over Time”.</w:t>
            </w:r>
          </w:p>
        </w:tc>
      </w:tr>
      <w:tr w:rsidR="00C47291" w:rsidRPr="00A4169C" w14:paraId="49997889" w14:textId="77777777" w:rsidTr="005D6914">
        <w:tc>
          <w:tcPr>
            <w:tcW w:w="4553" w:type="dxa"/>
            <w:shd w:val="clear" w:color="auto" w:fill="auto"/>
            <w:vAlign w:val="center"/>
          </w:tcPr>
          <w:p w14:paraId="07D5E704" w14:textId="3E85C770"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6F80619C"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3C3D577" w14:textId="1E4B6B4D" w:rsidR="00C47291" w:rsidRPr="00A4169C" w:rsidRDefault="00C47291" w:rsidP="008C4F3D">
            <w:pPr>
              <w:spacing w:before="60" w:after="60" w:line="276" w:lineRule="auto"/>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E3188B">
              <w:rPr>
                <w:rFonts w:cs="Arial"/>
                <w:sz w:val="16"/>
                <w:szCs w:val="16"/>
              </w:rPr>
              <w:t xml:space="preserve">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1AE1201B" w14:textId="5A01E47F"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This procedure </w:t>
            </w:r>
            <w:r w:rsidR="00A4013E" w:rsidRPr="00BE59C7">
              <w:rPr>
                <w:sz w:val="18"/>
                <w:szCs w:val="18"/>
              </w:rPr>
              <w:t>invokes</w:t>
            </w:r>
            <w:r w:rsidRPr="00BE59C7">
              <w:rPr>
                <w:sz w:val="18"/>
                <w:szCs w:val="18"/>
              </w:rPr>
              <w:t xml:space="preserve"> “</w:t>
            </w:r>
            <w:r w:rsidR="00A4013E" w:rsidRPr="00BE59C7">
              <w:rPr>
                <w:rFonts w:cs="Arial"/>
                <w:sz w:val="18"/>
                <w:szCs w:val="18"/>
              </w:rPr>
              <w:t>EXCEPT_ACR_ActiveResourcesOverPeriodOfTime</w:t>
            </w:r>
            <w:r w:rsidRPr="00BE59C7">
              <w:rPr>
                <w:sz w:val="18"/>
                <w:szCs w:val="18"/>
              </w:rPr>
              <w:t xml:space="preserv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METRICS_ACR_AROPOT.  The acronym for the cache table must be short and thus it stands for “All Custom Reports Active Resources Over Period Of Time”.</w:t>
            </w:r>
          </w:p>
        </w:tc>
      </w:tr>
      <w:tr w:rsidR="00C47291" w:rsidRPr="00A4169C" w14:paraId="653DB45B" w14:textId="77777777" w:rsidTr="005D6914">
        <w:tc>
          <w:tcPr>
            <w:tcW w:w="4553" w:type="dxa"/>
            <w:shd w:val="clear" w:color="auto" w:fill="auto"/>
            <w:vAlign w:val="center"/>
          </w:tcPr>
          <w:p w14:paraId="42902242" w14:textId="40B060EA"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Schedule: [1 day, 12:15 am</w:t>
            </w:r>
            <w:r w:rsidRPr="00160D5E">
              <w:rPr>
                <w:rFonts w:cs="Arial"/>
                <w:b/>
                <w:color w:val="0070C0"/>
                <w:sz w:val="16"/>
                <w:szCs w:val="16"/>
              </w:rPr>
              <w:t>]</w:t>
            </w:r>
          </w:p>
          <w:p w14:paraId="2B2D8A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FB1F99C" w14:textId="5B1B165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sym w:font="Wingdings" w:char="F0E0"/>
            </w:r>
            <w:r w:rsidR="0079572C">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09C1A759" w14:textId="0E881E6F"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w:t>
            </w:r>
            <w:r w:rsidRPr="00BE59C7">
              <w:rPr>
                <w:rFonts w:cs="Arial"/>
                <w:sz w:val="18"/>
                <w:szCs w:val="18"/>
              </w:rPr>
              <w:t>ACR_ResourceCount_Details</w:t>
            </w:r>
            <w:r w:rsidR="00A4013E" w:rsidRPr="00BE59C7">
              <w:rPr>
                <w:rFonts w:cs="Arial"/>
                <w:sz w:val="18"/>
                <w:szCs w:val="18"/>
              </w:rPr>
              <w:t>RT</w:t>
            </w:r>
            <w:r w:rsidRPr="00BE59C7">
              <w:rPr>
                <w:sz w:val="18"/>
                <w:szCs w:val="18"/>
              </w:rPr>
              <w:t xml:space="preserve">” once a day to improve overall query performance for this report.  It caches </w:t>
            </w:r>
            <w:r w:rsidR="00A7006C" w:rsidRPr="00BE59C7">
              <w:rPr>
                <w:sz w:val="18"/>
                <w:szCs w:val="18"/>
              </w:rPr>
              <w:t>a completely new set of rows</w:t>
            </w:r>
            <w:r w:rsidRPr="00BE59C7">
              <w:rPr>
                <w:sz w:val="18"/>
                <w:szCs w:val="18"/>
              </w:rPr>
              <w:t xml:space="preserve"> to METRICS_ACR_RCD.  The acronym for the cache table must be short and thus it stands for “All Custom Reports Resource Count Details”.</w:t>
            </w:r>
          </w:p>
        </w:tc>
      </w:tr>
      <w:tr w:rsidR="00C47291" w:rsidRPr="00A4169C" w14:paraId="2C769A6E" w14:textId="77777777" w:rsidTr="005D6914">
        <w:tc>
          <w:tcPr>
            <w:tcW w:w="4553" w:type="dxa"/>
            <w:shd w:val="clear" w:color="auto" w:fill="auto"/>
            <w:vAlign w:val="center"/>
          </w:tcPr>
          <w:p w14:paraId="0FE33B82" w14:textId="194307EC"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0D372C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3CFBA7" w14:textId="15056D63"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3D8EDB0F" w14:textId="52B2D995"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“ACR_ResourceCount_Total</w:t>
            </w:r>
            <w:r w:rsidR="00A4013E" w:rsidRPr="00BE59C7">
              <w:rPr>
                <w:sz w:val="18"/>
                <w:szCs w:val="18"/>
              </w:rPr>
              <w:t>RT</w:t>
            </w:r>
            <w:r w:rsidRPr="00BE59C7">
              <w:rPr>
                <w:sz w:val="18"/>
                <w:szCs w:val="18"/>
              </w:rPr>
              <w:t xml:space="preserve">” once a day to improve overall query performance for this report.  It caches </w:t>
            </w:r>
            <w:r w:rsidR="00A7006C" w:rsidRPr="00BE59C7">
              <w:rPr>
                <w:sz w:val="18"/>
                <w:szCs w:val="18"/>
              </w:rPr>
              <w:t xml:space="preserve">a completely new set of rows </w:t>
            </w:r>
            <w:r w:rsidRPr="00BE59C7">
              <w:rPr>
                <w:sz w:val="18"/>
                <w:szCs w:val="18"/>
              </w:rPr>
              <w:t>to METRICS_ACR_RCT.  The acronym for the cache table must be short and thus it stands for “All Custom Reports Resource Count Total”.</w:t>
            </w:r>
          </w:p>
        </w:tc>
      </w:tr>
      <w:tr w:rsidR="002075A7" w:rsidRPr="00A4169C" w14:paraId="4C7F2F06" w14:textId="77777777" w:rsidTr="005D6914">
        <w:tc>
          <w:tcPr>
            <w:tcW w:w="4553" w:type="dxa"/>
            <w:shd w:val="clear" w:color="auto" w:fill="auto"/>
            <w:vAlign w:val="center"/>
          </w:tcPr>
          <w:p w14:paraId="3CEE9CA3" w14:textId="667A97F5" w:rsidR="002075A7" w:rsidRDefault="002075A7" w:rsidP="008C4F3D">
            <w:pPr>
              <w:spacing w:before="60" w:after="60" w:line="276" w:lineRule="auto"/>
              <w:ind w:left="220" w:hanging="220"/>
              <w:rPr>
                <w:rFonts w:cs="Arial"/>
                <w:b/>
                <w:color w:val="0070C0"/>
                <w:sz w:val="16"/>
                <w:szCs w:val="16"/>
              </w:rPr>
            </w:pPr>
            <w:r w:rsidRPr="00325D6B">
              <w:rPr>
                <w:rFonts w:cs="Arial"/>
                <w:b/>
                <w:color w:val="0070C0"/>
                <w:sz w:val="16"/>
                <w:szCs w:val="16"/>
              </w:rPr>
              <w:t>Schedule: [</w:t>
            </w:r>
            <w:r w:rsidR="00504D79">
              <w:rPr>
                <w:rFonts w:cs="Arial"/>
                <w:b/>
                <w:color w:val="0070C0"/>
                <w:sz w:val="16"/>
                <w:szCs w:val="16"/>
              </w:rPr>
              <w:t>1 hour</w:t>
            </w:r>
            <w:r>
              <w:rPr>
                <w:rFonts w:cs="Arial"/>
                <w:b/>
                <w:color w:val="0070C0"/>
                <w:sz w:val="16"/>
                <w:szCs w:val="16"/>
              </w:rPr>
              <w:t>, 1:</w:t>
            </w:r>
            <w:r w:rsidR="00E61393">
              <w:rPr>
                <w:rFonts w:cs="Arial"/>
                <w:b/>
                <w:color w:val="0070C0"/>
                <w:sz w:val="16"/>
                <w:szCs w:val="16"/>
              </w:rPr>
              <w:t>1</w:t>
            </w:r>
            <w:r w:rsidR="00A747B6">
              <w:rPr>
                <w:rFonts w:cs="Arial"/>
                <w:b/>
                <w:color w:val="0070C0"/>
                <w:sz w:val="16"/>
                <w:szCs w:val="16"/>
              </w:rPr>
              <w:t>0</w:t>
            </w:r>
            <w:r>
              <w:rPr>
                <w:rFonts w:cs="Arial"/>
                <w:b/>
                <w:color w:val="0070C0"/>
                <w:sz w:val="16"/>
                <w:szCs w:val="16"/>
              </w:rPr>
              <w:t xml:space="preserve"> am</w:t>
            </w:r>
            <w:r w:rsidRPr="00160D5E">
              <w:rPr>
                <w:rFonts w:cs="Arial"/>
                <w:b/>
                <w:color w:val="0070C0"/>
                <w:sz w:val="16"/>
                <w:szCs w:val="16"/>
              </w:rPr>
              <w:t>]</w:t>
            </w:r>
          </w:p>
          <w:p w14:paraId="18C2FB28"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552662E" w14:textId="081B9528" w:rsidR="002075A7" w:rsidRPr="002075A7" w:rsidRDefault="002075A7" w:rsidP="008C4F3D">
            <w:pPr>
              <w:spacing w:before="60" w:after="60" w:line="276" w:lineRule="auto"/>
              <w:ind w:left="220" w:hanging="220"/>
              <w:rPr>
                <w:rFonts w:cs="Arial"/>
                <w:b/>
                <w:color w:val="0070C0"/>
                <w:sz w:val="16"/>
                <w:szCs w:val="16"/>
              </w:rPr>
            </w:pPr>
            <w:r w:rsidRPr="00325D6B">
              <w:rPr>
                <w:b/>
                <w:color w:val="0070C0"/>
                <w:sz w:val="16"/>
                <w:szCs w:val="16"/>
                <w:lang w:eastAsia="en-CA" w:bidi="he-IL"/>
              </w:rPr>
              <w:t>kpimetricsTrig_23_Cache_METRICS_SQL_RESOURCE_LINEAGE</w:t>
            </w:r>
            <w:r w:rsidR="00325D6B" w:rsidRPr="00325D6B">
              <w:rPr>
                <w:color w:val="0070C0"/>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Cache_METRICS_SQL_RESOURCE_LINEAGE</w:t>
            </w:r>
            <w:r w:rsidR="00325D6B">
              <w:rPr>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METRICS_SQL_RESOURCE</w:t>
            </w:r>
            <w:r w:rsidR="00325D6B">
              <w:rPr>
                <w:sz w:val="16"/>
                <w:szCs w:val="16"/>
                <w:lang w:eastAsia="en-CA" w:bidi="he-IL"/>
              </w:rPr>
              <w:t xml:space="preserve"> and </w:t>
            </w:r>
            <w:r w:rsidR="00325D6B" w:rsidRPr="00325D6B">
              <w:rPr>
                <w:sz w:val="16"/>
                <w:szCs w:val="16"/>
                <w:lang w:eastAsia="en-CA" w:bidi="he-IL"/>
              </w:rPr>
              <w:t>METRICS_SQL_RESOURCE</w:t>
            </w:r>
            <w:r w:rsidR="00325D6B">
              <w:rPr>
                <w:sz w:val="16"/>
                <w:szCs w:val="16"/>
                <w:lang w:eastAsia="en-CA" w:bidi="he-IL"/>
              </w:rPr>
              <w:t>_LINEAGE</w:t>
            </w:r>
          </w:p>
        </w:tc>
        <w:tc>
          <w:tcPr>
            <w:tcW w:w="4500" w:type="dxa"/>
            <w:shd w:val="clear" w:color="auto" w:fill="auto"/>
            <w:vAlign w:val="center"/>
          </w:tcPr>
          <w:p w14:paraId="529D99FD"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7765C00A" w14:textId="77777777" w:rsidR="0009735E" w:rsidRDefault="00325D6B" w:rsidP="008C4F3D">
            <w:pPr>
              <w:spacing w:before="60" w:after="60" w:line="276" w:lineRule="auto"/>
              <w:ind w:left="220" w:hanging="220"/>
              <w:rPr>
                <w:sz w:val="18"/>
                <w:szCs w:val="18"/>
              </w:rPr>
            </w:pPr>
            <w:r w:rsidRPr="00325D6B">
              <w:rPr>
                <w:sz w:val="18"/>
                <w:szCs w:val="18"/>
              </w:rPr>
              <w:t>This procedure will insert the new data into METRICS_SQL_RESOURCE_LINEAGE based on the START_TIME value from the table METRICS_SQL_RESOURCE.  The lineage is derived by either copying a similar resource from the database table or by generating the lineage using getResourceLineageDirectRecursive().</w:t>
            </w:r>
            <w:r>
              <w:rPr>
                <w:sz w:val="18"/>
                <w:szCs w:val="18"/>
              </w:rPr>
              <w:t xml:space="preserve">  </w:t>
            </w:r>
          </w:p>
          <w:p w14:paraId="61D77A2D" w14:textId="28484402" w:rsidR="0009735E" w:rsidRPr="0009735E" w:rsidRDefault="0009735E" w:rsidP="008C4F3D">
            <w:pPr>
              <w:spacing w:before="60" w:after="60" w:line="276" w:lineRule="auto"/>
              <w:ind w:left="220" w:hanging="220"/>
              <w:rPr>
                <w:sz w:val="18"/>
                <w:szCs w:val="18"/>
              </w:rPr>
            </w:pPr>
            <w:r>
              <w:rPr>
                <w:rFonts w:cs="Arial"/>
                <w:sz w:val="18"/>
                <w:szCs w:val="18"/>
              </w:rPr>
              <w:t xml:space="preserve">This procedure will first check METRICS_SQL_CONTROL for any records where NODE_HOST = current nodehost and NODE_PORT = current nodeport and CONTROL_NAME like ‘Cache_ALL_RESOURCES%’ and delete those </w:t>
            </w:r>
            <w:r>
              <w:rPr>
                <w:rFonts w:cs="Arial"/>
                <w:sz w:val="18"/>
                <w:szCs w:val="18"/>
              </w:rPr>
              <w:lastRenderedPageBreak/>
              <w:t>records before executing Cache_ALL_RESOURCES.  The records were inserted into METRICS_SQL_CONTROL by updateTriggers.  This procedure is dependent on METRICS_ALL_RESOURCES data.</w:t>
            </w:r>
          </w:p>
          <w:p w14:paraId="1BA10C8D" w14:textId="07C6754C" w:rsidR="003D2C11" w:rsidRDefault="003D2C11" w:rsidP="008C4F3D">
            <w:pPr>
              <w:spacing w:before="60" w:after="60" w:line="276" w:lineRule="auto"/>
              <w:ind w:left="220" w:hanging="220"/>
              <w:rPr>
                <w:sz w:val="18"/>
                <w:szCs w:val="18"/>
              </w:rPr>
            </w:pPr>
            <w:r>
              <w:rPr>
                <w:sz w:val="18"/>
                <w:szCs w:val="18"/>
              </w:rPr>
              <w:t>This procedure will block and not execute if Cache_METRICS_SQL_REQUEST_[EXEC or_ADHOC or _REPROCESS] is running.  The reason is that the two procedures combined execution can overwhelm both the database and the DV node.</w:t>
            </w:r>
          </w:p>
          <w:p w14:paraId="638E9DC7" w14:textId="58B5FB7D" w:rsidR="003D2C11" w:rsidRDefault="003D2C11" w:rsidP="008C4F3D">
            <w:pPr>
              <w:spacing w:before="60" w:after="60" w:line="276" w:lineRule="auto"/>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7A5A8070" w14:textId="318753D5" w:rsidR="00325D6B" w:rsidRPr="00325D6B" w:rsidRDefault="00325D6B" w:rsidP="008C4F3D">
            <w:pPr>
              <w:spacing w:before="60" w:after="60" w:line="276" w:lineRule="auto"/>
              <w:ind w:left="220" w:hanging="220"/>
              <w:rPr>
                <w:sz w:val="18"/>
                <w:szCs w:val="18"/>
              </w:rPr>
            </w:pPr>
            <w:r w:rsidRPr="00325D6B">
              <w:rPr>
                <w:sz w:val="18"/>
                <w:szCs w:val="18"/>
              </w:rPr>
              <w:t>The lineage is generated for each non-null RESOURCE_PATH and RESOURCE_TYPE found in the METRICS_SQL_RESOURCE table.</w:t>
            </w:r>
          </w:p>
          <w:p w14:paraId="7CFE49B6" w14:textId="1D7A05FA" w:rsidR="00325D6B" w:rsidRPr="00325D6B" w:rsidRDefault="00325D6B" w:rsidP="008C4F3D">
            <w:pPr>
              <w:spacing w:before="60" w:after="60" w:line="276" w:lineRule="auto"/>
              <w:ind w:left="220" w:hanging="220"/>
              <w:rPr>
                <w:sz w:val="18"/>
                <w:szCs w:val="18"/>
              </w:rPr>
            </w:pPr>
            <w:r w:rsidRPr="00325D6B">
              <w:rPr>
                <w:sz w:val="18"/>
                <w:szCs w:val="18"/>
              </w:rPr>
              <w:tab/>
              <w:t xml:space="preserve">METRICS_SQL_REQUEST [parent] --&gt; </w:t>
            </w:r>
            <w:r>
              <w:rPr>
                <w:sz w:val="18"/>
                <w:szCs w:val="18"/>
              </w:rPr>
              <w:t>[</w:t>
            </w:r>
            <w:r w:rsidRPr="00325D6B">
              <w:rPr>
                <w:sz w:val="18"/>
                <w:szCs w:val="18"/>
              </w:rPr>
              <w:t>0 to many</w:t>
            </w:r>
            <w:r>
              <w:rPr>
                <w:sz w:val="18"/>
                <w:szCs w:val="18"/>
              </w:rPr>
              <w:t>]</w:t>
            </w:r>
            <w:r w:rsidRPr="00325D6B">
              <w:rPr>
                <w:sz w:val="18"/>
                <w:szCs w:val="18"/>
              </w:rPr>
              <w:t xml:space="preserve"> METRICS_SQL_RESOURCE [child] --&gt; </w:t>
            </w:r>
            <w:r>
              <w:rPr>
                <w:sz w:val="18"/>
                <w:szCs w:val="18"/>
              </w:rPr>
              <w:t>[</w:t>
            </w:r>
            <w:r w:rsidRPr="00325D6B">
              <w:rPr>
                <w:sz w:val="18"/>
                <w:szCs w:val="18"/>
              </w:rPr>
              <w:t>0 to many</w:t>
            </w:r>
            <w:r>
              <w:rPr>
                <w:sz w:val="18"/>
                <w:szCs w:val="18"/>
              </w:rPr>
              <w:t xml:space="preserve">] </w:t>
            </w:r>
            <w:r w:rsidRPr="00325D6B">
              <w:rPr>
                <w:sz w:val="18"/>
                <w:szCs w:val="18"/>
              </w:rPr>
              <w:t>METRICS_SQL_RESOURCE_LINEAGE [child]</w:t>
            </w:r>
          </w:p>
          <w:p w14:paraId="48746881" w14:textId="710D843C" w:rsidR="00325D6B" w:rsidRPr="00325D6B" w:rsidRDefault="00325D6B" w:rsidP="008C4F3D">
            <w:pPr>
              <w:spacing w:before="60" w:after="60" w:line="276" w:lineRule="auto"/>
              <w:ind w:left="220" w:hanging="220"/>
              <w:rPr>
                <w:sz w:val="18"/>
                <w:szCs w:val="18"/>
              </w:rPr>
            </w:pPr>
            <w:r w:rsidRPr="00325D6B">
              <w:rPr>
                <w:sz w:val="18"/>
                <w:szCs w:val="18"/>
              </w:rPr>
              <w:tab/>
              <w:t>1. A request may have 0 or more resources.</w:t>
            </w:r>
          </w:p>
          <w:p w14:paraId="34D9EDF0" w14:textId="7BE76B63" w:rsidR="00325D6B" w:rsidRPr="00325D6B" w:rsidRDefault="00325D6B" w:rsidP="008C4F3D">
            <w:pPr>
              <w:spacing w:before="60" w:after="60" w:line="276" w:lineRule="auto"/>
              <w:ind w:left="220" w:hanging="220"/>
              <w:rPr>
                <w:sz w:val="18"/>
                <w:szCs w:val="18"/>
              </w:rPr>
            </w:pPr>
            <w:r w:rsidRPr="00325D6B">
              <w:rPr>
                <w:sz w:val="18"/>
                <w:szCs w:val="18"/>
              </w:rPr>
              <w:tab/>
              <w:t>2. A resource may have 0 or more data</w:t>
            </w:r>
            <w:r w:rsidR="000B5758">
              <w:rPr>
                <w:sz w:val="18"/>
                <w:szCs w:val="18"/>
              </w:rPr>
              <w:t xml:space="preserve"> </w:t>
            </w:r>
            <w:r w:rsidRPr="00325D6B">
              <w:rPr>
                <w:sz w:val="18"/>
                <w:szCs w:val="18"/>
              </w:rPr>
              <w:t>source resources.</w:t>
            </w:r>
          </w:p>
          <w:p w14:paraId="5526CC79" w14:textId="21810D84" w:rsidR="002075A7" w:rsidRPr="00BE59C7" w:rsidRDefault="00325D6B" w:rsidP="008C4F3D">
            <w:pPr>
              <w:spacing w:before="60" w:after="60" w:line="276" w:lineRule="auto"/>
              <w:ind w:left="220" w:hanging="220"/>
              <w:rPr>
                <w:sz w:val="18"/>
                <w:szCs w:val="18"/>
              </w:rPr>
            </w:pPr>
            <w:r w:rsidRPr="00325D6B">
              <w:rPr>
                <w:sz w:val="18"/>
                <w:szCs w:val="18"/>
              </w:rPr>
              <w:tab/>
            </w:r>
            <w:r w:rsidRPr="00325D6B">
              <w:rPr>
                <w:sz w:val="18"/>
                <w:szCs w:val="18"/>
              </w:rPr>
              <w:tab/>
              <w:t>a. A single resource lineage row contains the Ancestor who uses the data</w:t>
            </w:r>
            <w:r w:rsidR="000B5758">
              <w:rPr>
                <w:sz w:val="18"/>
                <w:szCs w:val="18"/>
              </w:rPr>
              <w:t xml:space="preserve"> </w:t>
            </w:r>
            <w:r w:rsidRPr="00325D6B">
              <w:rPr>
                <w:sz w:val="18"/>
                <w:szCs w:val="18"/>
              </w:rPr>
              <w:t>source resource,</w:t>
            </w:r>
            <w:r>
              <w:rPr>
                <w:sz w:val="18"/>
                <w:szCs w:val="18"/>
              </w:rPr>
              <w:t xml:space="preserve"> </w:t>
            </w:r>
            <w:r w:rsidRPr="00325D6B">
              <w:rPr>
                <w:sz w:val="18"/>
                <w:szCs w:val="18"/>
              </w:rPr>
              <w:t>the data</w:t>
            </w:r>
            <w:r w:rsidR="000B5758">
              <w:rPr>
                <w:sz w:val="18"/>
                <w:szCs w:val="18"/>
              </w:rPr>
              <w:t xml:space="preserve"> </w:t>
            </w:r>
            <w:r w:rsidRPr="00325D6B">
              <w:rPr>
                <w:sz w:val="18"/>
                <w:szCs w:val="18"/>
              </w:rPr>
              <w:t>source table/procedure/tree resource and the data</w:t>
            </w:r>
            <w:r w:rsidR="000B5758">
              <w:rPr>
                <w:sz w:val="18"/>
                <w:szCs w:val="18"/>
              </w:rPr>
              <w:t xml:space="preserve"> </w:t>
            </w:r>
            <w:r w:rsidRPr="00325D6B">
              <w:rPr>
                <w:sz w:val="18"/>
                <w:szCs w:val="18"/>
              </w:rPr>
              <w:t>source itself.</w:t>
            </w:r>
          </w:p>
        </w:tc>
      </w:tr>
      <w:tr w:rsidR="00F95B02" w:rsidRPr="00A4169C" w14:paraId="6DE7FAF5" w14:textId="77777777" w:rsidTr="005D6914">
        <w:tc>
          <w:tcPr>
            <w:tcW w:w="4553" w:type="dxa"/>
            <w:shd w:val="clear" w:color="auto" w:fill="auto"/>
            <w:vAlign w:val="center"/>
          </w:tcPr>
          <w:p w14:paraId="44E38997" w14:textId="6B2760AE" w:rsidR="00F95B02" w:rsidRDefault="00F95B02" w:rsidP="008C4F3D">
            <w:pPr>
              <w:spacing w:line="276" w:lineRule="auto"/>
              <w:ind w:left="220" w:hanging="220"/>
              <w:rPr>
                <w:rFonts w:cs="Arial"/>
                <w:b/>
                <w:color w:val="0070C0"/>
                <w:sz w:val="16"/>
                <w:szCs w:val="16"/>
              </w:rPr>
            </w:pPr>
            <w:r>
              <w:rPr>
                <w:rFonts w:cs="Arial"/>
                <w:b/>
                <w:color w:val="0070C0"/>
                <w:sz w:val="16"/>
                <w:szCs w:val="16"/>
              </w:rPr>
              <w:lastRenderedPageBreak/>
              <w:t>Schedule: [</w:t>
            </w:r>
            <w:r w:rsidR="00932776">
              <w:rPr>
                <w:rFonts w:cs="Arial"/>
                <w:b/>
                <w:color w:val="0070C0"/>
                <w:sz w:val="16"/>
                <w:szCs w:val="16"/>
              </w:rPr>
              <w:t>30</w:t>
            </w:r>
            <w:r>
              <w:rPr>
                <w:rFonts w:cs="Arial"/>
                <w:b/>
                <w:color w:val="0070C0"/>
                <w:sz w:val="16"/>
                <w:szCs w:val="16"/>
              </w:rPr>
              <w:t xml:space="preserve"> min, 1:10 am</w:t>
            </w:r>
            <w:r w:rsidRPr="009E6605">
              <w:rPr>
                <w:rFonts w:cs="Arial"/>
                <w:b/>
                <w:color w:val="0070C0"/>
                <w:sz w:val="16"/>
                <w:szCs w:val="16"/>
              </w:rPr>
              <w:t>]</w:t>
            </w:r>
          </w:p>
          <w:p w14:paraId="0B29E176"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784075E" w14:textId="509C4E9A" w:rsidR="00F95B02" w:rsidRPr="00325D6B" w:rsidRDefault="00F95B02" w:rsidP="008C4F3D">
            <w:pPr>
              <w:spacing w:before="60" w:after="60" w:line="276" w:lineRule="auto"/>
              <w:ind w:left="220" w:hanging="220"/>
              <w:rPr>
                <w:rFonts w:cs="Arial"/>
                <w:b/>
                <w:color w:val="0070C0"/>
                <w:sz w:val="16"/>
                <w:szCs w:val="16"/>
              </w:rPr>
            </w:pPr>
            <w:r w:rsidRPr="00F95B02">
              <w:rPr>
                <w:rFonts w:cs="Arial"/>
                <w:b/>
                <w:color w:val="0070C0"/>
                <w:sz w:val="16"/>
                <w:szCs w:val="16"/>
              </w:rPr>
              <w:t>kpimetricsTrig_24_ValidateUpdateStatusTables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pValidateUpdateStatusTables</w:t>
            </w:r>
          </w:p>
        </w:tc>
        <w:tc>
          <w:tcPr>
            <w:tcW w:w="4500" w:type="dxa"/>
            <w:shd w:val="clear" w:color="auto" w:fill="auto"/>
            <w:vAlign w:val="center"/>
          </w:tcPr>
          <w:p w14:paraId="5193E8C4" w14:textId="640B1C15" w:rsidR="00F95B02" w:rsidRPr="00F95B02" w:rsidRDefault="00F95B02" w:rsidP="008C4F3D">
            <w:pPr>
              <w:spacing w:before="60" w:after="60" w:line="276" w:lineRule="auto"/>
              <w:ind w:left="220" w:hanging="220"/>
              <w:rPr>
                <w:sz w:val="18"/>
                <w:szCs w:val="18"/>
              </w:rPr>
            </w:pPr>
            <w:r w:rsidRPr="00F95B02">
              <w:rPr>
                <w:sz w:val="18"/>
                <w:szCs w:val="18"/>
              </w:rPr>
              <w:t>This procedure is used to validate the two status tables and update any failed "in progress" records</w:t>
            </w:r>
            <w:r w:rsidR="00C45C25">
              <w:rPr>
                <w:sz w:val="18"/>
                <w:szCs w:val="18"/>
              </w:rPr>
              <w:t xml:space="preserve"> that are no longer actively running in the TDV memory space as per system.SYS_REQUESTS table.</w:t>
            </w:r>
          </w:p>
          <w:p w14:paraId="3CD090A7" w14:textId="41E96C5B" w:rsidR="0073198F" w:rsidRDefault="0073198F" w:rsidP="008C4F3D">
            <w:pPr>
              <w:spacing w:before="60" w:after="60" w:line="276" w:lineRule="auto"/>
              <w:ind w:left="220" w:hanging="220"/>
              <w:rPr>
                <w:sz w:val="18"/>
                <w:szCs w:val="18"/>
              </w:rPr>
            </w:pPr>
            <w:r w:rsidRPr="0073198F">
              <w:rPr>
                <w:sz w:val="18"/>
                <w:szCs w:val="18"/>
              </w:rPr>
              <w:t>This procedure works in conjunction with "pMETRICS_ALL_TABLES_exec" and "pDELETE_COLLECTION_exec"</w:t>
            </w:r>
            <w:r>
              <w:rPr>
                <w:sz w:val="18"/>
                <w:szCs w:val="18"/>
              </w:rPr>
              <w:t xml:space="preserve"> </w:t>
            </w:r>
            <w:r w:rsidRPr="0073198F">
              <w:rPr>
                <w:sz w:val="18"/>
                <w:szCs w:val="18"/>
              </w:rPr>
              <w:t>to</w:t>
            </w:r>
            <w:r>
              <w:rPr>
                <w:sz w:val="18"/>
                <w:szCs w:val="18"/>
              </w:rPr>
              <w:t xml:space="preserve"> </w:t>
            </w:r>
            <w:r w:rsidRPr="0073198F">
              <w:rPr>
                <w:sz w:val="18"/>
                <w:szCs w:val="18"/>
              </w:rPr>
              <w:t>check for active running processes.</w:t>
            </w:r>
          </w:p>
          <w:p w14:paraId="0B01E3CF" w14:textId="72A8479F" w:rsidR="002042AC" w:rsidRDefault="00F95B02" w:rsidP="008C4F3D">
            <w:pPr>
              <w:spacing w:before="60" w:after="60" w:line="276" w:lineRule="auto"/>
              <w:ind w:left="220" w:hanging="220"/>
              <w:rPr>
                <w:sz w:val="18"/>
                <w:szCs w:val="18"/>
              </w:rPr>
            </w:pPr>
            <w:r w:rsidRPr="00F95B02">
              <w:rPr>
                <w:sz w:val="18"/>
                <w:szCs w:val="18"/>
              </w:rPr>
              <w:t xml:space="preserve">This procedure is used to </w:t>
            </w:r>
            <w:r>
              <w:rPr>
                <w:sz w:val="18"/>
                <w:szCs w:val="18"/>
              </w:rPr>
              <w:t>ensure</w:t>
            </w:r>
            <w:r w:rsidRPr="00F95B02">
              <w:rPr>
                <w:sz w:val="18"/>
                <w:szCs w:val="18"/>
              </w:rPr>
              <w:t xml:space="preserve"> that the METRICS_CIS_WORKFLOW and METRICS_JOB_DETAILS do not have in progress status when there are no active processes.  It is the responsibility of each node in a cluster to manage its own status records.  </w:t>
            </w:r>
          </w:p>
          <w:p w14:paraId="790A0810" w14:textId="77777777" w:rsidR="002042AC" w:rsidRDefault="00F95B02" w:rsidP="008C4F3D">
            <w:pPr>
              <w:pStyle w:val="ListParagraph"/>
              <w:numPr>
                <w:ilvl w:val="0"/>
                <w:numId w:val="80"/>
              </w:numPr>
              <w:spacing w:before="60" w:after="60" w:line="276" w:lineRule="auto"/>
              <w:rPr>
                <w:sz w:val="18"/>
                <w:szCs w:val="18"/>
              </w:rPr>
            </w:pPr>
            <w:r w:rsidRPr="002042AC">
              <w:rPr>
                <w:sz w:val="18"/>
                <w:szCs w:val="18"/>
              </w:rPr>
              <w:t xml:space="preserve">For METRICS_CIS_WORKFLOW where WORKFLOW_STATUS='I' and there are no active processes, update WORKFLOW_STATUS='F' and set MESSAGE='Failure for unknown reason.'.  </w:t>
            </w:r>
          </w:p>
          <w:p w14:paraId="4F1B85C7" w14:textId="10E43F08" w:rsidR="00F95B02" w:rsidRPr="002042AC" w:rsidRDefault="00F95B02" w:rsidP="008C4F3D">
            <w:pPr>
              <w:pStyle w:val="ListParagraph"/>
              <w:numPr>
                <w:ilvl w:val="0"/>
                <w:numId w:val="80"/>
              </w:numPr>
              <w:spacing w:before="60" w:after="60" w:line="276" w:lineRule="auto"/>
              <w:rPr>
                <w:sz w:val="18"/>
                <w:szCs w:val="18"/>
              </w:rPr>
            </w:pPr>
            <w:r w:rsidRPr="002042AC">
              <w:rPr>
                <w:sz w:val="18"/>
                <w:szCs w:val="18"/>
              </w:rPr>
              <w:lastRenderedPageBreak/>
              <w:t>For METRICS_JOB_DETAILS where STATUS='BEGIN JOB' and there are no active processes, update STATUS='FAILURE' and set ADDITIONAL_INFO='Failure for unknown reason.'.</w:t>
            </w:r>
          </w:p>
        </w:tc>
      </w:tr>
      <w:tr w:rsidR="00E42E95" w:rsidRPr="00A4169C" w14:paraId="444789C8" w14:textId="77777777" w:rsidTr="005D6914">
        <w:tc>
          <w:tcPr>
            <w:tcW w:w="4553" w:type="dxa"/>
            <w:shd w:val="clear" w:color="auto" w:fill="auto"/>
            <w:vAlign w:val="center"/>
          </w:tcPr>
          <w:p w14:paraId="7AABCE77" w14:textId="553F2E29" w:rsidR="00E42E95" w:rsidRDefault="00E42E95" w:rsidP="008C4F3D">
            <w:pPr>
              <w:spacing w:line="276" w:lineRule="auto"/>
              <w:ind w:left="220" w:hanging="220"/>
              <w:rPr>
                <w:rFonts w:cs="Arial"/>
                <w:b/>
                <w:color w:val="0070C0"/>
                <w:sz w:val="16"/>
                <w:szCs w:val="16"/>
              </w:rPr>
            </w:pPr>
            <w:r>
              <w:rPr>
                <w:rFonts w:cs="Arial"/>
                <w:b/>
                <w:color w:val="0070C0"/>
                <w:sz w:val="16"/>
                <w:szCs w:val="16"/>
              </w:rPr>
              <w:lastRenderedPageBreak/>
              <w:t>Schedule: [</w:t>
            </w:r>
            <w:r w:rsidR="002F49A3">
              <w:rPr>
                <w:rFonts w:cs="Arial"/>
                <w:b/>
                <w:color w:val="0070C0"/>
                <w:sz w:val="16"/>
                <w:szCs w:val="16"/>
              </w:rPr>
              <w:t>15</w:t>
            </w:r>
            <w:r>
              <w:rPr>
                <w:rFonts w:cs="Arial"/>
                <w:b/>
                <w:color w:val="0070C0"/>
                <w:sz w:val="16"/>
                <w:szCs w:val="16"/>
              </w:rPr>
              <w:t xml:space="preserve"> min, 1:05 am</w:t>
            </w:r>
            <w:r w:rsidRPr="009E6605">
              <w:rPr>
                <w:rFonts w:cs="Arial"/>
                <w:b/>
                <w:color w:val="0070C0"/>
                <w:sz w:val="16"/>
                <w:szCs w:val="16"/>
              </w:rPr>
              <w:t>]</w:t>
            </w:r>
          </w:p>
          <w:p w14:paraId="2C1C92C8"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9CDFE5" w14:textId="5D2BC6D4" w:rsidR="00E42E95"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kpimetricsTrig_25_ExecuteMetricsSqlControl</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pExecuteMetricsSqlControl</w:t>
            </w:r>
          </w:p>
        </w:tc>
        <w:tc>
          <w:tcPr>
            <w:tcW w:w="4500" w:type="dxa"/>
            <w:shd w:val="clear" w:color="auto" w:fill="auto"/>
            <w:vAlign w:val="center"/>
          </w:tcPr>
          <w:p w14:paraId="7AA9DBD3" w14:textId="77777777" w:rsidR="002F49A3" w:rsidRDefault="00E42E95" w:rsidP="008C4F3D">
            <w:pPr>
              <w:spacing w:before="60" w:after="60" w:line="276" w:lineRule="auto"/>
              <w:ind w:left="220" w:hanging="220"/>
              <w:rPr>
                <w:sz w:val="18"/>
                <w:szCs w:val="18"/>
              </w:rPr>
            </w:pPr>
            <w:r w:rsidRPr="00E42E95">
              <w:rPr>
                <w:sz w:val="18"/>
                <w:szCs w:val="18"/>
              </w:rPr>
              <w:t xml:space="preserve">This procedure compares the </w:t>
            </w:r>
            <w:r w:rsidR="00CD7255">
              <w:rPr>
                <w:sz w:val="18"/>
                <w:szCs w:val="18"/>
              </w:rPr>
              <w:t xml:space="preserve">current </w:t>
            </w:r>
            <w:r w:rsidRPr="00E42E95">
              <w:rPr>
                <w:sz w:val="18"/>
                <w:szCs w:val="18"/>
              </w:rPr>
              <w:t>nodehost/nodeport with what is present in METRICS_SQL_CONTROL and is used to control the execution of the procedure referenced in the CONTROL_NAME field.</w:t>
            </w:r>
            <w:r>
              <w:rPr>
                <w:sz w:val="18"/>
                <w:szCs w:val="18"/>
              </w:rPr>
              <w:t xml:space="preserve">  </w:t>
            </w:r>
            <w:r w:rsidRPr="00E42E95">
              <w:rPr>
                <w:sz w:val="18"/>
                <w:szCs w:val="18"/>
              </w:rPr>
              <w:t>These rows were inserted by updateTriggers according to the following rules.  Both Cache_ALL_RESOURCES</w:t>
            </w:r>
            <w:r>
              <w:rPr>
                <w:sz w:val="18"/>
                <w:szCs w:val="18"/>
              </w:rPr>
              <w:t xml:space="preserve"> </w:t>
            </w:r>
            <w:r w:rsidRPr="00E42E95">
              <w:rPr>
                <w:sz w:val="18"/>
                <w:szCs w:val="18"/>
              </w:rPr>
              <w:t>and Cache_ALL_USERS are required to be executed on each node of the cluster for the dependent resources</w:t>
            </w:r>
            <w:r>
              <w:rPr>
                <w:sz w:val="18"/>
                <w:szCs w:val="18"/>
              </w:rPr>
              <w:t xml:space="preserve"> </w:t>
            </w:r>
            <w:r w:rsidRPr="00E42E95">
              <w:rPr>
                <w:sz w:val="18"/>
                <w:szCs w:val="18"/>
              </w:rPr>
              <w:t xml:space="preserve">to be able to use the data collected. </w:t>
            </w:r>
            <w:r w:rsidR="002F49A3">
              <w:rPr>
                <w:sz w:val="18"/>
                <w:szCs w:val="18"/>
              </w:rPr>
              <w:t xml:space="preserve"> </w:t>
            </w:r>
          </w:p>
          <w:p w14:paraId="57C46F47" w14:textId="4E46514D" w:rsidR="00E42E95" w:rsidRPr="00E42E95" w:rsidRDefault="002F49A3" w:rsidP="008C4F3D">
            <w:pPr>
              <w:spacing w:before="60" w:after="60" w:line="276" w:lineRule="auto"/>
              <w:ind w:left="220" w:hanging="220"/>
              <w:rPr>
                <w:sz w:val="18"/>
                <w:szCs w:val="18"/>
              </w:rPr>
            </w:pPr>
            <w:r>
              <w:rPr>
                <w:sz w:val="18"/>
                <w:szCs w:val="18"/>
              </w:rPr>
              <w:t>The procedure “</w:t>
            </w:r>
            <w:r w:rsidRPr="002F49A3">
              <w:rPr>
                <w:sz w:val="18"/>
                <w:szCs w:val="18"/>
              </w:rPr>
              <w:t>pExecuteMetricsSqlControl</w:t>
            </w:r>
            <w:r>
              <w:rPr>
                <w:sz w:val="18"/>
                <w:szCs w:val="18"/>
              </w:rPr>
              <w:t>” will execute on each node of the cluster and fulfill the duty for both Cache_ALL_RESOURCES and Cache_ALL_USERS.  In the event that this trigger does not get executed before one of the dependents listed below, the dependent procedure will execute what it needs to fulfill its job.</w:t>
            </w:r>
          </w:p>
          <w:p w14:paraId="2FCB6421" w14:textId="07C9B787" w:rsidR="00E42E95" w:rsidRPr="00E42E95" w:rsidRDefault="00E42E95" w:rsidP="008C4F3D">
            <w:pPr>
              <w:spacing w:before="60" w:after="60" w:line="276" w:lineRule="auto"/>
              <w:rPr>
                <w:sz w:val="18"/>
                <w:szCs w:val="18"/>
              </w:rPr>
            </w:pPr>
            <w:r w:rsidRPr="00E42E95">
              <w:rPr>
                <w:sz w:val="18"/>
                <w:szCs w:val="18"/>
              </w:rPr>
              <w:t>Rules:</w:t>
            </w:r>
          </w:p>
          <w:p w14:paraId="28CD065A" w14:textId="3BB629BE"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Cache_ALL_RESOURCES gets executed by </w:t>
            </w:r>
            <w:r w:rsidR="002F49A3" w:rsidRPr="005E2678">
              <w:rPr>
                <w:sz w:val="16"/>
                <w:szCs w:val="18"/>
              </w:rPr>
              <w:t xml:space="preserve">the </w:t>
            </w:r>
            <w:r w:rsidRPr="005E2678">
              <w:rPr>
                <w:sz w:val="16"/>
                <w:szCs w:val="18"/>
              </w:rPr>
              <w:t>dependents:</w:t>
            </w:r>
          </w:p>
          <w:p w14:paraId="5C7985A8" w14:textId="2B96D295" w:rsidR="00E42E95" w:rsidRPr="000654B3" w:rsidRDefault="00E42E95" w:rsidP="008C4F3D">
            <w:pPr>
              <w:spacing w:before="60" w:after="60" w:line="276" w:lineRule="auto"/>
              <w:ind w:left="440" w:hanging="220"/>
              <w:rPr>
                <w:sz w:val="16"/>
                <w:szCs w:val="18"/>
              </w:rPr>
            </w:pPr>
            <w:r w:rsidRPr="00E42E95">
              <w:rPr>
                <w:sz w:val="18"/>
                <w:szCs w:val="18"/>
              </w:rPr>
              <w:tab/>
            </w:r>
            <w:r w:rsidRPr="000654B3">
              <w:rPr>
                <w:sz w:val="16"/>
                <w:szCs w:val="18"/>
              </w:rPr>
              <w:t>Cache_ALL_RESOURCES</w:t>
            </w:r>
          </w:p>
          <w:p w14:paraId="54195713" w14:textId="32745CB9"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w:t>
            </w:r>
          </w:p>
          <w:p w14:paraId="24CA3D74" w14:textId="3516063D"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Cache_METRICS_SQL_REQUEST_EXEC_ADHOC</w:t>
            </w:r>
          </w:p>
          <w:p w14:paraId="568E0998" w14:textId="28FA349E"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Cache_METRICS_SQL_REQUEST_EXEC_REPROCESS</w:t>
            </w:r>
          </w:p>
          <w:p w14:paraId="3D096B81" w14:textId="0D15ABC3" w:rsidR="00E42E95" w:rsidRPr="000654B3" w:rsidRDefault="00E42E95" w:rsidP="008C4F3D">
            <w:pPr>
              <w:spacing w:before="60" w:after="60" w:line="276" w:lineRule="auto"/>
              <w:ind w:left="440" w:hanging="220"/>
              <w:rPr>
                <w:sz w:val="16"/>
                <w:szCs w:val="18"/>
              </w:rPr>
            </w:pPr>
            <w:r w:rsidRPr="000654B3">
              <w:rPr>
                <w:sz w:val="16"/>
                <w:szCs w:val="18"/>
              </w:rPr>
              <w:tab/>
              <w:t>Cache_METRICS_SQL_RESOURCE_LINEAGE</w:t>
            </w:r>
          </w:p>
          <w:p w14:paraId="2D6DF5CD" w14:textId="20F398BC" w:rsidR="00E42E95" w:rsidRPr="000654B3" w:rsidRDefault="00E42E95" w:rsidP="008C4F3D">
            <w:pPr>
              <w:spacing w:before="60" w:after="60" w:line="276" w:lineRule="auto"/>
              <w:ind w:left="440" w:hanging="220"/>
              <w:rPr>
                <w:sz w:val="16"/>
                <w:szCs w:val="18"/>
              </w:rPr>
            </w:pPr>
            <w:r w:rsidRPr="000654B3">
              <w:rPr>
                <w:sz w:val="16"/>
                <w:szCs w:val="18"/>
              </w:rPr>
              <w:tab/>
              <w:t>pMETRICS_ALL_TABLES_exec</w:t>
            </w:r>
          </w:p>
          <w:p w14:paraId="6E7B8D51" w14:textId="3654464A"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Cache_ALL_USERS gets executed by </w:t>
            </w:r>
            <w:r w:rsidR="002F49A3" w:rsidRPr="005E2678">
              <w:rPr>
                <w:sz w:val="16"/>
                <w:szCs w:val="18"/>
              </w:rPr>
              <w:t xml:space="preserve">the </w:t>
            </w:r>
            <w:r w:rsidRPr="005E2678">
              <w:rPr>
                <w:sz w:val="16"/>
                <w:szCs w:val="18"/>
              </w:rPr>
              <w:t>dependents:</w:t>
            </w:r>
          </w:p>
          <w:p w14:paraId="14E94015" w14:textId="2236A3C1" w:rsidR="00E42E95" w:rsidRPr="002F49A3" w:rsidRDefault="00E42E95" w:rsidP="008C4F3D">
            <w:pPr>
              <w:spacing w:before="60" w:after="60" w:line="276" w:lineRule="auto"/>
              <w:ind w:left="440" w:hanging="220"/>
              <w:rPr>
                <w:sz w:val="16"/>
                <w:szCs w:val="18"/>
              </w:rPr>
            </w:pPr>
            <w:r w:rsidRPr="00E42E95">
              <w:rPr>
                <w:sz w:val="18"/>
                <w:szCs w:val="18"/>
              </w:rPr>
              <w:tab/>
            </w:r>
            <w:r w:rsidRPr="002F49A3">
              <w:rPr>
                <w:sz w:val="16"/>
                <w:szCs w:val="18"/>
              </w:rPr>
              <w:t>Cache_ALL_USERS</w:t>
            </w:r>
          </w:p>
          <w:p w14:paraId="3D4612AF" w14:textId="78E954A3" w:rsidR="00E42E95" w:rsidRPr="00F95B02" w:rsidRDefault="00E42E95" w:rsidP="008C4F3D">
            <w:pPr>
              <w:spacing w:before="60" w:after="60" w:line="276" w:lineRule="auto"/>
              <w:ind w:left="660" w:hanging="220"/>
              <w:rPr>
                <w:sz w:val="18"/>
                <w:szCs w:val="18"/>
              </w:rPr>
            </w:pPr>
            <w:r w:rsidRPr="002F49A3">
              <w:rPr>
                <w:sz w:val="16"/>
                <w:szCs w:val="18"/>
              </w:rPr>
              <w:t>pMETRICS_ALL_TABLES_exec</w:t>
            </w:r>
          </w:p>
        </w:tc>
      </w:tr>
      <w:tr w:rsidR="005D6914" w:rsidRPr="00A4169C" w14:paraId="5C989C2E" w14:textId="77777777" w:rsidTr="005D6914">
        <w:tc>
          <w:tcPr>
            <w:tcW w:w="4553" w:type="dxa"/>
            <w:shd w:val="clear" w:color="auto" w:fill="auto"/>
            <w:vAlign w:val="center"/>
          </w:tcPr>
          <w:p w14:paraId="23898ED1" w14:textId="13C69C3F" w:rsidR="00F92F44" w:rsidRDefault="00F92F44" w:rsidP="008C4F3D">
            <w:pPr>
              <w:spacing w:line="276" w:lineRule="auto"/>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[2 hours</w:t>
            </w:r>
            <w:r>
              <w:rPr>
                <w:rFonts w:cs="Arial"/>
                <w:b/>
                <w:color w:val="0070C0"/>
                <w:sz w:val="16"/>
                <w:szCs w:val="16"/>
              </w:rPr>
              <w:t>, 1:30 am</w:t>
            </w:r>
            <w:r w:rsidRPr="009E6605">
              <w:rPr>
                <w:rFonts w:cs="Arial"/>
                <w:b/>
                <w:color w:val="0070C0"/>
                <w:sz w:val="16"/>
                <w:szCs w:val="16"/>
              </w:rPr>
              <w:t>]</w:t>
            </w:r>
          </w:p>
          <w:p w14:paraId="0C23E2D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623FA3BE" w14:textId="5CB6EF0C" w:rsidR="005D6914" w:rsidRPr="00A4169C" w:rsidRDefault="005D6914" w:rsidP="008C4F3D">
            <w:pPr>
              <w:spacing w:line="276" w:lineRule="auto"/>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r w:rsidR="004B4906">
              <w:rPr>
                <w:rFonts w:cs="Arial"/>
                <w:sz w:val="16"/>
                <w:szCs w:val="16"/>
              </w:rPr>
              <w:t>()</w:t>
            </w:r>
          </w:p>
        </w:tc>
        <w:tc>
          <w:tcPr>
            <w:tcW w:w="4500" w:type="dxa"/>
            <w:shd w:val="clear" w:color="auto" w:fill="auto"/>
            <w:vAlign w:val="center"/>
          </w:tcPr>
          <w:p w14:paraId="02CAA132" w14:textId="77777777" w:rsidR="0009735E" w:rsidRDefault="004B4906" w:rsidP="008C4F3D">
            <w:pPr>
              <w:spacing w:line="276" w:lineRule="auto"/>
              <w:ind w:left="220" w:hanging="220"/>
              <w:rPr>
                <w:rFonts w:cs="Arial"/>
                <w:sz w:val="18"/>
                <w:szCs w:val="18"/>
              </w:rPr>
            </w:pPr>
            <w:r w:rsidRPr="00BE59C7">
              <w:rPr>
                <w:rFonts w:cs="Arial"/>
                <w:sz w:val="18"/>
                <w:szCs w:val="18"/>
              </w:rPr>
              <w:t>This trigger executes the p</w:t>
            </w:r>
            <w:r w:rsidR="005D6914" w:rsidRPr="00BE59C7">
              <w:rPr>
                <w:rFonts w:cs="Arial"/>
                <w:sz w:val="18"/>
                <w:szCs w:val="18"/>
              </w:rPr>
              <w:t>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35C25A21" w14:textId="77777777" w:rsidR="0009735E" w:rsidRDefault="0009735E" w:rsidP="008C4F3D">
            <w:pPr>
              <w:spacing w:line="276" w:lineRule="auto"/>
              <w:ind w:left="220" w:hanging="220"/>
              <w:rPr>
                <w:rFonts w:cs="Arial"/>
                <w:sz w:val="18"/>
                <w:szCs w:val="18"/>
              </w:rPr>
            </w:pPr>
            <w:r>
              <w:rPr>
                <w:rFonts w:cs="Arial"/>
                <w:sz w:val="18"/>
                <w:szCs w:val="18"/>
              </w:rPr>
              <w:t xml:space="preserve">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w:t>
            </w:r>
            <w:r>
              <w:rPr>
                <w:rFonts w:cs="Arial"/>
                <w:sz w:val="18"/>
                <w:szCs w:val="18"/>
              </w:rPr>
              <w:lastRenderedPageBreak/>
              <w:t xml:space="preserve">procedure is dependent on METRICS_ALL_RESOURCES data.  </w:t>
            </w:r>
          </w:p>
          <w:p w14:paraId="599DE66D" w14:textId="59F8B847" w:rsidR="0009735E" w:rsidRPr="00BE59C7" w:rsidRDefault="0009735E" w:rsidP="008C4F3D">
            <w:pPr>
              <w:spacing w:line="276" w:lineRule="auto"/>
              <w:ind w:left="220" w:hanging="220"/>
              <w:rPr>
                <w:rFonts w:cs="Arial"/>
                <w:sz w:val="18"/>
                <w:szCs w:val="18"/>
              </w:rPr>
            </w:pPr>
            <w:r>
              <w:rPr>
                <w:rFonts w:cs="Arial"/>
                <w:sz w:val="18"/>
                <w:szCs w:val="18"/>
              </w:rPr>
              <w:t>Subsequently, this procedure will check METRICS_SQL_CONTROL for any records where NODE_HOST = current nodehost and NODE_PORT = current nodeport and CONTROL_NAME like ‘Cache_ALL_USERS%’ and delete those records before executing Cache_ALL_USERS.  The records were inserted into METRICS_SQL_CONTROL by updateTriggers.  This procedure is dependent on METRICS_ALL_USERS data.</w:t>
            </w:r>
          </w:p>
          <w:p w14:paraId="2DF3B08D" w14:textId="1BCA68A0" w:rsidR="00AE0744" w:rsidRDefault="00AE0744" w:rsidP="008C4F3D">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sidR="006B3B54">
              <w:rPr>
                <w:rFonts w:cs="Arial"/>
                <w:sz w:val="18"/>
                <w:szCs w:val="18"/>
              </w:rPr>
              <w:t>because processing could not commense a</w:t>
            </w:r>
            <w:r>
              <w:rPr>
                <w:rFonts w:cs="Arial"/>
                <w:sz w:val="18"/>
                <w:szCs w:val="18"/>
              </w:rPr>
              <w:t>n</w:t>
            </w:r>
            <w:r w:rsidRPr="00B070ED">
              <w:rPr>
                <w:rFonts w:cs="Arial"/>
                <w:sz w:val="18"/>
                <w:szCs w:val="18"/>
              </w:rPr>
              <w:t xml:space="preserve"> exception will be thrown and logged in the METRICS_JOB_DETAIL table.</w:t>
            </w:r>
          </w:p>
          <w:p w14:paraId="5C374279" w14:textId="77777777" w:rsidR="00C20062" w:rsidRPr="00BE59C7" w:rsidRDefault="00C20062" w:rsidP="008C4F3D">
            <w:pPr>
              <w:spacing w:line="276" w:lineRule="auto"/>
              <w:rPr>
                <w:rFonts w:cs="Arial"/>
                <w:sz w:val="18"/>
                <w:szCs w:val="18"/>
              </w:rPr>
            </w:pPr>
          </w:p>
          <w:p w14:paraId="0BEF2E0C" w14:textId="4122443B" w:rsidR="00C20062" w:rsidRDefault="00C20062" w:rsidP="008C4F3D">
            <w:pPr>
              <w:spacing w:line="276" w:lineRule="auto"/>
              <w:ind w:left="220" w:hanging="220"/>
              <w:rPr>
                <w:sz w:val="18"/>
                <w:szCs w:val="18"/>
              </w:rPr>
            </w:pPr>
            <w:r w:rsidRPr="00BE59C7">
              <w:rPr>
                <w:sz w:val="18"/>
                <w:szCs w:val="18"/>
              </w:rPr>
              <w:t>Operational insights:</w:t>
            </w:r>
          </w:p>
          <w:p w14:paraId="5AA06FE9" w14:textId="09382C23" w:rsidR="00E42E95" w:rsidRPr="00BE59C7" w:rsidRDefault="00E42E95" w:rsidP="008C4F3D">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3E79AAC2" w14:textId="7CE2BC05" w:rsidR="00C20062" w:rsidRPr="00BE59C7" w:rsidRDefault="00E42E95" w:rsidP="008C4F3D">
            <w:pPr>
              <w:spacing w:line="276" w:lineRule="auto"/>
              <w:ind w:left="220" w:hanging="220"/>
              <w:rPr>
                <w:rFonts w:cs="Arial"/>
                <w:sz w:val="18"/>
                <w:szCs w:val="18"/>
              </w:rPr>
            </w:pPr>
            <w:r>
              <w:rPr>
                <w:sz w:val="18"/>
                <w:szCs w:val="18"/>
              </w:rPr>
              <w:t>2</w:t>
            </w:r>
            <w:r w:rsidR="00C20062" w:rsidRPr="00BE59C7">
              <w:rPr>
                <w:sz w:val="18"/>
                <w:szCs w:val="18"/>
              </w:rPr>
              <w:t xml:space="preserve">. This procedure will </w:t>
            </w:r>
            <w:r w:rsidR="00C20062" w:rsidRPr="00BE59C7">
              <w:rPr>
                <w:sz w:val="18"/>
                <w:szCs w:val="18"/>
                <w:u w:val="single"/>
              </w:rPr>
              <w:t>not</w:t>
            </w:r>
            <w:r w:rsidR="00C20062" w:rsidRPr="00BE59C7">
              <w:rPr>
                <w:sz w:val="18"/>
                <w:szCs w:val="18"/>
              </w:rPr>
              <w:t xml:space="preserve"> execute </w:t>
            </w:r>
            <w:r w:rsidR="000C18E0" w:rsidRPr="00BE59C7">
              <w:rPr>
                <w:sz w:val="18"/>
                <w:szCs w:val="18"/>
              </w:rPr>
              <w:t>if P_</w:t>
            </w:r>
            <w:r w:rsidR="00C20062" w:rsidRPr="00BE59C7">
              <w:rPr>
                <w:sz w:val="18"/>
                <w:szCs w:val="18"/>
              </w:rPr>
              <w:t>METRICS_DELETE_COLLECTION</w:t>
            </w:r>
            <w:r>
              <w:rPr>
                <w:sz w:val="18"/>
                <w:szCs w:val="18"/>
              </w:rPr>
              <w:t xml:space="preserve"> or pRebuildIndexes</w:t>
            </w:r>
            <w:r w:rsidR="00C20062" w:rsidRPr="00BE59C7">
              <w:rPr>
                <w:sz w:val="18"/>
                <w:szCs w:val="18"/>
              </w:rPr>
              <w:t xml:space="preserve"> is executing.  </w:t>
            </w:r>
            <w:r>
              <w:rPr>
                <w:sz w:val="18"/>
                <w:szCs w:val="18"/>
              </w:rPr>
              <w:t>However, it will loop every minute and check if it can execute.  It will wait up to 30 min to allow the other processes to complete.</w:t>
            </w:r>
          </w:p>
        </w:tc>
      </w:tr>
      <w:tr w:rsidR="005D6914" w:rsidRPr="00A4169C" w14:paraId="6DB19E87" w14:textId="77777777" w:rsidTr="005D6914">
        <w:tc>
          <w:tcPr>
            <w:tcW w:w="4553" w:type="dxa"/>
            <w:shd w:val="clear" w:color="auto" w:fill="auto"/>
            <w:vAlign w:val="center"/>
          </w:tcPr>
          <w:p w14:paraId="40DEF8E8" w14:textId="43AF9FA1" w:rsidR="00F92F44" w:rsidRDefault="00F92F44" w:rsidP="008C4F3D">
            <w:pPr>
              <w:spacing w:line="276" w:lineRule="auto"/>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xml:space="preserve">, </w:t>
            </w:r>
            <w:r w:rsidR="005E1F8C">
              <w:rPr>
                <w:rFonts w:cs="Arial"/>
                <w:b/>
                <w:color w:val="0070C0"/>
                <w:sz w:val="16"/>
                <w:szCs w:val="16"/>
              </w:rPr>
              <w:t>2</w:t>
            </w:r>
            <w:r>
              <w:rPr>
                <w:rFonts w:cs="Arial"/>
                <w:b/>
                <w:color w:val="0070C0"/>
                <w:sz w:val="16"/>
                <w:szCs w:val="16"/>
              </w:rPr>
              <w:t>:</w:t>
            </w:r>
            <w:r w:rsidR="005E1F8C">
              <w:rPr>
                <w:rFonts w:cs="Arial"/>
                <w:b/>
                <w:color w:val="0070C0"/>
                <w:sz w:val="16"/>
                <w:szCs w:val="16"/>
              </w:rPr>
              <w:t>0</w:t>
            </w:r>
            <w:r>
              <w:rPr>
                <w:rFonts w:cs="Arial"/>
                <w:b/>
                <w:color w:val="0070C0"/>
                <w:sz w:val="16"/>
                <w:szCs w:val="16"/>
              </w:rPr>
              <w:t>0 am</w:t>
            </w:r>
            <w:r w:rsidRPr="009E6605">
              <w:rPr>
                <w:rFonts w:cs="Arial"/>
                <w:b/>
                <w:color w:val="0070C0"/>
                <w:sz w:val="16"/>
                <w:szCs w:val="16"/>
              </w:rPr>
              <w:t>]</w:t>
            </w:r>
          </w:p>
          <w:p w14:paraId="088908D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65AC8A64" w14:textId="620DCB24" w:rsidR="005D6914" w:rsidRPr="00A4169C" w:rsidRDefault="005D6914" w:rsidP="008C4F3D">
            <w:pPr>
              <w:spacing w:line="276" w:lineRule="auto"/>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5D6914" w:rsidRPr="00BE59C7" w:rsidRDefault="005D6914" w:rsidP="008C4F3D">
            <w:pPr>
              <w:spacing w:line="276" w:lineRule="auto"/>
              <w:ind w:left="220" w:hanging="220"/>
              <w:rPr>
                <w:rFonts w:cs="Arial"/>
                <w:sz w:val="18"/>
                <w:szCs w:val="18"/>
              </w:rPr>
            </w:pPr>
            <w:r w:rsidRPr="00BE59C7">
              <w:rPr>
                <w:rFonts w:cs="Arial"/>
                <w:sz w:val="18"/>
                <w:szCs w:val="18"/>
              </w:rPr>
              <w:t>Send an email if there is a database PLSQL data transfer error that gets generated.  Select details from /</w:t>
            </w:r>
            <w:r w:rsidR="00244E85" w:rsidRPr="00BE59C7">
              <w:rPr>
                <w:rFonts w:cs="Arial"/>
                <w:sz w:val="18"/>
                <w:szCs w:val="18"/>
              </w:rPr>
              <w:t>Abstraction</w:t>
            </w:r>
            <w:r w:rsidRPr="00BE59C7">
              <w:rPr>
                <w:rFonts w:cs="Arial"/>
                <w:sz w:val="18"/>
                <w:szCs w:val="18"/>
              </w:rPr>
              <w:t xml:space="preserve">/METRICS_JOB_DETAILS. The timing of 2 hours on the odd hour is based on the fact that the DBMS Scheduler trigger runs every 2 hours on the even hour.  Therefore, </w:t>
            </w:r>
            <w:r w:rsidR="00D21E4F" w:rsidRPr="00BE59C7">
              <w:rPr>
                <w:rFonts w:cs="Arial"/>
                <w:sz w:val="18"/>
                <w:szCs w:val="18"/>
              </w:rPr>
              <w:t>this trigger</w:t>
            </w:r>
            <w:r w:rsidRPr="00BE59C7">
              <w:rPr>
                <w:rFonts w:cs="Arial"/>
                <w:sz w:val="18"/>
                <w:szCs w:val="18"/>
              </w:rPr>
              <w:t xml:space="preserve"> runs an hour later to allow the PLSQL data transfer script to complete and post any issues or not.</w:t>
            </w:r>
          </w:p>
          <w:p w14:paraId="47F71A1D" w14:textId="77777777" w:rsidR="005D6914" w:rsidRPr="00BE59C7" w:rsidRDefault="005D6914" w:rsidP="008C4F3D">
            <w:pPr>
              <w:spacing w:line="276" w:lineRule="auto"/>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5D6914" w:rsidRPr="00A4169C" w14:paraId="3CF001A9" w14:textId="77777777" w:rsidTr="005D6914">
        <w:tc>
          <w:tcPr>
            <w:tcW w:w="4553" w:type="dxa"/>
            <w:shd w:val="clear" w:color="auto" w:fill="auto"/>
            <w:vAlign w:val="center"/>
          </w:tcPr>
          <w:p w14:paraId="229823B8" w14:textId="6F3E2497" w:rsidR="00F92F44" w:rsidRDefault="00F92F44" w:rsidP="008C4F3D">
            <w:pPr>
              <w:spacing w:line="276" w:lineRule="auto"/>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[1 day, 12</w:t>
            </w:r>
            <w:r>
              <w:rPr>
                <w:rFonts w:cs="Arial"/>
                <w:b/>
                <w:color w:val="0070C0"/>
                <w:sz w:val="16"/>
                <w:szCs w:val="16"/>
              </w:rPr>
              <w:t>:00</w:t>
            </w:r>
            <w:r w:rsidRPr="009E6605">
              <w:rPr>
                <w:rFonts w:cs="Arial"/>
                <w:b/>
                <w:color w:val="0070C0"/>
                <w:sz w:val="16"/>
                <w:szCs w:val="16"/>
              </w:rPr>
              <w:t xml:space="preserve"> am]</w:t>
            </w:r>
          </w:p>
          <w:p w14:paraId="3E0EB5CF" w14:textId="1B00CB6E"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3BCA6E8D" w14:textId="26A8101A" w:rsidR="008334D6" w:rsidRDefault="005D6914" w:rsidP="008C4F3D">
            <w:pPr>
              <w:spacing w:line="276" w:lineRule="auto"/>
              <w:ind w:left="220" w:hanging="220"/>
              <w:rPr>
                <w:rFonts w:cs="Arial"/>
                <w:sz w:val="16"/>
                <w:szCs w:val="16"/>
              </w:rPr>
            </w:pPr>
            <w:r>
              <w:rPr>
                <w:rFonts w:cs="Arial"/>
                <w:b/>
                <w:color w:val="0070C0"/>
                <w:sz w:val="16"/>
                <w:szCs w:val="16"/>
              </w:rPr>
              <w:t>kpimetricsTrig_32</w:t>
            </w:r>
            <w:r w:rsidRPr="009E6605">
              <w:rPr>
                <w:rFonts w:cs="Arial"/>
                <w:b/>
                <w:color w:val="0070C0"/>
                <w:sz w:val="16"/>
                <w:szCs w:val="16"/>
              </w:rPr>
              <w:t xml:space="preserve">_DBMSPartitionManager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PARTITION_MANAGER_exec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p>
          <w:p w14:paraId="0563E87C" w14:textId="77777777" w:rsidR="002C4FB3" w:rsidRDefault="002C4FB3" w:rsidP="008C4F3D">
            <w:pPr>
              <w:spacing w:line="276" w:lineRule="auto"/>
              <w:ind w:left="220" w:hanging="220"/>
              <w:rPr>
                <w:rFonts w:cs="Arial"/>
                <w:sz w:val="14"/>
                <w:szCs w:val="16"/>
              </w:rPr>
            </w:pPr>
          </w:p>
          <w:p w14:paraId="770C78C9" w14:textId="037183FF" w:rsidR="008334D6" w:rsidRDefault="002C4FB3" w:rsidP="008C4F3D">
            <w:pPr>
              <w:spacing w:line="276" w:lineRule="auto"/>
              <w:ind w:left="220" w:hanging="220"/>
              <w:rPr>
                <w:rFonts w:cs="Arial"/>
                <w:sz w:val="14"/>
                <w:szCs w:val="16"/>
              </w:rPr>
            </w:pPr>
            <w:r w:rsidRPr="00292627">
              <w:rPr>
                <w:rFonts w:cs="Arial"/>
                <w:sz w:val="14"/>
                <w:szCs w:val="16"/>
              </w:rPr>
              <w:t>Oracle</w:t>
            </w:r>
          </w:p>
          <w:p w14:paraId="130E0BD9" w14:textId="5FFFE54C" w:rsidR="005D6914" w:rsidRDefault="005D6914" w:rsidP="008C4F3D">
            <w:pPr>
              <w:spacing w:line="276" w:lineRule="auto"/>
              <w:ind w:left="220" w:hanging="220"/>
              <w:rPr>
                <w:rFonts w:cs="Arial"/>
                <w:sz w:val="14"/>
                <w:szCs w:val="16"/>
              </w:rPr>
            </w:pPr>
            <w:r w:rsidRPr="00292627">
              <w:rPr>
                <w:rFonts w:cs="Arial"/>
                <w:sz w:val="14"/>
                <w:szCs w:val="16"/>
              </w:rPr>
              <w:t>/KPImetrics/Physical/Metadata/DDL/Oracle/ [03_pqCreateDrop_KPI_Tables_oracle_metrics_history_tables_ADD, 03_pqCreateDrop_KPI_Tables_oracle_metrics_history_tables_DROP]</w:t>
            </w:r>
          </w:p>
          <w:p w14:paraId="5C3F59C6" w14:textId="77777777" w:rsidR="002C4FB3" w:rsidRDefault="002C4FB3" w:rsidP="008C4F3D">
            <w:pPr>
              <w:spacing w:line="276" w:lineRule="auto"/>
              <w:ind w:left="220" w:hanging="220"/>
              <w:rPr>
                <w:rFonts w:cs="Arial"/>
                <w:sz w:val="14"/>
                <w:szCs w:val="14"/>
              </w:rPr>
            </w:pPr>
          </w:p>
          <w:p w14:paraId="4D2910FE" w14:textId="07AB9352" w:rsidR="002C4FB3" w:rsidRDefault="002C4FB3" w:rsidP="008C4F3D">
            <w:pPr>
              <w:spacing w:line="276" w:lineRule="auto"/>
              <w:ind w:left="220" w:hanging="220"/>
              <w:rPr>
                <w:rFonts w:cs="Arial"/>
                <w:sz w:val="14"/>
                <w:szCs w:val="16"/>
              </w:rPr>
            </w:pPr>
            <w:r w:rsidRPr="002C4FB3">
              <w:rPr>
                <w:rFonts w:cs="Arial"/>
                <w:sz w:val="14"/>
                <w:szCs w:val="14"/>
              </w:rPr>
              <w:t>SqlServer</w:t>
            </w:r>
          </w:p>
          <w:p w14:paraId="521B92A2" w14:textId="7F9467C6" w:rsidR="008334D6" w:rsidRPr="002C4FB3" w:rsidRDefault="008334D6" w:rsidP="008C4F3D">
            <w:pPr>
              <w:spacing w:line="276" w:lineRule="auto"/>
              <w:ind w:left="220" w:hanging="220"/>
              <w:rPr>
                <w:rFonts w:cs="Arial"/>
                <w:sz w:val="14"/>
                <w:szCs w:val="14"/>
              </w:rPr>
            </w:pPr>
            <w:r w:rsidRPr="002C4FB3">
              <w:rPr>
                <w:rFonts w:cs="Arial"/>
                <w:sz w:val="14"/>
                <w:szCs w:val="14"/>
              </w:rPr>
              <w:t>/KPImetrics/Physical/Metadata/DDL/SqlServer/ [03_pqCreateDrop_KPI_Tables_sqlserver_metrics_history_tables_ADD, 03_pqCreateDrop_KPI_Tables_sqlserver_metrics_history_tables_DROP]</w:t>
            </w:r>
          </w:p>
        </w:tc>
        <w:tc>
          <w:tcPr>
            <w:tcW w:w="4500" w:type="dxa"/>
            <w:shd w:val="clear" w:color="auto" w:fill="auto"/>
            <w:vAlign w:val="center"/>
          </w:tcPr>
          <w:p w14:paraId="06D538C8" w14:textId="77777777" w:rsidR="005D6914" w:rsidRPr="00BE59C7" w:rsidRDefault="005D6914" w:rsidP="008C4F3D">
            <w:pPr>
              <w:spacing w:line="276" w:lineRule="auto"/>
              <w:ind w:left="220" w:hanging="220"/>
              <w:rPr>
                <w:rFonts w:cs="Arial"/>
                <w:sz w:val="18"/>
                <w:szCs w:val="18"/>
              </w:rPr>
            </w:pPr>
            <w:r w:rsidRPr="00BE59C7">
              <w:rPr>
                <w:rFonts w:cs="Arial"/>
                <w:sz w:val="18"/>
                <w:szCs w:val="18"/>
              </w:rPr>
              <w:t>Partition management is required for the metrics history tables when commonValues.partitionNumber and partitionStartDate are configured.  The partition manager trigger wakes up once a day at 12 am and determines if a partition needs to be added or dropped.  Technically, the only time any actual action will take place is the 1</w:t>
            </w:r>
            <w:r w:rsidRPr="00BE59C7">
              <w:rPr>
                <w:rFonts w:cs="Arial"/>
                <w:sz w:val="18"/>
                <w:szCs w:val="18"/>
                <w:vertAlign w:val="superscript"/>
              </w:rPr>
              <w:t>st</w:t>
            </w:r>
            <w:r w:rsidRPr="00BE59C7">
              <w:rPr>
                <w:rFonts w:cs="Arial"/>
                <w:sz w:val="18"/>
                <w:szCs w:val="18"/>
              </w:rPr>
              <w:t xml:space="preserve"> day of the month unless DV is down at 12 am on the 1</w:t>
            </w:r>
            <w:r w:rsidRPr="00BE59C7">
              <w:rPr>
                <w:rFonts w:cs="Arial"/>
                <w:sz w:val="18"/>
                <w:szCs w:val="18"/>
                <w:vertAlign w:val="superscript"/>
              </w:rPr>
              <w:t>st</w:t>
            </w:r>
            <w:r w:rsidRPr="00BE59C7">
              <w:rPr>
                <w:rFonts w:cs="Arial"/>
                <w:sz w:val="18"/>
                <w:szCs w:val="18"/>
              </w:rPr>
              <w:t>.  This is why it is scheduled to run every day to address any downtime.  For every day except the 1</w:t>
            </w:r>
            <w:r w:rsidRPr="00BE59C7">
              <w:rPr>
                <w:rFonts w:cs="Arial"/>
                <w:sz w:val="18"/>
                <w:szCs w:val="18"/>
                <w:vertAlign w:val="superscript"/>
              </w:rPr>
              <w:t>st</w:t>
            </w:r>
            <w:r w:rsidRPr="00BE59C7">
              <w:rPr>
                <w:rFonts w:cs="Arial"/>
                <w:sz w:val="18"/>
                <w:szCs w:val="18"/>
              </w:rPr>
              <w:t xml:space="preserve">, it will simply find no partitions to add or drop based on what is currently in place and how the parttionNumber is configured.  For adding a partition, it always looks at the current Year/Month it executes in and calculates the partition for the next month and determines if it exists or not.  For dropping a partition, it counts the current number+1 for next month and </w:t>
            </w:r>
            <w:r w:rsidRPr="00BE59C7">
              <w:rPr>
                <w:rFonts w:cs="Arial"/>
                <w:sz w:val="18"/>
                <w:szCs w:val="18"/>
              </w:rPr>
              <w:lastRenderedPageBreak/>
              <w:t>compares with the partitionNumber to determine if it should drop the oldest partition.</w:t>
            </w:r>
          </w:p>
        </w:tc>
      </w:tr>
      <w:tr w:rsidR="004B4906" w:rsidRPr="00A4169C" w14:paraId="071B497B" w14:textId="77777777" w:rsidTr="005D6914">
        <w:tc>
          <w:tcPr>
            <w:tcW w:w="4553" w:type="dxa"/>
            <w:shd w:val="clear" w:color="auto" w:fill="auto"/>
            <w:vAlign w:val="center"/>
          </w:tcPr>
          <w:p w14:paraId="165B975A" w14:textId="71305AA2" w:rsidR="008425D2" w:rsidRDefault="008425D2" w:rsidP="008C4F3D">
            <w:pPr>
              <w:spacing w:line="276" w:lineRule="auto"/>
              <w:ind w:left="220" w:hanging="220"/>
              <w:rPr>
                <w:rFonts w:cs="Arial"/>
                <w:b/>
                <w:color w:val="0070C0"/>
                <w:sz w:val="16"/>
                <w:szCs w:val="16"/>
              </w:rPr>
            </w:pPr>
            <w:r>
              <w:rPr>
                <w:rFonts w:cs="Arial"/>
                <w:b/>
                <w:color w:val="0070C0"/>
                <w:sz w:val="16"/>
                <w:szCs w:val="16"/>
              </w:rPr>
              <w:lastRenderedPageBreak/>
              <w:t>[</w:t>
            </w:r>
            <w:r w:rsidRPr="009827C8">
              <w:rPr>
                <w:rFonts w:cs="Arial"/>
                <w:b/>
                <w:color w:val="FF0000"/>
                <w:sz w:val="16"/>
                <w:szCs w:val="16"/>
              </w:rPr>
              <w:t>DEPRECATED - TURNED OFF</w:t>
            </w:r>
            <w:r>
              <w:rPr>
                <w:rFonts w:cs="Arial"/>
                <w:b/>
                <w:color w:val="0070C0"/>
                <w:sz w:val="16"/>
                <w:szCs w:val="16"/>
              </w:rPr>
              <w:t>]</w:t>
            </w:r>
          </w:p>
          <w:p w14:paraId="348491C7" w14:textId="1BC958AD" w:rsidR="004B4906" w:rsidRDefault="004B4906" w:rsidP="008C4F3D">
            <w:pPr>
              <w:spacing w:line="276" w:lineRule="auto"/>
              <w:ind w:left="220" w:hanging="220"/>
              <w:rPr>
                <w:rFonts w:cs="Arial"/>
                <w:b/>
                <w:color w:val="0070C0"/>
                <w:sz w:val="16"/>
                <w:szCs w:val="16"/>
              </w:rPr>
            </w:pPr>
            <w:r>
              <w:rPr>
                <w:rFonts w:cs="Arial"/>
                <w:b/>
                <w:color w:val="0070C0"/>
                <w:sz w:val="16"/>
                <w:szCs w:val="16"/>
              </w:rPr>
              <w:t xml:space="preserve">Schedule: </w:t>
            </w:r>
            <w:r w:rsidR="00430810">
              <w:rPr>
                <w:rFonts w:cs="Arial"/>
                <w:b/>
                <w:color w:val="0070C0"/>
                <w:sz w:val="16"/>
                <w:szCs w:val="16"/>
              </w:rPr>
              <w:t>[</w:t>
            </w:r>
            <w:r w:rsidR="00BE59C7">
              <w:rPr>
                <w:rFonts w:cs="Arial"/>
                <w:b/>
                <w:color w:val="0070C0"/>
                <w:sz w:val="16"/>
                <w:szCs w:val="16"/>
              </w:rPr>
              <w:t>30</w:t>
            </w:r>
            <w:r>
              <w:rPr>
                <w:rFonts w:cs="Arial"/>
                <w:b/>
                <w:color w:val="0070C0"/>
                <w:sz w:val="16"/>
                <w:szCs w:val="16"/>
              </w:rPr>
              <w:t xml:space="preserve"> min</w:t>
            </w:r>
            <w:r w:rsidRPr="009E6605">
              <w:rPr>
                <w:rFonts w:cs="Arial"/>
                <w:b/>
                <w:color w:val="0070C0"/>
                <w:sz w:val="16"/>
                <w:szCs w:val="16"/>
              </w:rPr>
              <w:t>, 1</w:t>
            </w:r>
            <w:r w:rsidR="00430810">
              <w:rPr>
                <w:rFonts w:cs="Arial"/>
                <w:b/>
                <w:color w:val="0070C0"/>
                <w:sz w:val="16"/>
                <w:szCs w:val="16"/>
              </w:rPr>
              <w:t>:05</w:t>
            </w:r>
            <w:r w:rsidRPr="009E6605">
              <w:rPr>
                <w:rFonts w:cs="Arial"/>
                <w:b/>
                <w:color w:val="0070C0"/>
                <w:sz w:val="16"/>
                <w:szCs w:val="16"/>
              </w:rPr>
              <w:t xml:space="preserve"> am]</w:t>
            </w:r>
            <w:r w:rsidR="00BE59C7">
              <w:rPr>
                <w:rFonts w:cs="Arial"/>
                <w:b/>
                <w:color w:val="0070C0"/>
                <w:sz w:val="16"/>
                <w:szCs w:val="16"/>
              </w:rPr>
              <w:t xml:space="preserve"> – Primary configuration.</w:t>
            </w:r>
          </w:p>
          <w:p w14:paraId="7FBB490D" w14:textId="4789626F" w:rsidR="00BE59C7" w:rsidRDefault="00BE59C7" w:rsidP="008C4F3D">
            <w:pPr>
              <w:spacing w:line="276" w:lineRule="auto"/>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Alternative if more frequent processing is needed.</w:t>
            </w:r>
          </w:p>
          <w:p w14:paraId="7C9228D1" w14:textId="1CB7F4B4" w:rsidR="00F91758" w:rsidRDefault="00F91758" w:rsidP="008C4F3D">
            <w:pPr>
              <w:spacing w:line="276" w:lineRule="auto"/>
              <w:ind w:left="220" w:hanging="220"/>
              <w:rPr>
                <w:rFonts w:cs="Arial"/>
                <w:b/>
                <w:color w:val="0070C0"/>
                <w:sz w:val="16"/>
                <w:szCs w:val="16"/>
              </w:rPr>
            </w:pPr>
            <w:r>
              <w:rPr>
                <w:rFonts w:cs="Arial"/>
                <w:b/>
                <w:color w:val="0070C0"/>
                <w:sz w:val="16"/>
                <w:szCs w:val="16"/>
              </w:rPr>
              <w:t>[Only once per cluster]</w:t>
            </w:r>
          </w:p>
          <w:p w14:paraId="09FED09E" w14:textId="5B68C0BD" w:rsidR="004B4906" w:rsidRPr="004B4906" w:rsidRDefault="004B4906" w:rsidP="008C4F3D">
            <w:pPr>
              <w:spacing w:line="276" w:lineRule="auto"/>
              <w:ind w:left="220" w:hanging="220"/>
              <w:rPr>
                <w:rFonts w:cs="Arial"/>
                <w:sz w:val="16"/>
                <w:szCs w:val="16"/>
              </w:rPr>
            </w:pPr>
            <w:r>
              <w:rPr>
                <w:rFonts w:cs="Arial"/>
                <w:b/>
                <w:color w:val="0070C0"/>
                <w:sz w:val="16"/>
                <w:szCs w:val="16"/>
              </w:rPr>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P_METRICS_DELETE_COLLECTION()</w:t>
            </w:r>
          </w:p>
        </w:tc>
        <w:tc>
          <w:tcPr>
            <w:tcW w:w="4500" w:type="dxa"/>
            <w:shd w:val="clear" w:color="auto" w:fill="auto"/>
            <w:vAlign w:val="center"/>
          </w:tcPr>
          <w:p w14:paraId="032954A2" w14:textId="6EF0315C" w:rsidR="002536DC" w:rsidRDefault="002536DC" w:rsidP="008C4F3D">
            <w:pPr>
              <w:spacing w:before="60" w:after="60" w:line="276" w:lineRule="auto"/>
              <w:ind w:left="220" w:hanging="220"/>
              <w:rPr>
                <w:rFonts w:cs="Arial"/>
                <w:sz w:val="18"/>
                <w:szCs w:val="18"/>
              </w:rPr>
            </w:pPr>
            <w:r>
              <w:rPr>
                <w:rFonts w:cs="Arial"/>
                <w:sz w:val="18"/>
                <w:szCs w:val="18"/>
              </w:rPr>
              <w:t>DEFAULT=OFF [DEPRECATED]  As of the 2020Q100, this trigger is turned off to eliminate blocking which occurs from DV metrics issuing inserts/deletes at the same time as KPImetrics issuing delete statements.  Goring forward, only DV metrics will manage inserts/deletes into the collection tables.</w:t>
            </w:r>
          </w:p>
          <w:p w14:paraId="3336A165" w14:textId="7D21C20E" w:rsidR="004B4906" w:rsidRDefault="004B4906" w:rsidP="008C4F3D">
            <w:pPr>
              <w:spacing w:line="276" w:lineRule="auto"/>
              <w:ind w:left="220" w:hanging="220"/>
              <w:rPr>
                <w:rFonts w:cs="Arial"/>
                <w:sz w:val="18"/>
                <w:szCs w:val="18"/>
              </w:rPr>
            </w:pPr>
            <w:r w:rsidRPr="00BE59C7">
              <w:rPr>
                <w:rFonts w:cs="Arial"/>
                <w:sz w:val="18"/>
                <w:szCs w:val="18"/>
              </w:rPr>
              <w:t>This trigger executes the PLSQL procedure pMETRICS_DELETE_COLLECTION_exec to delete non-essential</w:t>
            </w:r>
            <w:r w:rsidR="00DF5B0D" w:rsidRPr="00BE59C7">
              <w:rPr>
                <w:rFonts w:cs="Arial"/>
                <w:sz w:val="18"/>
                <w:szCs w:val="18"/>
              </w:rPr>
              <w:t xml:space="preserve"> and unwanted</w:t>
            </w:r>
            <w:r w:rsidRPr="00BE59C7">
              <w:rPr>
                <w:rFonts w:cs="Arial"/>
                <w:sz w:val="18"/>
                <w:szCs w:val="18"/>
              </w:rPr>
              <w:t xml:space="preserve"> rows from the two collection tables: metrics_resources_usage and metrics_requests.</w:t>
            </w:r>
            <w:r w:rsidR="004D7CA5" w:rsidRPr="00BE59C7">
              <w:rPr>
                <w:rFonts w:cs="Arial"/>
                <w:sz w:val="18"/>
                <w:szCs w:val="18"/>
              </w:rPr>
              <w:t xml:space="preserve"> It inserts a record into the METRICS_JOB_DETAILS table when it starts with a JOB_TABLE_NAME=’DELETE_COLLECTION’.  It updates the same row with a STATUS=’SUCCESS’ or ‘FAILURE’.  If ‘FAILURE’ then update the ADDITIONAL_INFO field with the database error.</w:t>
            </w:r>
          </w:p>
          <w:p w14:paraId="131E9550" w14:textId="3FD526CC" w:rsidR="001159F9" w:rsidRPr="00BE59C7" w:rsidRDefault="001159F9" w:rsidP="008C4F3D">
            <w:pPr>
              <w:spacing w:line="276" w:lineRule="auto"/>
              <w:ind w:left="220" w:hanging="220"/>
              <w:rPr>
                <w:rFonts w:cs="Arial"/>
                <w:sz w:val="18"/>
                <w:szCs w:val="18"/>
              </w:rPr>
            </w:pPr>
            <w:r>
              <w:rPr>
                <w:rFonts w:cs="Arial"/>
                <w:sz w:val="18"/>
                <w:szCs w:val="18"/>
              </w:rPr>
              <w:t>This trigger executes only once per cluster node and processes all transactions for all hosts.  The procedure “pMETRICS_DELETE_COLLECTION_exec()” provides the flow control for each node by getting the eligible members of the cluster and looping through each nodehost/nodeport combination until all work is done.</w:t>
            </w:r>
          </w:p>
          <w:p w14:paraId="5B5C40CA" w14:textId="41E6C5F9" w:rsidR="00AE0744" w:rsidRDefault="00AE0744" w:rsidP="008C4F3D">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sidR="006B3B54">
              <w:rPr>
                <w:rFonts w:cs="Arial"/>
                <w:sz w:val="18"/>
                <w:szCs w:val="18"/>
              </w:rPr>
              <w:t xml:space="preserve">because processing could not commense </w:t>
            </w:r>
            <w:r>
              <w:rPr>
                <w:rFonts w:cs="Arial"/>
                <w:sz w:val="18"/>
                <w:szCs w:val="18"/>
              </w:rPr>
              <w:t>an</w:t>
            </w:r>
            <w:r w:rsidRPr="00B070ED">
              <w:rPr>
                <w:rFonts w:cs="Arial"/>
                <w:sz w:val="18"/>
                <w:szCs w:val="18"/>
              </w:rPr>
              <w:t xml:space="preserve"> exception will be thrown and logged in the METRICS_JOB_DETAIL table.</w:t>
            </w:r>
          </w:p>
          <w:p w14:paraId="7C8CC6A2" w14:textId="77777777" w:rsidR="00AE0744" w:rsidRDefault="00AE0744" w:rsidP="008C4F3D">
            <w:pPr>
              <w:spacing w:line="276" w:lineRule="auto"/>
              <w:ind w:left="220" w:hanging="220"/>
              <w:rPr>
                <w:rFonts w:cs="Arial"/>
                <w:sz w:val="18"/>
                <w:szCs w:val="18"/>
              </w:rPr>
            </w:pPr>
          </w:p>
          <w:p w14:paraId="51DA6633" w14:textId="7D2E5A7F" w:rsidR="004D7CA5" w:rsidRPr="00BE59C7" w:rsidRDefault="00AE0744" w:rsidP="008C4F3D">
            <w:pPr>
              <w:spacing w:line="276" w:lineRule="auto"/>
              <w:ind w:left="220" w:hanging="220"/>
              <w:rPr>
                <w:rFonts w:cs="Arial"/>
                <w:sz w:val="18"/>
                <w:szCs w:val="18"/>
              </w:rPr>
            </w:pPr>
            <w:r>
              <w:rPr>
                <w:rFonts w:cs="Arial"/>
                <w:sz w:val="18"/>
                <w:szCs w:val="18"/>
              </w:rPr>
              <w:t xml:space="preserve">Exceptions:  Emails will be sent if there are exceptions.  </w:t>
            </w:r>
          </w:p>
          <w:p w14:paraId="25A5BEAE" w14:textId="264B0D43" w:rsidR="004D7CA5" w:rsidRPr="00BE59C7" w:rsidRDefault="005438D4" w:rsidP="008C4F3D">
            <w:pPr>
              <w:spacing w:line="276" w:lineRule="auto"/>
              <w:ind w:left="220" w:hanging="220"/>
              <w:rPr>
                <w:sz w:val="18"/>
                <w:szCs w:val="18"/>
              </w:rPr>
            </w:pPr>
            <w:r w:rsidRPr="00BE59C7">
              <w:rPr>
                <w:sz w:val="18"/>
                <w:szCs w:val="18"/>
              </w:rPr>
              <w:t>It is recommended</w:t>
            </w:r>
            <w:r w:rsidR="004D7CA5" w:rsidRPr="00BE59C7">
              <w:rPr>
                <w:sz w:val="18"/>
                <w:szCs w:val="18"/>
              </w:rPr>
              <w:t xml:space="preserve"> to have this turned on if </w:t>
            </w:r>
            <w:r w:rsidR="00CA7E5D" w:rsidRPr="00BE59C7">
              <w:rPr>
                <w:sz w:val="18"/>
                <w:szCs w:val="18"/>
              </w:rPr>
              <w:t>the system is</w:t>
            </w:r>
            <w:r w:rsidR="004D7CA5" w:rsidRPr="00BE59C7">
              <w:rPr>
                <w:sz w:val="18"/>
                <w:szCs w:val="18"/>
              </w:rPr>
              <w:t xml:space="preserve"> very active </w:t>
            </w:r>
            <w:r w:rsidR="00CA7E5D" w:rsidRPr="00BE59C7">
              <w:rPr>
                <w:sz w:val="18"/>
                <w:szCs w:val="18"/>
              </w:rPr>
              <w:t>and</w:t>
            </w:r>
            <w:r w:rsidR="004D7CA5" w:rsidRPr="00BE59C7">
              <w:rPr>
                <w:sz w:val="18"/>
                <w:szCs w:val="18"/>
              </w:rPr>
              <w:t xml:space="preserve"> producing 100K or more transactions in 1 hour or if </w:t>
            </w:r>
            <w:r w:rsidR="00CA7E5D" w:rsidRPr="00BE59C7">
              <w:rPr>
                <w:sz w:val="18"/>
                <w:szCs w:val="18"/>
              </w:rPr>
              <w:t>the</w:t>
            </w:r>
            <w:r w:rsidR="004D7CA5" w:rsidRPr="00BE59C7">
              <w:rPr>
                <w:sz w:val="18"/>
                <w:szCs w:val="18"/>
              </w:rPr>
              <w:t xml:space="preserve"> commonValues.queryRequestTemplate=’Y’ which will produce 100K or more transactions itself within 1 hour.   This setting is used to keep the collection tables as small as possible of unwanted data based on METRICS_JOB_FILTERS rows.  </w:t>
            </w:r>
          </w:p>
          <w:p w14:paraId="6290D766" w14:textId="77777777" w:rsidR="004D7CA5" w:rsidRPr="00BE59C7" w:rsidRDefault="004D7CA5" w:rsidP="008C4F3D">
            <w:pPr>
              <w:spacing w:line="276" w:lineRule="auto"/>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4D7CA5" w:rsidRPr="00BE59C7" w:rsidRDefault="004D7CA5" w:rsidP="008C4F3D">
            <w:pPr>
              <w:spacing w:line="276" w:lineRule="auto"/>
              <w:ind w:left="220" w:hanging="220"/>
              <w:rPr>
                <w:sz w:val="18"/>
                <w:szCs w:val="18"/>
              </w:rPr>
            </w:pPr>
            <w:r w:rsidRPr="00BE59C7">
              <w:rPr>
                <w:sz w:val="18"/>
                <w:szCs w:val="18"/>
              </w:rPr>
              <w:t>2.</w:t>
            </w:r>
            <w:r w:rsidRPr="00BE59C7">
              <w:rPr>
                <w:sz w:val="18"/>
                <w:szCs w:val="18"/>
              </w:rPr>
              <w:tab/>
              <w:t>metrics_requests – delete from this collection table when a row does not exist in metrics_resources_usage collection table.  This delete gets executed second.</w:t>
            </w:r>
          </w:p>
          <w:p w14:paraId="10AFE88D" w14:textId="43C1C172" w:rsidR="00C20062" w:rsidRDefault="00C20062" w:rsidP="008C4F3D">
            <w:pPr>
              <w:spacing w:line="276" w:lineRule="auto"/>
              <w:ind w:left="220" w:hanging="220"/>
              <w:rPr>
                <w:sz w:val="18"/>
                <w:szCs w:val="18"/>
              </w:rPr>
            </w:pPr>
          </w:p>
          <w:p w14:paraId="23DFED5B" w14:textId="77777777" w:rsidR="00E42E95" w:rsidRDefault="00E42E95" w:rsidP="008C4F3D">
            <w:pPr>
              <w:spacing w:line="276" w:lineRule="auto"/>
              <w:ind w:left="220" w:hanging="220"/>
              <w:rPr>
                <w:sz w:val="18"/>
                <w:szCs w:val="18"/>
              </w:rPr>
            </w:pPr>
            <w:r w:rsidRPr="00BE59C7">
              <w:rPr>
                <w:sz w:val="18"/>
                <w:szCs w:val="18"/>
              </w:rPr>
              <w:t>Operational insights:</w:t>
            </w:r>
          </w:p>
          <w:p w14:paraId="60A18ACE" w14:textId="77777777" w:rsidR="00E42E95" w:rsidRPr="00BE59C7" w:rsidRDefault="00E42E95" w:rsidP="008C4F3D">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7B270B0D" w14:textId="72997E56" w:rsidR="00E42E95" w:rsidRDefault="00E42E95" w:rsidP="008C4F3D">
            <w:pPr>
              <w:spacing w:line="276" w:lineRule="auto"/>
              <w:ind w:left="220" w:hanging="220"/>
              <w:rPr>
                <w:sz w:val="18"/>
                <w:szCs w:val="18"/>
              </w:rPr>
            </w:pPr>
            <w:r>
              <w:rPr>
                <w:sz w:val="18"/>
                <w:szCs w:val="18"/>
              </w:rPr>
              <w:lastRenderedPageBreak/>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w:t>
            </w:r>
            <w:r>
              <w:rPr>
                <w:sz w:val="18"/>
                <w:szCs w:val="18"/>
              </w:rPr>
              <w:t>ALL_TABLES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p w14:paraId="3786B7A5" w14:textId="6E81D7A2" w:rsidR="00C20062" w:rsidRPr="00BE59C7" w:rsidRDefault="00E42E95" w:rsidP="008C4F3D">
            <w:pPr>
              <w:spacing w:line="276" w:lineRule="auto"/>
              <w:ind w:left="220" w:hanging="220"/>
              <w:rPr>
                <w:sz w:val="18"/>
                <w:szCs w:val="18"/>
              </w:rPr>
            </w:pPr>
            <w:r>
              <w:rPr>
                <w:sz w:val="18"/>
                <w:szCs w:val="18"/>
              </w:rPr>
              <w:t>3</w:t>
            </w:r>
            <w:r w:rsidR="00C20062" w:rsidRPr="00BE59C7">
              <w:rPr>
                <w:sz w:val="18"/>
                <w:szCs w:val="18"/>
              </w:rPr>
              <w:t>.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2EDC98A9" w:rsidR="00A21379" w:rsidRPr="00BE59C7" w:rsidRDefault="001F3505" w:rsidP="008C4F3D">
            <w:pPr>
              <w:spacing w:line="276" w:lineRule="auto"/>
              <w:ind w:left="220" w:hanging="220"/>
              <w:rPr>
                <w:sz w:val="18"/>
                <w:szCs w:val="18"/>
              </w:rPr>
            </w:pPr>
            <w:r>
              <w:rPr>
                <w:sz w:val="18"/>
                <w:szCs w:val="18"/>
              </w:rPr>
              <w:t>4</w:t>
            </w:r>
            <w:r w:rsidR="0033109E" w:rsidRPr="00BE59C7">
              <w:rPr>
                <w:sz w:val="18"/>
                <w:szCs w:val="18"/>
              </w:rPr>
              <w:t xml:space="preserve">. The timing of </w:t>
            </w:r>
            <w:r w:rsidR="00A21379" w:rsidRPr="00BE59C7">
              <w:rPr>
                <w:sz w:val="18"/>
                <w:szCs w:val="18"/>
              </w:rPr>
              <w:t xml:space="preserve">the kpimetricsTrig_33_DeleteCollection [DC] </w:t>
            </w:r>
            <w:r w:rsidR="0033109E" w:rsidRPr="00BE59C7">
              <w:rPr>
                <w:sz w:val="18"/>
                <w:szCs w:val="18"/>
              </w:rPr>
              <w:t>trigger is important.  It is set to execute</w:t>
            </w:r>
            <w:r w:rsidR="00430810" w:rsidRPr="00BE59C7">
              <w:rPr>
                <w:sz w:val="18"/>
                <w:szCs w:val="18"/>
              </w:rPr>
              <w:t xml:space="preserve"> after the </w:t>
            </w:r>
            <w:r w:rsidR="00430810" w:rsidRPr="006B35C7">
              <w:rPr>
                <w:sz w:val="16"/>
                <w:szCs w:val="18"/>
              </w:rPr>
              <w:t>kpimetricsTrig_10_Cache_METRICS_SQL_REQUEST</w:t>
            </w:r>
            <w:r w:rsidR="00430810" w:rsidRPr="00BE59C7">
              <w:rPr>
                <w:sz w:val="18"/>
                <w:szCs w:val="18"/>
              </w:rPr>
              <w:t xml:space="preserve"> </w:t>
            </w:r>
            <w:r w:rsidR="00A21379" w:rsidRPr="00BE59C7">
              <w:rPr>
                <w:sz w:val="18"/>
                <w:szCs w:val="18"/>
              </w:rPr>
              <w:t xml:space="preserve">[MSR] </w:t>
            </w:r>
            <w:r w:rsidR="00430810" w:rsidRPr="00BE59C7">
              <w:rPr>
                <w:sz w:val="18"/>
                <w:szCs w:val="18"/>
              </w:rPr>
              <w:t>trigger and before the kpimetricsTrig_30_DBMSScheduler</w:t>
            </w:r>
            <w:r w:rsidR="00A21379" w:rsidRPr="00BE59C7">
              <w:rPr>
                <w:sz w:val="18"/>
                <w:szCs w:val="18"/>
              </w:rPr>
              <w:t xml:space="preserve"> [DBS]</w:t>
            </w:r>
            <w:r w:rsidR="00430810" w:rsidRPr="00BE59C7">
              <w:rPr>
                <w:sz w:val="18"/>
                <w:szCs w:val="18"/>
              </w:rPr>
              <w:t xml:space="preserve"> trigger.  </w:t>
            </w:r>
            <w:r w:rsidR="006B35C7">
              <w:rPr>
                <w:sz w:val="18"/>
                <w:szCs w:val="18"/>
              </w:rPr>
              <w:t xml:space="preserve">It is recommended that the period be the same between </w:t>
            </w:r>
            <w:r w:rsidR="006B35C7" w:rsidRPr="00BE59C7">
              <w:rPr>
                <w:sz w:val="18"/>
                <w:szCs w:val="18"/>
              </w:rPr>
              <w:t>kpimetricsTrig_33_DeleteCollection</w:t>
            </w:r>
            <w:r w:rsidR="006B35C7">
              <w:rPr>
                <w:sz w:val="18"/>
                <w:szCs w:val="18"/>
              </w:rPr>
              <w:t xml:space="preserve"> and </w:t>
            </w:r>
            <w:r w:rsidR="006B35C7" w:rsidRPr="006B35C7">
              <w:rPr>
                <w:sz w:val="16"/>
                <w:szCs w:val="18"/>
              </w:rPr>
              <w:t>kpimetricsTrig_10_Cache_METRICS_SQL_REQUEST</w:t>
            </w:r>
            <w:r w:rsidR="006B35C7">
              <w:rPr>
                <w:sz w:val="18"/>
                <w:szCs w:val="18"/>
              </w:rPr>
              <w:t xml:space="preserve">.  If one gets changed from 30 to 15, then the other one should be changed also.  </w:t>
            </w:r>
            <w:r w:rsidR="00430810"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w:t>
            </w:r>
            <w:r w:rsidR="00A21379" w:rsidRPr="00BE59C7">
              <w:rPr>
                <w:sz w:val="18"/>
                <w:szCs w:val="18"/>
              </w:rPr>
              <w:t xml:space="preserve">  The chart below shows the time interaction between the three triggers that are responsible for the following:</w:t>
            </w:r>
          </w:p>
          <w:p w14:paraId="4A9B6A96" w14:textId="77777777" w:rsidR="00A21379" w:rsidRPr="00BE59C7" w:rsidRDefault="00A21379" w:rsidP="008C4F3D">
            <w:pPr>
              <w:spacing w:line="276" w:lineRule="auto"/>
              <w:ind w:left="220" w:hanging="220"/>
              <w:rPr>
                <w:sz w:val="18"/>
                <w:szCs w:val="18"/>
              </w:rPr>
            </w:pPr>
            <w:r w:rsidRPr="00BE59C7">
              <w:rPr>
                <w:sz w:val="18"/>
                <w:szCs w:val="18"/>
              </w:rPr>
              <w:t xml:space="preserve">     [MSR] – SQL parsing with a byproduct of creating metrics request volume, </w:t>
            </w:r>
          </w:p>
          <w:p w14:paraId="43608597" w14:textId="70CEDC2F" w:rsidR="0033109E" w:rsidRPr="00BE59C7" w:rsidRDefault="00A21379" w:rsidP="008C4F3D">
            <w:pPr>
              <w:spacing w:line="276" w:lineRule="auto"/>
              <w:ind w:left="220" w:hanging="220"/>
              <w:rPr>
                <w:sz w:val="18"/>
                <w:szCs w:val="18"/>
              </w:rPr>
            </w:pPr>
            <w:r w:rsidRPr="00BE59C7">
              <w:rPr>
                <w:sz w:val="18"/>
                <w:szCs w:val="18"/>
              </w:rPr>
              <w:t xml:space="preserve">     [DBS] – transferring data from collection to history and deleting collection.</w:t>
            </w:r>
          </w:p>
          <w:p w14:paraId="22B0B9A6" w14:textId="2AF0B722" w:rsidR="00A21379" w:rsidRPr="00BE59C7" w:rsidRDefault="00A21379" w:rsidP="008C4F3D">
            <w:pPr>
              <w:spacing w:line="276" w:lineRule="auto"/>
              <w:ind w:left="220" w:hanging="220"/>
              <w:rPr>
                <w:sz w:val="18"/>
                <w:szCs w:val="18"/>
              </w:rPr>
            </w:pPr>
            <w:r w:rsidRPr="00BE59C7">
              <w:rPr>
                <w:sz w:val="18"/>
                <w:szCs w:val="18"/>
              </w:rPr>
              <w:t xml:space="preserve">     [DC] – deleting collection data with the objective of keeping collection tables small and manageable.</w:t>
            </w:r>
          </w:p>
          <w:p w14:paraId="4BEF0070" w14:textId="77777777" w:rsidR="00A21379" w:rsidRPr="00BE59C7" w:rsidRDefault="00A21379" w:rsidP="008C4F3D">
            <w:pPr>
              <w:spacing w:line="276" w:lineRule="auto"/>
              <w:ind w:left="220" w:hanging="220"/>
              <w:rPr>
                <w:sz w:val="18"/>
                <w:szCs w:val="18"/>
              </w:rPr>
            </w:pPr>
          </w:p>
          <w:p w14:paraId="2321D416" w14:textId="3C717646" w:rsidR="006B35C7" w:rsidRDefault="006B35C7" w:rsidP="008C4F3D">
            <w:pPr>
              <w:spacing w:line="276" w:lineRule="auto"/>
              <w:ind w:left="220" w:hanging="220"/>
              <w:rPr>
                <w:sz w:val="18"/>
                <w:szCs w:val="18"/>
              </w:rPr>
            </w:pPr>
            <w:r>
              <w:rPr>
                <w:sz w:val="18"/>
                <w:szCs w:val="18"/>
              </w:rPr>
              <w:t>30 min period on MSR and DC triggers:</w:t>
            </w:r>
          </w:p>
          <w:p w14:paraId="30E224D8" w14:textId="60F7F293" w:rsidR="006B35C7" w:rsidRPr="00BE59C7" w:rsidRDefault="006B35C7" w:rsidP="008C4F3D">
            <w:pPr>
              <w:spacing w:line="276" w:lineRule="auto"/>
              <w:ind w:left="220" w:hanging="220"/>
              <w:rPr>
                <w:sz w:val="18"/>
                <w:szCs w:val="18"/>
              </w:rPr>
            </w:pPr>
            <w:r w:rsidRPr="00BE59C7">
              <w:rPr>
                <w:sz w:val="18"/>
                <w:szCs w:val="18"/>
              </w:rPr>
              <w:t xml:space="preserve">     [MSR]   [DBS]   [DC]  </w:t>
            </w:r>
          </w:p>
          <w:p w14:paraId="5F4C4EA9" w14:textId="1D40A3A3" w:rsidR="006B35C7" w:rsidRPr="00BE59C7" w:rsidRDefault="006B35C7" w:rsidP="008C4F3D">
            <w:pPr>
              <w:spacing w:line="276" w:lineRule="auto"/>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6B35C7" w:rsidRPr="00BE59C7" w:rsidRDefault="006B35C7" w:rsidP="008C4F3D">
            <w:pPr>
              <w:spacing w:line="276" w:lineRule="auto"/>
              <w:ind w:left="220" w:hanging="220"/>
              <w:rPr>
                <w:sz w:val="18"/>
                <w:szCs w:val="18"/>
              </w:rPr>
            </w:pPr>
            <w:r w:rsidRPr="00BE59C7">
              <w:rPr>
                <w:sz w:val="18"/>
                <w:szCs w:val="18"/>
              </w:rPr>
              <w:t xml:space="preserve">     12:30     12:30    12:35</w:t>
            </w:r>
          </w:p>
          <w:p w14:paraId="47E82E0F" w14:textId="77777777" w:rsidR="006B35C7" w:rsidRDefault="006B35C7" w:rsidP="008C4F3D">
            <w:pPr>
              <w:spacing w:line="276" w:lineRule="auto"/>
              <w:ind w:left="220" w:hanging="220"/>
              <w:rPr>
                <w:sz w:val="18"/>
                <w:szCs w:val="18"/>
              </w:rPr>
            </w:pPr>
          </w:p>
          <w:p w14:paraId="3DC59BD4" w14:textId="545E51C2" w:rsidR="006B35C7" w:rsidRDefault="006B35C7" w:rsidP="008C4F3D">
            <w:pPr>
              <w:spacing w:line="276" w:lineRule="auto"/>
              <w:ind w:left="220" w:hanging="220"/>
              <w:rPr>
                <w:sz w:val="18"/>
                <w:szCs w:val="18"/>
              </w:rPr>
            </w:pPr>
            <w:r>
              <w:rPr>
                <w:sz w:val="18"/>
                <w:szCs w:val="18"/>
              </w:rPr>
              <w:t>15 min period on MSR and DC triggers:</w:t>
            </w:r>
          </w:p>
          <w:p w14:paraId="52442700" w14:textId="60D3F0B1" w:rsidR="00A21379" w:rsidRPr="00BE59C7" w:rsidRDefault="00A21379" w:rsidP="008C4F3D">
            <w:pPr>
              <w:spacing w:line="276" w:lineRule="auto"/>
              <w:ind w:left="220" w:hanging="220"/>
              <w:rPr>
                <w:sz w:val="18"/>
                <w:szCs w:val="18"/>
              </w:rPr>
            </w:pPr>
            <w:r w:rsidRPr="00BE59C7">
              <w:rPr>
                <w:sz w:val="18"/>
                <w:szCs w:val="18"/>
              </w:rPr>
              <w:t xml:space="preserve">     [MSR]   [DBS]   [DC]  </w:t>
            </w:r>
          </w:p>
          <w:p w14:paraId="2103279D" w14:textId="51A04BF0" w:rsidR="00A21379" w:rsidRPr="00BE59C7" w:rsidRDefault="00A21379" w:rsidP="008C4F3D">
            <w:pPr>
              <w:spacing w:line="276" w:lineRule="auto"/>
              <w:ind w:left="220" w:hanging="220"/>
              <w:rPr>
                <w:sz w:val="18"/>
                <w:szCs w:val="18"/>
              </w:rPr>
            </w:pPr>
            <w:r w:rsidRPr="00BE59C7">
              <w:rPr>
                <w:sz w:val="18"/>
                <w:szCs w:val="18"/>
              </w:rPr>
              <w:t xml:space="preserve">     12:00                  12:05</w:t>
            </w:r>
          </w:p>
          <w:p w14:paraId="2FD3E825" w14:textId="0D7F90C3" w:rsidR="00A21379" w:rsidRPr="00BE59C7" w:rsidRDefault="00A21379" w:rsidP="008C4F3D">
            <w:pPr>
              <w:spacing w:line="276" w:lineRule="auto"/>
              <w:ind w:left="220" w:hanging="220"/>
              <w:rPr>
                <w:sz w:val="18"/>
                <w:szCs w:val="18"/>
              </w:rPr>
            </w:pPr>
            <w:r w:rsidRPr="00BE59C7">
              <w:rPr>
                <w:sz w:val="18"/>
                <w:szCs w:val="18"/>
              </w:rPr>
              <w:t xml:space="preserve">     12:15                  12:20</w:t>
            </w:r>
            <w:r w:rsidR="00022101" w:rsidRPr="00BE59C7">
              <w:rPr>
                <w:sz w:val="18"/>
                <w:szCs w:val="18"/>
              </w:rPr>
              <w:t xml:space="preserve"> </w:t>
            </w:r>
            <w:r w:rsidR="00022101" w:rsidRPr="00BE59C7">
              <w:rPr>
                <w:sz w:val="18"/>
                <w:szCs w:val="18"/>
              </w:rPr>
              <w:sym w:font="Wingdings" w:char="F0DF"/>
            </w:r>
            <w:r w:rsidR="00022101" w:rsidRPr="00BE59C7">
              <w:rPr>
                <w:sz w:val="18"/>
                <w:szCs w:val="18"/>
              </w:rPr>
              <w:t>del collection just before processing</w:t>
            </w:r>
          </w:p>
          <w:p w14:paraId="3EE42913" w14:textId="1FF5381A" w:rsidR="00A21379" w:rsidRPr="00BE59C7" w:rsidRDefault="00A21379" w:rsidP="008C4F3D">
            <w:pPr>
              <w:spacing w:line="276" w:lineRule="auto"/>
              <w:ind w:left="220" w:hanging="220"/>
              <w:rPr>
                <w:sz w:val="18"/>
                <w:szCs w:val="18"/>
              </w:rPr>
            </w:pPr>
            <w:r w:rsidRPr="00BE59C7">
              <w:rPr>
                <w:sz w:val="18"/>
                <w:szCs w:val="18"/>
              </w:rPr>
              <w:t xml:space="preserve">     12:30     12:30    12:35</w:t>
            </w:r>
          </w:p>
          <w:p w14:paraId="0F95F66C" w14:textId="1D7608AD" w:rsidR="00A21379" w:rsidRPr="00BE59C7" w:rsidRDefault="00A21379" w:rsidP="008C4F3D">
            <w:pPr>
              <w:spacing w:line="276" w:lineRule="auto"/>
              <w:ind w:left="220" w:hanging="220"/>
              <w:rPr>
                <w:sz w:val="18"/>
                <w:szCs w:val="18"/>
              </w:rPr>
            </w:pPr>
            <w:r w:rsidRPr="00BE59C7">
              <w:rPr>
                <w:sz w:val="18"/>
                <w:szCs w:val="18"/>
              </w:rPr>
              <w:t xml:space="preserve">     12:45                  12:50</w:t>
            </w:r>
          </w:p>
        </w:tc>
      </w:tr>
      <w:tr w:rsidR="00FE3FCF" w:rsidRPr="00A4169C" w14:paraId="18919CFB" w14:textId="77777777" w:rsidTr="005D6914">
        <w:tc>
          <w:tcPr>
            <w:tcW w:w="4553" w:type="dxa"/>
            <w:shd w:val="clear" w:color="auto" w:fill="auto"/>
            <w:vAlign w:val="center"/>
          </w:tcPr>
          <w:p w14:paraId="352FAACB" w14:textId="5D62545B" w:rsidR="00FE3FCF" w:rsidRDefault="00FE3FCF" w:rsidP="008C4F3D">
            <w:pPr>
              <w:spacing w:line="276" w:lineRule="auto"/>
              <w:ind w:left="220" w:hanging="220"/>
              <w:rPr>
                <w:rFonts w:cs="Arial"/>
                <w:b/>
                <w:color w:val="0070C0"/>
                <w:sz w:val="16"/>
                <w:szCs w:val="16"/>
              </w:rPr>
            </w:pPr>
            <w:r>
              <w:rPr>
                <w:rFonts w:cs="Arial"/>
                <w:b/>
                <w:color w:val="0070C0"/>
                <w:sz w:val="16"/>
                <w:szCs w:val="16"/>
              </w:rPr>
              <w:lastRenderedPageBreak/>
              <w:t xml:space="preserve">Schedule: [1 week, </w:t>
            </w:r>
            <w:r w:rsidR="000665EB">
              <w:rPr>
                <w:rFonts w:cs="Arial"/>
                <w:b/>
                <w:color w:val="0070C0"/>
                <w:sz w:val="16"/>
                <w:szCs w:val="16"/>
              </w:rPr>
              <w:t>3</w:t>
            </w:r>
            <w:r>
              <w:rPr>
                <w:rFonts w:cs="Arial"/>
                <w:b/>
                <w:color w:val="0070C0"/>
                <w:sz w:val="16"/>
                <w:szCs w:val="16"/>
              </w:rPr>
              <w:t>:00 am</w:t>
            </w:r>
            <w:r w:rsidRPr="009E6605">
              <w:rPr>
                <w:rFonts w:cs="Arial"/>
                <w:b/>
                <w:color w:val="0070C0"/>
                <w:sz w:val="16"/>
                <w:szCs w:val="16"/>
              </w:rPr>
              <w:t>]</w:t>
            </w:r>
            <w:r>
              <w:rPr>
                <w:rFonts w:cs="Arial"/>
                <w:b/>
                <w:color w:val="0070C0"/>
                <w:sz w:val="16"/>
                <w:szCs w:val="16"/>
              </w:rPr>
              <w:t xml:space="preserve"> [Sunday]</w:t>
            </w:r>
          </w:p>
          <w:p w14:paraId="1EEB9CBF" w14:textId="696AEC49" w:rsidR="00C9609F" w:rsidRDefault="00C9609F" w:rsidP="008C4F3D">
            <w:pPr>
              <w:spacing w:line="276" w:lineRule="auto"/>
              <w:ind w:left="220" w:hanging="220"/>
              <w:rPr>
                <w:rFonts w:cs="Arial"/>
                <w:b/>
                <w:color w:val="0070C0"/>
                <w:sz w:val="16"/>
                <w:szCs w:val="16"/>
              </w:rPr>
            </w:pPr>
            <w:r>
              <w:rPr>
                <w:rFonts w:cs="Arial"/>
                <w:b/>
                <w:color w:val="0070C0"/>
                <w:sz w:val="16"/>
                <w:szCs w:val="16"/>
              </w:rPr>
              <w:t>[Only once per cluster]</w:t>
            </w:r>
          </w:p>
          <w:p w14:paraId="0B2D92F2" w14:textId="0D274A41" w:rsidR="00FE3FCF" w:rsidRDefault="00FE3FCF" w:rsidP="008C4F3D">
            <w:pPr>
              <w:spacing w:line="276" w:lineRule="auto"/>
              <w:ind w:left="220" w:hanging="220"/>
              <w:rPr>
                <w:rFonts w:cs="Arial"/>
                <w:b/>
                <w:color w:val="0070C0"/>
                <w:sz w:val="16"/>
                <w:szCs w:val="16"/>
              </w:rPr>
            </w:pPr>
            <w:r w:rsidRPr="00FE3FCF">
              <w:rPr>
                <w:rFonts w:cs="Arial"/>
                <w:b/>
                <w:color w:val="0070C0"/>
                <w:sz w:val="16"/>
                <w:szCs w:val="16"/>
              </w:rPr>
              <w:lastRenderedPageBreak/>
              <w:t>kpimetricsTrig_34_DBMSRebuildIndexes</w:t>
            </w:r>
            <w:r w:rsidRPr="009E6605">
              <w:rPr>
                <w:rFonts w:cs="Arial"/>
                <w:b/>
                <w:color w:val="0070C0"/>
                <w:sz w:val="16"/>
                <w:szCs w:val="16"/>
              </w:rPr>
              <w:t xml:space="preserve"> </w:t>
            </w:r>
            <w:r w:rsidRPr="009E6605">
              <w:rPr>
                <w:rFonts w:cs="Arial"/>
                <w:b/>
                <w:color w:val="0070C0"/>
                <w:sz w:val="16"/>
                <w:szCs w:val="16"/>
              </w:rPr>
              <w:sym w:font="Wingdings" w:char="F0E0"/>
            </w:r>
            <w:r w:rsidRPr="009E6605">
              <w:rPr>
                <w:rFonts w:cs="Arial"/>
                <w:b/>
                <w:color w:val="0070C0"/>
                <w:sz w:val="16"/>
                <w:szCs w:val="16"/>
              </w:rPr>
              <w:t xml:space="preserve"> </w:t>
            </w:r>
            <w:r w:rsidRPr="00FE3FCF">
              <w:rPr>
                <w:rFonts w:cs="Arial"/>
                <w:b/>
                <w:color w:val="0070C0"/>
                <w:sz w:val="16"/>
                <w:szCs w:val="16"/>
              </w:rPr>
              <w:t xml:space="preserve">pRebuildIndexesAdminInterface </w:t>
            </w:r>
            <w:r w:rsidRPr="00A4169C">
              <w:rPr>
                <w:rFonts w:cs="Arial"/>
                <w:sz w:val="16"/>
                <w:szCs w:val="16"/>
              </w:rPr>
              <w:sym w:font="Wingdings" w:char="F0E0"/>
            </w:r>
            <w:r w:rsidRPr="00A4169C">
              <w:rPr>
                <w:rFonts w:cs="Arial"/>
                <w:sz w:val="16"/>
                <w:szCs w:val="16"/>
              </w:rPr>
              <w:t xml:space="preserve"> </w:t>
            </w:r>
            <w:r>
              <w:rPr>
                <w:rFonts w:cs="Arial"/>
                <w:sz w:val="16"/>
                <w:szCs w:val="16"/>
              </w:rPr>
              <w:t>KPI_DV_</w:t>
            </w:r>
            <w:r w:rsidR="00505156">
              <w:rPr>
                <w:rFonts w:cs="Arial"/>
                <w:sz w:val="16"/>
                <w:szCs w:val="16"/>
              </w:rPr>
              <w:t>AdminInterface/KPImetricsAdmin</w:t>
            </w:r>
            <w:r w:rsidRPr="00FE3FCF">
              <w:rPr>
                <w:rFonts w:cs="Arial"/>
                <w:sz w:val="16"/>
                <w:szCs w:val="16"/>
              </w:rPr>
              <w:t>/AdminInterface/</w:t>
            </w:r>
            <w:r w:rsidR="00505156">
              <w:rPr>
                <w:rFonts w:cs="Arial"/>
                <w:sz w:val="16"/>
                <w:szCs w:val="16"/>
              </w:rPr>
              <w:t xml:space="preserve"> </w:t>
            </w:r>
            <w:r w:rsidRPr="00FE3FCF">
              <w:rPr>
                <w:rFonts w:cs="Arial"/>
                <w:sz w:val="16"/>
                <w:szCs w:val="16"/>
              </w:rPr>
              <w:t>pRebuildIndexes</w:t>
            </w:r>
            <w:r>
              <w:rPr>
                <w:rFonts w:cs="Arial"/>
                <w:sz w:val="16"/>
                <w:szCs w:val="16"/>
              </w:rPr>
              <w:t xml:space="preserve"> </w:t>
            </w:r>
            <w:r w:rsidRPr="00FE3FCF">
              <w:rPr>
                <w:rFonts w:cs="Arial"/>
                <w:sz w:val="16"/>
                <w:szCs w:val="16"/>
              </w:rPr>
              <w:sym w:font="Wingdings" w:char="F0E0"/>
            </w:r>
            <w:r>
              <w:rPr>
                <w:rFonts w:cs="Arial"/>
                <w:sz w:val="16"/>
                <w:szCs w:val="16"/>
              </w:rPr>
              <w:t xml:space="preserve"> pRebuildIndexes</w:t>
            </w:r>
          </w:p>
        </w:tc>
        <w:tc>
          <w:tcPr>
            <w:tcW w:w="4500" w:type="dxa"/>
            <w:shd w:val="clear" w:color="auto" w:fill="auto"/>
            <w:vAlign w:val="center"/>
          </w:tcPr>
          <w:p w14:paraId="1A95C6AA" w14:textId="77777777" w:rsidR="00FE3FCF" w:rsidRDefault="00FE3FCF" w:rsidP="008C4F3D">
            <w:pPr>
              <w:spacing w:line="276" w:lineRule="auto"/>
              <w:ind w:left="220" w:hanging="220"/>
              <w:rPr>
                <w:rFonts w:cs="Arial"/>
                <w:sz w:val="18"/>
                <w:szCs w:val="18"/>
              </w:rPr>
            </w:pPr>
            <w:r>
              <w:rPr>
                <w:rFonts w:cs="Arial"/>
                <w:sz w:val="18"/>
                <w:szCs w:val="18"/>
              </w:rPr>
              <w:lastRenderedPageBreak/>
              <w:t xml:space="preserve">This trigger executes the pRebuildIndexesAdminInterface procedure.  </w:t>
            </w:r>
            <w:r w:rsidRPr="00FE3FCF">
              <w:rPr>
                <w:rFonts w:cs="Arial"/>
                <w:sz w:val="18"/>
                <w:szCs w:val="18"/>
              </w:rPr>
              <w:t xml:space="preserve">This procedure is used to rebuild or </w:t>
            </w:r>
            <w:r w:rsidRPr="00FE3FCF">
              <w:rPr>
                <w:rFonts w:cs="Arial"/>
                <w:sz w:val="18"/>
                <w:szCs w:val="18"/>
              </w:rPr>
              <w:lastRenderedPageBreak/>
              <w:t>reorganize the indexes.</w:t>
            </w:r>
            <w:r>
              <w:rPr>
                <w:rFonts w:cs="Arial"/>
                <w:sz w:val="18"/>
                <w:szCs w:val="18"/>
              </w:rPr>
              <w:t xml:space="preserve">  </w:t>
            </w:r>
            <w:r w:rsidRPr="00FE3FCF">
              <w:rPr>
                <w:rFonts w:cs="Arial"/>
                <w:sz w:val="18"/>
                <w:szCs w:val="18"/>
              </w:rPr>
              <w:t>The trigger must invoke this procedure so that it gets redirected through the admin interface.</w:t>
            </w:r>
            <w:r>
              <w:rPr>
                <w:rFonts w:cs="Arial"/>
                <w:sz w:val="18"/>
                <w:szCs w:val="18"/>
              </w:rPr>
              <w:t xml:space="preserve">  </w:t>
            </w:r>
            <w:r w:rsidRPr="00FE3FCF">
              <w:rPr>
                <w:rFonts w:cs="Arial"/>
                <w:sz w:val="18"/>
                <w:szCs w:val="18"/>
              </w:rPr>
              <w:t>This allows the trigger to take on the personna of the KPI_DV_AdminInterface allowing it</w:t>
            </w:r>
            <w:r>
              <w:rPr>
                <w:rFonts w:cs="Arial"/>
                <w:sz w:val="18"/>
                <w:szCs w:val="18"/>
              </w:rPr>
              <w:t xml:space="preserve"> </w:t>
            </w:r>
            <w:r w:rsidRPr="00FE3FCF">
              <w:rPr>
                <w:rFonts w:cs="Arial"/>
                <w:sz w:val="18"/>
                <w:szCs w:val="18"/>
              </w:rPr>
              <w:t>to execute code that requires a "user" to execute.  A trigger cannot execute the code by itself.</w:t>
            </w:r>
          </w:p>
          <w:p w14:paraId="70CAA91A" w14:textId="3BE8DC78" w:rsidR="003B040F" w:rsidRDefault="003B040F" w:rsidP="008C4F3D">
            <w:pPr>
              <w:spacing w:line="276" w:lineRule="auto"/>
              <w:ind w:left="220" w:hanging="220"/>
              <w:rPr>
                <w:rFonts w:cs="Arial"/>
                <w:sz w:val="18"/>
                <w:szCs w:val="18"/>
              </w:rPr>
            </w:pPr>
            <w:r>
              <w:rPr>
                <w:rFonts w:cs="Arial"/>
                <w:sz w:val="18"/>
                <w:szCs w:val="18"/>
              </w:rPr>
              <w:t xml:space="preserve">This procedure will turn off all triggers before proceeding </w:t>
            </w:r>
            <w:r w:rsidR="004165D9">
              <w:rPr>
                <w:rFonts w:cs="Arial"/>
                <w:sz w:val="18"/>
                <w:szCs w:val="18"/>
              </w:rPr>
              <w:t xml:space="preserve">and wait for the processes to finish </w:t>
            </w:r>
            <w:r>
              <w:rPr>
                <w:rFonts w:cs="Arial"/>
                <w:sz w:val="18"/>
                <w:szCs w:val="18"/>
              </w:rPr>
              <w:t xml:space="preserve">as there can be no database activity while the index rebuild is in progress.  When completed it will turn the triggers back on that </w:t>
            </w:r>
            <w:r w:rsidR="004165D9">
              <w:rPr>
                <w:rFonts w:cs="Arial"/>
                <w:sz w:val="18"/>
                <w:szCs w:val="18"/>
              </w:rPr>
              <w:t>were originally on when the process started</w:t>
            </w:r>
            <w:r>
              <w:rPr>
                <w:rFonts w:cs="Arial"/>
                <w:sz w:val="18"/>
                <w:szCs w:val="18"/>
              </w:rPr>
              <w:t>.</w:t>
            </w:r>
          </w:p>
          <w:p w14:paraId="5DAF5FD6" w14:textId="77777777" w:rsidR="00FE3FCF" w:rsidRDefault="00FE3FCF" w:rsidP="008C4F3D">
            <w:pPr>
              <w:spacing w:line="276" w:lineRule="auto"/>
              <w:ind w:left="220" w:hanging="220"/>
              <w:rPr>
                <w:rFonts w:cs="Arial"/>
                <w:sz w:val="18"/>
                <w:szCs w:val="18"/>
              </w:rPr>
            </w:pPr>
            <w:r>
              <w:rPr>
                <w:rFonts w:cs="Arial"/>
                <w:sz w:val="18"/>
                <w:szCs w:val="18"/>
              </w:rPr>
              <w:t>It is recommended to only execute once a week such as a Sunday at 2 am.</w:t>
            </w:r>
          </w:p>
          <w:p w14:paraId="3515F5FC" w14:textId="77777777" w:rsidR="00AE0744" w:rsidRDefault="00B070ED" w:rsidP="008C4F3D">
            <w:pPr>
              <w:spacing w:line="276" w:lineRule="auto"/>
              <w:ind w:left="220" w:hanging="220"/>
              <w:rPr>
                <w:rFonts w:cs="Arial"/>
                <w:sz w:val="18"/>
                <w:szCs w:val="18"/>
              </w:rPr>
            </w:pPr>
            <w:r w:rsidRPr="00B070ED">
              <w:rPr>
                <w:rFonts w:cs="Arial"/>
                <w:sz w:val="18"/>
                <w:szCs w:val="18"/>
              </w:rPr>
              <w:t>Indexes do not start rebuilding unt</w:t>
            </w:r>
            <w:r>
              <w:rPr>
                <w:rFonts w:cs="Arial"/>
                <w:sz w:val="18"/>
                <w:szCs w:val="18"/>
              </w:rPr>
              <w:t xml:space="preserve">il all processare are inactive.  </w:t>
            </w:r>
            <w:r w:rsidRPr="00B070ED">
              <w:rPr>
                <w:rFonts w:cs="Arial"/>
                <w:sz w:val="18"/>
                <w:szCs w:val="18"/>
              </w:rPr>
              <w:t>For METRICS_CIS_WORKFLOW, WORKFLOW_STATUS &lt;&gt; 'I'</w:t>
            </w:r>
            <w:r>
              <w:rPr>
                <w:rFonts w:cs="Arial"/>
                <w:sz w:val="18"/>
                <w:szCs w:val="18"/>
              </w:rPr>
              <w:t xml:space="preserve">. </w:t>
            </w:r>
            <w:r w:rsidRPr="00B070ED">
              <w:rPr>
                <w:rFonts w:cs="Arial"/>
                <w:sz w:val="18"/>
                <w:szCs w:val="18"/>
              </w:rPr>
              <w:t>For METRICS_JOB_DETAILS, STATUS &lt;&gt; 'BEGIN JOB'</w:t>
            </w:r>
            <w:r>
              <w:rPr>
                <w:rFonts w:cs="Arial"/>
                <w:sz w:val="18"/>
                <w:szCs w:val="18"/>
              </w:rPr>
              <w:t xml:space="preserve">. </w:t>
            </w:r>
          </w:p>
          <w:p w14:paraId="061F113D" w14:textId="72A167BF" w:rsidR="00B070ED" w:rsidRDefault="00B070ED" w:rsidP="008C4F3D">
            <w:pPr>
              <w:spacing w:line="276" w:lineRule="auto"/>
              <w:ind w:left="220" w:hanging="220"/>
              <w:rPr>
                <w:rFonts w:cs="Arial"/>
                <w:sz w:val="18"/>
                <w:szCs w:val="18"/>
              </w:rPr>
            </w:pPr>
            <w:r>
              <w:rPr>
                <w:rFonts w:cs="Arial"/>
                <w:sz w:val="18"/>
                <w:szCs w:val="18"/>
              </w:rPr>
              <w:t xml:space="preserve">If the </w:t>
            </w:r>
            <w:r w:rsidRPr="004C4BD0">
              <w:rPr>
                <w:rFonts w:cs="Arial"/>
                <w:b/>
                <w:color w:val="FF0000"/>
                <w:sz w:val="18"/>
                <w:szCs w:val="18"/>
              </w:rPr>
              <w:t>1-hour timeout occurs</w:t>
            </w:r>
            <w:r w:rsidRPr="004C4BD0">
              <w:rPr>
                <w:rFonts w:cs="Arial"/>
                <w:color w:val="FF0000"/>
                <w:sz w:val="18"/>
                <w:szCs w:val="18"/>
              </w:rPr>
              <w:t xml:space="preserve"> </w:t>
            </w:r>
            <w:r w:rsidR="004C4BD0">
              <w:rPr>
                <w:rFonts w:cs="Arial"/>
                <w:sz w:val="18"/>
                <w:szCs w:val="18"/>
              </w:rPr>
              <w:t>an</w:t>
            </w:r>
            <w:r w:rsidRPr="00B070ED">
              <w:rPr>
                <w:rFonts w:cs="Arial"/>
                <w:sz w:val="18"/>
                <w:szCs w:val="18"/>
              </w:rPr>
              <w:t xml:space="preserve"> exception will be thrown and logged in the METRICS_JOB_DETAIL table.</w:t>
            </w:r>
          </w:p>
          <w:p w14:paraId="6E6AF6F9" w14:textId="03476A2D" w:rsidR="00FE3FCF" w:rsidRPr="00BE59C7" w:rsidRDefault="00FE3FCF" w:rsidP="008C4F3D">
            <w:pPr>
              <w:spacing w:line="276" w:lineRule="auto"/>
              <w:ind w:left="220" w:hanging="220"/>
              <w:rPr>
                <w:rFonts w:cs="Arial"/>
                <w:sz w:val="18"/>
                <w:szCs w:val="18"/>
              </w:rPr>
            </w:pPr>
            <w:r>
              <w:rPr>
                <w:rFonts w:cs="Arial"/>
                <w:sz w:val="18"/>
                <w:szCs w:val="18"/>
              </w:rPr>
              <w:t xml:space="preserve">Exceptions:  Emails will be sent if there are exceptions.  Review the following view (table) for issues: </w:t>
            </w:r>
            <w:r w:rsidRPr="00FE3FCF">
              <w:rPr>
                <w:rFonts w:cs="Arial"/>
                <w:sz w:val="18"/>
                <w:szCs w:val="18"/>
              </w:rPr>
              <w:t>/services/databases/ASAssets/KPImetrics/workflow/</w:t>
            </w:r>
            <w:r>
              <w:rPr>
                <w:rFonts w:cs="Arial"/>
                <w:sz w:val="18"/>
                <w:szCs w:val="18"/>
              </w:rPr>
              <w:t xml:space="preserve"> </w:t>
            </w:r>
            <w:r w:rsidRPr="00FE3FCF">
              <w:rPr>
                <w:rFonts w:cs="Arial"/>
                <w:sz w:val="18"/>
                <w:szCs w:val="18"/>
              </w:rPr>
              <w:t>vJobDetails</w:t>
            </w:r>
          </w:p>
        </w:tc>
      </w:tr>
      <w:tr w:rsidR="00DC06E8" w:rsidRPr="00A4169C" w14:paraId="4A24AE78" w14:textId="77777777" w:rsidTr="005D6914">
        <w:tc>
          <w:tcPr>
            <w:tcW w:w="4553" w:type="dxa"/>
            <w:shd w:val="clear" w:color="auto" w:fill="auto"/>
            <w:vAlign w:val="center"/>
          </w:tcPr>
          <w:p w14:paraId="5487D41E" w14:textId="01391336" w:rsidR="00DC06E8" w:rsidRDefault="00DC06E8" w:rsidP="008C4F3D">
            <w:pPr>
              <w:spacing w:line="276" w:lineRule="auto"/>
              <w:ind w:left="220" w:hanging="220"/>
              <w:rPr>
                <w:rFonts w:cs="Arial"/>
                <w:b/>
                <w:color w:val="0070C0"/>
                <w:sz w:val="16"/>
                <w:szCs w:val="16"/>
              </w:rPr>
            </w:pPr>
            <w:r>
              <w:rPr>
                <w:rFonts w:cs="Arial"/>
                <w:b/>
                <w:color w:val="0070C0"/>
                <w:sz w:val="16"/>
                <w:szCs w:val="16"/>
              </w:rPr>
              <w:lastRenderedPageBreak/>
              <w:t>Schedule: [1 Hour, 1:00 am</w:t>
            </w:r>
            <w:r w:rsidRPr="009E6605">
              <w:rPr>
                <w:rFonts w:cs="Arial"/>
                <w:b/>
                <w:color w:val="0070C0"/>
                <w:sz w:val="16"/>
                <w:szCs w:val="16"/>
              </w:rPr>
              <w:t>]</w:t>
            </w:r>
          </w:p>
          <w:p w14:paraId="79E178D5" w14:textId="35C7D061" w:rsidR="00DC06E8" w:rsidRDefault="00DC06E8"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4D56966" w14:textId="4EA00ACE" w:rsidR="00DC06E8" w:rsidRDefault="00DC06E8" w:rsidP="008C4F3D">
            <w:pPr>
              <w:spacing w:line="276" w:lineRule="auto"/>
              <w:ind w:left="220" w:hanging="220"/>
              <w:rPr>
                <w:rFonts w:cs="Arial"/>
                <w:b/>
                <w:color w:val="0070C0"/>
                <w:sz w:val="16"/>
                <w:szCs w:val="16"/>
              </w:rPr>
            </w:pPr>
            <w:r w:rsidRPr="00FE3FCF">
              <w:rPr>
                <w:rFonts w:cs="Arial"/>
                <w:b/>
                <w:color w:val="0070C0"/>
                <w:sz w:val="16"/>
                <w:szCs w:val="16"/>
              </w:rPr>
              <w:t>kpimetricsTrig_3</w:t>
            </w:r>
            <w:r>
              <w:rPr>
                <w:rFonts w:cs="Arial"/>
                <w:b/>
                <w:color w:val="0070C0"/>
                <w:sz w:val="16"/>
                <w:szCs w:val="16"/>
              </w:rPr>
              <w:t>5</w:t>
            </w:r>
            <w:r w:rsidRPr="00FE3FCF">
              <w:rPr>
                <w:rFonts w:cs="Arial"/>
                <w:b/>
                <w:color w:val="0070C0"/>
                <w:sz w:val="16"/>
                <w:szCs w:val="16"/>
              </w:rPr>
              <w:t>_</w:t>
            </w:r>
            <w:r w:rsidRPr="00DC06E8">
              <w:rPr>
                <w:rFonts w:cs="Arial"/>
                <w:b/>
                <w:color w:val="0070C0"/>
                <w:sz w:val="16"/>
                <w:szCs w:val="16"/>
              </w:rPr>
              <w:t xml:space="preserve">DBMSDeleteCheck </w:t>
            </w:r>
            <w:r w:rsidRPr="009E6605">
              <w:rPr>
                <w:rFonts w:cs="Arial"/>
                <w:b/>
                <w:color w:val="0070C0"/>
                <w:sz w:val="16"/>
                <w:szCs w:val="16"/>
              </w:rPr>
              <w:sym w:font="Wingdings" w:char="F0E0"/>
            </w:r>
            <w:r w:rsidRPr="009E6605">
              <w:rPr>
                <w:rFonts w:cs="Arial"/>
                <w:b/>
                <w:color w:val="0070C0"/>
                <w:sz w:val="16"/>
                <w:szCs w:val="16"/>
              </w:rPr>
              <w:t xml:space="preserve"> </w:t>
            </w:r>
            <w:r w:rsidRPr="00DC06E8">
              <w:rPr>
                <w:rFonts w:cs="Arial"/>
                <w:b/>
                <w:color w:val="000000" w:themeColor="text1"/>
                <w:sz w:val="16"/>
                <w:szCs w:val="16"/>
              </w:rPr>
              <w:t>pMetricsDeleteCheck</w:t>
            </w:r>
          </w:p>
        </w:tc>
        <w:tc>
          <w:tcPr>
            <w:tcW w:w="4500" w:type="dxa"/>
            <w:shd w:val="clear" w:color="auto" w:fill="auto"/>
            <w:vAlign w:val="center"/>
          </w:tcPr>
          <w:p w14:paraId="5084EEF8" w14:textId="745A1645" w:rsidR="00DC06E8" w:rsidRDefault="00DC06E8" w:rsidP="008C4F3D">
            <w:pPr>
              <w:spacing w:line="276" w:lineRule="auto"/>
              <w:ind w:left="220" w:hanging="220"/>
              <w:rPr>
                <w:rFonts w:cs="Arial"/>
                <w:sz w:val="18"/>
                <w:szCs w:val="18"/>
              </w:rPr>
            </w:pPr>
            <w:r>
              <w:rPr>
                <w:rFonts w:cs="Arial"/>
                <w:sz w:val="18"/>
                <w:szCs w:val="18"/>
              </w:rPr>
              <w:t xml:space="preserve">This trigger executes the </w:t>
            </w:r>
            <w:r w:rsidRPr="00DC06E8">
              <w:rPr>
                <w:rFonts w:cs="Arial"/>
                <w:b/>
                <w:color w:val="000000" w:themeColor="text1"/>
                <w:sz w:val="16"/>
                <w:szCs w:val="16"/>
              </w:rPr>
              <w:t>pMetricsDeleteCheck</w:t>
            </w:r>
            <w:r>
              <w:rPr>
                <w:rFonts w:cs="Arial"/>
                <w:b/>
                <w:color w:val="000000" w:themeColor="text1"/>
                <w:sz w:val="16"/>
                <w:szCs w:val="16"/>
              </w:rPr>
              <w:t xml:space="preserve"> procedure.</w:t>
            </w:r>
          </w:p>
          <w:p w14:paraId="0A390FED" w14:textId="557B4DB1" w:rsidR="00DC06E8" w:rsidRDefault="00DC06E8" w:rsidP="008C4F3D">
            <w:pPr>
              <w:spacing w:line="276" w:lineRule="auto"/>
              <w:ind w:left="220" w:hanging="220"/>
              <w:rPr>
                <w:rFonts w:cs="Arial"/>
                <w:sz w:val="18"/>
                <w:szCs w:val="18"/>
              </w:rPr>
            </w:pPr>
            <w:r w:rsidRPr="00DC06E8">
              <w:rPr>
                <w:rFonts w:cs="Arial"/>
                <w:sz w:val="18"/>
                <w:szCs w:val="18"/>
              </w:rPr>
              <w:t>This procedure logs the TDV metrics delete statements which are executed by DV metrics</w:t>
            </w:r>
            <w:r>
              <w:rPr>
                <w:rFonts w:cs="Arial"/>
                <w:sz w:val="18"/>
                <w:szCs w:val="18"/>
              </w:rPr>
              <w:t xml:space="preserve"> </w:t>
            </w:r>
            <w:r w:rsidRPr="00DC06E8">
              <w:rPr>
                <w:rFonts w:cs="Arial"/>
                <w:sz w:val="18"/>
                <w:szCs w:val="18"/>
              </w:rPr>
              <w:t>based on the schedule set in /policy/metrics.</w:t>
            </w:r>
            <w:r>
              <w:rPr>
                <w:rFonts w:cs="Arial"/>
                <w:sz w:val="18"/>
                <w:szCs w:val="18"/>
              </w:rPr>
              <w:t xml:space="preserve">  </w:t>
            </w:r>
            <w:r w:rsidRPr="00DC06E8">
              <w:rPr>
                <w:rFonts w:cs="Arial"/>
                <w:sz w:val="18"/>
                <w:szCs w:val="18"/>
              </w:rPr>
              <w:t>Whenever the /policy/metrics is enabled TDV uses that timestamp in the delete statement.</w:t>
            </w:r>
            <w:r>
              <w:rPr>
                <w:rFonts w:cs="Arial"/>
                <w:sz w:val="18"/>
                <w:szCs w:val="18"/>
              </w:rPr>
              <w:t xml:space="preserve">  It monitors SYS_REQUESTS for TDV metrics delete statements and inserts the information into </w:t>
            </w:r>
            <w:r w:rsidRPr="00DC06E8">
              <w:rPr>
                <w:rFonts w:cs="Arial"/>
                <w:sz w:val="18"/>
                <w:szCs w:val="18"/>
              </w:rPr>
              <w:t>METRICS</w:t>
            </w:r>
            <w:r w:rsidR="008C4F3D" w:rsidRPr="00E42E95">
              <w:rPr>
                <w:rFonts w:cs="Arial"/>
                <w:sz w:val="18"/>
                <w:szCs w:val="18"/>
              </w:rPr>
              <w:t>_</w:t>
            </w:r>
            <w:r w:rsidRPr="00DC06E8">
              <w:rPr>
                <w:rFonts w:cs="Arial"/>
                <w:sz w:val="18"/>
                <w:szCs w:val="18"/>
              </w:rPr>
              <w:t>JOB</w:t>
            </w:r>
            <w:r w:rsidR="008C4F3D">
              <w:rPr>
                <w:rFonts w:cs="Arial"/>
                <w:sz w:val="18"/>
                <w:szCs w:val="18"/>
              </w:rPr>
              <w:t>_</w:t>
            </w:r>
            <w:r w:rsidRPr="00DC06E8">
              <w:rPr>
                <w:rFonts w:cs="Arial"/>
                <w:sz w:val="18"/>
                <w:szCs w:val="18"/>
              </w:rPr>
              <w:t>DELETE_CHECK</w:t>
            </w:r>
            <w:r>
              <w:rPr>
                <w:rFonts w:cs="Arial"/>
                <w:sz w:val="18"/>
                <w:szCs w:val="18"/>
              </w:rPr>
              <w:t>.</w:t>
            </w:r>
            <w:r w:rsidR="00632198">
              <w:rPr>
                <w:rFonts w:cs="Arial"/>
                <w:sz w:val="18"/>
                <w:szCs w:val="18"/>
              </w:rPr>
              <w:t xml:space="preserve">  The view is published as workflow.vJobDeleteCheck and can be used to monitor when the delete statements occur and how many rows get deleted for each node.</w:t>
            </w:r>
          </w:p>
        </w:tc>
      </w:tr>
      <w:tr w:rsidR="00E83591" w:rsidRPr="00A4169C" w14:paraId="5BCD2824" w14:textId="77777777" w:rsidTr="005D6914">
        <w:tc>
          <w:tcPr>
            <w:tcW w:w="4553" w:type="dxa"/>
            <w:shd w:val="clear" w:color="auto" w:fill="auto"/>
            <w:vAlign w:val="center"/>
          </w:tcPr>
          <w:p w14:paraId="17805ADD" w14:textId="29FF4148" w:rsidR="00E42E95" w:rsidRDefault="00E42E95" w:rsidP="008C4F3D">
            <w:pPr>
              <w:spacing w:line="276" w:lineRule="auto"/>
              <w:ind w:left="220" w:hanging="220"/>
              <w:rPr>
                <w:rFonts w:cs="Arial"/>
                <w:b/>
                <w:color w:val="0070C0"/>
                <w:sz w:val="16"/>
                <w:szCs w:val="16"/>
              </w:rPr>
            </w:pPr>
            <w:r>
              <w:rPr>
                <w:rFonts w:cs="Arial"/>
                <w:b/>
                <w:color w:val="0070C0"/>
                <w:sz w:val="16"/>
                <w:szCs w:val="16"/>
              </w:rPr>
              <w:t xml:space="preserve">Schedule: [1 day, </w:t>
            </w:r>
            <w:r w:rsidR="008425D2">
              <w:rPr>
                <w:rFonts w:cs="Arial"/>
                <w:b/>
                <w:color w:val="0070C0"/>
                <w:sz w:val="16"/>
                <w:szCs w:val="16"/>
              </w:rPr>
              <w:t>11</w:t>
            </w:r>
            <w:r>
              <w:rPr>
                <w:rFonts w:cs="Arial"/>
                <w:b/>
                <w:color w:val="0070C0"/>
                <w:sz w:val="16"/>
                <w:szCs w:val="16"/>
              </w:rPr>
              <w:t>:</w:t>
            </w:r>
            <w:r w:rsidR="008425D2">
              <w:rPr>
                <w:rFonts w:cs="Arial"/>
                <w:b/>
                <w:color w:val="0070C0"/>
                <w:sz w:val="16"/>
                <w:szCs w:val="16"/>
              </w:rPr>
              <w:t>3</w:t>
            </w:r>
            <w:r>
              <w:rPr>
                <w:rFonts w:cs="Arial"/>
                <w:b/>
                <w:color w:val="0070C0"/>
                <w:sz w:val="16"/>
                <w:szCs w:val="16"/>
              </w:rPr>
              <w:t xml:space="preserve">0 </w:t>
            </w:r>
            <w:r w:rsidR="008425D2">
              <w:rPr>
                <w:rFonts w:cs="Arial"/>
                <w:b/>
                <w:color w:val="0070C0"/>
                <w:sz w:val="16"/>
                <w:szCs w:val="16"/>
              </w:rPr>
              <w:t>p</w:t>
            </w:r>
            <w:r>
              <w:rPr>
                <w:rFonts w:cs="Arial"/>
                <w:b/>
                <w:color w:val="0070C0"/>
                <w:sz w:val="16"/>
                <w:szCs w:val="16"/>
              </w:rPr>
              <w:t>m</w:t>
            </w:r>
            <w:r w:rsidRPr="009E6605">
              <w:rPr>
                <w:rFonts w:cs="Arial"/>
                <w:b/>
                <w:color w:val="0070C0"/>
                <w:sz w:val="16"/>
                <w:szCs w:val="16"/>
              </w:rPr>
              <w:t>]</w:t>
            </w:r>
          </w:p>
          <w:p w14:paraId="322A9FDC"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A437FD7" w14:textId="414464A9" w:rsidR="00E83591"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kpimetricsTrig_40_Cache_METADATA_TABLES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Cache_METADATA_TABLES</w:t>
            </w:r>
          </w:p>
        </w:tc>
        <w:tc>
          <w:tcPr>
            <w:tcW w:w="4500" w:type="dxa"/>
            <w:shd w:val="clear" w:color="auto" w:fill="auto"/>
            <w:vAlign w:val="center"/>
          </w:tcPr>
          <w:p w14:paraId="6889E03E" w14:textId="66A26702" w:rsidR="00E83591" w:rsidRDefault="00E83591" w:rsidP="008C4F3D">
            <w:pPr>
              <w:spacing w:before="60" w:after="60" w:line="276" w:lineRule="auto"/>
              <w:ind w:left="220" w:hanging="220"/>
              <w:rPr>
                <w:rFonts w:cs="Arial"/>
                <w:sz w:val="18"/>
                <w:szCs w:val="18"/>
              </w:rPr>
            </w:pPr>
            <w:r>
              <w:rPr>
                <w:rFonts w:cs="Arial"/>
                <w:sz w:val="18"/>
                <w:szCs w:val="18"/>
              </w:rPr>
              <w:t>DEFAULT=OFF</w:t>
            </w:r>
          </w:p>
          <w:p w14:paraId="7F56AE69" w14:textId="4B3B1034" w:rsidR="00E42E95" w:rsidRDefault="00E42E95" w:rsidP="008C4F3D">
            <w:pPr>
              <w:spacing w:before="60" w:after="60" w:line="276" w:lineRule="auto"/>
              <w:ind w:left="220" w:hanging="220"/>
              <w:rPr>
                <w:rFonts w:cs="Arial"/>
                <w:sz w:val="18"/>
                <w:szCs w:val="18"/>
              </w:rPr>
            </w:pPr>
            <w:r w:rsidRPr="00E42E95">
              <w:rPr>
                <w:rFonts w:cs="Arial"/>
                <w:sz w:val="18"/>
                <w:szCs w:val="18"/>
              </w:rPr>
              <w:t>This procedure is used to cache all of the METADATA_* tables.</w:t>
            </w:r>
          </w:p>
          <w:p w14:paraId="2A8C19F9" w14:textId="19AB51C2" w:rsidR="00E83591" w:rsidRDefault="00126A30" w:rsidP="00126A30">
            <w:pPr>
              <w:spacing w:before="60" w:after="60" w:line="276" w:lineRule="auto"/>
              <w:ind w:left="220" w:hanging="220"/>
              <w:rPr>
                <w:rFonts w:cs="Arial"/>
                <w:sz w:val="18"/>
                <w:szCs w:val="18"/>
              </w:rPr>
            </w:pPr>
            <w:r>
              <w:rPr>
                <w:rFonts w:cs="Arial"/>
                <w:sz w:val="18"/>
                <w:szCs w:val="18"/>
              </w:rPr>
              <w:t xml:space="preserve">Uses the same ALL_RESOURCE data from METRICS_ALL_RESOURCES_STG which gets cached every 2 hours.  The data would be current as of 11 pm.  This alleviates the need to recache data that was already cached.  Therefore, there is a </w:t>
            </w:r>
            <w:r w:rsidRPr="009D458A">
              <w:rPr>
                <w:rFonts w:cs="Arial"/>
                <w:b/>
                <w:color w:val="0070C0"/>
                <w:sz w:val="18"/>
                <w:szCs w:val="18"/>
              </w:rPr>
              <w:t>dependency</w:t>
            </w:r>
            <w:r w:rsidRPr="009D458A">
              <w:rPr>
                <w:rFonts w:cs="Arial"/>
                <w:color w:val="0070C0"/>
                <w:sz w:val="18"/>
                <w:szCs w:val="18"/>
              </w:rPr>
              <w:t xml:space="preserve"> </w:t>
            </w:r>
            <w:r>
              <w:rPr>
                <w:rFonts w:cs="Arial"/>
                <w:sz w:val="18"/>
                <w:szCs w:val="18"/>
              </w:rPr>
              <w:t xml:space="preserve">on </w:t>
            </w:r>
            <w:r w:rsidRPr="009D458A">
              <w:rPr>
                <w:rFonts w:cs="Arial"/>
                <w:b/>
                <w:color w:val="0070C0"/>
                <w:sz w:val="18"/>
                <w:szCs w:val="18"/>
              </w:rPr>
              <w:t>Cache_ALL_RESOURCES</w:t>
            </w:r>
            <w:r w:rsidRPr="009D458A">
              <w:rPr>
                <w:rFonts w:cs="Arial"/>
                <w:color w:val="0070C0"/>
                <w:sz w:val="18"/>
                <w:szCs w:val="18"/>
              </w:rPr>
              <w:t xml:space="preserve"> </w:t>
            </w:r>
            <w:r>
              <w:rPr>
                <w:rFonts w:cs="Arial"/>
                <w:sz w:val="18"/>
                <w:szCs w:val="18"/>
              </w:rPr>
              <w:t>completing for a given node.</w:t>
            </w:r>
          </w:p>
        </w:tc>
      </w:tr>
    </w:tbl>
    <w:p w14:paraId="5D0F287A" w14:textId="77777777" w:rsidR="00C47291" w:rsidRPr="00601542" w:rsidRDefault="00C47291" w:rsidP="00C47291">
      <w:pPr>
        <w:pStyle w:val="Heading3"/>
        <w:spacing w:before="120" w:after="0"/>
        <w:ind w:firstLine="288"/>
        <w:rPr>
          <w:sz w:val="22"/>
        </w:rPr>
      </w:pPr>
      <w:bookmarkStart w:id="137" w:name="_Metadata_System_Helpers"/>
      <w:bookmarkStart w:id="138" w:name="_Toc254436899"/>
      <w:bookmarkStart w:id="139" w:name="_Toc257386428"/>
      <w:bookmarkEnd w:id="137"/>
      <w:r>
        <w:rPr>
          <w:sz w:val="22"/>
        </w:rPr>
        <w:br w:type="page"/>
      </w:r>
      <w:bookmarkStart w:id="140" w:name="_Toc499804359"/>
      <w:bookmarkStart w:id="141" w:name="_Toc32659899"/>
      <w:r>
        <w:rPr>
          <w:sz w:val="22"/>
        </w:rPr>
        <w:lastRenderedPageBreak/>
        <w:t xml:space="preserve">Metadata System </w:t>
      </w:r>
      <w:r w:rsidRPr="00601542">
        <w:rPr>
          <w:sz w:val="22"/>
        </w:rPr>
        <w:t xml:space="preserve">Helpers </w:t>
      </w:r>
      <w:r>
        <w:rPr>
          <w:sz w:val="22"/>
        </w:rPr>
        <w:t>Scripts</w:t>
      </w:r>
      <w:bookmarkEnd w:id="140"/>
      <w:bookmarkEnd w:id="141"/>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3EBCFEE7" w:rsidR="00C47291" w:rsidRPr="005C20E1" w:rsidRDefault="005E2678" w:rsidP="00AE1397">
            <w:pPr>
              <w:spacing w:after="200" w:line="276" w:lineRule="auto"/>
              <w:ind w:left="220" w:hanging="220"/>
              <w:rPr>
                <w:sz w:val="16"/>
                <w:szCs w:val="18"/>
              </w:rPr>
            </w:pPr>
            <w:r w:rsidRPr="005E2678">
              <w:rPr>
                <w:sz w:val="16"/>
                <w:szCs w:val="18"/>
              </w:rPr>
              <w:t>executeMetricsSqlControl</w:t>
            </w:r>
          </w:p>
        </w:tc>
        <w:tc>
          <w:tcPr>
            <w:tcW w:w="5321" w:type="dxa"/>
            <w:shd w:val="clear" w:color="auto" w:fill="auto"/>
          </w:tcPr>
          <w:p w14:paraId="663D51C4" w14:textId="750C2B09" w:rsidR="005E2678" w:rsidRPr="005E2678" w:rsidRDefault="005E2678" w:rsidP="005E2678">
            <w:pPr>
              <w:spacing w:line="276" w:lineRule="auto"/>
              <w:ind w:left="432" w:hanging="216"/>
              <w:rPr>
                <w:sz w:val="16"/>
                <w:szCs w:val="18"/>
              </w:rPr>
            </w:pPr>
            <w:r w:rsidRPr="005E2678">
              <w:rPr>
                <w:sz w:val="16"/>
                <w:szCs w:val="18"/>
              </w:rPr>
              <w:t>This procedure compares the nodehost/nodeport passed in with what is present in METRICS_SQL_CONTROL and is used to control the execution of the procedure referenced in the CONTROL_NAME field.</w:t>
            </w:r>
            <w:r>
              <w:rPr>
                <w:sz w:val="16"/>
                <w:szCs w:val="18"/>
              </w:rPr>
              <w:t xml:space="preserve"> </w:t>
            </w:r>
            <w:r w:rsidRPr="005E2678">
              <w:rPr>
                <w:sz w:val="16"/>
                <w:szCs w:val="18"/>
              </w:rPr>
              <w:t>These rows were inserted by updateTriggers according to the following rules.  Both Cache_ALL_RESOURCES</w:t>
            </w:r>
            <w:r>
              <w:rPr>
                <w:sz w:val="16"/>
                <w:szCs w:val="18"/>
              </w:rPr>
              <w:t xml:space="preserve"> </w:t>
            </w:r>
            <w:r w:rsidRPr="005E2678">
              <w:rPr>
                <w:sz w:val="16"/>
                <w:szCs w:val="18"/>
              </w:rPr>
              <w:t>and Cache_ALL_USERS are required to be executed on each node of the cluster for the dependent resources</w:t>
            </w:r>
            <w:r>
              <w:rPr>
                <w:sz w:val="16"/>
                <w:szCs w:val="18"/>
              </w:rPr>
              <w:t xml:space="preserve"> </w:t>
            </w:r>
            <w:r w:rsidRPr="005E2678">
              <w:rPr>
                <w:sz w:val="16"/>
                <w:szCs w:val="18"/>
              </w:rPr>
              <w:t xml:space="preserve">to be able to use the data collected. </w:t>
            </w:r>
          </w:p>
          <w:p w14:paraId="3B33BE7C" w14:textId="084546CB" w:rsidR="005E2678" w:rsidRPr="005E2678" w:rsidRDefault="005E2678" w:rsidP="005E2678">
            <w:pPr>
              <w:spacing w:line="276" w:lineRule="auto"/>
              <w:rPr>
                <w:sz w:val="16"/>
                <w:szCs w:val="18"/>
              </w:rPr>
            </w:pPr>
            <w:r w:rsidRPr="005E2678">
              <w:rPr>
                <w:sz w:val="16"/>
                <w:szCs w:val="18"/>
              </w:rPr>
              <w:t>Rules:</w:t>
            </w:r>
          </w:p>
          <w:p w14:paraId="4B1F5F62" w14:textId="3DEFCF6E" w:rsidR="005E2678" w:rsidRPr="005E2678" w:rsidRDefault="005E2678" w:rsidP="005E2678">
            <w:pPr>
              <w:spacing w:line="276" w:lineRule="auto"/>
              <w:ind w:left="432" w:hanging="216"/>
              <w:rPr>
                <w:sz w:val="16"/>
                <w:szCs w:val="18"/>
              </w:rPr>
            </w:pPr>
            <w:r w:rsidRPr="005E2678">
              <w:rPr>
                <w:sz w:val="16"/>
                <w:szCs w:val="18"/>
              </w:rPr>
              <w:tab/>
              <w:t>Cache_ALL_RESOURCES gets executed by dependents:</w:t>
            </w:r>
          </w:p>
          <w:p w14:paraId="0D9AFF42" w14:textId="6DD2EF0A"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Cache_ALL_RESOURCES</w:t>
            </w:r>
          </w:p>
          <w:p w14:paraId="0E3F337D" w14:textId="58F7948B"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w:t>
            </w:r>
          </w:p>
          <w:p w14:paraId="29A6F1D7" w14:textId="0854D670"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Cache_METRICS_SQL_REQUEST_EXEC_ADHOC</w:t>
            </w:r>
          </w:p>
          <w:p w14:paraId="04989E20" w14:textId="2DE4B6BF"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Cache_METRICS_SQL_REQUEST_EXEC_REPROCESS</w:t>
            </w:r>
          </w:p>
          <w:p w14:paraId="6DF6DD02" w14:textId="4D7AC456"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Cache_METRICS_SQL_RESOURCE_LINEAGE</w:t>
            </w:r>
          </w:p>
          <w:p w14:paraId="32897616" w14:textId="7C3E8563"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p w14:paraId="5E83F43F" w14:textId="080D196C" w:rsidR="005E2678" w:rsidRPr="005E2678" w:rsidRDefault="005E2678" w:rsidP="005E2678">
            <w:pPr>
              <w:spacing w:line="276" w:lineRule="auto"/>
              <w:ind w:left="432" w:hanging="216"/>
              <w:rPr>
                <w:sz w:val="16"/>
                <w:szCs w:val="18"/>
              </w:rPr>
            </w:pPr>
            <w:r w:rsidRPr="005E2678">
              <w:rPr>
                <w:sz w:val="16"/>
                <w:szCs w:val="18"/>
              </w:rPr>
              <w:tab/>
              <w:t>Cache_ALL_USERS gets executed by dependents:</w:t>
            </w:r>
          </w:p>
          <w:p w14:paraId="073DEEF4" w14:textId="6199C22D"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Cache_ALL_USERS</w:t>
            </w:r>
          </w:p>
          <w:p w14:paraId="28C1823D" w14:textId="4227D9E6" w:rsidR="00C47291" w:rsidRPr="005C20E1"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tc>
      </w:tr>
      <w:tr w:rsidR="00DC06E8" w:rsidRPr="005C20E1" w14:paraId="3D8C3570" w14:textId="77777777" w:rsidTr="00AE1397">
        <w:tc>
          <w:tcPr>
            <w:tcW w:w="3676" w:type="dxa"/>
            <w:shd w:val="clear" w:color="auto" w:fill="auto"/>
          </w:tcPr>
          <w:p w14:paraId="6BE22975" w14:textId="564F6056" w:rsidR="00DC06E8" w:rsidRPr="005E2678" w:rsidRDefault="00DC06E8" w:rsidP="00AE1397">
            <w:pPr>
              <w:spacing w:after="200" w:line="276" w:lineRule="auto"/>
              <w:ind w:left="220" w:hanging="220"/>
              <w:rPr>
                <w:sz w:val="16"/>
                <w:szCs w:val="18"/>
              </w:rPr>
            </w:pPr>
            <w:r>
              <w:rPr>
                <w:sz w:val="16"/>
                <w:szCs w:val="18"/>
              </w:rPr>
              <w:t>freeUnusedMemory</w:t>
            </w:r>
          </w:p>
        </w:tc>
        <w:tc>
          <w:tcPr>
            <w:tcW w:w="5321" w:type="dxa"/>
            <w:shd w:val="clear" w:color="auto" w:fill="auto"/>
          </w:tcPr>
          <w:p w14:paraId="5E5D54D4" w14:textId="158F0DFF" w:rsidR="00DC06E8" w:rsidRPr="005E2678" w:rsidRDefault="00DC06E8" w:rsidP="005E2678">
            <w:pPr>
              <w:spacing w:line="276" w:lineRule="auto"/>
              <w:ind w:left="432" w:hanging="216"/>
              <w:rPr>
                <w:sz w:val="16"/>
                <w:szCs w:val="18"/>
              </w:rPr>
            </w:pPr>
            <w:r w:rsidRPr="00DC06E8">
              <w:rPr>
                <w:sz w:val="16"/>
                <w:szCs w:val="18"/>
              </w:rPr>
              <w:t>This procedure is used to free unused memory.</w:t>
            </w:r>
            <w:r>
              <w:rPr>
                <w:sz w:val="16"/>
                <w:szCs w:val="18"/>
              </w:rPr>
              <w:t xml:space="preserve">  It gets invoked by Cache_METADATA_Tables</w:t>
            </w:r>
          </w:p>
        </w:tc>
      </w:tr>
      <w:tr w:rsidR="005E2678" w:rsidRPr="005C20E1" w14:paraId="19A8E78D" w14:textId="77777777" w:rsidTr="00AE1397">
        <w:tc>
          <w:tcPr>
            <w:tcW w:w="3676" w:type="dxa"/>
            <w:shd w:val="clear" w:color="auto" w:fill="auto"/>
          </w:tcPr>
          <w:p w14:paraId="55FB33A7" w14:textId="53828C08" w:rsidR="005E2678" w:rsidRPr="003157D7" w:rsidRDefault="005E2678" w:rsidP="005E2678">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5242FD33" w14:textId="77777777" w:rsidR="005E2678" w:rsidRDefault="005E2678" w:rsidP="005E2678">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6EF875C0" w14:textId="77777777" w:rsidR="005E2678" w:rsidRDefault="005E2678" w:rsidP="005E2678">
            <w:pPr>
              <w:spacing w:line="276" w:lineRule="auto"/>
              <w:ind w:left="432" w:hanging="216"/>
              <w:rPr>
                <w:sz w:val="16"/>
                <w:szCs w:val="18"/>
              </w:rPr>
            </w:pPr>
            <w:r w:rsidRPr="003157D7">
              <w:rPr>
                <w:sz w:val="16"/>
                <w:szCs w:val="18"/>
              </w:rPr>
              <w:tab/>
            </w:r>
            <w:r>
              <w:rPr>
                <w:sz w:val="16"/>
                <w:szCs w:val="18"/>
              </w:rPr>
              <w:t>hostname1</w:t>
            </w:r>
          </w:p>
          <w:p w14:paraId="4CCA39FD" w14:textId="77777777" w:rsidR="005E2678" w:rsidRPr="003157D7" w:rsidRDefault="005E2678" w:rsidP="005E2678">
            <w:pPr>
              <w:spacing w:line="276" w:lineRule="auto"/>
              <w:ind w:left="648" w:hanging="216"/>
              <w:rPr>
                <w:sz w:val="16"/>
                <w:szCs w:val="18"/>
              </w:rPr>
            </w:pPr>
            <w:r w:rsidRPr="003157D7">
              <w:rPr>
                <w:sz w:val="16"/>
                <w:szCs w:val="18"/>
              </w:rPr>
              <w:t>hostname2</w:t>
            </w:r>
          </w:p>
          <w:p w14:paraId="051F86D7" w14:textId="77777777" w:rsidR="005E2678" w:rsidRPr="003157D7" w:rsidRDefault="005E2678" w:rsidP="005E2678">
            <w:pPr>
              <w:spacing w:line="276" w:lineRule="auto"/>
              <w:ind w:left="432" w:hanging="216"/>
              <w:rPr>
                <w:sz w:val="16"/>
                <w:szCs w:val="18"/>
              </w:rPr>
            </w:pPr>
            <w:r w:rsidRPr="003157D7">
              <w:rPr>
                <w:sz w:val="16"/>
                <w:szCs w:val="18"/>
              </w:rPr>
              <w:tab/>
              <w:t>The difference for the current hostname=1</w:t>
            </w:r>
          </w:p>
          <w:p w14:paraId="2584971C" w14:textId="77777777" w:rsidR="005E2678" w:rsidRPr="003157D7" w:rsidRDefault="005E2678" w:rsidP="005E2678">
            <w:pPr>
              <w:spacing w:line="276" w:lineRule="auto"/>
              <w:ind w:left="432" w:hanging="216"/>
              <w:rPr>
                <w:sz w:val="16"/>
                <w:szCs w:val="18"/>
              </w:rPr>
            </w:pPr>
            <w:r w:rsidRPr="003157D7">
              <w:rPr>
                <w:sz w:val="16"/>
                <w:szCs w:val="18"/>
              </w:rPr>
              <w:tab/>
              <w:t>hostname_a</w:t>
            </w:r>
          </w:p>
          <w:p w14:paraId="6AA5DF11" w14:textId="77777777" w:rsidR="005E2678" w:rsidRPr="003157D7" w:rsidRDefault="005E2678" w:rsidP="005E2678">
            <w:pPr>
              <w:spacing w:line="276" w:lineRule="auto"/>
              <w:ind w:left="432" w:hanging="216"/>
              <w:rPr>
                <w:sz w:val="16"/>
                <w:szCs w:val="18"/>
              </w:rPr>
            </w:pPr>
            <w:r w:rsidRPr="003157D7">
              <w:rPr>
                <w:sz w:val="16"/>
                <w:szCs w:val="18"/>
              </w:rPr>
              <w:tab/>
              <w:t>hostname_b</w:t>
            </w:r>
          </w:p>
          <w:p w14:paraId="20F95E71" w14:textId="786B7D78" w:rsidR="005E2678" w:rsidRPr="003157D7" w:rsidRDefault="005E2678" w:rsidP="005E2678">
            <w:pPr>
              <w:spacing w:line="276" w:lineRule="auto"/>
              <w:ind w:left="220" w:hanging="220"/>
              <w:rPr>
                <w:sz w:val="16"/>
                <w:szCs w:val="18"/>
              </w:rPr>
            </w:pPr>
            <w:r w:rsidRPr="003157D7">
              <w:rPr>
                <w:sz w:val="16"/>
                <w:szCs w:val="18"/>
              </w:rPr>
              <w:tab/>
              <w:t>The difference for the current hostname=a</w:t>
            </w:r>
          </w:p>
        </w:tc>
      </w:tr>
      <w:tr w:rsidR="005E2678" w:rsidRPr="005C20E1" w14:paraId="1E4091A7" w14:textId="77777777" w:rsidTr="006D008D">
        <w:tc>
          <w:tcPr>
            <w:tcW w:w="3676" w:type="dxa"/>
            <w:shd w:val="clear" w:color="auto" w:fill="auto"/>
          </w:tcPr>
          <w:p w14:paraId="7D2CC678" w14:textId="77777777" w:rsidR="005E2678" w:rsidRPr="005C20E1" w:rsidRDefault="005E2678" w:rsidP="006D008D">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/shared/ASAssets/Utilities/…/ </w:t>
            </w:r>
            <w:r w:rsidRPr="00837DB6">
              <w:rPr>
                <w:sz w:val="16"/>
                <w:szCs w:val="18"/>
              </w:rPr>
              <w:t>getBasicResourceCursor</w:t>
            </w:r>
            <w:r>
              <w:rPr>
                <w:sz w:val="16"/>
                <w:szCs w:val="18"/>
              </w:rPr>
              <w:t xml:space="preserve"> </w:t>
            </w:r>
            <w:r w:rsidRPr="00837DB6">
              <w:rPr>
                <w:sz w:val="16"/>
                <w:szCs w:val="18"/>
              </w:rPr>
              <w:sym w:font="Wingdings" w:char="F0E0"/>
            </w:r>
            <w:r>
              <w:rPr>
                <w:sz w:val="16"/>
                <w:szCs w:val="18"/>
              </w:rPr>
              <w:t xml:space="preserve"> </w:t>
            </w:r>
            <w:r w:rsidRPr="00837DB6">
              <w:rPr>
                <w:sz w:val="16"/>
                <w:szCs w:val="18"/>
              </w:rPr>
              <w:t>getBasicResourceXSLT</w:t>
            </w:r>
          </w:p>
        </w:tc>
        <w:tc>
          <w:tcPr>
            <w:tcW w:w="5321" w:type="dxa"/>
            <w:shd w:val="clear" w:color="auto" w:fill="auto"/>
          </w:tcPr>
          <w:p w14:paraId="39C6E4B4" w14:textId="77777777" w:rsidR="005E2678" w:rsidRPr="005C20E1" w:rsidRDefault="005E2678" w:rsidP="006D008D">
            <w:pPr>
              <w:spacing w:after="200" w:line="276" w:lineRule="auto"/>
              <w:ind w:left="220" w:hanging="220"/>
              <w:rPr>
                <w:sz w:val="16"/>
                <w:szCs w:val="18"/>
              </w:rPr>
            </w:pPr>
            <w:r w:rsidRPr="00222E55">
              <w:rPr>
                <w:sz w:val="16"/>
                <w:szCs w:val="18"/>
              </w:rPr>
              <w:t>This procedure is used to get the current data</w:t>
            </w:r>
            <w:r>
              <w:rPr>
                <w:sz w:val="16"/>
                <w:szCs w:val="18"/>
              </w:rPr>
              <w:t xml:space="preserve"> </w:t>
            </w:r>
            <w:r w:rsidRPr="00222E55">
              <w:rPr>
                <w:sz w:val="16"/>
                <w:szCs w:val="18"/>
              </w:rPr>
              <w:t>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5E2678" w:rsidRPr="005C20E1" w14:paraId="69E1EDDE" w14:textId="77777777" w:rsidTr="00AE1397">
        <w:tc>
          <w:tcPr>
            <w:tcW w:w="3676" w:type="dxa"/>
            <w:shd w:val="clear" w:color="auto" w:fill="auto"/>
          </w:tcPr>
          <w:p w14:paraId="7CB2C54B" w14:textId="12682CBA" w:rsidR="005E2678" w:rsidRPr="003157D7" w:rsidRDefault="005E2678" w:rsidP="005E2678">
            <w:pPr>
              <w:spacing w:after="200" w:line="276" w:lineRule="auto"/>
              <w:ind w:left="220" w:hanging="220"/>
              <w:rPr>
                <w:sz w:val="16"/>
                <w:szCs w:val="18"/>
              </w:rPr>
            </w:pPr>
            <w:r w:rsidRPr="005E2678">
              <w:rPr>
                <w:sz w:val="16"/>
                <w:szCs w:val="18"/>
              </w:rPr>
              <w:t>getDatasourceDependencyMetadata</w:t>
            </w:r>
          </w:p>
        </w:tc>
        <w:tc>
          <w:tcPr>
            <w:tcW w:w="5321" w:type="dxa"/>
            <w:shd w:val="clear" w:color="auto" w:fill="auto"/>
          </w:tcPr>
          <w:p w14:paraId="2CD940C5" w14:textId="2A53537E" w:rsidR="005E2678" w:rsidRPr="005E2678" w:rsidRDefault="005E2678" w:rsidP="005E2678">
            <w:pPr>
              <w:spacing w:line="276" w:lineRule="auto"/>
              <w:ind w:left="220" w:hanging="220"/>
              <w:rPr>
                <w:sz w:val="16"/>
                <w:szCs w:val="18"/>
              </w:rPr>
            </w:pPr>
            <w:r w:rsidRPr="005E2678">
              <w:rPr>
                <w:sz w:val="16"/>
                <w:szCs w:val="18"/>
              </w:rPr>
              <w:t>This procedure is used to produce the dependency metadata for a given input resource path.  It returns the datasource id, path and dependency resource path along with the lineage for that path.</w:t>
            </w:r>
            <w:r>
              <w:rPr>
                <w:sz w:val="16"/>
                <w:szCs w:val="18"/>
              </w:rPr>
              <w:t xml:space="preserve">  </w:t>
            </w:r>
            <w:r w:rsidRPr="005E2678">
              <w:rPr>
                <w:sz w:val="16"/>
                <w:szCs w:val="18"/>
              </w:rPr>
              <w:t>For each new datasource found, it will return a row with the afor-mentioned results.</w:t>
            </w:r>
            <w:r>
              <w:rPr>
                <w:sz w:val="16"/>
                <w:szCs w:val="18"/>
              </w:rPr>
              <w:t xml:space="preserve">  </w:t>
            </w:r>
            <w:r w:rsidRPr="005E2678">
              <w:rPr>
                <w:sz w:val="16"/>
                <w:szCs w:val="18"/>
              </w:rPr>
              <w:t>The input resource path may be from /services/databases/ or /shared/ paths.  This procedure</w:t>
            </w:r>
            <w:r>
              <w:rPr>
                <w:sz w:val="16"/>
                <w:szCs w:val="18"/>
              </w:rPr>
              <w:t xml:space="preserve"> </w:t>
            </w:r>
            <w:r w:rsidRPr="005E2678">
              <w:rPr>
                <w:sz w:val="16"/>
                <w:szCs w:val="18"/>
              </w:rPr>
              <w:t>uses /lib/resource/GetColumnDependencies when a resource path is of type LINK or TABLE.</w:t>
            </w:r>
          </w:p>
          <w:p w14:paraId="7147C874" w14:textId="7955B2FA" w:rsidR="005E2678" w:rsidRPr="003157D7" w:rsidRDefault="005E2678" w:rsidP="005E2678">
            <w:pPr>
              <w:spacing w:line="276" w:lineRule="auto"/>
              <w:ind w:left="220" w:hanging="220"/>
              <w:rPr>
                <w:sz w:val="16"/>
                <w:szCs w:val="18"/>
              </w:rPr>
            </w:pPr>
            <w:r w:rsidRPr="005E2678">
              <w:rPr>
                <w:sz w:val="16"/>
                <w:szCs w:val="18"/>
              </w:rPr>
              <w:t>When a resource path is PROCEDURE or a PROCEDURE is found during processing of GetColumnDependencies(),</w:t>
            </w:r>
            <w:r>
              <w:rPr>
                <w:sz w:val="16"/>
                <w:szCs w:val="18"/>
              </w:rPr>
              <w:t xml:space="preserve"> </w:t>
            </w:r>
            <w:r w:rsidRPr="005E2678">
              <w:rPr>
                <w:sz w:val="16"/>
                <w:szCs w:val="18"/>
              </w:rPr>
              <w:t>the algorithm will utilize getResourceLineageDirectRecursive() to complete the lineage thus</w:t>
            </w:r>
            <w:r>
              <w:rPr>
                <w:sz w:val="16"/>
                <w:szCs w:val="18"/>
              </w:rPr>
              <w:t xml:space="preserve"> </w:t>
            </w:r>
            <w:r w:rsidRPr="005E2678">
              <w:rPr>
                <w:sz w:val="16"/>
                <w:szCs w:val="18"/>
              </w:rPr>
              <w:lastRenderedPageBreak/>
              <w:t>providing a full picture of lineage for resources containing TABLE and PROCEDURE types within</w:t>
            </w:r>
            <w:r>
              <w:rPr>
                <w:sz w:val="16"/>
                <w:szCs w:val="18"/>
              </w:rPr>
              <w:t xml:space="preserve"> </w:t>
            </w:r>
            <w:r w:rsidRPr="005E2678">
              <w:rPr>
                <w:sz w:val="16"/>
                <w:szCs w:val="18"/>
              </w:rPr>
              <w:t>the lineage.</w:t>
            </w:r>
          </w:p>
        </w:tc>
      </w:tr>
      <w:tr w:rsidR="005E2678" w:rsidRPr="005C20E1" w14:paraId="65E80C19" w14:textId="77777777" w:rsidTr="00AE1397">
        <w:tc>
          <w:tcPr>
            <w:tcW w:w="3676" w:type="dxa"/>
            <w:shd w:val="clear" w:color="auto" w:fill="auto"/>
          </w:tcPr>
          <w:p w14:paraId="1E2C9E03" w14:textId="59DF1E9E" w:rsidR="005E2678" w:rsidRPr="003157D7" w:rsidRDefault="005E2678" w:rsidP="005E2678">
            <w:pPr>
              <w:spacing w:after="200" w:line="276" w:lineRule="auto"/>
              <w:ind w:left="220" w:hanging="220"/>
              <w:rPr>
                <w:sz w:val="16"/>
                <w:szCs w:val="18"/>
              </w:rPr>
            </w:pPr>
            <w:r w:rsidRPr="005E2678">
              <w:rPr>
                <w:sz w:val="16"/>
                <w:szCs w:val="18"/>
              </w:rPr>
              <w:t>getServerNames</w:t>
            </w:r>
            <w:r>
              <w:rPr>
                <w:sz w:val="16"/>
                <w:szCs w:val="18"/>
              </w:rPr>
              <w:t xml:space="preserve"> </w:t>
            </w:r>
            <w:r w:rsidRPr="005E2678">
              <w:rPr>
                <w:sz w:val="16"/>
                <w:szCs w:val="18"/>
              </w:rPr>
              <w:sym w:font="Wingdings" w:char="F0E0"/>
            </w:r>
            <w:r>
              <w:rPr>
                <w:sz w:val="16"/>
                <w:szCs w:val="18"/>
              </w:rPr>
              <w:t xml:space="preserve"> </w:t>
            </w:r>
            <w:r w:rsidRPr="005E2678">
              <w:rPr>
                <w:sz w:val="16"/>
                <w:szCs w:val="18"/>
              </w:rPr>
              <w:t>getServerNamesXSLT</w:t>
            </w:r>
          </w:p>
        </w:tc>
        <w:tc>
          <w:tcPr>
            <w:tcW w:w="5321" w:type="dxa"/>
            <w:shd w:val="clear" w:color="auto" w:fill="auto"/>
          </w:tcPr>
          <w:p w14:paraId="30B68A65" w14:textId="25036B0E" w:rsidR="005E2678" w:rsidRPr="003157D7" w:rsidRDefault="005E2678" w:rsidP="005E2678">
            <w:pPr>
              <w:spacing w:line="276" w:lineRule="auto"/>
              <w:ind w:left="220" w:hanging="220"/>
              <w:rPr>
                <w:sz w:val="16"/>
                <w:szCs w:val="18"/>
              </w:rPr>
            </w:pPr>
            <w:r w:rsidRPr="005E2678">
              <w:rPr>
                <w:sz w:val="16"/>
                <w:szCs w:val="18"/>
              </w:rPr>
              <w:t>Get the list of server names for a single node or cluster.</w:t>
            </w:r>
          </w:p>
        </w:tc>
      </w:tr>
      <w:tr w:rsidR="005E2678" w:rsidRPr="005C20E1" w14:paraId="1D2A42DD" w14:textId="77777777" w:rsidTr="00AE1397">
        <w:tc>
          <w:tcPr>
            <w:tcW w:w="3676" w:type="dxa"/>
            <w:shd w:val="clear" w:color="auto" w:fill="auto"/>
          </w:tcPr>
          <w:p w14:paraId="66093CE2" w14:textId="5F0CDD32" w:rsidR="005E2678" w:rsidRPr="005E2678" w:rsidRDefault="005E2678" w:rsidP="005E2678">
            <w:pPr>
              <w:spacing w:after="200" w:line="276" w:lineRule="auto"/>
              <w:ind w:left="220" w:hanging="220"/>
              <w:rPr>
                <w:sz w:val="16"/>
                <w:szCs w:val="18"/>
              </w:rPr>
            </w:pPr>
            <w:r w:rsidRPr="005E2678">
              <w:rPr>
                <w:sz w:val="16"/>
                <w:szCs w:val="18"/>
              </w:rPr>
              <w:t>getSysRequestsProcedureName</w:t>
            </w:r>
          </w:p>
        </w:tc>
        <w:tc>
          <w:tcPr>
            <w:tcW w:w="5321" w:type="dxa"/>
            <w:shd w:val="clear" w:color="auto" w:fill="auto"/>
          </w:tcPr>
          <w:p w14:paraId="0B7185E4" w14:textId="46A57040" w:rsidR="005E2678" w:rsidRPr="005E2678" w:rsidRDefault="005E2678" w:rsidP="005E2678">
            <w:pPr>
              <w:spacing w:line="276" w:lineRule="auto"/>
              <w:ind w:left="220" w:hanging="220"/>
              <w:rPr>
                <w:sz w:val="16"/>
                <w:szCs w:val="18"/>
              </w:rPr>
            </w:pPr>
            <w:r w:rsidRPr="005E2678">
              <w:rPr>
                <w:sz w:val="16"/>
                <w:szCs w:val="18"/>
              </w:rPr>
              <w:t>Get the START_TIME for the procedure name passed in from SYS_REQUESTS.</w:t>
            </w:r>
            <w:r>
              <w:rPr>
                <w:sz w:val="16"/>
                <w:szCs w:val="18"/>
              </w:rPr>
              <w:t xml:space="preserve">  This confirms whether the procedure is actively running in TDV memory space or not.</w:t>
            </w:r>
          </w:p>
        </w:tc>
      </w:tr>
      <w:tr w:rsidR="005E2678" w:rsidRPr="005C20E1" w14:paraId="7C9FB22F" w14:textId="77777777" w:rsidTr="00AE1397">
        <w:tc>
          <w:tcPr>
            <w:tcW w:w="3676" w:type="dxa"/>
            <w:shd w:val="clear" w:color="auto" w:fill="auto"/>
          </w:tcPr>
          <w:p w14:paraId="3D09AA0B" w14:textId="024392E0" w:rsidR="005E2678" w:rsidRPr="005E2678" w:rsidRDefault="005E2678" w:rsidP="005E2678">
            <w:pPr>
              <w:spacing w:after="200" w:line="276" w:lineRule="auto"/>
              <w:ind w:left="220" w:hanging="220"/>
              <w:rPr>
                <w:sz w:val="16"/>
                <w:szCs w:val="18"/>
              </w:rPr>
            </w:pPr>
            <w:r w:rsidRPr="005E2678">
              <w:rPr>
                <w:sz w:val="16"/>
                <w:szCs w:val="18"/>
              </w:rPr>
              <w:t>getVersion</w:t>
            </w:r>
          </w:p>
        </w:tc>
        <w:tc>
          <w:tcPr>
            <w:tcW w:w="5321" w:type="dxa"/>
            <w:shd w:val="clear" w:color="auto" w:fill="auto"/>
          </w:tcPr>
          <w:p w14:paraId="1D76669E" w14:textId="77777777" w:rsidR="005E2678" w:rsidRPr="005E2678" w:rsidRDefault="005E2678" w:rsidP="005E2678">
            <w:pPr>
              <w:spacing w:line="276" w:lineRule="auto"/>
              <w:ind w:left="220" w:hanging="220"/>
              <w:rPr>
                <w:sz w:val="16"/>
                <w:szCs w:val="18"/>
              </w:rPr>
            </w:pPr>
            <w:r w:rsidRPr="005E2678">
              <w:rPr>
                <w:sz w:val="16"/>
                <w:szCs w:val="18"/>
              </w:rPr>
              <w:t>This procedure is used to determine which KPImetrics DDL script version should be used based on the DV version.</w:t>
            </w:r>
          </w:p>
          <w:p w14:paraId="624B6C7A"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7.x ==&gt; DDL &lt;script_name&gt;_700</w:t>
            </w:r>
          </w:p>
          <w:p w14:paraId="028D5D30"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8.x ==&gt; DDL &lt;script_name&gt;_800</w:t>
            </w:r>
          </w:p>
          <w:p w14:paraId="36CD4A14" w14:textId="60E81E3F" w:rsidR="005E2678" w:rsidRPr="005E2678" w:rsidRDefault="005E2678" w:rsidP="005E2678">
            <w:pPr>
              <w:spacing w:line="276" w:lineRule="auto"/>
              <w:ind w:left="220" w:hanging="220"/>
              <w:rPr>
                <w:sz w:val="16"/>
                <w:szCs w:val="18"/>
              </w:rPr>
            </w:pPr>
            <w:r w:rsidRPr="005E2678">
              <w:rPr>
                <w:sz w:val="16"/>
                <w:szCs w:val="18"/>
              </w:rPr>
              <w:t>The event that would cause a different DDL script to be created would be a change in the base metrics product.</w:t>
            </w:r>
            <w:r>
              <w:rPr>
                <w:sz w:val="16"/>
                <w:szCs w:val="18"/>
              </w:rPr>
              <w:t xml:space="preserve">  </w:t>
            </w:r>
            <w:r w:rsidRPr="005E2678">
              <w:rPr>
                <w:sz w:val="16"/>
                <w:szCs w:val="18"/>
              </w:rPr>
              <w:t>For example, if Tibco engineering decided to change the base tables, then a new &lt;script_name&gt;_xxx would be</w:t>
            </w:r>
            <w:r>
              <w:rPr>
                <w:sz w:val="16"/>
                <w:szCs w:val="18"/>
              </w:rPr>
              <w:t xml:space="preserve"> </w:t>
            </w:r>
            <w:r w:rsidRPr="005E2678">
              <w:rPr>
                <w:sz w:val="16"/>
                <w:szCs w:val="18"/>
              </w:rPr>
              <w:t>required.  The DV version in which the changes are release would dictate the DDL script version and its</w:t>
            </w:r>
            <w:r>
              <w:rPr>
                <w:sz w:val="16"/>
                <w:szCs w:val="18"/>
              </w:rPr>
              <w:t xml:space="preserve"> </w:t>
            </w:r>
            <w:r w:rsidRPr="005E2678">
              <w:rPr>
                <w:sz w:val="16"/>
                <w:szCs w:val="18"/>
              </w:rPr>
              <w:t>content.</w:t>
            </w:r>
          </w:p>
        </w:tc>
      </w:tr>
      <w:tr w:rsidR="005E2678" w:rsidRPr="005C20E1" w14:paraId="644BBA23" w14:textId="77777777" w:rsidTr="00AE1397">
        <w:trPr>
          <w:trHeight w:val="719"/>
        </w:trPr>
        <w:tc>
          <w:tcPr>
            <w:tcW w:w="3676" w:type="dxa"/>
            <w:shd w:val="clear" w:color="auto" w:fill="auto"/>
          </w:tcPr>
          <w:p w14:paraId="149A4639" w14:textId="77777777" w:rsidR="005E2678" w:rsidRPr="005C20E1" w:rsidRDefault="005E2678" w:rsidP="005E2678">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77777777" w:rsidR="005E2678" w:rsidRPr="005C20E1" w:rsidRDefault="005E2678" w:rsidP="005E2678">
            <w:pPr>
              <w:spacing w:after="200" w:line="276" w:lineRule="auto"/>
              <w:ind w:left="220" w:hanging="220"/>
              <w:rPr>
                <w:sz w:val="16"/>
                <w:szCs w:val="18"/>
              </w:rPr>
            </w:pPr>
            <w:r w:rsidRPr="00222E55">
              <w:rPr>
                <w:sz w:val="16"/>
                <w:szCs w:val="18"/>
              </w:rPr>
              <w:t>This procedure returns a cursor of 15 minute increments given a starti</w:t>
            </w:r>
            <w:r>
              <w:rPr>
                <w:sz w:val="16"/>
                <w:szCs w:val="18"/>
              </w:rPr>
              <w:t xml:space="preserve">ng timestamp that is passed in.  </w:t>
            </w:r>
            <w:r w:rsidRPr="00222E55">
              <w:rPr>
                <w:sz w:val="16"/>
                <w:szCs w:val="18"/>
              </w:rPr>
              <w:t>It generates one full day of 15 increments for a total of 53 records.</w:t>
            </w:r>
          </w:p>
        </w:tc>
      </w:tr>
      <w:tr w:rsidR="005E2678" w:rsidRPr="00A4169C" w14:paraId="3BEDD7E3" w14:textId="77777777" w:rsidTr="00AE1397">
        <w:tc>
          <w:tcPr>
            <w:tcW w:w="3676" w:type="dxa"/>
            <w:shd w:val="clear" w:color="auto" w:fill="auto"/>
            <w:vAlign w:val="center"/>
          </w:tcPr>
          <w:p w14:paraId="4830CE85"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5E2678" w:rsidRPr="00A4169C" w:rsidRDefault="005E2678" w:rsidP="005E2678">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Pr>
                <w:rFonts w:cs="Arial"/>
                <w:sz w:val="16"/>
                <w:szCs w:val="16"/>
              </w:rPr>
              <w:t>DV</w:t>
            </w:r>
            <w:r w:rsidRPr="002B3A19">
              <w:rPr>
                <w:rFonts w:cs="Arial"/>
                <w:sz w:val="16"/>
                <w:szCs w:val="16"/>
              </w:rPr>
              <w:t xml:space="preserve"> groups or LDAP groups.</w:t>
            </w:r>
          </w:p>
        </w:tc>
      </w:tr>
      <w:tr w:rsidR="005E2678" w:rsidRPr="005C20E1" w14:paraId="29EB958F" w14:textId="77777777" w:rsidTr="00AE1397">
        <w:trPr>
          <w:trHeight w:val="530"/>
        </w:trPr>
        <w:tc>
          <w:tcPr>
            <w:tcW w:w="3676" w:type="dxa"/>
            <w:shd w:val="clear" w:color="auto" w:fill="auto"/>
          </w:tcPr>
          <w:p w14:paraId="2E7FE1B4" w14:textId="77777777" w:rsidR="005E2678" w:rsidRPr="005C20E1" w:rsidRDefault="005E2678" w:rsidP="005E2678">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5E2678" w:rsidRPr="005C20E1" w:rsidRDefault="005E2678" w:rsidP="005E2678">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5E2678" w:rsidRPr="00A4169C" w14:paraId="6CA78A77" w14:textId="77777777" w:rsidTr="00AE1397">
        <w:tc>
          <w:tcPr>
            <w:tcW w:w="3676" w:type="dxa"/>
            <w:shd w:val="clear" w:color="auto" w:fill="auto"/>
            <w:vAlign w:val="center"/>
          </w:tcPr>
          <w:p w14:paraId="4DD55A67" w14:textId="77777777" w:rsidR="005E2678" w:rsidRPr="00A4169C" w:rsidRDefault="005E2678" w:rsidP="005E2678">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5E2678" w:rsidRPr="00A4169C" w14:paraId="5B7C220D" w14:textId="77777777" w:rsidTr="00AE1397">
        <w:tc>
          <w:tcPr>
            <w:tcW w:w="3676" w:type="dxa"/>
            <w:shd w:val="clear" w:color="auto" w:fill="auto"/>
            <w:vAlign w:val="center"/>
          </w:tcPr>
          <w:p w14:paraId="7277F09D" w14:textId="77777777" w:rsidR="005E2678" w:rsidRPr="00A4169C" w:rsidRDefault="005E2678" w:rsidP="005E2678">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5E2678" w:rsidRPr="00A4169C" w14:paraId="01CC7C61" w14:textId="77777777" w:rsidTr="00AE1397">
        <w:tc>
          <w:tcPr>
            <w:tcW w:w="3676" w:type="dxa"/>
            <w:shd w:val="clear" w:color="auto" w:fill="auto"/>
            <w:vAlign w:val="center"/>
          </w:tcPr>
          <w:p w14:paraId="44332643" w14:textId="77777777" w:rsidR="005E2678" w:rsidRPr="00A4169C" w:rsidRDefault="005E2678" w:rsidP="005E2678">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5E2678" w:rsidRPr="00A4169C" w:rsidRDefault="005E2678" w:rsidP="005E2678">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r w:rsidR="00831355" w:rsidRPr="00A4169C" w14:paraId="4AD87670" w14:textId="77777777" w:rsidTr="00AE1397">
        <w:tc>
          <w:tcPr>
            <w:tcW w:w="3676" w:type="dxa"/>
            <w:shd w:val="clear" w:color="auto" w:fill="auto"/>
            <w:vAlign w:val="center"/>
          </w:tcPr>
          <w:p w14:paraId="06587649" w14:textId="75EA04E5" w:rsidR="00831355" w:rsidRDefault="00831355" w:rsidP="005E2678">
            <w:pPr>
              <w:spacing w:before="60" w:after="60"/>
              <w:ind w:left="220" w:hanging="220"/>
              <w:rPr>
                <w:rFonts w:cs="Arial"/>
                <w:sz w:val="16"/>
                <w:szCs w:val="16"/>
              </w:rPr>
            </w:pPr>
            <w:r w:rsidRPr="00831355">
              <w:rPr>
                <w:rFonts w:cs="Arial"/>
                <w:sz w:val="16"/>
                <w:szCs w:val="16"/>
              </w:rPr>
              <w:t>verifyProcessRunningMetricsJobDetails</w:t>
            </w:r>
          </w:p>
        </w:tc>
        <w:tc>
          <w:tcPr>
            <w:tcW w:w="5321" w:type="dxa"/>
            <w:shd w:val="clear" w:color="auto" w:fill="auto"/>
            <w:vAlign w:val="center"/>
          </w:tcPr>
          <w:p w14:paraId="0ABE8A9E" w14:textId="118B96A3" w:rsidR="00831355" w:rsidRPr="003F11E2" w:rsidRDefault="005C7138" w:rsidP="005E2678">
            <w:pPr>
              <w:spacing w:before="60" w:after="60"/>
              <w:ind w:left="220" w:hanging="220"/>
              <w:rPr>
                <w:rFonts w:cs="Arial"/>
                <w:sz w:val="16"/>
                <w:szCs w:val="16"/>
              </w:rPr>
            </w:pPr>
            <w:r w:rsidRPr="005C7138">
              <w:rPr>
                <w:rFonts w:cs="Arial"/>
                <w:sz w:val="16"/>
                <w:szCs w:val="16"/>
              </w:rPr>
              <w:t>Check for actively running processes for the following tables.</w:t>
            </w:r>
          </w:p>
        </w:tc>
      </w:tr>
    </w:tbl>
    <w:p w14:paraId="54A38766" w14:textId="17B5267F" w:rsidR="008A3164" w:rsidRPr="00601542" w:rsidRDefault="00D21E4F" w:rsidP="00D21E4F">
      <w:pPr>
        <w:pStyle w:val="Heading3"/>
        <w:rPr>
          <w:sz w:val="22"/>
        </w:rPr>
      </w:pPr>
      <w:bookmarkStart w:id="142" w:name="_Physical_Oracle_Triggers"/>
      <w:bookmarkStart w:id="143" w:name="_Physical_Postgres_Triggers"/>
      <w:bookmarkEnd w:id="138"/>
      <w:bookmarkEnd w:id="139"/>
      <w:bookmarkEnd w:id="142"/>
      <w:bookmarkEnd w:id="143"/>
      <w:r>
        <w:rPr>
          <w:sz w:val="22"/>
        </w:rPr>
        <w:t xml:space="preserve"> </w:t>
      </w:r>
      <w:r w:rsidR="00C47291">
        <w:rPr>
          <w:sz w:val="22"/>
        </w:rPr>
        <w:br w:type="page"/>
      </w:r>
      <w:bookmarkStart w:id="144" w:name="_Physical_SQL_Server"/>
      <w:bookmarkStart w:id="145" w:name="_Toc499804361"/>
      <w:bookmarkStart w:id="146" w:name="_Toc32659900"/>
      <w:bookmarkEnd w:id="144"/>
      <w:r w:rsidR="008A3164">
        <w:rPr>
          <w:sz w:val="22"/>
        </w:rPr>
        <w:lastRenderedPageBreak/>
        <w:t xml:space="preserve">Physical </w:t>
      </w:r>
      <w:r w:rsidR="008A3164" w:rsidRPr="00601542">
        <w:rPr>
          <w:sz w:val="22"/>
        </w:rPr>
        <w:t xml:space="preserve">Oracle </w:t>
      </w:r>
      <w:r w:rsidR="008A3164">
        <w:rPr>
          <w:sz w:val="22"/>
        </w:rPr>
        <w:t>Data Transfer Script</w:t>
      </w:r>
      <w:bookmarkEnd w:id="146"/>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15223A">
      <w:pPr>
        <w:pStyle w:val="ListParagraph"/>
        <w:numPr>
          <w:ilvl w:val="0"/>
          <w:numId w:val="67"/>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15223A">
      <w:pPr>
        <w:pStyle w:val="ListParagraph"/>
        <w:numPr>
          <w:ilvl w:val="0"/>
          <w:numId w:val="67"/>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1857C25C" w14:textId="54608839"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w:t>
      </w:r>
      <w:r>
        <w:rPr>
          <w:rFonts w:ascii="Arial" w:hAnsi="Arial" w:cs="Arial"/>
          <w:sz w:val="18"/>
          <w:szCs w:val="20"/>
          <w:highlight w:val="yellow"/>
        </w:rPr>
        <w:t>domain</w:t>
      </w:r>
      <w:r w:rsidRPr="0097557A">
        <w:rPr>
          <w:rFonts w:ascii="Arial" w:hAnsi="Arial" w:cs="Arial"/>
          <w:sz w:val="18"/>
          <w:szCs w:val="20"/>
          <w:highlight w:val="yellow"/>
        </w:rPr>
        <w:t>KeyTransform, '"</w:t>
      </w:r>
      <w:r>
        <w:rPr>
          <w:rFonts w:ascii="Arial" w:hAnsi="Arial" w:cs="Arial"/>
          <w:sz w:val="18"/>
          <w:szCs w:val="20"/>
          <w:highlight w:val="yellow"/>
        </w:rPr>
        <w:t>domain</w:t>
      </w:r>
      <w:r w:rsidRPr="0097557A">
        <w:rPr>
          <w:rFonts w:ascii="Arial" w:hAnsi="Arial" w:cs="Arial"/>
          <w:sz w:val="18"/>
          <w:szCs w:val="20"/>
          <w:highlight w:val="yellow"/>
        </w:rPr>
        <w:t>"', 'LU."</w:t>
      </w:r>
      <w:r>
        <w:rPr>
          <w:rFonts w:ascii="Arial" w:hAnsi="Arial" w:cs="Arial"/>
          <w:sz w:val="18"/>
          <w:szCs w:val="20"/>
          <w:highlight w:val="yellow"/>
        </w:rPr>
        <w:t>domain</w:t>
      </w:r>
      <w:r w:rsidRPr="0097557A">
        <w:rPr>
          <w:rFonts w:ascii="Arial" w:hAnsi="Arial" w:cs="Arial"/>
          <w:sz w:val="18"/>
          <w:szCs w:val="20"/>
          <w:highlight w:val="yellow"/>
        </w:rPr>
        <w:t>"')||' as "</w:t>
      </w:r>
      <w:r>
        <w:rPr>
          <w:rFonts w:ascii="Arial" w:hAnsi="Arial" w:cs="Arial"/>
          <w:sz w:val="18"/>
          <w:szCs w:val="20"/>
          <w:highlight w:val="yellow"/>
        </w:rPr>
        <w:t>domain</w:t>
      </w:r>
      <w:r w:rsidRPr="0097557A">
        <w:rPr>
          <w:rFonts w:ascii="Arial" w:hAnsi="Arial" w:cs="Arial"/>
          <w:sz w:val="18"/>
          <w:szCs w:val="20"/>
          <w:highlight w:val="yellow"/>
        </w:rPr>
        <w:t>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47292BC6" w14:textId="4D4D3884"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"'||dataSourceSchemaName||'"."METRICS_ALL_USERS" </w:t>
      </w:r>
      <w:r w:rsidR="00963556">
        <w:rPr>
          <w:rFonts w:ascii="Arial" w:hAnsi="Arial" w:cs="Arial"/>
          <w:sz w:val="18"/>
          <w:szCs w:val="20"/>
        </w:rPr>
        <w:t>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15223A">
      <w:pPr>
        <w:pStyle w:val="ListParagraph"/>
        <w:numPr>
          <w:ilvl w:val="0"/>
          <w:numId w:val="67"/>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70C141F0" w14:textId="13B6FB9F"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"'||dataSourceSchemaName||'"."METRICS_LDAP_PERSON" mlp</w:t>
      </w:r>
    </w:p>
    <w:p w14:paraId="72E57132" w14:textId="1FF40EEC" w:rsidR="00DE5C60" w:rsidRDefault="00DE5C60" w:rsidP="009716AE">
      <w:pPr>
        <w:ind w:left="7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msh2."userkey"</w:t>
      </w:r>
    </w:p>
    <w:p w14:paraId="2DE99146" w14:textId="67660A74" w:rsidR="0081624D" w:rsidRPr="0097557A" w:rsidRDefault="0081624D" w:rsidP="009716AE">
      <w:pPr>
        <w:ind w:left="7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mlp.”domainkey” = msh2.”domainkey”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15223A">
      <w:pPr>
        <w:pStyle w:val="ListParagraph"/>
        <w:numPr>
          <w:ilvl w:val="0"/>
          <w:numId w:val="67"/>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62B4DF7" w:rsidR="00DE5C60" w:rsidRPr="008A3164" w:rsidRDefault="002E3AD6" w:rsidP="0015223A">
      <w:pPr>
        <w:pStyle w:val="ListParagraph"/>
        <w:numPr>
          <w:ilvl w:val="0"/>
          <w:numId w:val="67"/>
        </w:numPr>
        <w:rPr>
          <w:rFonts w:ascii="Arial" w:hAnsi="Arial" w:cs="Arial"/>
          <w:b/>
          <w:sz w:val="20"/>
          <w:szCs w:val="20"/>
        </w:rPr>
      </w:pPr>
      <w:r>
        <w:rPr>
          <w:rFonts w:ascii="Arial" w:hAnsi="Arial" w:cs="Arial"/>
          <w:b/>
          <w:sz w:val="20"/>
          <w:szCs w:val="20"/>
        </w:rPr>
        <w:t xml:space="preserve">[DEPRECATED]  </w:t>
      </w:r>
      <w:r w:rsidR="00DE5C60"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15223A">
      <w:pPr>
        <w:pStyle w:val="ListParagraph"/>
        <w:numPr>
          <w:ilvl w:val="0"/>
          <w:numId w:val="68"/>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15223A">
      <w:pPr>
        <w:pStyle w:val="ListParagraph"/>
        <w:numPr>
          <w:ilvl w:val="0"/>
          <w:numId w:val="68"/>
        </w:numPr>
        <w:rPr>
          <w:rFonts w:ascii="Arial" w:hAnsi="Arial" w:cs="Arial"/>
          <w:b/>
          <w:sz w:val="20"/>
          <w:szCs w:val="20"/>
        </w:rPr>
      </w:pPr>
      <w:r w:rsidRPr="001458EF">
        <w:rPr>
          <w:rFonts w:ascii="Arial" w:hAnsi="Arial" w:cs="Arial"/>
          <w:b/>
          <w:sz w:val="20"/>
          <w:szCs w:val="20"/>
        </w:rPr>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lastRenderedPageBreak/>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'||REPLACE(userKeyTransform, '"user"', 'mruc."user"')||' as "userkey"</w:t>
      </w:r>
    </w:p>
    <w:p w14:paraId="16365D46" w14:textId="649FEAB2" w:rsidR="0081624D" w:rsidRPr="0081624D" w:rsidRDefault="0081624D" w:rsidP="0081624D">
      <w:pPr>
        <w:ind w:left="948" w:hanging="220"/>
        <w:rPr>
          <w:rFonts w:ascii="Arial" w:hAnsi="Arial" w:cs="Arial"/>
          <w:sz w:val="16"/>
          <w:szCs w:val="20"/>
        </w:rPr>
      </w:pPr>
      <w:r w:rsidRPr="0081624D">
        <w:rPr>
          <w:rFonts w:ascii="Arial" w:hAnsi="Arial" w:cs="Arial"/>
          <w:sz w:val="16"/>
          <w:szCs w:val="20"/>
        </w:rPr>
        <w:t xml:space="preserve">           </w:t>
      </w:r>
      <w:r w:rsidR="00E70ABB">
        <w:rPr>
          <w:rFonts w:ascii="Arial" w:hAnsi="Arial" w:cs="Arial"/>
          <w:sz w:val="16"/>
          <w:szCs w:val="20"/>
        </w:rPr>
        <w:t xml:space="preserve"> , </w:t>
      </w:r>
      <w:r w:rsidRPr="0081624D">
        <w:rPr>
          <w:rFonts w:ascii="Arial" w:hAnsi="Arial" w:cs="Arial"/>
          <w:sz w:val="16"/>
          <w:szCs w:val="20"/>
        </w:rPr>
        <w:t xml:space="preserve">'||REPLACE(domainKeyTransform, '"domain"', </w:t>
      </w:r>
      <w:r>
        <w:rPr>
          <w:rFonts w:ascii="Arial" w:hAnsi="Arial" w:cs="Arial"/>
          <w:sz w:val="16"/>
          <w:szCs w:val="20"/>
        </w:rPr>
        <w:t>mruc</w:t>
      </w:r>
      <w:r w:rsidRPr="0081624D">
        <w:rPr>
          <w:rFonts w:ascii="Arial" w:hAnsi="Arial" w:cs="Arial"/>
          <w:sz w:val="16"/>
          <w:szCs w:val="20"/>
        </w:rPr>
        <w:t>."domain"')||' as "domainkey"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 ,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406424D2" w14:textId="1A629589"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"'||dataSourceSchemaName||'"."METRICS_ALL_USERS" </w:t>
      </w:r>
      <w:r w:rsidR="00963556">
        <w:rPr>
          <w:rFonts w:ascii="Arial" w:hAnsi="Arial" w:cs="Arial"/>
          <w:sz w:val="16"/>
          <w:szCs w:val="20"/>
        </w:rPr>
        <w:t>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mau."USERNAME"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BF3E4AF" w14:textId="5CA3719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"'||dataSourceSchemaName||'"."METRICS_ALL_RESOURCES"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mar."RESOURCEPATH"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15223A">
      <w:pPr>
        <w:pStyle w:val="ListParagraph"/>
        <w:numPr>
          <w:ilvl w:val="0"/>
          <w:numId w:val="67"/>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323D1312" w14:textId="21A8719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"'||dataSourceSchemaName||'"."METRICS_LDAP_PERSON" mlp</w:t>
      </w:r>
    </w:p>
    <w:p w14:paraId="67D8FD22" w14:textId="5D036293" w:rsidR="00DE5C60" w:rsidRDefault="00DE5C60" w:rsidP="0097557A">
      <w:pPr>
        <w:ind w:left="1008"/>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mruh2 ."userkey"</w:t>
      </w:r>
    </w:p>
    <w:p w14:paraId="31F8B682" w14:textId="5B261639" w:rsidR="0081624D" w:rsidRPr="0097557A" w:rsidRDefault="0081624D" w:rsidP="0097557A">
      <w:pPr>
        <w:ind w:left="100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mruh2.”domainkey”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15223A">
      <w:pPr>
        <w:pStyle w:val="ListParagraph"/>
        <w:numPr>
          <w:ilvl w:val="0"/>
          <w:numId w:val="67"/>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1EB72F7D" w:rsidR="00DE5C60" w:rsidRPr="002E3AD6" w:rsidRDefault="002E3AD6" w:rsidP="002E3AD6">
      <w:pPr>
        <w:pStyle w:val="ListParagraph"/>
        <w:numPr>
          <w:ilvl w:val="0"/>
          <w:numId w:val="67"/>
        </w:numPr>
        <w:rPr>
          <w:rFonts w:ascii="Arial" w:hAnsi="Arial" w:cs="Arial"/>
          <w:b/>
          <w:sz w:val="20"/>
          <w:szCs w:val="20"/>
        </w:rPr>
      </w:pPr>
      <w:r>
        <w:rPr>
          <w:rFonts w:ascii="Arial" w:hAnsi="Arial" w:cs="Arial"/>
          <w:b/>
          <w:sz w:val="20"/>
          <w:szCs w:val="20"/>
        </w:rPr>
        <w:t xml:space="preserve">[DEPRECATED]  </w:t>
      </w:r>
      <w:r w:rsidR="00DE5C60" w:rsidRPr="002E3AD6">
        <w:rPr>
          <w:rFonts w:ascii="Arial" w:hAnsi="Arial" w:cs="Arial"/>
          <w:b/>
          <w:sz w:val="20"/>
          <w:szCs w:val="20"/>
        </w:rPr>
        <w:t>Delete the metrics_resources_usage collection remaining data</w:t>
      </w:r>
    </w:p>
    <w:p w14:paraId="49A1C660" w14:textId="77777777" w:rsidR="00022101" w:rsidRPr="00340DDC" w:rsidRDefault="00022101" w:rsidP="0015223A">
      <w:pPr>
        <w:pStyle w:val="ListParagraph"/>
        <w:numPr>
          <w:ilvl w:val="1"/>
          <w:numId w:val="67"/>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15223A">
      <w:pPr>
        <w:pStyle w:val="ListParagraph"/>
        <w:numPr>
          <w:ilvl w:val="0"/>
          <w:numId w:val="6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15223A">
      <w:pPr>
        <w:pStyle w:val="ListParagraph"/>
        <w:numPr>
          <w:ilvl w:val="0"/>
          <w:numId w:val="69"/>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tab/>
        <w:t xml:space="preserve">-- </w:t>
      </w:r>
      <w:r>
        <w:rPr>
          <w:rFonts w:ascii="Arial" w:hAnsi="Arial" w:cs="Arial"/>
          <w:sz w:val="18"/>
          <w:szCs w:val="18"/>
        </w:rPr>
        <w:t xml:space="preserve">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w:t>
      </w:r>
      <w:r>
        <w:rPr>
          <w:rFonts w:ascii="Arial" w:hAnsi="Arial" w:cs="Arial"/>
          <w:sz w:val="18"/>
          <w:szCs w:val="18"/>
        </w:rPr>
        <w:lastRenderedPageBreak/>
        <w:t>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c_metrics_requests(c_node_host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mrc.*,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'||REPLACE(userKeyTransform, '"user"', 'LU."user"')||' as "userkey",</w:t>
      </w:r>
    </w:p>
    <w:p w14:paraId="418D32CD" w14:textId="4DEA32A0" w:rsidR="00E70ABB" w:rsidRPr="0022173D" w:rsidRDefault="00E70ABB" w:rsidP="00E70ABB">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w:t>
      </w:r>
      <w:r>
        <w:rPr>
          <w:rFonts w:ascii="Arial" w:hAnsi="Arial" w:cs="Arial"/>
          <w:sz w:val="18"/>
          <w:szCs w:val="18"/>
        </w:rPr>
        <w:t>domain</w:t>
      </w:r>
      <w:r w:rsidRPr="0022173D">
        <w:rPr>
          <w:rFonts w:ascii="Arial" w:hAnsi="Arial" w:cs="Arial"/>
          <w:sz w:val="18"/>
          <w:szCs w:val="18"/>
        </w:rPr>
        <w:t>KeyTransform, '"</w:t>
      </w:r>
      <w:r>
        <w:rPr>
          <w:rFonts w:ascii="Arial" w:hAnsi="Arial" w:cs="Arial"/>
          <w:sz w:val="18"/>
          <w:szCs w:val="18"/>
        </w:rPr>
        <w:t>domain</w:t>
      </w:r>
      <w:r w:rsidRPr="0022173D">
        <w:rPr>
          <w:rFonts w:ascii="Arial" w:hAnsi="Arial" w:cs="Arial"/>
          <w:sz w:val="18"/>
          <w:szCs w:val="18"/>
        </w:rPr>
        <w:t>"', 'LU."</w:t>
      </w:r>
      <w:r>
        <w:rPr>
          <w:rFonts w:ascii="Arial" w:hAnsi="Arial" w:cs="Arial"/>
          <w:sz w:val="18"/>
          <w:szCs w:val="18"/>
        </w:rPr>
        <w:t>domain</w:t>
      </w:r>
      <w:r w:rsidRPr="0022173D">
        <w:rPr>
          <w:rFonts w:ascii="Arial" w:hAnsi="Arial" w:cs="Arial"/>
          <w:sz w:val="18"/>
          <w:szCs w:val="18"/>
        </w:rPr>
        <w:t>"')||' as "</w:t>
      </w:r>
      <w:r>
        <w:rPr>
          <w:rFonts w:ascii="Arial" w:hAnsi="Arial" w:cs="Arial"/>
          <w:sz w:val="18"/>
          <w:szCs w:val="18"/>
        </w:rPr>
        <w:t>domain</w:t>
      </w:r>
      <w:r w:rsidRPr="0022173D">
        <w:rPr>
          <w:rFonts w:ascii="Arial" w:hAnsi="Arial" w:cs="Arial"/>
          <w:sz w:val="18"/>
          <w:szCs w:val="18"/>
        </w:rPr>
        <w:t>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 ,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F1972A3" w14:textId="0C85DCCF" w:rsidR="00E625C7" w:rsidRPr="0022173D" w:rsidRDefault="00E625C7" w:rsidP="00963556">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LEFT OUTER JOIN "'||dataSourceSchemaName||'"."METRICS_ALL_USERS" </w:t>
      </w:r>
      <w:r w:rsidR="00963556">
        <w:rPr>
          <w:rFonts w:ascii="Arial" w:hAnsi="Arial" w:cs="Arial"/>
          <w:sz w:val="18"/>
          <w:szCs w:val="18"/>
        </w:rPr>
        <w:t>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ON  mau."USERNAME"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ON  LU."requestid"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  =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  =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  =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  =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c_metrics_requests</w:t>
      </w:r>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fetchDuration_mr :=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fetchDurationStr_mr :=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begintimestamp3 :=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 .. c_metrics_requests_array.count</w:t>
      </w:r>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insertrows_mr :=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insertStgDuration_mr :=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insertStgDurationStr_mr :=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statusmsg :=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c_metrics_requests_array.count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deleterows_mr :=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15223A">
      <w:pPr>
        <w:pStyle w:val="ListParagraph"/>
        <w:numPr>
          <w:ilvl w:val="0"/>
          <w:numId w:val="69"/>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04AAA987" w14:textId="049FC95A"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"'||dataSourceSchemaName||'"."METRICS_LDAP_PERSON" mlp</w:t>
      </w:r>
    </w:p>
    <w:p w14:paraId="527DFC61" w14:textId="08EDB961" w:rsidR="00DE5C60" w:rsidRDefault="00DE5C60" w:rsidP="00DE5C60">
      <w:pPr>
        <w:ind w:left="940" w:hanging="2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mrh2."userkey"</w:t>
      </w:r>
    </w:p>
    <w:p w14:paraId="3E91213B" w14:textId="257B4200" w:rsidR="0081624D" w:rsidRPr="0097557A" w:rsidRDefault="0081624D" w:rsidP="00DE5C60">
      <w:pPr>
        <w:ind w:left="940" w:hanging="2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mrh2.”domainkey”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15223A">
      <w:pPr>
        <w:pStyle w:val="ListParagraph"/>
        <w:numPr>
          <w:ilvl w:val="0"/>
          <w:numId w:val="69"/>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15223A">
      <w:pPr>
        <w:pStyle w:val="ListParagraph"/>
        <w:numPr>
          <w:ilvl w:val="1"/>
          <w:numId w:val="69"/>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15223A">
      <w:pPr>
        <w:pStyle w:val="ListParagraph"/>
        <w:numPr>
          <w:ilvl w:val="1"/>
          <w:numId w:val="69"/>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15223A">
      <w:pPr>
        <w:pStyle w:val="ListParagraph"/>
        <w:numPr>
          <w:ilvl w:val="1"/>
          <w:numId w:val="69"/>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15223A">
      <w:pPr>
        <w:pStyle w:val="ListParagraph"/>
        <w:numPr>
          <w:ilvl w:val="1"/>
          <w:numId w:val="69"/>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w:t>
      </w:r>
      <w:r w:rsidRPr="00340DDC">
        <w:rPr>
          <w:rFonts w:ascii="Arial" w:hAnsi="Arial" w:cs="Arial"/>
          <w:sz w:val="20"/>
          <w:szCs w:val="20"/>
          <w:u w:val="single"/>
        </w:rPr>
        <w:lastRenderedPageBreak/>
        <w:t xml:space="preserve">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15223A">
      <w:pPr>
        <w:pStyle w:val="ListParagraph"/>
        <w:numPr>
          <w:ilvl w:val="0"/>
          <w:numId w:val="69"/>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0E351EF7" w:rsidR="00DE5C60" w:rsidRDefault="002E3AD6" w:rsidP="0015223A">
      <w:pPr>
        <w:pStyle w:val="ListParagraph"/>
        <w:numPr>
          <w:ilvl w:val="0"/>
          <w:numId w:val="69"/>
        </w:numPr>
        <w:rPr>
          <w:rFonts w:ascii="Arial" w:hAnsi="Arial" w:cs="Arial"/>
          <w:b/>
          <w:sz w:val="20"/>
          <w:szCs w:val="20"/>
        </w:rPr>
      </w:pPr>
      <w:r>
        <w:rPr>
          <w:rFonts w:ascii="Arial" w:hAnsi="Arial" w:cs="Arial"/>
          <w:b/>
          <w:sz w:val="20"/>
          <w:szCs w:val="20"/>
        </w:rPr>
        <w:t xml:space="preserve">[DEPRECATED]  </w:t>
      </w:r>
      <w:r w:rsidR="00DE5C60" w:rsidRPr="00340DDC">
        <w:rPr>
          <w:rFonts w:ascii="Arial" w:hAnsi="Arial" w:cs="Arial"/>
          <w:b/>
          <w:sz w:val="20"/>
          <w:szCs w:val="20"/>
        </w:rPr>
        <w:t>Delete the remainder of metrics_requests collection rows</w:t>
      </w:r>
    </w:p>
    <w:p w14:paraId="71E13798" w14:textId="592F2AE7" w:rsidR="00022101" w:rsidRPr="00340DDC" w:rsidRDefault="00022101" w:rsidP="0015223A">
      <w:pPr>
        <w:pStyle w:val="ListParagraph"/>
        <w:numPr>
          <w:ilvl w:val="1"/>
          <w:numId w:val="69"/>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bookmarkEnd w:id="145"/>
    <w:p w14:paraId="6623647A" w14:textId="01A4AA28" w:rsidR="00142699" w:rsidRDefault="00142699" w:rsidP="00CA57B2">
      <w:pPr>
        <w:pStyle w:val="BodyText"/>
        <w:rPr>
          <w:noProof/>
        </w:rPr>
      </w:pPr>
    </w:p>
    <w:p w14:paraId="2520779B" w14:textId="69993C31" w:rsidR="002D5C2B" w:rsidRDefault="002D5C2B" w:rsidP="00CA57B2">
      <w:pPr>
        <w:pStyle w:val="BodyText"/>
        <w:rPr>
          <w:noProof/>
        </w:rPr>
      </w:pPr>
    </w:p>
    <w:p w14:paraId="36A702B3" w14:textId="2A5B7A23" w:rsidR="002D5C2B" w:rsidRDefault="002D5C2B" w:rsidP="00CA57B2">
      <w:pPr>
        <w:pStyle w:val="BodyText"/>
        <w:rPr>
          <w:noProof/>
        </w:rPr>
      </w:pPr>
    </w:p>
    <w:p w14:paraId="12696696" w14:textId="508C086C" w:rsidR="002D5C2B" w:rsidRDefault="002D5C2B" w:rsidP="00CA57B2">
      <w:pPr>
        <w:pStyle w:val="BodyText"/>
        <w:rPr>
          <w:noProof/>
        </w:rPr>
      </w:pPr>
    </w:p>
    <w:p w14:paraId="272C07EE" w14:textId="55D3CE0F" w:rsidR="002D5C2B" w:rsidRDefault="002D5C2B" w:rsidP="00CA57B2">
      <w:pPr>
        <w:pStyle w:val="BodyText"/>
        <w:rPr>
          <w:noProof/>
        </w:rPr>
      </w:pPr>
    </w:p>
    <w:p w14:paraId="3D832DB7" w14:textId="11827752" w:rsidR="00731AB8" w:rsidRPr="00601542" w:rsidRDefault="00731AB8" w:rsidP="00731AB8">
      <w:pPr>
        <w:pStyle w:val="Heading3"/>
        <w:rPr>
          <w:sz w:val="22"/>
        </w:rPr>
      </w:pPr>
      <w:bookmarkStart w:id="147" w:name="_Toc32659901"/>
      <w:r>
        <w:rPr>
          <w:sz w:val="22"/>
        </w:rPr>
        <w:lastRenderedPageBreak/>
        <w:t>Physical SQL Server</w:t>
      </w:r>
      <w:r w:rsidRPr="00601542">
        <w:rPr>
          <w:sz w:val="22"/>
        </w:rPr>
        <w:t xml:space="preserve"> </w:t>
      </w:r>
      <w:r>
        <w:rPr>
          <w:sz w:val="22"/>
        </w:rPr>
        <w:t>Data Transfer Script</w:t>
      </w:r>
      <w:bookmarkEnd w:id="147"/>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15223A">
      <w:pPr>
        <w:pStyle w:val="ListParagraph"/>
        <w:numPr>
          <w:ilvl w:val="0"/>
          <w:numId w:val="73"/>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15223A">
      <w:pPr>
        <w:pStyle w:val="ListParagraph"/>
        <w:numPr>
          <w:ilvl w:val="0"/>
          <w:numId w:val="73"/>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5985B4BA" w14:textId="7A8D1816"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81624D">
        <w:rPr>
          <w:rFonts w:ascii="Arial" w:hAnsi="Arial" w:cs="Arial"/>
          <w:sz w:val="18"/>
          <w:szCs w:val="20"/>
        </w:rPr>
        <w:t>'||REPLACE(domainKeyTransform, '"domain"', 'LU."domain"')||' as "domainkey",</w:t>
      </w:r>
      <w:r w:rsidRPr="0097557A">
        <w:rPr>
          <w:rFonts w:ascii="Arial" w:hAnsi="Arial" w:cs="Arial"/>
          <w:sz w:val="18"/>
          <w:szCs w:val="20"/>
        </w:rPr>
        <w:t xml:space="preserve">  </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FD3417A" w14:textId="53F544D5" w:rsidR="00DE5C60" w:rsidRPr="00DE5C60" w:rsidRDefault="00DE5C60" w:rsidP="00963556">
      <w:pPr>
        <w:ind w:left="808" w:hanging="220"/>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 xml:space="preserve">"'||dataSourceCatalogName||'"."'||dataSourceSchemaName||'"."METRICS_ALL_USERS" </w:t>
      </w:r>
      <w:r w:rsidR="00963556">
        <w:rPr>
          <w:rFonts w:ascii="Arial" w:hAnsi="Arial" w:cs="Arial"/>
          <w:sz w:val="18"/>
          <w:szCs w:val="20"/>
        </w:rPr>
        <w:t>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15223A">
      <w:pPr>
        <w:pStyle w:val="ListParagraph"/>
        <w:numPr>
          <w:ilvl w:val="0"/>
          <w:numId w:val="73"/>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78CFD006" w14:textId="72A90536"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"'||dataSourceCatalogName||'"."'||dataSourceSchemaName||'"."METRICS_LDAP_PERSON" mlp</w:t>
      </w:r>
    </w:p>
    <w:p w14:paraId="53DAAB43" w14:textId="4AADEC1D" w:rsidR="00DE5C60" w:rsidRDefault="00DE5C60" w:rsidP="00DE5C60">
      <w:pPr>
        <w:ind w:left="648"/>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msh."userkey"</w:t>
      </w:r>
    </w:p>
    <w:p w14:paraId="11B8D6BE" w14:textId="09D2AFA5"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 msh."</w:t>
      </w:r>
      <w:r>
        <w:rPr>
          <w:rFonts w:ascii="Arial" w:hAnsi="Arial" w:cs="Arial"/>
          <w:sz w:val="18"/>
          <w:szCs w:val="20"/>
        </w:rPr>
        <w:t>domainkey</w:t>
      </w:r>
      <w:r w:rsidRPr="00DE5C60">
        <w:rPr>
          <w:rFonts w:ascii="Arial" w:hAnsi="Arial" w:cs="Arial"/>
          <w:sz w:val="18"/>
          <w:szCs w:val="20"/>
        </w:rPr>
        <w:t>"</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15223A">
      <w:pPr>
        <w:pStyle w:val="ListParagraph"/>
        <w:numPr>
          <w:ilvl w:val="0"/>
          <w:numId w:val="73"/>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4F25BF5E" w:rsidR="00731AB8" w:rsidRPr="008A3164" w:rsidRDefault="002E3AD6" w:rsidP="0015223A">
      <w:pPr>
        <w:pStyle w:val="ListParagraph"/>
        <w:numPr>
          <w:ilvl w:val="0"/>
          <w:numId w:val="73"/>
        </w:numPr>
        <w:rPr>
          <w:rFonts w:ascii="Arial" w:hAnsi="Arial" w:cs="Arial"/>
          <w:b/>
          <w:sz w:val="20"/>
          <w:szCs w:val="20"/>
        </w:rPr>
      </w:pPr>
      <w:r>
        <w:rPr>
          <w:rFonts w:ascii="Arial" w:hAnsi="Arial" w:cs="Arial"/>
          <w:b/>
          <w:sz w:val="20"/>
          <w:szCs w:val="20"/>
        </w:rPr>
        <w:t xml:space="preserve">[DEPRECATED]  </w:t>
      </w:r>
      <w:r w:rsidR="00731AB8"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15223A">
      <w:pPr>
        <w:pStyle w:val="ListParagraph"/>
        <w:numPr>
          <w:ilvl w:val="0"/>
          <w:numId w:val="72"/>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15223A">
      <w:pPr>
        <w:pStyle w:val="ListParagraph"/>
        <w:numPr>
          <w:ilvl w:val="0"/>
          <w:numId w:val="72"/>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'||REPLACE(userKeyTransform, '"user"', 'mruc."user"')||' as "userkey"</w:t>
      </w:r>
    </w:p>
    <w:p w14:paraId="7AC42FF1" w14:textId="576B1DF7" w:rsidR="00E70ABB" w:rsidRPr="001617B0" w:rsidRDefault="00E70ABB" w:rsidP="00E70ABB">
      <w:pPr>
        <w:ind w:left="720"/>
        <w:rPr>
          <w:rFonts w:ascii="Arial" w:hAnsi="Arial" w:cs="Arial"/>
          <w:sz w:val="16"/>
          <w:szCs w:val="20"/>
        </w:rPr>
      </w:pPr>
      <w:r w:rsidRPr="001617B0">
        <w:rPr>
          <w:rFonts w:ascii="Arial" w:hAnsi="Arial" w:cs="Arial"/>
          <w:sz w:val="16"/>
          <w:szCs w:val="20"/>
        </w:rPr>
        <w:t xml:space="preserve">           , '||REPLACE(</w:t>
      </w:r>
      <w:r>
        <w:rPr>
          <w:rFonts w:ascii="Arial" w:hAnsi="Arial" w:cs="Arial"/>
          <w:sz w:val="16"/>
          <w:szCs w:val="20"/>
        </w:rPr>
        <w:t>domain</w:t>
      </w:r>
      <w:r w:rsidRPr="001617B0">
        <w:rPr>
          <w:rFonts w:ascii="Arial" w:hAnsi="Arial" w:cs="Arial"/>
          <w:sz w:val="16"/>
          <w:szCs w:val="20"/>
        </w:rPr>
        <w:t>KeyTransform, '"</w:t>
      </w:r>
      <w:r>
        <w:rPr>
          <w:rFonts w:ascii="Arial" w:hAnsi="Arial" w:cs="Arial"/>
          <w:sz w:val="16"/>
          <w:szCs w:val="20"/>
        </w:rPr>
        <w:t>domain</w:t>
      </w:r>
      <w:r w:rsidRPr="001617B0">
        <w:rPr>
          <w:rFonts w:ascii="Arial" w:hAnsi="Arial" w:cs="Arial"/>
          <w:sz w:val="16"/>
          <w:szCs w:val="20"/>
        </w:rPr>
        <w:t>"', 'mruc."</w:t>
      </w:r>
      <w:r>
        <w:rPr>
          <w:rFonts w:ascii="Arial" w:hAnsi="Arial" w:cs="Arial"/>
          <w:sz w:val="16"/>
          <w:szCs w:val="20"/>
        </w:rPr>
        <w:t>domain</w:t>
      </w:r>
      <w:r w:rsidRPr="001617B0">
        <w:rPr>
          <w:rFonts w:ascii="Arial" w:hAnsi="Arial" w:cs="Arial"/>
          <w:sz w:val="16"/>
          <w:szCs w:val="20"/>
        </w:rPr>
        <w:t>"')||' as "</w:t>
      </w:r>
      <w:r>
        <w:rPr>
          <w:rFonts w:ascii="Arial" w:hAnsi="Arial" w:cs="Arial"/>
          <w:sz w:val="16"/>
          <w:szCs w:val="20"/>
        </w:rPr>
        <w:t>domain</w:t>
      </w:r>
      <w:r w:rsidRPr="001617B0">
        <w:rPr>
          <w:rFonts w:ascii="Arial" w:hAnsi="Arial" w:cs="Arial"/>
          <w:sz w:val="16"/>
          <w:szCs w:val="20"/>
        </w:rPr>
        <w:t>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 ,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212F14E2" w14:textId="1B32EE28" w:rsidR="001617B0" w:rsidRPr="001617B0" w:rsidRDefault="001617B0" w:rsidP="00963556">
      <w:pPr>
        <w:ind w:left="720"/>
        <w:rPr>
          <w:rFonts w:ascii="Arial" w:hAnsi="Arial" w:cs="Arial"/>
          <w:sz w:val="16"/>
          <w:szCs w:val="20"/>
        </w:rPr>
      </w:pPr>
      <w:r w:rsidRPr="001617B0">
        <w:rPr>
          <w:rFonts w:ascii="Arial" w:hAnsi="Arial" w:cs="Arial"/>
          <w:sz w:val="16"/>
          <w:szCs w:val="20"/>
        </w:rPr>
        <w:t xml:space="preserve">        LEFT OUTER JOIN "'||dataSourceCatalogName||'"."'||dataSourceSchemaName||'"."METRICS_ALL_USERS" </w:t>
      </w:r>
      <w:r w:rsidR="00963556">
        <w:rPr>
          <w:rFonts w:ascii="Arial" w:hAnsi="Arial" w:cs="Arial"/>
          <w:sz w:val="16"/>
          <w:szCs w:val="20"/>
        </w:rPr>
        <w:t>mau</w:t>
      </w:r>
    </w:p>
    <w:p w14:paraId="5DF8007B" w14:textId="7F03B179"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ON  mau."USERNAME"    = mruc."user" </w:t>
      </w:r>
    </w:p>
    <w:p w14:paraId="0E374621" w14:textId="53D8E645"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7185B43A" w14:textId="335FBB54" w:rsidR="001617B0" w:rsidRPr="001617B0" w:rsidRDefault="001617B0" w:rsidP="00963556">
      <w:pPr>
        <w:ind w:left="720"/>
        <w:rPr>
          <w:rFonts w:ascii="Arial" w:hAnsi="Arial" w:cs="Arial"/>
          <w:sz w:val="16"/>
          <w:szCs w:val="20"/>
        </w:rPr>
      </w:pPr>
      <w:r w:rsidRPr="001617B0">
        <w:rPr>
          <w:rFonts w:ascii="Arial" w:hAnsi="Arial" w:cs="Arial"/>
          <w:sz w:val="16"/>
          <w:szCs w:val="20"/>
        </w:rPr>
        <w:tab/>
        <w:t>LEFT OUTER JOIN</w:t>
      </w:r>
      <w:r w:rsidR="00963556">
        <w:rPr>
          <w:rFonts w:ascii="Arial" w:hAnsi="Arial" w:cs="Arial"/>
          <w:sz w:val="16"/>
          <w:szCs w:val="20"/>
        </w:rPr>
        <w:t xml:space="preserve"> </w:t>
      </w:r>
      <w:r w:rsidRPr="001617B0">
        <w:rPr>
          <w:rFonts w:ascii="Arial" w:hAnsi="Arial" w:cs="Arial"/>
          <w:sz w:val="16"/>
          <w:szCs w:val="20"/>
        </w:rPr>
        <w:t>"'||dataSourceCatalogName||'"."'||dataSourceSchemaName||'"."METRICS_ALL_RESOURCES"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mar."RESOURCEPATH"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@in_env_type )</w:t>
      </w:r>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15223A">
      <w:pPr>
        <w:pStyle w:val="ListParagraph"/>
        <w:numPr>
          <w:ilvl w:val="0"/>
          <w:numId w:val="72"/>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509ECA2F" w:rsidR="00963556" w:rsidRPr="00DE5C60" w:rsidRDefault="00DE5C60" w:rsidP="00963556">
      <w:pPr>
        <w:ind w:left="720"/>
        <w:rPr>
          <w:rFonts w:ascii="Arial" w:hAnsi="Arial" w:cs="Arial"/>
          <w:sz w:val="18"/>
          <w:szCs w:val="20"/>
        </w:rPr>
      </w:pPr>
      <w:r w:rsidRPr="00DE5C60">
        <w:rPr>
          <w:rFonts w:ascii="Arial" w:hAnsi="Arial" w:cs="Arial"/>
          <w:sz w:val="18"/>
          <w:szCs w:val="20"/>
        </w:rPr>
        <w:t xml:space="preserve">          LEFT OUTER JOIN </w:t>
      </w:r>
    </w:p>
    <w:p w14:paraId="5CF0FF82" w14:textId="36D6D219" w:rsidR="0081624D" w:rsidRPr="00DE5C60" w:rsidRDefault="0081624D" w:rsidP="0081624D">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67F8F101" w14:textId="18070FA6"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ON mlp."userkey" = mruh."userkey"</w:t>
      </w:r>
    </w:p>
    <w:p w14:paraId="2D91C4F6" w14:textId="049081F9"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00E70ABB" w:rsidRPr="00DE5C60">
        <w:rPr>
          <w:rFonts w:ascii="Arial" w:hAnsi="Arial" w:cs="Arial"/>
          <w:sz w:val="18"/>
          <w:szCs w:val="20"/>
        </w:rPr>
        <w:t>mruh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15223A">
      <w:pPr>
        <w:pStyle w:val="ListParagraph"/>
        <w:numPr>
          <w:ilvl w:val="0"/>
          <w:numId w:val="73"/>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26F1A633" w:rsidR="00340DDC" w:rsidRPr="00340DDC" w:rsidRDefault="002E3AD6" w:rsidP="0015223A">
      <w:pPr>
        <w:pStyle w:val="ListParagraph"/>
        <w:numPr>
          <w:ilvl w:val="0"/>
          <w:numId w:val="72"/>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metrics_resources_usage collection remaining data</w:t>
      </w:r>
    </w:p>
    <w:p w14:paraId="53DC6880" w14:textId="77777777" w:rsidR="00022101" w:rsidRPr="00340DDC" w:rsidRDefault="00022101" w:rsidP="0015223A">
      <w:pPr>
        <w:pStyle w:val="ListParagraph"/>
        <w:numPr>
          <w:ilvl w:val="1"/>
          <w:numId w:val="72"/>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15223A">
      <w:pPr>
        <w:pStyle w:val="ListParagraph"/>
        <w:numPr>
          <w:ilvl w:val="0"/>
          <w:numId w:val="70"/>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15223A">
      <w:pPr>
        <w:pStyle w:val="ListParagraph"/>
        <w:numPr>
          <w:ilvl w:val="0"/>
          <w:numId w:val="70"/>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mrc.*,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'||REPLACE(userKeyTransform,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 ,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6141491C" w14:textId="01D3F6CC" w:rsidR="00A86BFC" w:rsidRPr="00A86BFC" w:rsidRDefault="00A86BFC" w:rsidP="00963556">
      <w:pPr>
        <w:ind w:left="940" w:hanging="220"/>
        <w:rPr>
          <w:rFonts w:ascii="Arial" w:hAnsi="Arial" w:cs="Arial"/>
          <w:sz w:val="18"/>
          <w:szCs w:val="20"/>
        </w:rPr>
      </w:pPr>
      <w:r w:rsidRPr="00A86BFC">
        <w:rPr>
          <w:rFonts w:ascii="Arial" w:hAnsi="Arial" w:cs="Arial"/>
          <w:sz w:val="18"/>
          <w:szCs w:val="20"/>
        </w:rPr>
        <w:t xml:space="preserve">        LEFT OUTER JOIN "'||dataSourceCatalogName||'"."'||dataSourceSchemaName||'"."METRICS_ALL_USERS" </w:t>
      </w:r>
      <w:r w:rsidR="00963556">
        <w:rPr>
          <w:rFonts w:ascii="Arial" w:hAnsi="Arial" w:cs="Arial"/>
          <w:sz w:val="18"/>
          <w:szCs w:val="20"/>
        </w:rPr>
        <w:t>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  =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  =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15223A">
      <w:pPr>
        <w:pStyle w:val="ListParagraph"/>
        <w:numPr>
          <w:ilvl w:val="0"/>
          <w:numId w:val="70"/>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05353DC5" w:rsidR="00963556" w:rsidRPr="00DE5C60" w:rsidRDefault="0073494B" w:rsidP="00963556">
      <w:pPr>
        <w:ind w:left="800" w:hanging="220"/>
        <w:rPr>
          <w:rFonts w:ascii="Arial" w:hAnsi="Arial" w:cs="Arial"/>
          <w:sz w:val="18"/>
          <w:szCs w:val="20"/>
        </w:rPr>
      </w:pPr>
      <w:r w:rsidRPr="0073494B">
        <w:rPr>
          <w:rFonts w:ascii="Arial" w:hAnsi="Arial" w:cs="Arial"/>
          <w:sz w:val="18"/>
          <w:szCs w:val="20"/>
        </w:rPr>
        <w:t xml:space="preserve">          LEFT OUTER JOIN </w:t>
      </w:r>
    </w:p>
    <w:p w14:paraId="5D4B8CF9" w14:textId="5F469A0E" w:rsidR="00E70ABB" w:rsidRPr="00DE5C60" w:rsidRDefault="00E70ABB" w:rsidP="00E70ABB">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28617BF4" w14:textId="25EA8F15" w:rsidR="00E70ABB" w:rsidRPr="00DE5C60" w:rsidRDefault="00E70ABB" w:rsidP="00E70ABB">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w:t>
      </w:r>
      <w:r w:rsidRPr="0073494B">
        <w:rPr>
          <w:rFonts w:ascii="Arial" w:hAnsi="Arial" w:cs="Arial"/>
          <w:sz w:val="18"/>
          <w:szCs w:val="20"/>
        </w:rPr>
        <w:t>mrh</w:t>
      </w:r>
      <w:r w:rsidRPr="00DE5C60">
        <w:rPr>
          <w:rFonts w:ascii="Arial" w:hAnsi="Arial" w:cs="Arial"/>
          <w:sz w:val="18"/>
          <w:szCs w:val="20"/>
        </w:rPr>
        <w:t>."userkey"</w:t>
      </w:r>
    </w:p>
    <w:p w14:paraId="3EDCF883" w14:textId="709A01DE" w:rsidR="00E70ABB" w:rsidRPr="00DE5C60" w:rsidRDefault="00E70ABB" w:rsidP="00E70ABB">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Pr="0073494B">
        <w:rPr>
          <w:rFonts w:ascii="Arial" w:hAnsi="Arial" w:cs="Arial"/>
          <w:sz w:val="18"/>
          <w:szCs w:val="20"/>
        </w:rPr>
        <w:t>mrh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15223A">
      <w:pPr>
        <w:pStyle w:val="ListParagraph"/>
        <w:numPr>
          <w:ilvl w:val="0"/>
          <w:numId w:val="70"/>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15223A">
      <w:pPr>
        <w:pStyle w:val="ListParagraph"/>
        <w:numPr>
          <w:ilvl w:val="1"/>
          <w:numId w:val="71"/>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15223A">
      <w:pPr>
        <w:pStyle w:val="ListParagraph"/>
        <w:numPr>
          <w:ilvl w:val="1"/>
          <w:numId w:val="71"/>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15223A">
      <w:pPr>
        <w:pStyle w:val="ListParagraph"/>
        <w:numPr>
          <w:ilvl w:val="1"/>
          <w:numId w:val="71"/>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15223A">
      <w:pPr>
        <w:pStyle w:val="ListParagraph"/>
        <w:numPr>
          <w:ilvl w:val="1"/>
          <w:numId w:val="71"/>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lastRenderedPageBreak/>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15223A">
      <w:pPr>
        <w:pStyle w:val="ListParagraph"/>
        <w:numPr>
          <w:ilvl w:val="0"/>
          <w:numId w:val="73"/>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F81BC69" w:rsidR="00340DDC" w:rsidRPr="00340DDC" w:rsidRDefault="002E3AD6" w:rsidP="0015223A">
      <w:pPr>
        <w:pStyle w:val="ListParagraph"/>
        <w:numPr>
          <w:ilvl w:val="0"/>
          <w:numId w:val="70"/>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remainder of metrics_requests collection rows</w:t>
      </w:r>
    </w:p>
    <w:p w14:paraId="5CD0DDDE" w14:textId="77777777" w:rsidR="00022101" w:rsidRPr="00340DDC" w:rsidRDefault="00022101" w:rsidP="0015223A">
      <w:pPr>
        <w:pStyle w:val="ListParagraph"/>
        <w:numPr>
          <w:ilvl w:val="1"/>
          <w:numId w:val="70"/>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360E14ED" w14:textId="77777777" w:rsidR="00E71FDB" w:rsidRDefault="00E71FDB" w:rsidP="00CA57B2">
      <w:pPr>
        <w:pStyle w:val="BodyText"/>
        <w:rPr>
          <w:noProof/>
        </w:rPr>
      </w:pPr>
    </w:p>
    <w:p w14:paraId="533C55BF" w14:textId="0D653F01" w:rsidR="00C325AD" w:rsidRDefault="00C325AD" w:rsidP="00C325AD">
      <w:pPr>
        <w:pStyle w:val="Heading1Numbered"/>
      </w:pPr>
      <w:bookmarkStart w:id="148" w:name="_Toc32659902"/>
      <w:r>
        <w:lastRenderedPageBreak/>
        <w:t>Release Notes</w:t>
      </w:r>
      <w:bookmarkEnd w:id="148"/>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0F55F5">
      <w:pPr>
        <w:pStyle w:val="Heading2"/>
      </w:pPr>
      <w:bookmarkStart w:id="149" w:name="_Toc32659903"/>
      <w:r>
        <w:t>Added or Modified in this Release</w:t>
      </w:r>
      <w:bookmarkEnd w:id="149"/>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51155A5F" w14:textId="77777777" w:rsidR="00C325AD" w:rsidRPr="001C1450" w:rsidRDefault="00C325AD" w:rsidP="00C325AD">
      <w:pPr>
        <w:rPr>
          <w:rFonts w:ascii="Arial" w:hAnsi="Arial" w:cs="Arial"/>
        </w:rPr>
      </w:pPr>
    </w:p>
    <w:p w14:paraId="062CCD8A" w14:textId="773948B7" w:rsidR="00390256" w:rsidRPr="00122B65" w:rsidRDefault="00390256" w:rsidP="00390256">
      <w:pPr>
        <w:pStyle w:val="Heading3"/>
        <w:rPr>
          <w:lang w:eastAsia="en-CA" w:bidi="he-IL"/>
        </w:rPr>
      </w:pPr>
      <w:bookmarkStart w:id="150" w:name="_Toc32659904"/>
      <w:r>
        <w:rPr>
          <w:lang w:eastAsia="en-CA" w:bidi="he-IL"/>
        </w:rPr>
        <w:t>Release 2020</w:t>
      </w:r>
      <w:r w:rsidRPr="00122B65">
        <w:rPr>
          <w:lang w:eastAsia="en-CA" w:bidi="he-IL"/>
        </w:rPr>
        <w:t>Q</w:t>
      </w:r>
      <w:r>
        <w:rPr>
          <w:lang w:eastAsia="en-CA" w:bidi="he-IL"/>
        </w:rPr>
        <w:t>101</w:t>
      </w:r>
      <w:r w:rsidRPr="00122B65">
        <w:rPr>
          <w:lang w:eastAsia="en-CA" w:bidi="he-IL"/>
        </w:rPr>
        <w:t xml:space="preserve"> [</w:t>
      </w:r>
      <w:r>
        <w:rPr>
          <w:lang w:eastAsia="en-CA" w:bidi="he-IL"/>
        </w:rPr>
        <w:t>Feb</w:t>
      </w:r>
      <w:r w:rsidRPr="00122B65">
        <w:rPr>
          <w:lang w:eastAsia="en-CA" w:bidi="he-IL"/>
        </w:rPr>
        <w:t xml:space="preserve"> </w:t>
      </w:r>
      <w:r w:rsidR="00E96CB4">
        <w:rPr>
          <w:lang w:eastAsia="en-CA" w:bidi="he-IL"/>
        </w:rPr>
        <w:t>18</w:t>
      </w:r>
      <w:r>
        <w:rPr>
          <w:lang w:eastAsia="en-CA" w:bidi="he-IL"/>
        </w:rPr>
        <w:t xml:space="preserve"> 2020</w:t>
      </w:r>
      <w:r w:rsidRPr="00122B65">
        <w:rPr>
          <w:lang w:eastAsia="en-CA" w:bidi="he-IL"/>
        </w:rPr>
        <w:t>]</w:t>
      </w:r>
      <w:bookmarkEnd w:id="150"/>
    </w:p>
    <w:p w14:paraId="7FD5D237" w14:textId="3CA21993" w:rsidR="00390256" w:rsidRDefault="00390256" w:rsidP="00390256">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31BBE0E3" w14:textId="07C27363" w:rsid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 improvements.  Purge concurrency improvements.</w:t>
      </w:r>
    </w:p>
    <w:p w14:paraId="088BEABB" w14:textId="77777777" w:rsidR="005071EC" w:rsidRPr="005071EC" w:rsidRDefault="005071EC" w:rsidP="005071EC">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Redefine Strategy - simplify processing</w:t>
      </w:r>
    </w:p>
    <w:p w14:paraId="7AB8B1F7" w14:textId="580C6AC3"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table METRICS_ALL_RESOURCES_STG - no longer needed for staging ALL_RESOURCES data.</w:t>
      </w:r>
    </w:p>
    <w:p w14:paraId="1A904D1D" w14:textId="6F68A8FB"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METRICS_ALL_RESOURCES will no longer maintaining a resource history.  Only 1 copy of the current ALL_RESOURCES will be cached at any one time.</w:t>
      </w:r>
    </w:p>
    <w:p w14:paraId="2CEB1918" w14:textId="1D27A5D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METRICS_ALL_USERS will no longer maintain user history.  Only 1 copy of the current ALL_USERS will be cached at any one time.</w:t>
      </w:r>
    </w:p>
    <w:p w14:paraId="522E731A" w14:textId="1511D7F0"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METRICS_LDAP_PERSON will no longer maintain ldap history.  Only 1 copy of the current ldap users will be cached at any one time.</w:t>
      </w:r>
    </w:p>
    <w:p w14:paraId="5B028DED" w14:textId="6895D9D1"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Alternative strategy - Cache_METADATA_TABLES will allow the configuration and archival of ALL_RESOURCES and ALL_USERS over time.</w:t>
      </w:r>
    </w:p>
    <w:p w14:paraId="0C0BA301" w14:textId="57D219A4"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Published resource changes:</w:t>
      </w:r>
    </w:p>
    <w:p w14:paraId="3579120A" w14:textId="3DD52E77"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KPImetrics.resource.vAllResourcesMax - dropped</w:t>
      </w:r>
    </w:p>
    <w:p w14:paraId="00B5D7B6" w14:textId="442D1938"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KPImetrics.resource.vAllResourcesHist - renamed to vAllResources - retrieve current ALL_RESOURCES</w:t>
      </w:r>
    </w:p>
    <w:p w14:paraId="5B211EEF" w14:textId="14B18EAB"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KPImetrics.resource.METRICS_ALL_RESOURCES_groupby_nodehost_nodeport - renamed to vAllResources_GroupBy_NodehostNodeport</w:t>
      </w:r>
    </w:p>
    <w:p w14:paraId="20AC8B0C" w14:textId="7260A491"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KPImetrics.users.vAllUsersMax - dropped</w:t>
      </w:r>
    </w:p>
    <w:p w14:paraId="1A616153" w14:textId="77777777" w:rsid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KPImetrics.users.vAllUsersHist - renamed to vAllUsers - retrieve current ALL_USERS</w:t>
      </w:r>
    </w:p>
    <w:p w14:paraId="7832E79D" w14:textId="24C0FAC7" w:rsidR="003E7C56" w:rsidRPr="003E7C56" w:rsidRDefault="003E7C56" w:rsidP="005071EC">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Metrics:</w:t>
      </w:r>
    </w:p>
    <w:p w14:paraId="53EC735C" w14:textId="61CA42F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a new table METRICS_JOB_DELETE_CHECK - status check for the TDV metrics delete.</w:t>
      </w:r>
    </w:p>
    <w:p w14:paraId="31127E0B" w14:textId="2776EACC"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procedure - /shared/ASAssets/KPImetrics/Physical/Metadata/System/ClusterSafeCache/pMetricsDeleteCheck</w:t>
      </w:r>
    </w:p>
    <w:p w14:paraId="2D7A3BDF" w14:textId="24DF71C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trigger - /shared/ASAssets/KPImetrics/Physical/Metadata/System/ClusterSafeTriggers/kpimetricsTrig_35_DBMSDeleteCheck</w:t>
      </w:r>
    </w:p>
    <w:p w14:paraId="090A208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lastRenderedPageBreak/>
        <w:t>ALTER TABLE "{0}"."METRICS_ACR_RCD" RENAME COLUMN "loadtime" TO "loaddate"</w:t>
      </w:r>
    </w:p>
    <w:p w14:paraId="648ECAD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"{0}"."METRICS_ACR_RCT" RENAME COLUMN "loadtime" TO "loaddate"</w:t>
      </w:r>
    </w:p>
    <w:p w14:paraId="55084DE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"{0}"."METRICS_LDAP_PERSON" RENAME COLUMN "loadtime" TO "loaddate"</w:t>
      </w:r>
    </w:p>
    <w:p w14:paraId="3AA09E4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"{0}"."METRICS_ALL_USERS" RENAME COLUMN "LOAD_TIME" TO "LOAD_DATE"</w:t>
      </w:r>
    </w:p>
    <w:p w14:paraId="3EE51F6D"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"LOAD_TIME" TO "LOAD_DATE"</w:t>
      </w:r>
    </w:p>
    <w:p w14:paraId="76F3685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"RESOURCEPATH" TO "RESOURCE_PATH"</w:t>
      </w:r>
    </w:p>
    <w:p w14:paraId="72F5F5D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"OWNER" TO "OWNER_NAME"</w:t>
      </w:r>
    </w:p>
    <w:p w14:paraId="60E43FA5"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"RESOURCE_LINK_TYPE" VARCHAR2(40)</w:t>
      </w:r>
    </w:p>
    <w:p w14:paraId="2F6A8C5C"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"OWNER_DOMAIN" VARCHAR2(255)</w:t>
      </w:r>
    </w:p>
    <w:p w14:paraId="2597831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"ANNOTATION" CLOB</w:t>
      </w:r>
    </w:p>
    <w:p w14:paraId="408C986B"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"RESOURCE_TYPE" VARCHAR2(40)</w:t>
      </w:r>
    </w:p>
    <w:p w14:paraId="6CC007E7"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"RESOURCE_SUBTYPE" VARCHAR2(40)</w:t>
      </w:r>
    </w:p>
    <w:p w14:paraId="2B1BA49C" w14:textId="1DFC0A41"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"GUID" VARCHAR2(255)</w:t>
      </w:r>
    </w:p>
    <w:p w14:paraId="4557A59D" w14:textId="77777777" w:rsidR="003E7C56" w:rsidRP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w:t>
      </w:r>
    </w:p>
    <w:p w14:paraId="2713496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METADATA_ALL_RESOURCES - improve processing performance.  cache from existing METRICS_ALL_RESOURCES.</w:t>
      </w:r>
    </w:p>
    <w:p w14:paraId="29F3466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METADATA_ALL_PRIVILEGES - improve processing performance.</w:t>
      </w:r>
    </w:p>
    <w:p w14:paraId="74E1161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METADATA_ALL_USERS_GROUPS[_ARCH] - improve processing performance.</w:t>
      </w:r>
    </w:p>
    <w:p w14:paraId="7A1A4CE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METADATA_PRIVILEGE_USER[_ARCH] - provides a many-to-many between METADATA_PRIVILEGE and METADATA_ALL_USER_GROUPS.</w:t>
      </w:r>
    </w:p>
    <w:p w14:paraId="5E05D34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METADATA_RESOURCE[_ARCH]</w:t>
      </w:r>
    </w:p>
    <w:p w14:paraId="208700A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METADATA_RESOURCE_COLUMN[_ARCH]</w:t>
      </w:r>
    </w:p>
    <w:p w14:paraId="76316A99"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METADATA_DATASOURCE[_ARCH]</w:t>
      </w:r>
    </w:p>
    <w:p w14:paraId="60D35E8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PRIVILEGE_ID, LAYER_TYPE, NAME_ID to METADATA_PRIVILEGE[_ARCH]</w:t>
      </w:r>
    </w:p>
    <w:p w14:paraId="27DF218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MESSAGE to METADATA_POLICY_ASSIGNMENT - when a policy assignment points to a resource path that no longer exists, the log the message.</w:t>
      </w:r>
    </w:p>
    <w:p w14:paraId="361573B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ASSIGN_PRIVILEGES to METADATA_CONST_LAYERS[_ARCH]</w:t>
      </w:r>
    </w:p>
    <w:p w14:paraId="7004CDC7"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column USER_NAME in METADATA_PRIVILEGE[_ARCH] in favor of the join table METADATA_PRIVILEGE_USER</w:t>
      </w:r>
    </w:p>
    <w:p w14:paraId="49D13EFB" w14:textId="4590C920" w:rsidR="003E7C56"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Cache_METADATA_TABLES - modified to use more efficient processing of ALL_RESOURCES and ALL_PRIVILEGES.  Modified for column changes</w:t>
      </w:r>
      <w:r w:rsidR="003E7C56" w:rsidRPr="003E7C56">
        <w:rPr>
          <w:sz w:val="18"/>
          <w:szCs w:val="18"/>
          <w:lang w:eastAsia="en-CA" w:bidi="he-IL"/>
        </w:rPr>
        <w:t>.</w:t>
      </w:r>
    </w:p>
    <w:p w14:paraId="13254FE3" w14:textId="77777777" w:rsidR="003E7C56" w:rsidRPr="00ED5850" w:rsidRDefault="003E7C56" w:rsidP="003E7C56">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Default Triggers</w:t>
      </w:r>
    </w:p>
    <w:p w14:paraId="1976828C"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lastRenderedPageBreak/>
        <w:t>Defaulted kpimetricsTrig_10_Cache_METRICS_SQL_REQUEST to OFF due to intensive processing.  Customer may turn on if required.</w:t>
      </w:r>
    </w:p>
    <w:p w14:paraId="727AE87B"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kpimetricsTrig_23_Cache_METRICS_SQL_RESOURCE_LINEAGE to OFF due to intensive processing.  Customer may turn on if required.</w:t>
      </w:r>
    </w:p>
    <w:p w14:paraId="7035BCA7" w14:textId="77777777" w:rsidR="003E7C56"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kpimetricsTrig_33_DeleteCollection to OFF due to blocking issues with SQL Server.  Customer should not turn this on.</w:t>
      </w:r>
    </w:p>
    <w:p w14:paraId="07D39785" w14:textId="7667A0BE" w:rsidR="005071EC" w:rsidRDefault="005071EC" w:rsidP="003E7C56">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Override Triggers</w:t>
      </w:r>
    </w:p>
    <w:p w14:paraId="5B23C3B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kpimetricsTrig_16_PurgeHistoryData - override schedule to once a week SAT at 2:30 AM</w:t>
      </w:r>
    </w:p>
    <w:p w14:paraId="0618D25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kpimetricsTrig_34_DBMSRebuildIndexes - override schedule to once a week SUN at 3:00 AM</w:t>
      </w:r>
    </w:p>
    <w:p w14:paraId="014A6C0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kpimetricsTrig_01_Cache_ALL_RESOURCES - override schedule to every 2 hours at 1:00 AM</w:t>
      </w:r>
    </w:p>
    <w:p w14:paraId="1F1E741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kpimetricsTrig_02_Cache_ALL_USERS - override schedule to every 2 hours at 1:00 AM</w:t>
      </w:r>
    </w:p>
    <w:p w14:paraId="6E58C81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kpimetricsTrig_30_DBMSScheduler - override schedule to every 2 hours at 1:30 AM (coincide with 30 min later than kpimetricsTrig_01 and kpimetricsTrig_02)</w:t>
      </w:r>
    </w:p>
    <w:p w14:paraId="5F00D3A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kpimetricsTrig_31_DBMSSchedulerError - override schedule to every 2 hours at 2:00 AM (coincide with 30 min later than kpimetricsTrig_30)</w:t>
      </w:r>
    </w:p>
    <w:p w14:paraId="008E8C6B" w14:textId="3DC3FC24" w:rsid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kpimetricsTrig_40_Cache_METADATA_TABLES - override schedule to every 1 day at 11:30 PM (coincide to run 30 min later than kpimetricsTrig_01_Cache_ALL_RESOURCES because it uses its cached data)</w:t>
      </w:r>
    </w:p>
    <w:p w14:paraId="58934A2D" w14:textId="58EF737F"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 xml:space="preserve">Modified </w:t>
      </w:r>
      <w:r w:rsidR="005071EC" w:rsidRPr="003F0984">
        <w:rPr>
          <w:sz w:val="18"/>
          <w:szCs w:val="18"/>
          <w:lang w:eastAsia="en-CA" w:bidi="he-IL"/>
        </w:rPr>
        <w:t>pCheckDBMSSchedulerError</w:t>
      </w:r>
      <w:r w:rsidR="005071EC" w:rsidRPr="003F0984">
        <w:rPr>
          <w:sz w:val="18"/>
          <w:szCs w:val="18"/>
          <w:lang w:eastAsia="en-CA" w:bidi="he-IL"/>
        </w:rPr>
        <w:t xml:space="preserve"> </w:t>
      </w:r>
      <w:r w:rsidRPr="003F0984">
        <w:rPr>
          <w:sz w:val="18"/>
          <w:szCs w:val="18"/>
          <w:lang w:eastAsia="en-CA" w:bidi="he-IL"/>
        </w:rPr>
        <w:t>to put a tracking row in METRICS_JOB_DETAILS instead of using pStartWorkflow/pEndWorkflow.</w:t>
      </w:r>
    </w:p>
    <w:p w14:paraId="259195C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/shared/ASAssets/KPImetrics/Physical/Metadata/System/ClusterSafeCache/pCheckDBMSSchedulerError</w:t>
      </w:r>
    </w:p>
    <w:p w14:paraId="5D2B2584" w14:textId="77777777"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Purge Data (other than the 3 core metrics tables and METADATA tables)</w:t>
      </w:r>
    </w:p>
    <w:p w14:paraId="5B4B245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commonValues.EX_SUSPENDED - added a public exception that gets used by the following:</w:t>
      </w:r>
    </w:p>
    <w:p w14:paraId="6CBD6927"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/shared/ASAssets/KPImetrics/Physical/Metadata/System/Helpers/pStartWorkflow</w:t>
      </w:r>
    </w:p>
    <w:p w14:paraId="3977F7AD"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/shared/ASAssets/KPImetrics/Physical/Metadata/System/ClusterSafeCache/Cache_ALL_RESOURCES</w:t>
      </w:r>
    </w:p>
    <w:p w14:paraId="4A65811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/shared/ASAssets/KPImetrics/Physical/Metadata/System/ClusterSafeCache/Cache_ALL_USERS</w:t>
      </w:r>
    </w:p>
    <w:p w14:paraId="33160FA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/shared/ASAssets/KPImetrics/Physical/Metadata/System/ClusterSafeCache/Cache_AllCustom_AccessByUserOverTime</w:t>
      </w:r>
    </w:p>
    <w:p w14:paraId="706300EF"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/shared/ASAssets/KPImetrics/Physical/Metadata/System/ClusterSafeCache/Cache_AllCustom_ActiveResourcesOverPeriodOfTime</w:t>
      </w:r>
    </w:p>
    <w:p w14:paraId="2127C2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/shared/ASAssets/KPImetrics/Physical/Metadata/System/ClusterSafeCache/Cache_AllCustom_ResourceCount_Details</w:t>
      </w:r>
    </w:p>
    <w:p w14:paraId="0D5A447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/shared/ASAssets/KPImetrics/Physical/Metadata/System/ClusterSafeCache/Cache_AllCustom_ResourceCount_Total</w:t>
      </w:r>
    </w:p>
    <w:p w14:paraId="5B002DB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/shared/ASAssets/KPImetrics/Physical/Metadata/System/ClusterSafeCache/Cache_CIS_SYSTEM_RESOURCES</w:t>
      </w:r>
    </w:p>
    <w:p w14:paraId="30E5B13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lastRenderedPageBreak/>
        <w:t>/shared/ASAssets/KPImetrics/Physical/Metadata/System/ClusterSafeCache/Cache_CPU_MEMORY_CHECKER</w:t>
      </w:r>
    </w:p>
    <w:p w14:paraId="76CBB97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/shared/ASAssets/KPImetrics/Physical/Metadata/System/ClusterSafeCache/Cache_LDAP_PERSON</w:t>
      </w:r>
    </w:p>
    <w:p w14:paraId="0096A5BC"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/shared/ASAssets/KPImetrics/Physical/Metadata/System/ClusterSafeCache/Cache_LOG_DISK</w:t>
      </w:r>
    </w:p>
    <w:p w14:paraId="2E60C3E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/shared/ASAssets/KPImetrics/Physical/Metadata/System/ClusterSafeCache/Cache_LOG_IO</w:t>
      </w:r>
    </w:p>
    <w:p w14:paraId="5147A3D9"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/shared/ASAssets/KPImetrics/Physical/Metadata/System/ClusterSafeCache/Cache_LOG_MEMORY</w:t>
      </w:r>
    </w:p>
    <w:p w14:paraId="44658CA4"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w:t>
      </w:r>
    </w:p>
    <w:p w14:paraId="06D158C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/shared/ASAssets/KPImetrics/Physical/Metadata/System/ClusterSafeCache/Cache_METRICS_SQL_REQUEST_EXEC_ADHOC</w:t>
      </w:r>
    </w:p>
    <w:p w14:paraId="2847A50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/shared/ASAssets/KPImetrics/Physical/Metadata/System/ClusterSafeCache/Cache_METRICS_SQL_REQUEST_EXEC_REPROCESS</w:t>
      </w:r>
    </w:p>
    <w:p w14:paraId="5F92FC7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/shared/ASAssets/KPImetrics/Physical/Metadata/System/ClusterSafeCache/Cache_METRICS_SQL_RESOURCE_LINEAGE</w:t>
      </w:r>
    </w:p>
    <w:p w14:paraId="24EC7C4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/shared/ASAssets/KPImetrics/Physical/Metadata/System/ClusterSafeCache/Cache_SYS_CACHES</w:t>
      </w:r>
    </w:p>
    <w:p w14:paraId="1F67C2B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/shared/ASAssets/KPImetrics/Physical/Metadata/System/ClusterSafeCache/Cache_SYS_DATASOURCES</w:t>
      </w:r>
    </w:p>
    <w:p w14:paraId="6AA514E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/shared/ASAssets/KPImetrics/Physical/Metadata/System/ClusterSafeCache/pCheckCISWorkflowStatusFail</w:t>
      </w:r>
    </w:p>
    <w:p w14:paraId="5A1F035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/shared/ASAssets/KPImetrics/Physical/Metadata/System/ClusterSafeCache/pCheckExceedMemoryPercentRequests</w:t>
      </w:r>
    </w:p>
    <w:p w14:paraId="72D0B1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/shared/ASAssets/KPImetrics/Physical/Metadata/System/ClusterSafeCache/pCheckLongRunningRequests</w:t>
      </w:r>
    </w:p>
    <w:p w14:paraId="4B333D4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/shared/ASAssets/KPImetrics/Physical/Metadata/System/ClusterSafeCache/pCheckMetricsActivity</w:t>
      </w:r>
    </w:p>
    <w:p w14:paraId="7510B411" w14:textId="2955445B" w:rsidR="0027632A" w:rsidRPr="00122B65" w:rsidRDefault="0027632A" w:rsidP="0027632A">
      <w:pPr>
        <w:pStyle w:val="Heading3"/>
        <w:rPr>
          <w:lang w:eastAsia="en-CA" w:bidi="he-IL"/>
        </w:rPr>
      </w:pPr>
      <w:bookmarkStart w:id="151" w:name="_Toc32659905"/>
      <w:r>
        <w:rPr>
          <w:lang w:eastAsia="en-CA" w:bidi="he-IL"/>
        </w:rPr>
        <w:t>Release 2020</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2</w:t>
      </w:r>
      <w:r w:rsidR="00B27A88">
        <w:rPr>
          <w:lang w:eastAsia="en-CA" w:bidi="he-IL"/>
        </w:rPr>
        <w:t>3</w:t>
      </w:r>
      <w:r>
        <w:rPr>
          <w:lang w:eastAsia="en-CA" w:bidi="he-IL"/>
        </w:rPr>
        <w:t xml:space="preserve"> 2020</w:t>
      </w:r>
      <w:r w:rsidRPr="00122B65">
        <w:rPr>
          <w:lang w:eastAsia="en-CA" w:bidi="he-IL"/>
        </w:rPr>
        <w:t>]</w:t>
      </w:r>
      <w:bookmarkEnd w:id="151"/>
    </w:p>
    <w:p w14:paraId="1CD8EB96" w14:textId="77777777" w:rsidR="0027632A" w:rsidRDefault="0027632A" w:rsidP="0027632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7942D143" w14:textId="281F4195" w:rsid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Created a data dictionary document - KPImetrics Data Dictionary v1.1.pdf</w:t>
      </w:r>
    </w:p>
    <w:p w14:paraId="0A5EBF29"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Changed delete strategy for P_METRICS_ALL_TABLES</w:t>
      </w:r>
    </w:p>
    <w:p w14:paraId="6FD8513F" w14:textId="21433B6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For both Oracle and SQL Server - do not delete collection tables from KPImetrics.  Only DV metrics will control this.</w:t>
      </w:r>
    </w:p>
    <w:p w14:paraId="58B1D76B" w14:textId="1E86F04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Allow DV metrics to delete only to eliminate SQL Server concurrency issue with simultaneous INSERTS and D</w:t>
      </w:r>
      <w:r>
        <w:rPr>
          <w:sz w:val="18"/>
          <w:szCs w:val="18"/>
          <w:lang w:eastAsia="en-CA" w:bidi="he-IL"/>
        </w:rPr>
        <w:t>E</w:t>
      </w:r>
      <w:r w:rsidRPr="00ED5850">
        <w:rPr>
          <w:sz w:val="18"/>
          <w:szCs w:val="18"/>
          <w:lang w:eastAsia="en-CA" w:bidi="he-IL"/>
        </w:rPr>
        <w:t>LETES.</w:t>
      </w:r>
    </w:p>
    <w:p w14:paraId="39A215B0" w14:textId="509A509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Note: Oracle does not have this issue but modified with same behavior for consistency in strategies.</w:t>
      </w:r>
    </w:p>
    <w:p w14:paraId="1A26D768" w14:textId="4B11DC09"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/shared/ASAssets/KPImetrics/Physical/Metadata/System/ClusterSafeCache/pMETRICS_ALL_TABLES_exec</w:t>
      </w:r>
    </w:p>
    <w:p w14:paraId="5F227BC8" w14:textId="07332DCC"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/shared/ASAssets/KPImetrics/Physical/Physical/Abstraction/P_METRICS_ALL_TABLES</w:t>
      </w:r>
    </w:p>
    <w:p w14:paraId="48F3A10A" w14:textId="5170AD7F"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/shared/ASAssets/KPImetrics/Physical/Physical/KPI_oracle/P_METRICS_ALL_TABLES</w:t>
      </w:r>
    </w:p>
    <w:p w14:paraId="4575E05D" w14:textId="6ABCB86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/shared/ASAssets/KPImetrics/Physical/Physical/KPI_sqlserver/P_METRICS_ALL_TABLES</w:t>
      </w:r>
    </w:p>
    <w:p w14:paraId="562D208F" w14:textId="64FC1EE3"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/shared/ASAssets/KPImetrics_installation/DDL/SqlServer/06_pqCreateDrop_KPI_Plsql_sqlserver_data_xfer_script_700</w:t>
      </w:r>
    </w:p>
    <w:p w14:paraId="1C46E073" w14:textId="3739DCE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/shared/ASAssets/KPImetrics_installation/DDL/SqlServer/06_pqCreateDrop_KPI_Plsql_sqlserver_data_xfer_script_800</w:t>
      </w:r>
    </w:p>
    <w:p w14:paraId="661D4EBA" w14:textId="41DB8B97"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lastRenderedPageBreak/>
        <w:t xml:space="preserve">/shared/ASAssets/KPImetrics/Configuration/updateTriggers - Modified to force kpimetricsTrig_33_DeleteCollection to be OFF. </w:t>
      </w:r>
    </w:p>
    <w:p w14:paraId="0D622332"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Added transaction blocks around database SQL statements</w:t>
      </w:r>
    </w:p>
    <w:p w14:paraId="08ECDEAE" w14:textId="406C995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/shared/ASAssets/KPImetrics/Physical/Metadata/System/ClusterSafeCache/pPARTITION_MANAGER_exec</w:t>
      </w:r>
    </w:p>
    <w:p w14:paraId="02275E74" w14:textId="42C9527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/shared/ASAssets/KPImetrics/Physical/Physical/KPI_oracle/pqPartition_metrics_history_tables_ADD</w:t>
      </w:r>
    </w:p>
    <w:p w14:paraId="3B5F462F" w14:textId="636A4DC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/shared/ASAssets/KPImetrics/Physical/Physical/KPI_oracle/pqPartition_metrics_history_tables_DROP</w:t>
      </w:r>
    </w:p>
    <w:p w14:paraId="51143BD6" w14:textId="76F656BB"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/shared/ASAssets/KPImetrics/Physical/Physical/KPI_sqlserver/pqPartition_metrics_history_tables_ADD</w:t>
      </w:r>
    </w:p>
    <w:p w14:paraId="10486B85" w14:textId="003793B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/shared/ASAssets/KPImetrics/Physical/Physical/KPI_sqlserver/pqPartition_metrics_history_tables_DROP</w:t>
      </w:r>
    </w:p>
    <w:p w14:paraId="3C893656" w14:textId="4E6F970F" w:rsidR="00ED5850" w:rsidRPr="000C341A"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/shared/ASAssets/KPImetrics/Physical/Metadata/System/Helpers/pUpdateEventRegLog</w:t>
      </w:r>
    </w:p>
    <w:p w14:paraId="1362FC91"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Added transaction blocks around database SQL statements</w:t>
      </w:r>
    </w:p>
    <w:p w14:paraId="577FF8A7" w14:textId="0FAE99FE"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/shared/ASAssets/KPImetrics/Physical/Metadata/System/ClusterSafeCache/pPARTITION_MANAGER_exec</w:t>
      </w:r>
    </w:p>
    <w:p w14:paraId="6372FE6D" w14:textId="3856644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/shared/ASAssets/KPImetrics/Physical/Physical/KPI_oracle/pqPartition_metrics_history_tables_ADD</w:t>
      </w:r>
    </w:p>
    <w:p w14:paraId="4D977AAE" w14:textId="65523B81"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/shared/ASAssets/KPImetrics/Physical/Physical/KPI_oracle/pqPartition_metrics_history_tables_DROP</w:t>
      </w:r>
    </w:p>
    <w:p w14:paraId="474A524E" w14:textId="1EC1AEC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/shared/ASAssets/KPImetrics/Physical/Physical/KPI_sqlserver/pqPartition_metrics_history_tables_ADD</w:t>
      </w:r>
    </w:p>
    <w:p w14:paraId="09446629" w14:textId="075B3694"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/shared/ASAssets/KPImetrics/Physical/Physical/KPI_sqlserver/pqPartition_metrics_history_tables_DROP</w:t>
      </w:r>
    </w:p>
    <w:p w14:paraId="200FF4FC" w14:textId="51499246"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/shared/ASAssets/KPImetrics/Physical/Metadata/System/Helpers/pUpdateEventRegLog</w:t>
      </w:r>
    </w:p>
    <w:p w14:paraId="1F3622F8"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Documentation</w:t>
      </w:r>
    </w:p>
    <w:p w14:paraId="7AE83924" w14:textId="0E7D5E5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/shared/ASAssets/KPImetrics/Physical/Metadata/System/ClusterSafeCache/Cache_SYS_DATASOURCES</w:t>
      </w:r>
    </w:p>
    <w:p w14:paraId="39E50AFF"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Installation scripts</w:t>
      </w:r>
    </w:p>
    <w:p w14:paraId="22E3A84A" w14:textId="6DF165D7"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/shared/ASAssets/KPImetrics_installation/3_Post_Upgrade</w:t>
      </w:r>
    </w:p>
    <w:p w14:paraId="3D360EF5"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/shared/ASAssets/KPImetrics_installation/backupCustomResources - Save trigger metdata</w:t>
      </w:r>
    </w:p>
    <w:p w14:paraId="5DE8A27F"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w:t>
      </w:r>
    </w:p>
    <w:p w14:paraId="40AEC5A4"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/shared/ASAssets/KPImetrics_installation/Helpers/General/getTriggerMetadata</w:t>
      </w:r>
    </w:p>
    <w:p w14:paraId="60DCDD3E" w14:textId="0BE106D0" w:rsidR="002D5CF2" w:rsidRPr="0027632A"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/shared/ASAssets/KPImetrics_installation/Helpers/General/turnOffAllTriggers</w:t>
      </w:r>
    </w:p>
    <w:p w14:paraId="12BBD595"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Missing Column</w:t>
      </w:r>
    </w:p>
    <w:p w14:paraId="4AFD7F88" w14:textId="5C240454" w:rsidR="0027632A" w:rsidRPr="0027632A" w:rsidRDefault="00EE7716" w:rsidP="0027632A">
      <w:pPr>
        <w:pStyle w:val="CS-Bodytext"/>
        <w:numPr>
          <w:ilvl w:val="2"/>
          <w:numId w:val="11"/>
        </w:numPr>
        <w:spacing w:beforeLines="60" w:before="144" w:afterLines="60" w:after="144"/>
        <w:rPr>
          <w:sz w:val="15"/>
          <w:szCs w:val="15"/>
          <w:lang w:eastAsia="en-CA" w:bidi="he-IL"/>
        </w:rPr>
      </w:pPr>
      <w:r>
        <w:rPr>
          <w:sz w:val="15"/>
          <w:szCs w:val="15"/>
          <w:lang w:eastAsia="en-CA" w:bidi="he-IL"/>
        </w:rPr>
        <w:t>..</w:t>
      </w:r>
      <w:r w:rsidR="0027632A" w:rsidRPr="0027632A">
        <w:rPr>
          <w:sz w:val="15"/>
          <w:szCs w:val="15"/>
          <w:lang w:eastAsia="en-CA" w:bidi="he-IL"/>
        </w:rPr>
        <w:t>/Physical/Formatting/METRICS_EVENT_REGISTRATION added EXCLUDE_TEXT</w:t>
      </w:r>
    </w:p>
    <w:p w14:paraId="7A126C67" w14:textId="2F56004D"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 added "domain"</w:t>
      </w:r>
    </w:p>
    <w:p w14:paraId="2FD5B01E" w14:textId="278BAAF9"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/Business/Business/requests/vMetricsSqlRequestUniqueSqlTemplatesByUserByDate - added "domain"</w:t>
      </w:r>
    </w:p>
    <w:p w14:paraId="33D23CC0" w14:textId="217F128B"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 - added "domain"</w:t>
      </w:r>
    </w:p>
    <w:p w14:paraId="23716107" w14:textId="230C149A"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/Business/Business/requests/vMetricsSqlRequestUniqueSqlTemplatesClobByUserByDate - added "domain"</w:t>
      </w:r>
    </w:p>
    <w:p w14:paraId="4FA403C3"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Modified column names to lower case style</w:t>
      </w:r>
    </w:p>
    <w:p w14:paraId="62312ED9" w14:textId="65289D95" w:rsidR="0027632A" w:rsidRP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lastRenderedPageBreak/>
        <w:t>/shared/ASAssets/KPImetrics/Application/workflow/vJobDetailsStatusSummary</w:t>
      </w:r>
    </w:p>
    <w:p w14:paraId="13DF20F6"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Moved to KPImetricsAdmin catalog</w:t>
      </w:r>
    </w:p>
    <w:p w14:paraId="6F7D5CFB" w14:textId="4262B35A"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/services/databases/ASAssets/KPImetrics/configuration/updateTriggers</w:t>
      </w:r>
    </w:p>
    <w:p w14:paraId="2AE61D4B" w14:textId="3EBCFACE" w:rsidR="003F330B" w:rsidRPr="00122B65" w:rsidRDefault="003F330B" w:rsidP="003F330B">
      <w:pPr>
        <w:pStyle w:val="Heading3"/>
        <w:rPr>
          <w:lang w:eastAsia="en-CA" w:bidi="he-IL"/>
        </w:rPr>
      </w:pPr>
      <w:bookmarkStart w:id="152" w:name="_Toc32659906"/>
      <w:r w:rsidRPr="00122B65">
        <w:rPr>
          <w:lang w:eastAsia="en-CA" w:bidi="he-IL"/>
        </w:rPr>
        <w:t>Release 201</w:t>
      </w:r>
      <w:r>
        <w:rPr>
          <w:lang w:eastAsia="en-CA" w:bidi="he-IL"/>
        </w:rPr>
        <w:t>9</w:t>
      </w:r>
      <w:r w:rsidRPr="00122B65">
        <w:rPr>
          <w:lang w:eastAsia="en-CA" w:bidi="he-IL"/>
        </w:rPr>
        <w:t>Q</w:t>
      </w:r>
      <w:r>
        <w:rPr>
          <w:lang w:eastAsia="en-CA" w:bidi="he-IL"/>
        </w:rPr>
        <w:t>402</w:t>
      </w:r>
      <w:r w:rsidRPr="00122B65">
        <w:rPr>
          <w:lang w:eastAsia="en-CA" w:bidi="he-IL"/>
        </w:rPr>
        <w:t xml:space="preserve"> [</w:t>
      </w:r>
      <w:r>
        <w:rPr>
          <w:lang w:eastAsia="en-CA" w:bidi="he-IL"/>
        </w:rPr>
        <w:t>Dec</w:t>
      </w:r>
      <w:r w:rsidRPr="00122B65">
        <w:rPr>
          <w:lang w:eastAsia="en-CA" w:bidi="he-IL"/>
        </w:rPr>
        <w:t xml:space="preserve"> </w:t>
      </w:r>
      <w:r w:rsidR="002C76A1">
        <w:rPr>
          <w:lang w:eastAsia="en-CA" w:bidi="he-IL"/>
        </w:rPr>
        <w:t>23</w:t>
      </w:r>
      <w:r w:rsidRPr="00122B65">
        <w:rPr>
          <w:lang w:eastAsia="en-CA" w:bidi="he-IL"/>
        </w:rPr>
        <w:t xml:space="preserve"> 201</w:t>
      </w:r>
      <w:r>
        <w:rPr>
          <w:lang w:eastAsia="en-CA" w:bidi="he-IL"/>
        </w:rPr>
        <w:t>9</w:t>
      </w:r>
      <w:r w:rsidRPr="00122B65">
        <w:rPr>
          <w:lang w:eastAsia="en-CA" w:bidi="he-IL"/>
        </w:rPr>
        <w:t>]</w:t>
      </w:r>
      <w:bookmarkEnd w:id="152"/>
    </w:p>
    <w:p w14:paraId="68EA1C73" w14:textId="4CA20921" w:rsidR="00E006FA" w:rsidRDefault="00E006FA" w:rsidP="00E006F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w:t>
      </w:r>
      <w:r w:rsidR="00BC1629">
        <w:rPr>
          <w:sz w:val="18"/>
          <w:szCs w:val="18"/>
          <w:lang w:eastAsia="en-CA" w:bidi="he-IL"/>
        </w:rPr>
        <w:t>s</w:t>
      </w:r>
    </w:p>
    <w:p w14:paraId="41BF83DC" w14:textId="2855CF4E"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Improved SQL Server database stability</w:t>
      </w:r>
    </w:p>
    <w:p w14:paraId="7EFEB3B1" w14:textId="7E4232C1"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Improved </w:t>
      </w:r>
      <w:r w:rsidR="00A141A3">
        <w:rPr>
          <w:sz w:val="16"/>
          <w:szCs w:val="18"/>
          <w:lang w:eastAsia="en-CA" w:bidi="he-IL"/>
        </w:rPr>
        <w:t xml:space="preserve">script execution for a </w:t>
      </w:r>
      <w:r>
        <w:rPr>
          <w:sz w:val="16"/>
          <w:szCs w:val="18"/>
          <w:lang w:eastAsia="en-CA" w:bidi="he-IL"/>
        </w:rPr>
        <w:t>cluster</w:t>
      </w:r>
      <w:r w:rsidR="00BC1629">
        <w:rPr>
          <w:sz w:val="16"/>
          <w:szCs w:val="18"/>
          <w:lang w:eastAsia="en-CA" w:bidi="he-IL"/>
        </w:rPr>
        <w:t xml:space="preserve"> to reduce deadlocks</w:t>
      </w:r>
    </w:p>
    <w:p w14:paraId="1F60F991" w14:textId="519D4E03" w:rsidR="00E006FA" w:rsidRDefault="00E006FA" w:rsidP="00E006FA">
      <w:pPr>
        <w:pStyle w:val="CS-Bodytext"/>
        <w:numPr>
          <w:ilvl w:val="1"/>
          <w:numId w:val="11"/>
        </w:numPr>
        <w:spacing w:beforeLines="60" w:before="144" w:afterLines="60" w:after="144"/>
        <w:rPr>
          <w:sz w:val="16"/>
          <w:szCs w:val="18"/>
          <w:lang w:eastAsia="en-CA" w:bidi="he-IL"/>
        </w:rPr>
      </w:pPr>
      <w:r w:rsidRPr="00262963">
        <w:rPr>
          <w:sz w:val="16"/>
          <w:szCs w:val="18"/>
          <w:lang w:eastAsia="en-CA" w:bidi="he-IL"/>
        </w:rPr>
        <w:t xml:space="preserve">Metrics data transfer procedure </w:t>
      </w:r>
      <w:r>
        <w:rPr>
          <w:sz w:val="16"/>
          <w:szCs w:val="18"/>
          <w:lang w:eastAsia="en-CA" w:bidi="he-IL"/>
        </w:rPr>
        <w:t xml:space="preserve">batching </w:t>
      </w:r>
      <w:r w:rsidRPr="00262963">
        <w:rPr>
          <w:sz w:val="16"/>
          <w:szCs w:val="18"/>
          <w:lang w:eastAsia="en-CA" w:bidi="he-IL"/>
        </w:rPr>
        <w:t>changes</w:t>
      </w:r>
      <w:r w:rsidR="00D31BD8">
        <w:rPr>
          <w:sz w:val="16"/>
          <w:szCs w:val="18"/>
          <w:lang w:eastAsia="en-CA" w:bidi="he-IL"/>
        </w:rPr>
        <w:t xml:space="preserve"> SQL Server</w:t>
      </w:r>
    </w:p>
    <w:p w14:paraId="23D6A996" w14:textId="77777777" w:rsidR="00C877A7" w:rsidRDefault="00E006FA"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Better debug and error handling</w:t>
      </w:r>
    </w:p>
    <w:p w14:paraId="6A32897F" w14:textId="2B2A1D1F" w:rsidR="00C877A7" w:rsidRDefault="00C877A7"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Moved all /DDL procedures to KPImetrics_installation and out of KPImetrics</w:t>
      </w:r>
    </w:p>
    <w:p w14:paraId="04436ABD" w14:textId="77777777" w:rsidR="00572451" w:rsidRDefault="00572451" w:rsidP="00E006FA">
      <w:pPr>
        <w:pStyle w:val="CS-Bodytext"/>
        <w:numPr>
          <w:ilvl w:val="1"/>
          <w:numId w:val="11"/>
        </w:numPr>
        <w:spacing w:beforeLines="60" w:before="144" w:afterLines="60" w:after="144"/>
        <w:rPr>
          <w:sz w:val="16"/>
          <w:szCs w:val="18"/>
          <w:lang w:eastAsia="en-CA" w:bidi="he-IL"/>
        </w:rPr>
      </w:pPr>
      <w:r w:rsidRPr="00572451">
        <w:rPr>
          <w:sz w:val="16"/>
          <w:szCs w:val="18"/>
          <w:lang w:eastAsia="en-CA" w:bidi="he-IL"/>
        </w:rPr>
        <w:t>Revamped the upgrade scripts to be easier to execute</w:t>
      </w:r>
    </w:p>
    <w:p w14:paraId="26EE0012" w14:textId="79D1E4CC"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Refactored customized resources to a single folder</w:t>
      </w:r>
      <w:r w:rsidR="00C877A7" w:rsidRPr="00C877A7">
        <w:rPr>
          <w:sz w:val="16"/>
          <w:szCs w:val="18"/>
          <w:lang w:eastAsia="en-CA" w:bidi="he-IL"/>
        </w:rPr>
        <w:t xml:space="preserve"> /KPImetrics/Customize</w:t>
      </w:r>
    </w:p>
    <w:p w14:paraId="58FE9C56" w14:textId="1AE4C675" w:rsidR="003F330B" w:rsidRDefault="00E006FA" w:rsidP="003F330B">
      <w:pPr>
        <w:pStyle w:val="CS-Bodytext"/>
        <w:numPr>
          <w:ilvl w:val="0"/>
          <w:numId w:val="11"/>
        </w:numPr>
        <w:spacing w:beforeLines="60" w:before="144" w:afterLines="60" w:after="144"/>
        <w:rPr>
          <w:sz w:val="18"/>
          <w:szCs w:val="18"/>
          <w:lang w:eastAsia="en-CA" w:bidi="he-IL"/>
        </w:rPr>
      </w:pPr>
      <w:r>
        <w:rPr>
          <w:sz w:val="18"/>
          <w:szCs w:val="18"/>
          <w:lang w:eastAsia="en-CA" w:bidi="he-IL"/>
        </w:rPr>
        <w:t>Refactored Code</w:t>
      </w:r>
    </w:p>
    <w:p w14:paraId="692B4A81" w14:textId="478ABF5F"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/Configuration/commonValues to </w:t>
      </w:r>
      <w:r w:rsidR="00E006FA" w:rsidRPr="00E006FA">
        <w:rPr>
          <w:sz w:val="16"/>
          <w:szCs w:val="18"/>
          <w:lang w:eastAsia="en-CA" w:bidi="he-IL"/>
        </w:rPr>
        <w:t>/KPImetrics</w:t>
      </w:r>
      <w:r>
        <w:rPr>
          <w:sz w:val="16"/>
          <w:szCs w:val="18"/>
          <w:lang w:eastAsia="en-CA" w:bidi="he-IL"/>
        </w:rPr>
        <w:t>/Customize/commonValues</w:t>
      </w:r>
    </w:p>
    <w:p w14:paraId="17924791"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dataTransferBatchDeleteMax</w:t>
      </w:r>
    </w:p>
    <w:p w14:paraId="61D03507"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 xml:space="preserve">allowed SQL Server to use dataTransferBatchInsertMax and dataTransferBatchUpdateMax are used by SQL Server. </w:t>
      </w:r>
    </w:p>
    <w:p w14:paraId="05FAB355" w14:textId="127B7783"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/Configuration/defaultTriggersToEnable to </w:t>
      </w:r>
      <w:r w:rsidR="00E006FA" w:rsidRPr="00E006FA">
        <w:rPr>
          <w:sz w:val="16"/>
          <w:szCs w:val="18"/>
          <w:lang w:eastAsia="en-CA" w:bidi="he-IL"/>
        </w:rPr>
        <w:t>/KPImetrics</w:t>
      </w:r>
      <w:r w:rsidR="00E006FA">
        <w:rPr>
          <w:sz w:val="16"/>
          <w:szCs w:val="18"/>
          <w:lang w:eastAsia="en-CA" w:bidi="he-IL"/>
        </w:rPr>
        <w:t>/</w:t>
      </w:r>
      <w:r>
        <w:rPr>
          <w:sz w:val="16"/>
          <w:szCs w:val="18"/>
          <w:lang w:eastAsia="en-CA" w:bidi="he-IL"/>
        </w:rPr>
        <w:t>Customize/defaultTriggersToEnable</w:t>
      </w:r>
    </w:p>
    <w:p w14:paraId="25A49636" w14:textId="056AA193"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trigger kpimetricsTrig_25_ExecuteMetricsSqlControl</w:t>
      </w:r>
    </w:p>
    <w:p w14:paraId="3D6F9F6A" w14:textId="3AD6D21C"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sidR="00E006FA">
        <w:rPr>
          <w:sz w:val="16"/>
          <w:szCs w:val="18"/>
          <w:lang w:eastAsia="en-CA" w:bidi="he-IL"/>
        </w:rPr>
        <w:t>/Physical/Metadata</w:t>
      </w:r>
      <w:r>
        <w:rPr>
          <w:sz w:val="16"/>
          <w:szCs w:val="18"/>
          <w:lang w:eastAsia="en-CA" w:bidi="he-IL"/>
        </w:rPr>
        <w:t xml:space="preserve">/System/LDAP_PERSON to </w:t>
      </w:r>
      <w:r w:rsidR="00E006FA" w:rsidRPr="00E006FA">
        <w:rPr>
          <w:sz w:val="16"/>
          <w:szCs w:val="18"/>
          <w:lang w:eastAsia="en-CA" w:bidi="he-IL"/>
        </w:rPr>
        <w:t>/KPImetrics</w:t>
      </w:r>
      <w:r>
        <w:rPr>
          <w:sz w:val="16"/>
          <w:szCs w:val="18"/>
          <w:lang w:eastAsia="en-CA" w:bidi="he-IL"/>
        </w:rPr>
        <w:t>/Customize/LDAP_PERSON</w:t>
      </w:r>
    </w:p>
    <w:p w14:paraId="6132A5E7" w14:textId="77777777" w:rsidR="00650FBD" w:rsidRPr="00650FBD" w:rsidRDefault="00650FBD"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all DDL scripts to /shared/ASAssets/KPImetrics_installation folder except the following:</w:t>
      </w:r>
    </w:p>
    <w:p w14:paraId="282316FD" w14:textId="10A691C3" w:rsidR="00E006FA" w:rsidRPr="00650FBD" w:rsidRDefault="00E006FA"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/DDL/Common/07_pqInsert_KPI_Tables_METRICS_JOB_tables to /Customize/pqInsert_METRICS_JOB_tables</w:t>
      </w:r>
      <w:r w:rsidR="00E04130" w:rsidRPr="00650FBD">
        <w:rPr>
          <w:sz w:val="16"/>
          <w:szCs w:val="16"/>
          <w:lang w:eastAsia="en-CA" w:bidi="he-IL"/>
        </w:rPr>
        <w:t xml:space="preserve"> and modified the structure.</w:t>
      </w:r>
    </w:p>
    <w:p w14:paraId="3B15DA56" w14:textId="6E94C76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w:t>
      </w:r>
      <w:r w:rsidR="00E04130" w:rsidRPr="00E04130">
        <w:rPr>
          <w:rFonts w:cs="Arial"/>
          <w:sz w:val="16"/>
          <w:szCs w:val="13"/>
        </w:rPr>
        <w:t>08_pqInsert_KPI_Tables_METRICS_EVENT_REGISTRATION</w:t>
      </w:r>
      <w:r w:rsidR="00E04130" w:rsidRPr="00E04130">
        <w:rPr>
          <w:sz w:val="16"/>
          <w:szCs w:val="13"/>
          <w:lang w:eastAsia="en-CA" w:bidi="he-IL"/>
        </w:rPr>
        <w:t xml:space="preserve"> </w:t>
      </w:r>
      <w:r w:rsidRPr="00E04130">
        <w:rPr>
          <w:sz w:val="16"/>
          <w:szCs w:val="13"/>
          <w:lang w:eastAsia="en-CA" w:bidi="he-IL"/>
        </w:rPr>
        <w:t>to /Customize/pqInsert_METRICS_EVENT_REGISTRATION</w:t>
      </w:r>
    </w:p>
    <w:p w14:paraId="5A2B965C" w14:textId="16BF1DE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/DDL/Common/10_pqInsert_Metadata_Tables_METADATA_Constants to /Customize/pqInsert_METADATA_Constants</w:t>
      </w:r>
    </w:p>
    <w:p w14:paraId="35C62604"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/DDL/Oracle/03_pqCreateDrop_KPI_Tables_oracle_metrics_history_tables_DROP to /KPI_oracle/pqPartition_metrics_history_tables_DROP</w:t>
      </w:r>
    </w:p>
    <w:p w14:paraId="0DAD3229"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/DDL/Oracle/03_pqCreateDrop_KPI_Tables_oracle_metrics_history_tables_ADD to /KPI_oracle/pqPartition_metrics_history_tables_ADD</w:t>
      </w:r>
    </w:p>
    <w:p w14:paraId="486A060B"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/DDL/Oracle/03_pqCreateDrop_KPI_Tables_oracle_metrics_history_tables_ROW_DISTRIBUTION to /KPI_oracle/pqPartition_metrics_history_tables_ROW_DISTRIBUTION</w:t>
      </w:r>
    </w:p>
    <w:p w14:paraId="302BD11C"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/DDL/SqlServer/03_pqCreateDrop_KPI_Tables_sqlserver_metrics_history_tables_DROP to /KPI_sqlserver/pqPartition_metrics_history_tables_DROP</w:t>
      </w:r>
    </w:p>
    <w:p w14:paraId="1C01D965"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/DDL/SqlServer/03_pqCreateDrop_KPI_Tables_sqlserver_metrics_history_tables_ADD to /KPI_sqlserver/pqPartition_metrics_history_tables_ADD</w:t>
      </w:r>
    </w:p>
    <w:p w14:paraId="5E6E3B17" w14:textId="77777777" w:rsid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/DDL/SqlServer/03_pqCreateDrop_KPI_Tables_sqlserver_metrics_history_tables_ROW_DISTRIBUTION to /KPI_sqlserver/pqPartition_metrics_history_tables_ROW_DISTRIBUTION</w:t>
      </w:r>
    </w:p>
    <w:p w14:paraId="1B83E1A4"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lastRenderedPageBreak/>
        <w:t>Modified Metadata DDL scripts</w:t>
      </w:r>
    </w:p>
    <w:p w14:paraId="2D7412BE"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/DDL/Oracle/04_pqCreateDrop_KPI_Tables_oracle_kpi_tables</w:t>
      </w:r>
    </w:p>
    <w:p w14:paraId="58FFC569"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/DDL/SqlServer/04_pqCreateDrop_KPI_Tables_sqlserver_kpi_tables</w:t>
      </w:r>
    </w:p>
    <w:p w14:paraId="6745246F"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/DDL/SqlServer/06_pqCreateDrop_KPI_Plsql_sqlserver_data_xfer_script_700</w:t>
      </w:r>
    </w:p>
    <w:p w14:paraId="6293A79D"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/DDL/SqlServer/06_pqCreateDrop_KPI_Plsql_sqlserver_data_xfer_script_800</w:t>
      </w:r>
    </w:p>
    <w:p w14:paraId="55922473"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DDL Upgrade scripts</w:t>
      </w:r>
    </w:p>
    <w:p w14:paraId="628D37A0"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/DDL/Oracle/Upgrade/upgrade_2019Q401_to_2019Q402_pqCreateDrop_Tables_oracle</w:t>
      </w:r>
    </w:p>
    <w:p w14:paraId="5E9BEBE3"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/DDL/SqlServer/Upgrade/upgrade_2019Q401_to_2019Q402_pqCreateDrop_Tables_sqlserver</w:t>
      </w:r>
    </w:p>
    <w:p w14:paraId="1EB5397C"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/DDL/UpgradeResources/upgrade_2019Q401_to_2019Q402_07InsertJobTables</w:t>
      </w:r>
    </w:p>
    <w:p w14:paraId="296B119B"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/DDL/UpgradeResources/upgrade_2019Q401_to_2019Q402_commonValues</w:t>
      </w:r>
    </w:p>
    <w:p w14:paraId="0B8F2CB2"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DDL/UpgradeResources/upgrade_2019Q401_to_2019Q402_defaultTriggersToEnable</w:t>
      </w:r>
    </w:p>
    <w:p w14:paraId="71A34EE5" w14:textId="5714ED17"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Error Handling output to log</w:t>
      </w:r>
    </w:p>
    <w:p w14:paraId="2116A7FF" w14:textId="58D870A8"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/shared/ASAssets/KPImetrics/Physical/Metadata/System/Helpers/pStartWorkflow</w:t>
      </w:r>
    </w:p>
    <w:p w14:paraId="7D379E66" w14:textId="0266CD0E"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/shared/ASAssets/KPImetrics/Physical/Metadata/System/Helpers/pEndWorkflow</w:t>
      </w:r>
    </w:p>
    <w:p w14:paraId="59C4BB2B" w14:textId="3CD53467"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All procedures in /shared/ASAssets/KPImetrics/Physical/Metadata/System/ClusterSafeCache</w:t>
      </w:r>
    </w:p>
    <w:p w14:paraId="78D845A8" w14:textId="6F04282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resources</w:t>
      </w:r>
    </w:p>
    <w:p w14:paraId="1BF54368" w14:textId="0D852CA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/services/databases/ASAssets/KPImetrics/systemUsage/vDatasourceCurrentStatusChanges</w:t>
      </w:r>
    </w:p>
    <w:p w14:paraId="2B27AC8C" w14:textId="490F877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/shared/ASAssets/KPImetrics/Application/systemUsage/vDatasourceCurrentStatusChanges</w:t>
      </w:r>
    </w:p>
    <w:p w14:paraId="2C134071" w14:textId="73CDD1C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/shared/ASAssets/KPImetrics/Physical/Metadata/System/ClusterSafeTriggers/kpimetricsTrig_25_ExecuteMetricsSqlControl</w:t>
      </w:r>
    </w:p>
    <w:p w14:paraId="799BF0C2" w14:textId="39F5937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/shared/ASAssets/KPImetrics/Physical/Metadata/System/ClusterSafeCache/pExecuteMetricsSqlControl</w:t>
      </w:r>
    </w:p>
    <w:p w14:paraId="6E704E24" w14:textId="1D2608E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/shared/ASAssets/KPImetrics/Physical/Metadata/System/Helpers/executeMetricsSqlControl</w:t>
      </w:r>
    </w:p>
    <w:p w14:paraId="6572AB18" w14:textId="573152C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w:t>
      </w:r>
    </w:p>
    <w:p w14:paraId="7B1AA6D6" w14:textId="1A4063B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/shared/ASAssets/KPImetrics/Physical/Metadata/System/Helpers/getServerNamesXSLT</w:t>
      </w:r>
    </w:p>
    <w:p w14:paraId="487F47E4" w14:textId="54B0C0E3" w:rsid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/shared/ASAssets/KPImetrics/Physical/Metadata/System/Helpers/verifyProcessRunningMetricsJobDetails</w:t>
      </w:r>
    </w:p>
    <w:p w14:paraId="18BF4609" w14:textId="5D09BC0C"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/shared/ASAssets/KPImetrics/Physical/Physical/Abstraction/METRICS_HISTORY_TABLES_ROW_DISTRIBUTION</w:t>
      </w:r>
    </w:p>
    <w:p w14:paraId="7CEE8874" w14:textId="597FF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/shared/ASAssets/KPImetrics/Physical/Formatting/METRICS_HISTORY_TABLES_ROW_DISTRIBUTION</w:t>
      </w:r>
    </w:p>
    <w:p w14:paraId="65F5CB64" w14:textId="1E89688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/shared/ASAssets/KPImetrics/Business/Logical/metrics/metrics_history_tables_row_distribution</w:t>
      </w:r>
    </w:p>
    <w:p w14:paraId="2188A1E8" w14:textId="187C0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/shared/ASAssets/KPImetrics/Application/metrics/metrics_history_tables_row_distribution</w:t>
      </w:r>
    </w:p>
    <w:p w14:paraId="1BE49504" w14:textId="6A7B23B3" w:rsidR="00E04130" w:rsidRPr="00262963"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/services/databases/ASAssets/KPImetrics/metrics/metrics_history_tables_row_distribution</w:t>
      </w:r>
    </w:p>
    <w:p w14:paraId="54F584B8" w14:textId="2190ABF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database columns and modified Formatting layer views to bring in new column</w:t>
      </w:r>
    </w:p>
    <w:p w14:paraId="69F16E05" w14:textId="4621D3BC"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METRICS_CIS_WORKFLOW: ERROR_MESSASGE, WORKFLOW_START_TIME_STR</w:t>
      </w:r>
    </w:p>
    <w:p w14:paraId="6E169439" w14:textId="1AC4A53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better error handling and updating.  Allows the entire error trace to be saved into ERROR_MESSAGE.</w:t>
      </w:r>
    </w:p>
    <w:p w14:paraId="734149D0" w14:textId="0502371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METRICS_JOB_FILTERS: RESOURCE_PATH, RESOURCE_TYPE, PATH_TYPE</w:t>
      </w:r>
    </w:p>
    <w:p w14:paraId="2AB99B30" w14:textId="41087BF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filtering based on the resource path and type</w:t>
      </w:r>
    </w:p>
    <w:p w14:paraId="2D834632" w14:textId="7D87BFC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METRICS_JOB_DETAILS: REQ_END_DATE, CORRELATION_ID, PROCESSED_NODE_HOST, PROCESSED_NODE_PORT, PROCESSED_START_DATE, ERROR_MESSAGE</w:t>
      </w:r>
    </w:p>
    <w:p w14:paraId="57DEFEEC" w14:textId="148540D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p>
    <w:p w14:paraId="30BBC59C" w14:textId="77777777" w:rsidR="00BC1629" w:rsidRPr="00BC1629" w:rsidRDefault="00BC1629" w:rsidP="00BC1629">
      <w:pPr>
        <w:pStyle w:val="CS-Bodytext"/>
        <w:numPr>
          <w:ilvl w:val="1"/>
          <w:numId w:val="11"/>
        </w:numPr>
        <w:spacing w:beforeLines="60" w:before="144" w:afterLines="60" w:after="144"/>
        <w:rPr>
          <w:sz w:val="13"/>
          <w:szCs w:val="18"/>
          <w:lang w:eastAsia="en-CA" w:bidi="he-IL"/>
        </w:rPr>
      </w:pPr>
      <w:r w:rsidRPr="00BC1629">
        <w:rPr>
          <w:sz w:val="13"/>
          <w:szCs w:val="18"/>
          <w:lang w:eastAsia="en-CA" w:bidi="he-IL"/>
        </w:rPr>
        <w:t>/shared/ASAssets/KPImetrics/Physical/Metadata/System/ClusterSafeCache/pRebuildIndexes</w:t>
      </w:r>
    </w:p>
    <w:p w14:paraId="2E98CE49" w14:textId="0FF65BB0" w:rsidR="00BC1629" w:rsidRPr="00BC1629"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Synchronized execution with pMETRICS_ALL_TABLES_exec and pMETRICS_DELETE_COLLECTION_exec</w:t>
      </w:r>
    </w:p>
    <w:p w14:paraId="416A45A3" w14:textId="77777777" w:rsidR="00836B84"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lastRenderedPageBreak/>
        <w:t>For Oracle, dynamic rebuild based on what is in Oracle catalogs</w:t>
      </w:r>
    </w:p>
    <w:p w14:paraId="5DD915B0" w14:textId="1626A929"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shared/ASAssets/KPImetrics/Physical/Metadata/System/ClusterSafeCache/pMETRICS_ALL_TABLES_exec</w:t>
      </w:r>
    </w:p>
    <w:p w14:paraId="6C21EC75" w14:textId="64343AE6" w:rsidR="00836B84" w:rsidRP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pRebuildIndexes and pMETRICS_DELETE_COLLECTION_exec</w:t>
      </w:r>
    </w:p>
    <w:p w14:paraId="6C793771" w14:textId="42C466F4"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/shared/ASAssets/KPImetrics/Physical/Metadata/System/ClusterSafeCache/pMETRICS_DELETE_COLLECTION_exec</w:t>
      </w:r>
    </w:p>
    <w:p w14:paraId="4DB52B26" w14:textId="77777777" w:rsid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pMETRICS_ALL_TABLES_exec and pRebuildIndexes</w:t>
      </w:r>
    </w:p>
    <w:p w14:paraId="065A1231" w14:textId="56D53DEA" w:rsidR="00BC1629" w:rsidRPr="004519CE" w:rsidRDefault="00BC1629" w:rsidP="00836B84">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/shared/ASAssets/KPImetrics/Physical/Metadata/System/ClusterSafeCache/Cache_SYS_DATASOURCES</w:t>
      </w:r>
    </w:p>
    <w:p w14:paraId="4878A490"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Removed dataSourceType and dataSourceSubtype as it is not used. </w:t>
      </w:r>
    </w:p>
    <w:p w14:paraId="574DFC15"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Fixed the logic to only test a datasource once.  </w:t>
      </w:r>
    </w:p>
    <w:p w14:paraId="65CC8E50" w14:textId="3A453549" w:rsidR="00BC1629"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Added logic to insert a record for a deleted datasource instead of updating the most recent one.</w:t>
      </w:r>
    </w:p>
    <w:p w14:paraId="0C19FB41" w14:textId="534BF8CD" w:rsidR="00836B84" w:rsidRPr="004519CE"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/shared/ASAssets/KPImetrics/Configuration/pMaintenanceUpdateHostnamePort</w:t>
      </w:r>
    </w:p>
    <w:p w14:paraId="0B615DF1" w14:textId="31B1DE8C" w:rsidR="00BC1629" w:rsidRPr="00262963" w:rsidRDefault="00BC1629" w:rsidP="00BC1629">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r>
        <w:rPr>
          <w:sz w:val="18"/>
          <w:szCs w:val="18"/>
          <w:lang w:eastAsia="en-CA" w:bidi="he-IL"/>
        </w:rPr>
        <w:t xml:space="preserve"> Input Parameters</w:t>
      </w:r>
    </w:p>
    <w:p w14:paraId="400E81EF" w14:textId="690A4A4E"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/shared/ASAssets/KPImetrics/Physical/Physical/Abstraction/P_METRICS_ALL_TABLES</w:t>
      </w:r>
    </w:p>
    <w:p w14:paraId="079B8951" w14:textId="402B738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/shared/ASAssets/KPImetrics/Physical/Physical/Abstraction/P_METRICS_DELETE_COLLECTION</w:t>
      </w:r>
    </w:p>
    <w:p w14:paraId="74EF9395" w14:textId="13A1C5B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/shared/ASAssets/KPImetrics/Physical/Physical/KPI_oracle/P_METRICS_ALL_TABLES</w:t>
      </w:r>
    </w:p>
    <w:p w14:paraId="25FDACF2" w14:textId="4378FD7F"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/shared/ASAssets/KPImetrics/Physical/Physical/KPI_oracle/P_METRICS_DELETE_COLLECTION</w:t>
      </w:r>
    </w:p>
    <w:p w14:paraId="0FE09676" w14:textId="3451DC30"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/shared/ASAssets/KPImetrics/Physical/Physical/KPI_sqlserver/P_METRICS_ALL_TABLES</w:t>
      </w:r>
    </w:p>
    <w:p w14:paraId="35F8D87A" w14:textId="0CBFC76A"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/shared/ASAssets/KPImetrics/Physical/Physical/KPI_sqlserver/P_METRICS_DELETE_COLLECTION</w:t>
      </w:r>
    </w:p>
    <w:p w14:paraId="10E10BD0" w14:textId="521B85CA"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to remove the projection and put in a "SELECT *"</w:t>
      </w:r>
    </w:p>
    <w:p w14:paraId="248EE948" w14:textId="04E8876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/shared/ASAssets/KPImetrics/Business/Logical/metrics/metrics_requests</w:t>
      </w:r>
    </w:p>
    <w:p w14:paraId="199823E9" w14:textId="679E446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/shared/ASAssets/KPImetrics/Business/Logical/metrics/metrics_resources_usage</w:t>
      </w:r>
    </w:p>
    <w:p w14:paraId="7CA65052" w14:textId="3DB38ED8"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/shared/ASAssets/KPImetrics/Business/Logical/metrics/metrics_sessions</w:t>
      </w:r>
    </w:p>
    <w:p w14:paraId="5C16C6F7" w14:textId="16FDE43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Removed dataSourceType and dataSourceSubtype as it is not used:</w:t>
      </w:r>
    </w:p>
    <w:p w14:paraId="70DBE87D" w14:textId="2FDB9C0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/shared/ASAssets/KPImetrics_installation/2_Post_Installation</w:t>
      </w:r>
    </w:p>
    <w:p w14:paraId="3F72FFCB" w14:textId="784CA82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/shared/ASAssets/KPImetrics/Business/Logical/metrics/metrics_all_kpimetrics_table_counts</w:t>
      </w:r>
    </w:p>
    <w:p w14:paraId="39CBD64E" w14:textId="7BA4B1F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/shared/ASAssets/KPImetrics/Configuration/rebindPhysicalAbstraction</w:t>
      </w:r>
    </w:p>
    <w:p w14:paraId="5BE933B8" w14:textId="0A7668F2"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/shared/ASAssets/KPImetrics/Configuration/rebindPhysicalDatabaseType</w:t>
      </w:r>
    </w:p>
    <w:p w14:paraId="5BC3850E" w14:textId="5EC56C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/shared/ASAssets/KPImetrics/Configuration/updateTriggers</w:t>
      </w:r>
    </w:p>
    <w:p w14:paraId="76D4451F" w14:textId="19C612A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/shared/ASAssets/KPImetrics/Physical/Metadata/System/ClusterSafeCache/Cache_ALL_RESOURCES</w:t>
      </w:r>
    </w:p>
    <w:p w14:paraId="486CAAB3" w14:textId="6C3DCB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/shared/ASAssets/KPImetrics/Physical/Metadata/System/ClusterSafeCache/Cache_ALL_USERS</w:t>
      </w:r>
    </w:p>
    <w:p w14:paraId="0BDD795C" w14:textId="3B3B47C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/shared/ASAssets/KPImetrics/Physical/Metadata/System/ClusterSafeCache/Cache_AllCustom_AccessByUserOverTime</w:t>
      </w:r>
    </w:p>
    <w:p w14:paraId="4A857A37" w14:textId="6823A9F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/shared/ASAssets/KPImetrics/Physical/Metadata/System/ClusterSafeCache/Cache_AllCustom_ActiveResourcesOverPeriodOfTime</w:t>
      </w:r>
    </w:p>
    <w:p w14:paraId="7DAE67DE" w14:textId="00235FED"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/shared/ASAssets/KPImetrics/Physical/Metadata/System/ClusterSafeCache/Cache_AllCustom_ResourceCount_Details</w:t>
      </w:r>
    </w:p>
    <w:p w14:paraId="26D3B253" w14:textId="5240199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/shared/ASAssets/KPImetrics/Physical/Metadata/System/ClusterSafeCache/Cache_AllCustom_ResourceCount_Total</w:t>
      </w:r>
    </w:p>
    <w:p w14:paraId="226CEB9A" w14:textId="0AFACAB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/shared/ASAssets/KPImetrics/Physical/Metadata/System/ClusterSafeCache/Cache_CIS_SYSTEM_RESOURCES</w:t>
      </w:r>
    </w:p>
    <w:p w14:paraId="4797376E" w14:textId="051B7F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/shared/ASAssets/KPImetrics/Physical/Metadata/System/ClusterSafeCache/Cache_CPU_MEMORY_CHECKER</w:t>
      </w:r>
    </w:p>
    <w:p w14:paraId="0F36518D" w14:textId="192D978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/shared/ASAssets/KPImetrics/Physical/Metadata/System/ClusterSafeCache/Cache_LDAP_PERSON</w:t>
      </w:r>
    </w:p>
    <w:p w14:paraId="31E358DA" w14:textId="2DDD2DA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/shared/ASAssets/KPImetrics/Physical/Metadata/System/ClusterSafeCache/Cache_LOG_DISK</w:t>
      </w:r>
    </w:p>
    <w:p w14:paraId="79D479BC" w14:textId="4F027F5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/shared/ASAssets/KPImetrics/Physical/Metadata/System/ClusterSafeCache/Cache_LOG_IO</w:t>
      </w:r>
    </w:p>
    <w:p w14:paraId="674F19A1" w14:textId="69D29747"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/shared/ASAssets/KPImetrics/Physical/Metadata/System/ClusterSafeCache/Cache_LOG_MEMORY</w:t>
      </w:r>
    </w:p>
    <w:p w14:paraId="60972AE6" w14:textId="63C7249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/shared/ASAssets/KPImetrics/Physical/Metadata/System/ClusterSafeCache/Cache_METADATA_TABLES</w:t>
      </w:r>
    </w:p>
    <w:p w14:paraId="2255AB99" w14:textId="497335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w:t>
      </w:r>
    </w:p>
    <w:p w14:paraId="4BA4D197" w14:textId="15506D0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/shared/ASAssets/KPImetrics/Physical/Metadata/System/ClusterSafeCache/Cache_METRICS_SQL_REQUEST_EXEC_ADHOC</w:t>
      </w:r>
    </w:p>
    <w:p w14:paraId="0D0972DD" w14:textId="7C4244A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/shared/ASAssets/KPImetrics/Physical/Metadata/System/ClusterSafeCache/Cache_METRICS_SQL_REQUEST_EXEC_REPROCESS</w:t>
      </w:r>
    </w:p>
    <w:p w14:paraId="3E883611" w14:textId="0BA962D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/shared/ASAssets/KPImetrics/Physical/Metadata/System/ClusterSafeCache/Cache_METRICS_SQL_RESOURCE_LINEAGE</w:t>
      </w:r>
    </w:p>
    <w:p w14:paraId="0A8F0358" w14:textId="39D3C13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/shared/ASAssets/KPImetrics/Physical/Metadata/System/ClusterSafeCache/Cache_SYS_CACHES</w:t>
      </w:r>
    </w:p>
    <w:p w14:paraId="2B80004A" w14:textId="4FBDA79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/shared/ASAssets/KPImetrics/Physical/Metadata/System/ClusterSafeCache/Cache_SYS_DATASOURCES</w:t>
      </w:r>
    </w:p>
    <w:p w14:paraId="6897EEFF" w14:textId="7F392E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/shared/ASAssets/KPImetrics/Physical/Metadata/System/ClusterSafeCache/pPARTITION_MANAGER_exec</w:t>
      </w:r>
    </w:p>
    <w:p w14:paraId="27B89DDB" w14:textId="56330AF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/shared/ASAssets/KPImetrics/Physical/Metadata/System/ClusterSafeCache/pRebuildIndexes</w:t>
      </w:r>
    </w:p>
    <w:p w14:paraId="708C9FA4" w14:textId="78A7BE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resources in /shared/ASAssets/KPImetrics/Physical/Metadata/DDL/Oracle</w:t>
      </w:r>
    </w:p>
    <w:p w14:paraId="2B89EC3D" w14:textId="2A877399" w:rsidR="006D008D"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 in /shared/ASAssets/KPImetrics/Physical/Metadata/DDL/SqlServer</w:t>
      </w:r>
    </w:p>
    <w:p w14:paraId="750F579F" w14:textId="77777777" w:rsidR="00E04130" w:rsidRPr="00262963" w:rsidRDefault="00E04130" w:rsidP="00E04130">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Debug param added to procedure input</w:t>
      </w:r>
    </w:p>
    <w:p w14:paraId="68A175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/shared/ASAssets/KPImetrics/Physical/Metadata/System/ClusterSafeTriggers/kpimetricsTrig_00_CheckMetricsActivityDebug</w:t>
      </w:r>
    </w:p>
    <w:p w14:paraId="151F206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/shared/ASAssets/KPImetrics/Physical/Metadata/System/ClusterSafeTriggers/kpimetricsTrig_01_Cache_ALL_RESOURCES</w:t>
      </w:r>
    </w:p>
    <w:p w14:paraId="662B308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/shared/ASAssets/KPImetrics/Physical/Metadata/System/ClusterSafeTriggers/kpimetricsTrig_02_Cache_ALL_USERS</w:t>
      </w:r>
    </w:p>
    <w:p w14:paraId="21F0FFA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/shared/ASAssets/KPImetrics/Physical/Metadata/System/ClusterSafeTriggers/kpimetricsTrig_03_Cache_LDAP_PERSON</w:t>
      </w:r>
    </w:p>
    <w:p w14:paraId="358CC9B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/shared/ASAssets/KPImetrics/Physical/Metadata/System/ClusterSafeTriggers/kpimetricsTrig_04_Cache_CIS_SYSTEM_RESOURCES</w:t>
      </w:r>
    </w:p>
    <w:p w14:paraId="75234AB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/shared/ASAssets/KPImetrics/Physical/Metadata/System/ClusterSafeTriggers/kpimetricsTrig_05_Cache_CPU_MEMORY_CHECKER</w:t>
      </w:r>
    </w:p>
    <w:p w14:paraId="65F65B7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/shared/ASAssets/KPImetrics/Physical/Metadata/System/ClusterSafeTriggers/kpimetricsTrig_06_Cache_LOG_DISK</w:t>
      </w:r>
    </w:p>
    <w:p w14:paraId="3720EB4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/shared/ASAssets/KPImetrics/Physical/Metadata/System/ClusterSafeTriggers/kpimetricsTrig_07_Cache_LOG_IO</w:t>
      </w:r>
    </w:p>
    <w:p w14:paraId="04EF025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/shared/ASAssets/KPImetrics/Physical/Metadata/System/ClusterSafeTriggers/kpimetricsTrig_08_Cache_LOG_MEMORY</w:t>
      </w:r>
    </w:p>
    <w:p w14:paraId="6038E37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/shared/ASAssets/KPImetrics/Physical/Metadata/System/ClusterSafeTriggers/kpimetricsTrig_10_Cache_METRICS_SQL_REQUEST</w:t>
      </w:r>
    </w:p>
    <w:p w14:paraId="017B7114"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/shared/ASAssets/KPImetrics/Physical/Metadata/System/ClusterSafeTriggers/kpimetricsTrig_11_Cache_METRICS_SQL_REQUEST_REPROCESS</w:t>
      </w:r>
    </w:p>
    <w:p w14:paraId="77ADB0C1"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/shared/ASAssets/KPImetrics/Physical/Metadata/System/ClusterSafeTriggers/kpimetricsTrig_12_Cache_SYS_CACHES</w:t>
      </w:r>
    </w:p>
    <w:p w14:paraId="5D62C78F"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/shared/ASAssets/KPImetrics/Physical/Metadata/System/ClusterSafeTriggers/kpimetricsTrig_13_Cache_SYS_DATASOURCES</w:t>
      </w:r>
    </w:p>
    <w:p w14:paraId="318EB07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/shared/ASAssets/KPImetrics/Physical/Metadata/System/ClusterSafeTriggers/kpimetricsTrig_14_CheckCISWorkflowStatusFail</w:t>
      </w:r>
    </w:p>
    <w:p w14:paraId="4A146D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/shared/ASAssets/KPImetrics/Physical/Metadata/System/ClusterSafeTriggers/kpimetricsTrig_15_CheckMetricsActivity</w:t>
      </w:r>
    </w:p>
    <w:p w14:paraId="0CC6BC2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/shared/ASAssets/KPImetrics/Physical/Metadata/System/ClusterSafeTriggers/kpimetricsTrig_16_PurgeHistoryData</w:t>
      </w:r>
    </w:p>
    <w:p w14:paraId="3F2DF9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/shared/ASAssets/KPImetrics/Physical/Metadata/System/ClusterSafeTriggers/kpimetricsTrig_17_CheckExceedMemoryPercentRequests</w:t>
      </w:r>
    </w:p>
    <w:p w14:paraId="61D691BC"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/shared/ASAssets/KPImetrics/Physical/Metadata/System/ClusterSafeTriggers/kpimetricsTrig_18_CheckLongRunningRequests</w:t>
      </w:r>
    </w:p>
    <w:p w14:paraId="7FA1B0F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/shared/ASAssets/KPImetrics/Physical/Metadata/System/ClusterSafeTriggers/kpimetricsTrig_19_AllCustom_AccessByUserOverTime</w:t>
      </w:r>
    </w:p>
    <w:p w14:paraId="790EBB2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/shared/ASAssets/KPImetrics/Physical/Metadata/System/ClusterSafeTriggers/kpimetricsTrig_20_AllCustom_ActiveResourcesOverPeriodOfTime</w:t>
      </w:r>
    </w:p>
    <w:p w14:paraId="452E0B9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/shared/ASAssets/KPImetrics/Physical/Metadata/System/ClusterSafeTriggers/kpimetricsTrig_21_AllCustom_ResourceCount_Details</w:t>
      </w:r>
    </w:p>
    <w:p w14:paraId="127FDD5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/shared/ASAssets/KPImetrics/Physical/Metadata/System/ClusterSafeTriggers/kpimetricsTrig_22_AllCustom_ResourceCount_Total</w:t>
      </w:r>
    </w:p>
    <w:p w14:paraId="4E5B87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/shared/ASAssets/KPImetrics/Physical/Metadata/System/ClusterSafeTriggers/kpimetricsTrig_23_Cache_METRICS_SQL_RESOURCE_LINEAGE</w:t>
      </w:r>
    </w:p>
    <w:p w14:paraId="2863A63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/shared/ASAssets/KPImetrics/Physical/Metadata/System/ClusterSafeTriggers/kpimetricsTrig_30_DBMSScheduler</w:t>
      </w:r>
    </w:p>
    <w:p w14:paraId="11EC59C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/shared/ASAssets/KPImetrics/Physical/Metadata/System/ClusterSafeTriggers/kpimetricsTrig_31_DBMSSchedulerError</w:t>
      </w:r>
    </w:p>
    <w:p w14:paraId="333C2FC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/shared/ASAssets/KPImetrics/Physical/Metadata/System/ClusterSafeTriggers/kpimetricsTrig_33_DeleteCollection</w:t>
      </w:r>
    </w:p>
    <w:p w14:paraId="542BA102" w14:textId="3B33451E" w:rsidR="005530F9" w:rsidRPr="00122B65" w:rsidRDefault="005530F9" w:rsidP="005530F9">
      <w:pPr>
        <w:pStyle w:val="Heading3"/>
        <w:rPr>
          <w:lang w:eastAsia="en-CA" w:bidi="he-IL"/>
        </w:rPr>
      </w:pPr>
      <w:bookmarkStart w:id="153" w:name="_Toc32659907"/>
      <w:r w:rsidRPr="00122B65">
        <w:rPr>
          <w:lang w:eastAsia="en-CA" w:bidi="he-IL"/>
        </w:rPr>
        <w:lastRenderedPageBreak/>
        <w:t>Release 201</w:t>
      </w:r>
      <w:r>
        <w:rPr>
          <w:lang w:eastAsia="en-CA" w:bidi="he-IL"/>
        </w:rPr>
        <w:t>9</w:t>
      </w:r>
      <w:r w:rsidRPr="00122B65">
        <w:rPr>
          <w:lang w:eastAsia="en-CA" w:bidi="he-IL"/>
        </w:rPr>
        <w:t>Q</w:t>
      </w:r>
      <w:r>
        <w:rPr>
          <w:lang w:eastAsia="en-CA" w:bidi="he-IL"/>
        </w:rPr>
        <w:t>401</w:t>
      </w:r>
      <w:r w:rsidRPr="00122B65">
        <w:rPr>
          <w:lang w:eastAsia="en-CA" w:bidi="he-IL"/>
        </w:rPr>
        <w:t xml:space="preserve"> [</w:t>
      </w:r>
      <w:r>
        <w:rPr>
          <w:lang w:eastAsia="en-CA" w:bidi="he-IL"/>
        </w:rPr>
        <w:t>Nov</w:t>
      </w:r>
      <w:r w:rsidRPr="00122B65">
        <w:rPr>
          <w:lang w:eastAsia="en-CA" w:bidi="he-IL"/>
        </w:rPr>
        <w:t xml:space="preserve"> </w:t>
      </w:r>
      <w:r>
        <w:rPr>
          <w:lang w:eastAsia="en-CA" w:bidi="he-IL"/>
        </w:rPr>
        <w:t>6</w:t>
      </w:r>
      <w:r w:rsidRPr="00122B65">
        <w:rPr>
          <w:lang w:eastAsia="en-CA" w:bidi="he-IL"/>
        </w:rPr>
        <w:t xml:space="preserve"> 201</w:t>
      </w:r>
      <w:r>
        <w:rPr>
          <w:lang w:eastAsia="en-CA" w:bidi="he-IL"/>
        </w:rPr>
        <w:t>9</w:t>
      </w:r>
      <w:r w:rsidRPr="00122B65">
        <w:rPr>
          <w:lang w:eastAsia="en-CA" w:bidi="he-IL"/>
        </w:rPr>
        <w:t>]</w:t>
      </w:r>
      <w:bookmarkEnd w:id="153"/>
    </w:p>
    <w:p w14:paraId="6FD6A7E6"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Metadata DDL scripts</w:t>
      </w:r>
    </w:p>
    <w:p w14:paraId="18F4162C" w14:textId="4C59958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Added LINEAGE_ORDER to METADATA_NON_COMPLIANT</w:t>
      </w:r>
    </w:p>
    <w:p w14:paraId="670353F3" w14:textId="23CA3B3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Modified column METADATA_PRIVILEGE.USER_NAME VARCHAR(255)</w:t>
      </w:r>
    </w:p>
    <w:p w14:paraId="05B87370" w14:textId="204E079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/shared/ASAssets/KPImetrics/Physical/Metadata/DDL/Oracle/10_pqCreateDrop_Metadata_Tables_oracle_metadata_tables</w:t>
      </w:r>
    </w:p>
    <w:p w14:paraId="10314138" w14:textId="6C86138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/shared/ASAssets/KPImetrics/Physical/Metadata/DDL/SqlServer/10_pqCreateDrop_Metadata_Tables_sqlserver_metadata_tables</w:t>
      </w:r>
    </w:p>
    <w:p w14:paraId="4C9FB74B" w14:textId="6EA9176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/shared/ASAssets/KPImetrics/Physical/Metadata/DDL/Common/10_pqInsert_Metadata_Tables_METADATA_Constants - Documentation/formatting changes</w:t>
      </w:r>
    </w:p>
    <w:p w14:paraId="264789B2" w14:textId="67F3F57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/shared/ASAssets/KPImetrics/Physical/Metadata/DDL/Oracle/Upgrade/upgrade_2019Q400_to_2019Q401_pqCreateDrop_Tables_oracle</w:t>
      </w:r>
    </w:p>
    <w:p w14:paraId="217A3627" w14:textId="151D3D8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/shared/ASAssets/KPImetrics/Physical/Metadata/DDL/SqlServer/Upgrade/upgrade_2019Q400_to_2019Q401_pqCreateDrop_Tables_sqlserver</w:t>
      </w:r>
    </w:p>
    <w:p w14:paraId="7E732F51"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Consolidated upgrade scripts to simplify upgrade process</w:t>
      </w:r>
    </w:p>
    <w:p w14:paraId="23EB3355" w14:textId="1DCE800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upgrade_8000Q000_pqCreateDrop_Final_[oracle|sqlserver] into upgrade_2019Q101_to_2019Q102_pqCreateDrop_Tables_[oracle|sqlserver]</w:t>
      </w:r>
    </w:p>
    <w:p w14:paraId="111D15EE" w14:textId="16130695"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upgrade_9000Q000_pqUpdate_METRICS_ALL_RESOURCES into upgrade_2018Q103_to_2018Q300_pqCreateDrop_Tables_[oracle|sqlserver]</w:t>
      </w:r>
    </w:p>
    <w:p w14:paraId="23DEFAF8" w14:textId="72F03AC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upgrade_9001Q000_pqUpdate_metrics_hist_tables into upgrade_2018Q401_to_2019Q100_pqCreateDrop_Tables_[oracle|sqlserver]</w:t>
      </w:r>
    </w:p>
    <w:p w14:paraId="329DFB1B"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Datasource Lineage</w:t>
      </w:r>
    </w:p>
    <w:p w14:paraId="71B71B8A" w14:textId="050BA41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/shared/ASAssets/KPImetrics/Physical/Metadata/System/ClusterSafeCache/Cache_METADATA_TABLES</w:t>
      </w:r>
    </w:p>
    <w:p w14:paraId="18A86A15" w14:textId="2AA19D1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/shared/ASAssets/KPImetrics/Physical/Metadata/System/Helpers/getDatasourceDependencyMetadata - new</w:t>
      </w:r>
    </w:p>
    <w:p w14:paraId="1326E53E"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Created a new Resource/Datasource Lineage report</w:t>
      </w:r>
    </w:p>
    <w:p w14:paraId="56352DF3" w14:textId="1514DD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/shared/ASAssets/KPImetrics/Application/metadata/reportResourceDatasourceLineage - new report</w:t>
      </w:r>
    </w:p>
    <w:p w14:paraId="5130A67B" w14:textId="5C81E59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/services/databases/ASAssets/KPImetrics/metadata/reportResourceDatasourceLineage</w:t>
      </w:r>
    </w:p>
    <w:p w14:paraId="20C2C3C3"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Non-Compliant report</w:t>
      </w:r>
    </w:p>
    <w:p w14:paraId="6ADCE688" w14:textId="7E51C23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/shared/ASAssets/KPImetrics/Application/metadata/reportMetadataNonCompliantLayers</w:t>
      </w:r>
    </w:p>
    <w:p w14:paraId="7D121D14"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New column - LINEAGE_ORDER</w:t>
      </w:r>
    </w:p>
    <w:p w14:paraId="3AF2937C" w14:textId="2195D66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0710C269" w14:textId="0C4F46C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28FED8C3" w14:textId="585BD2F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w:t>
      </w:r>
    </w:p>
    <w:p w14:paraId="53CE8788" w14:textId="55B9BCF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/shared/ASAssets/KPImetrics/Business/Logical/metadata/vMetadataNonCompliant</w:t>
      </w:r>
    </w:p>
    <w:p w14:paraId="35324C51" w14:textId="51939BD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w:t>
      </w:r>
    </w:p>
    <w:p w14:paraId="65A68615" w14:textId="26CE32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w:t>
      </w:r>
    </w:p>
    <w:p w14:paraId="4072B87C" w14:textId="4F73C5C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w:t>
      </w:r>
    </w:p>
    <w:p w14:paraId="0C1C3342" w14:textId="77777777" w:rsidR="005530F9" w:rsidRPr="005530F9" w:rsidRDefault="005530F9" w:rsidP="005530F9">
      <w:pPr>
        <w:pStyle w:val="CS-Bodytext"/>
        <w:spacing w:beforeLines="60" w:before="144" w:afterLines="60" w:after="144"/>
        <w:ind w:left="360"/>
        <w:rPr>
          <w:sz w:val="18"/>
          <w:szCs w:val="18"/>
          <w:lang w:eastAsia="en-CA" w:bidi="he-IL"/>
        </w:rPr>
      </w:pPr>
    </w:p>
    <w:p w14:paraId="30E72605" w14:textId="2776E0A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2EAA6CC0" w14:textId="1695F29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5B1AE0E8" w14:textId="118939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/shared/ASAssets/KPImetrics/Physical/Formatting/METADATA_NON_COMPLIANT_ARCH</w:t>
      </w:r>
    </w:p>
    <w:p w14:paraId="31331859" w14:textId="586F63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/shared/ASAssets/KPImetrics/Business/Logical/metadata/vMetadataNonCompliantArch</w:t>
      </w:r>
    </w:p>
    <w:p w14:paraId="1039CFAC" w14:textId="4437C01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/shared/ASAssets/KPImetrics/Application/metadata/vMetadataNonCompliantArch</w:t>
      </w:r>
    </w:p>
    <w:p w14:paraId="14E0BBF3" w14:textId="29D202E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/shared/ASAssets/KPImetrics/Business/Business/metadata/vMetadataNonCompliantArch</w:t>
      </w:r>
    </w:p>
    <w:p w14:paraId="0C97112D" w14:textId="78C761F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/services/databases/ASAssets/KPImetrics/metadata/vMetadataNonCompliantArch</w:t>
      </w:r>
    </w:p>
    <w:p w14:paraId="701174F5"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missing columns - LINEAGE_ORDER and MESSAGE</w:t>
      </w:r>
    </w:p>
    <w:p w14:paraId="68C0BF55" w14:textId="1406241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 - missing columns</w:t>
      </w:r>
    </w:p>
    <w:p w14:paraId="4579021C" w14:textId="4AA3347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w:t>
      </w:r>
    </w:p>
    <w:p w14:paraId="4E52CB08" w14:textId="721F7B5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w:t>
      </w:r>
    </w:p>
    <w:p w14:paraId="5943CA18" w14:textId="3CCC6DF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w:t>
      </w:r>
    </w:p>
    <w:p w14:paraId="18ACF2E8" w14:textId="09A4363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w:t>
      </w:r>
    </w:p>
    <w:p w14:paraId="3DEF6F3F" w14:textId="77777777" w:rsidR="005530F9" w:rsidRPr="005530F9" w:rsidRDefault="005530F9" w:rsidP="005530F9">
      <w:pPr>
        <w:pStyle w:val="CS-Bodytext"/>
        <w:spacing w:beforeLines="60" w:before="144" w:afterLines="60" w:after="144"/>
        <w:ind w:left="360"/>
        <w:rPr>
          <w:sz w:val="18"/>
          <w:szCs w:val="18"/>
          <w:lang w:eastAsia="en-CA" w:bidi="he-IL"/>
        </w:rPr>
      </w:pPr>
    </w:p>
    <w:p w14:paraId="258B89DF" w14:textId="5A16E6B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/shared/ASAssets/KPImetrics/Physical/Formatting/METADATA_RESOURCE_LINEAGE_ARCH - missing columns</w:t>
      </w:r>
    </w:p>
    <w:p w14:paraId="7534FC83" w14:textId="3B9E97C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/shared/ASAssets/KPImetrics/Business/Logical/metadata/vMetadataResourceLineageArch</w:t>
      </w:r>
    </w:p>
    <w:p w14:paraId="0CC818E4" w14:textId="4E32AE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/shared/ASAssets/KPImetrics/Business/Business/metadata/vMetadataResourceLineageArch</w:t>
      </w:r>
    </w:p>
    <w:p w14:paraId="736F9A7F" w14:textId="094BF80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/shared/ASAssets/KPImetrics/Application/metadata/vMetadataResourceLineageArch</w:t>
      </w:r>
    </w:p>
    <w:p w14:paraId="1B86F8C5" w14:textId="4275D23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/services/databases/ASAssets/KPImetrics/metadata/vMetadataResourceLineageArch</w:t>
      </w:r>
    </w:p>
    <w:p w14:paraId="07C96639"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column - METADATA_PRIVILEGE.USER_NAME VARCHAR(255)</w:t>
      </w:r>
    </w:p>
    <w:p w14:paraId="546356D2" w14:textId="3D0E8D5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0206A663" w14:textId="72519BD2"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62B3ED50" w14:textId="3FD3B73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44DDBBDF" w14:textId="38293AA9" w:rsidR="005530F9" w:rsidRPr="004F234D"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/shared/ASAssets/KPImetrics/Physical/Metadata/KPI_sqlserver_[2012|2014]/CIS_KPI/dbo/METADATA_PRIVILEGE_ARCH</w:t>
      </w:r>
    </w:p>
    <w:p w14:paraId="579FDFEC" w14:textId="063169A0" w:rsidR="004F234D" w:rsidRPr="00122B65" w:rsidRDefault="004F234D" w:rsidP="004F234D">
      <w:pPr>
        <w:pStyle w:val="Heading3"/>
        <w:rPr>
          <w:lang w:eastAsia="en-CA" w:bidi="he-IL"/>
        </w:rPr>
      </w:pPr>
      <w:bookmarkStart w:id="154" w:name="_Toc32659908"/>
      <w:r w:rsidRPr="00122B65">
        <w:rPr>
          <w:lang w:eastAsia="en-CA" w:bidi="he-IL"/>
        </w:rPr>
        <w:t>Release 201</w:t>
      </w:r>
      <w:r>
        <w:rPr>
          <w:lang w:eastAsia="en-CA" w:bidi="he-IL"/>
        </w:rPr>
        <w:t>9</w:t>
      </w:r>
      <w:r w:rsidRPr="00122B65">
        <w:rPr>
          <w:lang w:eastAsia="en-CA" w:bidi="he-IL"/>
        </w:rPr>
        <w:t>Q</w:t>
      </w:r>
      <w:r>
        <w:rPr>
          <w:lang w:eastAsia="en-CA" w:bidi="he-IL"/>
        </w:rPr>
        <w:t>400</w:t>
      </w:r>
      <w:r w:rsidRPr="00122B65">
        <w:rPr>
          <w:lang w:eastAsia="en-CA" w:bidi="he-IL"/>
        </w:rPr>
        <w:t xml:space="preserve"> [</w:t>
      </w:r>
      <w:r>
        <w:rPr>
          <w:lang w:eastAsia="en-CA" w:bidi="he-IL"/>
        </w:rPr>
        <w:t>Oct</w:t>
      </w:r>
      <w:r w:rsidRPr="00122B65">
        <w:rPr>
          <w:lang w:eastAsia="en-CA" w:bidi="he-IL"/>
        </w:rPr>
        <w:t xml:space="preserve"> </w:t>
      </w:r>
      <w:r>
        <w:rPr>
          <w:lang w:eastAsia="en-CA" w:bidi="he-IL"/>
        </w:rPr>
        <w:t>24</w:t>
      </w:r>
      <w:r w:rsidRPr="00122B65">
        <w:rPr>
          <w:lang w:eastAsia="en-CA" w:bidi="he-IL"/>
        </w:rPr>
        <w:t xml:space="preserve"> 201</w:t>
      </w:r>
      <w:r>
        <w:rPr>
          <w:lang w:eastAsia="en-CA" w:bidi="he-IL"/>
        </w:rPr>
        <w:t>9</w:t>
      </w:r>
      <w:r w:rsidRPr="00122B65">
        <w:rPr>
          <w:lang w:eastAsia="en-CA" w:bidi="he-IL"/>
        </w:rPr>
        <w:t>]</w:t>
      </w:r>
      <w:bookmarkEnd w:id="154"/>
    </w:p>
    <w:p w14:paraId="419FA6DF" w14:textId="77777777"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SQL Server Schema qualifer in DDL scripts.  Oracle DDL modifications.</w:t>
      </w:r>
    </w:p>
    <w:p w14:paraId="24D18032" w14:textId="5220929D"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Fixed bugs</w:t>
      </w:r>
    </w:p>
    <w:p w14:paraId="142FC713" w14:textId="46A5852D" w:rsidR="004F234D" w:rsidRPr="004F234D" w:rsidRDefault="004F234D" w:rsidP="004F234D">
      <w:pPr>
        <w:pStyle w:val="CS-Bodytext"/>
        <w:numPr>
          <w:ilvl w:val="1"/>
          <w:numId w:val="11"/>
        </w:numPr>
        <w:spacing w:beforeLines="60" w:before="144" w:afterLines="60" w:after="144"/>
        <w:rPr>
          <w:sz w:val="18"/>
          <w:szCs w:val="18"/>
          <w:lang w:eastAsia="en-CA" w:bidi="he-IL"/>
        </w:rPr>
      </w:pPr>
      <w:r w:rsidRPr="004F234D">
        <w:rPr>
          <w:sz w:val="18"/>
          <w:szCs w:val="18"/>
          <w:lang w:eastAsia="en-CA" w:bidi="he-IL"/>
        </w:rPr>
        <w:t>/shared/ASAssets/KPImetrics_installation/Helpers/createTables</w:t>
      </w:r>
    </w:p>
    <w:p w14:paraId="07F4CD44" w14:textId="0772228B"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documentation header</w:t>
      </w:r>
    </w:p>
    <w:p w14:paraId="5573675E" w14:textId="40A3EE5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/shared/ASAssets/KPImetrics/Physical/Metadata/DDL/Oracle/03_pqCreateDrop_KPI_Tables_oracle_metrics_history_tables_700</w:t>
      </w:r>
    </w:p>
    <w:p w14:paraId="47516DCB" w14:textId="6BFB29C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shared/ASAssets/KPImetrics/Physical/Metadata/DDL/Oracle/03_pqCreateDrop_KPI_Tables_oracle_metrics_history_tables_800</w:t>
      </w:r>
    </w:p>
    <w:p w14:paraId="19EDED20" w14:textId="1D7F0E57"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/shared/ASAssets/KPImetrics/Physical/Metadata/DDL/Oracle/03_pqCreateDrop_KPI_Tables_oracle_metrics_history_tables_ADD - modified algorithm to add partitions from last one to current date+1.</w:t>
      </w:r>
    </w:p>
    <w:p w14:paraId="57AE9913" w14:textId="2E55DF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/shared/ASAssets/KPImetrics/Physical/Metadata/DDL/Oracle/03_pqCreateDrop_KPI_Tables_oracle_metrics_history_tables_DROP</w:t>
      </w:r>
    </w:p>
    <w:p w14:paraId="60334D6F" w14:textId="2F5B899C"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Added schema qualifier to SQL Server Scripts</w:t>
      </w:r>
    </w:p>
    <w:p w14:paraId="2B2E8BDE" w14:textId="65BAF7DE"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/shared/ASAssets/KPImetrics/Physical/Metadata/DDL/SqlServer/02_pqCreateDrop_KPI_Tables_sqlserver_metrics_collection_stage_tables_700</w:t>
      </w:r>
    </w:p>
    <w:p w14:paraId="33B896BF" w14:textId="50C3E37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/shared/ASAssets/KPImetrics/Physical/Metadata/DDL/SqlServer/02_pqCreateDrop_KPI_Tables_sqlserver_metrics_collection_stage_tables_800</w:t>
      </w:r>
    </w:p>
    <w:p w14:paraId="4B7BE1B9" w14:textId="05F9B0E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/shared/ASAssets/KPImetrics/Physical/Metadata/DDL/SqlServer/03_pqCreateDrop_KPI_Tables_sqlserver_metrics_history_tables_700</w:t>
      </w:r>
    </w:p>
    <w:p w14:paraId="6A8F42DB" w14:textId="57039C7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/shared/ASAssets/KPImetrics/Physical/Metadata/DDL/SqlServer/03_pqCreateDrop_KPI_Tables_sqlserver_metrics_history_tables_800</w:t>
      </w:r>
    </w:p>
    <w:p w14:paraId="1504C4CC" w14:textId="4096CE0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/shared/ASAssets/KPImetrics/Physical/Metadata/DDL/SqlServer/03_pqCreateDrop_KPI_Tables_sqlserver_metrics_history_tables_ADD - modified algorithm to add partitions from last one to current date+1.</w:t>
      </w:r>
    </w:p>
    <w:p w14:paraId="72FE7589" w14:textId="746A0CD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/shared/ASAssets/KPImetrics/Physical/Metadata/DDL/SqlServer/03_pqCreateDrop_KPI_Tables_sqlserver_metrics_history_tables_DROP</w:t>
      </w:r>
    </w:p>
    <w:p w14:paraId="26F00826" w14:textId="237ADC49"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/shared/ASAssets/KPImetrics/Physical/Metadata/DDL/SqlServer/04_pqCreateDrop_KPI_Tables_sqlserver_kpi_tables</w:t>
      </w:r>
    </w:p>
    <w:p w14:paraId="61756B8D" w14:textId="3B61AA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/shared/ASAssets/KPImetrics/Physical/Metadata/DDL/SqlServer/10_pqCreateDrop_Metadata_Tables_sqlserver_metadata_tables</w:t>
      </w:r>
    </w:p>
    <w:p w14:paraId="70ABE094" w14:textId="2CC64E4E"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existing DDL by adding additional where clause into the delete statements.</w:t>
      </w:r>
    </w:p>
    <w:p w14:paraId="0CD37E3D" w14:textId="4EB6D10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/shared/ASAssets/KPImetrics/Physical/Metadata/DDL/Oracle/06_pqCreateDrop_KPI_Plsql_oracle_data_xfer_script_700</w:t>
      </w:r>
    </w:p>
    <w:p w14:paraId="289E9000" w14:textId="567E4A2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/shared/ASAssets/KPImetrics/Physical/Metadata/DDL/Oracle/06_pqCreateDrop_KPI_Plsql_oracle_data_xfer_script_800</w:t>
      </w:r>
    </w:p>
    <w:p w14:paraId="66071F6C" w14:textId="45EF3B4B"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/shared/ASAssets/KPImetrics/Physical/Metadata/DDL/SqlServer/06_pqCreateDrop_KPI_Plsql_sqlserver_data_xfer_script_700</w:t>
      </w:r>
    </w:p>
    <w:p w14:paraId="10017E34" w14:textId="05C27B8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/shared/ASAssets/KPImetrics/Physical/Metadata/DDL/SqlServer/06_pqCreateDrop_KPI_Plsql_sqlserver_data_xfer_script_800</w:t>
      </w:r>
    </w:p>
    <w:p w14:paraId="2B62D86A" w14:textId="3D936893" w:rsidR="00DD1158" w:rsidRPr="00122B65" w:rsidRDefault="00DD1158" w:rsidP="00DD1158">
      <w:pPr>
        <w:pStyle w:val="Heading3"/>
        <w:rPr>
          <w:lang w:eastAsia="en-CA" w:bidi="he-IL"/>
        </w:rPr>
      </w:pPr>
      <w:bookmarkStart w:id="155" w:name="_Toc32659909"/>
      <w:r w:rsidRPr="00122B65">
        <w:rPr>
          <w:lang w:eastAsia="en-CA" w:bidi="he-IL"/>
        </w:rPr>
        <w:t>Release 201</w:t>
      </w:r>
      <w:r>
        <w:rPr>
          <w:lang w:eastAsia="en-CA" w:bidi="he-IL"/>
        </w:rPr>
        <w:t>9</w:t>
      </w:r>
      <w:r w:rsidRPr="00122B65">
        <w:rPr>
          <w:lang w:eastAsia="en-CA" w:bidi="he-IL"/>
        </w:rPr>
        <w:t>Q</w:t>
      </w:r>
      <w:r>
        <w:rPr>
          <w:lang w:eastAsia="en-CA" w:bidi="he-IL"/>
        </w:rPr>
        <w:t>301</w:t>
      </w:r>
      <w:r w:rsidRPr="00122B65">
        <w:rPr>
          <w:lang w:eastAsia="en-CA" w:bidi="he-IL"/>
        </w:rPr>
        <w:t xml:space="preserve"> [</w:t>
      </w:r>
      <w:r>
        <w:rPr>
          <w:lang w:eastAsia="en-CA" w:bidi="he-IL"/>
        </w:rPr>
        <w:t>Aug</w:t>
      </w:r>
      <w:r w:rsidRPr="00122B65">
        <w:rPr>
          <w:lang w:eastAsia="en-CA" w:bidi="he-IL"/>
        </w:rPr>
        <w:t xml:space="preserve"> </w:t>
      </w:r>
      <w:r>
        <w:rPr>
          <w:lang w:eastAsia="en-CA" w:bidi="he-IL"/>
        </w:rPr>
        <w:t>3</w:t>
      </w:r>
      <w:r w:rsidR="001622B7">
        <w:rPr>
          <w:lang w:eastAsia="en-CA" w:bidi="he-IL"/>
        </w:rPr>
        <w:t>1</w:t>
      </w:r>
      <w:r w:rsidRPr="00122B65">
        <w:rPr>
          <w:lang w:eastAsia="en-CA" w:bidi="he-IL"/>
        </w:rPr>
        <w:t xml:space="preserve"> 201</w:t>
      </w:r>
      <w:r>
        <w:rPr>
          <w:lang w:eastAsia="en-CA" w:bidi="he-IL"/>
        </w:rPr>
        <w:t>9</w:t>
      </w:r>
      <w:r w:rsidRPr="00122B65">
        <w:rPr>
          <w:lang w:eastAsia="en-CA" w:bidi="he-IL"/>
        </w:rPr>
        <w:t>]</w:t>
      </w:r>
      <w:bookmarkEnd w:id="155"/>
    </w:p>
    <w:p w14:paraId="3CDC007B" w14:textId="77777777"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 xml:space="preserve">Added new feature for capturing metadata [kpiMetadata].  </w:t>
      </w:r>
    </w:p>
    <w:p w14:paraId="5F0B36B0" w14:textId="532E27FB"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 xml:space="preserve">Added several new tables startig with METADATA_&lt;tablename&gt;. </w:t>
      </w:r>
    </w:p>
    <w:p w14:paraId="4C3DED21" w14:textId="2CC0A00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/metadata in all layers including a published schema called metadata.</w:t>
      </w:r>
    </w:p>
    <w:p w14:paraId="7EBEFA1A" w14:textId="0ABB559D" w:rsid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Cache_METADATA_TABLES and kpimetricsTrig_40_Cache_METADATA_TABLES to process.</w:t>
      </w:r>
    </w:p>
    <w:p w14:paraId="4FD01B96" w14:textId="4CF7D86D"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10_pqCreateDrop_Metadata_Tables_oracle_metadata_tables</w:t>
      </w:r>
    </w:p>
    <w:p w14:paraId="5B369F6B" w14:textId="41DAE80C"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w:t>
      </w:r>
      <w:r>
        <w:rPr>
          <w:sz w:val="18"/>
          <w:szCs w:val="18"/>
          <w:lang w:eastAsia="en-CA" w:bidi="he-IL"/>
        </w:rPr>
        <w:t>sqlserver</w:t>
      </w:r>
      <w:r w:rsidRPr="00320FE2">
        <w:rPr>
          <w:sz w:val="18"/>
          <w:szCs w:val="18"/>
          <w:lang w:eastAsia="en-CA" w:bidi="he-IL"/>
        </w:rPr>
        <w:t>_metadata_tables</w:t>
      </w:r>
    </w:p>
    <w:p w14:paraId="0604F8D8" w14:textId="0113996A"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10_pqInsert_Metadata_Tables_METADATA_Constants</w:t>
      </w:r>
    </w:p>
    <w:p w14:paraId="67F1152D" w14:textId="500EB453"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lastRenderedPageBreak/>
        <w:t xml:space="preserve">Added upgrade script </w:t>
      </w:r>
      <w:r w:rsidRPr="00320FE2">
        <w:rPr>
          <w:sz w:val="18"/>
          <w:szCs w:val="18"/>
          <w:lang w:eastAsia="en-CA" w:bidi="he-IL"/>
        </w:rPr>
        <w:t>upgrade_2019Q200_to_2019Q301_pqCreateDrop_Tables_oracle</w:t>
      </w:r>
    </w:p>
    <w:p w14:paraId="5F28AF6A" w14:textId="32FEAC76" w:rsidR="00320FE2" w:rsidRPr="00DD1158"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w:t>
      </w:r>
      <w:r>
        <w:rPr>
          <w:sz w:val="18"/>
          <w:szCs w:val="18"/>
          <w:lang w:eastAsia="en-CA" w:bidi="he-IL"/>
        </w:rPr>
        <w:t>sqlserver</w:t>
      </w:r>
    </w:p>
    <w:p w14:paraId="7F8DC5F5" w14:textId="0FBF068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Created new documentation</w:t>
      </w:r>
    </w:p>
    <w:p w14:paraId="7CF0346C" w14:textId="2E6AA065"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Fixed various bugs.  Added purge history rule for no partitioning use case.  Added a DDL upgrade script for history tables.</w:t>
      </w:r>
    </w:p>
    <w:p w14:paraId="26180D25" w14:textId="4B98086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"purgeHistory" rule for no partitioning which is used by pMETRICS_ALL_TABLES_exec.</w:t>
      </w:r>
    </w:p>
    <w:p w14:paraId="03BD0C4D" w14:textId="6136DD75"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/shared/ASAssets/KPImetrics/Configuration/commonValues</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068DA0DF" w14:textId="0ECE171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the ability to delete history rows when there is no partitioning configured.  partitionNumber=0.</w:t>
      </w:r>
    </w:p>
    <w:p w14:paraId="026135A6" w14:textId="10DAB696"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Prior to this, partitioning was required in order to drop partitions to delete history data.</w:t>
      </w:r>
    </w:p>
    <w:p w14:paraId="6653E257" w14:textId="0A612E8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/shared/ASAssets/KPImetrics/Physical/Metadata/System/ClusterSafeCache/pMETRICS_ALL_TABLES_exec</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3B1F16EC" w14:textId="2DEF189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validation of METRICS_JOB_DETAILS by using jobTableList to search for various JOB_TABLE_NAME variations.</w:t>
      </w:r>
    </w:p>
    <w:p w14:paraId="32BF3B1F" w14:textId="4D43ACDD"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/shared/ASAssets/KPImetrics/Physical/Metadata/System/ClusterSafeCache/pValidateUpdateStatusTables</w:t>
      </w:r>
    </w:p>
    <w:p w14:paraId="6D4BD080" w14:textId="384B8BB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pPurgeData to add the missing METRICS_JOD_DETAILS to purgeWorkflowData rule</w:t>
      </w:r>
    </w:p>
    <w:p w14:paraId="108AC034" w14:textId="453C388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/shared/ASAssets/KPImetrics/Physical/Metadata/System/ClusterSafeCache/pPurgeData</w:t>
      </w:r>
    </w:p>
    <w:p w14:paraId="2D4665BD" w14:textId="0823231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to pRebuildIndexes to invoke getVersion resolving an issue when the version is 8.x</w:t>
      </w:r>
    </w:p>
    <w:p w14:paraId="00B9BF3B" w14:textId="47051DFD" w:rsidR="00B3340C" w:rsidRPr="00B3340C" w:rsidRDefault="00B3340C" w:rsidP="00B3340C">
      <w:pPr>
        <w:pStyle w:val="CS-Bodytext"/>
        <w:numPr>
          <w:ilvl w:val="2"/>
          <w:numId w:val="11"/>
        </w:numPr>
        <w:spacing w:beforeLines="60" w:before="144" w:afterLines="60" w:after="144"/>
        <w:rPr>
          <w:sz w:val="16"/>
          <w:szCs w:val="18"/>
          <w:lang w:eastAsia="en-CA" w:bidi="he-IL"/>
        </w:rPr>
      </w:pPr>
      <w:r w:rsidRPr="00B3340C">
        <w:rPr>
          <w:sz w:val="16"/>
          <w:szCs w:val="18"/>
          <w:lang w:eastAsia="en-CA" w:bidi="he-IL"/>
        </w:rPr>
        <w:t>/shared/ASAssets/KPImetrics/Physical/Metadata/System/ClusterSafeCache/pRebuildIndexes</w:t>
      </w:r>
    </w:p>
    <w:p w14:paraId="70E9FD6B" w14:textId="2A5C527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commonValues and removed all custom functions.</w:t>
      </w:r>
    </w:p>
    <w:p w14:paraId="5BABDA8C" w14:textId="32D3A998"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each procedure that invokes that commonValues variable to call the explicit path of the custom function.</w:t>
      </w:r>
    </w:p>
    <w:p w14:paraId="6AEC08CB" w14:textId="7D1DFF50"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/shared/ASAssets/KPImetrics/Physical/Metadata/System/CPU_MEMORY_CHECKER</w:t>
      </w:r>
    </w:p>
    <w:p w14:paraId="7C1A4F13" w14:textId="60C6B0C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/shared/ASAssets/KPImetrics/Business/Business/requests/pExceededMemoryPercentRequests</w:t>
      </w:r>
    </w:p>
    <w:p w14:paraId="18588B82" w14:textId="5B9E3E3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/shared/ASAssets/KPImetrics/Business/Business/requests/pLongRunningRequests</w:t>
      </w:r>
    </w:p>
    <w:p w14:paraId="0F81F866" w14:textId="4179B856" w:rsid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/shared/ASAssets/KPImetrics/Physical/Metadata/System/ClusterSafeCache/sqlParserV1_2/utility/parseColumnExpression</w:t>
      </w:r>
    </w:p>
    <w:p w14:paraId="35FC4E8D" w14:textId="6FBF0DD1" w:rsidR="00DD1158" w:rsidRPr="00DD1158" w:rsidRDefault="00DD1158" w:rsidP="00B3340C">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DDL upgrade script:</w:t>
      </w:r>
    </w:p>
    <w:p w14:paraId="2B5E51E3" w14:textId="27A63019"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/shared/ASAssets/KPImetrics/Physical/Metadata/DDL/Oracle/Upgrade/upgrade_9001Q000_pqUpdate_metrics_hist_tables</w:t>
      </w:r>
    </w:p>
    <w:p w14:paraId="5C78430F" w14:textId="2D8FFE0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/shared/ASAssets/KPImetrics/Physical/Metadata/DDL/SqlServer/Upgrade/upgrade_9001Q000_pqUpdate_metrics_hist_tables</w:t>
      </w:r>
    </w:p>
    <w:p w14:paraId="0CB18F3D" w14:textId="08124A2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existing DDL:</w:t>
      </w:r>
    </w:p>
    <w:p w14:paraId="12D0C325" w14:textId="40B3D00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/shared/ASAssets/KPImetrics/Physical/Metadata/DDL/Oracle/Upgrade/upgrade_8000Q000_pqCreateDrop_Final_oracle - added input executeDDL</w:t>
      </w:r>
    </w:p>
    <w:p w14:paraId="6DDB2DD1" w14:textId="4D405AC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lastRenderedPageBreak/>
        <w:t>/shared/ASAssets/KPImetrics/Physical/Metadata/DDL/Oracle/Upgrade/upgrade_9000Q000_pqUpdate_METRICS_ALL_RESOURCES - added input executeDDL</w:t>
      </w:r>
    </w:p>
    <w:p w14:paraId="0C79A0CB" w14:textId="38E88ED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/shared/ASAssets/KPImetrics/Physical/Metadata/DDL/Oracle/06_pqCreateDrop_KPI_Plsql_oracle_data_xfer_script_700 - ensure null or empty string userKeyTransform and domainKeyTransform get default values</w:t>
      </w:r>
    </w:p>
    <w:p w14:paraId="311A3495" w14:textId="4CBDA20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/shared/ASAssets/KPImetrics/Physical/Metadata/DDL/Oracle/06_pqCreateDrop_KPI_Plsql_oracle_data_xfer_script_800 - ensure null or empty string userKeyTransform and domainKeyTransform get default values</w:t>
      </w:r>
    </w:p>
    <w:p w14:paraId="556011BE" w14:textId="21FED0E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/shared/ASAssets/KPImetrics/Physical/Metadata/DDL/SqlServer/Upgrade/upgrade_8000Q000_pqCreateDrop_Final_sqlserver - added input executeDDL</w:t>
      </w:r>
    </w:p>
    <w:p w14:paraId="61958927" w14:textId="47A0CAE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/shared/ASAssets/KPImetrics/Physical/Metadata/DDL/SqlServer/Upgrade/upgrade_9000Q000_pqUpdate_METRICS_ALL_RESOURCES - added input executeDDL</w:t>
      </w:r>
    </w:p>
    <w:p w14:paraId="40BB82EC" w14:textId="7E955828"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/shared/ASAssets/KPImetrics/Physical/Metadata/DDL/SqlServer/03_pqCreateDrop_KPI_Tables_sqlserver_metrics_history_tables_700 - fixed bug with replace: REPLACE(sqlRow.sqlStatement, 'ALL TO ([{HISTORY}])', 'ALL TO ([PRIMARY])');</w:t>
      </w:r>
    </w:p>
    <w:p w14:paraId="749A64D5" w14:textId="4263FEF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/shared/ASAssets/KPImetrics/Physical/Metadata/DDL/SqlServer/03_pqCreateDrop_KPI_Tables_sqlserver_metrics_history_tables_800 - fixed bug with replace: REPLACE(sqlRow.sqlStatement, 'ALL TO ([{HISTORY}])', 'ALL TO ([PRIMARY])');</w:t>
      </w:r>
    </w:p>
    <w:p w14:paraId="621B3C0F" w14:textId="11398DD2"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/shared/ASAssets/KPImetrics/Physical/Metadata/DDL/SqlServer/03_pqCreateDrop_KPI_Tables_sqlserver_metrics_history_tables_ADD - fixed bug with replace: REPLACE(sqlRow.sqlStatement, 'NEXT USED [{HISTORY}]', 'NEXT USED [PRIMARY]');</w:t>
      </w:r>
    </w:p>
    <w:p w14:paraId="49DBEEE1" w14:textId="68027253"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/shared/ASAssets/KPImetrics/Physical/Metadata/DDL/SqlServer/06_pqCreateDrop_KPI_Plsql_sqlserver_data_xfer_script_700 - ensure null or empty string userKeyTransform and domainKeyTransform get default values</w:t>
      </w:r>
    </w:p>
    <w:p w14:paraId="0A151AF3" w14:textId="40E8CD78" w:rsid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/shared/ASAssets/KPImetrics/Physical/Metadata/DDL/SqlServer/06_pqCreateDrop_KPI_Plsql_sqlserver_data_xfer_script_800 - ensure null or empty string userKeyTransform and domainKeyTransform get default values</w:t>
      </w:r>
      <w:r w:rsidRPr="009B6D4C">
        <w:rPr>
          <w:sz w:val="18"/>
          <w:szCs w:val="18"/>
          <w:lang w:eastAsia="en-CA" w:bidi="he-IL"/>
        </w:rPr>
        <w:t>.</w:t>
      </w:r>
    </w:p>
    <w:p w14:paraId="32034722" w14:textId="72996AC0" w:rsidR="00E65DC4" w:rsidRPr="00122B65" w:rsidRDefault="00E65DC4" w:rsidP="00E65DC4">
      <w:pPr>
        <w:pStyle w:val="Heading3"/>
        <w:rPr>
          <w:lang w:eastAsia="en-CA" w:bidi="he-IL"/>
        </w:rPr>
      </w:pPr>
      <w:bookmarkStart w:id="156" w:name="_Toc32659910"/>
      <w:r w:rsidRPr="00122B65">
        <w:rPr>
          <w:lang w:eastAsia="en-CA" w:bidi="he-IL"/>
        </w:rPr>
        <w:t>Release 201</w:t>
      </w:r>
      <w:r>
        <w:rPr>
          <w:lang w:eastAsia="en-CA" w:bidi="he-IL"/>
        </w:rPr>
        <w:t>9</w:t>
      </w:r>
      <w:r w:rsidRPr="00122B65">
        <w:rPr>
          <w:lang w:eastAsia="en-CA" w:bidi="he-IL"/>
        </w:rPr>
        <w:t>Q</w:t>
      </w:r>
      <w:r>
        <w:rPr>
          <w:lang w:eastAsia="en-CA" w:bidi="he-IL"/>
        </w:rPr>
        <w:t>300</w:t>
      </w:r>
      <w:r w:rsidRPr="00122B65">
        <w:rPr>
          <w:lang w:eastAsia="en-CA" w:bidi="he-IL"/>
        </w:rPr>
        <w:t xml:space="preserve"> [</w:t>
      </w:r>
      <w:r>
        <w:rPr>
          <w:lang w:eastAsia="en-CA" w:bidi="he-IL"/>
        </w:rPr>
        <w:t>Aug</w:t>
      </w:r>
      <w:r w:rsidRPr="00122B65">
        <w:rPr>
          <w:lang w:eastAsia="en-CA" w:bidi="he-IL"/>
        </w:rPr>
        <w:t xml:space="preserve"> </w:t>
      </w:r>
      <w:r>
        <w:rPr>
          <w:lang w:eastAsia="en-CA" w:bidi="he-IL"/>
        </w:rPr>
        <w:t>5</w:t>
      </w:r>
      <w:r w:rsidRPr="00122B65">
        <w:rPr>
          <w:lang w:eastAsia="en-CA" w:bidi="he-IL"/>
        </w:rPr>
        <w:t xml:space="preserve"> 201</w:t>
      </w:r>
      <w:r>
        <w:rPr>
          <w:lang w:eastAsia="en-CA" w:bidi="he-IL"/>
        </w:rPr>
        <w:t>9</w:t>
      </w:r>
      <w:r w:rsidRPr="00122B65">
        <w:rPr>
          <w:lang w:eastAsia="en-CA" w:bidi="he-IL"/>
        </w:rPr>
        <w:t>]</w:t>
      </w:r>
      <w:bookmarkEnd w:id="156"/>
    </w:p>
    <w:p w14:paraId="42CCB94B" w14:textId="72905A16" w:rsidR="00E65DC4" w:rsidRDefault="00E65DC4" w:rsidP="00E65DC4">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Pr>
          <w:sz w:val="18"/>
          <w:szCs w:val="18"/>
          <w:lang w:eastAsia="en-CA" w:bidi="he-IL"/>
        </w:rPr>
        <w:t>Bug fixes</w:t>
      </w:r>
      <w:r w:rsidRPr="009B6D4C">
        <w:rPr>
          <w:sz w:val="18"/>
          <w:szCs w:val="18"/>
          <w:lang w:eastAsia="en-CA" w:bidi="he-IL"/>
        </w:rPr>
        <w:t>.</w:t>
      </w:r>
    </w:p>
    <w:p w14:paraId="7CBEB358" w14:textId="1C178D15" w:rsidR="00E65DC4" w:rsidRDefault="00E65DC4" w:rsidP="00E65DC4">
      <w:pPr>
        <w:pStyle w:val="CS-Bodytext"/>
        <w:numPr>
          <w:ilvl w:val="1"/>
          <w:numId w:val="11"/>
        </w:numPr>
        <w:spacing w:beforeLines="60" w:before="144" w:afterLines="60" w:after="144"/>
        <w:rPr>
          <w:sz w:val="18"/>
          <w:szCs w:val="18"/>
          <w:lang w:eastAsia="en-CA" w:bidi="he-IL"/>
        </w:rPr>
      </w:pPr>
      <w:r w:rsidRPr="00E65DC4">
        <w:rPr>
          <w:sz w:val="18"/>
          <w:szCs w:val="18"/>
          <w:lang w:eastAsia="en-CA" w:bidi="he-IL"/>
        </w:rPr>
        <w:t>Fixed bug where pRebuildIndexes fails.  Fixed with admin interface invocation.</w:t>
      </w:r>
    </w:p>
    <w:p w14:paraId="2D6B800F" w14:textId="2FAC1CB6" w:rsidR="00F95B02" w:rsidRDefault="00F95B02" w:rsidP="00F95B02">
      <w:pPr>
        <w:pStyle w:val="CS-Bodytext"/>
        <w:numPr>
          <w:ilvl w:val="2"/>
          <w:numId w:val="11"/>
        </w:numPr>
        <w:spacing w:beforeLines="60" w:before="144" w:afterLines="60" w:after="144"/>
        <w:rPr>
          <w:sz w:val="18"/>
          <w:szCs w:val="18"/>
          <w:lang w:eastAsia="en-CA" w:bidi="he-IL"/>
        </w:rPr>
      </w:pPr>
      <w:r>
        <w:rPr>
          <w:sz w:val="18"/>
          <w:szCs w:val="18"/>
          <w:lang w:eastAsia="en-CA" w:bidi="he-IL"/>
        </w:rPr>
        <w:t>Indexes do not start rebuilding until all processare are inactive.</w:t>
      </w:r>
    </w:p>
    <w:p w14:paraId="2673485F" w14:textId="7E2942E1"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METRICS_CIS_WORKFLOW, WORKFLOW_STATUS &lt;&gt; </w:t>
      </w:r>
      <w:r w:rsidRPr="00F95B02">
        <w:rPr>
          <w:sz w:val="18"/>
          <w:szCs w:val="18"/>
          <w:lang w:eastAsia="en-CA" w:bidi="he-IL"/>
        </w:rPr>
        <w:t>'</w:t>
      </w:r>
      <w:r>
        <w:rPr>
          <w:sz w:val="18"/>
          <w:szCs w:val="18"/>
          <w:lang w:eastAsia="en-CA" w:bidi="he-IL"/>
        </w:rPr>
        <w:t>I</w:t>
      </w:r>
      <w:r w:rsidRPr="00F95B02">
        <w:rPr>
          <w:sz w:val="18"/>
          <w:szCs w:val="18"/>
          <w:lang w:eastAsia="en-CA" w:bidi="he-IL"/>
        </w:rPr>
        <w:t>'</w:t>
      </w:r>
    </w:p>
    <w:p w14:paraId="5AD0C650" w14:textId="4DC531E7"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METRICS_JOB_DETAILS, STATUS &lt;&gt; </w:t>
      </w:r>
      <w:r w:rsidRPr="00F95B02">
        <w:rPr>
          <w:sz w:val="18"/>
          <w:szCs w:val="18"/>
          <w:lang w:eastAsia="en-CA" w:bidi="he-IL"/>
        </w:rPr>
        <w:t>'</w:t>
      </w:r>
      <w:r>
        <w:rPr>
          <w:sz w:val="18"/>
          <w:szCs w:val="18"/>
          <w:lang w:eastAsia="en-CA" w:bidi="he-IL"/>
        </w:rPr>
        <w:t>BEGIN JOB</w:t>
      </w:r>
      <w:r w:rsidRPr="00F95B02">
        <w:rPr>
          <w:sz w:val="18"/>
          <w:szCs w:val="18"/>
          <w:lang w:eastAsia="en-CA" w:bidi="he-IL"/>
        </w:rPr>
        <w:t>'</w:t>
      </w:r>
    </w:p>
    <w:p w14:paraId="7D20E876" w14:textId="50C22F07" w:rsidR="004E0E50" w:rsidRPr="004E0E50" w:rsidRDefault="004E0E50" w:rsidP="004E0E50">
      <w:pPr>
        <w:pStyle w:val="CS-Bodytext"/>
        <w:numPr>
          <w:ilvl w:val="1"/>
          <w:numId w:val="11"/>
        </w:numPr>
        <w:spacing w:beforeLines="60" w:before="144" w:afterLines="60" w:after="144"/>
        <w:rPr>
          <w:sz w:val="18"/>
          <w:szCs w:val="18"/>
          <w:lang w:eastAsia="en-CA" w:bidi="he-IL"/>
        </w:rPr>
      </w:pPr>
      <w:r>
        <w:rPr>
          <w:sz w:val="18"/>
          <w:szCs w:val="18"/>
          <w:lang w:eastAsia="en-CA" w:bidi="he-IL"/>
        </w:rPr>
        <w:t>The f</w:t>
      </w:r>
      <w:r w:rsidRPr="004E0E50">
        <w:rPr>
          <w:sz w:val="18"/>
          <w:szCs w:val="18"/>
          <w:lang w:eastAsia="en-CA" w:bidi="he-IL"/>
        </w:rPr>
        <w:t>ollowing two new resources act in conjunction with pRebuildIndexes.  They are used to</w:t>
      </w:r>
      <w:r>
        <w:rPr>
          <w:sz w:val="18"/>
          <w:szCs w:val="18"/>
          <w:lang w:eastAsia="en-CA" w:bidi="he-IL"/>
        </w:rPr>
        <w:t xml:space="preserve"> </w:t>
      </w:r>
      <w:r w:rsidRPr="004E0E50">
        <w:rPr>
          <w:sz w:val="18"/>
          <w:szCs w:val="18"/>
          <w:lang w:eastAsia="en-CA" w:bidi="he-IL"/>
        </w:rPr>
        <w:t>ensure that the METRICS_CIS_WORKFLOW and METRICS_JOB_DETAILS do not have in progress status when there are no active processes.</w:t>
      </w:r>
      <w:r>
        <w:rPr>
          <w:sz w:val="18"/>
          <w:szCs w:val="18"/>
          <w:lang w:eastAsia="en-CA" w:bidi="he-IL"/>
        </w:rPr>
        <w:t xml:space="preserve">  </w:t>
      </w:r>
      <w:r w:rsidRPr="004E0E50">
        <w:rPr>
          <w:sz w:val="18"/>
          <w:szCs w:val="18"/>
          <w:lang w:eastAsia="en-CA" w:bidi="he-IL"/>
        </w:rPr>
        <w:t>It is the responsibility of each node in a cluster to manage its own status records.</w:t>
      </w:r>
    </w:p>
    <w:p w14:paraId="7282F93D" w14:textId="32A35E9C"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METRICS_CIS_</w:t>
      </w:r>
      <w:r w:rsidR="00F95B02">
        <w:rPr>
          <w:sz w:val="18"/>
          <w:szCs w:val="18"/>
          <w:lang w:eastAsia="en-CA" w:bidi="he-IL"/>
        </w:rPr>
        <w:t>WORKFLOW where WORKFLOW_STATUS=</w:t>
      </w:r>
      <w:r w:rsidR="00F95B02" w:rsidRPr="00F95B02">
        <w:rPr>
          <w:sz w:val="18"/>
          <w:szCs w:val="18"/>
          <w:lang w:eastAsia="en-CA" w:bidi="he-IL"/>
        </w:rPr>
        <w:t>'</w:t>
      </w:r>
      <w:r w:rsidRPr="004E0E50">
        <w:rPr>
          <w:sz w:val="18"/>
          <w:szCs w:val="18"/>
          <w:lang w:eastAsia="en-CA" w:bidi="he-IL"/>
        </w:rPr>
        <w:t>I</w:t>
      </w:r>
      <w:r w:rsidR="00F95B02" w:rsidRPr="00F95B02">
        <w:rPr>
          <w:sz w:val="18"/>
          <w:szCs w:val="18"/>
          <w:lang w:eastAsia="en-CA" w:bidi="he-IL"/>
        </w:rPr>
        <w:t>'</w:t>
      </w:r>
      <w:r w:rsidRPr="004E0E50">
        <w:rPr>
          <w:sz w:val="18"/>
          <w:szCs w:val="18"/>
          <w:lang w:eastAsia="en-CA" w:bidi="he-IL"/>
        </w:rPr>
        <w:t xml:space="preserve"> and there are no active processes, update WORKF</w:t>
      </w:r>
      <w:r w:rsidR="00F95B02">
        <w:rPr>
          <w:sz w:val="18"/>
          <w:szCs w:val="18"/>
          <w:lang w:eastAsia="en-CA" w:bidi="he-IL"/>
        </w:rPr>
        <w:t>LOW_STATUS='F' and set MESSAGE=</w:t>
      </w:r>
      <w:r w:rsidR="00F95B02" w:rsidRPr="00F95B02">
        <w:rPr>
          <w:sz w:val="18"/>
          <w:szCs w:val="18"/>
          <w:lang w:eastAsia="en-CA" w:bidi="he-IL"/>
        </w:rPr>
        <w:t>'</w:t>
      </w:r>
      <w:r w:rsidRPr="004E0E50">
        <w:rPr>
          <w:sz w:val="18"/>
          <w:szCs w:val="18"/>
          <w:lang w:eastAsia="en-CA" w:bidi="he-IL"/>
        </w:rPr>
        <w:t>Failu</w:t>
      </w:r>
      <w:r w:rsidR="00F95B02">
        <w:rPr>
          <w:sz w:val="18"/>
          <w:szCs w:val="18"/>
          <w:lang w:eastAsia="en-CA" w:bidi="he-IL"/>
        </w:rPr>
        <w:t>re for unknown reason.</w:t>
      </w:r>
      <w:r w:rsidR="00F95B02" w:rsidRPr="00F95B02">
        <w:rPr>
          <w:sz w:val="18"/>
          <w:szCs w:val="18"/>
          <w:lang w:eastAsia="en-CA" w:bidi="he-IL"/>
        </w:rPr>
        <w:t>'</w:t>
      </w:r>
      <w:r w:rsidRPr="004E0E50">
        <w:rPr>
          <w:sz w:val="18"/>
          <w:szCs w:val="18"/>
          <w:lang w:eastAsia="en-CA" w:bidi="he-IL"/>
        </w:rPr>
        <w:t>.</w:t>
      </w:r>
    </w:p>
    <w:p w14:paraId="25A09B76" w14:textId="562BC0AE"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lastRenderedPageBreak/>
        <w:t>For ME</w:t>
      </w:r>
      <w:r w:rsidR="00F95B02">
        <w:rPr>
          <w:sz w:val="18"/>
          <w:szCs w:val="18"/>
          <w:lang w:eastAsia="en-CA" w:bidi="he-IL"/>
        </w:rPr>
        <w:t>TRICS_JOB_DETAILS where STATUS=</w:t>
      </w:r>
      <w:r w:rsidR="00F95B02" w:rsidRPr="00F95B02">
        <w:rPr>
          <w:sz w:val="18"/>
          <w:szCs w:val="18"/>
          <w:lang w:eastAsia="en-CA" w:bidi="he-IL"/>
        </w:rPr>
        <w:t>'</w:t>
      </w:r>
      <w:r w:rsidR="00F95B02">
        <w:rPr>
          <w:sz w:val="18"/>
          <w:szCs w:val="18"/>
          <w:lang w:eastAsia="en-CA" w:bidi="he-IL"/>
        </w:rPr>
        <w:t>BEGIN JOB</w:t>
      </w:r>
      <w:r w:rsidR="00F95B02" w:rsidRPr="00F95B02">
        <w:rPr>
          <w:sz w:val="18"/>
          <w:szCs w:val="18"/>
          <w:lang w:eastAsia="en-CA" w:bidi="he-IL"/>
        </w:rPr>
        <w:t>'</w:t>
      </w:r>
      <w:r w:rsidRPr="004E0E50">
        <w:rPr>
          <w:sz w:val="18"/>
          <w:szCs w:val="18"/>
          <w:lang w:eastAsia="en-CA" w:bidi="he-IL"/>
        </w:rPr>
        <w:t xml:space="preserve"> and there are no a</w:t>
      </w:r>
      <w:r w:rsidR="00F95B02">
        <w:rPr>
          <w:sz w:val="18"/>
          <w:szCs w:val="18"/>
          <w:lang w:eastAsia="en-CA" w:bidi="he-IL"/>
        </w:rPr>
        <w:t>ctive processes, update STATUS=</w:t>
      </w:r>
      <w:r w:rsidR="00F95B02" w:rsidRPr="00F95B02">
        <w:rPr>
          <w:sz w:val="18"/>
          <w:szCs w:val="18"/>
          <w:lang w:eastAsia="en-CA" w:bidi="he-IL"/>
        </w:rPr>
        <w:t>'</w:t>
      </w:r>
      <w:r w:rsidR="00F95B02">
        <w:rPr>
          <w:sz w:val="18"/>
          <w:szCs w:val="18"/>
          <w:lang w:eastAsia="en-CA" w:bidi="he-IL"/>
        </w:rPr>
        <w:t>FAILURE</w:t>
      </w:r>
      <w:r w:rsidR="00F95B02" w:rsidRPr="00F95B02">
        <w:rPr>
          <w:sz w:val="18"/>
          <w:szCs w:val="18"/>
          <w:lang w:eastAsia="en-CA" w:bidi="he-IL"/>
        </w:rPr>
        <w:t>'</w:t>
      </w:r>
      <w:r w:rsidR="00F95B02">
        <w:rPr>
          <w:sz w:val="18"/>
          <w:szCs w:val="18"/>
          <w:lang w:eastAsia="en-CA" w:bidi="he-IL"/>
        </w:rPr>
        <w:t xml:space="preserve"> and set ADDITIONAL_INFO=</w:t>
      </w:r>
      <w:r w:rsidR="00F95B02" w:rsidRPr="00F95B02">
        <w:rPr>
          <w:sz w:val="18"/>
          <w:szCs w:val="18"/>
          <w:lang w:eastAsia="en-CA" w:bidi="he-IL"/>
        </w:rPr>
        <w:t>'</w:t>
      </w:r>
      <w:r w:rsidR="00F95B02">
        <w:rPr>
          <w:sz w:val="18"/>
          <w:szCs w:val="18"/>
          <w:lang w:eastAsia="en-CA" w:bidi="he-IL"/>
        </w:rPr>
        <w:t>Failure for unknown reason.</w:t>
      </w:r>
      <w:r w:rsidR="00F95B02" w:rsidRPr="00F95B02">
        <w:rPr>
          <w:sz w:val="18"/>
          <w:szCs w:val="18"/>
          <w:lang w:eastAsia="en-CA" w:bidi="he-IL"/>
        </w:rPr>
        <w:t>'</w:t>
      </w:r>
      <w:r w:rsidRPr="004E0E50">
        <w:rPr>
          <w:sz w:val="18"/>
          <w:szCs w:val="18"/>
          <w:lang w:eastAsia="en-CA" w:bidi="he-IL"/>
        </w:rPr>
        <w:t>.</w:t>
      </w:r>
    </w:p>
    <w:p w14:paraId="1D78D2EA" w14:textId="5C67345F"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trigger /ClusterSafeTriggers/kpimetricsTrig_24_ValidateUpdateStatusTables</w:t>
      </w:r>
    </w:p>
    <w:p w14:paraId="3F4014B4" w14:textId="7E5102F7"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procedure /ClusterSafeCache/pValidateUpdateStatusTables</w:t>
      </w:r>
    </w:p>
    <w:p w14:paraId="3ADC4E59" w14:textId="1CD1568D" w:rsid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Modified defaultTriggers</w:t>
      </w:r>
      <w:r>
        <w:rPr>
          <w:sz w:val="18"/>
          <w:szCs w:val="18"/>
          <w:lang w:eastAsia="en-CA" w:bidi="he-IL"/>
        </w:rPr>
        <w:t xml:space="preserve">ToEnable to add the new trigger </w:t>
      </w:r>
      <w:r w:rsidRPr="004E0E50">
        <w:rPr>
          <w:sz w:val="18"/>
          <w:szCs w:val="18"/>
          <w:lang w:eastAsia="en-CA" w:bidi="he-IL"/>
        </w:rPr>
        <w:t>"kpimetricsTrig_24_ValidateUpdateStatusTables" to the list.</w:t>
      </w:r>
    </w:p>
    <w:p w14:paraId="4D959683" w14:textId="1B394B2E" w:rsidR="00824136" w:rsidRPr="00122B65" w:rsidRDefault="00824136" w:rsidP="00824136">
      <w:pPr>
        <w:pStyle w:val="Heading3"/>
        <w:rPr>
          <w:lang w:eastAsia="en-CA" w:bidi="he-IL"/>
        </w:rPr>
      </w:pPr>
      <w:bookmarkStart w:id="157" w:name="_Toc32659911"/>
      <w:r w:rsidRPr="00122B65">
        <w:rPr>
          <w:lang w:eastAsia="en-CA" w:bidi="he-IL"/>
        </w:rPr>
        <w:t>Release 201</w:t>
      </w:r>
      <w:r>
        <w:rPr>
          <w:lang w:eastAsia="en-CA" w:bidi="he-IL"/>
        </w:rPr>
        <w:t>9</w:t>
      </w:r>
      <w:r w:rsidRPr="00122B65">
        <w:rPr>
          <w:lang w:eastAsia="en-CA" w:bidi="he-IL"/>
        </w:rPr>
        <w:t>Q</w:t>
      </w:r>
      <w:r>
        <w:rPr>
          <w:lang w:eastAsia="en-CA" w:bidi="he-IL"/>
        </w:rPr>
        <w:t>200</w:t>
      </w:r>
      <w:r w:rsidRPr="00122B65">
        <w:rPr>
          <w:lang w:eastAsia="en-CA" w:bidi="he-IL"/>
        </w:rPr>
        <w:t xml:space="preserve"> [</w:t>
      </w:r>
      <w:r>
        <w:rPr>
          <w:lang w:eastAsia="en-CA" w:bidi="he-IL"/>
        </w:rPr>
        <w:t>Jun</w:t>
      </w:r>
      <w:r w:rsidRPr="00122B65">
        <w:rPr>
          <w:lang w:eastAsia="en-CA" w:bidi="he-IL"/>
        </w:rPr>
        <w:t xml:space="preserve"> </w:t>
      </w:r>
      <w:r>
        <w:rPr>
          <w:lang w:eastAsia="en-CA" w:bidi="he-IL"/>
        </w:rPr>
        <w:t>13</w:t>
      </w:r>
      <w:r w:rsidRPr="00122B65">
        <w:rPr>
          <w:lang w:eastAsia="en-CA" w:bidi="he-IL"/>
        </w:rPr>
        <w:t xml:space="preserve"> 201</w:t>
      </w:r>
      <w:r>
        <w:rPr>
          <w:lang w:eastAsia="en-CA" w:bidi="he-IL"/>
        </w:rPr>
        <w:t>9</w:t>
      </w:r>
      <w:r w:rsidRPr="00122B65">
        <w:rPr>
          <w:lang w:eastAsia="en-CA" w:bidi="he-IL"/>
        </w:rPr>
        <w:t>]</w:t>
      </w:r>
      <w:bookmarkEnd w:id="157"/>
    </w:p>
    <w:p w14:paraId="7EBC03EA" w14:textId="437FFEFB" w:rsidR="00824136" w:rsidRDefault="00824136" w:rsidP="00824136">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sidRPr="00824136">
        <w:rPr>
          <w:sz w:val="18"/>
          <w:szCs w:val="18"/>
          <w:lang w:eastAsia="en-CA" w:bidi="he-IL"/>
        </w:rPr>
        <w:t>Migrated some basic scripts to the Utilities</w:t>
      </w:r>
      <w:r w:rsidRPr="009B6D4C">
        <w:rPr>
          <w:sz w:val="18"/>
          <w:szCs w:val="18"/>
          <w:lang w:eastAsia="en-CA" w:bidi="he-IL"/>
        </w:rPr>
        <w:t>.</w:t>
      </w:r>
    </w:p>
    <w:p w14:paraId="60A0800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Requires Utilities 2019.200 version</w:t>
      </w:r>
    </w:p>
    <w:p w14:paraId="085C9E82"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getCodedString to the Utilities</w:t>
      </w:r>
    </w:p>
    <w:p w14:paraId="64398E6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encodedValues to the Utilities</w:t>
      </w:r>
    </w:p>
    <w:p w14:paraId="0F1919EE"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findOpenClosePair to the Utilities</w:t>
      </w:r>
    </w:p>
    <w:p w14:paraId="51047363"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extractSQL to numOccurrences in Utilities</w:t>
      </w:r>
    </w:p>
    <w:p w14:paraId="32CB7216"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parseArithmeticOperators to numOccurrences in Utilities</w:t>
      </w:r>
    </w:p>
    <w:p w14:paraId="41E476A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parseSqlScriptComplex to numOccurrences in Utilities</w:t>
      </w:r>
    </w:p>
    <w:p w14:paraId="74A8DB80"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to getCurrentTimestamp in Utilities.</w:t>
      </w:r>
    </w:p>
    <w:p w14:paraId="0CF9C0DA"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 xml:space="preserve">Removed /shared/ASAssets/KPImetrics/Physical/Metadata/System/Helpers/getCurrentTimestamp.  </w:t>
      </w:r>
    </w:p>
    <w:p w14:paraId="64682EB4"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pPurgeData - Put explicit BEGIN blocks around each DELETE statement in order to fix a blocking condition with METRICS_CIS_WORKFLOW.</w:t>
      </w:r>
    </w:p>
    <w:p w14:paraId="0BD4A27C"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Modified METRICS_SYS_CACHES.STATUS from VARCHAR(20) to VARCHAR(24) for TDV 8.1</w:t>
      </w:r>
    </w:p>
    <w:p w14:paraId="2065C232" w14:textId="776A2285" w:rsidR="00824136" w:rsidRPr="009B6D4C"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sqlParserV1_2 - Converted all VECTORS to XML as VECTOR parameters has been associated with memory leaks.</w:t>
      </w:r>
    </w:p>
    <w:p w14:paraId="3B38DC48" w14:textId="77777777" w:rsidR="00C325AD" w:rsidRPr="00122B65" w:rsidRDefault="00C325AD" w:rsidP="00C325AD">
      <w:pPr>
        <w:pStyle w:val="Heading3"/>
        <w:rPr>
          <w:lang w:eastAsia="en-CA" w:bidi="he-IL"/>
        </w:rPr>
      </w:pPr>
      <w:bookmarkStart w:id="158" w:name="_Toc32659912"/>
      <w:r w:rsidRPr="00122B65">
        <w:rPr>
          <w:lang w:eastAsia="en-CA" w:bidi="he-IL"/>
        </w:rPr>
        <w:t>Release 201</w:t>
      </w:r>
      <w:r>
        <w:rPr>
          <w:lang w:eastAsia="en-CA" w:bidi="he-IL"/>
        </w:rPr>
        <w:t>9</w:t>
      </w:r>
      <w:r w:rsidRPr="00122B65">
        <w:rPr>
          <w:lang w:eastAsia="en-CA" w:bidi="he-IL"/>
        </w:rPr>
        <w:t>Q</w:t>
      </w:r>
      <w:r>
        <w:rPr>
          <w:lang w:eastAsia="en-CA" w:bidi="he-IL"/>
        </w:rPr>
        <w:t>102</w:t>
      </w:r>
      <w:r w:rsidRPr="00122B65">
        <w:rPr>
          <w:lang w:eastAsia="en-CA" w:bidi="he-IL"/>
        </w:rPr>
        <w:t xml:space="preserve"> [</w:t>
      </w:r>
      <w:r>
        <w:rPr>
          <w:lang w:eastAsia="en-CA" w:bidi="he-IL"/>
        </w:rPr>
        <w:t>Mar</w:t>
      </w:r>
      <w:r w:rsidRPr="00122B65">
        <w:rPr>
          <w:lang w:eastAsia="en-CA" w:bidi="he-IL"/>
        </w:rPr>
        <w:t xml:space="preserve"> </w:t>
      </w:r>
      <w:r>
        <w:rPr>
          <w:lang w:eastAsia="en-CA" w:bidi="he-IL"/>
        </w:rPr>
        <w:t>12</w:t>
      </w:r>
      <w:r w:rsidRPr="00122B65">
        <w:rPr>
          <w:lang w:eastAsia="en-CA" w:bidi="he-IL"/>
        </w:rPr>
        <w:t xml:space="preserve"> 201</w:t>
      </w:r>
      <w:r>
        <w:rPr>
          <w:lang w:eastAsia="en-CA" w:bidi="he-IL"/>
        </w:rPr>
        <w:t>9</w:t>
      </w:r>
      <w:r w:rsidRPr="00122B65">
        <w:rPr>
          <w:lang w:eastAsia="en-CA" w:bidi="he-IL"/>
        </w:rPr>
        <w:t>]</w:t>
      </w:r>
      <w:bookmarkEnd w:id="158"/>
    </w:p>
    <w:p w14:paraId="0F6793F8"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upgrade scripts.  Added “group” to metrics_requests and metrics_sessions for 7.0 to bring up to par with 8.0.</w:t>
      </w:r>
    </w:p>
    <w:p w14:paraId="13A4547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Added upgrade scripts starting with 2018Q103 for oracle and sqlserver.</w:t>
      </w:r>
    </w:p>
    <w:p w14:paraId="2248CB4C"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7.x.</w:t>
      </w:r>
    </w:p>
    <w:p w14:paraId="5DABDE5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8.x.</w:t>
      </w:r>
    </w:p>
    <w:p w14:paraId="257D0D71"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 xml:space="preserve">Added indexes for METRICS_CIS_WORKFLOW:  </w:t>
      </w:r>
    </w:p>
    <w:p w14:paraId="4979621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METRICS_CIS_WORKFLOW_IDX1 and METRICS_CIS_WORKFLOW_IDX2</w:t>
      </w:r>
    </w:p>
    <w:p w14:paraId="50B6105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[collection, staging] for 7.0.</w:t>
      </w:r>
    </w:p>
    <w:p w14:paraId="739D7B3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 and metrics_requests for 7.0.</w:t>
      </w:r>
    </w:p>
    <w:p w14:paraId="7B8E0F1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[history] to work with 8.0 modified metrics schemas.</w:t>
      </w:r>
    </w:p>
    <w:p w14:paraId="13E5616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lastRenderedPageBreak/>
        <w:t>"group" was added to metrics_sessions_hist and metrics_requests_hist for 7.0 as "user" and "domain" already exists.</w:t>
      </w:r>
    </w:p>
    <w:p w14:paraId="61D5D4D3"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Oracle DDL Scripts:</w:t>
      </w:r>
    </w:p>
    <w:p w14:paraId="635295E4"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02_pqCreateDrop_KPI_Tables_oracle_metrics_collection_stage_tables_700 to add "group"</w:t>
      </w:r>
    </w:p>
    <w:p w14:paraId="724D339A"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03_pqCreateDrop_KPI_Tables_oracle_metrics_history_tables_700 to add "group"</w:t>
      </w:r>
    </w:p>
    <w:p w14:paraId="16C18ABE"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06_pqCreateDrop_KPI_Plsql_oracle_data_xfer_script_700 to add "group"</w:t>
      </w:r>
    </w:p>
    <w:p w14:paraId="19F44ECD"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SQL Server DDL Scripts:</w:t>
      </w:r>
    </w:p>
    <w:p w14:paraId="4C7FD5A7"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02_pqCreateDrop_KPI_Tables_sqlserver_metrics_collection_stage_tables_700 to add "group"</w:t>
      </w:r>
    </w:p>
    <w:p w14:paraId="5F3456E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03_pqCreateDrop_KPI_Tables_sqlserver_metrics_history_tables_700 to add "group"</w:t>
      </w:r>
    </w:p>
    <w:p w14:paraId="75F804E9"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06_pqCreateDrop_KPI_Plsql_sqlserver_data_xfer_script_700 to add "group"</w:t>
      </w:r>
    </w:p>
    <w:p w14:paraId="46E142AC"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Renamed updateImpacteResources to updateImpactedResources (missing d in Impacted).</w:t>
      </w:r>
    </w:p>
    <w:p w14:paraId="4AC7AD3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/shared/ASAssets/KPImetrics_installation to account for updateImpactedResources.</w:t>
      </w:r>
    </w:p>
    <w:p w14:paraId="694C933B"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all the scripts in /shared/ASAssets/KPImetrics/Physical/Metadata/System/ClusterSafeCache that contained "INSERT INTO" statements to specify INSERT and SELECT columns and not use SELECT *.</w:t>
      </w:r>
    </w:p>
    <w:p w14:paraId="39B93B7D" w14:textId="77777777" w:rsidR="00C325AD" w:rsidRPr="00122B65" w:rsidRDefault="00C325AD" w:rsidP="00C325AD">
      <w:pPr>
        <w:pStyle w:val="Heading3"/>
        <w:rPr>
          <w:lang w:eastAsia="en-CA" w:bidi="he-IL"/>
        </w:rPr>
      </w:pPr>
      <w:bookmarkStart w:id="159" w:name="_Toc32659913"/>
      <w:r w:rsidRPr="00122B65">
        <w:rPr>
          <w:lang w:eastAsia="en-CA" w:bidi="he-IL"/>
        </w:rPr>
        <w:t>Release 201</w:t>
      </w:r>
      <w:r>
        <w:rPr>
          <w:lang w:eastAsia="en-CA" w:bidi="he-IL"/>
        </w:rPr>
        <w:t>9</w:t>
      </w:r>
      <w:r w:rsidRPr="00122B65">
        <w:rPr>
          <w:lang w:eastAsia="en-CA" w:bidi="he-IL"/>
        </w:rPr>
        <w:t>Q</w:t>
      </w:r>
      <w:r>
        <w:rPr>
          <w:lang w:eastAsia="en-CA" w:bidi="he-IL"/>
        </w:rPr>
        <w:t>101</w:t>
      </w:r>
      <w:r w:rsidRPr="00122B65">
        <w:rPr>
          <w:lang w:eastAsia="en-CA" w:bidi="he-IL"/>
        </w:rPr>
        <w:t xml:space="preserve"> [</w:t>
      </w:r>
      <w:r>
        <w:rPr>
          <w:lang w:eastAsia="en-CA" w:bidi="he-IL"/>
        </w:rPr>
        <w:t>Jan</w:t>
      </w:r>
      <w:r w:rsidRPr="00122B65">
        <w:rPr>
          <w:lang w:eastAsia="en-CA" w:bidi="he-IL"/>
        </w:rPr>
        <w:t xml:space="preserve"> </w:t>
      </w:r>
      <w:r>
        <w:rPr>
          <w:lang w:eastAsia="en-CA" w:bidi="he-IL"/>
        </w:rPr>
        <w:t>30</w:t>
      </w:r>
      <w:r w:rsidRPr="00122B65">
        <w:rPr>
          <w:lang w:eastAsia="en-CA" w:bidi="he-IL"/>
        </w:rPr>
        <w:t xml:space="preserve"> 201</w:t>
      </w:r>
      <w:r>
        <w:rPr>
          <w:lang w:eastAsia="en-CA" w:bidi="he-IL"/>
        </w:rPr>
        <w:t>9</w:t>
      </w:r>
      <w:r w:rsidRPr="00122B65">
        <w:rPr>
          <w:lang w:eastAsia="en-CA" w:bidi="he-IL"/>
        </w:rPr>
        <w:t>]</w:t>
      </w:r>
      <w:bookmarkEnd w:id="159"/>
    </w:p>
    <w:p w14:paraId="122C0A52"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support for DV 8.0 as the out-of-the-box metrics tables [metrics_requests and metrics_sessions] added user, domain and group.  KPI installation automatically checks for DV version 7.0 or 8.0 and executes the appropriate scripts to install KPImetrics.</w:t>
      </w:r>
    </w:p>
    <w:p w14:paraId="3E94B27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Bug Fixes:</w:t>
      </w:r>
    </w:p>
    <w:p w14:paraId="698EA44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sqlParserV1_2 - Various scripts. Fixed a bug when server IGNORE_TRAILING_SPACES=true.  Changed INSTR functions with a trailing space to use SELECT {OPTION IGNORE_TRAILING_SPACES="FALSE"} INSTR(sqlScript, '  ')</w:t>
      </w:r>
    </w:p>
    <w:p w14:paraId="2040B147"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KPImetrics_installation scripts to install for 7.0 or 8.0 automatically.</w:t>
      </w:r>
    </w:p>
    <w:p w14:paraId="6CDDABD6"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schemas [collection, staging, history] to work with 8.0 modified metrics schemas. The columns "user", "domain", "group" were added to metrics_sessions and metrics_requests for 8.0.</w:t>
      </w:r>
    </w:p>
    <w:p w14:paraId="0F160FA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Oracle DDL Scripts:</w:t>
      </w:r>
    </w:p>
    <w:p w14:paraId="5C643F1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0CD4DD4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02_pqCreateDrop_KPI_Tables_oracle_metrics_collection_stage_tables_800</w:t>
      </w:r>
    </w:p>
    <w:p w14:paraId="5D3A903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02_pqCreateDrop_KPI_Tables_oracle_metrics_collection_tables to 02_pqCreateDrop_KPI_Tables_oracle_metrics_collection_tables_700</w:t>
      </w:r>
    </w:p>
    <w:p w14:paraId="2ABA6AA3"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02_pqCreateDrop_KPI_Tables_oracle_metrics_collection_tables_800</w:t>
      </w:r>
    </w:p>
    <w:p w14:paraId="4C99C9F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03_pqCreateDrop_KPI_Tables_oracle_metrics_history_tables to 03_pqCreateDrop_KPI_Tables_oracle_metrics_history_tables_700</w:t>
      </w:r>
    </w:p>
    <w:p w14:paraId="42E56E3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lastRenderedPageBreak/>
        <w:t>Added 03_pqCreateDrop_KPI_Tables_oracle_metrics_history_tables_800</w:t>
      </w:r>
    </w:p>
    <w:p w14:paraId="76C1B58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06_pqCreateDrop_KPI_Plsql_oracle_data_xfer_script to 06_pqCreateDrop_KPI_Plsql_oracle_data_xfer_script_700</w:t>
      </w:r>
    </w:p>
    <w:p w14:paraId="005EDB5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06_pqCreateDrop_KPI_Plsql_oracle_data_xfer_script_800</w:t>
      </w:r>
    </w:p>
    <w:p w14:paraId="52102D8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SQL Server DDL Scripts:</w:t>
      </w:r>
    </w:p>
    <w:p w14:paraId="51B081D8"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7B721AD9"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02_pqCreateDrop_KPI_Tables_sqlserver_metrics_collection_stage_tables to 02_pqCreateDrop_KPI_Tables_sqlserver_metrics_collection_stage_tables_700</w:t>
      </w:r>
    </w:p>
    <w:p w14:paraId="637CFFC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02_pqCreateDrop_KPI_Tables_sqlserver_metrics_collection_stage_tables_800</w:t>
      </w:r>
    </w:p>
    <w:p w14:paraId="4D6E36C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02_pqCreateDrop_KPI_Tables_sqlserver_metrics_collection_tables to 02_pqCreateDrop_KPI_Tables_sqlserver_metrics_collection_tables_700</w:t>
      </w:r>
    </w:p>
    <w:p w14:paraId="18398D2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02_pqCreateDrop_KPI_Tables_sqlserver_metrics_collection_tables_800</w:t>
      </w:r>
    </w:p>
    <w:p w14:paraId="72E8BE7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03_pqCreateDrop_KPI_Tables_sqlserver_metrics_history_tables to 03_pqCreateDrop_KPI_Tables_sqlserver_metrics_history_tables_700</w:t>
      </w:r>
    </w:p>
    <w:p w14:paraId="65E10A3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03_pqCreateDrop_KPI_Tables_sqlserver_metrics_history_tables_800</w:t>
      </w:r>
    </w:p>
    <w:p w14:paraId="0551D86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06_pqCreateDrop_KPI_Plsql_sqlserver_data_xfer_script to 06_pqCreateDrop_KPI_Plsql_sqlserver_data_xfer_script_700</w:t>
      </w:r>
    </w:p>
    <w:p w14:paraId="2FE74A32"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06_pqCreateDrop_KPI_Plsql_sqlserver_data_xfer_script_800</w:t>
      </w:r>
    </w:p>
    <w:p w14:paraId="57164025" w14:textId="77777777" w:rsidR="00C325AD" w:rsidRPr="00122B65" w:rsidRDefault="00C325AD" w:rsidP="00C325AD">
      <w:pPr>
        <w:pStyle w:val="Heading3"/>
        <w:rPr>
          <w:lang w:eastAsia="en-CA" w:bidi="he-IL"/>
        </w:rPr>
      </w:pPr>
      <w:bookmarkStart w:id="160" w:name="_Toc32659914"/>
      <w:r w:rsidRPr="00122B65">
        <w:rPr>
          <w:lang w:eastAsia="en-CA" w:bidi="he-IL"/>
        </w:rPr>
        <w:t>Release 201</w:t>
      </w:r>
      <w:r>
        <w:rPr>
          <w:lang w:eastAsia="en-CA" w:bidi="he-IL"/>
        </w:rPr>
        <w:t>9</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7</w:t>
      </w:r>
      <w:r w:rsidRPr="00122B65">
        <w:rPr>
          <w:lang w:eastAsia="en-CA" w:bidi="he-IL"/>
        </w:rPr>
        <w:t xml:space="preserve"> 201</w:t>
      </w:r>
      <w:r>
        <w:rPr>
          <w:lang w:eastAsia="en-CA" w:bidi="he-IL"/>
        </w:rPr>
        <w:t>9</w:t>
      </w:r>
      <w:r w:rsidRPr="00122B65">
        <w:rPr>
          <w:lang w:eastAsia="en-CA" w:bidi="he-IL"/>
        </w:rPr>
        <w:t>]</w:t>
      </w:r>
      <w:bookmarkEnd w:id="160"/>
    </w:p>
    <w:p w14:paraId="0BA7BF6F"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Fixed installation scripts.  Added “domainkey” to METRICS_LDAP_PERSON and history tables.</w:t>
      </w:r>
    </w:p>
    <w:p w14:paraId="3D67BFB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Fixed KPImetrics_installation scripts.</w:t>
      </w:r>
    </w:p>
    <w:p w14:paraId="5031D63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rebindPhysicalDatabaseType to work with installation scripts.</w:t>
      </w:r>
    </w:p>
    <w:p w14:paraId="22F50CC6"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Cache_CPU_MEMORY_CHECKER to put double quotes around windows path.</w:t>
      </w:r>
    </w:p>
    <w:p w14:paraId="2DF7D243"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Added domainkey column to qualify a user.  The same user may exist in different domains.</w:t>
      </w:r>
    </w:p>
    <w:p w14:paraId="174A0F0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 xml:space="preserve">**** NOTE **** </w:t>
      </w:r>
    </w:p>
    <w:p w14:paraId="0F2EA23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[Perform these actions in order for an existing installation of KPImetrics which contains history data.]</w:t>
      </w:r>
    </w:p>
    <w:p w14:paraId="0B10B27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[This is not required for new installations.]</w:t>
      </w:r>
    </w:p>
    <w:p w14:paraId="1A9BBE26"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1. If the history tables already exist then use alter statements found in /Physical/Physical/KPI_[oracle|sqlserver]/00_fix</w:t>
      </w:r>
    </w:p>
    <w:p w14:paraId="63DA8AC0" w14:textId="77777777" w:rsidR="00C325AD" w:rsidRPr="009B6D4C" w:rsidRDefault="00C325AD" w:rsidP="006F0871">
      <w:pPr>
        <w:pStyle w:val="CS-Bodytext"/>
        <w:numPr>
          <w:ilvl w:val="4"/>
          <w:numId w:val="11"/>
        </w:numPr>
        <w:spacing w:beforeLines="60" w:before="144" w:afterLines="60" w:after="144" w:line="240" w:lineRule="auto"/>
        <w:ind w:right="14"/>
        <w:rPr>
          <w:sz w:val="18"/>
          <w:szCs w:val="18"/>
          <w:lang w:eastAsia="en-CA" w:bidi="he-IL"/>
        </w:rPr>
      </w:pPr>
      <w:r w:rsidRPr="009B6D4C">
        <w:rPr>
          <w:sz w:val="18"/>
          <w:szCs w:val="18"/>
          <w:lang w:eastAsia="en-CA" w:bidi="he-IL"/>
        </w:rPr>
        <w:t>The alter statements will also modify METRICS_LDAP_PERSON</w:t>
      </w:r>
    </w:p>
    <w:p w14:paraId="5209C483"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2. It is required to drop and recreate the staging tables using 02_pqCreateDrop_KPI_Tables_....</w:t>
      </w:r>
    </w:p>
    <w:p w14:paraId="5BC4AA7B"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3. It is required to drop and recreate the stored procedure using 06_pqCreateDrop_KPI_Plsql_...</w:t>
      </w:r>
    </w:p>
    <w:p w14:paraId="22CD292C"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lastRenderedPageBreak/>
        <w:t>4. Update the history tables "domainkey" column with the domain name for all rows.</w:t>
      </w:r>
    </w:p>
    <w:p w14:paraId="33B13375"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Update the METRICS_LDAP_PERSON table "domainkey" column with the domain name for all rows.</w:t>
      </w:r>
    </w:p>
    <w:p w14:paraId="300FEB5E"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Provided the ability to map to multiple LDAP domains</w:t>
      </w:r>
    </w:p>
    <w:p w14:paraId="6DC543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Renamed data source /shared/ASAssets/KPImetrics/Physical/Metadata/LDAP to LDAP1</w:t>
      </w:r>
    </w:p>
    <w:p w14:paraId="43ADE604"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data source /shared/ASAssets/KPImetrics/Physical/Metadata/LDAP2 </w:t>
      </w:r>
    </w:p>
    <w:p w14:paraId="015DFFCC"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/Metadata/System/LDAP_PERSON - added "domainkey".</w:t>
      </w:r>
    </w:p>
    <w:p w14:paraId="0E2AEE8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/Metadata/System/ClusterSafeCache/Cache_LDAP_PERSON</w:t>
      </w:r>
    </w:p>
    <w:p w14:paraId="200CA9F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/Physical/Formatting/metrics_resources_usage_hist - added "domainkey".</w:t>
      </w:r>
    </w:p>
    <w:p w14:paraId="20E0A18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/Business/Logical/userUsage/vLdapPerson - added "domainkey" to the where clause to qualify "user".</w:t>
      </w:r>
    </w:p>
    <w:p w14:paraId="64A0F2B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pExceededMemoryPercentRequests to return domain name.</w:t>
      </w:r>
    </w:p>
    <w:p w14:paraId="0D8B7F88"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pCheckExceedMemoryPercentRequests to qualify userkey with domainkey.</w:t>
      </w:r>
    </w:p>
    <w:p w14:paraId="3BA82C9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pLongRunningRequests to return domain name.</w:t>
      </w:r>
    </w:p>
    <w:p w14:paraId="3DC29E4D"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pCheckLongRunningRequests to qualify userkey with domainkey.</w:t>
      </w:r>
    </w:p>
    <w:p w14:paraId="6E3FD1D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 Cache_AllCustom_AccessByUserOverTime</w:t>
      </w:r>
    </w:p>
    <w:p w14:paraId="21619466"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 to the where clause to qualify "user".</w:t>
      </w:r>
    </w:p>
    <w:p w14:paraId="3786D39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/Physical/Physical/KPI_oracle/00_fix - alter statements for tables.</w:t>
      </w:r>
    </w:p>
    <w:p w14:paraId="4A6F123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/Physical/Physical/KPI_sqlserver/00_fix - alter statements for tables.</w:t>
      </w:r>
    </w:p>
    <w:p w14:paraId="221B2FE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02_pqCreateDrop_KPI_Tables_oracle_metrics_collection_stage_tables</w:t>
      </w:r>
    </w:p>
    <w:p w14:paraId="0808D1C3"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563E57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03_pqCreateDrop_KPI_Tables_oracle_metrics_history_tables</w:t>
      </w:r>
    </w:p>
    <w:p w14:paraId="746675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19A8FCC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/Metadata/DDL/Oracle/04_pqCreateDrop_KPI_Tables_oracle_kpi_tables</w:t>
      </w:r>
    </w:p>
    <w:p w14:paraId="02F5831C"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FB37A7A"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06_pqCreateDrop_KPI_Plsql_oracle_data_xfer_script to use "domainkey"</w:t>
      </w:r>
    </w:p>
    <w:p w14:paraId="436E61B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/Metadata/DDL/SqlServer/02_pqCreateDrop_KPI_Tables_sqlserver_metrics_collection_stage_tables</w:t>
      </w:r>
    </w:p>
    <w:p w14:paraId="7CA81161"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6AFBD4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/Metadata/DDL/SqlServer/ 03_pqCreateDrop_KPI_Tables_sqlserver_metrics_history_tables</w:t>
      </w:r>
    </w:p>
    <w:p w14:paraId="2EFC731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25D89C6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/Metadata/DDL/SqlServer/04_pqCreateDrop_KPI_Tables_sqlserver_kpi_tables</w:t>
      </w:r>
    </w:p>
    <w:p w14:paraId="01F46A0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894E6F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06_pqCreateDrop_KPI_Plsql_sqlserver_data_xfer_script to use "domainkey"</w:t>
      </w:r>
    </w:p>
    <w:p w14:paraId="236C4ED9" w14:textId="77777777" w:rsidR="00C325AD" w:rsidRPr="00122B65" w:rsidRDefault="00C325AD" w:rsidP="00C325AD">
      <w:pPr>
        <w:pStyle w:val="Heading3"/>
        <w:rPr>
          <w:lang w:eastAsia="en-CA" w:bidi="he-IL"/>
        </w:rPr>
      </w:pPr>
      <w:bookmarkStart w:id="161" w:name="_Toc32659915"/>
      <w:r w:rsidRPr="00122B65">
        <w:rPr>
          <w:lang w:eastAsia="en-CA" w:bidi="he-IL"/>
        </w:rPr>
        <w:t>Release 2018Q4</w:t>
      </w:r>
      <w:r>
        <w:rPr>
          <w:lang w:eastAsia="en-CA" w:bidi="he-IL"/>
        </w:rPr>
        <w:t>01</w:t>
      </w:r>
      <w:r w:rsidRPr="00122B65">
        <w:rPr>
          <w:lang w:eastAsia="en-CA" w:bidi="he-IL"/>
        </w:rPr>
        <w:t xml:space="preserve"> [</w:t>
      </w:r>
      <w:r>
        <w:rPr>
          <w:lang w:eastAsia="en-CA" w:bidi="he-IL"/>
        </w:rPr>
        <w:t>Dec</w:t>
      </w:r>
      <w:r w:rsidRPr="00122B65">
        <w:rPr>
          <w:lang w:eastAsia="en-CA" w:bidi="he-IL"/>
        </w:rPr>
        <w:t xml:space="preserve"> </w:t>
      </w:r>
      <w:r>
        <w:rPr>
          <w:lang w:eastAsia="en-CA" w:bidi="he-IL"/>
        </w:rPr>
        <w:t>4</w:t>
      </w:r>
      <w:r w:rsidRPr="00122B65">
        <w:rPr>
          <w:lang w:eastAsia="en-CA" w:bidi="he-IL"/>
        </w:rPr>
        <w:t xml:space="preserve"> 2018]</w:t>
      </w:r>
      <w:bookmarkEnd w:id="161"/>
    </w:p>
    <w:p w14:paraId="0D19942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Deprecated/Removed METRICS_RESOURCES_USAGE_UD.</w:t>
      </w:r>
    </w:p>
    <w:p w14:paraId="2955744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This was a copy of the data from metrics_resources_usage_hist where resourcekind='user defined'.  Removed all processing associated with this table and made it a native access.</w:t>
      </w:r>
    </w:p>
    <w:p w14:paraId="4E5ADF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/logical/resourceUsage/vResourceUsageUD to point to metrics_resources_usage_hist.</w:t>
      </w:r>
    </w:p>
    <w:p w14:paraId="0F382AF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/logical/resourceUsage/vResourceUsageAll to select categoryname with no coelesce (bug fix). </w:t>
      </w:r>
    </w:p>
    <w:p w14:paraId="78D4E4F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/Physical/KPI_[oracle|sqlserver]/EXCEPT_ACR_AccessByUserOverTime to use metrics_resources_usage_hist.</w:t>
      </w:r>
    </w:p>
    <w:p w14:paraId="1A611AD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/Physical/KPI_[oracle|sqlserver]/EXCEPT_ACR_ActiveResourcesOverPeriodOfTime to use metrics_resources_usage_hist.</w:t>
      </w:r>
    </w:p>
    <w:p w14:paraId="1A4FAA0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03_pqCreateDrop_KPI_Tables_oracle_metrics_history_tables to add index "mru_hist_reskind_dsname".</w:t>
      </w:r>
    </w:p>
    <w:p w14:paraId="7D39EAE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04_pqCreateDrop_KPI_Tables_oracle_kpi_tables to remove references to METRICS_RESOURCES_USAGE_UD.</w:t>
      </w:r>
    </w:p>
    <w:p w14:paraId="31F4F057"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/Oracle_Larger_DataTypes/04_pqCreateDrop_KPI_Tables_oracle_kpi_tables to remove references to METRICS_RESOURCES_USAGE_UD.</w:t>
      </w:r>
    </w:p>
    <w:p w14:paraId="1CB5066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06_pqCreateDrop_KPI_Plsql_oracle_data_xfer_script to remove references to METRICS_RESOURCES_USAGE_UD.</w:t>
      </w:r>
    </w:p>
    <w:p w14:paraId="67C3A49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03_pqCreateDrop_KPI_Tables_sqlserver_metrics_history_tables to add index "mru_hist_reskind_dsname".</w:t>
      </w:r>
    </w:p>
    <w:p w14:paraId="578E0268"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04_pqCreateDrop_KPI_Tables_sqlserver_kpi_tables to remove references to METRICS_RESOURCES_USAGE_UD.</w:t>
      </w:r>
    </w:p>
    <w:p w14:paraId="7DFF298B"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06_pqCreateDrop_KPI_Plsql_sqlserver_data_xfer_script to remove references to METRICS_RESOURCES_USAGE_UD.</w:t>
      </w:r>
    </w:p>
    <w:p w14:paraId="40E9AA9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pPurgeData to remove references to METRICS_RESOURCES_USAGE_UD.</w:t>
      </w:r>
    </w:p>
    <w:p w14:paraId="5F4133E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/Formatting/METRICS_RESOURCES_USAGE_UD</w:t>
      </w:r>
    </w:p>
    <w:p w14:paraId="6370D3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/Physical/Abstraction/METRICS_RESOURCES_USAGE_UD</w:t>
      </w:r>
    </w:p>
    <w:p w14:paraId="7A69D50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/Physical/KPI_oracle/METRICS_RESOURCES_USAGE_UD</w:t>
      </w:r>
    </w:p>
    <w:p w14:paraId="491E4E8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/Metadata/KPI_oracle_11g/CIS_KPI/METRICS_RESOURCES_USAGE_UD</w:t>
      </w:r>
    </w:p>
    <w:p w14:paraId="2AB66024"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/Metadata/KPI_oracle_12c/CIS_KPI/METRICS_RESOURCES_USAGE_UD</w:t>
      </w:r>
    </w:p>
    <w:p w14:paraId="3192FE2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/Physical/KPI_sqlserver/METRICS_RESOURCES_USAGE_UD</w:t>
      </w:r>
    </w:p>
    <w:p w14:paraId="6F2DC78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/Metadata/KPI_sqlserver_2012/CIS_KPI/dbo/METRICS_RESOURCES_USAGE_UD</w:t>
      </w:r>
    </w:p>
    <w:p w14:paraId="4A4D902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Removed /Metadata/KPI_sqlserver_2014/CIS_KPI/dbo/METRICS_RESOURCES_USAGE_UD</w:t>
      </w:r>
    </w:p>
    <w:p w14:paraId="1CA08595" w14:textId="77777777" w:rsidR="00C325AD" w:rsidRPr="00122B65" w:rsidRDefault="00C325AD" w:rsidP="00C325AD">
      <w:pPr>
        <w:pStyle w:val="Heading3"/>
        <w:rPr>
          <w:lang w:eastAsia="en-CA" w:bidi="he-IL"/>
        </w:rPr>
      </w:pPr>
      <w:bookmarkStart w:id="162" w:name="_Toc32659916"/>
      <w:r w:rsidRPr="00122B65">
        <w:rPr>
          <w:lang w:eastAsia="en-CA" w:bidi="he-IL"/>
        </w:rPr>
        <w:t>Release 2018Q4</w:t>
      </w:r>
      <w:r>
        <w:rPr>
          <w:lang w:eastAsia="en-CA" w:bidi="he-IL"/>
        </w:rPr>
        <w:t>00</w:t>
      </w:r>
      <w:r w:rsidRPr="00122B65">
        <w:rPr>
          <w:lang w:eastAsia="en-CA" w:bidi="he-IL"/>
        </w:rPr>
        <w:t xml:space="preserve"> [</w:t>
      </w:r>
      <w:r>
        <w:rPr>
          <w:lang w:eastAsia="en-CA" w:bidi="he-IL"/>
        </w:rPr>
        <w:t>Dec</w:t>
      </w:r>
      <w:r w:rsidRPr="00122B65">
        <w:rPr>
          <w:lang w:eastAsia="en-CA" w:bidi="he-IL"/>
        </w:rPr>
        <w:t xml:space="preserve"> </w:t>
      </w:r>
      <w:r>
        <w:rPr>
          <w:lang w:eastAsia="en-CA" w:bidi="he-IL"/>
        </w:rPr>
        <w:t>1</w:t>
      </w:r>
      <w:r w:rsidRPr="00122B65">
        <w:rPr>
          <w:lang w:eastAsia="en-CA" w:bidi="he-IL"/>
        </w:rPr>
        <w:t xml:space="preserve"> 2018]</w:t>
      </w:r>
      <w:bookmarkEnd w:id="162"/>
    </w:p>
    <w:p w14:paraId="55317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Correlation of published view with datasource lineage.</w:t>
      </w:r>
    </w:p>
    <w:p w14:paraId="656DF27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Added processing for SQL request datasource lineage thus allowing reporting on what physical data source resources are related to which published resources.</w:t>
      </w:r>
    </w:p>
    <w:p w14:paraId="45FAF9B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Procedure tuning for Cache_METRICS_SQL_REQUEST_EXEC to block execution when Cache_METRICS_SQL_RESOURCE_LINEAGE is executing so as to not overwhelm the DV node.  The opposite is true for Cache_METRICS_SQL_RESOURCE_LINEAGE which checks to see if Cache_METRICS_SQL_REQUEST_EXEC is running before executing.</w:t>
      </w:r>
    </w:p>
    <w:p w14:paraId="484A0C49"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Lineage Changes</w:t>
      </w:r>
      <w:r w:rsidRPr="009B6D4C">
        <w:rPr>
          <w:sz w:val="18"/>
          <w:szCs w:val="18"/>
          <w:lang w:eastAsia="en-CA" w:bidi="he-IL"/>
        </w:rPr>
        <w:t>:</w:t>
      </w:r>
    </w:p>
    <w:p w14:paraId="5BC6389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tables METRICS_SQL_RESOURCE and METRICS_SQL_COLUMNS to add START_TIME TIMESTAMP column.</w:t>
      </w:r>
    </w:p>
    <w:p w14:paraId="5E74E9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METRICS_SQL_RESOURCE to add MESSAGE_TYPE, MESSAGE, PROCESS_NODE_HOST and PROCESSED_NODE_PORT.</w:t>
      </w:r>
    </w:p>
    <w:p w14:paraId="46351A8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METRICS_SQL_CONTROL and METRICS_SQL_CONTROL_LOG to add column CONTROL_NAME.</w:t>
      </w:r>
    </w:p>
    <w:p w14:paraId="7E47FC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new table METRICS_SQL_RESOURCE_LINEAGE - datasource lineage for each resource found in METRICS_SQL_RESOURCE.</w:t>
      </w:r>
    </w:p>
    <w:p w14:paraId="2AB5127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table DDL to 04_pqCreateDrop_KPI_Tables_oracle_kpi_tables and 04_pqCreateDrop_KPI_Tables_sqlserver_kpi_tables.</w:t>
      </w:r>
    </w:p>
    <w:p w14:paraId="7F928A9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views and published KPImetrics.requests.vMetricsSqlResourceLineage and vMetricsSqlResourceLineageCountReport.</w:t>
      </w:r>
    </w:p>
    <w:p w14:paraId="33DBAC8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trigger kpimetricsTrig_23_Cache_METRICS_SQL_RESOURCE_LINEAGE.</w:t>
      </w:r>
    </w:p>
    <w:p w14:paraId="0D75AF34"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cluster safe procedure Cache_METRICS_SQL_RESOURCE_LINEAGE which allows for multi-host processing.  This means that node a can process node b’s lineage as long as node a has no more rows to process.</w:t>
      </w:r>
    </w:p>
    <w:p w14:paraId="76CF0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variables to commonValues: queryTableLookupDefault, queryTableLookupInterval, getResourceLineagePathExclusionList, numRowsToProcessBeforeExitingLineage</w:t>
      </w:r>
    </w:p>
    <w:p w14:paraId="7F0B49A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defaultTriggersToEnable to include new trigger.</w:t>
      </w:r>
    </w:p>
    <w:p w14:paraId="6F14FD5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index METRICS_SQL_RES_LINEAGE_IDX1 and _IDX2.  </w:t>
      </w:r>
    </w:p>
    <w:p w14:paraId="134871B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 METRICS_SQL_COLUMNS_IDX3.</w:t>
      </w:r>
    </w:p>
    <w:p w14:paraId="5D4025D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Modifed pPurgeData to delete from METRICS_SQL_RESOURCE_LINEAGE.</w:t>
      </w:r>
    </w:p>
    <w:p w14:paraId="00F9970F"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General Fixes</w:t>
      </w:r>
      <w:r w:rsidRPr="009B6D4C">
        <w:rPr>
          <w:sz w:val="18"/>
          <w:szCs w:val="18"/>
          <w:lang w:eastAsia="en-CA" w:bidi="he-IL"/>
        </w:rPr>
        <w:t>:</w:t>
      </w:r>
    </w:p>
    <w:p w14:paraId="0224D306"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a bug in the following view to eliminate ALL_COLUMNS and ALL_PARAMETERS from the result set: /Business/Business/resourceList/vAllPublishedResources.</w:t>
      </w:r>
    </w:p>
    <w:p w14:paraId="59C045F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pEndWorkflow to better hand error messages with single quotes.</w:t>
      </w:r>
    </w:p>
    <w:p w14:paraId="4049610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updateTriggers which execute the cache when turning off triggers.</w:t>
      </w:r>
    </w:p>
    <w:p w14:paraId="5A1BDC33" w14:textId="77777777" w:rsidR="00C325AD" w:rsidRPr="00122B65" w:rsidRDefault="00C325AD" w:rsidP="00C325AD">
      <w:pPr>
        <w:pStyle w:val="Heading3"/>
        <w:rPr>
          <w:lang w:eastAsia="en-CA" w:bidi="he-IL"/>
        </w:rPr>
      </w:pPr>
      <w:bookmarkStart w:id="163" w:name="_Toc32659917"/>
      <w:r w:rsidRPr="00122B65">
        <w:rPr>
          <w:lang w:eastAsia="en-CA" w:bidi="he-IL"/>
        </w:rPr>
        <w:t>Release 2018Q302 [Oct 12 2018]</w:t>
      </w:r>
      <w:bookmarkEnd w:id="163"/>
    </w:p>
    <w:p w14:paraId="79DB732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Fixed a collection table row volume problem by adding an independent delete trigger [kpimetricsTrig_33_DeleteCollection] for deleting unwanted rows from the collection tables: metrics_requests and metrics_resources_usage.  By deleting unwanted rows more often it allows the data transfer script to work more efficiently and quickly.  </w:t>
      </w:r>
    </w:p>
    <w:p w14:paraId="72DCBAB0"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Added indexes metrics_resources_usage_idx4, metrics_resources_usage_idx5, metrics_requests_idx1, metrics_requests_idx2 to improve to different styles of delete.</w:t>
      </w:r>
    </w:p>
    <w:p w14:paraId="18F2DBF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index METRICS_SQL_REQUEST_IDX4 to try and improve lookup speed.</w:t>
      </w:r>
    </w:p>
    <w:p w14:paraId="37ED471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METRICS_SQL_RESOURCE_IDX2, METRICS_SQL_COLUMNS_IDX2 to try and improve joins.</w:t>
      </w:r>
    </w:p>
    <w:p w14:paraId="24CDAF60" w14:textId="77777777" w:rsidR="00C325AD" w:rsidRPr="00122B65" w:rsidRDefault="00C325AD" w:rsidP="00C325AD">
      <w:pPr>
        <w:pStyle w:val="Heading3"/>
        <w:rPr>
          <w:lang w:eastAsia="en-CA" w:bidi="he-IL"/>
        </w:rPr>
      </w:pPr>
      <w:bookmarkStart w:id="164" w:name="_Toc32659918"/>
      <w:r w:rsidRPr="00122B65">
        <w:rPr>
          <w:lang w:eastAsia="en-CA" w:bidi="he-IL"/>
        </w:rPr>
        <w:t>Release 2018Q301 [Oct 1 2018]</w:t>
      </w:r>
      <w:bookmarkEnd w:id="164"/>
    </w:p>
    <w:p w14:paraId="01CDC42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parseSqlScriptComplex and parseSqlScriptTemplate to change template select from SELECT DISTINCT to SELECT TOP 1 to make it more efficient.</w:t>
      </w:r>
    </w:p>
    <w:p w14:paraId="4DEBC511" w14:textId="77777777" w:rsidR="00C325AD" w:rsidRPr="00122B65" w:rsidRDefault="00C325AD" w:rsidP="00C325AD">
      <w:pPr>
        <w:pStyle w:val="Heading3"/>
        <w:rPr>
          <w:lang w:eastAsia="en-CA" w:bidi="he-IL"/>
        </w:rPr>
      </w:pPr>
      <w:bookmarkStart w:id="165" w:name="_Toc32659919"/>
      <w:r w:rsidRPr="00122B65">
        <w:rPr>
          <w:lang w:eastAsia="en-CA" w:bidi="he-IL"/>
        </w:rPr>
        <w:t>Release 2018Q3 [Sep 2018]</w:t>
      </w:r>
      <w:bookmarkEnd w:id="165"/>
    </w:p>
    <w:p w14:paraId="68F40B6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to allow datasource names in the format of KPI_oracle_11g, KPI_oracle_12c, KPI_sqlserver_2012 or KPI_sqlserver_2014 in order to allow for adding a datasource.</w:t>
      </w:r>
    </w:p>
    <w:p w14:paraId="756619F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sqlParserV1_2 to allow for parallel processing of SQL when a cluster is present.  A node can process rows other than its own rows when it has no work to do.</w:t>
      </w:r>
    </w:p>
    <w:p w14:paraId="68FE6D92"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tables: </w:t>
      </w:r>
    </w:p>
    <w:p w14:paraId="03BE624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METRICS_SQL_REQUEST - added PROCESSED_NODE_HOST and PROCESSED_NODE_PORT</w:t>
      </w:r>
    </w:p>
    <w:p w14:paraId="39CC979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metrics_resources_usage_hist - added resourceorigin</w:t>
      </w:r>
    </w:p>
    <w:p w14:paraId="78DFF08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METRICS_SQL_RESOURCE - added RESOURCE_ORIGIN</w:t>
      </w:r>
    </w:p>
    <w:p w14:paraId="421BCDE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METRICS_ALL_RESOURCES - added RESOURCE_ORIGIN</w:t>
      </w:r>
    </w:p>
    <w:p w14:paraId="3FB7D73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METRICS_RESOURCES_USAGE_UD - added RESOURCE_ORIGIN</w:t>
      </w:r>
    </w:p>
    <w:p w14:paraId="0AC9065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tables: </w:t>
      </w:r>
    </w:p>
    <w:p w14:paraId="5D0526D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metrics_sessions_stg - staging table for metrics_sessions_hist</w:t>
      </w:r>
    </w:p>
    <w:p w14:paraId="29B12F1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metrics_requests_stg - staging table for metrics_requests_hist</w:t>
      </w:r>
    </w:p>
    <w:p w14:paraId="0D68B61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metrics_resources_usage_stg - staging table for metrics_resources_usage_hist</w:t>
      </w:r>
    </w:p>
    <w:p w14:paraId="051F3CD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 - used to control parallel processing for sqlParserV1_2</w:t>
      </w:r>
    </w:p>
    <w:p w14:paraId="1A6D064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METRICS_SQL_CONTROL_LOG - logs the activity if turned if debugging is turned on.</w:t>
      </w:r>
    </w:p>
    <w:p w14:paraId="639792C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sqlParserV1_2:</w:t>
      </w:r>
    </w:p>
    <w:p w14:paraId="48E7088E"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Allow for parallel processing of SQL when a cluster is present.  A node can process rows other than its own rows when it has no work to do.</w:t>
      </w:r>
    </w:p>
    <w:p w14:paraId="623FF9C3"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ability to process web service calls for operations that are TABLES or PROCEDURES.</w:t>
      </w:r>
    </w:p>
    <w:p w14:paraId="4B5DA74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/shared/ASAssets/KPImetrics/Business/Logical/metrics *_hist views to use where starttime &gt; TO_TIMESTAMP('1900-01-01 00:00:00.000') to force the use of parallel queries.</w:t>
      </w:r>
    </w:p>
    <w:p w14:paraId="62E7F94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P_METRICS_ALL_TABLES_exec from KPI_oracle/KPI_sqlserver to /ClusterSafeCache/pMETRICS_ALL_TABLES_exec.</w:t>
      </w:r>
    </w:p>
    <w:p w14:paraId="7854185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P_PARTITION_MANAGER_exec from KPI_oracle/KPI_sqlserver to /ClusterSafeCache/pPARTITION_MANAGER_exec.</w:t>
      </w:r>
    </w:p>
    <w:p w14:paraId="4D37079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the 3 DBMS triggers each from KPI_oracle/KPI_sqlserver to a single set under ClusterSafeTriggers.</w:t>
      </w:r>
    </w:p>
    <w:p w14:paraId="532A1B9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GetSequenceValueProc from KPI_oracle/KPI_sqlserver and consolidated the functionality into /Abstraction/GetSequenceValueProc.</w:t>
      </w:r>
    </w:p>
    <w:p w14:paraId="1172635A"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lastRenderedPageBreak/>
        <w:t>Moved the "update METRICS_RESOURCES_USAGE_UD where RESOURCE_ID IS NULL" logic from Cache_ALL_RESOURCES to the data transfer script.</w:t>
      </w:r>
    </w:p>
    <w:p w14:paraId="6C5A3D33"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the "update metrics_resources_usage_hist where RESOURCE_ID IS NULL" logic from Cache_ALL_RESOURCES alltogher to avoid updates on the history table.</w:t>
      </w:r>
    </w:p>
    <w:p w14:paraId="5CEAAEA2"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05_pqCreateDrop_KPI_Tables_[oracle|sqlserver]_kpi_application_tables into 04_pqCreateDrop_KPI_Tables_[oracle|sqlserver]_kpi_tables</w:t>
      </w:r>
    </w:p>
    <w:p w14:paraId="323A6647"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06_pqCreateDrop_KPI_Tables_[oracle|sqlserver]_kpi_sequence to 05_pqCreateDrop_KPI_Tables_[oracle|sqlserver]_kpi_sequence</w:t>
      </w:r>
      <w:r w:rsidRPr="009B6D4C">
        <w:rPr>
          <w:rFonts w:cs="Arial"/>
          <w:sz w:val="18"/>
          <w:szCs w:val="18"/>
        </w:rPr>
        <w:tab/>
      </w:r>
      <w:r w:rsidRPr="009B6D4C">
        <w:rPr>
          <w:rFonts w:cs="Arial"/>
          <w:sz w:val="18"/>
          <w:szCs w:val="18"/>
        </w:rPr>
        <w:tab/>
      </w:r>
      <w:r w:rsidRPr="009B6D4C">
        <w:rPr>
          <w:rFonts w:cs="Arial"/>
          <w:sz w:val="18"/>
          <w:szCs w:val="18"/>
        </w:rPr>
        <w:tab/>
      </w:r>
    </w:p>
    <w:p w14:paraId="05727B14"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07_pqCreateDrop_KPI_Plsql_[oracle|sqlserver]_data_xfer_script to 06_pqCreateDrop_KPI_Plsql_[oracle|sqlserver]_data_xfer_script</w:t>
      </w:r>
    </w:p>
    <w:p w14:paraId="13E8541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06_pqCreateDrop_KPI_Plsql_[oracle|sqlserver]_data_xfer_script: [inserts are faster than deletes]</w:t>
      </w:r>
    </w:p>
    <w:p w14:paraId="52EF5F3B"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Modified the Oracle and SQL Server data transfer scripts to use staging tables for insert/update/deletes in order to only perform inserts into history tables.</w:t>
      </w:r>
    </w:p>
    <w:p w14:paraId="442548F4"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job filter SQL on metrics_resources_usage by including it in the insert stage where clause.</w:t>
      </w:r>
    </w:p>
    <w:p w14:paraId="656C8F68"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not exist SQL on metrics_requests by including a WHERE EXISTS in the insert stage where clause.</w:t>
      </w:r>
    </w:p>
    <w:p w14:paraId="10C66FA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08_pqInsert_KPI_Tables_METRICS_JOB_tables to 07_pqInsert_KPI_Tables_METRICS_JOB_tables</w:t>
      </w:r>
    </w:p>
    <w:p w14:paraId="27B668EF"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09_pqInsert_KPI_Tables_METRICS_EVENT_REGISTRATION to 08_pqInsert_KPI_Tables_METRICS_EVENT_REGISTRATION</w:t>
      </w:r>
    </w:p>
    <w:p w14:paraId="1BE457B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 xml:space="preserve">Modified commonValues: </w:t>
      </w:r>
    </w:p>
    <w:p w14:paraId="2204E3F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dataSourceSchemaPath_oracle, dataSourceSchemaPath_sqlserver.</w:t>
      </w:r>
    </w:p>
    <w:p w14:paraId="30AB2DB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cisCaseSensitivity as it is no longer needed.</w:t>
      </w:r>
    </w:p>
    <w:p w14:paraId="32057FE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 xml:space="preserve">Added dataSourceCatalog, dataSourceSchema, historyTableCompression.  </w:t>
      </w:r>
    </w:p>
    <w:p w14:paraId="180974A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dataSourceCollation_sqlserver which gets applied at the time of creating the SQL Server tables to allow for case sensitive searches and joins on columns.</w:t>
      </w:r>
    </w:p>
    <w:p w14:paraId="3DCCDE12" w14:textId="77777777" w:rsidR="00C325AD" w:rsidRDefault="00C325AD" w:rsidP="00C325AD">
      <w:pPr>
        <w:pStyle w:val="CS-Bodytext"/>
      </w:pPr>
    </w:p>
    <w:p w14:paraId="15D4A861" w14:textId="77777777" w:rsidR="00C325AD" w:rsidRPr="00917AE2" w:rsidRDefault="00C325AD" w:rsidP="00C325AD">
      <w:pPr>
        <w:pStyle w:val="CS-Bodytext"/>
        <w:rPr>
          <w:rFonts w:cs="Arial"/>
        </w:rPr>
      </w:pPr>
    </w:p>
    <w:p w14:paraId="7101A0E9" w14:textId="30BF1A92" w:rsidR="00CA57B2" w:rsidRDefault="00C47291" w:rsidP="00CA57B2">
      <w:pPr>
        <w:pStyle w:val="Heading1Numbered"/>
      </w:pPr>
      <w:bookmarkStart w:id="166" w:name="_Toc32659920"/>
      <w:r>
        <w:lastRenderedPageBreak/>
        <w:t>Appendix A – Partitioning Schemes</w:t>
      </w:r>
      <w:bookmarkEnd w:id="166"/>
    </w:p>
    <w:p w14:paraId="56CDDF3B" w14:textId="77777777" w:rsidR="00C47291" w:rsidRPr="00917AE2" w:rsidRDefault="00C47291" w:rsidP="00C47291">
      <w:pPr>
        <w:rPr>
          <w:rFonts w:ascii="Arial" w:hAnsi="Arial" w:cs="Arial"/>
        </w:rPr>
      </w:pPr>
      <w:r w:rsidRPr="00917AE2">
        <w:rPr>
          <w:rFonts w:ascii="Arial" w:hAnsi="Arial" w:cs="Arial"/>
        </w:rPr>
        <w:t>This section provides information on the various database partition schemes.</w:t>
      </w:r>
    </w:p>
    <w:p w14:paraId="32F9B912" w14:textId="77777777" w:rsidR="00C47291" w:rsidRPr="00601542" w:rsidRDefault="00C47291" w:rsidP="000F55F5">
      <w:pPr>
        <w:pStyle w:val="Heading2"/>
      </w:pPr>
      <w:bookmarkStart w:id="167" w:name="_Toc499804363"/>
      <w:bookmarkStart w:id="168" w:name="_Toc32659921"/>
      <w:r>
        <w:t>Oracle Partition Scheme</w:t>
      </w:r>
      <w:bookmarkEnd w:id="167"/>
      <w:bookmarkEnd w:id="168"/>
    </w:p>
    <w:p w14:paraId="313DAAD3" w14:textId="77777777" w:rsidR="00C47291" w:rsidRPr="00917AE2" w:rsidRDefault="00C47291" w:rsidP="00C47291">
      <w:pPr>
        <w:pStyle w:val="CS-Bodytext"/>
        <w:rPr>
          <w:rFonts w:cs="Arial"/>
        </w:rPr>
      </w:pPr>
      <w:r w:rsidRPr="00917AE2">
        <w:rPr>
          <w:rFonts w:cs="Arial"/>
        </w:rPr>
        <w:t>This section describes how Oracle partitioning is utilized. Oracle by far provides the most elegant and easy to implement solution for partitioning.  There are very few moving parts and the commands are all inclusive.  The following description demonstrates the “Oracle Partition Management Sliding Window Scenario”.  It shows the SQL statements that get executed for creation, adding and dropping of partitions.</w:t>
      </w:r>
    </w:p>
    <w:p w14:paraId="25CF3E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1AAA7DF2"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19AE7D7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560FFBD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E3C8CF8" w14:textId="7233CD78" w:rsidR="00C47291" w:rsidRPr="00917AE2" w:rsidRDefault="00184663" w:rsidP="00C47291">
      <w:pPr>
        <w:spacing w:before="120" w:line="276" w:lineRule="auto"/>
        <w:rPr>
          <w:rFonts w:ascii="Arial" w:hAnsi="Arial" w:cs="Arial"/>
          <w:sz w:val="22"/>
        </w:rPr>
      </w:pPr>
      <w:r w:rsidRPr="00917AE2">
        <w:rPr>
          <w:rFonts w:ascii="Arial" w:hAnsi="Arial" w:cs="Arial"/>
          <w:sz w:val="22"/>
        </w:rPr>
        <w:t>Therefore,</w:t>
      </w:r>
      <w:r w:rsidR="00C47291" w:rsidRPr="00917AE2">
        <w:rPr>
          <w:rFonts w:ascii="Arial" w:hAnsi="Arial" w:cs="Arial"/>
          <w:sz w:val="22"/>
        </w:rPr>
        <w:t xml:space="preserve"> the history tables will be created as follows:</w:t>
      </w:r>
    </w:p>
    <w:p w14:paraId="33F8CC3A"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Name</w:t>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Rule</w:t>
      </w:r>
    </w:p>
    <w:p w14:paraId="6ABFA78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558A094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2B92EDF1"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EBF07C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419A0CDF"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4DECADF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BDAA63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5E282CE7"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464F83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736E903F" w14:textId="77777777" w:rsidR="00C47291" w:rsidRPr="00917AE2" w:rsidRDefault="00C47291" w:rsidP="00C47291">
      <w:pPr>
        <w:spacing w:before="100" w:beforeAutospacing="1" w:line="276" w:lineRule="auto"/>
        <w:rPr>
          <w:rFonts w:ascii="Arial" w:hAnsi="Arial" w:cs="Arial"/>
          <w:sz w:val="22"/>
          <w:u w:val="single"/>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r w:rsidRPr="00917AE2">
        <w:rPr>
          <w:rFonts w:ascii="Arial" w:hAnsi="Arial" w:cs="Arial"/>
          <w:sz w:val="22"/>
        </w:rPr>
        <w:t xml:space="preserve">  [03_pqCreateDrop_KPI_Tables_oracle_metrics_history_tables]</w:t>
      </w:r>
    </w:p>
    <w:p w14:paraId="73A0B37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history table for the respective tables.  For Oracle, the create table statement contains the syntax for creating the partitions.  Notice that the PARTITION BY RANGE is used on the “starttime” column.  Since the partitionNumber=3 then 3 partitions are created for the initial partition starting with partitionStartDate=2017-05-01.  Each partition has a unique name which describes what bucket of data it contains.  The partition also contains a rule to compare the data to determine which bucket it goes in.</w:t>
      </w:r>
    </w:p>
    <w:p w14:paraId="771138A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CREATE TABLE "CIS_KPI"."metrics_requests_hist" (&lt;column_list&gt;) </w:t>
      </w:r>
    </w:p>
    <w:p w14:paraId="6AB6BAC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LOB ("description") STORE AS (TABLESPACE "METRICS_DATA_HIST"   ENABLE STORAGE IN ROW   CHUNK 8192   PCTVERSION 10   NOCACHE   NOLOGGING)</w:t>
      </w:r>
    </w:p>
    <w:p w14:paraId="7F283DF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LOB ("message") STORE AS (TABLESPACE "METRICS_DATA_HIST"   ENABLE STORAGE IN ROW   CHUNK 8192   PCTVERSION 10   NOCACHE   NOLOGGING)</w:t>
      </w:r>
    </w:p>
    <w:p w14:paraId="45DEB04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NOCOMPRESS TABLESPACE "METRICS_DATA_HIST"   RESULT_CACHE (MODE DEFAULT)   PCTUSED 0   PCTFREE 10   INITRANS 1   MAXTRANS 255</w:t>
      </w:r>
    </w:p>
    <w:p w14:paraId="0B1D9BC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STORAGE (BUFFER_POOL DEFAULT   FLASH_CACHE DEFAULT   CELL_FLASH_CACHE DEFAULT)</w:t>
      </w:r>
    </w:p>
    <w:p w14:paraId="09EE61DD"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PARTITION BY RANGE ("starttime")</w:t>
      </w:r>
    </w:p>
    <w:p w14:paraId="192D07B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6F8DECAA"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MR201705 VALUES LESS THAN (TIMESTAMP' 2017-06-01 00:00:00')</w:t>
      </w:r>
    </w:p>
    <w:p w14:paraId="32BD394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04A6A6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61E19C1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272DAC3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1E34AAFA"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658FE8F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CEA76F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29E2FD5C" w14:textId="77777777" w:rsidR="00C47291" w:rsidRPr="00917AE2" w:rsidRDefault="00C47291" w:rsidP="00C47291">
      <w:pPr>
        <w:spacing w:before="120" w:line="276" w:lineRule="auto"/>
        <w:ind w:left="720"/>
        <w:rPr>
          <w:rFonts w:ascii="Arial" w:hAnsi="Arial" w:cs="Arial"/>
          <w:sz w:val="18"/>
        </w:rPr>
      </w:pPr>
    </w:p>
    <w:p w14:paraId="041E702B"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MR201706 VALUES LESS THAN (TIMESTAMP' 2017-07-01 00:00:00')</w:t>
      </w:r>
    </w:p>
    <w:p w14:paraId="1EC1C88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0B36077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32C9D4D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03F84B0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6763011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C2EB0D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06440DB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7BCFE45F" w14:textId="77777777" w:rsidR="00C47291" w:rsidRPr="00917AE2" w:rsidRDefault="00C47291" w:rsidP="00C47291">
      <w:pPr>
        <w:spacing w:before="120" w:line="276" w:lineRule="auto"/>
        <w:ind w:left="720"/>
        <w:rPr>
          <w:rFonts w:ascii="Arial" w:hAnsi="Arial" w:cs="Arial"/>
          <w:sz w:val="18"/>
        </w:rPr>
      </w:pPr>
    </w:p>
    <w:p w14:paraId="7179131C"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MR201707 VALUES LESS THAN (TIMESTAMP' 2017-08-01 00:00:00')</w:t>
      </w:r>
    </w:p>
    <w:p w14:paraId="4CDF0A1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392E40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 xml:space="preserve">    LOB ("description") STORE AS (TABLESPACE "METRICS_DATA_HIST"   ENABLE STORAGE IN ROW   CHUNK 8192   RETENTION   NOCACHE   LOGGING</w:t>
      </w:r>
    </w:p>
    <w:p w14:paraId="5541D76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9F23B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3CCE57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2EC795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4F7A604"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3BA8D61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572B47F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NOCACHE NOPARALLEL MONITORING;</w:t>
      </w:r>
    </w:p>
    <w:p w14:paraId="3274AD5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indexes for the history tables.  Indexes are created/managed on the main table.  Notice that the tablespace can be different for indexes than for the history tables.</w:t>
      </w:r>
    </w:p>
    <w:p w14:paraId="412BB26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 ON "CIS_KPI"."metrics_requests_hist" ("requestid", "nodehost", "nodeport") TABLESPACE "METRICS_DATA_IDX";</w:t>
      </w:r>
    </w:p>
    <w:p w14:paraId="44692A8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"mr_hist_rid_time" ON "CIS_KPI"."metrics_requests_hist" ("requestid", "starttime", "nodehost", "nodeport") TABLESPACE "METRICS_DATA_IDX";</w:t>
      </w:r>
    </w:p>
    <w:p w14:paraId="1190A36F"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74DA83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7DF3F62D" w14:textId="05F04768"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E8CBAA9" wp14:editId="130A1C67">
            <wp:extent cx="5824855" cy="14560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4855" cy="1456055"/>
                    </a:xfrm>
                    <a:prstGeom prst="rect">
                      <a:avLst/>
                    </a:prstGeom>
                    <a:noFill/>
                    <a:ln>
                      <a:noFill/>
                    </a:ln>
                  </pic:spPr>
                </pic:pic>
              </a:graphicData>
            </a:graphic>
          </wp:inline>
        </w:drawing>
      </w:r>
    </w:p>
    <w:p w14:paraId="1338288B" w14:textId="4E59C949"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w:t>
      </w:r>
      <w:r w:rsidR="00DF2CF0" w:rsidRPr="00DF2CF0">
        <w:rPr>
          <w:rFonts w:ascii="Arial" w:hAnsi="Arial" w:cs="Arial"/>
          <w:sz w:val="22"/>
        </w:rPr>
        <w:t>/KPI_oracle/pqPartition_metrics_history_tables_ADD</w:t>
      </w:r>
      <w:r w:rsidRPr="00917AE2">
        <w:rPr>
          <w:rFonts w:ascii="Arial" w:hAnsi="Arial" w:cs="Arial"/>
          <w:sz w:val="22"/>
        </w:rPr>
        <w:t>]</w:t>
      </w:r>
    </w:p>
    <w:p w14:paraId="6C780A4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a new partition table is created simply with an ALTER TABLE statement. No other operation is required.  Indexes are automatically created.</w:t>
      </w:r>
    </w:p>
    <w:p w14:paraId="542F1EF5"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ALTER TABLE "CIS_KPI"."metrics_requests_hist" ADD</w:t>
      </w:r>
    </w:p>
    <w:p w14:paraId="2EC37CD7" w14:textId="77777777" w:rsidR="00C47291" w:rsidRPr="00917AE2" w:rsidRDefault="00C47291" w:rsidP="00C47291">
      <w:pPr>
        <w:spacing w:before="120" w:line="276" w:lineRule="auto"/>
        <w:ind w:left="720"/>
        <w:rPr>
          <w:rFonts w:ascii="Arial" w:hAnsi="Arial" w:cs="Arial"/>
          <w:b/>
          <w:color w:val="002060"/>
          <w:sz w:val="18"/>
          <w:szCs w:val="18"/>
        </w:rPr>
      </w:pPr>
      <w:r w:rsidRPr="00917AE2">
        <w:rPr>
          <w:rFonts w:ascii="Arial" w:hAnsi="Arial" w:cs="Arial"/>
          <w:b/>
          <w:color w:val="002060"/>
          <w:sz w:val="18"/>
          <w:szCs w:val="18"/>
        </w:rPr>
        <w:t xml:space="preserve">  PARTITION "MR201708" VALUES LESS THAN (TIMESTAMP '2017-09-01 00:00:00')</w:t>
      </w:r>
    </w:p>
    <w:p w14:paraId="1C9903CC" w14:textId="49A43421"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LOGGING NOCOMPRESS TABLESPACE </w:t>
      </w:r>
      <w:r w:rsidR="006766FE">
        <w:rPr>
          <w:rFonts w:ascii="Arial" w:hAnsi="Arial" w:cs="Arial"/>
          <w:sz w:val="18"/>
          <w:szCs w:val="18"/>
        </w:rPr>
        <w:t>“METRICS_DATA_COLL”</w:t>
      </w:r>
    </w:p>
    <w:p w14:paraId="35336BB9" w14:textId="6EC55649"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lastRenderedPageBreak/>
        <w:t xml:space="preserve">    LOB ("description") STORE AS (TABLESPACE </w:t>
      </w:r>
      <w:r w:rsidR="006766FE">
        <w:rPr>
          <w:rFonts w:ascii="Arial" w:hAnsi="Arial" w:cs="Arial"/>
          <w:sz w:val="18"/>
          <w:szCs w:val="18"/>
        </w:rPr>
        <w:t>“METRICS_DATA_COLL”</w:t>
      </w:r>
      <w:r w:rsidRPr="00917AE2">
        <w:rPr>
          <w:rFonts w:ascii="Arial" w:hAnsi="Arial" w:cs="Arial"/>
          <w:sz w:val="18"/>
          <w:szCs w:val="18"/>
        </w:rPr>
        <w:t xml:space="preserve">   ENABLE STORAGE IN ROW   CHUNK 8192   RETENTION   NOCACHE   LOGGING</w:t>
      </w:r>
    </w:p>
    <w:p w14:paraId="10B85E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0BFC8A91" w14:textId="47A5B11F"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("message") STORE AS (TABLESPACE </w:t>
      </w:r>
      <w:r w:rsidR="006766FE">
        <w:rPr>
          <w:rFonts w:ascii="Arial" w:hAnsi="Arial" w:cs="Arial"/>
          <w:sz w:val="18"/>
          <w:szCs w:val="18"/>
        </w:rPr>
        <w:t>“METRICS_DATA_COLL”</w:t>
      </w:r>
      <w:r w:rsidRPr="00917AE2">
        <w:rPr>
          <w:rFonts w:ascii="Arial" w:hAnsi="Arial" w:cs="Arial"/>
          <w:sz w:val="18"/>
          <w:szCs w:val="18"/>
        </w:rPr>
        <w:t xml:space="preserve">   ENABLE STORAGE IN ROW   CHUNK 8192   RETENTION   NOCACHE   LOGGING   </w:t>
      </w:r>
    </w:p>
    <w:p w14:paraId="725C837C"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622D2FB2"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PCTFREE 10   INITRANS 1   MAXTRANS 255</w:t>
      </w:r>
    </w:p>
    <w:p w14:paraId="7A8B9F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MAXSIZE UNLIMITED   MINEXTENTS 1   MAXEXTENTS UNLIMITED   BUFFER_POOL DEFAULT   FLASH_CACHE DEFAULT   CELL_FLASH_CACHE DEFAULT);</w:t>
      </w:r>
    </w:p>
    <w:p w14:paraId="596171F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0A5DEC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  Notice how 201708 partitions were added.</w:t>
      </w:r>
    </w:p>
    <w:p w14:paraId="50363220" w14:textId="6EF569F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7E1A010" wp14:editId="424BBF44">
            <wp:extent cx="5824855" cy="18205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4855" cy="1820545"/>
                    </a:xfrm>
                    <a:prstGeom prst="rect">
                      <a:avLst/>
                    </a:prstGeom>
                    <a:noFill/>
                    <a:ln>
                      <a:noFill/>
                    </a:ln>
                  </pic:spPr>
                </pic:pic>
              </a:graphicData>
            </a:graphic>
          </wp:inline>
        </w:drawing>
      </w:r>
    </w:p>
    <w:p w14:paraId="4A2DC95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5991248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there is 1 row in each metrics_requests_hist partitions.</w:t>
      </w:r>
    </w:p>
    <w:p w14:paraId="30326146" w14:textId="3E72CFFB"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lastRenderedPageBreak/>
        <w:drawing>
          <wp:inline distT="0" distB="0" distL="0" distR="0" wp14:anchorId="55C66844" wp14:editId="121B5AB0">
            <wp:extent cx="6113145" cy="1887855"/>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3145" cy="1887855"/>
                    </a:xfrm>
                    <a:prstGeom prst="rect">
                      <a:avLst/>
                    </a:prstGeom>
                    <a:noFill/>
                    <a:ln>
                      <a:noFill/>
                    </a:ln>
                  </pic:spPr>
                </pic:pic>
              </a:graphicData>
            </a:graphic>
          </wp:inline>
        </w:drawing>
      </w:r>
    </w:p>
    <w:p w14:paraId="17CA904D"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b/>
          <w:sz w:val="22"/>
          <w:szCs w:val="22"/>
          <w:u w:val="single"/>
        </w:rPr>
        <w:t>Step 5.</w:t>
      </w:r>
      <w:r w:rsidRPr="00917AE2">
        <w:rPr>
          <w:rFonts w:ascii="Arial" w:hAnsi="Arial" w:cs="Arial"/>
          <w:sz w:val="22"/>
          <w:szCs w:val="22"/>
          <w:u w:val="single"/>
        </w:rPr>
        <w:t xml:space="preserve"> Drop the oldest partition</w:t>
      </w:r>
      <w:r w:rsidRPr="00917AE2">
        <w:rPr>
          <w:rFonts w:ascii="Arial" w:hAnsi="Arial" w:cs="Arial"/>
          <w:sz w:val="22"/>
          <w:szCs w:val="22"/>
        </w:rPr>
        <w:t>.</w:t>
      </w:r>
    </w:p>
    <w:p w14:paraId="510E9398"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Test the Drop Scenario by forcing the number of partitions to be 1 less than before with the date incremented by 1 month</w:t>
      </w:r>
    </w:p>
    <w:p w14:paraId="3740FBD8"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commonValues.partitionNumber=2</w:t>
      </w:r>
    </w:p>
    <w:p w14:paraId="530A6E33"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commonValues.partitionStartDate='2017-06-01'</w:t>
      </w:r>
    </w:p>
    <w:p w14:paraId="52328779" w14:textId="6FF348B5"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u w:val="single"/>
        </w:rPr>
        <w:t>Drop the oldest partition:</w:t>
      </w:r>
      <w:r w:rsidRPr="00917AE2">
        <w:rPr>
          <w:rFonts w:ascii="Arial" w:hAnsi="Arial" w:cs="Arial"/>
          <w:sz w:val="22"/>
          <w:szCs w:val="22"/>
        </w:rPr>
        <w:t xml:space="preserve"> [</w:t>
      </w:r>
      <w:r w:rsidR="00DF2CF0" w:rsidRPr="00DF2CF0">
        <w:rPr>
          <w:rFonts w:ascii="Arial" w:hAnsi="Arial" w:cs="Arial"/>
          <w:sz w:val="22"/>
          <w:szCs w:val="22"/>
        </w:rPr>
        <w:t>/KPI_oracle/pqPartition_metrics_history_tables_DROP</w:t>
      </w:r>
      <w:r w:rsidRPr="00917AE2">
        <w:rPr>
          <w:rFonts w:ascii="Arial" w:hAnsi="Arial" w:cs="Arial"/>
          <w:sz w:val="22"/>
          <w:szCs w:val="22"/>
        </w:rPr>
        <w:t>]</w:t>
      </w:r>
    </w:p>
    <w:p w14:paraId="77840AD7"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The strategy for dropping a partition is called the sliding window.  It is much more efficient than deleting rows.  KPImetrics simply drops the partition.  It is very simple.</w:t>
      </w:r>
    </w:p>
    <w:p w14:paraId="1FA0CAC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"CIS_KPI"."metrics_requests_hist" DROP PARTITION "MR201705";</w:t>
      </w:r>
    </w:p>
    <w:p w14:paraId="7690D52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2D4DA889"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oldest partition was dropped. The remaining data shown below is still properly partitioned as expected.</w:t>
      </w:r>
    </w:p>
    <w:p w14:paraId="17475D53" w14:textId="4A2B7C9F"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noProof/>
        </w:rPr>
        <w:drawing>
          <wp:inline distT="0" distB="0" distL="0" distR="0" wp14:anchorId="379AEC78" wp14:editId="6C386299">
            <wp:extent cx="5824855" cy="533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4855" cy="533400"/>
                    </a:xfrm>
                    <a:prstGeom prst="rect">
                      <a:avLst/>
                    </a:prstGeom>
                    <a:noFill/>
                    <a:ln>
                      <a:noFill/>
                    </a:ln>
                  </pic:spPr>
                </pic:pic>
              </a:graphicData>
            </a:graphic>
          </wp:inline>
        </w:drawing>
      </w:r>
      <w:r w:rsidRPr="00917AE2">
        <w:rPr>
          <w:rFonts w:ascii="Arial" w:hAnsi="Arial" w:cs="Arial"/>
          <w:noProof/>
        </w:rPr>
        <w:drawing>
          <wp:inline distT="0" distB="0" distL="0" distR="0" wp14:anchorId="4D6E836C" wp14:editId="3F71247A">
            <wp:extent cx="5824855" cy="1397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24855" cy="1397000"/>
                    </a:xfrm>
                    <a:prstGeom prst="rect">
                      <a:avLst/>
                    </a:prstGeom>
                    <a:noFill/>
                    <a:ln>
                      <a:noFill/>
                    </a:ln>
                  </pic:spPr>
                </pic:pic>
              </a:graphicData>
            </a:graphic>
          </wp:inline>
        </w:drawing>
      </w:r>
    </w:p>
    <w:p w14:paraId="27D3EC8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lastRenderedPageBreak/>
        <w:t>Step 6.</w:t>
      </w:r>
      <w:r w:rsidRPr="00917AE2">
        <w:rPr>
          <w:rFonts w:ascii="Arial" w:hAnsi="Arial" w:cs="Arial"/>
          <w:sz w:val="22"/>
          <w:u w:val="single"/>
        </w:rPr>
        <w:t xml:space="preserve"> Repeat Drop oldest partition</w:t>
      </w:r>
      <w:r w:rsidRPr="00917AE2">
        <w:rPr>
          <w:rFonts w:ascii="Arial" w:hAnsi="Arial" w:cs="Arial"/>
          <w:sz w:val="22"/>
        </w:rPr>
        <w:t>.</w:t>
      </w:r>
    </w:p>
    <w:p w14:paraId="0826CE4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53C4CA6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3F95528B"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5E8C6DC5" w14:textId="76B6DF60"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w:t>
      </w:r>
      <w:r w:rsidR="00DF2CF0" w:rsidRPr="00DF2CF0">
        <w:rPr>
          <w:rFonts w:ascii="Arial" w:hAnsi="Arial" w:cs="Arial"/>
          <w:sz w:val="22"/>
        </w:rPr>
        <w:t>/KPI_oracle/pqPartition_metrics_history_tables_DROP</w:t>
      </w:r>
      <w:r w:rsidRPr="00917AE2">
        <w:rPr>
          <w:rFonts w:ascii="Arial" w:hAnsi="Arial" w:cs="Arial"/>
          <w:sz w:val="22"/>
        </w:rPr>
        <w:t>]</w:t>
      </w:r>
    </w:p>
    <w:p w14:paraId="4C5BFF2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ALTER TABLE "CIS_KPI"."metrics_requests_hist" DROP PARTITION "MR201706";</w:t>
      </w:r>
    </w:p>
    <w:p w14:paraId="005833D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table representing the oldest partition was dropped. The remaining data shown below is still properly partitioned as expected.</w:t>
      </w:r>
    </w:p>
    <w:p w14:paraId="52C898B0" w14:textId="08CA819A"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3B4992F" wp14:editId="67A6E5CB">
            <wp:extent cx="5824855" cy="4654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4855" cy="465455"/>
                    </a:xfrm>
                    <a:prstGeom prst="rect">
                      <a:avLst/>
                    </a:prstGeom>
                    <a:noFill/>
                    <a:ln>
                      <a:noFill/>
                    </a:ln>
                  </pic:spPr>
                </pic:pic>
              </a:graphicData>
            </a:graphic>
          </wp:inline>
        </w:drawing>
      </w:r>
    </w:p>
    <w:p w14:paraId="749687E1" w14:textId="57FC3ABC"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2655678" wp14:editId="669AB41A">
            <wp:extent cx="5824855" cy="10585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24855" cy="1058545"/>
                    </a:xfrm>
                    <a:prstGeom prst="rect">
                      <a:avLst/>
                    </a:prstGeom>
                    <a:noFill/>
                    <a:ln>
                      <a:noFill/>
                    </a:ln>
                  </pic:spPr>
                </pic:pic>
              </a:graphicData>
            </a:graphic>
          </wp:inline>
        </w:drawing>
      </w:r>
    </w:p>
    <w:p w14:paraId="4DE7B933" w14:textId="77777777" w:rsidR="00C47291" w:rsidRDefault="00C47291" w:rsidP="00C47291">
      <w:pPr>
        <w:pStyle w:val="CS-Bodytext"/>
      </w:pPr>
    </w:p>
    <w:p w14:paraId="4DB8BA1C" w14:textId="77777777" w:rsidR="00C47291" w:rsidRPr="00601542" w:rsidRDefault="00C47291" w:rsidP="000F55F5">
      <w:pPr>
        <w:pStyle w:val="Heading2"/>
      </w:pPr>
      <w:r>
        <w:br w:type="page"/>
      </w:r>
      <w:bookmarkStart w:id="169" w:name="_Toc499804364"/>
      <w:bookmarkStart w:id="170" w:name="_Toc32659922"/>
      <w:r>
        <w:lastRenderedPageBreak/>
        <w:t>SQL Server Partition Scheme</w:t>
      </w:r>
      <w:bookmarkEnd w:id="169"/>
      <w:bookmarkEnd w:id="170"/>
    </w:p>
    <w:p w14:paraId="42C8A32E" w14:textId="77777777" w:rsidR="00C47291" w:rsidRPr="00917AE2" w:rsidRDefault="00C47291" w:rsidP="00C47291">
      <w:pPr>
        <w:pStyle w:val="CS-Bodytext"/>
        <w:rPr>
          <w:rFonts w:cs="Arial"/>
        </w:rPr>
      </w:pPr>
      <w:r w:rsidRPr="00917AE2">
        <w:rPr>
          <w:rFonts w:cs="Arial"/>
        </w:rPr>
        <w:t>This section describes how SQL Server partitioning is utilized.  The scenario that is explained is here is referred to as the “SQL Server Partition Management Sliding Window Scenario”.  It shows the SQL statements that get executed for creation, adding and dropping of partitions.</w:t>
      </w:r>
    </w:p>
    <w:p w14:paraId="262901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0E385EB0"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239547A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30EA909C"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1BA7A54"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Therefore the history tables will be created as follows:</w:t>
      </w:r>
    </w:p>
    <w:p w14:paraId="59F3B132"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Derived Partition Name</w:t>
      </w:r>
      <w:r w:rsidRPr="00917AE2">
        <w:rPr>
          <w:rFonts w:ascii="Arial" w:hAnsi="Arial" w:cs="Arial"/>
          <w:sz w:val="20"/>
        </w:rPr>
        <w:tab/>
      </w:r>
      <w:r w:rsidRPr="00917AE2">
        <w:rPr>
          <w:rFonts w:ascii="Arial" w:hAnsi="Arial" w:cs="Arial"/>
          <w:sz w:val="20"/>
          <w:u w:val="single"/>
        </w:rPr>
        <w:t>Partition Function Rule</w:t>
      </w:r>
    </w:p>
    <w:p w14:paraId="74E1AC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109D9C5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098460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687F07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1821DDA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66420FC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F63847C"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77DE37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23155A3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0533C4D5"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Note that in SQL Server there is no such thing as a partition name.  It is simply shown here as the “Derived Partition Name” to describe how the partitions of data are distributed.  It is shown fore reporting purposes in the procedure 03_pqCreateDrop_KPI_Tables_sqlserver_metrics_history_tables_ROW_DISTRIBUTION.</w:t>
      </w:r>
    </w:p>
    <w:p w14:paraId="2E12DDB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r w:rsidRPr="00917AE2">
        <w:rPr>
          <w:rFonts w:ascii="Arial" w:hAnsi="Arial" w:cs="Arial"/>
          <w:sz w:val="22"/>
        </w:rPr>
        <w:t xml:space="preserve">   [03_pqCreateDrop_KPI_Tables_sqlserver_metrics_history_tables]</w:t>
      </w:r>
    </w:p>
    <w:p w14:paraId="24D0BA7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 function and partition scheme.  This partition strategy uses “RANGE RIGHT” as it makes it easier to define a monthly bucket based on the 1</w:t>
      </w:r>
      <w:r w:rsidRPr="00917AE2">
        <w:rPr>
          <w:rFonts w:ascii="Arial" w:hAnsi="Arial" w:cs="Arial"/>
          <w:sz w:val="22"/>
          <w:vertAlign w:val="superscript"/>
        </w:rPr>
        <w:t>st</w:t>
      </w:r>
      <w:r w:rsidRPr="00917AE2">
        <w:rPr>
          <w:rFonts w:ascii="Arial" w:hAnsi="Arial" w:cs="Arial"/>
          <w:sz w:val="22"/>
        </w:rPr>
        <w:t xml:space="preserve"> of the month at midnight.  All data less than that value is placed in the bucket for the current month.  Also notice that the partitioning scheme applies the filegroup.  This provides the flexibility of placing each month partition in its own filegroup and potentially disk spindle.  However, for the sake of ease of implementation, KPImetrics only implements a single file group for all partitions.  These days, the underlying disk architecture is usually hidden anyway with NFS mounted drives.</w:t>
      </w:r>
    </w:p>
    <w:p w14:paraId="768EC3F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PARTITION FUNCTION "mr_hist_partition_function" (DATETIME2(3)) AS RANGE RIGHT FOR VALUES ('2017-06-01 00:00:00', '2017-07-01 00:00:00', '2017-08-01 00:00:00');</w:t>
      </w:r>
    </w:p>
    <w:p w14:paraId="5E00DF4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CREATE PARTITION SCHEME "mr_hist_partition_scheme" AS PARTITION "mr_hist_partition_function" ALL TO ([METRICS_DATA_HIST]);</w:t>
      </w:r>
    </w:p>
    <w:p w14:paraId="62828D1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partitioned history table, partitioned archive table and partitioned indexes for the respective tables.  The archive table must be created exactly like the history table in order for the SWITCH to take place.  This includes the partition scheme and indexes.  Notice how the tables are created based on the partition scheme and not the filegroup.  The filegroup is actually assigned to the partition scheme as shown previously.</w:t>
      </w:r>
    </w:p>
    <w:p w14:paraId="456AC30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"dbo"."metrics_requests_hist_arch" (&lt;column_list&gt;) ON "mr_hist_partition_scheme"("starttime");</w:t>
      </w:r>
    </w:p>
    <w:p w14:paraId="2BC9CFE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 (&lt;column_list&gt;) ON "mr_hist_partition_scheme"("starttime");</w:t>
      </w:r>
    </w:p>
    <w:p w14:paraId="783A506C"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history table.  The indexes are created on the same partitioning scheme as the tables.</w:t>
      </w:r>
    </w:p>
    <w:p w14:paraId="702C2835"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 AND NAME ='mr_hist_rid') CREATE NONCLUSTERED INDEX "mr_hist_rid" ON "dbo"."metrics_requests_hist" ("requestid", "nodehost", "nodeport") ON "mr_hist_partition_scheme"("starttime");</w:t>
      </w:r>
    </w:p>
    <w:p w14:paraId="690F6586"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 AND NAME ='mr_hist_rid_time') CREATE NONCLUSTERED INDEX "mr_hist_rid_time" ON "dbo"."metrics_requests_hist" ("requestid", "starttime", "nodehost", "nodeport") ON "mr_hist_partition_scheme"("starttime");</w:t>
      </w:r>
    </w:p>
    <w:p w14:paraId="0EB6B1A8"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archive table.  The archive table must look exactly like the history table to perform SWITCH.</w:t>
      </w:r>
    </w:p>
    <w:p w14:paraId="11CA23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object_id(N'metrics_requests_hist_arch') AND NAME ='mr_hist_rid_arch') CREATE NONCLUSTERED INDEX "mr_hist_rid_arch" ON "dbo"."metrics_requests_hist_arch" ("requestid", "nodehost", "nodeport") ON "mr_hist_partition_scheme"("starttime");</w:t>
      </w:r>
    </w:p>
    <w:p w14:paraId="12C816D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object_id(N'metrics_requests_hist_arch') AND NAME ='mr_hist_rid_time_arch') CREATE NONCLUSTERED INDEX "mr_hist_rid_time_arch" ON "dbo"."metrics_requests_hist_arch" ("requestid", "starttime", "nodehost", "nodeport") ON "mr_hist_partition_scheme"("starttime");</w:t>
      </w:r>
    </w:p>
    <w:p w14:paraId="2121124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table and index creation </w:t>
      </w:r>
      <w:r w:rsidRPr="00917AE2">
        <w:rPr>
          <w:rFonts w:ascii="Arial" w:hAnsi="Arial" w:cs="Arial"/>
          <w:sz w:val="22"/>
        </w:rPr>
        <w:t>for “metrics_requests_usage_hist” and “metrics_sessions_hist”.</w:t>
      </w:r>
    </w:p>
    <w:p w14:paraId="0CC6A49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3BA48E7E" w14:textId="62C039A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lastRenderedPageBreak/>
        <w:drawing>
          <wp:inline distT="0" distB="0" distL="0" distR="0" wp14:anchorId="7DCDEACE" wp14:editId="2AA04D3F">
            <wp:extent cx="5943600" cy="11004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100455"/>
                    </a:xfrm>
                    <a:prstGeom prst="rect">
                      <a:avLst/>
                    </a:prstGeom>
                    <a:noFill/>
                    <a:ln>
                      <a:noFill/>
                    </a:ln>
                  </pic:spPr>
                </pic:pic>
              </a:graphicData>
            </a:graphic>
          </wp:inline>
        </w:drawing>
      </w:r>
    </w:p>
    <w:p w14:paraId="32FB519D" w14:textId="364893E4"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w:t>
      </w:r>
      <w:r w:rsidR="00DF2CF0" w:rsidRPr="00DF2CF0">
        <w:rPr>
          <w:rFonts w:ascii="Arial" w:hAnsi="Arial" w:cs="Arial"/>
          <w:sz w:val="22"/>
        </w:rPr>
        <w:t>/KPI_sqlserver/pqPartition_metrics_history_tables_ADD</w:t>
      </w:r>
      <w:r w:rsidRPr="00917AE2">
        <w:rPr>
          <w:rFonts w:ascii="Arial" w:hAnsi="Arial" w:cs="Arial"/>
          <w:sz w:val="22"/>
        </w:rPr>
        <w:t>]</w:t>
      </w:r>
    </w:p>
    <w:p w14:paraId="6E76C5B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 SPLIT RANGE is used to add the next month range.  If the current month is 2017-07 [Jul] then the boundary is 2017-08.  The next month is 20170-08 [Aug] and the boundary is 2017-09 [Sep].  The following statement alters the scheme with NEXT USED [filegroup] to force the new partition range to take affect.</w:t>
      </w:r>
    </w:p>
    <w:p w14:paraId="5D8B8A24"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SPLIT RANGE ('2017-09-01 00:00:00');</w:t>
      </w:r>
    </w:p>
    <w:p w14:paraId="4D3F7B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"mr_hist_partition_scheme" NEXT USED [METRICS_DATA_HIST];</w:t>
      </w:r>
    </w:p>
    <w:p w14:paraId="177AFA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SPLIT RANGE ('2017-09-01 00:00:00');</w:t>
      </w:r>
    </w:p>
    <w:p w14:paraId="63F239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"mru_hist_partition_scheme" NEXT USED [METRICS_DATA_HIST];</w:t>
      </w:r>
    </w:p>
    <w:p w14:paraId="5E8AE0C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SPLIT RANGE ('2017-09-01 00:00:00');</w:t>
      </w:r>
    </w:p>
    <w:p w14:paraId="10DE29A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"ms_hist_partition_scheme" NEXT USED [METRICS_DATA_HIST];</w:t>
      </w:r>
    </w:p>
    <w:p w14:paraId="35F0D3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72DE267D" w14:textId="2953D96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5FB5DCC4" wp14:editId="67AB150F">
            <wp:extent cx="5943600" cy="14395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439545"/>
                    </a:xfrm>
                    <a:prstGeom prst="rect">
                      <a:avLst/>
                    </a:prstGeom>
                    <a:noFill/>
                    <a:ln>
                      <a:noFill/>
                    </a:ln>
                  </pic:spPr>
                </pic:pic>
              </a:graphicData>
            </a:graphic>
          </wp:inline>
        </w:drawing>
      </w:r>
    </w:p>
    <w:p w14:paraId="4F77782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that there is 1 row in each partition</w:t>
      </w:r>
    </w:p>
    <w:p w14:paraId="35495BFE" w14:textId="757905D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5EE335D3" wp14:editId="7F1F792F">
            <wp:extent cx="5943600" cy="8718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871855"/>
                    </a:xfrm>
                    <a:prstGeom prst="rect">
                      <a:avLst/>
                    </a:prstGeom>
                    <a:noFill/>
                    <a:ln>
                      <a:noFill/>
                    </a:ln>
                  </pic:spPr>
                </pic:pic>
              </a:graphicData>
            </a:graphic>
          </wp:inline>
        </w:drawing>
      </w:r>
    </w:p>
    <w:p w14:paraId="5A5AE15C"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lastRenderedPageBreak/>
        <w:t>Step 5.</w:t>
      </w:r>
      <w:r w:rsidRPr="00917AE2">
        <w:rPr>
          <w:rFonts w:ascii="Arial" w:hAnsi="Arial" w:cs="Arial"/>
          <w:sz w:val="22"/>
          <w:u w:val="single"/>
        </w:rPr>
        <w:t xml:space="preserve"> Drop the oldest partition</w:t>
      </w:r>
      <w:r w:rsidRPr="00917AE2">
        <w:rPr>
          <w:rFonts w:ascii="Arial" w:hAnsi="Arial" w:cs="Arial"/>
          <w:sz w:val="22"/>
        </w:rPr>
        <w:t>.</w:t>
      </w:r>
    </w:p>
    <w:p w14:paraId="6B84683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Test the Drop Scenario by forcing the number of partitions to be 1 less than before with the date incremented by 1 month</w:t>
      </w:r>
    </w:p>
    <w:p w14:paraId="519E6E4D"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commonValues.partitionNumber=2</w:t>
      </w:r>
    </w:p>
    <w:p w14:paraId="45FA70E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commonValues.partitionStartDate='2017-06-01'</w:t>
      </w:r>
    </w:p>
    <w:p w14:paraId="33C9AA67" w14:textId="5A4200DA"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w:t>
      </w:r>
      <w:r w:rsidR="00DF2CF0" w:rsidRPr="00DF2CF0">
        <w:rPr>
          <w:rFonts w:ascii="Arial" w:hAnsi="Arial" w:cs="Arial"/>
          <w:sz w:val="22"/>
        </w:rPr>
        <w:t>/KPI_sqlserver/pqPartition_metrics_history_tables_DROP</w:t>
      </w:r>
      <w:r w:rsidRPr="00917AE2">
        <w:rPr>
          <w:rFonts w:ascii="Arial" w:hAnsi="Arial" w:cs="Arial"/>
          <w:sz w:val="22"/>
        </w:rPr>
        <w:t>]</w:t>
      </w:r>
    </w:p>
    <w:p w14:paraId="5A9B07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strategy for dropping a partition is called the sliding window.  It is much more efficient than deleting rows.  The idea is to SWITCH the oldest partition with an empty archive table which is configured with the same structure and indexes.  This is accomplished with the ALTER TABLE SWITCH PARTITION shown below.</w:t>
      </w:r>
    </w:p>
    <w:p w14:paraId="087BFB1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  PARTITION 1;</w:t>
      </w:r>
    </w:p>
    <w:p w14:paraId="175D6F2A"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The next part of the strategy is to perform the ALTER FUNCTION MERGE RANGE to merge the empty partition with the next oldest partition.  This will be very fast since the oldest partition designated by the boundary range “2017-06-01 00:00:00” is empty.</w:t>
      </w:r>
    </w:p>
    <w:p w14:paraId="767E59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MERGE RANGE ('2017-06-01 00:00:00');</w:t>
      </w:r>
    </w:p>
    <w:p w14:paraId="6845FD21"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 xml:space="preserve">Finally, the archive table which now contains the rows from the oldest partition of the history table is truncated to make it empty.  Truncating is very fast compared to deleting rows.  Theoretically, if it is required, the rows could be archived off to off-line storage or a Big Data solution like Hadoop. </w:t>
      </w:r>
    </w:p>
    <w:p w14:paraId="600CC7D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655C19D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19581B8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  PARTITION 1;</w:t>
      </w:r>
    </w:p>
    <w:p w14:paraId="6425F7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MERGE RANGE ('2017-06-01 00:00:00');</w:t>
      </w:r>
    </w:p>
    <w:p w14:paraId="1F8AEB81"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"dbo"."metrics_resources_usage_hist_arch";</w:t>
      </w:r>
    </w:p>
    <w:p w14:paraId="2F796F8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"dbo"."metrics_sessions_hist" SWITCH PARTITION 1 TO "dbo"."metrics_sessions_hist_arch"  PARTITION 1;</w:t>
      </w:r>
    </w:p>
    <w:p w14:paraId="60B7982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MERGE RANGE ('2017-06-01 00:00:00');</w:t>
      </w:r>
    </w:p>
    <w:p w14:paraId="7E56014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447B5E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lastRenderedPageBreak/>
        <w:t>As shown below, the number of partitions has been reduced from 4 to 3.  The Jun 1 2017 boundary representing May 2017 data has been dropped.  The data in the partition was switched with an empty partitioned archive table.  The data in the archive table was truncated.</w:t>
      </w:r>
    </w:p>
    <w:p w14:paraId="4BE1610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2053E139" w14:textId="2FCEDC7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4D94CBB3" wp14:editId="58B4EC02">
            <wp:extent cx="5943600" cy="558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58800"/>
                    </a:xfrm>
                    <a:prstGeom prst="rect">
                      <a:avLst/>
                    </a:prstGeom>
                    <a:noFill/>
                    <a:ln>
                      <a:noFill/>
                    </a:ln>
                  </pic:spPr>
                </pic:pic>
              </a:graphicData>
            </a:graphic>
          </wp:inline>
        </w:drawing>
      </w:r>
      <w:r w:rsidRPr="00917AE2">
        <w:rPr>
          <w:rFonts w:ascii="Arial" w:hAnsi="Arial" w:cs="Arial"/>
          <w:noProof/>
          <w:sz w:val="22"/>
        </w:rPr>
        <w:drawing>
          <wp:inline distT="0" distB="0" distL="0" distR="0" wp14:anchorId="60576904" wp14:editId="2776E617">
            <wp:extent cx="5943600" cy="11512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151255"/>
                    </a:xfrm>
                    <a:prstGeom prst="rect">
                      <a:avLst/>
                    </a:prstGeom>
                    <a:noFill/>
                    <a:ln>
                      <a:noFill/>
                    </a:ln>
                  </pic:spPr>
                </pic:pic>
              </a:graphicData>
            </a:graphic>
          </wp:inline>
        </w:drawing>
      </w:r>
    </w:p>
    <w:p w14:paraId="4CF40A7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6.</w:t>
      </w:r>
      <w:r w:rsidRPr="00917AE2">
        <w:rPr>
          <w:rFonts w:ascii="Arial" w:hAnsi="Arial" w:cs="Arial"/>
          <w:sz w:val="22"/>
          <w:u w:val="single"/>
        </w:rPr>
        <w:t xml:space="preserve"> Repeat Drop oldest partition</w:t>
      </w:r>
      <w:r w:rsidRPr="00917AE2">
        <w:rPr>
          <w:rFonts w:ascii="Arial" w:hAnsi="Arial" w:cs="Arial"/>
          <w:sz w:val="22"/>
        </w:rPr>
        <w:t>.</w:t>
      </w:r>
    </w:p>
    <w:p w14:paraId="4942715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1503D979"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4FBAC4E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4B1FE858" w14:textId="4369E061"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w:t>
      </w:r>
      <w:r w:rsidR="00DF2CF0" w:rsidRPr="00DF2CF0">
        <w:rPr>
          <w:rFonts w:ascii="Arial" w:hAnsi="Arial" w:cs="Arial"/>
          <w:sz w:val="22"/>
        </w:rPr>
        <w:t>/KPI_sqlserver/pqPartition_metrics_history_tables_DROP</w:t>
      </w:r>
      <w:r w:rsidRPr="00917AE2">
        <w:rPr>
          <w:rFonts w:ascii="Arial" w:hAnsi="Arial" w:cs="Arial"/>
          <w:sz w:val="22"/>
        </w:rPr>
        <w:t>]</w:t>
      </w:r>
    </w:p>
    <w:p w14:paraId="2221546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  PARTITION 1;</w:t>
      </w:r>
    </w:p>
    <w:p w14:paraId="73B0DF5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MERGE RANGE ('2017-07-01 00:00:00');</w:t>
      </w:r>
    </w:p>
    <w:p w14:paraId="6375159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1DC983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  PARTITION 1;</w:t>
      </w:r>
    </w:p>
    <w:p w14:paraId="56CFD39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MERGE RANGE ('2017-07-01 00:00:00');</w:t>
      </w:r>
    </w:p>
    <w:p w14:paraId="7DF5DB5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"dbo"."metrics_resources_usage_hist_arch";</w:t>
      </w:r>
    </w:p>
    <w:p w14:paraId="5BED7AD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"dbo"."metrics_sessions_hist" SWITCH PARTITION 1 TO "dbo"."metrics_sessions_hist_arch"  PARTITION 1;</w:t>
      </w:r>
    </w:p>
    <w:p w14:paraId="408F68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MERGE RANGE ('2017-07-01 00:00:00');</w:t>
      </w:r>
    </w:p>
    <w:p w14:paraId="58B04A8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7E28236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lastRenderedPageBreak/>
        <w:t>As shown below, the number of partitions has been reduced from 3 to 2.  The Jul 1 2017 boundary representing June 2017 data has been dropped.  The data in the partition was switched with an empty partitioned archive table.  The data in the archive table was truncated.</w:t>
      </w:r>
    </w:p>
    <w:p w14:paraId="64E280F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6079F15F" w14:textId="4611B5A6"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1464BA3D" wp14:editId="7F7EFF36">
            <wp:extent cx="5951855" cy="4235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51855" cy="423545"/>
                    </a:xfrm>
                    <a:prstGeom prst="rect">
                      <a:avLst/>
                    </a:prstGeom>
                    <a:noFill/>
                    <a:ln>
                      <a:noFill/>
                    </a:ln>
                  </pic:spPr>
                </pic:pic>
              </a:graphicData>
            </a:graphic>
          </wp:inline>
        </w:drawing>
      </w:r>
    </w:p>
    <w:p w14:paraId="412DB675" w14:textId="3B60F418" w:rsidR="00C47291"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77496C55" wp14:editId="2C4C0F34">
            <wp:extent cx="5943600" cy="7956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795655"/>
                    </a:xfrm>
                    <a:prstGeom prst="rect">
                      <a:avLst/>
                    </a:prstGeom>
                    <a:noFill/>
                    <a:ln>
                      <a:noFill/>
                    </a:ln>
                  </pic:spPr>
                </pic:pic>
              </a:graphicData>
            </a:graphic>
          </wp:inline>
        </w:drawing>
      </w:r>
    </w:p>
    <w:p w14:paraId="08E8EA54" w14:textId="6A724FF6" w:rsidR="00E57146" w:rsidRDefault="00E57146" w:rsidP="00C47291">
      <w:pPr>
        <w:spacing w:before="100" w:beforeAutospacing="1" w:line="276" w:lineRule="auto"/>
        <w:rPr>
          <w:rFonts w:ascii="Arial" w:hAnsi="Arial" w:cs="Arial"/>
          <w:sz w:val="22"/>
        </w:rPr>
      </w:pPr>
    </w:p>
    <w:p w14:paraId="48C2A982" w14:textId="77777777" w:rsidR="00E57146" w:rsidRDefault="00E57146" w:rsidP="00E57146">
      <w:pPr>
        <w:pStyle w:val="Heading1Numbered"/>
      </w:pPr>
      <w:bookmarkStart w:id="171" w:name="_Toc32659923"/>
      <w:r>
        <w:lastRenderedPageBreak/>
        <w:t>Post-Installation Background Information</w:t>
      </w:r>
      <w:bookmarkEnd w:id="171"/>
    </w:p>
    <w:p w14:paraId="6EEDC24E" w14:textId="77777777" w:rsidR="00E57146" w:rsidRPr="00690531" w:rsidRDefault="00E57146" w:rsidP="000F55F5">
      <w:pPr>
        <w:pStyle w:val="Heading2"/>
      </w:pPr>
      <w:bookmarkStart w:id="172" w:name="_Toc32659924"/>
      <w:r w:rsidRPr="00376BEF">
        <w:t>Information Only Section</w:t>
      </w:r>
      <w:bookmarkEnd w:id="172"/>
    </w:p>
    <w:p w14:paraId="3244219F" w14:textId="77777777" w:rsidR="00E57146" w:rsidRPr="00D909BE" w:rsidRDefault="00E57146" w:rsidP="00E57146">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7ACAB131"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4CFC9C3C"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12029852"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Pr="00917AE2">
        <w:rPr>
          <w:rFonts w:ascii="Arial" w:hAnsi="Arial" w:cs="Arial"/>
          <w:sz w:val="22"/>
          <w:szCs w:val="22"/>
        </w:rPr>
        <w:t>.</w:t>
      </w:r>
    </w:p>
    <w:p w14:paraId="089A3232"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1E8468A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58B09DB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0AA08D9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Pr>
          <w:rFonts w:ascii="Arial" w:hAnsi="Arial" w:cs="Arial"/>
          <w:sz w:val="22"/>
          <w:szCs w:val="22"/>
        </w:rPr>
        <w:t>data source</w:t>
      </w:r>
    </w:p>
    <w:p w14:paraId="4C65A916"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w:t>
      </w:r>
      <w:r>
        <w:rPr>
          <w:rFonts w:ascii="Arial" w:hAnsi="Arial" w:cs="Arial"/>
          <w:sz w:val="22"/>
          <w:szCs w:val="22"/>
        </w:rPr>
        <w:t xml:space="preserve"> </w:t>
      </w:r>
      <w:r w:rsidRPr="00917AE2">
        <w:rPr>
          <w:rFonts w:ascii="Arial" w:hAnsi="Arial" w:cs="Arial"/>
          <w:sz w:val="22"/>
          <w:szCs w:val="22"/>
        </w:rPr>
        <w:t>source schema</w:t>
      </w:r>
    </w:p>
    <w:p w14:paraId="73147DCA"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w:t>
      </w:r>
      <w:r>
        <w:rPr>
          <w:rFonts w:ascii="Arial" w:hAnsi="Arial" w:cs="Arial"/>
          <w:sz w:val="22"/>
          <w:szCs w:val="22"/>
        </w:rPr>
        <w:t xml:space="preserve"> </w:t>
      </w:r>
      <w:r w:rsidRPr="00917AE2">
        <w:rPr>
          <w:rFonts w:ascii="Arial" w:hAnsi="Arial" w:cs="Arial"/>
          <w:sz w:val="22"/>
          <w:szCs w:val="22"/>
        </w:rPr>
        <w:t>source folder "/Physical/KPI_[oracle|sqlserver]"</w:t>
      </w:r>
    </w:p>
    <w:p w14:paraId="742AB58D"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Remove CIS_KPI folder if not needed</w:t>
      </w:r>
    </w:p>
    <w:p w14:paraId="2583D623"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DBAD68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Pr>
          <w:rFonts w:ascii="Arial" w:hAnsi="Arial" w:cs="Arial"/>
          <w:sz w:val="22"/>
          <w:szCs w:val="22"/>
        </w:rPr>
        <w:t>and Create KPI</w:t>
      </w:r>
      <w:r w:rsidRPr="00917AE2">
        <w:rPr>
          <w:rFonts w:ascii="Arial" w:hAnsi="Arial" w:cs="Arial"/>
          <w:sz w:val="22"/>
          <w:szCs w:val="22"/>
        </w:rPr>
        <w:t>metrics collection tables exist</w:t>
      </w:r>
    </w:p>
    <w:p w14:paraId="13C5D743"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27DFD85E"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w:t>
      </w:r>
      <w:r>
        <w:rPr>
          <w:rFonts w:ascii="Arial" w:hAnsi="Arial" w:cs="Arial"/>
          <w:sz w:val="22"/>
          <w:szCs w:val="22"/>
        </w:rPr>
        <w:t xml:space="preserve"> </w:t>
      </w:r>
      <w:r w:rsidRPr="0032550F">
        <w:rPr>
          <w:rFonts w:ascii="Arial" w:hAnsi="Arial" w:cs="Arial"/>
          <w:sz w:val="22"/>
          <w:szCs w:val="22"/>
        </w:rPr>
        <w:t>source</w:t>
      </w:r>
    </w:p>
    <w:p w14:paraId="517C5C5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2AF09AA1"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B68DE77"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312B5C1D"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67799921"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EF4639A"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409DD1E7"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18A6549" w14:textId="77777777" w:rsidR="00E57146" w:rsidRPr="005F09A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Pr>
          <w:rFonts w:ascii="Arial" w:hAnsi="Arial" w:cs="Arial"/>
          <w:sz w:val="22"/>
          <w:szCs w:val="22"/>
        </w:rPr>
        <w:t>Installation and configuration are complete</w:t>
      </w:r>
    </w:p>
    <w:p w14:paraId="355C573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328BC86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37950050"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6A39BECF"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lastRenderedPageBreak/>
        <w:t>Procedure Parameters</w:t>
      </w:r>
      <w:r w:rsidRPr="00917AE2">
        <w:rPr>
          <w:rFonts w:ascii="Arial" w:hAnsi="Arial" w:cs="Arial"/>
          <w:sz w:val="22"/>
          <w:szCs w:val="22"/>
        </w:rPr>
        <w:t>:</w:t>
      </w:r>
    </w:p>
    <w:p w14:paraId="445A0721" w14:textId="77777777" w:rsidR="00E57146" w:rsidRDefault="00E57146" w:rsidP="00E57146">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4CD06776"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executeDDL</w:t>
      </w:r>
      <w:r w:rsidRPr="00917AE2">
        <w:rPr>
          <w:rFonts w:ascii="Arial" w:hAnsi="Arial" w:cs="Arial"/>
          <w:sz w:val="22"/>
          <w:szCs w:val="22"/>
        </w:rPr>
        <w:t xml:space="preserve"> – Y=execute the DDL, N=</w:t>
      </w:r>
      <w:r>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Pr>
          <w:rFonts w:ascii="Arial" w:hAnsi="Arial" w:cs="Arial"/>
          <w:sz w:val="22"/>
          <w:szCs w:val="22"/>
        </w:rPr>
        <w:t xml:space="preserve">e variable set as executeDDL=N </w:t>
      </w:r>
      <w:r w:rsidRPr="00D85F34">
        <w:rPr>
          <w:rFonts w:ascii="Arial" w:hAnsi="Arial" w:cs="Arial"/>
          <w:sz w:val="22"/>
          <w:szCs w:val="22"/>
        </w:rPr>
        <w:t>and displayDDL=Y.</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721DF7F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02BF110F"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76FE1AD4"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0D582192"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090C8D7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419C0D9C"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AC2EB6C"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common 08-09 DML procedures to populate the database must be run from within DV as there is no external SQL generation for those.</w:t>
      </w:r>
    </w:p>
    <w:p w14:paraId="42CE483B" w14:textId="77777777" w:rsidR="00E57146" w:rsidRPr="00917AE2" w:rsidRDefault="00E57146" w:rsidP="00E57146">
      <w:pPr>
        <w:pStyle w:val="Heading3"/>
        <w:rPr>
          <w:sz w:val="22"/>
          <w:szCs w:val="22"/>
        </w:rPr>
      </w:pPr>
      <w:bookmarkStart w:id="173" w:name="_Toc254436877"/>
      <w:bookmarkStart w:id="174" w:name="_Toc257386403"/>
      <w:bookmarkStart w:id="175" w:name="_Toc499804336"/>
      <w:bookmarkStart w:id="176" w:name="_Toc32659925"/>
      <w:r w:rsidRPr="00917AE2">
        <w:rPr>
          <w:sz w:val="22"/>
          <w:szCs w:val="22"/>
        </w:rPr>
        <w:t>Create the KPImetrics storage tables</w:t>
      </w:r>
      <w:bookmarkEnd w:id="173"/>
      <w:bookmarkEnd w:id="174"/>
      <w:r w:rsidRPr="00917AE2">
        <w:rPr>
          <w:sz w:val="22"/>
          <w:szCs w:val="22"/>
        </w:rPr>
        <w:t xml:space="preserve"> for Oracle</w:t>
      </w:r>
      <w:bookmarkEnd w:id="175"/>
      <w:bookmarkEnd w:id="176"/>
    </w:p>
    <w:p w14:paraId="7EB5C989"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1F017F43"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177BF5C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Pr>
          <w:rFonts w:ascii="Arial" w:hAnsi="Arial" w:cs="Arial"/>
          <w:sz w:val="22"/>
          <w:szCs w:val="22"/>
        </w:rPr>
        <w:t>“METRICS_DATA_COLL”</w:t>
      </w:r>
      <w:r w:rsidRPr="00917AE2">
        <w:rPr>
          <w:rFonts w:ascii="Arial" w:hAnsi="Arial" w:cs="Arial"/>
          <w:sz w:val="22"/>
          <w:szCs w:val="22"/>
        </w:rPr>
        <w:t xml:space="preserve"> with NOLOGGING.</w:t>
      </w:r>
    </w:p>
    <w:p w14:paraId="09915F6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9052F5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Pr>
          <w:rFonts w:ascii="Arial" w:hAnsi="Arial" w:cs="Arial"/>
          <w:sz w:val="18"/>
          <w:szCs w:val="22"/>
        </w:rPr>
        <w:t>_COLL</w:t>
      </w:r>
      <w:r w:rsidRPr="00917AE2">
        <w:rPr>
          <w:rFonts w:ascii="Arial" w:hAnsi="Arial" w:cs="Arial"/>
          <w:sz w:val="18"/>
          <w:szCs w:val="22"/>
        </w:rPr>
        <w:t xml:space="preserve"> nologging datafile 'C:/DV/oracle/metrics_data</w:t>
      </w:r>
      <w:r>
        <w:rPr>
          <w:rFonts w:ascii="Arial" w:hAnsi="Arial" w:cs="Arial"/>
          <w:sz w:val="18"/>
          <w:szCs w:val="22"/>
        </w:rPr>
        <w:t>_coll</w:t>
      </w:r>
      <w:r w:rsidRPr="00917AE2">
        <w:rPr>
          <w:rFonts w:ascii="Arial" w:hAnsi="Arial" w:cs="Arial"/>
          <w:sz w:val="18"/>
          <w:szCs w:val="22"/>
        </w:rPr>
        <w:t>01.dbf' size 500m autoextend on next 50m  extent management local;</w:t>
      </w:r>
    </w:p>
    <w:p w14:paraId="46F6A075"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02_pqCreateDrop_KPI_Tables_oracle_metrics_collection_stage_tables_[700|800]</w:t>
      </w:r>
    </w:p>
    <w:p w14:paraId="7E767FA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sidRPr="00871804">
        <w:rPr>
          <w:rFonts w:ascii="Arial" w:hAnsi="Arial" w:cs="Arial"/>
          <w:sz w:val="22"/>
          <w:szCs w:val="22"/>
        </w:rPr>
        <w:t>dataSourceSchema</w:t>
      </w:r>
    </w:p>
    <w:p w14:paraId="230BC04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14DCF80E"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02_pqCreateDrop_KPI_Tables_oracle_metrics_collection_tables_[700|800]</w:t>
      </w:r>
    </w:p>
    <w:p w14:paraId="7C24FFC2"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3274AB0A"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0D27852"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655EC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00C0A51A"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798A7D8E"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0FFA9BF"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7B1FDED2"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10B427B6"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'C:/DV/oracle/metrics_data_hist01.dbf' size 500m autoextend on next 50m extent management local;</w:t>
      </w:r>
    </w:p>
    <w:p w14:paraId="6A6429B0"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'C:/DV/oracle/metrics_data_idx01.dbf' size 500m autoextend on next 50m extent management local;</w:t>
      </w:r>
    </w:p>
    <w:p w14:paraId="1FA02419"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5D95A0C8"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03_pqCreateDrop_KPI_Tables_oracle_metrics_history_tables</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input:</w:t>
      </w:r>
    </w:p>
    <w:p w14:paraId="5046005B"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28888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196B3B5D"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1D1259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0F9C04A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Create the metrics KPI reporting tables and indexes</w:t>
      </w:r>
    </w:p>
    <w:p w14:paraId="6F6B1245"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79A8C33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5A5639BF"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38F23EB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405C9C4A"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3BE4AA5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E685F57"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151E773B"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_pqCreateDrop_KPI_Plsql_oracle_data_xfer_script</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no input:</w:t>
      </w:r>
    </w:p>
    <w:p w14:paraId="4CD0D81E" w14:textId="77777777" w:rsidR="00E57146"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02FFCDE5" w14:textId="77777777" w:rsidR="00E57146" w:rsidRPr="004D431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Pr>
          <w:rFonts w:ascii="Arial" w:hAnsi="Arial" w:cs="Arial"/>
          <w:sz w:val="22"/>
          <w:szCs w:val="22"/>
        </w:rPr>
        <w:t>dataSourceSchema</w:t>
      </w:r>
    </w:p>
    <w:p w14:paraId="2A8A793F" w14:textId="77777777" w:rsidR="00E57146" w:rsidRPr="00917AE2" w:rsidRDefault="00E57146" w:rsidP="00E57146">
      <w:pPr>
        <w:pStyle w:val="Heading3"/>
        <w:rPr>
          <w:sz w:val="22"/>
          <w:szCs w:val="22"/>
        </w:rPr>
      </w:pPr>
      <w:bookmarkStart w:id="177" w:name="_Toc499804337"/>
      <w:bookmarkStart w:id="178" w:name="_Toc32659926"/>
      <w:r w:rsidRPr="00917AE2">
        <w:rPr>
          <w:sz w:val="22"/>
          <w:szCs w:val="22"/>
        </w:rPr>
        <w:t>Create the KPImetrics storage tables for SQL Serer</w:t>
      </w:r>
      <w:bookmarkEnd w:id="177"/>
      <w:bookmarkEnd w:id="178"/>
    </w:p>
    <w:p w14:paraId="1D5A426E"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2AB32697"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5DC444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Pr>
          <w:rFonts w:ascii="Arial" w:hAnsi="Arial" w:cs="Arial"/>
          <w:sz w:val="22"/>
          <w:szCs w:val="22"/>
        </w:rPr>
        <w:t>“METRICS_DATA_COLL”</w:t>
      </w:r>
      <w:r w:rsidRPr="00917AE2">
        <w:rPr>
          <w:rFonts w:ascii="Arial" w:hAnsi="Arial" w:cs="Arial"/>
          <w:sz w:val="22"/>
          <w:szCs w:val="22"/>
        </w:rPr>
        <w:t>.</w:t>
      </w:r>
    </w:p>
    <w:p w14:paraId="5E340DF7"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0E08A316"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Pr>
          <w:rFonts w:ascii="Arial" w:hAnsi="Arial" w:cs="Arial"/>
          <w:sz w:val="18"/>
          <w:szCs w:val="22"/>
        </w:rPr>
        <w:t>_COLL</w:t>
      </w:r>
      <w:r w:rsidRPr="00917AE2">
        <w:rPr>
          <w:rFonts w:ascii="Arial" w:hAnsi="Arial" w:cs="Arial"/>
          <w:sz w:val="18"/>
          <w:szCs w:val="22"/>
        </w:rPr>
        <w:t>;</w:t>
      </w:r>
    </w:p>
    <w:p w14:paraId="7C653B1C"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Pr>
          <w:rFonts w:ascii="Arial" w:hAnsi="Arial" w:cs="Arial"/>
          <w:sz w:val="18"/>
          <w:szCs w:val="22"/>
        </w:rPr>
        <w:t>COLL</w:t>
      </w:r>
      <w:r w:rsidRPr="00917AE2">
        <w:rPr>
          <w:rFonts w:ascii="Arial" w:hAnsi="Arial" w:cs="Arial"/>
          <w:sz w:val="18"/>
          <w:szCs w:val="22"/>
        </w:rPr>
        <w:t>1', FILENAME='C:\SQLServer_FileGroup\METRICS_DATA_</w:t>
      </w:r>
      <w:r>
        <w:rPr>
          <w:rFonts w:ascii="Arial" w:hAnsi="Arial" w:cs="Arial"/>
          <w:sz w:val="18"/>
          <w:szCs w:val="22"/>
        </w:rPr>
        <w:t>COLL</w:t>
      </w:r>
      <w:r w:rsidRPr="00917AE2">
        <w:rPr>
          <w:rFonts w:ascii="Arial" w:hAnsi="Arial" w:cs="Arial"/>
          <w:sz w:val="18"/>
          <w:szCs w:val="22"/>
        </w:rPr>
        <w:t>1') TO FILEGROUP METRICS_DATA</w:t>
      </w:r>
      <w:r>
        <w:rPr>
          <w:rFonts w:ascii="Arial" w:hAnsi="Arial" w:cs="Arial"/>
          <w:sz w:val="18"/>
          <w:szCs w:val="22"/>
        </w:rPr>
        <w:t>_COLL</w:t>
      </w:r>
      <w:r w:rsidRPr="00917AE2">
        <w:rPr>
          <w:rFonts w:ascii="Arial" w:hAnsi="Arial" w:cs="Arial"/>
          <w:sz w:val="18"/>
          <w:szCs w:val="22"/>
        </w:rPr>
        <w:t>;</w:t>
      </w:r>
    </w:p>
    <w:p w14:paraId="5299A33F"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02_pqCreateDrop_KPI_Tables_sqlserver_metrics_collection_stage_tables_[700|800]</w:t>
      </w:r>
    </w:p>
    <w:p w14:paraId="6B188E50"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8187884"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DD437B2"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lastRenderedPageBreak/>
        <w:t xml:space="preserve">Execute </w:t>
      </w:r>
      <w:r w:rsidRPr="000B1BD5">
        <w:rPr>
          <w:rFonts w:ascii="Arial" w:hAnsi="Arial" w:cs="Arial"/>
          <w:b/>
          <w:i/>
          <w:sz w:val="22"/>
          <w:szCs w:val="22"/>
        </w:rPr>
        <w:t>02_pqCreateDrop_KPI_Tables_sqlserver_metrics_collection_tables_[700|800]</w:t>
      </w:r>
    </w:p>
    <w:p w14:paraId="6169760A"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5E23753"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2712EE3"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7B209C1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2D1138A2"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8B678B2"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B40EFF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6542FCD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55EADF0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2E7C0E3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6839ACD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07A9A18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11A6B2E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432B03B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643B5B1A"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5422CE6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565657E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9783CF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4C7EB6F"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249FC60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07D1067"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Pr>
          <w:rFonts w:ascii="Arial" w:hAnsi="Arial" w:cs="Arial"/>
          <w:sz w:val="22"/>
          <w:szCs w:val="22"/>
        </w:rPr>
        <w:t>dataSourceSchema</w:t>
      </w:r>
    </w:p>
    <w:p w14:paraId="78EAFDA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6A12FA3D"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7516E414"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0A38BF0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3E04B7B9"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60901AF"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3292695F" w14:textId="77777777" w:rsidR="00E57146"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35E1305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1B083061" w14:textId="77777777" w:rsidR="00E57146" w:rsidRPr="00917AE2" w:rsidRDefault="00E57146" w:rsidP="00E57146">
      <w:pPr>
        <w:pStyle w:val="Heading3"/>
        <w:rPr>
          <w:sz w:val="22"/>
          <w:szCs w:val="22"/>
        </w:rPr>
      </w:pPr>
      <w:bookmarkStart w:id="179" w:name="_Toc499804338"/>
      <w:bookmarkStart w:id="180" w:name="_Toc32659927"/>
      <w:r w:rsidRPr="00917AE2">
        <w:rPr>
          <w:sz w:val="22"/>
          <w:szCs w:val="22"/>
        </w:rPr>
        <w:t>Common Configuration for all Databases</w:t>
      </w:r>
      <w:bookmarkEnd w:id="179"/>
      <w:bookmarkEnd w:id="180"/>
    </w:p>
    <w:p w14:paraId="2434CA9D" w14:textId="77777777" w:rsidR="00E57146" w:rsidRPr="00505684" w:rsidRDefault="00E57146" w:rsidP="0015223A">
      <w:pPr>
        <w:pStyle w:val="ColorfulList-Accent11"/>
        <w:widowControl w:val="0"/>
        <w:numPr>
          <w:ilvl w:val="0"/>
          <w:numId w:val="74"/>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184DA68E" w14:textId="77777777" w:rsidR="00E57146" w:rsidRPr="00917AE2" w:rsidRDefault="00E57146" w:rsidP="0015223A">
      <w:pPr>
        <w:pStyle w:val="ColorfulList-Accent11"/>
        <w:widowControl w:val="0"/>
        <w:numPr>
          <w:ilvl w:val="1"/>
          <w:numId w:val="74"/>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 source [KPI_oracle or KPI_sqlserver] based on commonValues configuration.</w:t>
      </w:r>
    </w:p>
    <w:p w14:paraId="75FB4DEE" w14:textId="77777777" w:rsidR="00E57146" w:rsidRPr="00917AE2" w:rsidRDefault="00E57146" w:rsidP="0015223A">
      <w:pPr>
        <w:pStyle w:val="ColorfulList-Accent11"/>
        <w:widowControl w:val="0"/>
        <w:numPr>
          <w:ilvl w:val="0"/>
          <w:numId w:val="74"/>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Reintrospect or Introspect the data</w:t>
      </w:r>
      <w:r>
        <w:rPr>
          <w:rFonts w:ascii="Arial" w:hAnsi="Arial" w:cs="Arial"/>
          <w:sz w:val="22"/>
          <w:szCs w:val="22"/>
        </w:rPr>
        <w:t xml:space="preserve"> </w:t>
      </w:r>
      <w:r w:rsidRPr="00917AE2">
        <w:rPr>
          <w:rFonts w:ascii="Arial" w:hAnsi="Arial" w:cs="Arial"/>
          <w:sz w:val="22"/>
          <w:szCs w:val="22"/>
        </w:rPr>
        <w:t xml:space="preserve">source </w:t>
      </w:r>
    </w:p>
    <w:p w14:paraId="44E99414" w14:textId="77777777" w:rsidR="00E57146" w:rsidRPr="00917AE2" w:rsidRDefault="00E57146" w:rsidP="0015223A">
      <w:pPr>
        <w:pStyle w:val="ColorfulList-Accent11"/>
        <w:widowControl w:val="0"/>
        <w:numPr>
          <w:ilvl w:val="0"/>
          <w:numId w:val="4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4FE29D67"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43BD65F7"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“Re-Introspect Now” and wait for it to complete.</w:t>
      </w:r>
    </w:p>
    <w:p w14:paraId="53FD7DA3"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3EC9A5F0"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58EFCC3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“Add/Remove Tables”.</w:t>
      </w:r>
    </w:p>
    <w:p w14:paraId="027A46A1"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27F45080"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Select all tables/procedures:</w:t>
      </w:r>
    </w:p>
    <w:p w14:paraId="62C11950"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24F5089A"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“cache_status” and “cache_tracking”</w:t>
      </w:r>
    </w:p>
    <w:p w14:paraId="6757BD0E"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BFCBC5F"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19D34CC6"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5A350D9D"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4058170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0E783CF7" w14:textId="77777777" w:rsidR="00E57146" w:rsidRPr="00917AE2"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5C785E8" w14:textId="77777777" w:rsidR="00E57146" w:rsidRPr="00917AE2" w:rsidRDefault="00E57146" w:rsidP="0015223A">
      <w:pPr>
        <w:pStyle w:val="ColorfulList-Accent11"/>
        <w:widowControl w:val="0"/>
        <w:numPr>
          <w:ilvl w:val="0"/>
          <w:numId w:val="7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the rebind of the physical database type folder resources /shared/ASAssets/KPImetrics/Configuration/</w:t>
      </w:r>
      <w:r w:rsidRPr="00917AE2">
        <w:rPr>
          <w:rFonts w:ascii="Arial" w:hAnsi="Arial" w:cs="Arial"/>
          <w:b/>
          <w:sz w:val="22"/>
          <w:szCs w:val="22"/>
        </w:rPr>
        <w:t>rebindPhysicalDatabaseType</w:t>
      </w:r>
    </w:p>
    <w:p w14:paraId="4268D545"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4ACA968D"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58FE7AEF"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5BF0941" w14:textId="77777777" w:rsidR="00E57146" w:rsidRPr="00917AE2" w:rsidRDefault="00E57146" w:rsidP="0015223A">
      <w:pPr>
        <w:pStyle w:val="ColorfulList-Accent11"/>
        <w:widowControl w:val="0"/>
        <w:numPr>
          <w:ilvl w:val="0"/>
          <w:numId w:val="74"/>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D2C1B3"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3C5DEDFB"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Based on the commonValues.</w:t>
      </w:r>
      <w:r w:rsidRPr="00EE3B34">
        <w:rPr>
          <w:rFonts w:ascii="Arial" w:hAnsi="Arial" w:cs="Arial"/>
          <w:sz w:val="22"/>
          <w:szCs w:val="22"/>
        </w:rPr>
        <w:t>dataSourceName</w:t>
      </w:r>
      <w:r>
        <w:rPr>
          <w:rFonts w:ascii="Arial" w:hAnsi="Arial" w:cs="Arial"/>
          <w:sz w:val="22"/>
          <w:szCs w:val="22"/>
        </w:rPr>
        <w:t xml:space="preserve">, it will rebind the /Physical/Abstraction views to either /Physical/KPI_oracle or /Physical/KPI_sqlserver.  </w:t>
      </w:r>
    </w:p>
    <w:p w14:paraId="7A7F9D0F" w14:textId="77777777" w:rsidR="00E57146" w:rsidRPr="00917AE2"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Additionally, there is a list of views “commonValues.</w:t>
      </w:r>
      <w:r w:rsidRPr="003C2494">
        <w:rPr>
          <w:rFonts w:ascii="Arial" w:hAnsi="Arial" w:cs="Arial"/>
          <w:sz w:val="22"/>
          <w:szCs w:val="22"/>
        </w:rPr>
        <w:t>viewOptimizationPathList</w:t>
      </w:r>
      <w:r>
        <w:rPr>
          <w:rFonts w:ascii="Arial" w:hAnsi="Arial" w:cs="Arial"/>
          <w:sz w:val="22"/>
          <w:szCs w:val="22"/>
        </w:rPr>
        <w:t xml:space="preserve">” 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0CB9315A"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7A70890" w14:textId="77777777" w:rsidR="00E57146" w:rsidRPr="00917AE2" w:rsidRDefault="00E57146" w:rsidP="0015223A">
      <w:pPr>
        <w:pStyle w:val="ColorfulList-Accent11"/>
        <w:widowControl w:val="0"/>
        <w:numPr>
          <w:ilvl w:val="0"/>
          <w:numId w:val="74"/>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1E003F00"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If a different schema/catalog was chosen other than CIS_KPI then remove the old </w:t>
      </w:r>
      <w:r w:rsidRPr="00917AE2">
        <w:rPr>
          <w:rFonts w:ascii="Arial" w:hAnsi="Arial" w:cs="Arial"/>
          <w:sz w:val="22"/>
          <w:szCs w:val="22"/>
        </w:rPr>
        <w:lastRenderedPageBreak/>
        <w:t>CIS_KPI name from your chosen data</w:t>
      </w:r>
      <w:r>
        <w:rPr>
          <w:rFonts w:ascii="Arial" w:hAnsi="Arial" w:cs="Arial"/>
          <w:sz w:val="22"/>
          <w:szCs w:val="22"/>
        </w:rPr>
        <w:t xml:space="preserve"> </w:t>
      </w:r>
      <w:r w:rsidRPr="00917AE2">
        <w:rPr>
          <w:rFonts w:ascii="Arial" w:hAnsi="Arial" w:cs="Arial"/>
          <w:sz w:val="22"/>
          <w:szCs w:val="22"/>
        </w:rPr>
        <w:t>source “KPI_&lt;database_type&gt;”.</w:t>
      </w:r>
    </w:p>
    <w:p w14:paraId="0A7DAFCE"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12CE2C48" w14:textId="77777777" w:rsidR="00E57146" w:rsidRPr="00917AE2" w:rsidRDefault="00E57146" w:rsidP="0015223A">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Update Impacted Resources</w:t>
      </w:r>
    </w:p>
    <w:p w14:paraId="0A8593B6"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41806085"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75039904"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26123254"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3218E5E" w14:textId="77777777" w:rsidR="00E57146" w:rsidRPr="00917AE2" w:rsidRDefault="00E57146" w:rsidP="0015223A">
      <w:pPr>
        <w:pStyle w:val="ColorfulList-Accent11"/>
        <w:widowControl w:val="0"/>
        <w:numPr>
          <w:ilvl w:val="0"/>
          <w:numId w:val="7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595F7B6C" w14:textId="77777777" w:rsidR="00E57146" w:rsidRPr="00917AE2" w:rsidRDefault="00E57146" w:rsidP="0015223A">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3F0EBED1"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3BB36F0" w14:textId="77777777" w:rsidR="00E57146" w:rsidRPr="00917AE2" w:rsidRDefault="00E57146" w:rsidP="0015223A">
      <w:pPr>
        <w:pStyle w:val="ColorfulList-Accent11"/>
        <w:widowControl w:val="0"/>
        <w:numPr>
          <w:ilvl w:val="0"/>
          <w:numId w:val="7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303754F4" w14:textId="77777777" w:rsidR="00E57146" w:rsidRPr="00917AE2" w:rsidRDefault="00E57146" w:rsidP="0015223A">
      <w:pPr>
        <w:pStyle w:val="ColorfulList-Accent11"/>
        <w:widowControl w:val="0"/>
        <w:numPr>
          <w:ilvl w:val="0"/>
          <w:numId w:val="5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55C2DE38" w14:textId="77777777" w:rsidR="00E57146" w:rsidRPr="0056750E" w:rsidRDefault="00E57146" w:rsidP="00E57146">
      <w:pPr>
        <w:pStyle w:val="ColorfulList-Accent11"/>
        <w:widowControl w:val="0"/>
        <w:autoSpaceDE w:val="0"/>
        <w:autoSpaceDN w:val="0"/>
        <w:adjustRightInd w:val="0"/>
        <w:spacing w:before="100" w:beforeAutospacing="1"/>
        <w:ind w:left="0"/>
        <w:rPr>
          <w:rFonts w:ascii="Arial" w:hAnsi="Arial" w:cs="Arial"/>
          <w:sz w:val="16"/>
          <w:szCs w:val="16"/>
        </w:rPr>
      </w:pPr>
    </w:p>
    <w:p w14:paraId="2FD3F26C" w14:textId="77777777" w:rsidR="00E57146" w:rsidRPr="00917AE2" w:rsidRDefault="00E57146" w:rsidP="0015223A">
      <w:pPr>
        <w:pStyle w:val="ColorfulList-Accent11"/>
        <w:widowControl w:val="0"/>
        <w:numPr>
          <w:ilvl w:val="0"/>
          <w:numId w:val="7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7107D82C" w14:textId="77777777" w:rsidR="00E57146" w:rsidRPr="00917AE2" w:rsidRDefault="00E57146" w:rsidP="0015223A">
      <w:pPr>
        <w:pStyle w:val="ColorfulList-Accent11"/>
        <w:widowControl w:val="0"/>
        <w:numPr>
          <w:ilvl w:val="1"/>
          <w:numId w:val="7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54FD0000" w14:textId="77777777" w:rsidR="00E57146" w:rsidRPr="0056750E" w:rsidRDefault="00E57146" w:rsidP="0015223A">
      <w:pPr>
        <w:pStyle w:val="ColorfulList-Accent11"/>
        <w:widowControl w:val="0"/>
        <w:numPr>
          <w:ilvl w:val="1"/>
          <w:numId w:val="74"/>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3E727A17" w14:textId="77777777" w:rsidR="00E57146" w:rsidRPr="00917AE2" w:rsidRDefault="00E57146" w:rsidP="00C47291">
      <w:pPr>
        <w:spacing w:before="100" w:beforeAutospacing="1" w:line="276" w:lineRule="auto"/>
        <w:rPr>
          <w:rFonts w:ascii="Arial" w:hAnsi="Arial" w:cs="Arial"/>
          <w:sz w:val="22"/>
        </w:rPr>
      </w:pPr>
    </w:p>
    <w:p w14:paraId="61FDA383" w14:textId="6DF005CB" w:rsidR="00CA57B2" w:rsidRDefault="00CA57B2" w:rsidP="00CA57B2">
      <w:pPr>
        <w:pStyle w:val="BodyText"/>
        <w:rPr>
          <w:noProof/>
        </w:rPr>
      </w:pPr>
    </w:p>
    <w:sectPr w:rsidR="00CA57B2" w:rsidSect="00F93E8D">
      <w:headerReference w:type="default" r:id="rId42"/>
      <w:footerReference w:type="default" r:id="rId43"/>
      <w:headerReference w:type="first" r:id="rId44"/>
      <w:footerReference w:type="first" r:id="rId45"/>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9D90B3" w14:textId="77777777" w:rsidR="00FA100E" w:rsidRDefault="00FA100E">
      <w:r>
        <w:separator/>
      </w:r>
    </w:p>
  </w:endnote>
  <w:endnote w:type="continuationSeparator" w:id="0">
    <w:p w14:paraId="3838121D" w14:textId="77777777" w:rsidR="00FA100E" w:rsidRDefault="00FA10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webkit-standard">
    <w:altName w:val="Cambria"/>
    <w:panose1 w:val="020B0604020202020204"/>
    <w:charset w:val="00"/>
    <w:family w:val="roman"/>
    <w:notTrueType/>
    <w:pitch w:val="default"/>
  </w:font>
  <w:font w:name="Gotham">
    <w:altName w:val="Times New Roman"/>
    <w:panose1 w:val="020B0604020202020204"/>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5D488B" w:rsidRPr="003A4DAD" w:rsidRDefault="005D488B"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&#13;&#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5D488B" w:rsidRDefault="005D488B">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5D488B" w:rsidRPr="00F547FF" w:rsidRDefault="005D488B"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" filled="f" stroked="f">
              <v:textbox>
                <w:txbxContent>
                  <w:p w14:paraId="6AD9ABF2" w14:textId="77777777" w:rsidR="00380CD3" w:rsidRPr="00F547FF" w:rsidRDefault="00380CD3"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5D488B" w:rsidRDefault="005D488B"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5D488B" w:rsidRDefault="005D488B" w:rsidP="000D7111">
                          <w:r w:rsidRPr="00F85776">
                            <w:rPr>
                              <w:rFonts w:ascii="Calibri" w:hAnsi="Calibri"/>
                              <w:color w:val="FFFFFF"/>
                              <w:kern w:val="24"/>
                            </w:rPr>
                            <w:t xml:space="preserve">          +1 800-420-8450</w:t>
                          </w:r>
                        </w:p>
                        <w:p w14:paraId="074D88CD" w14:textId="77777777" w:rsidR="005D488B" w:rsidRDefault="005D488B"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" filled="f" stroked="f">
              <v:textbox style="mso-fit-shape-to-text:t">
                <w:txbxContent>
                  <w:p w14:paraId="3FB92605" w14:textId="77777777" w:rsidR="00380CD3" w:rsidRDefault="00380CD3"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380CD3" w:rsidRDefault="00380CD3" w:rsidP="000D7111">
                    <w:r w:rsidRPr="00F85776">
                      <w:rPr>
                        <w:rFonts w:ascii="Calibri" w:hAnsi="Calibri"/>
                        <w:color w:val="FFFFFF"/>
                        <w:kern w:val="24"/>
                      </w:rPr>
                      <w:t xml:space="preserve">          +1 800-420-8450</w:t>
                    </w:r>
                  </w:p>
                  <w:p w14:paraId="074D88CD" w14:textId="77777777" w:rsidR="00380CD3" w:rsidRDefault="00380CD3"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5D488B" w:rsidRPr="005456F3" w:rsidRDefault="005D488B" w:rsidP="000D7111">
                          <w:pPr>
                            <w:spacing w:after="120" w:line="266" w:lineRule="auto"/>
                          </w:pPr>
                          <w:r w:rsidRPr="00F85776">
                            <w:rPr>
                              <w:rFonts w:ascii="Calibri" w:hAnsi="Calibri"/>
                              <w:bCs/>
                              <w:color w:val="FFFFFF"/>
                              <w:kern w:val="24"/>
                            </w:rPr>
                            <w:t>www.tibco.com</w:t>
                          </w:r>
                        </w:p>
                        <w:p w14:paraId="22C56725" w14:textId="77777777" w:rsidR="005D488B" w:rsidRPr="005456F3" w:rsidRDefault="005D488B" w:rsidP="000D7111">
                          <w:r w:rsidRPr="00F85776">
                            <w:rPr>
                              <w:rFonts w:ascii="Calibri" w:hAnsi="Calibri"/>
                              <w:bCs/>
                              <w:color w:val="FFFFFF"/>
                              <w:kern w:val="24"/>
                            </w:rPr>
                            <w:t>Global Headquarters</w:t>
                          </w:r>
                        </w:p>
                        <w:p w14:paraId="0A12B024" w14:textId="77777777" w:rsidR="005D488B" w:rsidRPr="005456F3" w:rsidRDefault="005D488B" w:rsidP="000D7111">
                          <w:r w:rsidRPr="00F85776">
                            <w:rPr>
                              <w:rFonts w:ascii="Calibri" w:hAnsi="Calibri"/>
                              <w:bCs/>
                              <w:color w:val="FFFFFF"/>
                              <w:kern w:val="24"/>
                            </w:rPr>
                            <w:t>3303 Hillview Avenue</w:t>
                          </w:r>
                        </w:p>
                        <w:p w14:paraId="09FC0350" w14:textId="77777777" w:rsidR="005D488B" w:rsidRPr="005456F3" w:rsidRDefault="005D488B"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" filled="f" stroked="f">
              <v:textbox style="mso-fit-shape-to-text:t">
                <w:txbxContent>
                  <w:p w14:paraId="3CBC66ED" w14:textId="77777777" w:rsidR="00380CD3" w:rsidRPr="005456F3" w:rsidRDefault="00380CD3" w:rsidP="000D7111">
                    <w:pPr>
                      <w:spacing w:after="120" w:line="266" w:lineRule="auto"/>
                    </w:pPr>
                    <w:r w:rsidRPr="00F85776">
                      <w:rPr>
                        <w:rFonts w:ascii="Calibri" w:hAnsi="Calibri"/>
                        <w:bCs/>
                        <w:color w:val="FFFFFF"/>
                        <w:kern w:val="24"/>
                      </w:rPr>
                      <w:t>www.tibco.com</w:t>
                    </w:r>
                  </w:p>
                  <w:p w14:paraId="22C56725" w14:textId="77777777" w:rsidR="00380CD3" w:rsidRPr="005456F3" w:rsidRDefault="00380CD3" w:rsidP="000D7111">
                    <w:r w:rsidRPr="00F85776">
                      <w:rPr>
                        <w:rFonts w:ascii="Calibri" w:hAnsi="Calibri"/>
                        <w:bCs/>
                        <w:color w:val="FFFFFF"/>
                        <w:kern w:val="24"/>
                      </w:rPr>
                      <w:t>Global Headquarters</w:t>
                    </w:r>
                  </w:p>
                  <w:p w14:paraId="0A12B024" w14:textId="77777777" w:rsidR="00380CD3" w:rsidRPr="005456F3" w:rsidRDefault="00380CD3" w:rsidP="000D7111">
                    <w:r w:rsidRPr="00F85776">
                      <w:rPr>
                        <w:rFonts w:ascii="Calibri" w:hAnsi="Calibri"/>
                        <w:bCs/>
                        <w:color w:val="FFFFFF"/>
                        <w:kern w:val="24"/>
                      </w:rPr>
                      <w:t>3303 Hillview Avenue</w:t>
                    </w:r>
                  </w:p>
                  <w:p w14:paraId="09FC0350" w14:textId="77777777" w:rsidR="00380CD3" w:rsidRPr="005456F3" w:rsidRDefault="00380CD3"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&#13;&#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0CD57F" w14:textId="77777777" w:rsidR="00FA100E" w:rsidRDefault="00FA100E">
      <w:r>
        <w:separator/>
      </w:r>
    </w:p>
  </w:footnote>
  <w:footnote w:type="continuationSeparator" w:id="0">
    <w:p w14:paraId="514E0759" w14:textId="77777777" w:rsidR="00FA100E" w:rsidRDefault="00FA10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5D488B" w:rsidRPr="008B237F" w:rsidRDefault="005D488B">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&#13;&#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&#13;&#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5D488B" w:rsidRDefault="005D488B">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&#13;&#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&#13;&#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7" w15:restartNumberingAfterBreak="0">
    <w:nsid w:val="0F154482"/>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0"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1"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2"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5"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6" w15:restartNumberingAfterBreak="0">
    <w:nsid w:val="17624A0C"/>
    <w:multiLevelType w:val="multilevel"/>
    <w:tmpl w:val="C8B0B5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95F0756"/>
    <w:multiLevelType w:val="hybridMultilevel"/>
    <w:tmpl w:val="567C5E92"/>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9"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22"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3"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27"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8" w15:restartNumberingAfterBreak="0">
    <w:nsid w:val="225F5B55"/>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9"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32"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15:restartNumberingAfterBreak="0">
    <w:nsid w:val="30154930"/>
    <w:multiLevelType w:val="hybridMultilevel"/>
    <w:tmpl w:val="2DFC8814"/>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6" w15:restartNumberingAfterBreak="0">
    <w:nsid w:val="306135B4"/>
    <w:multiLevelType w:val="hybridMultilevel"/>
    <w:tmpl w:val="66CC39E8"/>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7"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8"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0" w15:restartNumberingAfterBreak="0">
    <w:nsid w:val="33D93F92"/>
    <w:multiLevelType w:val="hybridMultilevel"/>
    <w:tmpl w:val="C6A65B6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3"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4"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9122E3B"/>
    <w:multiLevelType w:val="hybridMultilevel"/>
    <w:tmpl w:val="567C5E92"/>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48"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49" w15:restartNumberingAfterBreak="0">
    <w:nsid w:val="40FB223B"/>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0"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1"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52"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8412CA2"/>
    <w:multiLevelType w:val="hybridMultilevel"/>
    <w:tmpl w:val="0CA0C51A"/>
    <w:lvl w:ilvl="0" w:tplc="04090001">
      <w:start w:val="1"/>
      <w:numFmt w:val="bullet"/>
      <w:lvlText w:val=""/>
      <w:lvlJc w:val="left"/>
      <w:pPr>
        <w:ind w:left="2084" w:hanging="360"/>
      </w:pPr>
      <w:rPr>
        <w:rFonts w:ascii="Symbol" w:hAnsi="Symbol"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54"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5"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58"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9"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0" w15:restartNumberingAfterBreak="0">
    <w:nsid w:val="543301D4"/>
    <w:multiLevelType w:val="hybridMultilevel"/>
    <w:tmpl w:val="A2EA9C8C"/>
    <w:lvl w:ilvl="0" w:tplc="04090019">
      <w:start w:val="1"/>
      <w:numFmt w:val="lowerLetter"/>
      <w:lvlText w:val="%1."/>
      <w:lvlJc w:val="left"/>
      <w:pPr>
        <w:ind w:left="1724" w:hanging="360"/>
      </w:pPr>
    </w:lvl>
    <w:lvl w:ilvl="1" w:tplc="04090019" w:tentative="1">
      <w:start w:val="1"/>
      <w:numFmt w:val="lowerLetter"/>
      <w:lvlText w:val="%2."/>
      <w:lvlJc w:val="left"/>
      <w:pPr>
        <w:ind w:left="2444" w:hanging="360"/>
      </w:pPr>
    </w:lvl>
    <w:lvl w:ilvl="2" w:tplc="0409001B" w:tentative="1">
      <w:start w:val="1"/>
      <w:numFmt w:val="lowerRoman"/>
      <w:lvlText w:val="%3."/>
      <w:lvlJc w:val="right"/>
      <w:pPr>
        <w:ind w:left="3164" w:hanging="180"/>
      </w:pPr>
    </w:lvl>
    <w:lvl w:ilvl="3" w:tplc="0409000F" w:tentative="1">
      <w:start w:val="1"/>
      <w:numFmt w:val="decimal"/>
      <w:lvlText w:val="%4."/>
      <w:lvlJc w:val="left"/>
      <w:pPr>
        <w:ind w:left="3884" w:hanging="360"/>
      </w:pPr>
    </w:lvl>
    <w:lvl w:ilvl="4" w:tplc="04090019" w:tentative="1">
      <w:start w:val="1"/>
      <w:numFmt w:val="lowerLetter"/>
      <w:lvlText w:val="%5."/>
      <w:lvlJc w:val="left"/>
      <w:pPr>
        <w:ind w:left="4604" w:hanging="360"/>
      </w:pPr>
    </w:lvl>
    <w:lvl w:ilvl="5" w:tplc="0409001B" w:tentative="1">
      <w:start w:val="1"/>
      <w:numFmt w:val="lowerRoman"/>
      <w:lvlText w:val="%6."/>
      <w:lvlJc w:val="right"/>
      <w:pPr>
        <w:ind w:left="5324" w:hanging="180"/>
      </w:pPr>
    </w:lvl>
    <w:lvl w:ilvl="6" w:tplc="0409000F" w:tentative="1">
      <w:start w:val="1"/>
      <w:numFmt w:val="decimal"/>
      <w:lvlText w:val="%7."/>
      <w:lvlJc w:val="left"/>
      <w:pPr>
        <w:ind w:left="6044" w:hanging="360"/>
      </w:pPr>
    </w:lvl>
    <w:lvl w:ilvl="7" w:tplc="04090019" w:tentative="1">
      <w:start w:val="1"/>
      <w:numFmt w:val="lowerLetter"/>
      <w:lvlText w:val="%8."/>
      <w:lvlJc w:val="left"/>
      <w:pPr>
        <w:ind w:left="6764" w:hanging="360"/>
      </w:pPr>
    </w:lvl>
    <w:lvl w:ilvl="8" w:tplc="0409001B" w:tentative="1">
      <w:start w:val="1"/>
      <w:numFmt w:val="lowerRoman"/>
      <w:lvlText w:val="%9."/>
      <w:lvlJc w:val="right"/>
      <w:pPr>
        <w:ind w:left="7484" w:hanging="180"/>
      </w:pPr>
    </w:lvl>
  </w:abstractNum>
  <w:abstractNum w:abstractNumId="61"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62"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63"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4"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5" w15:restartNumberingAfterBreak="0">
    <w:nsid w:val="5AC331C7"/>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6"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67"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8"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9" w15:restartNumberingAfterBreak="0">
    <w:nsid w:val="5DD8009E"/>
    <w:multiLevelType w:val="hybridMultilevel"/>
    <w:tmpl w:val="96DCFF04"/>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0" w15:restartNumberingAfterBreak="0">
    <w:nsid w:val="5FBD10E4"/>
    <w:multiLevelType w:val="hybridMultilevel"/>
    <w:tmpl w:val="44F2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72" w15:restartNumberingAfterBreak="0">
    <w:nsid w:val="655775CC"/>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6EA6727"/>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4" w15:restartNumberingAfterBreak="0">
    <w:nsid w:val="6AEB18F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5"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DED5E60"/>
    <w:multiLevelType w:val="multilevel"/>
    <w:tmpl w:val="92C64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8"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79"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81"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2"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83"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4" w15:restartNumberingAfterBreak="0">
    <w:nsid w:val="772801D6"/>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5"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6"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7" w15:restartNumberingAfterBreak="0">
    <w:nsid w:val="7CC617DD"/>
    <w:multiLevelType w:val="hybridMultilevel"/>
    <w:tmpl w:val="ED429D6A"/>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88"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89"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0"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1"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2"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3" w15:restartNumberingAfterBreak="0">
    <w:nsid w:val="7FF2353B"/>
    <w:multiLevelType w:val="hybridMultilevel"/>
    <w:tmpl w:val="C0D4FE8E"/>
    <w:lvl w:ilvl="0" w:tplc="04090019">
      <w:start w:val="1"/>
      <w:numFmt w:val="lowerLetter"/>
      <w:lvlText w:val="%1."/>
      <w:lvlJc w:val="left"/>
      <w:pPr>
        <w:ind w:left="1724" w:hanging="360"/>
      </w:pPr>
    </w:lvl>
    <w:lvl w:ilvl="1" w:tplc="04090019" w:tentative="1">
      <w:start w:val="1"/>
      <w:numFmt w:val="lowerLetter"/>
      <w:lvlText w:val="%2."/>
      <w:lvlJc w:val="left"/>
      <w:pPr>
        <w:ind w:left="2444" w:hanging="360"/>
      </w:pPr>
    </w:lvl>
    <w:lvl w:ilvl="2" w:tplc="0409001B" w:tentative="1">
      <w:start w:val="1"/>
      <w:numFmt w:val="lowerRoman"/>
      <w:lvlText w:val="%3."/>
      <w:lvlJc w:val="right"/>
      <w:pPr>
        <w:ind w:left="3164" w:hanging="180"/>
      </w:pPr>
    </w:lvl>
    <w:lvl w:ilvl="3" w:tplc="0409000F" w:tentative="1">
      <w:start w:val="1"/>
      <w:numFmt w:val="decimal"/>
      <w:lvlText w:val="%4."/>
      <w:lvlJc w:val="left"/>
      <w:pPr>
        <w:ind w:left="3884" w:hanging="360"/>
      </w:pPr>
    </w:lvl>
    <w:lvl w:ilvl="4" w:tplc="04090019" w:tentative="1">
      <w:start w:val="1"/>
      <w:numFmt w:val="lowerLetter"/>
      <w:lvlText w:val="%5."/>
      <w:lvlJc w:val="left"/>
      <w:pPr>
        <w:ind w:left="4604" w:hanging="360"/>
      </w:pPr>
    </w:lvl>
    <w:lvl w:ilvl="5" w:tplc="0409001B" w:tentative="1">
      <w:start w:val="1"/>
      <w:numFmt w:val="lowerRoman"/>
      <w:lvlText w:val="%6."/>
      <w:lvlJc w:val="right"/>
      <w:pPr>
        <w:ind w:left="5324" w:hanging="180"/>
      </w:pPr>
    </w:lvl>
    <w:lvl w:ilvl="6" w:tplc="0409000F" w:tentative="1">
      <w:start w:val="1"/>
      <w:numFmt w:val="decimal"/>
      <w:lvlText w:val="%7."/>
      <w:lvlJc w:val="left"/>
      <w:pPr>
        <w:ind w:left="6044" w:hanging="360"/>
      </w:pPr>
    </w:lvl>
    <w:lvl w:ilvl="7" w:tplc="04090019" w:tentative="1">
      <w:start w:val="1"/>
      <w:numFmt w:val="lowerLetter"/>
      <w:lvlText w:val="%8."/>
      <w:lvlJc w:val="left"/>
      <w:pPr>
        <w:ind w:left="6764" w:hanging="360"/>
      </w:pPr>
    </w:lvl>
    <w:lvl w:ilvl="8" w:tplc="0409001B" w:tentative="1">
      <w:start w:val="1"/>
      <w:numFmt w:val="lowerRoman"/>
      <w:lvlText w:val="%9."/>
      <w:lvlJc w:val="right"/>
      <w:pPr>
        <w:ind w:left="7484" w:hanging="180"/>
      </w:pPr>
    </w:lvl>
  </w:abstractNum>
  <w:num w:numId="1">
    <w:abstractNumId w:val="91"/>
  </w:num>
  <w:num w:numId="2">
    <w:abstractNumId w:val="1"/>
  </w:num>
  <w:num w:numId="3">
    <w:abstractNumId w:val="9"/>
  </w:num>
  <w:num w:numId="4">
    <w:abstractNumId w:val="90"/>
  </w:num>
  <w:num w:numId="5">
    <w:abstractNumId w:val="61"/>
  </w:num>
  <w:num w:numId="6">
    <w:abstractNumId w:val="19"/>
  </w:num>
  <w:num w:numId="7">
    <w:abstractNumId w:val="88"/>
  </w:num>
  <w:num w:numId="8">
    <w:abstractNumId w:val="44"/>
  </w:num>
  <w:num w:numId="9">
    <w:abstractNumId w:val="82"/>
  </w:num>
  <w:num w:numId="10">
    <w:abstractNumId w:val="38"/>
  </w:num>
  <w:num w:numId="11">
    <w:abstractNumId w:val="40"/>
  </w:num>
  <w:num w:numId="12">
    <w:abstractNumId w:val="31"/>
  </w:num>
  <w:num w:numId="13">
    <w:abstractNumId w:val="78"/>
  </w:num>
  <w:num w:numId="14">
    <w:abstractNumId w:val="80"/>
  </w:num>
  <w:num w:numId="15">
    <w:abstractNumId w:val="71"/>
  </w:num>
  <w:num w:numId="16">
    <w:abstractNumId w:val="79"/>
  </w:num>
  <w:num w:numId="17">
    <w:abstractNumId w:val="24"/>
  </w:num>
  <w:num w:numId="18">
    <w:abstractNumId w:val="66"/>
  </w:num>
  <w:num w:numId="19">
    <w:abstractNumId w:val="50"/>
  </w:num>
  <w:num w:numId="20">
    <w:abstractNumId w:val="51"/>
  </w:num>
  <w:num w:numId="21">
    <w:abstractNumId w:val="14"/>
  </w:num>
  <w:num w:numId="22">
    <w:abstractNumId w:val="56"/>
  </w:num>
  <w:num w:numId="23">
    <w:abstractNumId w:val="0"/>
  </w:num>
  <w:num w:numId="24">
    <w:abstractNumId w:val="36"/>
  </w:num>
  <w:num w:numId="25">
    <w:abstractNumId w:val="2"/>
  </w:num>
  <w:num w:numId="26">
    <w:abstractNumId w:val="35"/>
  </w:num>
  <w:num w:numId="27">
    <w:abstractNumId w:val="13"/>
  </w:num>
  <w:num w:numId="28">
    <w:abstractNumId w:val="39"/>
  </w:num>
  <w:num w:numId="29">
    <w:abstractNumId w:val="86"/>
  </w:num>
  <w:num w:numId="30">
    <w:abstractNumId w:val="37"/>
  </w:num>
  <w:num w:numId="31">
    <w:abstractNumId w:val="41"/>
  </w:num>
  <w:num w:numId="32">
    <w:abstractNumId w:val="81"/>
  </w:num>
  <w:num w:numId="33">
    <w:abstractNumId w:val="87"/>
  </w:num>
  <w:num w:numId="34">
    <w:abstractNumId w:val="92"/>
  </w:num>
  <w:num w:numId="35">
    <w:abstractNumId w:val="29"/>
  </w:num>
  <w:num w:numId="36">
    <w:abstractNumId w:val="23"/>
  </w:num>
  <w:num w:numId="37">
    <w:abstractNumId w:val="25"/>
  </w:num>
  <w:num w:numId="38">
    <w:abstractNumId w:val="12"/>
  </w:num>
  <w:num w:numId="39">
    <w:abstractNumId w:val="30"/>
  </w:num>
  <w:num w:numId="40">
    <w:abstractNumId w:val="85"/>
  </w:num>
  <w:num w:numId="41">
    <w:abstractNumId w:val="69"/>
  </w:num>
  <w:num w:numId="42">
    <w:abstractNumId w:val="4"/>
  </w:num>
  <w:num w:numId="43">
    <w:abstractNumId w:val="11"/>
  </w:num>
  <w:num w:numId="44">
    <w:abstractNumId w:val="26"/>
  </w:num>
  <w:num w:numId="45">
    <w:abstractNumId w:val="34"/>
  </w:num>
  <w:num w:numId="46">
    <w:abstractNumId w:val="33"/>
  </w:num>
  <w:num w:numId="47">
    <w:abstractNumId w:val="5"/>
  </w:num>
  <w:num w:numId="48">
    <w:abstractNumId w:val="15"/>
  </w:num>
  <w:num w:numId="49">
    <w:abstractNumId w:val="48"/>
  </w:num>
  <w:num w:numId="50">
    <w:abstractNumId w:val="18"/>
  </w:num>
  <w:num w:numId="51">
    <w:abstractNumId w:val="47"/>
  </w:num>
  <w:num w:numId="52">
    <w:abstractNumId w:val="27"/>
  </w:num>
  <w:num w:numId="53">
    <w:abstractNumId w:val="3"/>
  </w:num>
  <w:num w:numId="54">
    <w:abstractNumId w:val="10"/>
  </w:num>
  <w:num w:numId="55">
    <w:abstractNumId w:val="6"/>
  </w:num>
  <w:num w:numId="56">
    <w:abstractNumId w:val="62"/>
  </w:num>
  <w:num w:numId="57">
    <w:abstractNumId w:val="58"/>
  </w:num>
  <w:num w:numId="58">
    <w:abstractNumId w:val="21"/>
  </w:num>
  <w:num w:numId="59">
    <w:abstractNumId w:val="20"/>
  </w:num>
  <w:num w:numId="60">
    <w:abstractNumId w:val="22"/>
  </w:num>
  <w:num w:numId="61">
    <w:abstractNumId w:val="83"/>
  </w:num>
  <w:num w:numId="62">
    <w:abstractNumId w:val="59"/>
  </w:num>
  <w:num w:numId="63">
    <w:abstractNumId w:val="7"/>
  </w:num>
  <w:num w:numId="64">
    <w:abstractNumId w:val="89"/>
  </w:num>
  <w:num w:numId="65">
    <w:abstractNumId w:val="77"/>
  </w:num>
  <w:num w:numId="66">
    <w:abstractNumId w:val="68"/>
  </w:num>
  <w:num w:numId="67">
    <w:abstractNumId w:val="52"/>
  </w:num>
  <w:num w:numId="68">
    <w:abstractNumId w:val="46"/>
  </w:num>
  <w:num w:numId="69">
    <w:abstractNumId w:val="75"/>
  </w:num>
  <w:num w:numId="70">
    <w:abstractNumId w:val="8"/>
  </w:num>
  <w:num w:numId="71">
    <w:abstractNumId w:val="55"/>
  </w:num>
  <w:num w:numId="72">
    <w:abstractNumId w:val="63"/>
  </w:num>
  <w:num w:numId="73">
    <w:abstractNumId w:val="67"/>
  </w:num>
  <w:num w:numId="74">
    <w:abstractNumId w:val="64"/>
  </w:num>
  <w:num w:numId="75">
    <w:abstractNumId w:val="57"/>
  </w:num>
  <w:num w:numId="76">
    <w:abstractNumId w:val="54"/>
  </w:num>
  <w:num w:numId="77">
    <w:abstractNumId w:val="32"/>
  </w:num>
  <w:num w:numId="78">
    <w:abstractNumId w:val="53"/>
  </w:num>
  <w:num w:numId="79">
    <w:abstractNumId w:val="73"/>
  </w:num>
  <w:num w:numId="80">
    <w:abstractNumId w:val="70"/>
  </w:num>
  <w:num w:numId="81">
    <w:abstractNumId w:val="49"/>
  </w:num>
  <w:num w:numId="82">
    <w:abstractNumId w:val="65"/>
  </w:num>
  <w:num w:numId="83">
    <w:abstractNumId w:val="74"/>
  </w:num>
  <w:num w:numId="84">
    <w:abstractNumId w:val="28"/>
  </w:num>
  <w:num w:numId="85">
    <w:abstractNumId w:val="84"/>
  </w:num>
  <w:num w:numId="86">
    <w:abstractNumId w:val="72"/>
  </w:num>
  <w:num w:numId="87">
    <w:abstractNumId w:val="93"/>
  </w:num>
  <w:num w:numId="88">
    <w:abstractNumId w:val="17"/>
  </w:num>
  <w:num w:numId="89">
    <w:abstractNumId w:val="45"/>
  </w:num>
  <w:num w:numId="90">
    <w:abstractNumId w:val="60"/>
  </w:num>
  <w:num w:numId="91">
    <w:abstractNumId w:val="76"/>
  </w:num>
  <w:num w:numId="92">
    <w:abstractNumId w:val="16"/>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344B"/>
    <w:rsid w:val="00004DDD"/>
    <w:rsid w:val="00005257"/>
    <w:rsid w:val="00006A10"/>
    <w:rsid w:val="00007393"/>
    <w:rsid w:val="00014D04"/>
    <w:rsid w:val="00014FE0"/>
    <w:rsid w:val="00020664"/>
    <w:rsid w:val="00022101"/>
    <w:rsid w:val="0002375A"/>
    <w:rsid w:val="00026EFD"/>
    <w:rsid w:val="00040C35"/>
    <w:rsid w:val="00040FEE"/>
    <w:rsid w:val="00041A62"/>
    <w:rsid w:val="000421E0"/>
    <w:rsid w:val="00046134"/>
    <w:rsid w:val="00046520"/>
    <w:rsid w:val="000466EA"/>
    <w:rsid w:val="00046BD4"/>
    <w:rsid w:val="000475E2"/>
    <w:rsid w:val="00052085"/>
    <w:rsid w:val="00053137"/>
    <w:rsid w:val="000631CD"/>
    <w:rsid w:val="000654B3"/>
    <w:rsid w:val="00065556"/>
    <w:rsid w:val="000665EB"/>
    <w:rsid w:val="0007200C"/>
    <w:rsid w:val="000757F4"/>
    <w:rsid w:val="0007590B"/>
    <w:rsid w:val="000765B0"/>
    <w:rsid w:val="0007767F"/>
    <w:rsid w:val="000825D2"/>
    <w:rsid w:val="00090F06"/>
    <w:rsid w:val="00092584"/>
    <w:rsid w:val="00095EEF"/>
    <w:rsid w:val="00096E89"/>
    <w:rsid w:val="0009735E"/>
    <w:rsid w:val="000976EF"/>
    <w:rsid w:val="000A3473"/>
    <w:rsid w:val="000B00B7"/>
    <w:rsid w:val="000B0795"/>
    <w:rsid w:val="000B0A58"/>
    <w:rsid w:val="000B19D7"/>
    <w:rsid w:val="000B1BD5"/>
    <w:rsid w:val="000B2078"/>
    <w:rsid w:val="000B3895"/>
    <w:rsid w:val="000B4298"/>
    <w:rsid w:val="000B44B9"/>
    <w:rsid w:val="000B5758"/>
    <w:rsid w:val="000B57C7"/>
    <w:rsid w:val="000B59AC"/>
    <w:rsid w:val="000B6942"/>
    <w:rsid w:val="000C0CC3"/>
    <w:rsid w:val="000C120E"/>
    <w:rsid w:val="000C18E0"/>
    <w:rsid w:val="000C341A"/>
    <w:rsid w:val="000C7F58"/>
    <w:rsid w:val="000D0245"/>
    <w:rsid w:val="000D0D96"/>
    <w:rsid w:val="000D0E90"/>
    <w:rsid w:val="000D0EF2"/>
    <w:rsid w:val="000D1261"/>
    <w:rsid w:val="000D13B7"/>
    <w:rsid w:val="000D2EE8"/>
    <w:rsid w:val="000D382A"/>
    <w:rsid w:val="000D425A"/>
    <w:rsid w:val="000D52DE"/>
    <w:rsid w:val="000D7111"/>
    <w:rsid w:val="000E0F27"/>
    <w:rsid w:val="000E2EB4"/>
    <w:rsid w:val="000E3453"/>
    <w:rsid w:val="000E3AEC"/>
    <w:rsid w:val="000E4DCE"/>
    <w:rsid w:val="000F2DF1"/>
    <w:rsid w:val="000F40C3"/>
    <w:rsid w:val="000F51EB"/>
    <w:rsid w:val="000F558A"/>
    <w:rsid w:val="000F55F5"/>
    <w:rsid w:val="001001AD"/>
    <w:rsid w:val="001034D2"/>
    <w:rsid w:val="001056B0"/>
    <w:rsid w:val="001120B5"/>
    <w:rsid w:val="0011345A"/>
    <w:rsid w:val="001159F9"/>
    <w:rsid w:val="001169A7"/>
    <w:rsid w:val="00117DE2"/>
    <w:rsid w:val="001207D1"/>
    <w:rsid w:val="00122668"/>
    <w:rsid w:val="00122B65"/>
    <w:rsid w:val="00125E8E"/>
    <w:rsid w:val="00126A30"/>
    <w:rsid w:val="0013476A"/>
    <w:rsid w:val="00134F97"/>
    <w:rsid w:val="00137012"/>
    <w:rsid w:val="0013779E"/>
    <w:rsid w:val="00137C61"/>
    <w:rsid w:val="00140D6B"/>
    <w:rsid w:val="00142699"/>
    <w:rsid w:val="001458EF"/>
    <w:rsid w:val="00150C08"/>
    <w:rsid w:val="0015223A"/>
    <w:rsid w:val="001552CD"/>
    <w:rsid w:val="00155B03"/>
    <w:rsid w:val="0015609D"/>
    <w:rsid w:val="00157B83"/>
    <w:rsid w:val="00157DD3"/>
    <w:rsid w:val="00160E46"/>
    <w:rsid w:val="00160EF4"/>
    <w:rsid w:val="001617B0"/>
    <w:rsid w:val="001622B7"/>
    <w:rsid w:val="001653CE"/>
    <w:rsid w:val="00166E1B"/>
    <w:rsid w:val="0017074E"/>
    <w:rsid w:val="00170F8C"/>
    <w:rsid w:val="00172252"/>
    <w:rsid w:val="00174059"/>
    <w:rsid w:val="00174F24"/>
    <w:rsid w:val="0017507A"/>
    <w:rsid w:val="00180D7C"/>
    <w:rsid w:val="00183103"/>
    <w:rsid w:val="00184663"/>
    <w:rsid w:val="00187D98"/>
    <w:rsid w:val="00192D18"/>
    <w:rsid w:val="00194307"/>
    <w:rsid w:val="001A1347"/>
    <w:rsid w:val="001A3999"/>
    <w:rsid w:val="001A4027"/>
    <w:rsid w:val="001A48BA"/>
    <w:rsid w:val="001A5B4B"/>
    <w:rsid w:val="001A6D58"/>
    <w:rsid w:val="001A7D91"/>
    <w:rsid w:val="001A7F5C"/>
    <w:rsid w:val="001B1405"/>
    <w:rsid w:val="001B145B"/>
    <w:rsid w:val="001B16EC"/>
    <w:rsid w:val="001B1E7F"/>
    <w:rsid w:val="001B5B7C"/>
    <w:rsid w:val="001C3ED2"/>
    <w:rsid w:val="001C474B"/>
    <w:rsid w:val="001C6009"/>
    <w:rsid w:val="001C6B70"/>
    <w:rsid w:val="001D324A"/>
    <w:rsid w:val="001D3FD2"/>
    <w:rsid w:val="001D4B65"/>
    <w:rsid w:val="001D6CD5"/>
    <w:rsid w:val="001E05E6"/>
    <w:rsid w:val="001E0ECE"/>
    <w:rsid w:val="001E225A"/>
    <w:rsid w:val="001E271F"/>
    <w:rsid w:val="001F1C2D"/>
    <w:rsid w:val="001F1F1A"/>
    <w:rsid w:val="001F2271"/>
    <w:rsid w:val="001F2E8E"/>
    <w:rsid w:val="001F3505"/>
    <w:rsid w:val="001F724B"/>
    <w:rsid w:val="002003AF"/>
    <w:rsid w:val="002033C8"/>
    <w:rsid w:val="002042AC"/>
    <w:rsid w:val="00204A5B"/>
    <w:rsid w:val="002066B0"/>
    <w:rsid w:val="002075A7"/>
    <w:rsid w:val="002076C1"/>
    <w:rsid w:val="00207F14"/>
    <w:rsid w:val="0021165D"/>
    <w:rsid w:val="0021344A"/>
    <w:rsid w:val="002134E5"/>
    <w:rsid w:val="00216923"/>
    <w:rsid w:val="00217EC0"/>
    <w:rsid w:val="0022173D"/>
    <w:rsid w:val="00224467"/>
    <w:rsid w:val="00224A67"/>
    <w:rsid w:val="002268C1"/>
    <w:rsid w:val="00227391"/>
    <w:rsid w:val="00231D1F"/>
    <w:rsid w:val="00234D79"/>
    <w:rsid w:val="0023546D"/>
    <w:rsid w:val="002366EC"/>
    <w:rsid w:val="00236DC7"/>
    <w:rsid w:val="002418E5"/>
    <w:rsid w:val="002421FD"/>
    <w:rsid w:val="00244E85"/>
    <w:rsid w:val="00246937"/>
    <w:rsid w:val="002516C1"/>
    <w:rsid w:val="002536DC"/>
    <w:rsid w:val="00255F00"/>
    <w:rsid w:val="00256E5B"/>
    <w:rsid w:val="00260526"/>
    <w:rsid w:val="0026152D"/>
    <w:rsid w:val="00262963"/>
    <w:rsid w:val="00262CEE"/>
    <w:rsid w:val="00263086"/>
    <w:rsid w:val="00264489"/>
    <w:rsid w:val="00267B0B"/>
    <w:rsid w:val="00267F2A"/>
    <w:rsid w:val="00271914"/>
    <w:rsid w:val="00273CFC"/>
    <w:rsid w:val="0027586C"/>
    <w:rsid w:val="00275A99"/>
    <w:rsid w:val="00276048"/>
    <w:rsid w:val="0027632A"/>
    <w:rsid w:val="00277AEE"/>
    <w:rsid w:val="002806E3"/>
    <w:rsid w:val="00282102"/>
    <w:rsid w:val="0028271D"/>
    <w:rsid w:val="0028415E"/>
    <w:rsid w:val="0028471E"/>
    <w:rsid w:val="00286B28"/>
    <w:rsid w:val="00290353"/>
    <w:rsid w:val="00291868"/>
    <w:rsid w:val="0029797F"/>
    <w:rsid w:val="002A18AA"/>
    <w:rsid w:val="002A3602"/>
    <w:rsid w:val="002A373B"/>
    <w:rsid w:val="002A3863"/>
    <w:rsid w:val="002A77DC"/>
    <w:rsid w:val="002B0568"/>
    <w:rsid w:val="002B3C76"/>
    <w:rsid w:val="002B654E"/>
    <w:rsid w:val="002B774C"/>
    <w:rsid w:val="002C0410"/>
    <w:rsid w:val="002C0BDF"/>
    <w:rsid w:val="002C3334"/>
    <w:rsid w:val="002C4FB3"/>
    <w:rsid w:val="002C5974"/>
    <w:rsid w:val="002C76A1"/>
    <w:rsid w:val="002D00CE"/>
    <w:rsid w:val="002D2BF1"/>
    <w:rsid w:val="002D5355"/>
    <w:rsid w:val="002D5C2B"/>
    <w:rsid w:val="002D5CF2"/>
    <w:rsid w:val="002D650C"/>
    <w:rsid w:val="002D70FF"/>
    <w:rsid w:val="002E0DBC"/>
    <w:rsid w:val="002E106E"/>
    <w:rsid w:val="002E3AD6"/>
    <w:rsid w:val="002E3FF3"/>
    <w:rsid w:val="002E42CF"/>
    <w:rsid w:val="002E599D"/>
    <w:rsid w:val="002E7B0C"/>
    <w:rsid w:val="002F1606"/>
    <w:rsid w:val="002F2355"/>
    <w:rsid w:val="002F3C6C"/>
    <w:rsid w:val="002F49A3"/>
    <w:rsid w:val="002F5814"/>
    <w:rsid w:val="002F63DB"/>
    <w:rsid w:val="003033FB"/>
    <w:rsid w:val="00306A27"/>
    <w:rsid w:val="00306F6B"/>
    <w:rsid w:val="00307163"/>
    <w:rsid w:val="003125CC"/>
    <w:rsid w:val="0031382D"/>
    <w:rsid w:val="0031408E"/>
    <w:rsid w:val="003149EB"/>
    <w:rsid w:val="0031638F"/>
    <w:rsid w:val="00316C20"/>
    <w:rsid w:val="00320FE2"/>
    <w:rsid w:val="003215DB"/>
    <w:rsid w:val="0032322C"/>
    <w:rsid w:val="0032550F"/>
    <w:rsid w:val="00325D6B"/>
    <w:rsid w:val="0033109E"/>
    <w:rsid w:val="00332D73"/>
    <w:rsid w:val="003340B9"/>
    <w:rsid w:val="00336F5B"/>
    <w:rsid w:val="00337911"/>
    <w:rsid w:val="00340BAD"/>
    <w:rsid w:val="00340DDC"/>
    <w:rsid w:val="00343A1E"/>
    <w:rsid w:val="003449B0"/>
    <w:rsid w:val="00345F00"/>
    <w:rsid w:val="0034667D"/>
    <w:rsid w:val="00350296"/>
    <w:rsid w:val="003511ED"/>
    <w:rsid w:val="003516DF"/>
    <w:rsid w:val="00351E1C"/>
    <w:rsid w:val="00352F53"/>
    <w:rsid w:val="00353B8A"/>
    <w:rsid w:val="0035525C"/>
    <w:rsid w:val="00355ACF"/>
    <w:rsid w:val="003603A2"/>
    <w:rsid w:val="00364CD8"/>
    <w:rsid w:val="003666F6"/>
    <w:rsid w:val="003720DE"/>
    <w:rsid w:val="0037271C"/>
    <w:rsid w:val="00373A19"/>
    <w:rsid w:val="003751A0"/>
    <w:rsid w:val="00376BEF"/>
    <w:rsid w:val="00376CE1"/>
    <w:rsid w:val="0037758B"/>
    <w:rsid w:val="00380CD3"/>
    <w:rsid w:val="0038157E"/>
    <w:rsid w:val="0038167C"/>
    <w:rsid w:val="0038615D"/>
    <w:rsid w:val="00387BFE"/>
    <w:rsid w:val="00390256"/>
    <w:rsid w:val="0039097C"/>
    <w:rsid w:val="00396FFD"/>
    <w:rsid w:val="0039730E"/>
    <w:rsid w:val="003A0A59"/>
    <w:rsid w:val="003A24AC"/>
    <w:rsid w:val="003A4DAD"/>
    <w:rsid w:val="003A4E80"/>
    <w:rsid w:val="003A72E0"/>
    <w:rsid w:val="003B0206"/>
    <w:rsid w:val="003B040F"/>
    <w:rsid w:val="003B4E10"/>
    <w:rsid w:val="003B5CEA"/>
    <w:rsid w:val="003C1731"/>
    <w:rsid w:val="003C2494"/>
    <w:rsid w:val="003D2220"/>
    <w:rsid w:val="003D2C11"/>
    <w:rsid w:val="003D3524"/>
    <w:rsid w:val="003D5BDA"/>
    <w:rsid w:val="003D5E6C"/>
    <w:rsid w:val="003D6D3B"/>
    <w:rsid w:val="003E0C97"/>
    <w:rsid w:val="003E22A5"/>
    <w:rsid w:val="003E5B3E"/>
    <w:rsid w:val="003E63A6"/>
    <w:rsid w:val="003E7C56"/>
    <w:rsid w:val="003F0984"/>
    <w:rsid w:val="003F1ECF"/>
    <w:rsid w:val="003F2AB5"/>
    <w:rsid w:val="003F330B"/>
    <w:rsid w:val="003F3913"/>
    <w:rsid w:val="003F788F"/>
    <w:rsid w:val="0040042F"/>
    <w:rsid w:val="00404913"/>
    <w:rsid w:val="004054DE"/>
    <w:rsid w:val="00413C20"/>
    <w:rsid w:val="00416146"/>
    <w:rsid w:val="004165D9"/>
    <w:rsid w:val="004166F0"/>
    <w:rsid w:val="004178C3"/>
    <w:rsid w:val="00417C22"/>
    <w:rsid w:val="0042303C"/>
    <w:rsid w:val="00423B24"/>
    <w:rsid w:val="0042630E"/>
    <w:rsid w:val="004278E3"/>
    <w:rsid w:val="00427BC9"/>
    <w:rsid w:val="00430810"/>
    <w:rsid w:val="00432B6E"/>
    <w:rsid w:val="00434A3B"/>
    <w:rsid w:val="00435537"/>
    <w:rsid w:val="00440007"/>
    <w:rsid w:val="00440E28"/>
    <w:rsid w:val="00442014"/>
    <w:rsid w:val="0044286A"/>
    <w:rsid w:val="00442958"/>
    <w:rsid w:val="00445A4B"/>
    <w:rsid w:val="00446765"/>
    <w:rsid w:val="004519CE"/>
    <w:rsid w:val="00454142"/>
    <w:rsid w:val="004570C1"/>
    <w:rsid w:val="0046166D"/>
    <w:rsid w:val="00463D93"/>
    <w:rsid w:val="00464BDC"/>
    <w:rsid w:val="00464FD1"/>
    <w:rsid w:val="00465BDC"/>
    <w:rsid w:val="004662C3"/>
    <w:rsid w:val="0046763A"/>
    <w:rsid w:val="004679AE"/>
    <w:rsid w:val="0047080D"/>
    <w:rsid w:val="00470C36"/>
    <w:rsid w:val="0047325A"/>
    <w:rsid w:val="004741F2"/>
    <w:rsid w:val="0047442D"/>
    <w:rsid w:val="00475A06"/>
    <w:rsid w:val="00475B3F"/>
    <w:rsid w:val="00476F09"/>
    <w:rsid w:val="00480ECB"/>
    <w:rsid w:val="00482947"/>
    <w:rsid w:val="00483219"/>
    <w:rsid w:val="0048393F"/>
    <w:rsid w:val="00483A70"/>
    <w:rsid w:val="0048621C"/>
    <w:rsid w:val="0049315C"/>
    <w:rsid w:val="00494A44"/>
    <w:rsid w:val="00494ABE"/>
    <w:rsid w:val="00495BB8"/>
    <w:rsid w:val="00497EC6"/>
    <w:rsid w:val="004A12AA"/>
    <w:rsid w:val="004A241C"/>
    <w:rsid w:val="004A4257"/>
    <w:rsid w:val="004A5EE8"/>
    <w:rsid w:val="004A6E71"/>
    <w:rsid w:val="004B48C6"/>
    <w:rsid w:val="004B4906"/>
    <w:rsid w:val="004B6AF5"/>
    <w:rsid w:val="004B7D88"/>
    <w:rsid w:val="004C050A"/>
    <w:rsid w:val="004C17B9"/>
    <w:rsid w:val="004C3689"/>
    <w:rsid w:val="004C4BD0"/>
    <w:rsid w:val="004C5652"/>
    <w:rsid w:val="004C6BBB"/>
    <w:rsid w:val="004D4312"/>
    <w:rsid w:val="004D68A3"/>
    <w:rsid w:val="004D6A41"/>
    <w:rsid w:val="004D7CA5"/>
    <w:rsid w:val="004E0585"/>
    <w:rsid w:val="004E0E50"/>
    <w:rsid w:val="004E25DD"/>
    <w:rsid w:val="004E2B04"/>
    <w:rsid w:val="004E4297"/>
    <w:rsid w:val="004E4796"/>
    <w:rsid w:val="004E54B7"/>
    <w:rsid w:val="004F1C35"/>
    <w:rsid w:val="004F234D"/>
    <w:rsid w:val="004F31FF"/>
    <w:rsid w:val="004F5757"/>
    <w:rsid w:val="005004A4"/>
    <w:rsid w:val="00502B65"/>
    <w:rsid w:val="00503861"/>
    <w:rsid w:val="00503FEE"/>
    <w:rsid w:val="0050453F"/>
    <w:rsid w:val="00504D79"/>
    <w:rsid w:val="00505156"/>
    <w:rsid w:val="00505684"/>
    <w:rsid w:val="0050633A"/>
    <w:rsid w:val="005071EC"/>
    <w:rsid w:val="00507889"/>
    <w:rsid w:val="00510B57"/>
    <w:rsid w:val="0051106D"/>
    <w:rsid w:val="00512C90"/>
    <w:rsid w:val="0051364F"/>
    <w:rsid w:val="005161CC"/>
    <w:rsid w:val="00516B90"/>
    <w:rsid w:val="00522845"/>
    <w:rsid w:val="0052600B"/>
    <w:rsid w:val="005266E2"/>
    <w:rsid w:val="00527B01"/>
    <w:rsid w:val="00527E47"/>
    <w:rsid w:val="00531337"/>
    <w:rsid w:val="005335E4"/>
    <w:rsid w:val="00533732"/>
    <w:rsid w:val="00533AF3"/>
    <w:rsid w:val="00535FFD"/>
    <w:rsid w:val="0054072B"/>
    <w:rsid w:val="0054201B"/>
    <w:rsid w:val="005438D4"/>
    <w:rsid w:val="00544654"/>
    <w:rsid w:val="00544F67"/>
    <w:rsid w:val="005456F3"/>
    <w:rsid w:val="00546250"/>
    <w:rsid w:val="00547426"/>
    <w:rsid w:val="00547DE8"/>
    <w:rsid w:val="00547F33"/>
    <w:rsid w:val="005530F9"/>
    <w:rsid w:val="00553164"/>
    <w:rsid w:val="005538B0"/>
    <w:rsid w:val="00554BD3"/>
    <w:rsid w:val="0055599F"/>
    <w:rsid w:val="00555C4B"/>
    <w:rsid w:val="005620DB"/>
    <w:rsid w:val="005620E2"/>
    <w:rsid w:val="005628EC"/>
    <w:rsid w:val="00564E05"/>
    <w:rsid w:val="0056750E"/>
    <w:rsid w:val="00572451"/>
    <w:rsid w:val="00575B09"/>
    <w:rsid w:val="00577021"/>
    <w:rsid w:val="005816B4"/>
    <w:rsid w:val="00582C53"/>
    <w:rsid w:val="005842AD"/>
    <w:rsid w:val="00590206"/>
    <w:rsid w:val="00592248"/>
    <w:rsid w:val="0059345E"/>
    <w:rsid w:val="00593762"/>
    <w:rsid w:val="005941B9"/>
    <w:rsid w:val="00594CAD"/>
    <w:rsid w:val="0059545F"/>
    <w:rsid w:val="00596AE2"/>
    <w:rsid w:val="005A0AE5"/>
    <w:rsid w:val="005A20D1"/>
    <w:rsid w:val="005A41F3"/>
    <w:rsid w:val="005A52D7"/>
    <w:rsid w:val="005A6C6B"/>
    <w:rsid w:val="005B0F82"/>
    <w:rsid w:val="005B1A37"/>
    <w:rsid w:val="005B3E62"/>
    <w:rsid w:val="005B4377"/>
    <w:rsid w:val="005B4416"/>
    <w:rsid w:val="005B46D3"/>
    <w:rsid w:val="005B6EA8"/>
    <w:rsid w:val="005C01B8"/>
    <w:rsid w:val="005C3178"/>
    <w:rsid w:val="005C5B48"/>
    <w:rsid w:val="005C7138"/>
    <w:rsid w:val="005D0295"/>
    <w:rsid w:val="005D03B7"/>
    <w:rsid w:val="005D1E4B"/>
    <w:rsid w:val="005D3210"/>
    <w:rsid w:val="005D34B4"/>
    <w:rsid w:val="005D488B"/>
    <w:rsid w:val="005D5970"/>
    <w:rsid w:val="005D6914"/>
    <w:rsid w:val="005D796E"/>
    <w:rsid w:val="005E0866"/>
    <w:rsid w:val="005E1A81"/>
    <w:rsid w:val="005E1F08"/>
    <w:rsid w:val="005E1F8C"/>
    <w:rsid w:val="005E2678"/>
    <w:rsid w:val="005E2AF1"/>
    <w:rsid w:val="005E47F6"/>
    <w:rsid w:val="005E4957"/>
    <w:rsid w:val="005E4B95"/>
    <w:rsid w:val="005F09A2"/>
    <w:rsid w:val="005F13D7"/>
    <w:rsid w:val="005F6D07"/>
    <w:rsid w:val="005F7360"/>
    <w:rsid w:val="005F7858"/>
    <w:rsid w:val="0060333C"/>
    <w:rsid w:val="00603D70"/>
    <w:rsid w:val="00605A64"/>
    <w:rsid w:val="0060645B"/>
    <w:rsid w:val="00607341"/>
    <w:rsid w:val="00611E91"/>
    <w:rsid w:val="0061405D"/>
    <w:rsid w:val="006150B8"/>
    <w:rsid w:val="00615F12"/>
    <w:rsid w:val="00621B68"/>
    <w:rsid w:val="00625D5E"/>
    <w:rsid w:val="00626ABC"/>
    <w:rsid w:val="00632198"/>
    <w:rsid w:val="00632213"/>
    <w:rsid w:val="00632AEE"/>
    <w:rsid w:val="0063435E"/>
    <w:rsid w:val="00634A20"/>
    <w:rsid w:val="00643E63"/>
    <w:rsid w:val="00645B1E"/>
    <w:rsid w:val="00646676"/>
    <w:rsid w:val="00646B49"/>
    <w:rsid w:val="00650042"/>
    <w:rsid w:val="006507F1"/>
    <w:rsid w:val="00650FBD"/>
    <w:rsid w:val="00651D8E"/>
    <w:rsid w:val="006525B0"/>
    <w:rsid w:val="00654512"/>
    <w:rsid w:val="00655489"/>
    <w:rsid w:val="0065736B"/>
    <w:rsid w:val="00662B1D"/>
    <w:rsid w:val="00667C05"/>
    <w:rsid w:val="00673561"/>
    <w:rsid w:val="00673BA6"/>
    <w:rsid w:val="00674050"/>
    <w:rsid w:val="0067464A"/>
    <w:rsid w:val="0067468A"/>
    <w:rsid w:val="006766FE"/>
    <w:rsid w:val="00680721"/>
    <w:rsid w:val="006820F6"/>
    <w:rsid w:val="00685FE4"/>
    <w:rsid w:val="00694506"/>
    <w:rsid w:val="0069541E"/>
    <w:rsid w:val="006A039C"/>
    <w:rsid w:val="006A0C12"/>
    <w:rsid w:val="006A5981"/>
    <w:rsid w:val="006A6123"/>
    <w:rsid w:val="006B0471"/>
    <w:rsid w:val="006B24D1"/>
    <w:rsid w:val="006B35C7"/>
    <w:rsid w:val="006B36D0"/>
    <w:rsid w:val="006B38CD"/>
    <w:rsid w:val="006B3B54"/>
    <w:rsid w:val="006B4E34"/>
    <w:rsid w:val="006B5846"/>
    <w:rsid w:val="006B6278"/>
    <w:rsid w:val="006C0D0C"/>
    <w:rsid w:val="006C2550"/>
    <w:rsid w:val="006C6522"/>
    <w:rsid w:val="006D008D"/>
    <w:rsid w:val="006D03EF"/>
    <w:rsid w:val="006D0432"/>
    <w:rsid w:val="006D704B"/>
    <w:rsid w:val="006D7570"/>
    <w:rsid w:val="006E0331"/>
    <w:rsid w:val="006E0E81"/>
    <w:rsid w:val="006E42B2"/>
    <w:rsid w:val="006E4585"/>
    <w:rsid w:val="006E5831"/>
    <w:rsid w:val="006F0871"/>
    <w:rsid w:val="006F0A43"/>
    <w:rsid w:val="006F4A5D"/>
    <w:rsid w:val="006F6ECE"/>
    <w:rsid w:val="006F7021"/>
    <w:rsid w:val="00701B2B"/>
    <w:rsid w:val="00705C65"/>
    <w:rsid w:val="007103AC"/>
    <w:rsid w:val="00712599"/>
    <w:rsid w:val="007134C0"/>
    <w:rsid w:val="007138F9"/>
    <w:rsid w:val="00713DD0"/>
    <w:rsid w:val="00715B07"/>
    <w:rsid w:val="00715E8A"/>
    <w:rsid w:val="0071682B"/>
    <w:rsid w:val="00717CE2"/>
    <w:rsid w:val="00720910"/>
    <w:rsid w:val="00721195"/>
    <w:rsid w:val="00721F03"/>
    <w:rsid w:val="0072204A"/>
    <w:rsid w:val="00724148"/>
    <w:rsid w:val="00726FAA"/>
    <w:rsid w:val="0073198F"/>
    <w:rsid w:val="00731AB8"/>
    <w:rsid w:val="00733893"/>
    <w:rsid w:val="0073494B"/>
    <w:rsid w:val="007364B2"/>
    <w:rsid w:val="007408B6"/>
    <w:rsid w:val="00742794"/>
    <w:rsid w:val="00742B5D"/>
    <w:rsid w:val="00742E31"/>
    <w:rsid w:val="007436A7"/>
    <w:rsid w:val="00750526"/>
    <w:rsid w:val="00751539"/>
    <w:rsid w:val="00753E8D"/>
    <w:rsid w:val="00754384"/>
    <w:rsid w:val="00755081"/>
    <w:rsid w:val="007552FE"/>
    <w:rsid w:val="00760306"/>
    <w:rsid w:val="00761F54"/>
    <w:rsid w:val="00763072"/>
    <w:rsid w:val="0076308F"/>
    <w:rsid w:val="007669DC"/>
    <w:rsid w:val="007703F9"/>
    <w:rsid w:val="007725EA"/>
    <w:rsid w:val="00772A38"/>
    <w:rsid w:val="00774CC1"/>
    <w:rsid w:val="00781567"/>
    <w:rsid w:val="00785527"/>
    <w:rsid w:val="007858C1"/>
    <w:rsid w:val="00787141"/>
    <w:rsid w:val="00790650"/>
    <w:rsid w:val="00790CF2"/>
    <w:rsid w:val="00791E62"/>
    <w:rsid w:val="00795718"/>
    <w:rsid w:val="0079572C"/>
    <w:rsid w:val="00796C21"/>
    <w:rsid w:val="00797150"/>
    <w:rsid w:val="007A1C1D"/>
    <w:rsid w:val="007A25C3"/>
    <w:rsid w:val="007A71B8"/>
    <w:rsid w:val="007A7FA9"/>
    <w:rsid w:val="007B5164"/>
    <w:rsid w:val="007B7009"/>
    <w:rsid w:val="007C0AD0"/>
    <w:rsid w:val="007C3136"/>
    <w:rsid w:val="007C43A9"/>
    <w:rsid w:val="007C4C7F"/>
    <w:rsid w:val="007C61CE"/>
    <w:rsid w:val="007C7F1F"/>
    <w:rsid w:val="007D1553"/>
    <w:rsid w:val="007D17CF"/>
    <w:rsid w:val="007D251F"/>
    <w:rsid w:val="007D4D4F"/>
    <w:rsid w:val="007D518D"/>
    <w:rsid w:val="007D5BDA"/>
    <w:rsid w:val="007E004D"/>
    <w:rsid w:val="007E07B2"/>
    <w:rsid w:val="007E0ED1"/>
    <w:rsid w:val="007E602C"/>
    <w:rsid w:val="007E6A46"/>
    <w:rsid w:val="007E7A31"/>
    <w:rsid w:val="007F105D"/>
    <w:rsid w:val="007F37A8"/>
    <w:rsid w:val="007F3C2C"/>
    <w:rsid w:val="007F3C4B"/>
    <w:rsid w:val="007F632C"/>
    <w:rsid w:val="00806ACB"/>
    <w:rsid w:val="00807B95"/>
    <w:rsid w:val="00812B0E"/>
    <w:rsid w:val="00813208"/>
    <w:rsid w:val="0081624D"/>
    <w:rsid w:val="00817A0C"/>
    <w:rsid w:val="00821DCF"/>
    <w:rsid w:val="0082348C"/>
    <w:rsid w:val="00824136"/>
    <w:rsid w:val="00824670"/>
    <w:rsid w:val="00831355"/>
    <w:rsid w:val="00831BD0"/>
    <w:rsid w:val="00832C15"/>
    <w:rsid w:val="008334D6"/>
    <w:rsid w:val="00833613"/>
    <w:rsid w:val="0083429D"/>
    <w:rsid w:val="00835A60"/>
    <w:rsid w:val="00836B84"/>
    <w:rsid w:val="00836EED"/>
    <w:rsid w:val="008420E3"/>
    <w:rsid w:val="008425D2"/>
    <w:rsid w:val="00846AA2"/>
    <w:rsid w:val="0085073D"/>
    <w:rsid w:val="00851F92"/>
    <w:rsid w:val="0085557B"/>
    <w:rsid w:val="00856860"/>
    <w:rsid w:val="008572D5"/>
    <w:rsid w:val="00861FD7"/>
    <w:rsid w:val="0086372D"/>
    <w:rsid w:val="00864C20"/>
    <w:rsid w:val="00865313"/>
    <w:rsid w:val="00870813"/>
    <w:rsid w:val="00871804"/>
    <w:rsid w:val="00872C28"/>
    <w:rsid w:val="0087496C"/>
    <w:rsid w:val="00875727"/>
    <w:rsid w:val="00875C8E"/>
    <w:rsid w:val="008768D0"/>
    <w:rsid w:val="0088128B"/>
    <w:rsid w:val="0088394D"/>
    <w:rsid w:val="008857FB"/>
    <w:rsid w:val="0088691B"/>
    <w:rsid w:val="00890CE5"/>
    <w:rsid w:val="0089481F"/>
    <w:rsid w:val="00897461"/>
    <w:rsid w:val="008A19DD"/>
    <w:rsid w:val="008A25D4"/>
    <w:rsid w:val="008A3164"/>
    <w:rsid w:val="008B1649"/>
    <w:rsid w:val="008B1E56"/>
    <w:rsid w:val="008B237F"/>
    <w:rsid w:val="008B303E"/>
    <w:rsid w:val="008B30F8"/>
    <w:rsid w:val="008B4B4C"/>
    <w:rsid w:val="008B6AC6"/>
    <w:rsid w:val="008C02A8"/>
    <w:rsid w:val="008C04AD"/>
    <w:rsid w:val="008C0885"/>
    <w:rsid w:val="008C2B2B"/>
    <w:rsid w:val="008C3F0B"/>
    <w:rsid w:val="008C472E"/>
    <w:rsid w:val="008C4F3D"/>
    <w:rsid w:val="008C633C"/>
    <w:rsid w:val="008C77CF"/>
    <w:rsid w:val="008D00A7"/>
    <w:rsid w:val="008D09F8"/>
    <w:rsid w:val="008D0D62"/>
    <w:rsid w:val="008D1CAB"/>
    <w:rsid w:val="008D4179"/>
    <w:rsid w:val="008D4298"/>
    <w:rsid w:val="008D4871"/>
    <w:rsid w:val="008D741F"/>
    <w:rsid w:val="008D7BE5"/>
    <w:rsid w:val="008E0103"/>
    <w:rsid w:val="008E1632"/>
    <w:rsid w:val="008E199A"/>
    <w:rsid w:val="008E1C05"/>
    <w:rsid w:val="008E463E"/>
    <w:rsid w:val="008E4FDB"/>
    <w:rsid w:val="008E673E"/>
    <w:rsid w:val="008F0D99"/>
    <w:rsid w:val="008F28B4"/>
    <w:rsid w:val="008F448E"/>
    <w:rsid w:val="008F4D0B"/>
    <w:rsid w:val="008F7D2E"/>
    <w:rsid w:val="009021E4"/>
    <w:rsid w:val="00905619"/>
    <w:rsid w:val="009056E5"/>
    <w:rsid w:val="00906A70"/>
    <w:rsid w:val="00906C24"/>
    <w:rsid w:val="00911E79"/>
    <w:rsid w:val="00913566"/>
    <w:rsid w:val="00913BA1"/>
    <w:rsid w:val="0091443B"/>
    <w:rsid w:val="00914945"/>
    <w:rsid w:val="0091679B"/>
    <w:rsid w:val="00917780"/>
    <w:rsid w:val="00917AE2"/>
    <w:rsid w:val="00921D84"/>
    <w:rsid w:val="0092356C"/>
    <w:rsid w:val="009239BC"/>
    <w:rsid w:val="009244D7"/>
    <w:rsid w:val="00925172"/>
    <w:rsid w:val="00925686"/>
    <w:rsid w:val="00925B0D"/>
    <w:rsid w:val="00927CE0"/>
    <w:rsid w:val="00932776"/>
    <w:rsid w:val="00933972"/>
    <w:rsid w:val="0093484C"/>
    <w:rsid w:val="00946C03"/>
    <w:rsid w:val="00947C9B"/>
    <w:rsid w:val="009512C4"/>
    <w:rsid w:val="0095151B"/>
    <w:rsid w:val="009520A5"/>
    <w:rsid w:val="0095230B"/>
    <w:rsid w:val="00955A5E"/>
    <w:rsid w:val="00957C37"/>
    <w:rsid w:val="009603E1"/>
    <w:rsid w:val="00961308"/>
    <w:rsid w:val="009614D9"/>
    <w:rsid w:val="00962DA5"/>
    <w:rsid w:val="00963556"/>
    <w:rsid w:val="00964948"/>
    <w:rsid w:val="00964A68"/>
    <w:rsid w:val="00965129"/>
    <w:rsid w:val="00970F2F"/>
    <w:rsid w:val="009716AE"/>
    <w:rsid w:val="009729BB"/>
    <w:rsid w:val="0097557A"/>
    <w:rsid w:val="00980337"/>
    <w:rsid w:val="009827C8"/>
    <w:rsid w:val="00982C4C"/>
    <w:rsid w:val="00983F4D"/>
    <w:rsid w:val="00986FC1"/>
    <w:rsid w:val="0098750C"/>
    <w:rsid w:val="00991F1B"/>
    <w:rsid w:val="00992745"/>
    <w:rsid w:val="009939AE"/>
    <w:rsid w:val="00995A96"/>
    <w:rsid w:val="0099743D"/>
    <w:rsid w:val="009A0E09"/>
    <w:rsid w:val="009A3328"/>
    <w:rsid w:val="009A3D6F"/>
    <w:rsid w:val="009A7C37"/>
    <w:rsid w:val="009B008D"/>
    <w:rsid w:val="009B0E1D"/>
    <w:rsid w:val="009B11F0"/>
    <w:rsid w:val="009B4AC8"/>
    <w:rsid w:val="009B6D4C"/>
    <w:rsid w:val="009B72C4"/>
    <w:rsid w:val="009C0BA0"/>
    <w:rsid w:val="009C3038"/>
    <w:rsid w:val="009C30A6"/>
    <w:rsid w:val="009C38E0"/>
    <w:rsid w:val="009C5839"/>
    <w:rsid w:val="009C613F"/>
    <w:rsid w:val="009D17A5"/>
    <w:rsid w:val="009D3103"/>
    <w:rsid w:val="009D35CA"/>
    <w:rsid w:val="009E00EC"/>
    <w:rsid w:val="009E22EB"/>
    <w:rsid w:val="009E53C5"/>
    <w:rsid w:val="009E6B83"/>
    <w:rsid w:val="009E6C02"/>
    <w:rsid w:val="009F09E0"/>
    <w:rsid w:val="009F3126"/>
    <w:rsid w:val="009F5820"/>
    <w:rsid w:val="009F6C6A"/>
    <w:rsid w:val="00A00A90"/>
    <w:rsid w:val="00A01CB1"/>
    <w:rsid w:val="00A021E2"/>
    <w:rsid w:val="00A03DE9"/>
    <w:rsid w:val="00A06CF9"/>
    <w:rsid w:val="00A101AD"/>
    <w:rsid w:val="00A12B38"/>
    <w:rsid w:val="00A141A3"/>
    <w:rsid w:val="00A158B9"/>
    <w:rsid w:val="00A2028A"/>
    <w:rsid w:val="00A2113E"/>
    <w:rsid w:val="00A21379"/>
    <w:rsid w:val="00A23AEB"/>
    <w:rsid w:val="00A24FD5"/>
    <w:rsid w:val="00A26F6B"/>
    <w:rsid w:val="00A27F68"/>
    <w:rsid w:val="00A3417C"/>
    <w:rsid w:val="00A34CDD"/>
    <w:rsid w:val="00A35427"/>
    <w:rsid w:val="00A4013E"/>
    <w:rsid w:val="00A4038E"/>
    <w:rsid w:val="00A41475"/>
    <w:rsid w:val="00A45AE4"/>
    <w:rsid w:val="00A461B7"/>
    <w:rsid w:val="00A5020A"/>
    <w:rsid w:val="00A51218"/>
    <w:rsid w:val="00A51918"/>
    <w:rsid w:val="00A52492"/>
    <w:rsid w:val="00A542D4"/>
    <w:rsid w:val="00A548DC"/>
    <w:rsid w:val="00A56891"/>
    <w:rsid w:val="00A56DEF"/>
    <w:rsid w:val="00A60C88"/>
    <w:rsid w:val="00A644CB"/>
    <w:rsid w:val="00A653AA"/>
    <w:rsid w:val="00A65D16"/>
    <w:rsid w:val="00A66BF3"/>
    <w:rsid w:val="00A7006C"/>
    <w:rsid w:val="00A7040E"/>
    <w:rsid w:val="00A7131F"/>
    <w:rsid w:val="00A729A8"/>
    <w:rsid w:val="00A747B6"/>
    <w:rsid w:val="00A76DB2"/>
    <w:rsid w:val="00A776B7"/>
    <w:rsid w:val="00A81372"/>
    <w:rsid w:val="00A819D3"/>
    <w:rsid w:val="00A824A6"/>
    <w:rsid w:val="00A846AA"/>
    <w:rsid w:val="00A86694"/>
    <w:rsid w:val="00A86BFC"/>
    <w:rsid w:val="00A872E9"/>
    <w:rsid w:val="00A8748E"/>
    <w:rsid w:val="00A879D4"/>
    <w:rsid w:val="00A87A1D"/>
    <w:rsid w:val="00A91602"/>
    <w:rsid w:val="00A917F3"/>
    <w:rsid w:val="00A94286"/>
    <w:rsid w:val="00A96262"/>
    <w:rsid w:val="00A968F4"/>
    <w:rsid w:val="00A97F41"/>
    <w:rsid w:val="00AA1F5E"/>
    <w:rsid w:val="00AA260B"/>
    <w:rsid w:val="00AA562D"/>
    <w:rsid w:val="00AA5B5B"/>
    <w:rsid w:val="00AA6811"/>
    <w:rsid w:val="00AA6A10"/>
    <w:rsid w:val="00AB1C30"/>
    <w:rsid w:val="00AB2451"/>
    <w:rsid w:val="00AB28B4"/>
    <w:rsid w:val="00AB51E1"/>
    <w:rsid w:val="00AB644C"/>
    <w:rsid w:val="00AB6638"/>
    <w:rsid w:val="00AC0BBC"/>
    <w:rsid w:val="00AC1933"/>
    <w:rsid w:val="00AC1B32"/>
    <w:rsid w:val="00AC1D1C"/>
    <w:rsid w:val="00AC2A39"/>
    <w:rsid w:val="00AC36DD"/>
    <w:rsid w:val="00AC720F"/>
    <w:rsid w:val="00AC737B"/>
    <w:rsid w:val="00AC7934"/>
    <w:rsid w:val="00AD1348"/>
    <w:rsid w:val="00AD2D4A"/>
    <w:rsid w:val="00AE0744"/>
    <w:rsid w:val="00AE1397"/>
    <w:rsid w:val="00AE414F"/>
    <w:rsid w:val="00AE616B"/>
    <w:rsid w:val="00AE63DC"/>
    <w:rsid w:val="00AF00AB"/>
    <w:rsid w:val="00AF374A"/>
    <w:rsid w:val="00AF4FD5"/>
    <w:rsid w:val="00B028C6"/>
    <w:rsid w:val="00B070ED"/>
    <w:rsid w:val="00B1107B"/>
    <w:rsid w:val="00B12EF6"/>
    <w:rsid w:val="00B13B18"/>
    <w:rsid w:val="00B141EB"/>
    <w:rsid w:val="00B15222"/>
    <w:rsid w:val="00B15F67"/>
    <w:rsid w:val="00B225A0"/>
    <w:rsid w:val="00B2276C"/>
    <w:rsid w:val="00B23E1B"/>
    <w:rsid w:val="00B24B87"/>
    <w:rsid w:val="00B27A88"/>
    <w:rsid w:val="00B31346"/>
    <w:rsid w:val="00B313CC"/>
    <w:rsid w:val="00B32267"/>
    <w:rsid w:val="00B323D3"/>
    <w:rsid w:val="00B3340C"/>
    <w:rsid w:val="00B34A23"/>
    <w:rsid w:val="00B3512B"/>
    <w:rsid w:val="00B36C72"/>
    <w:rsid w:val="00B36CD0"/>
    <w:rsid w:val="00B42DA1"/>
    <w:rsid w:val="00B45357"/>
    <w:rsid w:val="00B461BF"/>
    <w:rsid w:val="00B502D7"/>
    <w:rsid w:val="00B505ED"/>
    <w:rsid w:val="00B5412B"/>
    <w:rsid w:val="00B57509"/>
    <w:rsid w:val="00B60962"/>
    <w:rsid w:val="00B618A2"/>
    <w:rsid w:val="00B61BA7"/>
    <w:rsid w:val="00B62CF9"/>
    <w:rsid w:val="00B62F02"/>
    <w:rsid w:val="00B64BA7"/>
    <w:rsid w:val="00B64BDE"/>
    <w:rsid w:val="00B67D9D"/>
    <w:rsid w:val="00B70173"/>
    <w:rsid w:val="00B70EF2"/>
    <w:rsid w:val="00B75813"/>
    <w:rsid w:val="00B75B56"/>
    <w:rsid w:val="00B75BC2"/>
    <w:rsid w:val="00B7654D"/>
    <w:rsid w:val="00B806A5"/>
    <w:rsid w:val="00B81BD3"/>
    <w:rsid w:val="00B8238F"/>
    <w:rsid w:val="00B832F0"/>
    <w:rsid w:val="00B928D1"/>
    <w:rsid w:val="00B92A4E"/>
    <w:rsid w:val="00B92B7A"/>
    <w:rsid w:val="00B92D1F"/>
    <w:rsid w:val="00BA0C46"/>
    <w:rsid w:val="00BA14D0"/>
    <w:rsid w:val="00BA16F9"/>
    <w:rsid w:val="00BA1BBA"/>
    <w:rsid w:val="00BA3FDB"/>
    <w:rsid w:val="00BA4AEE"/>
    <w:rsid w:val="00BB362D"/>
    <w:rsid w:val="00BB455F"/>
    <w:rsid w:val="00BB722F"/>
    <w:rsid w:val="00BB7BA9"/>
    <w:rsid w:val="00BC0472"/>
    <w:rsid w:val="00BC1629"/>
    <w:rsid w:val="00BC338A"/>
    <w:rsid w:val="00BC5C24"/>
    <w:rsid w:val="00BC7386"/>
    <w:rsid w:val="00BE447C"/>
    <w:rsid w:val="00BE49C4"/>
    <w:rsid w:val="00BE59C7"/>
    <w:rsid w:val="00BE77BA"/>
    <w:rsid w:val="00BF00F5"/>
    <w:rsid w:val="00BF13B0"/>
    <w:rsid w:val="00BF1731"/>
    <w:rsid w:val="00BF26D5"/>
    <w:rsid w:val="00BF38F3"/>
    <w:rsid w:val="00BF7A5C"/>
    <w:rsid w:val="00C0409E"/>
    <w:rsid w:val="00C07249"/>
    <w:rsid w:val="00C10AC4"/>
    <w:rsid w:val="00C14FCC"/>
    <w:rsid w:val="00C1707A"/>
    <w:rsid w:val="00C20062"/>
    <w:rsid w:val="00C2130B"/>
    <w:rsid w:val="00C22A8D"/>
    <w:rsid w:val="00C2328D"/>
    <w:rsid w:val="00C24615"/>
    <w:rsid w:val="00C251A3"/>
    <w:rsid w:val="00C3162F"/>
    <w:rsid w:val="00C325AD"/>
    <w:rsid w:val="00C32FC6"/>
    <w:rsid w:val="00C35BE1"/>
    <w:rsid w:val="00C35C07"/>
    <w:rsid w:val="00C36A2E"/>
    <w:rsid w:val="00C401D6"/>
    <w:rsid w:val="00C404E5"/>
    <w:rsid w:val="00C40CBE"/>
    <w:rsid w:val="00C422FD"/>
    <w:rsid w:val="00C428C0"/>
    <w:rsid w:val="00C42E0E"/>
    <w:rsid w:val="00C42E3F"/>
    <w:rsid w:val="00C43221"/>
    <w:rsid w:val="00C44C0D"/>
    <w:rsid w:val="00C45C25"/>
    <w:rsid w:val="00C45D02"/>
    <w:rsid w:val="00C47291"/>
    <w:rsid w:val="00C50A9E"/>
    <w:rsid w:val="00C50FD5"/>
    <w:rsid w:val="00C51DD7"/>
    <w:rsid w:val="00C53CB2"/>
    <w:rsid w:val="00C605BB"/>
    <w:rsid w:val="00C646A7"/>
    <w:rsid w:val="00C665CD"/>
    <w:rsid w:val="00C6667A"/>
    <w:rsid w:val="00C7030E"/>
    <w:rsid w:val="00C71D23"/>
    <w:rsid w:val="00C7254F"/>
    <w:rsid w:val="00C7281A"/>
    <w:rsid w:val="00C73C48"/>
    <w:rsid w:val="00C76D24"/>
    <w:rsid w:val="00C8286A"/>
    <w:rsid w:val="00C82E0D"/>
    <w:rsid w:val="00C84D25"/>
    <w:rsid w:val="00C86D95"/>
    <w:rsid w:val="00C877A7"/>
    <w:rsid w:val="00C90F14"/>
    <w:rsid w:val="00C94E34"/>
    <w:rsid w:val="00C9609F"/>
    <w:rsid w:val="00CA0BF6"/>
    <w:rsid w:val="00CA39FF"/>
    <w:rsid w:val="00CA3FE5"/>
    <w:rsid w:val="00CA4487"/>
    <w:rsid w:val="00CA5529"/>
    <w:rsid w:val="00CA57B2"/>
    <w:rsid w:val="00CA69D9"/>
    <w:rsid w:val="00CA7E5D"/>
    <w:rsid w:val="00CB4CDA"/>
    <w:rsid w:val="00CB5AFA"/>
    <w:rsid w:val="00CB5D2E"/>
    <w:rsid w:val="00CB6A49"/>
    <w:rsid w:val="00CD1C43"/>
    <w:rsid w:val="00CD1D5B"/>
    <w:rsid w:val="00CD4BC2"/>
    <w:rsid w:val="00CD4C9E"/>
    <w:rsid w:val="00CD7255"/>
    <w:rsid w:val="00CD7DC6"/>
    <w:rsid w:val="00CE22C8"/>
    <w:rsid w:val="00CE2E75"/>
    <w:rsid w:val="00CE75B8"/>
    <w:rsid w:val="00CF204C"/>
    <w:rsid w:val="00CF240B"/>
    <w:rsid w:val="00CF33B6"/>
    <w:rsid w:val="00CF3ABB"/>
    <w:rsid w:val="00CF3C55"/>
    <w:rsid w:val="00CF6841"/>
    <w:rsid w:val="00CF78C5"/>
    <w:rsid w:val="00CF79E5"/>
    <w:rsid w:val="00D014C6"/>
    <w:rsid w:val="00D01572"/>
    <w:rsid w:val="00D023BD"/>
    <w:rsid w:val="00D03C58"/>
    <w:rsid w:val="00D05F8B"/>
    <w:rsid w:val="00D07DF0"/>
    <w:rsid w:val="00D10764"/>
    <w:rsid w:val="00D114C3"/>
    <w:rsid w:val="00D12181"/>
    <w:rsid w:val="00D13AFC"/>
    <w:rsid w:val="00D15150"/>
    <w:rsid w:val="00D154E8"/>
    <w:rsid w:val="00D15D1D"/>
    <w:rsid w:val="00D16E30"/>
    <w:rsid w:val="00D208BF"/>
    <w:rsid w:val="00D21E4F"/>
    <w:rsid w:val="00D22231"/>
    <w:rsid w:val="00D222DD"/>
    <w:rsid w:val="00D23E38"/>
    <w:rsid w:val="00D23F62"/>
    <w:rsid w:val="00D24312"/>
    <w:rsid w:val="00D24BC9"/>
    <w:rsid w:val="00D260BB"/>
    <w:rsid w:val="00D263DB"/>
    <w:rsid w:val="00D27DBD"/>
    <w:rsid w:val="00D30882"/>
    <w:rsid w:val="00D31BD8"/>
    <w:rsid w:val="00D31D3E"/>
    <w:rsid w:val="00D32E4D"/>
    <w:rsid w:val="00D33BF5"/>
    <w:rsid w:val="00D35031"/>
    <w:rsid w:val="00D35936"/>
    <w:rsid w:val="00D36964"/>
    <w:rsid w:val="00D410A6"/>
    <w:rsid w:val="00D4217B"/>
    <w:rsid w:val="00D42871"/>
    <w:rsid w:val="00D43A0B"/>
    <w:rsid w:val="00D46439"/>
    <w:rsid w:val="00D50622"/>
    <w:rsid w:val="00D50DA8"/>
    <w:rsid w:val="00D513F1"/>
    <w:rsid w:val="00D520DD"/>
    <w:rsid w:val="00D524C9"/>
    <w:rsid w:val="00D52B69"/>
    <w:rsid w:val="00D5445F"/>
    <w:rsid w:val="00D569D3"/>
    <w:rsid w:val="00D653EB"/>
    <w:rsid w:val="00D6784E"/>
    <w:rsid w:val="00D67952"/>
    <w:rsid w:val="00D7355D"/>
    <w:rsid w:val="00D73B72"/>
    <w:rsid w:val="00D841FA"/>
    <w:rsid w:val="00D84327"/>
    <w:rsid w:val="00D84CFD"/>
    <w:rsid w:val="00D85B0E"/>
    <w:rsid w:val="00D85F34"/>
    <w:rsid w:val="00D86B21"/>
    <w:rsid w:val="00D909BE"/>
    <w:rsid w:val="00D92224"/>
    <w:rsid w:val="00D9342D"/>
    <w:rsid w:val="00D937C7"/>
    <w:rsid w:val="00D973E2"/>
    <w:rsid w:val="00D9748F"/>
    <w:rsid w:val="00D97F0B"/>
    <w:rsid w:val="00DA1159"/>
    <w:rsid w:val="00DA38B0"/>
    <w:rsid w:val="00DA51C7"/>
    <w:rsid w:val="00DA5B1B"/>
    <w:rsid w:val="00DA7764"/>
    <w:rsid w:val="00DA7DA0"/>
    <w:rsid w:val="00DB1008"/>
    <w:rsid w:val="00DB2401"/>
    <w:rsid w:val="00DB2ABB"/>
    <w:rsid w:val="00DB2F24"/>
    <w:rsid w:val="00DB3F1D"/>
    <w:rsid w:val="00DB40BE"/>
    <w:rsid w:val="00DB4135"/>
    <w:rsid w:val="00DB543C"/>
    <w:rsid w:val="00DB68F3"/>
    <w:rsid w:val="00DB74E0"/>
    <w:rsid w:val="00DC06E8"/>
    <w:rsid w:val="00DC371A"/>
    <w:rsid w:val="00DC6B6A"/>
    <w:rsid w:val="00DC76A0"/>
    <w:rsid w:val="00DC7996"/>
    <w:rsid w:val="00DC7C50"/>
    <w:rsid w:val="00DD0BF2"/>
    <w:rsid w:val="00DD1158"/>
    <w:rsid w:val="00DD2B95"/>
    <w:rsid w:val="00DD2EAE"/>
    <w:rsid w:val="00DD3948"/>
    <w:rsid w:val="00DD5C2E"/>
    <w:rsid w:val="00DD642E"/>
    <w:rsid w:val="00DE1566"/>
    <w:rsid w:val="00DE1E86"/>
    <w:rsid w:val="00DE2A5D"/>
    <w:rsid w:val="00DE3370"/>
    <w:rsid w:val="00DE4540"/>
    <w:rsid w:val="00DE47AC"/>
    <w:rsid w:val="00DE5C60"/>
    <w:rsid w:val="00DE684C"/>
    <w:rsid w:val="00DF01A0"/>
    <w:rsid w:val="00DF04A9"/>
    <w:rsid w:val="00DF0942"/>
    <w:rsid w:val="00DF0AC6"/>
    <w:rsid w:val="00DF20C3"/>
    <w:rsid w:val="00DF2234"/>
    <w:rsid w:val="00DF2CF0"/>
    <w:rsid w:val="00DF3222"/>
    <w:rsid w:val="00DF5B0D"/>
    <w:rsid w:val="00DF67D9"/>
    <w:rsid w:val="00DF7412"/>
    <w:rsid w:val="00E0017D"/>
    <w:rsid w:val="00E006FA"/>
    <w:rsid w:val="00E029AA"/>
    <w:rsid w:val="00E02A3C"/>
    <w:rsid w:val="00E04130"/>
    <w:rsid w:val="00E04AA9"/>
    <w:rsid w:val="00E0562B"/>
    <w:rsid w:val="00E05A81"/>
    <w:rsid w:val="00E064DA"/>
    <w:rsid w:val="00E072CC"/>
    <w:rsid w:val="00E101BF"/>
    <w:rsid w:val="00E10235"/>
    <w:rsid w:val="00E102E1"/>
    <w:rsid w:val="00E11BBC"/>
    <w:rsid w:val="00E1204E"/>
    <w:rsid w:val="00E13ACB"/>
    <w:rsid w:val="00E1482E"/>
    <w:rsid w:val="00E16F0C"/>
    <w:rsid w:val="00E212BF"/>
    <w:rsid w:val="00E21BC3"/>
    <w:rsid w:val="00E227D9"/>
    <w:rsid w:val="00E25628"/>
    <w:rsid w:val="00E26EC1"/>
    <w:rsid w:val="00E2704A"/>
    <w:rsid w:val="00E3188B"/>
    <w:rsid w:val="00E3304E"/>
    <w:rsid w:val="00E351CF"/>
    <w:rsid w:val="00E35C98"/>
    <w:rsid w:val="00E36917"/>
    <w:rsid w:val="00E4003E"/>
    <w:rsid w:val="00E4086C"/>
    <w:rsid w:val="00E40EBA"/>
    <w:rsid w:val="00E42E95"/>
    <w:rsid w:val="00E43AB2"/>
    <w:rsid w:val="00E44B97"/>
    <w:rsid w:val="00E5257B"/>
    <w:rsid w:val="00E548A3"/>
    <w:rsid w:val="00E56427"/>
    <w:rsid w:val="00E57146"/>
    <w:rsid w:val="00E571FE"/>
    <w:rsid w:val="00E61033"/>
    <w:rsid w:val="00E611F1"/>
    <w:rsid w:val="00E61393"/>
    <w:rsid w:val="00E61B8B"/>
    <w:rsid w:val="00E624D4"/>
    <w:rsid w:val="00E625C7"/>
    <w:rsid w:val="00E65DC4"/>
    <w:rsid w:val="00E70ABB"/>
    <w:rsid w:val="00E70FA8"/>
    <w:rsid w:val="00E71FDB"/>
    <w:rsid w:val="00E72681"/>
    <w:rsid w:val="00E72839"/>
    <w:rsid w:val="00E7343A"/>
    <w:rsid w:val="00E74CD2"/>
    <w:rsid w:val="00E76466"/>
    <w:rsid w:val="00E80329"/>
    <w:rsid w:val="00E83591"/>
    <w:rsid w:val="00E839EA"/>
    <w:rsid w:val="00E84B69"/>
    <w:rsid w:val="00E9140E"/>
    <w:rsid w:val="00E927CD"/>
    <w:rsid w:val="00E93F49"/>
    <w:rsid w:val="00E95F60"/>
    <w:rsid w:val="00E96C50"/>
    <w:rsid w:val="00E96CB4"/>
    <w:rsid w:val="00EA18CE"/>
    <w:rsid w:val="00EA18EB"/>
    <w:rsid w:val="00EA1F34"/>
    <w:rsid w:val="00EA6109"/>
    <w:rsid w:val="00EA7CF8"/>
    <w:rsid w:val="00EB3109"/>
    <w:rsid w:val="00EC0FE9"/>
    <w:rsid w:val="00EC2217"/>
    <w:rsid w:val="00EC2237"/>
    <w:rsid w:val="00EC3B86"/>
    <w:rsid w:val="00EC5921"/>
    <w:rsid w:val="00ED1625"/>
    <w:rsid w:val="00ED3043"/>
    <w:rsid w:val="00ED4EA4"/>
    <w:rsid w:val="00ED5850"/>
    <w:rsid w:val="00ED7968"/>
    <w:rsid w:val="00EE3B34"/>
    <w:rsid w:val="00EE7716"/>
    <w:rsid w:val="00EF091F"/>
    <w:rsid w:val="00EF276B"/>
    <w:rsid w:val="00EF34C8"/>
    <w:rsid w:val="00EF5A50"/>
    <w:rsid w:val="00EF6238"/>
    <w:rsid w:val="00F02408"/>
    <w:rsid w:val="00F0249F"/>
    <w:rsid w:val="00F02EBC"/>
    <w:rsid w:val="00F03382"/>
    <w:rsid w:val="00F03916"/>
    <w:rsid w:val="00F03F5B"/>
    <w:rsid w:val="00F046DB"/>
    <w:rsid w:val="00F1187E"/>
    <w:rsid w:val="00F11C85"/>
    <w:rsid w:val="00F12505"/>
    <w:rsid w:val="00F12CE2"/>
    <w:rsid w:val="00F1376D"/>
    <w:rsid w:val="00F17975"/>
    <w:rsid w:val="00F17BB1"/>
    <w:rsid w:val="00F221D0"/>
    <w:rsid w:val="00F24185"/>
    <w:rsid w:val="00F25899"/>
    <w:rsid w:val="00F326FE"/>
    <w:rsid w:val="00F33AD2"/>
    <w:rsid w:val="00F362EF"/>
    <w:rsid w:val="00F43621"/>
    <w:rsid w:val="00F458F1"/>
    <w:rsid w:val="00F46D9D"/>
    <w:rsid w:val="00F47A3F"/>
    <w:rsid w:val="00F50853"/>
    <w:rsid w:val="00F5133F"/>
    <w:rsid w:val="00F513E8"/>
    <w:rsid w:val="00F5200D"/>
    <w:rsid w:val="00F5392C"/>
    <w:rsid w:val="00F546D5"/>
    <w:rsid w:val="00F54D78"/>
    <w:rsid w:val="00F554C3"/>
    <w:rsid w:val="00F5609E"/>
    <w:rsid w:val="00F61CCF"/>
    <w:rsid w:val="00F6322A"/>
    <w:rsid w:val="00F6567B"/>
    <w:rsid w:val="00F678C8"/>
    <w:rsid w:val="00F71869"/>
    <w:rsid w:val="00F73D20"/>
    <w:rsid w:val="00F7480C"/>
    <w:rsid w:val="00F751FF"/>
    <w:rsid w:val="00F75CED"/>
    <w:rsid w:val="00F77862"/>
    <w:rsid w:val="00F80175"/>
    <w:rsid w:val="00F8020B"/>
    <w:rsid w:val="00F80BA9"/>
    <w:rsid w:val="00F80D6F"/>
    <w:rsid w:val="00F812B1"/>
    <w:rsid w:val="00F82764"/>
    <w:rsid w:val="00F83869"/>
    <w:rsid w:val="00F84C96"/>
    <w:rsid w:val="00F85776"/>
    <w:rsid w:val="00F8586E"/>
    <w:rsid w:val="00F866DC"/>
    <w:rsid w:val="00F86AE2"/>
    <w:rsid w:val="00F87A17"/>
    <w:rsid w:val="00F91758"/>
    <w:rsid w:val="00F9260C"/>
    <w:rsid w:val="00F92F44"/>
    <w:rsid w:val="00F930C2"/>
    <w:rsid w:val="00F93E8D"/>
    <w:rsid w:val="00F94E68"/>
    <w:rsid w:val="00F95B02"/>
    <w:rsid w:val="00F976F0"/>
    <w:rsid w:val="00FA100E"/>
    <w:rsid w:val="00FA227B"/>
    <w:rsid w:val="00FA38B6"/>
    <w:rsid w:val="00FA3AEC"/>
    <w:rsid w:val="00FA41BA"/>
    <w:rsid w:val="00FA4824"/>
    <w:rsid w:val="00FA4A43"/>
    <w:rsid w:val="00FB3AC2"/>
    <w:rsid w:val="00FB464B"/>
    <w:rsid w:val="00FB5DD7"/>
    <w:rsid w:val="00FB6198"/>
    <w:rsid w:val="00FB6435"/>
    <w:rsid w:val="00FB7601"/>
    <w:rsid w:val="00FB7C06"/>
    <w:rsid w:val="00FC10D7"/>
    <w:rsid w:val="00FC152D"/>
    <w:rsid w:val="00FC1D54"/>
    <w:rsid w:val="00FC3249"/>
    <w:rsid w:val="00FC3903"/>
    <w:rsid w:val="00FC587A"/>
    <w:rsid w:val="00FC5FF9"/>
    <w:rsid w:val="00FD0190"/>
    <w:rsid w:val="00FD0555"/>
    <w:rsid w:val="00FD4690"/>
    <w:rsid w:val="00FD4DE7"/>
    <w:rsid w:val="00FD65F1"/>
    <w:rsid w:val="00FE21F7"/>
    <w:rsid w:val="00FE3011"/>
    <w:rsid w:val="00FE3FCF"/>
    <w:rsid w:val="00FE6711"/>
    <w:rsid w:val="00FE752C"/>
    <w:rsid w:val="00FE7587"/>
    <w:rsid w:val="00FF0DA5"/>
    <w:rsid w:val="00FF25B7"/>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380CD3"/>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0F55F5"/>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semiHidden/>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semiHidden/>
    <w:pPr>
      <w:tabs>
        <w:tab w:val="left" w:pos="2340"/>
        <w:tab w:val="right" w:leader="dot" w:pos="8640"/>
      </w:tabs>
      <w:ind w:left="1620"/>
    </w:pPr>
    <w:rPr>
      <w:rFonts w:ascii="Arial" w:hAnsi="Arial" w:cs="Arial"/>
      <w:noProof/>
      <w:sz w:val="18"/>
    </w:rPr>
  </w:style>
  <w:style w:type="paragraph" w:styleId="TOC5">
    <w:name w:val="toc 5"/>
    <w:basedOn w:val="Normal"/>
    <w:next w:val="Normal"/>
    <w:autoRedefine/>
    <w:semiHidden/>
    <w:pPr>
      <w:ind w:left="960"/>
    </w:pPr>
    <w:rPr>
      <w:rFonts w:ascii="Trebuchet MS" w:hAnsi="Trebuchet MS"/>
    </w:rPr>
  </w:style>
  <w:style w:type="paragraph" w:styleId="TOC6">
    <w:name w:val="toc 6"/>
    <w:basedOn w:val="Normal"/>
    <w:next w:val="Normal"/>
    <w:autoRedefine/>
    <w:semiHidden/>
    <w:pPr>
      <w:ind w:left="1200"/>
    </w:pPr>
    <w:rPr>
      <w:rFonts w:ascii="Trebuchet MS" w:hAnsi="Trebuchet MS"/>
    </w:rPr>
  </w:style>
  <w:style w:type="paragraph" w:styleId="TOC7">
    <w:name w:val="toc 7"/>
    <w:basedOn w:val="Normal"/>
    <w:next w:val="Normal"/>
    <w:autoRedefine/>
    <w:semiHidden/>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semiHidden/>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0F55F5"/>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rsid w:val="001B5B7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662545">
      <w:bodyDiv w:val="1"/>
      <w:marLeft w:val="0"/>
      <w:marRight w:val="0"/>
      <w:marTop w:val="0"/>
      <w:marBottom w:val="0"/>
      <w:divBdr>
        <w:top w:val="none" w:sz="0" w:space="0" w:color="auto"/>
        <w:left w:val="none" w:sz="0" w:space="0" w:color="auto"/>
        <w:bottom w:val="none" w:sz="0" w:space="0" w:color="auto"/>
        <w:right w:val="none" w:sz="0" w:space="0" w:color="auto"/>
      </w:divBdr>
      <w:divsChild>
        <w:div w:id="633482069">
          <w:marLeft w:val="0"/>
          <w:marRight w:val="0"/>
          <w:marTop w:val="0"/>
          <w:marBottom w:val="0"/>
          <w:divBdr>
            <w:top w:val="none" w:sz="0" w:space="0" w:color="auto"/>
            <w:left w:val="none" w:sz="0" w:space="0" w:color="auto"/>
            <w:bottom w:val="none" w:sz="0" w:space="0" w:color="auto"/>
            <w:right w:val="none" w:sz="0" w:space="0" w:color="auto"/>
          </w:divBdr>
        </w:div>
        <w:div w:id="33312974">
          <w:marLeft w:val="0"/>
          <w:marRight w:val="0"/>
          <w:marTop w:val="0"/>
          <w:marBottom w:val="0"/>
          <w:divBdr>
            <w:top w:val="none" w:sz="0" w:space="0" w:color="auto"/>
            <w:left w:val="none" w:sz="0" w:space="0" w:color="auto"/>
            <w:bottom w:val="none" w:sz="0" w:space="0" w:color="auto"/>
            <w:right w:val="none" w:sz="0" w:space="0" w:color="auto"/>
          </w:divBdr>
        </w:div>
      </w:divsChild>
    </w:div>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9226726">
      <w:bodyDiv w:val="1"/>
      <w:marLeft w:val="0"/>
      <w:marRight w:val="0"/>
      <w:marTop w:val="0"/>
      <w:marBottom w:val="0"/>
      <w:divBdr>
        <w:top w:val="none" w:sz="0" w:space="0" w:color="auto"/>
        <w:left w:val="none" w:sz="0" w:space="0" w:color="auto"/>
        <w:bottom w:val="none" w:sz="0" w:space="0" w:color="auto"/>
        <w:right w:val="none" w:sz="0" w:space="0" w:color="auto"/>
      </w:divBdr>
      <w:divsChild>
        <w:div w:id="1528712046">
          <w:marLeft w:val="0"/>
          <w:marRight w:val="0"/>
          <w:marTop w:val="0"/>
          <w:marBottom w:val="0"/>
          <w:divBdr>
            <w:top w:val="none" w:sz="0" w:space="0" w:color="auto"/>
            <w:left w:val="none" w:sz="0" w:space="0" w:color="auto"/>
            <w:bottom w:val="none" w:sz="0" w:space="0" w:color="auto"/>
            <w:right w:val="none" w:sz="0" w:space="0" w:color="auto"/>
          </w:divBdr>
        </w:div>
        <w:div w:id="1769151871">
          <w:marLeft w:val="0"/>
          <w:marRight w:val="0"/>
          <w:marTop w:val="0"/>
          <w:marBottom w:val="0"/>
          <w:divBdr>
            <w:top w:val="none" w:sz="0" w:space="0" w:color="auto"/>
            <w:left w:val="none" w:sz="0" w:space="0" w:color="auto"/>
            <w:bottom w:val="none" w:sz="0" w:space="0" w:color="auto"/>
            <w:right w:val="none" w:sz="0" w:space="0" w:color="auto"/>
          </w:divBdr>
        </w:div>
      </w:divsChild>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238858470">
      <w:bodyDiv w:val="1"/>
      <w:marLeft w:val="0"/>
      <w:marRight w:val="0"/>
      <w:marTop w:val="0"/>
      <w:marBottom w:val="0"/>
      <w:divBdr>
        <w:top w:val="none" w:sz="0" w:space="0" w:color="auto"/>
        <w:left w:val="none" w:sz="0" w:space="0" w:color="auto"/>
        <w:bottom w:val="none" w:sz="0" w:space="0" w:color="auto"/>
        <w:right w:val="none" w:sz="0" w:space="0" w:color="auto"/>
      </w:divBdr>
      <w:divsChild>
        <w:div w:id="45792001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38378277">
              <w:marLeft w:val="0"/>
              <w:marRight w:val="0"/>
              <w:marTop w:val="0"/>
              <w:marBottom w:val="0"/>
              <w:divBdr>
                <w:top w:val="none" w:sz="0" w:space="0" w:color="auto"/>
                <w:left w:val="none" w:sz="0" w:space="0" w:color="auto"/>
                <w:bottom w:val="none" w:sz="0" w:space="0" w:color="auto"/>
                <w:right w:val="none" w:sz="0" w:space="0" w:color="auto"/>
              </w:divBdr>
              <w:divsChild>
                <w:div w:id="21058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5364">
          <w:marLeft w:val="0"/>
          <w:marRight w:val="0"/>
          <w:marTop w:val="0"/>
          <w:marBottom w:val="0"/>
          <w:divBdr>
            <w:top w:val="none" w:sz="0" w:space="0" w:color="auto"/>
            <w:left w:val="none" w:sz="0" w:space="0" w:color="auto"/>
            <w:bottom w:val="none" w:sz="0" w:space="0" w:color="auto"/>
            <w:right w:val="none" w:sz="0" w:space="0" w:color="auto"/>
          </w:divBdr>
        </w:div>
      </w:divsChild>
    </w:div>
    <w:div w:id="1496022176">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1831023745">
      <w:bodyDiv w:val="1"/>
      <w:marLeft w:val="0"/>
      <w:marRight w:val="0"/>
      <w:marTop w:val="0"/>
      <w:marBottom w:val="0"/>
      <w:divBdr>
        <w:top w:val="none" w:sz="0" w:space="0" w:color="auto"/>
        <w:left w:val="none" w:sz="0" w:space="0" w:color="auto"/>
        <w:bottom w:val="none" w:sz="0" w:space="0" w:color="auto"/>
        <w:right w:val="none" w:sz="0" w:space="0" w:color="auto"/>
      </w:divBdr>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 w:id="2094013161">
      <w:bodyDiv w:val="1"/>
      <w:marLeft w:val="0"/>
      <w:marRight w:val="0"/>
      <w:marTop w:val="0"/>
      <w:marBottom w:val="0"/>
      <w:divBdr>
        <w:top w:val="none" w:sz="0" w:space="0" w:color="auto"/>
        <w:left w:val="none" w:sz="0" w:space="0" w:color="auto"/>
        <w:bottom w:val="none" w:sz="0" w:space="0" w:color="auto"/>
        <w:right w:val="none" w:sz="0" w:space="0" w:color="auto"/>
      </w:divBdr>
      <w:divsChild>
        <w:div w:id="178954772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6112297">
              <w:marLeft w:val="0"/>
              <w:marRight w:val="0"/>
              <w:marTop w:val="0"/>
              <w:marBottom w:val="0"/>
              <w:divBdr>
                <w:top w:val="none" w:sz="0" w:space="0" w:color="auto"/>
                <w:left w:val="none" w:sz="0" w:space="0" w:color="auto"/>
                <w:bottom w:val="none" w:sz="0" w:space="0" w:color="auto"/>
                <w:right w:val="none" w:sz="0" w:space="0" w:color="auto"/>
              </w:divBdr>
              <w:divsChild>
                <w:div w:id="214172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6746">
          <w:marLeft w:val="0"/>
          <w:marRight w:val="0"/>
          <w:marTop w:val="0"/>
          <w:marBottom w:val="0"/>
          <w:divBdr>
            <w:top w:val="none" w:sz="0" w:space="0" w:color="auto"/>
            <w:left w:val="none" w:sz="0" w:space="0" w:color="auto"/>
            <w:bottom w:val="none" w:sz="0" w:space="0" w:color="auto"/>
            <w:right w:val="none" w:sz="0" w:space="0" w:color="auto"/>
          </w:divBdr>
        </w:div>
        <w:div w:id="1173572309">
          <w:marLeft w:val="0"/>
          <w:marRight w:val="0"/>
          <w:marTop w:val="0"/>
          <w:marBottom w:val="0"/>
          <w:divBdr>
            <w:top w:val="none" w:sz="0" w:space="0" w:color="auto"/>
            <w:left w:val="none" w:sz="0" w:space="0" w:color="auto"/>
            <w:bottom w:val="none" w:sz="0" w:space="0" w:color="auto"/>
            <w:right w:val="none" w:sz="0" w:space="0" w:color="auto"/>
          </w:divBdr>
        </w:div>
        <w:div w:id="585387897">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tiff"/><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footer2.xml.rels><?xml version="1.0" encoding="UTF-8" standalone="yes"?>
<Relationships xmlns="http://schemas.openxmlformats.org/package/2006/relationships"><Relationship Id="rId1" Type="http://schemas.openxmlformats.org/officeDocument/2006/relationships/image" Target="media/image35.png"/></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9B4445-DC26-6144-BD65-BE34B8F21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141</Pages>
  <Words>44990</Words>
  <Characters>256446</Characters>
  <Application>Microsoft Office Word</Application>
  <DocSecurity>0</DocSecurity>
  <Lines>2137</Lines>
  <Paragraphs>601</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300835</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37</cp:revision>
  <cp:lastPrinted>2020-01-23T05:09:00Z</cp:lastPrinted>
  <dcterms:created xsi:type="dcterms:W3CDTF">2020-01-23T05:09:00Z</dcterms:created>
  <dcterms:modified xsi:type="dcterms:W3CDTF">2020-02-15T16:50:00Z</dcterms:modified>
  <cp:category>TIBCO PSG Document Template</cp:category>
</cp:coreProperties>
</file>