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3EA41C46" w:rsidR="00F93E8D" w:rsidRDefault="00970164" w:rsidP="00F93E8D">
      <w:pPr>
        <w:pStyle w:val="Title"/>
      </w:pPr>
      <w:bookmarkStart w:id="0" w:name="_GoBack"/>
      <w:bookmarkEnd w:id="0"/>
      <w:r>
        <w:t xml:space="preserve">Utilities Developer’s </w:t>
      </w:r>
      <w:r w:rsidR="0021165D">
        <w:t>Guide</w:t>
      </w:r>
    </w:p>
    <w:p w14:paraId="0AE634EC" w14:textId="77777777" w:rsidR="007951F7" w:rsidRPr="007F685E" w:rsidRDefault="007951F7" w:rsidP="007951F7">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65A6C4C" w14:textId="77777777" w:rsidR="00100F36" w:rsidRDefault="00100F36" w:rsidP="00F93E8D">
      <w:pPr>
        <w:pStyle w:val="Title"/>
      </w:pPr>
    </w:p>
    <w:p w14:paraId="65F9794C" w14:textId="77777777" w:rsidR="00100F36" w:rsidRDefault="00100F36" w:rsidP="00F93E8D">
      <w:pPr>
        <w:pStyle w:val="Title"/>
      </w:pPr>
    </w:p>
    <w:p w14:paraId="2EAF42B6" w14:textId="77777777" w:rsidR="00100F36" w:rsidRDefault="00100F36" w:rsidP="00F93E8D">
      <w:pPr>
        <w:pStyle w:val="Title"/>
      </w:pPr>
    </w:p>
    <w:p w14:paraId="59DBC980" w14:textId="77777777" w:rsidR="00A9548D" w:rsidRDefault="00A9548D" w:rsidP="00F93E8D">
      <w:pPr>
        <w:pStyle w:val="Title"/>
      </w:pPr>
    </w:p>
    <w:p w14:paraId="150AAB83" w14:textId="77777777" w:rsidR="00A9548D" w:rsidRPr="008D0D62" w:rsidRDefault="00A9548D"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411380BA" w:rsidR="00F93E8D" w:rsidRPr="008D0D62" w:rsidRDefault="0021165D" w:rsidP="00BB7E80">
            <w:pPr>
              <w:pStyle w:val="Abstract"/>
              <w:spacing w:before="60" w:after="60"/>
              <w:ind w:left="0"/>
              <w:rPr>
                <w:szCs w:val="20"/>
                <w:lang w:val="en-CA" w:eastAsia="en-CA" w:bidi="he-IL"/>
              </w:rPr>
            </w:pPr>
            <w:r>
              <w:rPr>
                <w:szCs w:val="20"/>
                <w:lang w:val="en-CA" w:eastAsia="en-CA" w:bidi="he-IL"/>
              </w:rPr>
              <w:t xml:space="preserve">AS Assets </w:t>
            </w:r>
            <w:r w:rsidR="00BB7E80">
              <w:rPr>
                <w:szCs w:val="20"/>
                <w:lang w:val="en-CA" w:eastAsia="en-CA" w:bidi="he-IL"/>
              </w:rPr>
              <w:t>Utilities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0EDEB9BE"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BB7E80">
              <w:rPr>
                <w:szCs w:val="20"/>
                <w:lang w:val="en-CA" w:eastAsia="en-CA" w:bidi="he-IL"/>
              </w:rPr>
              <w:t>ASAssets_Utilities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1"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49B46A77" w:rsidR="00881F9A" w:rsidRPr="00881F9A" w:rsidRDefault="00970164" w:rsidP="00F85776">
            <w:pPr>
              <w:pStyle w:val="Abstract"/>
              <w:spacing w:before="60" w:after="60" w:line="240" w:lineRule="auto"/>
              <w:ind w:left="0"/>
              <w:rPr>
                <w:szCs w:val="20"/>
                <w:lang w:val="fr-FR" w:eastAsia="en-CA" w:bidi="he-IL"/>
              </w:rPr>
            </w:pPr>
            <w:r>
              <w:rPr>
                <w:szCs w:val="20"/>
              </w:rPr>
              <w:t>06/22/2014</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0ED1966A"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p>
        </w:tc>
      </w:tr>
      <w:tr w:rsidR="00520B72" w:rsidRPr="00881F9A" w14:paraId="5EFE9F9B" w14:textId="77777777" w:rsidTr="00F85776">
        <w:tc>
          <w:tcPr>
            <w:tcW w:w="2340" w:type="dxa"/>
            <w:shd w:val="clear" w:color="auto" w:fill="auto"/>
          </w:tcPr>
          <w:p w14:paraId="281BA740" w14:textId="342B373D" w:rsidR="00520B72" w:rsidRPr="00881F9A" w:rsidRDefault="00520B72" w:rsidP="00F85776">
            <w:pPr>
              <w:pStyle w:val="Abstract"/>
              <w:spacing w:before="60" w:after="60" w:line="240" w:lineRule="auto"/>
              <w:ind w:left="0"/>
              <w:rPr>
                <w:szCs w:val="20"/>
              </w:rPr>
            </w:pPr>
            <w:r>
              <w:rPr>
                <w:szCs w:val="20"/>
              </w:rPr>
              <w:t>1.1</w:t>
            </w:r>
          </w:p>
        </w:tc>
        <w:tc>
          <w:tcPr>
            <w:tcW w:w="1620" w:type="dxa"/>
            <w:shd w:val="clear" w:color="auto" w:fill="auto"/>
          </w:tcPr>
          <w:p w14:paraId="47EC101A" w14:textId="78F2E7EA" w:rsidR="00520B72" w:rsidRDefault="00520B72" w:rsidP="00F85776">
            <w:pPr>
              <w:pStyle w:val="Abstract"/>
              <w:spacing w:before="60" w:after="60" w:line="240" w:lineRule="auto"/>
              <w:ind w:left="0"/>
              <w:rPr>
                <w:szCs w:val="20"/>
              </w:rPr>
            </w:pPr>
            <w:r>
              <w:rPr>
                <w:szCs w:val="20"/>
              </w:rPr>
              <w:t>12/06/2017</w:t>
            </w:r>
          </w:p>
        </w:tc>
        <w:tc>
          <w:tcPr>
            <w:tcW w:w="1800" w:type="dxa"/>
            <w:shd w:val="clear" w:color="auto" w:fill="auto"/>
          </w:tcPr>
          <w:p w14:paraId="463284B8" w14:textId="19B7E429" w:rsidR="00520B72" w:rsidRPr="00881F9A" w:rsidRDefault="00520B72"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1B1A676E" w14:textId="3EB8BEF4" w:rsidR="00520B72" w:rsidRPr="00881F9A" w:rsidRDefault="00520B72" w:rsidP="00F85776">
            <w:pPr>
              <w:pStyle w:val="Abstract"/>
              <w:spacing w:before="60" w:after="60" w:line="240" w:lineRule="auto"/>
              <w:ind w:left="0"/>
              <w:rPr>
                <w:szCs w:val="20"/>
                <w:lang w:val="en-GB"/>
              </w:rPr>
            </w:pPr>
            <w:r w:rsidRPr="00050F1C">
              <w:rPr>
                <w:lang w:val="en-GB"/>
              </w:rPr>
              <w:t xml:space="preserve">Transitioned to Tibco for release </w:t>
            </w:r>
            <w:r>
              <w:rPr>
                <w:lang w:val="en-GB"/>
              </w:rPr>
              <w:t>2017Q4</w:t>
            </w:r>
          </w:p>
        </w:tc>
      </w:tr>
      <w:tr w:rsidR="000E1E0F" w:rsidRPr="00881F9A" w14:paraId="556086BE" w14:textId="77777777" w:rsidTr="00F85776">
        <w:tc>
          <w:tcPr>
            <w:tcW w:w="2340" w:type="dxa"/>
            <w:shd w:val="clear" w:color="auto" w:fill="auto"/>
          </w:tcPr>
          <w:p w14:paraId="480FE4A0" w14:textId="731E00B6" w:rsidR="000E1E0F" w:rsidRDefault="000E1E0F" w:rsidP="00F85776">
            <w:pPr>
              <w:pStyle w:val="Abstract"/>
              <w:spacing w:before="60" w:after="60" w:line="240" w:lineRule="auto"/>
              <w:ind w:left="0"/>
              <w:rPr>
                <w:szCs w:val="20"/>
              </w:rPr>
            </w:pPr>
            <w:r>
              <w:rPr>
                <w:szCs w:val="20"/>
              </w:rPr>
              <w:t>2018Q1</w:t>
            </w:r>
          </w:p>
        </w:tc>
        <w:tc>
          <w:tcPr>
            <w:tcW w:w="1620" w:type="dxa"/>
            <w:shd w:val="clear" w:color="auto" w:fill="auto"/>
          </w:tcPr>
          <w:p w14:paraId="24C2A053" w14:textId="610E3037" w:rsidR="000E1E0F" w:rsidRDefault="000E1E0F" w:rsidP="00F85776">
            <w:pPr>
              <w:pStyle w:val="Abstract"/>
              <w:spacing w:before="60" w:after="60" w:line="240" w:lineRule="auto"/>
              <w:ind w:left="0"/>
              <w:rPr>
                <w:szCs w:val="20"/>
              </w:rPr>
            </w:pPr>
            <w:r>
              <w:rPr>
                <w:szCs w:val="20"/>
              </w:rPr>
              <w:t>3/20/2018</w:t>
            </w:r>
          </w:p>
        </w:tc>
        <w:tc>
          <w:tcPr>
            <w:tcW w:w="1800" w:type="dxa"/>
            <w:shd w:val="clear" w:color="auto" w:fill="auto"/>
          </w:tcPr>
          <w:p w14:paraId="598D4D98" w14:textId="785C8F9C" w:rsidR="000E1E0F" w:rsidRDefault="000E1E0F"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1CE697F6" w14:textId="11FE4784" w:rsidR="000E1E0F" w:rsidRPr="00050F1C" w:rsidRDefault="000E1E0F" w:rsidP="00F85776">
            <w:pPr>
              <w:pStyle w:val="Abstract"/>
              <w:spacing w:before="60" w:after="60" w:line="240" w:lineRule="auto"/>
              <w:ind w:left="0"/>
              <w:rPr>
                <w:lang w:val="en-GB"/>
              </w:rPr>
            </w:pPr>
            <w:r>
              <w:rPr>
                <w:lang w:val="en-GB"/>
              </w:rPr>
              <w:t>No changes to this document.</w:t>
            </w:r>
          </w:p>
        </w:tc>
      </w:tr>
    </w:tbl>
    <w:p w14:paraId="69B9603F" w14:textId="77777777" w:rsidR="00F93E8D" w:rsidRPr="008D0D62" w:rsidRDefault="00F93E8D" w:rsidP="00F93E8D">
      <w:pPr>
        <w:pStyle w:val="Abstract"/>
        <w:spacing w:after="60"/>
        <w:ind w:left="2347"/>
        <w:rPr>
          <w:b/>
          <w:szCs w:val="20"/>
        </w:rPr>
      </w:pPr>
    </w:p>
    <w:p w14:paraId="72197C96" w14:textId="77777777" w:rsidR="00100F36" w:rsidRPr="00B23119" w:rsidRDefault="00100F36" w:rsidP="00100F3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100F36" w:rsidRPr="008D0D62" w14:paraId="3CB2BB77" w14:textId="77777777" w:rsidTr="004D0F5F">
        <w:tc>
          <w:tcPr>
            <w:tcW w:w="7200" w:type="dxa"/>
            <w:shd w:val="clear" w:color="auto" w:fill="E6E6E6"/>
          </w:tcPr>
          <w:p w14:paraId="56CD76F5"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3598792"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100F36" w:rsidRPr="008D0D62" w14:paraId="0A4654D0" w14:textId="77777777" w:rsidTr="004D0F5F">
        <w:tc>
          <w:tcPr>
            <w:tcW w:w="7200" w:type="dxa"/>
            <w:shd w:val="clear" w:color="auto" w:fill="auto"/>
          </w:tcPr>
          <w:p w14:paraId="2FCE8C63" w14:textId="77777777" w:rsidR="00100F36" w:rsidRDefault="00100F36" w:rsidP="004D0F5F">
            <w:pPr>
              <w:pStyle w:val="Abstract"/>
              <w:spacing w:before="60" w:after="60" w:line="240" w:lineRule="auto"/>
              <w:ind w:left="0"/>
              <w:rPr>
                <w:szCs w:val="20"/>
                <w:lang w:val="en-CA" w:eastAsia="en-CA" w:bidi="he-IL"/>
              </w:rPr>
            </w:pPr>
            <w:r w:rsidRPr="00F4729C">
              <w:rPr>
                <w:szCs w:val="20"/>
                <w:lang w:val="en-CA" w:eastAsia="en-CA" w:bidi="he-IL"/>
              </w:rPr>
              <w:t xml:space="preserve">How </w:t>
            </w:r>
            <w:proofErr w:type="gramStart"/>
            <w:r w:rsidRPr="00F4729C">
              <w:rPr>
                <w:szCs w:val="20"/>
                <w:lang w:val="en-CA" w:eastAsia="en-CA" w:bidi="he-IL"/>
              </w:rPr>
              <w:t>To</w:t>
            </w:r>
            <w:proofErr w:type="gramEnd"/>
            <w:r w:rsidRPr="00F4729C">
              <w:rPr>
                <w:szCs w:val="20"/>
                <w:lang w:val="en-CA" w:eastAsia="en-CA" w:bidi="he-IL"/>
              </w:rPr>
              <w:t xml:space="preserve"> Use AS Utilities</w:t>
            </w:r>
            <w:r>
              <w:rPr>
                <w:szCs w:val="20"/>
                <w:lang w:val="en-CA" w:eastAsia="en-CA" w:bidi="he-IL"/>
              </w:rPr>
              <w:t>.pdf</w:t>
            </w:r>
          </w:p>
        </w:tc>
        <w:tc>
          <w:tcPr>
            <w:tcW w:w="2448" w:type="dxa"/>
            <w:shd w:val="clear" w:color="auto" w:fill="auto"/>
          </w:tcPr>
          <w:p w14:paraId="21EC88BC" w14:textId="1100AA8F" w:rsidR="00100F36" w:rsidRDefault="000E1E0F" w:rsidP="004D0F5F">
            <w:pPr>
              <w:pStyle w:val="Abstract"/>
              <w:spacing w:before="60" w:after="60" w:line="240" w:lineRule="auto"/>
              <w:ind w:left="0"/>
              <w:rPr>
                <w:szCs w:val="20"/>
                <w:lang w:val="en-CA" w:eastAsia="en-CA" w:bidi="he-IL"/>
              </w:rPr>
            </w:pPr>
            <w:r>
              <w:rPr>
                <w:szCs w:val="20"/>
                <w:lang w:val="en-CA" w:eastAsia="en-CA" w:bidi="he-IL"/>
              </w:rPr>
              <w:t>2018</w:t>
            </w:r>
            <w:r w:rsidR="00100F36">
              <w:rPr>
                <w:szCs w:val="20"/>
                <w:lang w:val="en-CA" w:eastAsia="en-CA" w:bidi="he-IL"/>
              </w:rPr>
              <w:t>Q</w:t>
            </w:r>
            <w:r>
              <w:rPr>
                <w:szCs w:val="20"/>
                <w:lang w:val="en-CA" w:eastAsia="en-CA" w:bidi="he-IL"/>
              </w:rPr>
              <w:t>1</w:t>
            </w:r>
          </w:p>
        </w:tc>
      </w:tr>
    </w:tbl>
    <w:p w14:paraId="47307219" w14:textId="77777777" w:rsidR="00100F36" w:rsidRDefault="00100F36" w:rsidP="00100F36">
      <w:pPr>
        <w:pStyle w:val="ChangeLogTitle"/>
      </w:pPr>
    </w:p>
    <w:p w14:paraId="28960E50" w14:textId="77777777" w:rsidR="00100F36" w:rsidRPr="00B23119" w:rsidRDefault="00100F36" w:rsidP="00100F3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100F36" w:rsidRPr="008D0D62" w14:paraId="41374908" w14:textId="77777777" w:rsidTr="004D0F5F">
        <w:tc>
          <w:tcPr>
            <w:tcW w:w="7200" w:type="dxa"/>
            <w:shd w:val="clear" w:color="auto" w:fill="E6E6E6"/>
          </w:tcPr>
          <w:p w14:paraId="1FAFD5C0"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7A7F38D"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100F36" w:rsidRPr="008D0D62" w14:paraId="4C73F6B1" w14:textId="77777777" w:rsidTr="004D0F5F">
        <w:tc>
          <w:tcPr>
            <w:tcW w:w="7200" w:type="dxa"/>
            <w:shd w:val="clear" w:color="auto" w:fill="auto"/>
          </w:tcPr>
          <w:p w14:paraId="7F81B344" w14:textId="49AF3667" w:rsidR="00100F36" w:rsidRPr="008D0D62" w:rsidRDefault="00230E9D" w:rsidP="00E847D2">
            <w:pPr>
              <w:pStyle w:val="Abstract"/>
              <w:spacing w:before="60" w:after="60" w:line="240" w:lineRule="auto"/>
              <w:ind w:left="0"/>
              <w:rPr>
                <w:szCs w:val="20"/>
                <w:lang w:val="en-CA" w:eastAsia="en-CA" w:bidi="he-IL"/>
              </w:rPr>
            </w:pPr>
            <w:r>
              <w:rPr>
                <w:szCs w:val="20"/>
                <w:lang w:val="en-CA" w:eastAsia="en-CA" w:bidi="he-IL"/>
              </w:rPr>
              <w:t>TIBCO®</w:t>
            </w:r>
            <w:r w:rsidR="00E847D2">
              <w:rPr>
                <w:szCs w:val="20"/>
                <w:lang w:val="en-CA" w:eastAsia="en-CA" w:bidi="he-IL"/>
              </w:rPr>
              <w:t xml:space="preserve"> Data Virtualization</w:t>
            </w:r>
          </w:p>
        </w:tc>
        <w:tc>
          <w:tcPr>
            <w:tcW w:w="2448" w:type="dxa"/>
            <w:shd w:val="clear" w:color="auto" w:fill="auto"/>
          </w:tcPr>
          <w:p w14:paraId="2DC728C6" w14:textId="77777777" w:rsidR="00100F36" w:rsidRPr="008D0D62" w:rsidRDefault="00100F36" w:rsidP="004D0F5F">
            <w:pPr>
              <w:pStyle w:val="Abstract"/>
              <w:spacing w:before="60" w:after="60" w:line="240" w:lineRule="auto"/>
              <w:ind w:left="0"/>
              <w:rPr>
                <w:szCs w:val="20"/>
                <w:lang w:val="en-CA" w:eastAsia="en-CA" w:bidi="he-IL"/>
              </w:rPr>
            </w:pPr>
            <w:r>
              <w:rPr>
                <w:szCs w:val="20"/>
                <w:lang w:val="en-CA" w:eastAsia="en-CA" w:bidi="he-IL"/>
              </w:rPr>
              <w:t>7.0 or later</w:t>
            </w:r>
          </w:p>
        </w:tc>
      </w:tr>
    </w:tbl>
    <w:p w14:paraId="7E098C17" w14:textId="77777777" w:rsidR="00881F9A" w:rsidRPr="008D0D62" w:rsidRDefault="00881F9A" w:rsidP="00970164">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1"/>
    <w:p w14:paraId="7543EFBA" w14:textId="1DA169E0"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254A47A8" w14:textId="1843DCBE" w:rsidR="00172743" w:rsidRDefault="00172743">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41201391" w:history="1">
        <w:r w:rsidRPr="00AE2962">
          <w:rPr>
            <w:rStyle w:val="Hyperlink"/>
          </w:rPr>
          <w:t>1</w:t>
        </w:r>
        <w:r>
          <w:rPr>
            <w:rFonts w:asciiTheme="minorHAnsi" w:eastAsiaTheme="minorEastAsia" w:hAnsiTheme="minorHAnsi" w:cstheme="minorBidi"/>
            <w:b w:val="0"/>
            <w:bCs w:val="0"/>
            <w:sz w:val="22"/>
            <w:szCs w:val="22"/>
          </w:rPr>
          <w:tab/>
        </w:r>
        <w:r w:rsidRPr="00AE2962">
          <w:rPr>
            <w:rStyle w:val="Hyperlink"/>
          </w:rPr>
          <w:t>Introduction</w:t>
        </w:r>
        <w:r>
          <w:rPr>
            <w:webHidden/>
          </w:rPr>
          <w:tab/>
        </w:r>
        <w:r>
          <w:rPr>
            <w:webHidden/>
          </w:rPr>
          <w:fldChar w:fldCharType="begin"/>
        </w:r>
        <w:r>
          <w:rPr>
            <w:webHidden/>
          </w:rPr>
          <w:instrText xml:space="preserve"> PAGEREF _Toc41201391 \h </w:instrText>
        </w:r>
        <w:r>
          <w:rPr>
            <w:webHidden/>
          </w:rPr>
        </w:r>
        <w:r>
          <w:rPr>
            <w:webHidden/>
          </w:rPr>
          <w:fldChar w:fldCharType="separate"/>
        </w:r>
        <w:r w:rsidR="00BF0052">
          <w:rPr>
            <w:webHidden/>
          </w:rPr>
          <w:t>4</w:t>
        </w:r>
        <w:r>
          <w:rPr>
            <w:webHidden/>
          </w:rPr>
          <w:fldChar w:fldCharType="end"/>
        </w:r>
      </w:hyperlink>
    </w:p>
    <w:p w14:paraId="2DABB699" w14:textId="5D457DCE" w:rsidR="00172743" w:rsidRDefault="005769CD">
      <w:pPr>
        <w:pStyle w:val="TOC2"/>
        <w:rPr>
          <w:rFonts w:asciiTheme="minorHAnsi" w:eastAsiaTheme="minorEastAsia" w:hAnsiTheme="minorHAnsi" w:cstheme="minorBidi"/>
          <w:sz w:val="22"/>
          <w:szCs w:val="22"/>
        </w:rPr>
      </w:pPr>
      <w:hyperlink w:anchor="_Toc41201392" w:history="1">
        <w:r w:rsidR="00172743" w:rsidRPr="00AE2962">
          <w:rPr>
            <w:rStyle w:val="Hyperlink"/>
          </w:rPr>
          <w:t>Purpose</w:t>
        </w:r>
        <w:r w:rsidR="00172743">
          <w:rPr>
            <w:webHidden/>
          </w:rPr>
          <w:tab/>
        </w:r>
        <w:r w:rsidR="00172743">
          <w:rPr>
            <w:webHidden/>
          </w:rPr>
          <w:fldChar w:fldCharType="begin"/>
        </w:r>
        <w:r w:rsidR="00172743">
          <w:rPr>
            <w:webHidden/>
          </w:rPr>
          <w:instrText xml:space="preserve"> PAGEREF _Toc41201392 \h </w:instrText>
        </w:r>
        <w:r w:rsidR="00172743">
          <w:rPr>
            <w:webHidden/>
          </w:rPr>
        </w:r>
        <w:r w:rsidR="00172743">
          <w:rPr>
            <w:webHidden/>
          </w:rPr>
          <w:fldChar w:fldCharType="separate"/>
        </w:r>
        <w:r w:rsidR="00BF0052">
          <w:rPr>
            <w:webHidden/>
          </w:rPr>
          <w:t>4</w:t>
        </w:r>
        <w:r w:rsidR="00172743">
          <w:rPr>
            <w:webHidden/>
          </w:rPr>
          <w:fldChar w:fldCharType="end"/>
        </w:r>
      </w:hyperlink>
    </w:p>
    <w:p w14:paraId="2F88D8C2" w14:textId="44C3296A" w:rsidR="00172743" w:rsidRDefault="005769CD">
      <w:pPr>
        <w:pStyle w:val="TOC2"/>
        <w:rPr>
          <w:rFonts w:asciiTheme="minorHAnsi" w:eastAsiaTheme="minorEastAsia" w:hAnsiTheme="minorHAnsi" w:cstheme="minorBidi"/>
          <w:sz w:val="22"/>
          <w:szCs w:val="22"/>
        </w:rPr>
      </w:pPr>
      <w:hyperlink w:anchor="_Toc41201393" w:history="1">
        <w:r w:rsidR="00172743" w:rsidRPr="00AE2962">
          <w:rPr>
            <w:rStyle w:val="Hyperlink"/>
          </w:rPr>
          <w:t>Audience</w:t>
        </w:r>
        <w:r w:rsidR="00172743">
          <w:rPr>
            <w:webHidden/>
          </w:rPr>
          <w:tab/>
        </w:r>
        <w:r w:rsidR="00172743">
          <w:rPr>
            <w:webHidden/>
          </w:rPr>
          <w:fldChar w:fldCharType="begin"/>
        </w:r>
        <w:r w:rsidR="00172743">
          <w:rPr>
            <w:webHidden/>
          </w:rPr>
          <w:instrText xml:space="preserve"> PAGEREF _Toc41201393 \h </w:instrText>
        </w:r>
        <w:r w:rsidR="00172743">
          <w:rPr>
            <w:webHidden/>
          </w:rPr>
        </w:r>
        <w:r w:rsidR="00172743">
          <w:rPr>
            <w:webHidden/>
          </w:rPr>
          <w:fldChar w:fldCharType="separate"/>
        </w:r>
        <w:r w:rsidR="00BF0052">
          <w:rPr>
            <w:webHidden/>
          </w:rPr>
          <w:t>4</w:t>
        </w:r>
        <w:r w:rsidR="00172743">
          <w:rPr>
            <w:webHidden/>
          </w:rPr>
          <w:fldChar w:fldCharType="end"/>
        </w:r>
      </w:hyperlink>
    </w:p>
    <w:p w14:paraId="2FF067C3" w14:textId="61A7E85D" w:rsidR="00172743" w:rsidRDefault="005769CD">
      <w:pPr>
        <w:pStyle w:val="TOC2"/>
        <w:rPr>
          <w:rFonts w:asciiTheme="minorHAnsi" w:eastAsiaTheme="minorEastAsia" w:hAnsiTheme="minorHAnsi" w:cstheme="minorBidi"/>
          <w:sz w:val="22"/>
          <w:szCs w:val="22"/>
        </w:rPr>
      </w:pPr>
      <w:hyperlink w:anchor="_Toc41201394" w:history="1">
        <w:r w:rsidR="00172743" w:rsidRPr="00AE2962">
          <w:rPr>
            <w:rStyle w:val="Hyperlink"/>
          </w:rPr>
          <w:t>References</w:t>
        </w:r>
        <w:r w:rsidR="00172743">
          <w:rPr>
            <w:webHidden/>
          </w:rPr>
          <w:tab/>
        </w:r>
        <w:r w:rsidR="00172743">
          <w:rPr>
            <w:webHidden/>
          </w:rPr>
          <w:fldChar w:fldCharType="begin"/>
        </w:r>
        <w:r w:rsidR="00172743">
          <w:rPr>
            <w:webHidden/>
          </w:rPr>
          <w:instrText xml:space="preserve"> PAGEREF _Toc41201394 \h </w:instrText>
        </w:r>
        <w:r w:rsidR="00172743">
          <w:rPr>
            <w:webHidden/>
          </w:rPr>
        </w:r>
        <w:r w:rsidR="00172743">
          <w:rPr>
            <w:webHidden/>
          </w:rPr>
          <w:fldChar w:fldCharType="separate"/>
        </w:r>
        <w:r w:rsidR="00BF0052">
          <w:rPr>
            <w:webHidden/>
          </w:rPr>
          <w:t>4</w:t>
        </w:r>
        <w:r w:rsidR="00172743">
          <w:rPr>
            <w:webHidden/>
          </w:rPr>
          <w:fldChar w:fldCharType="end"/>
        </w:r>
      </w:hyperlink>
    </w:p>
    <w:p w14:paraId="34C98326" w14:textId="2D50C511" w:rsidR="00172743" w:rsidRDefault="005769CD">
      <w:pPr>
        <w:pStyle w:val="TOC1"/>
        <w:rPr>
          <w:rFonts w:asciiTheme="minorHAnsi" w:eastAsiaTheme="minorEastAsia" w:hAnsiTheme="minorHAnsi" w:cstheme="minorBidi"/>
          <w:b w:val="0"/>
          <w:bCs w:val="0"/>
          <w:sz w:val="22"/>
          <w:szCs w:val="22"/>
        </w:rPr>
      </w:pPr>
      <w:hyperlink w:anchor="_Toc41201395" w:history="1">
        <w:r w:rsidR="00172743" w:rsidRPr="00AE2962">
          <w:rPr>
            <w:rStyle w:val="Hyperlink"/>
          </w:rPr>
          <w:t>2</w:t>
        </w:r>
        <w:r w:rsidR="00172743">
          <w:rPr>
            <w:rFonts w:asciiTheme="minorHAnsi" w:eastAsiaTheme="minorEastAsia" w:hAnsiTheme="minorHAnsi" w:cstheme="minorBidi"/>
            <w:b w:val="0"/>
            <w:bCs w:val="0"/>
            <w:sz w:val="22"/>
            <w:szCs w:val="22"/>
          </w:rPr>
          <w:tab/>
        </w:r>
        <w:r w:rsidR="00172743" w:rsidRPr="00AE2962">
          <w:rPr>
            <w:rStyle w:val="Hyperlink"/>
          </w:rPr>
          <w:t>Utilities Overview</w:t>
        </w:r>
        <w:r w:rsidR="00172743">
          <w:rPr>
            <w:webHidden/>
          </w:rPr>
          <w:tab/>
        </w:r>
        <w:r w:rsidR="00172743">
          <w:rPr>
            <w:webHidden/>
          </w:rPr>
          <w:fldChar w:fldCharType="begin"/>
        </w:r>
        <w:r w:rsidR="00172743">
          <w:rPr>
            <w:webHidden/>
          </w:rPr>
          <w:instrText xml:space="preserve"> PAGEREF _Toc41201395 \h </w:instrText>
        </w:r>
        <w:r w:rsidR="00172743">
          <w:rPr>
            <w:webHidden/>
          </w:rPr>
        </w:r>
        <w:r w:rsidR="00172743">
          <w:rPr>
            <w:webHidden/>
          </w:rPr>
          <w:fldChar w:fldCharType="separate"/>
        </w:r>
        <w:r w:rsidR="00BF0052">
          <w:rPr>
            <w:webHidden/>
          </w:rPr>
          <w:t>5</w:t>
        </w:r>
        <w:r w:rsidR="00172743">
          <w:rPr>
            <w:webHidden/>
          </w:rPr>
          <w:fldChar w:fldCharType="end"/>
        </w:r>
      </w:hyperlink>
    </w:p>
    <w:p w14:paraId="31B92471" w14:textId="69C1F055" w:rsidR="00172743" w:rsidRDefault="005769CD">
      <w:pPr>
        <w:pStyle w:val="TOC2"/>
        <w:rPr>
          <w:rFonts w:asciiTheme="minorHAnsi" w:eastAsiaTheme="minorEastAsia" w:hAnsiTheme="minorHAnsi" w:cstheme="minorBidi"/>
          <w:sz w:val="22"/>
          <w:szCs w:val="22"/>
        </w:rPr>
      </w:pPr>
      <w:hyperlink w:anchor="_Toc41201396" w:history="1">
        <w:r w:rsidR="00172743" w:rsidRPr="00AE2962">
          <w:rPr>
            <w:rStyle w:val="Hyperlink"/>
          </w:rPr>
          <w:t>What are the AS Assets Utilities?</w:t>
        </w:r>
        <w:r w:rsidR="00172743">
          <w:rPr>
            <w:webHidden/>
          </w:rPr>
          <w:tab/>
        </w:r>
        <w:r w:rsidR="00172743">
          <w:rPr>
            <w:webHidden/>
          </w:rPr>
          <w:fldChar w:fldCharType="begin"/>
        </w:r>
        <w:r w:rsidR="00172743">
          <w:rPr>
            <w:webHidden/>
          </w:rPr>
          <w:instrText xml:space="preserve"> PAGEREF _Toc41201396 \h </w:instrText>
        </w:r>
        <w:r w:rsidR="00172743">
          <w:rPr>
            <w:webHidden/>
          </w:rPr>
        </w:r>
        <w:r w:rsidR="00172743">
          <w:rPr>
            <w:webHidden/>
          </w:rPr>
          <w:fldChar w:fldCharType="separate"/>
        </w:r>
        <w:r w:rsidR="00BF0052">
          <w:rPr>
            <w:webHidden/>
          </w:rPr>
          <w:t>5</w:t>
        </w:r>
        <w:r w:rsidR="00172743">
          <w:rPr>
            <w:webHidden/>
          </w:rPr>
          <w:fldChar w:fldCharType="end"/>
        </w:r>
      </w:hyperlink>
    </w:p>
    <w:p w14:paraId="26B7E283" w14:textId="08E0CEF7" w:rsidR="00172743" w:rsidRDefault="005769CD">
      <w:pPr>
        <w:pStyle w:val="TOC2"/>
        <w:rPr>
          <w:rFonts w:asciiTheme="minorHAnsi" w:eastAsiaTheme="minorEastAsia" w:hAnsiTheme="minorHAnsi" w:cstheme="minorBidi"/>
          <w:sz w:val="22"/>
          <w:szCs w:val="22"/>
        </w:rPr>
      </w:pPr>
      <w:hyperlink w:anchor="_Toc41201397" w:history="1">
        <w:r w:rsidR="00172743" w:rsidRPr="00AE2962">
          <w:rPr>
            <w:rStyle w:val="Hyperlink"/>
          </w:rPr>
          <w:t>Recommended Development Tools</w:t>
        </w:r>
        <w:r w:rsidR="00172743">
          <w:rPr>
            <w:webHidden/>
          </w:rPr>
          <w:tab/>
        </w:r>
        <w:r w:rsidR="00172743">
          <w:rPr>
            <w:webHidden/>
          </w:rPr>
          <w:fldChar w:fldCharType="begin"/>
        </w:r>
        <w:r w:rsidR="00172743">
          <w:rPr>
            <w:webHidden/>
          </w:rPr>
          <w:instrText xml:space="preserve"> PAGEREF _Toc41201397 \h </w:instrText>
        </w:r>
        <w:r w:rsidR="00172743">
          <w:rPr>
            <w:webHidden/>
          </w:rPr>
        </w:r>
        <w:r w:rsidR="00172743">
          <w:rPr>
            <w:webHidden/>
          </w:rPr>
          <w:fldChar w:fldCharType="separate"/>
        </w:r>
        <w:r w:rsidR="00BF0052">
          <w:rPr>
            <w:webHidden/>
          </w:rPr>
          <w:t>5</w:t>
        </w:r>
        <w:r w:rsidR="00172743">
          <w:rPr>
            <w:webHidden/>
          </w:rPr>
          <w:fldChar w:fldCharType="end"/>
        </w:r>
      </w:hyperlink>
    </w:p>
    <w:p w14:paraId="77797ECC" w14:textId="7EC688DB" w:rsidR="00172743" w:rsidRDefault="005769CD">
      <w:pPr>
        <w:pStyle w:val="TOC1"/>
        <w:rPr>
          <w:rFonts w:asciiTheme="minorHAnsi" w:eastAsiaTheme="minorEastAsia" w:hAnsiTheme="minorHAnsi" w:cstheme="minorBidi"/>
          <w:b w:val="0"/>
          <w:bCs w:val="0"/>
          <w:sz w:val="22"/>
          <w:szCs w:val="22"/>
        </w:rPr>
      </w:pPr>
      <w:hyperlink w:anchor="_Toc41201398" w:history="1">
        <w:r w:rsidR="00172743" w:rsidRPr="00AE2962">
          <w:rPr>
            <w:rStyle w:val="Hyperlink"/>
          </w:rPr>
          <w:t>3</w:t>
        </w:r>
        <w:r w:rsidR="00172743">
          <w:rPr>
            <w:rFonts w:asciiTheme="minorHAnsi" w:eastAsiaTheme="minorEastAsia" w:hAnsiTheme="minorHAnsi" w:cstheme="minorBidi"/>
            <w:b w:val="0"/>
            <w:bCs w:val="0"/>
            <w:sz w:val="22"/>
            <w:szCs w:val="22"/>
          </w:rPr>
          <w:tab/>
        </w:r>
        <w:r w:rsidR="00172743" w:rsidRPr="00AE2962">
          <w:rPr>
            <w:rStyle w:val="Hyperlink"/>
          </w:rPr>
          <w:t>Github Repository Structure</w:t>
        </w:r>
        <w:r w:rsidR="00172743">
          <w:rPr>
            <w:webHidden/>
          </w:rPr>
          <w:tab/>
        </w:r>
        <w:r w:rsidR="00172743">
          <w:rPr>
            <w:webHidden/>
          </w:rPr>
          <w:fldChar w:fldCharType="begin"/>
        </w:r>
        <w:r w:rsidR="00172743">
          <w:rPr>
            <w:webHidden/>
          </w:rPr>
          <w:instrText xml:space="preserve"> PAGEREF _Toc41201398 \h </w:instrText>
        </w:r>
        <w:r w:rsidR="00172743">
          <w:rPr>
            <w:webHidden/>
          </w:rPr>
        </w:r>
        <w:r w:rsidR="00172743">
          <w:rPr>
            <w:webHidden/>
          </w:rPr>
          <w:fldChar w:fldCharType="separate"/>
        </w:r>
        <w:r w:rsidR="00BF0052">
          <w:rPr>
            <w:webHidden/>
          </w:rPr>
          <w:t>6</w:t>
        </w:r>
        <w:r w:rsidR="00172743">
          <w:rPr>
            <w:webHidden/>
          </w:rPr>
          <w:fldChar w:fldCharType="end"/>
        </w:r>
      </w:hyperlink>
    </w:p>
    <w:p w14:paraId="0B0255B1" w14:textId="5A91116F" w:rsidR="00172743" w:rsidRDefault="005769CD">
      <w:pPr>
        <w:pStyle w:val="TOC2"/>
        <w:rPr>
          <w:rFonts w:asciiTheme="minorHAnsi" w:eastAsiaTheme="minorEastAsia" w:hAnsiTheme="minorHAnsi" w:cstheme="minorBidi"/>
          <w:sz w:val="22"/>
          <w:szCs w:val="22"/>
        </w:rPr>
      </w:pPr>
      <w:hyperlink w:anchor="_Toc41201399" w:history="1">
        <w:r w:rsidR="00172743" w:rsidRPr="00AE2962">
          <w:rPr>
            <w:rStyle w:val="Hyperlink"/>
          </w:rPr>
          <w:t>How Can I Download a Copy of the Utilities GitHub Repository?</w:t>
        </w:r>
        <w:r w:rsidR="00172743">
          <w:rPr>
            <w:webHidden/>
          </w:rPr>
          <w:tab/>
        </w:r>
        <w:r w:rsidR="00172743">
          <w:rPr>
            <w:webHidden/>
          </w:rPr>
          <w:fldChar w:fldCharType="begin"/>
        </w:r>
        <w:r w:rsidR="00172743">
          <w:rPr>
            <w:webHidden/>
          </w:rPr>
          <w:instrText xml:space="preserve"> PAGEREF _Toc41201399 \h </w:instrText>
        </w:r>
        <w:r w:rsidR="00172743">
          <w:rPr>
            <w:webHidden/>
          </w:rPr>
        </w:r>
        <w:r w:rsidR="00172743">
          <w:rPr>
            <w:webHidden/>
          </w:rPr>
          <w:fldChar w:fldCharType="separate"/>
        </w:r>
        <w:r w:rsidR="00BF0052">
          <w:rPr>
            <w:webHidden/>
          </w:rPr>
          <w:t>6</w:t>
        </w:r>
        <w:r w:rsidR="00172743">
          <w:rPr>
            <w:webHidden/>
          </w:rPr>
          <w:fldChar w:fldCharType="end"/>
        </w:r>
      </w:hyperlink>
    </w:p>
    <w:p w14:paraId="739E2B42" w14:textId="399BE251" w:rsidR="00172743" w:rsidRDefault="005769CD">
      <w:pPr>
        <w:pStyle w:val="TOC2"/>
        <w:rPr>
          <w:rFonts w:asciiTheme="minorHAnsi" w:eastAsiaTheme="minorEastAsia" w:hAnsiTheme="minorHAnsi" w:cstheme="minorBidi"/>
          <w:sz w:val="22"/>
          <w:szCs w:val="22"/>
        </w:rPr>
      </w:pPr>
      <w:hyperlink w:anchor="_Toc41201400" w:history="1">
        <w:r w:rsidR="00172743" w:rsidRPr="00AE2962">
          <w:rPr>
            <w:rStyle w:val="Hyperlink"/>
          </w:rPr>
          <w:t>Repository Folder Structure</w:t>
        </w:r>
        <w:r w:rsidR="00172743">
          <w:rPr>
            <w:webHidden/>
          </w:rPr>
          <w:tab/>
        </w:r>
        <w:r w:rsidR="00172743">
          <w:rPr>
            <w:webHidden/>
          </w:rPr>
          <w:fldChar w:fldCharType="begin"/>
        </w:r>
        <w:r w:rsidR="00172743">
          <w:rPr>
            <w:webHidden/>
          </w:rPr>
          <w:instrText xml:space="preserve"> PAGEREF _Toc41201400 \h </w:instrText>
        </w:r>
        <w:r w:rsidR="00172743">
          <w:rPr>
            <w:webHidden/>
          </w:rPr>
        </w:r>
        <w:r w:rsidR="00172743">
          <w:rPr>
            <w:webHidden/>
          </w:rPr>
          <w:fldChar w:fldCharType="separate"/>
        </w:r>
        <w:r w:rsidR="00BF0052">
          <w:rPr>
            <w:webHidden/>
          </w:rPr>
          <w:t>6</w:t>
        </w:r>
        <w:r w:rsidR="00172743">
          <w:rPr>
            <w:webHidden/>
          </w:rPr>
          <w:fldChar w:fldCharType="end"/>
        </w:r>
      </w:hyperlink>
    </w:p>
    <w:p w14:paraId="15EE7984" w14:textId="19C068D1" w:rsidR="00172743" w:rsidRDefault="005769CD">
      <w:pPr>
        <w:pStyle w:val="TOC3"/>
        <w:rPr>
          <w:rFonts w:asciiTheme="minorHAnsi" w:eastAsiaTheme="minorEastAsia" w:hAnsiTheme="minorHAnsi" w:cstheme="minorBidi"/>
          <w:sz w:val="22"/>
          <w:szCs w:val="22"/>
        </w:rPr>
      </w:pPr>
      <w:hyperlink w:anchor="_Toc41201401" w:history="1">
        <w:r w:rsidR="00172743" w:rsidRPr="00AE2962">
          <w:rPr>
            <w:rStyle w:val="Hyperlink"/>
          </w:rPr>
          <w:t>DocumentationSource</w:t>
        </w:r>
        <w:r w:rsidR="00172743">
          <w:rPr>
            <w:webHidden/>
          </w:rPr>
          <w:tab/>
        </w:r>
        <w:r w:rsidR="00172743">
          <w:rPr>
            <w:webHidden/>
          </w:rPr>
          <w:fldChar w:fldCharType="begin"/>
        </w:r>
        <w:r w:rsidR="00172743">
          <w:rPr>
            <w:webHidden/>
          </w:rPr>
          <w:instrText xml:space="preserve"> PAGEREF _Toc41201401 \h </w:instrText>
        </w:r>
        <w:r w:rsidR="00172743">
          <w:rPr>
            <w:webHidden/>
          </w:rPr>
        </w:r>
        <w:r w:rsidR="00172743">
          <w:rPr>
            <w:webHidden/>
          </w:rPr>
          <w:fldChar w:fldCharType="separate"/>
        </w:r>
        <w:r w:rsidR="00BF0052">
          <w:rPr>
            <w:webHidden/>
          </w:rPr>
          <w:t>6</w:t>
        </w:r>
        <w:r w:rsidR="00172743">
          <w:rPr>
            <w:webHidden/>
          </w:rPr>
          <w:fldChar w:fldCharType="end"/>
        </w:r>
      </w:hyperlink>
    </w:p>
    <w:p w14:paraId="78B87E36" w14:textId="5F2AA02B" w:rsidR="00172743" w:rsidRDefault="005769CD">
      <w:pPr>
        <w:pStyle w:val="TOC3"/>
        <w:rPr>
          <w:rFonts w:asciiTheme="minorHAnsi" w:eastAsiaTheme="minorEastAsia" w:hAnsiTheme="minorHAnsi" w:cstheme="minorBidi"/>
          <w:sz w:val="22"/>
          <w:szCs w:val="22"/>
        </w:rPr>
      </w:pPr>
      <w:hyperlink w:anchor="_Toc41201402" w:history="1">
        <w:r w:rsidR="00172743" w:rsidRPr="00AE2962">
          <w:rPr>
            <w:rStyle w:val="Hyperlink"/>
          </w:rPr>
          <w:t>DVSource</w:t>
        </w:r>
        <w:r w:rsidR="00172743">
          <w:rPr>
            <w:webHidden/>
          </w:rPr>
          <w:tab/>
        </w:r>
        <w:r w:rsidR="00172743">
          <w:rPr>
            <w:webHidden/>
          </w:rPr>
          <w:fldChar w:fldCharType="begin"/>
        </w:r>
        <w:r w:rsidR="00172743">
          <w:rPr>
            <w:webHidden/>
          </w:rPr>
          <w:instrText xml:space="preserve"> PAGEREF _Toc41201402 \h </w:instrText>
        </w:r>
        <w:r w:rsidR="00172743">
          <w:rPr>
            <w:webHidden/>
          </w:rPr>
        </w:r>
        <w:r w:rsidR="00172743">
          <w:rPr>
            <w:webHidden/>
          </w:rPr>
          <w:fldChar w:fldCharType="separate"/>
        </w:r>
        <w:r w:rsidR="00BF0052">
          <w:rPr>
            <w:webHidden/>
          </w:rPr>
          <w:t>6</w:t>
        </w:r>
        <w:r w:rsidR="00172743">
          <w:rPr>
            <w:webHidden/>
          </w:rPr>
          <w:fldChar w:fldCharType="end"/>
        </w:r>
      </w:hyperlink>
    </w:p>
    <w:p w14:paraId="58CEE5D6" w14:textId="5F10FD15" w:rsidR="00172743" w:rsidRDefault="005769CD">
      <w:pPr>
        <w:pStyle w:val="TOC3"/>
        <w:rPr>
          <w:rFonts w:asciiTheme="minorHAnsi" w:eastAsiaTheme="minorEastAsia" w:hAnsiTheme="minorHAnsi" w:cstheme="minorBidi"/>
          <w:sz w:val="22"/>
          <w:szCs w:val="22"/>
        </w:rPr>
      </w:pPr>
      <w:hyperlink w:anchor="_Toc41201403" w:history="1">
        <w:r w:rsidR="00172743" w:rsidRPr="00AE2962">
          <w:rPr>
            <w:rStyle w:val="Hyperlink"/>
          </w:rPr>
          <w:t>DVSource/cis_objects</w:t>
        </w:r>
        <w:r w:rsidR="00172743">
          <w:rPr>
            <w:webHidden/>
          </w:rPr>
          <w:tab/>
        </w:r>
        <w:r w:rsidR="00172743">
          <w:rPr>
            <w:webHidden/>
          </w:rPr>
          <w:fldChar w:fldCharType="begin"/>
        </w:r>
        <w:r w:rsidR="00172743">
          <w:rPr>
            <w:webHidden/>
          </w:rPr>
          <w:instrText xml:space="preserve"> PAGEREF _Toc41201403 \h </w:instrText>
        </w:r>
        <w:r w:rsidR="00172743">
          <w:rPr>
            <w:webHidden/>
          </w:rPr>
        </w:r>
        <w:r w:rsidR="00172743">
          <w:rPr>
            <w:webHidden/>
          </w:rPr>
          <w:fldChar w:fldCharType="separate"/>
        </w:r>
        <w:r w:rsidR="00BF0052">
          <w:rPr>
            <w:webHidden/>
          </w:rPr>
          <w:t>6</w:t>
        </w:r>
        <w:r w:rsidR="00172743">
          <w:rPr>
            <w:webHidden/>
          </w:rPr>
          <w:fldChar w:fldCharType="end"/>
        </w:r>
      </w:hyperlink>
    </w:p>
    <w:p w14:paraId="14542547" w14:textId="419A8439" w:rsidR="00172743" w:rsidRDefault="005769CD">
      <w:pPr>
        <w:pStyle w:val="TOC3"/>
        <w:rPr>
          <w:rFonts w:asciiTheme="minorHAnsi" w:eastAsiaTheme="minorEastAsia" w:hAnsiTheme="minorHAnsi" w:cstheme="minorBidi"/>
          <w:sz w:val="22"/>
          <w:szCs w:val="22"/>
        </w:rPr>
      </w:pPr>
      <w:hyperlink w:anchor="_Toc41201404" w:history="1">
        <w:r w:rsidR="00172743" w:rsidRPr="00AE2962">
          <w:rPr>
            <w:rStyle w:val="Hyperlink"/>
          </w:rPr>
          <w:t>DVSource/scripts</w:t>
        </w:r>
        <w:r w:rsidR="00172743">
          <w:rPr>
            <w:webHidden/>
          </w:rPr>
          <w:tab/>
        </w:r>
        <w:r w:rsidR="00172743">
          <w:rPr>
            <w:webHidden/>
          </w:rPr>
          <w:fldChar w:fldCharType="begin"/>
        </w:r>
        <w:r w:rsidR="00172743">
          <w:rPr>
            <w:webHidden/>
          </w:rPr>
          <w:instrText xml:space="preserve"> PAGEREF _Toc41201404 \h </w:instrText>
        </w:r>
        <w:r w:rsidR="00172743">
          <w:rPr>
            <w:webHidden/>
          </w:rPr>
        </w:r>
        <w:r w:rsidR="00172743">
          <w:rPr>
            <w:webHidden/>
          </w:rPr>
          <w:fldChar w:fldCharType="separate"/>
        </w:r>
        <w:r w:rsidR="00BF0052">
          <w:rPr>
            <w:webHidden/>
          </w:rPr>
          <w:t>6</w:t>
        </w:r>
        <w:r w:rsidR="00172743">
          <w:rPr>
            <w:webHidden/>
          </w:rPr>
          <w:fldChar w:fldCharType="end"/>
        </w:r>
      </w:hyperlink>
    </w:p>
    <w:p w14:paraId="7B26C2CC" w14:textId="2EAD59BE" w:rsidR="00172743" w:rsidRDefault="005769CD">
      <w:pPr>
        <w:pStyle w:val="TOC3"/>
        <w:rPr>
          <w:rFonts w:asciiTheme="minorHAnsi" w:eastAsiaTheme="minorEastAsia" w:hAnsiTheme="minorHAnsi" w:cstheme="minorBidi"/>
          <w:sz w:val="22"/>
          <w:szCs w:val="22"/>
        </w:rPr>
      </w:pPr>
      <w:hyperlink w:anchor="_Toc41201405" w:history="1">
        <w:r w:rsidR="00172743" w:rsidRPr="00AE2962">
          <w:rPr>
            <w:rStyle w:val="Hyperlink"/>
          </w:rPr>
          <w:t>JavaSource</w:t>
        </w:r>
        <w:r w:rsidR="00172743">
          <w:rPr>
            <w:webHidden/>
          </w:rPr>
          <w:tab/>
        </w:r>
        <w:r w:rsidR="00172743">
          <w:rPr>
            <w:webHidden/>
          </w:rPr>
          <w:fldChar w:fldCharType="begin"/>
        </w:r>
        <w:r w:rsidR="00172743">
          <w:rPr>
            <w:webHidden/>
          </w:rPr>
          <w:instrText xml:space="preserve"> PAGEREF _Toc41201405 \h </w:instrText>
        </w:r>
        <w:r w:rsidR="00172743">
          <w:rPr>
            <w:webHidden/>
          </w:rPr>
        </w:r>
        <w:r w:rsidR="00172743">
          <w:rPr>
            <w:webHidden/>
          </w:rPr>
          <w:fldChar w:fldCharType="separate"/>
        </w:r>
        <w:r w:rsidR="00BF0052">
          <w:rPr>
            <w:webHidden/>
          </w:rPr>
          <w:t>6</w:t>
        </w:r>
        <w:r w:rsidR="00172743">
          <w:rPr>
            <w:webHidden/>
          </w:rPr>
          <w:fldChar w:fldCharType="end"/>
        </w:r>
      </w:hyperlink>
    </w:p>
    <w:p w14:paraId="190BFA2F" w14:textId="20E7F515" w:rsidR="00172743" w:rsidRDefault="005769CD">
      <w:pPr>
        <w:pStyle w:val="TOC3"/>
        <w:rPr>
          <w:rFonts w:asciiTheme="minorHAnsi" w:eastAsiaTheme="minorEastAsia" w:hAnsiTheme="minorHAnsi" w:cstheme="minorBidi"/>
          <w:sz w:val="22"/>
          <w:szCs w:val="22"/>
        </w:rPr>
      </w:pPr>
      <w:hyperlink w:anchor="_Toc41201406" w:history="1">
        <w:r w:rsidR="00172743" w:rsidRPr="00AE2962">
          <w:rPr>
            <w:rStyle w:val="Hyperlink"/>
          </w:rPr>
          <w:t>JavaSource/lib</w:t>
        </w:r>
        <w:r w:rsidR="00172743">
          <w:rPr>
            <w:webHidden/>
          </w:rPr>
          <w:tab/>
        </w:r>
        <w:r w:rsidR="00172743">
          <w:rPr>
            <w:webHidden/>
          </w:rPr>
          <w:fldChar w:fldCharType="begin"/>
        </w:r>
        <w:r w:rsidR="00172743">
          <w:rPr>
            <w:webHidden/>
          </w:rPr>
          <w:instrText xml:space="preserve"> PAGEREF _Toc41201406 \h </w:instrText>
        </w:r>
        <w:r w:rsidR="00172743">
          <w:rPr>
            <w:webHidden/>
          </w:rPr>
        </w:r>
        <w:r w:rsidR="00172743">
          <w:rPr>
            <w:webHidden/>
          </w:rPr>
          <w:fldChar w:fldCharType="separate"/>
        </w:r>
        <w:r w:rsidR="00BF0052">
          <w:rPr>
            <w:webHidden/>
          </w:rPr>
          <w:t>6</w:t>
        </w:r>
        <w:r w:rsidR="00172743">
          <w:rPr>
            <w:webHidden/>
          </w:rPr>
          <w:fldChar w:fldCharType="end"/>
        </w:r>
      </w:hyperlink>
    </w:p>
    <w:p w14:paraId="7B898A1A" w14:textId="2EFCE1F6" w:rsidR="00172743" w:rsidRDefault="005769CD">
      <w:pPr>
        <w:pStyle w:val="TOC3"/>
        <w:rPr>
          <w:rFonts w:asciiTheme="minorHAnsi" w:eastAsiaTheme="minorEastAsia" w:hAnsiTheme="minorHAnsi" w:cstheme="minorBidi"/>
          <w:sz w:val="22"/>
          <w:szCs w:val="22"/>
        </w:rPr>
      </w:pPr>
      <w:hyperlink w:anchor="_Toc41201407" w:history="1">
        <w:r w:rsidR="00172743" w:rsidRPr="00AE2962">
          <w:rPr>
            <w:rStyle w:val="Hyperlink"/>
          </w:rPr>
          <w:t>Release</w:t>
        </w:r>
        <w:r w:rsidR="00172743">
          <w:rPr>
            <w:webHidden/>
          </w:rPr>
          <w:tab/>
        </w:r>
        <w:r w:rsidR="00172743">
          <w:rPr>
            <w:webHidden/>
          </w:rPr>
          <w:fldChar w:fldCharType="begin"/>
        </w:r>
        <w:r w:rsidR="00172743">
          <w:rPr>
            <w:webHidden/>
          </w:rPr>
          <w:instrText xml:space="preserve"> PAGEREF _Toc41201407 \h </w:instrText>
        </w:r>
        <w:r w:rsidR="00172743">
          <w:rPr>
            <w:webHidden/>
          </w:rPr>
        </w:r>
        <w:r w:rsidR="00172743">
          <w:rPr>
            <w:webHidden/>
          </w:rPr>
          <w:fldChar w:fldCharType="separate"/>
        </w:r>
        <w:r w:rsidR="00BF0052">
          <w:rPr>
            <w:webHidden/>
          </w:rPr>
          <w:t>6</w:t>
        </w:r>
        <w:r w:rsidR="00172743">
          <w:rPr>
            <w:webHidden/>
          </w:rPr>
          <w:fldChar w:fldCharType="end"/>
        </w:r>
      </w:hyperlink>
    </w:p>
    <w:p w14:paraId="66840E04" w14:textId="4E409D3E" w:rsidR="00172743" w:rsidRDefault="005769CD">
      <w:pPr>
        <w:pStyle w:val="TOC3"/>
        <w:rPr>
          <w:rFonts w:asciiTheme="minorHAnsi" w:eastAsiaTheme="minorEastAsia" w:hAnsiTheme="minorHAnsi" w:cstheme="minorBidi"/>
          <w:sz w:val="22"/>
          <w:szCs w:val="22"/>
        </w:rPr>
      </w:pPr>
      <w:hyperlink w:anchor="_Toc41201408" w:history="1">
        <w:r w:rsidR="00172743" w:rsidRPr="00AE2962">
          <w:rPr>
            <w:rStyle w:val="Hyperlink"/>
          </w:rPr>
          <w:t>Release/archive</w:t>
        </w:r>
        <w:r w:rsidR="00172743">
          <w:rPr>
            <w:webHidden/>
          </w:rPr>
          <w:tab/>
        </w:r>
        <w:r w:rsidR="00172743">
          <w:rPr>
            <w:webHidden/>
          </w:rPr>
          <w:fldChar w:fldCharType="begin"/>
        </w:r>
        <w:r w:rsidR="00172743">
          <w:rPr>
            <w:webHidden/>
          </w:rPr>
          <w:instrText xml:space="preserve"> PAGEREF _Toc41201408 \h </w:instrText>
        </w:r>
        <w:r w:rsidR="00172743">
          <w:rPr>
            <w:webHidden/>
          </w:rPr>
        </w:r>
        <w:r w:rsidR="00172743">
          <w:rPr>
            <w:webHidden/>
          </w:rPr>
          <w:fldChar w:fldCharType="separate"/>
        </w:r>
        <w:r w:rsidR="00BF0052">
          <w:rPr>
            <w:webHidden/>
          </w:rPr>
          <w:t>6</w:t>
        </w:r>
        <w:r w:rsidR="00172743">
          <w:rPr>
            <w:webHidden/>
          </w:rPr>
          <w:fldChar w:fldCharType="end"/>
        </w:r>
      </w:hyperlink>
    </w:p>
    <w:p w14:paraId="731A91FB" w14:textId="03BD537A" w:rsidR="00172743" w:rsidRDefault="005769CD">
      <w:pPr>
        <w:pStyle w:val="TOC1"/>
        <w:rPr>
          <w:rFonts w:asciiTheme="minorHAnsi" w:eastAsiaTheme="minorEastAsia" w:hAnsiTheme="minorHAnsi" w:cstheme="minorBidi"/>
          <w:b w:val="0"/>
          <w:bCs w:val="0"/>
          <w:sz w:val="22"/>
          <w:szCs w:val="22"/>
        </w:rPr>
      </w:pPr>
      <w:hyperlink w:anchor="_Toc41201409" w:history="1">
        <w:r w:rsidR="00172743" w:rsidRPr="00AE2962">
          <w:rPr>
            <w:rStyle w:val="Hyperlink"/>
          </w:rPr>
          <w:t>4</w:t>
        </w:r>
        <w:r w:rsidR="00172743">
          <w:rPr>
            <w:rFonts w:asciiTheme="minorHAnsi" w:eastAsiaTheme="minorEastAsia" w:hAnsiTheme="minorHAnsi" w:cstheme="minorBidi"/>
            <w:b w:val="0"/>
            <w:bCs w:val="0"/>
            <w:sz w:val="22"/>
            <w:szCs w:val="22"/>
          </w:rPr>
          <w:tab/>
        </w:r>
        <w:r w:rsidR="00172743" w:rsidRPr="00AE2962">
          <w:rPr>
            <w:rStyle w:val="Hyperlink"/>
          </w:rPr>
          <w:t>Configuring the Eclipse Development Environment</w:t>
        </w:r>
        <w:r w:rsidR="00172743">
          <w:rPr>
            <w:webHidden/>
          </w:rPr>
          <w:tab/>
        </w:r>
        <w:r w:rsidR="00172743">
          <w:rPr>
            <w:webHidden/>
          </w:rPr>
          <w:fldChar w:fldCharType="begin"/>
        </w:r>
        <w:r w:rsidR="00172743">
          <w:rPr>
            <w:webHidden/>
          </w:rPr>
          <w:instrText xml:space="preserve"> PAGEREF _Toc41201409 \h </w:instrText>
        </w:r>
        <w:r w:rsidR="00172743">
          <w:rPr>
            <w:webHidden/>
          </w:rPr>
        </w:r>
        <w:r w:rsidR="00172743">
          <w:rPr>
            <w:webHidden/>
          </w:rPr>
          <w:fldChar w:fldCharType="separate"/>
        </w:r>
        <w:r w:rsidR="00BF0052">
          <w:rPr>
            <w:webHidden/>
          </w:rPr>
          <w:t>7</w:t>
        </w:r>
        <w:r w:rsidR="00172743">
          <w:rPr>
            <w:webHidden/>
          </w:rPr>
          <w:fldChar w:fldCharType="end"/>
        </w:r>
      </w:hyperlink>
    </w:p>
    <w:p w14:paraId="5D5F44EA" w14:textId="32AFB15E" w:rsidR="00172743" w:rsidRDefault="005769CD">
      <w:pPr>
        <w:pStyle w:val="TOC2"/>
        <w:rPr>
          <w:rFonts w:asciiTheme="minorHAnsi" w:eastAsiaTheme="minorEastAsia" w:hAnsiTheme="minorHAnsi" w:cstheme="minorBidi"/>
          <w:sz w:val="22"/>
          <w:szCs w:val="22"/>
        </w:rPr>
      </w:pPr>
      <w:hyperlink w:anchor="_Toc41201410" w:history="1">
        <w:r w:rsidR="00172743" w:rsidRPr="00AE2962">
          <w:rPr>
            <w:rStyle w:val="Hyperlink"/>
          </w:rPr>
          <w:t>Checking Out the AS Utilities DV Source Code</w:t>
        </w:r>
        <w:r w:rsidR="00172743">
          <w:rPr>
            <w:webHidden/>
          </w:rPr>
          <w:tab/>
        </w:r>
        <w:r w:rsidR="00172743">
          <w:rPr>
            <w:webHidden/>
          </w:rPr>
          <w:fldChar w:fldCharType="begin"/>
        </w:r>
        <w:r w:rsidR="00172743">
          <w:rPr>
            <w:webHidden/>
          </w:rPr>
          <w:instrText xml:space="preserve"> PAGEREF _Toc41201410 \h </w:instrText>
        </w:r>
        <w:r w:rsidR="00172743">
          <w:rPr>
            <w:webHidden/>
          </w:rPr>
        </w:r>
        <w:r w:rsidR="00172743">
          <w:rPr>
            <w:webHidden/>
          </w:rPr>
          <w:fldChar w:fldCharType="separate"/>
        </w:r>
        <w:r w:rsidR="00BF0052">
          <w:rPr>
            <w:webHidden/>
          </w:rPr>
          <w:t>7</w:t>
        </w:r>
        <w:r w:rsidR="00172743">
          <w:rPr>
            <w:webHidden/>
          </w:rPr>
          <w:fldChar w:fldCharType="end"/>
        </w:r>
      </w:hyperlink>
    </w:p>
    <w:p w14:paraId="2AE3B33B" w14:textId="02375D0E" w:rsidR="00172743" w:rsidRDefault="005769CD">
      <w:pPr>
        <w:pStyle w:val="TOC2"/>
        <w:rPr>
          <w:rFonts w:asciiTheme="minorHAnsi" w:eastAsiaTheme="minorEastAsia" w:hAnsiTheme="minorHAnsi" w:cstheme="minorBidi"/>
          <w:sz w:val="22"/>
          <w:szCs w:val="22"/>
        </w:rPr>
      </w:pPr>
      <w:hyperlink w:anchor="_Toc41201411" w:history="1">
        <w:r w:rsidR="00172743" w:rsidRPr="00AE2962">
          <w:rPr>
            <w:rStyle w:val="Hyperlink"/>
          </w:rPr>
          <w:t>Configure Eclipse Variables</w:t>
        </w:r>
        <w:r w:rsidR="00172743">
          <w:rPr>
            <w:webHidden/>
          </w:rPr>
          <w:tab/>
        </w:r>
        <w:r w:rsidR="00172743">
          <w:rPr>
            <w:webHidden/>
          </w:rPr>
          <w:fldChar w:fldCharType="begin"/>
        </w:r>
        <w:r w:rsidR="00172743">
          <w:rPr>
            <w:webHidden/>
          </w:rPr>
          <w:instrText xml:space="preserve"> PAGEREF _Toc41201411 \h </w:instrText>
        </w:r>
        <w:r w:rsidR="00172743">
          <w:rPr>
            <w:webHidden/>
          </w:rPr>
        </w:r>
        <w:r w:rsidR="00172743">
          <w:rPr>
            <w:webHidden/>
          </w:rPr>
          <w:fldChar w:fldCharType="separate"/>
        </w:r>
        <w:r w:rsidR="00BF0052">
          <w:rPr>
            <w:webHidden/>
          </w:rPr>
          <w:t>7</w:t>
        </w:r>
        <w:r w:rsidR="00172743">
          <w:rPr>
            <w:webHidden/>
          </w:rPr>
          <w:fldChar w:fldCharType="end"/>
        </w:r>
      </w:hyperlink>
    </w:p>
    <w:p w14:paraId="7C5F9953" w14:textId="20E312E3" w:rsidR="00172743" w:rsidRDefault="005769CD">
      <w:pPr>
        <w:pStyle w:val="TOC2"/>
        <w:rPr>
          <w:rFonts w:asciiTheme="minorHAnsi" w:eastAsiaTheme="minorEastAsia" w:hAnsiTheme="minorHAnsi" w:cstheme="minorBidi"/>
          <w:sz w:val="22"/>
          <w:szCs w:val="22"/>
        </w:rPr>
      </w:pPr>
      <w:hyperlink w:anchor="_Toc41201412" w:history="1">
        <w:r w:rsidR="00172743" w:rsidRPr="00AE2962">
          <w:rPr>
            <w:rStyle w:val="Hyperlink"/>
          </w:rPr>
          <w:t>Checking Out the AS Utilities Project</w:t>
        </w:r>
        <w:r w:rsidR="00172743">
          <w:rPr>
            <w:webHidden/>
          </w:rPr>
          <w:tab/>
        </w:r>
        <w:r w:rsidR="00172743">
          <w:rPr>
            <w:webHidden/>
          </w:rPr>
          <w:fldChar w:fldCharType="begin"/>
        </w:r>
        <w:r w:rsidR="00172743">
          <w:rPr>
            <w:webHidden/>
          </w:rPr>
          <w:instrText xml:space="preserve"> PAGEREF _Toc41201412 \h </w:instrText>
        </w:r>
        <w:r w:rsidR="00172743">
          <w:rPr>
            <w:webHidden/>
          </w:rPr>
        </w:r>
        <w:r w:rsidR="00172743">
          <w:rPr>
            <w:webHidden/>
          </w:rPr>
          <w:fldChar w:fldCharType="separate"/>
        </w:r>
        <w:r w:rsidR="00BF0052">
          <w:rPr>
            <w:webHidden/>
          </w:rPr>
          <w:t>9</w:t>
        </w:r>
        <w:r w:rsidR="00172743">
          <w:rPr>
            <w:webHidden/>
          </w:rPr>
          <w:fldChar w:fldCharType="end"/>
        </w:r>
      </w:hyperlink>
    </w:p>
    <w:p w14:paraId="7A89FC83" w14:textId="519B4D0E" w:rsidR="00172743" w:rsidRDefault="005769CD">
      <w:pPr>
        <w:pStyle w:val="TOC3"/>
        <w:rPr>
          <w:rFonts w:asciiTheme="minorHAnsi" w:eastAsiaTheme="minorEastAsia" w:hAnsiTheme="minorHAnsi" w:cstheme="minorBidi"/>
          <w:sz w:val="22"/>
          <w:szCs w:val="22"/>
        </w:rPr>
      </w:pPr>
      <w:hyperlink w:anchor="_Toc41201413" w:history="1">
        <w:r w:rsidR="00172743" w:rsidRPr="00AE2962">
          <w:rPr>
            <w:rStyle w:val="Hyperlink"/>
          </w:rPr>
          <w:t>Clone the AS Utilities Git repository to your local machine</w:t>
        </w:r>
        <w:r w:rsidR="00172743">
          <w:rPr>
            <w:webHidden/>
          </w:rPr>
          <w:tab/>
        </w:r>
        <w:r w:rsidR="00172743">
          <w:rPr>
            <w:webHidden/>
          </w:rPr>
          <w:fldChar w:fldCharType="begin"/>
        </w:r>
        <w:r w:rsidR="00172743">
          <w:rPr>
            <w:webHidden/>
          </w:rPr>
          <w:instrText xml:space="preserve"> PAGEREF _Toc41201413 \h </w:instrText>
        </w:r>
        <w:r w:rsidR="00172743">
          <w:rPr>
            <w:webHidden/>
          </w:rPr>
        </w:r>
        <w:r w:rsidR="00172743">
          <w:rPr>
            <w:webHidden/>
          </w:rPr>
          <w:fldChar w:fldCharType="separate"/>
        </w:r>
        <w:r w:rsidR="00BF0052">
          <w:rPr>
            <w:webHidden/>
          </w:rPr>
          <w:t>9</w:t>
        </w:r>
        <w:r w:rsidR="00172743">
          <w:rPr>
            <w:webHidden/>
          </w:rPr>
          <w:fldChar w:fldCharType="end"/>
        </w:r>
      </w:hyperlink>
    </w:p>
    <w:p w14:paraId="1AA91512" w14:textId="55E54E2C" w:rsidR="00172743" w:rsidRDefault="005769CD">
      <w:pPr>
        <w:pStyle w:val="TOC3"/>
        <w:rPr>
          <w:rFonts w:asciiTheme="minorHAnsi" w:eastAsiaTheme="minorEastAsia" w:hAnsiTheme="minorHAnsi" w:cstheme="minorBidi"/>
          <w:sz w:val="22"/>
          <w:szCs w:val="22"/>
        </w:rPr>
      </w:pPr>
      <w:hyperlink w:anchor="_Toc41201414" w:history="1">
        <w:r w:rsidR="00172743" w:rsidRPr="00AE2962">
          <w:rPr>
            <w:rStyle w:val="Hyperlink"/>
          </w:rPr>
          <w:t>Create a General project from the Git repository to control check-in</w:t>
        </w:r>
        <w:r w:rsidR="00172743">
          <w:rPr>
            <w:webHidden/>
          </w:rPr>
          <w:tab/>
        </w:r>
        <w:r w:rsidR="00172743">
          <w:rPr>
            <w:webHidden/>
          </w:rPr>
          <w:fldChar w:fldCharType="begin"/>
        </w:r>
        <w:r w:rsidR="00172743">
          <w:rPr>
            <w:webHidden/>
          </w:rPr>
          <w:instrText xml:space="preserve"> PAGEREF _Toc41201414 \h </w:instrText>
        </w:r>
        <w:r w:rsidR="00172743">
          <w:rPr>
            <w:webHidden/>
          </w:rPr>
        </w:r>
        <w:r w:rsidR="00172743">
          <w:rPr>
            <w:webHidden/>
          </w:rPr>
          <w:fldChar w:fldCharType="separate"/>
        </w:r>
        <w:r w:rsidR="00BF0052">
          <w:rPr>
            <w:webHidden/>
          </w:rPr>
          <w:t>12</w:t>
        </w:r>
        <w:r w:rsidR="00172743">
          <w:rPr>
            <w:webHidden/>
          </w:rPr>
          <w:fldChar w:fldCharType="end"/>
        </w:r>
      </w:hyperlink>
    </w:p>
    <w:p w14:paraId="639A012B" w14:textId="4490F992" w:rsidR="00172743" w:rsidRDefault="005769CD">
      <w:pPr>
        <w:pStyle w:val="TOC3"/>
        <w:rPr>
          <w:rFonts w:asciiTheme="minorHAnsi" w:eastAsiaTheme="minorEastAsia" w:hAnsiTheme="minorHAnsi" w:cstheme="minorBidi"/>
          <w:sz w:val="22"/>
          <w:szCs w:val="22"/>
        </w:rPr>
      </w:pPr>
      <w:hyperlink w:anchor="_Toc41201415" w:history="1">
        <w:r w:rsidR="00172743" w:rsidRPr="00AE2962">
          <w:rPr>
            <w:rStyle w:val="Hyperlink"/>
          </w:rPr>
          <w:t>Create a Java project from the Git repository JavaSource folder</w:t>
        </w:r>
        <w:r w:rsidR="00172743">
          <w:rPr>
            <w:webHidden/>
          </w:rPr>
          <w:tab/>
        </w:r>
        <w:r w:rsidR="00172743">
          <w:rPr>
            <w:webHidden/>
          </w:rPr>
          <w:fldChar w:fldCharType="begin"/>
        </w:r>
        <w:r w:rsidR="00172743">
          <w:rPr>
            <w:webHidden/>
          </w:rPr>
          <w:instrText xml:space="preserve"> PAGEREF _Toc41201415 \h </w:instrText>
        </w:r>
        <w:r w:rsidR="00172743">
          <w:rPr>
            <w:webHidden/>
          </w:rPr>
        </w:r>
        <w:r w:rsidR="00172743">
          <w:rPr>
            <w:webHidden/>
          </w:rPr>
          <w:fldChar w:fldCharType="separate"/>
        </w:r>
        <w:r w:rsidR="00BF0052">
          <w:rPr>
            <w:webHidden/>
          </w:rPr>
          <w:t>14</w:t>
        </w:r>
        <w:r w:rsidR="00172743">
          <w:rPr>
            <w:webHidden/>
          </w:rPr>
          <w:fldChar w:fldCharType="end"/>
        </w:r>
      </w:hyperlink>
    </w:p>
    <w:p w14:paraId="262BC037" w14:textId="42C8BFA5" w:rsidR="00172743" w:rsidRDefault="005769CD">
      <w:pPr>
        <w:pStyle w:val="TOC3"/>
        <w:rPr>
          <w:rFonts w:asciiTheme="minorHAnsi" w:eastAsiaTheme="minorEastAsia" w:hAnsiTheme="minorHAnsi" w:cstheme="minorBidi"/>
          <w:sz w:val="22"/>
          <w:szCs w:val="22"/>
        </w:rPr>
      </w:pPr>
      <w:hyperlink w:anchor="_Toc41201416" w:history="1">
        <w:r w:rsidR="00172743" w:rsidRPr="00AE2962">
          <w:rPr>
            <w:rStyle w:val="Hyperlink"/>
          </w:rPr>
          <w:t>Build the AS Utilities jar files</w:t>
        </w:r>
        <w:r w:rsidR="00172743">
          <w:rPr>
            <w:webHidden/>
          </w:rPr>
          <w:tab/>
        </w:r>
        <w:r w:rsidR="00172743">
          <w:rPr>
            <w:webHidden/>
          </w:rPr>
          <w:fldChar w:fldCharType="begin"/>
        </w:r>
        <w:r w:rsidR="00172743">
          <w:rPr>
            <w:webHidden/>
          </w:rPr>
          <w:instrText xml:space="preserve"> PAGEREF _Toc41201416 \h </w:instrText>
        </w:r>
        <w:r w:rsidR="00172743">
          <w:rPr>
            <w:webHidden/>
          </w:rPr>
        </w:r>
        <w:r w:rsidR="00172743">
          <w:rPr>
            <w:webHidden/>
          </w:rPr>
          <w:fldChar w:fldCharType="separate"/>
        </w:r>
        <w:r w:rsidR="00BF0052">
          <w:rPr>
            <w:webHidden/>
          </w:rPr>
          <w:t>16</w:t>
        </w:r>
        <w:r w:rsidR="00172743">
          <w:rPr>
            <w:webHidden/>
          </w:rPr>
          <w:fldChar w:fldCharType="end"/>
        </w:r>
      </w:hyperlink>
    </w:p>
    <w:p w14:paraId="7779BF8A" w14:textId="2F641DED" w:rsidR="00172743" w:rsidRDefault="005769CD">
      <w:pPr>
        <w:pStyle w:val="TOC2"/>
        <w:rPr>
          <w:rFonts w:asciiTheme="minorHAnsi" w:eastAsiaTheme="minorEastAsia" w:hAnsiTheme="minorHAnsi" w:cstheme="minorBidi"/>
          <w:sz w:val="22"/>
          <w:szCs w:val="22"/>
        </w:rPr>
      </w:pPr>
      <w:hyperlink w:anchor="_Toc41201417" w:history="1">
        <w:r w:rsidR="00172743" w:rsidRPr="00AE2962">
          <w:rPr>
            <w:rStyle w:val="Hyperlink"/>
          </w:rPr>
          <w:t>Debugging AS Utilities CJP (Java) Source Code</w:t>
        </w:r>
        <w:r w:rsidR="00172743">
          <w:rPr>
            <w:webHidden/>
          </w:rPr>
          <w:tab/>
        </w:r>
        <w:r w:rsidR="00172743">
          <w:rPr>
            <w:webHidden/>
          </w:rPr>
          <w:fldChar w:fldCharType="begin"/>
        </w:r>
        <w:r w:rsidR="00172743">
          <w:rPr>
            <w:webHidden/>
          </w:rPr>
          <w:instrText xml:space="preserve"> PAGEREF _Toc41201417 \h </w:instrText>
        </w:r>
        <w:r w:rsidR="00172743">
          <w:rPr>
            <w:webHidden/>
          </w:rPr>
        </w:r>
        <w:r w:rsidR="00172743">
          <w:rPr>
            <w:webHidden/>
          </w:rPr>
          <w:fldChar w:fldCharType="separate"/>
        </w:r>
        <w:r w:rsidR="00BF0052">
          <w:rPr>
            <w:webHidden/>
          </w:rPr>
          <w:t>16</w:t>
        </w:r>
        <w:r w:rsidR="00172743">
          <w:rPr>
            <w:webHidden/>
          </w:rPr>
          <w:fldChar w:fldCharType="end"/>
        </w:r>
      </w:hyperlink>
    </w:p>
    <w:p w14:paraId="6FC3BFD6" w14:textId="64F4DF2D" w:rsidR="00F93E8D" w:rsidRPr="002033C8" w:rsidRDefault="00172743"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41201391"/>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41201392"/>
      <w:r w:rsidRPr="004E1011">
        <w:rPr>
          <w:color w:val="1F497D"/>
        </w:rPr>
        <w:t>Purpose</w:t>
      </w:r>
      <w:bookmarkEnd w:id="3"/>
      <w:bookmarkEnd w:id="4"/>
      <w:bookmarkEnd w:id="5"/>
    </w:p>
    <w:p w14:paraId="4B8C226D" w14:textId="498897F6"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w:t>
      </w:r>
      <w:bookmarkEnd w:id="6"/>
      <w:r w:rsidR="007951F7">
        <w:rPr>
          <w:rFonts w:ascii="Arial" w:hAnsi="Arial" w:cs="Arial"/>
        </w:rPr>
        <w:t xml:space="preserve">detailed usage of the core Utilities.  Utilities are building blocks of functionality that, in some cases, provide a wrapper on top of the </w:t>
      </w:r>
      <w:r w:rsidR="004B2387">
        <w:rPr>
          <w:rFonts w:cs="Arial"/>
        </w:rPr>
        <w:t>TIBCO</w:t>
      </w:r>
      <w:r w:rsidR="004B2387">
        <w:rPr>
          <w:rFonts w:ascii="Arial" w:hAnsi="Arial" w:cs="Arial"/>
        </w:rPr>
        <w:t xml:space="preserve">® </w:t>
      </w:r>
      <w:r w:rsidR="007951F7">
        <w:rPr>
          <w:rFonts w:ascii="Arial" w:hAnsi="Arial" w:cs="Arial"/>
        </w:rPr>
        <w:t>Data Virtualization API and in other cases simply encapsulate a capability deemed to be repeatable and useful.</w:t>
      </w:r>
    </w:p>
    <w:p w14:paraId="5A118670" w14:textId="77777777" w:rsidR="00970164" w:rsidRPr="008B1B19" w:rsidRDefault="00970164" w:rsidP="00970164">
      <w:pPr>
        <w:rPr>
          <w:rFonts w:ascii="Arial" w:hAnsi="Arial" w:cs="Arial"/>
        </w:rPr>
      </w:pPr>
    </w:p>
    <w:p w14:paraId="6D5F6488" w14:textId="77777777" w:rsidR="00970164" w:rsidRPr="008B1B19" w:rsidRDefault="00970164" w:rsidP="00970164">
      <w:pPr>
        <w:rPr>
          <w:rFonts w:ascii="Arial" w:hAnsi="Arial" w:cs="Arial"/>
        </w:rPr>
      </w:pPr>
      <w:bookmarkStart w:id="8" w:name="_Toc267666116"/>
      <w:r w:rsidRPr="008B1B19">
        <w:rPr>
          <w:rFonts w:ascii="Arial" w:hAnsi="Arial" w:cs="Arial"/>
        </w:rPr>
        <w:t>This document covers the following topics:</w:t>
      </w:r>
      <w:bookmarkEnd w:id="8"/>
    </w:p>
    <w:p w14:paraId="7FA09A2E" w14:textId="77777777" w:rsidR="00970164" w:rsidRPr="008B1B19" w:rsidRDefault="00970164" w:rsidP="00970164">
      <w:pPr>
        <w:numPr>
          <w:ilvl w:val="0"/>
          <w:numId w:val="349"/>
        </w:numPr>
        <w:rPr>
          <w:rFonts w:ascii="Arial" w:hAnsi="Arial" w:cs="Arial"/>
        </w:rPr>
      </w:pPr>
      <w:r w:rsidRPr="008B1B19">
        <w:rPr>
          <w:rFonts w:ascii="Arial" w:hAnsi="Arial" w:cs="Arial"/>
        </w:rPr>
        <w:t>Advanced Services (AS) Assets Utilities Overview - Describes the history and use of the AS Assets Utilities distribution.</w:t>
      </w:r>
    </w:p>
    <w:p w14:paraId="4F47E2C0" w14:textId="77777777" w:rsidR="00970164" w:rsidRPr="008B1B19" w:rsidRDefault="00970164" w:rsidP="00970164">
      <w:pPr>
        <w:ind w:left="720"/>
        <w:rPr>
          <w:rFonts w:ascii="Arial" w:hAnsi="Arial" w:cs="Arial"/>
        </w:rPr>
      </w:pPr>
    </w:p>
    <w:p w14:paraId="13D2CC53" w14:textId="77777777" w:rsidR="00970164" w:rsidRPr="008B1B19" w:rsidRDefault="00970164" w:rsidP="00970164">
      <w:pPr>
        <w:numPr>
          <w:ilvl w:val="0"/>
          <w:numId w:val="349"/>
        </w:numPr>
        <w:rPr>
          <w:rFonts w:ascii="Arial" w:hAnsi="Arial" w:cs="Arial"/>
        </w:rPr>
      </w:pPr>
      <w:r w:rsidRPr="008B1B19">
        <w:rPr>
          <w:rFonts w:ascii="Arial" w:hAnsi="Arial" w:cs="Arial"/>
        </w:rPr>
        <w:t>Extending and/or Contributing to the AS Assets Utilities distribution.</w:t>
      </w:r>
    </w:p>
    <w:p w14:paraId="18F54733" w14:textId="77777777" w:rsidR="00970164" w:rsidRPr="008B1B19" w:rsidRDefault="00970164" w:rsidP="00970164">
      <w:pPr>
        <w:rPr>
          <w:rFonts w:ascii="Arial" w:hAnsi="Arial" w:cs="Arial"/>
        </w:rPr>
      </w:pPr>
    </w:p>
    <w:p w14:paraId="064C7BAC" w14:textId="77777777" w:rsidR="00AE16FB" w:rsidRPr="004E1011" w:rsidRDefault="00AE16FB" w:rsidP="00AE16FB">
      <w:pPr>
        <w:pStyle w:val="Heading2"/>
        <w:rPr>
          <w:color w:val="1F497D"/>
        </w:rPr>
      </w:pPr>
      <w:bookmarkStart w:id="9" w:name="_Toc267666117"/>
      <w:bookmarkStart w:id="10" w:name="_Toc500485640"/>
      <w:bookmarkStart w:id="11" w:name="_Toc41201393"/>
      <w:bookmarkEnd w:id="7"/>
      <w:r w:rsidRPr="004E1011">
        <w:rPr>
          <w:color w:val="1F497D"/>
        </w:rPr>
        <w:t>Audience</w:t>
      </w:r>
      <w:bookmarkEnd w:id="9"/>
      <w:bookmarkEnd w:id="10"/>
      <w:bookmarkEnd w:id="11"/>
    </w:p>
    <w:p w14:paraId="3F312FB4" w14:textId="77777777" w:rsidR="00AE16FB" w:rsidRPr="001C1450" w:rsidRDefault="00AE16FB" w:rsidP="00AE16FB">
      <w:pPr>
        <w:rPr>
          <w:rFonts w:ascii="Arial" w:hAnsi="Arial" w:cs="Arial"/>
        </w:rPr>
      </w:pPr>
      <w:r w:rsidRPr="001C1450">
        <w:rPr>
          <w:rFonts w:ascii="Arial" w:hAnsi="Arial" w:cs="Arial"/>
        </w:rPr>
        <w:t>This document is intended to provide guidance for the following users:</w:t>
      </w:r>
    </w:p>
    <w:p w14:paraId="5CFFEB66" w14:textId="77777777" w:rsidR="00AE16FB" w:rsidRDefault="00AE16FB" w:rsidP="00AE16FB">
      <w:pPr>
        <w:pStyle w:val="CS-Bodytext"/>
        <w:numPr>
          <w:ilvl w:val="0"/>
          <w:numId w:val="10"/>
        </w:numPr>
        <w:rPr>
          <w:rFonts w:cs="Arial"/>
          <w:sz w:val="24"/>
          <w:szCs w:val="24"/>
        </w:rPr>
      </w:pPr>
      <w:r>
        <w:rPr>
          <w:rFonts w:cs="Arial"/>
          <w:sz w:val="24"/>
          <w:szCs w:val="24"/>
        </w:rPr>
        <w:t>Developers</w:t>
      </w:r>
    </w:p>
    <w:p w14:paraId="60F68E2E" w14:textId="77777777" w:rsidR="00AE16FB" w:rsidRPr="004E1011" w:rsidRDefault="00AE16FB" w:rsidP="00AE16FB">
      <w:pPr>
        <w:pStyle w:val="Heading2"/>
        <w:rPr>
          <w:color w:val="1F497D"/>
        </w:rPr>
      </w:pPr>
      <w:bookmarkStart w:id="12" w:name="_Toc41201394"/>
      <w:r>
        <w:rPr>
          <w:color w:val="1F497D"/>
        </w:rPr>
        <w:t>References</w:t>
      </w:r>
      <w:bookmarkEnd w:id="12"/>
    </w:p>
    <w:p w14:paraId="6DB96AA7" w14:textId="193F5F56" w:rsidR="00AE16FB" w:rsidRDefault="00AE16FB" w:rsidP="00AE16FB">
      <w:pPr>
        <w:rPr>
          <w:rFonts w:ascii="Arial" w:hAnsi="Arial" w:cs="Arial"/>
        </w:rPr>
      </w:pPr>
      <w:r>
        <w:rPr>
          <w:rFonts w:ascii="Arial" w:hAnsi="Arial" w:cs="Arial"/>
        </w:rPr>
        <w:t xml:space="preserve">Product references are shown below.  Any references to CIS or DV refer to the current </w:t>
      </w:r>
      <w:r w:rsidR="004B2387">
        <w:rPr>
          <w:rFonts w:cs="Arial"/>
        </w:rPr>
        <w:t>TIBCO</w:t>
      </w:r>
      <w:r>
        <w:rPr>
          <w:rFonts w:ascii="Arial" w:hAnsi="Arial" w:cs="Arial"/>
        </w:rPr>
        <w:t>® Data Virtualization.</w:t>
      </w:r>
    </w:p>
    <w:p w14:paraId="7D3D70BD" w14:textId="77777777" w:rsidR="00AE16FB" w:rsidRPr="001C1450" w:rsidRDefault="00AE16FB" w:rsidP="00AE16FB">
      <w:pPr>
        <w:rPr>
          <w:rFonts w:ascii="Arial" w:hAnsi="Arial" w:cs="Arial"/>
        </w:rPr>
      </w:pPr>
    </w:p>
    <w:p w14:paraId="391B0E67" w14:textId="77777777" w:rsidR="00AE16FB" w:rsidRDefault="00AE16FB" w:rsidP="00AE16FB">
      <w:pPr>
        <w:pStyle w:val="CS-Bodytext"/>
        <w:numPr>
          <w:ilvl w:val="0"/>
          <w:numId w:val="10"/>
        </w:numPr>
        <w:rPr>
          <w:rFonts w:cs="Arial"/>
          <w:sz w:val="24"/>
          <w:szCs w:val="24"/>
        </w:rPr>
      </w:pPr>
      <w:r>
        <w:rPr>
          <w:rFonts w:cs="Arial"/>
          <w:sz w:val="24"/>
          <w:szCs w:val="24"/>
        </w:rPr>
        <w:t>TIBCO® Data Virtualization was formerly known as</w:t>
      </w:r>
    </w:p>
    <w:p w14:paraId="5E04561D" w14:textId="77777777" w:rsidR="00AE16FB" w:rsidRDefault="00AE16FB" w:rsidP="00AE16FB">
      <w:pPr>
        <w:pStyle w:val="CS-Bodytext"/>
        <w:numPr>
          <w:ilvl w:val="1"/>
          <w:numId w:val="10"/>
        </w:numPr>
        <w:rPr>
          <w:rFonts w:cs="Arial"/>
          <w:sz w:val="24"/>
          <w:szCs w:val="24"/>
        </w:rPr>
      </w:pPr>
      <w:r>
        <w:rPr>
          <w:rFonts w:cs="Arial"/>
          <w:sz w:val="24"/>
          <w:szCs w:val="24"/>
        </w:rPr>
        <w:t>Cisco Data Virtualization (DV)</w:t>
      </w:r>
    </w:p>
    <w:p w14:paraId="6768886D" w14:textId="77777777" w:rsidR="00AE16FB" w:rsidRPr="008B1B19" w:rsidRDefault="00AE16FB" w:rsidP="00AE16FB">
      <w:pPr>
        <w:pStyle w:val="CS-Bodytext"/>
        <w:numPr>
          <w:ilvl w:val="1"/>
          <w:numId w:val="10"/>
        </w:numPr>
        <w:rPr>
          <w:rFonts w:cs="Arial"/>
          <w:sz w:val="24"/>
          <w:szCs w:val="24"/>
        </w:rPr>
      </w:pPr>
      <w:r w:rsidRPr="008B1B19">
        <w:rPr>
          <w:rFonts w:cs="Arial"/>
          <w:sz w:val="24"/>
          <w:szCs w:val="24"/>
        </w:rPr>
        <w:t xml:space="preserve">Composite Information Server (CIS) </w:t>
      </w:r>
    </w:p>
    <w:p w14:paraId="7B7BC6CA" w14:textId="468E45BE" w:rsidR="00AE1397" w:rsidRDefault="00AE1397" w:rsidP="00AE1397">
      <w:pPr>
        <w:pStyle w:val="CS-Bodytext"/>
      </w:pPr>
      <w:r>
        <w:t xml:space="preserve"> </w:t>
      </w:r>
    </w:p>
    <w:p w14:paraId="7A57D963" w14:textId="23B369F3" w:rsidR="00F80BA9" w:rsidRDefault="00970164" w:rsidP="00F80BA9">
      <w:pPr>
        <w:pStyle w:val="Heading1Numbered"/>
      </w:pPr>
      <w:bookmarkStart w:id="13" w:name="_Toc41201395"/>
      <w:r>
        <w:lastRenderedPageBreak/>
        <w:t>Utilities Overview</w:t>
      </w:r>
      <w:bookmarkEnd w:id="13"/>
    </w:p>
    <w:p w14:paraId="38FD309F" w14:textId="77777777" w:rsidR="00970164" w:rsidRPr="004E1011" w:rsidRDefault="00970164" w:rsidP="00970164">
      <w:pPr>
        <w:pStyle w:val="Heading2"/>
        <w:rPr>
          <w:color w:val="1F497D"/>
        </w:rPr>
      </w:pPr>
      <w:bookmarkStart w:id="14" w:name="_Toc267666119"/>
      <w:bookmarkStart w:id="15" w:name="_Toc41201396"/>
      <w:r>
        <w:rPr>
          <w:color w:val="1F497D"/>
        </w:rPr>
        <w:t>What are the AS Assets Utilities?</w:t>
      </w:r>
      <w:bookmarkEnd w:id="14"/>
      <w:bookmarkEnd w:id="15"/>
    </w:p>
    <w:p w14:paraId="0B3B68F3" w14:textId="77777777" w:rsidR="000A0915" w:rsidRDefault="00970164" w:rsidP="00970164">
      <w:pPr>
        <w:pStyle w:val="CS-Bodytext"/>
      </w:pPr>
      <w:r>
        <w:t xml:space="preserve">The AS Assets Utilities, or simply "The Utilities", were started as an internal project to collect the </w:t>
      </w:r>
      <w:r w:rsidR="00461272">
        <w:t>ever-increasing</w:t>
      </w:r>
      <w:r>
        <w:t xml:space="preserve"> number of simple SQL Scripts and custom Java procedures (CJPs) that ended up being reusable at multiple customer sites. Rather than reinvent the wheel at each customer, it was proposed that these simple procedures should be gathered and made available to </w:t>
      </w:r>
      <w:r>
        <w:rPr>
          <w:i/>
        </w:rPr>
        <w:t>all</w:t>
      </w:r>
      <w:r>
        <w:t xml:space="preserve"> customers free of charge</w:t>
      </w:r>
      <w:r w:rsidR="000A0915">
        <w:t xml:space="preserve"> as an open source offering.</w:t>
      </w:r>
    </w:p>
    <w:p w14:paraId="65E37D28" w14:textId="77777777" w:rsidR="00970164" w:rsidRDefault="00970164" w:rsidP="00970164">
      <w:pPr>
        <w:pStyle w:val="CS-Bodytext"/>
      </w:pPr>
      <w:r>
        <w:t>The Utilities are made up of a number of procedures that perform relatively simple tasks, such as string, date/time, and XML manipulation; interactions with the CIS repository or CIS host filesystem; and helpers for working with another AS Asset known as "</w:t>
      </w:r>
      <w:proofErr w:type="spellStart"/>
      <w:r>
        <w:t>PDTool</w:t>
      </w:r>
      <w:proofErr w:type="spellEnd"/>
      <w:r>
        <w:t>".</w:t>
      </w:r>
    </w:p>
    <w:p w14:paraId="63455407" w14:textId="77777777" w:rsidR="00970164" w:rsidRDefault="00970164" w:rsidP="00970164">
      <w:pPr>
        <w:pStyle w:val="CS-Bodytext"/>
      </w:pPr>
      <w:r>
        <w:t>These procedures are not intended to be full custom solutions (though many end up being used in such solutions) but are simple timesavers that make the life of a CIS developer easier.</w:t>
      </w:r>
    </w:p>
    <w:p w14:paraId="4BD6023D" w14:textId="77777777" w:rsidR="00970164" w:rsidRPr="004E1011" w:rsidRDefault="00970164" w:rsidP="00970164">
      <w:pPr>
        <w:pStyle w:val="Heading2"/>
        <w:rPr>
          <w:color w:val="1F497D"/>
        </w:rPr>
      </w:pPr>
      <w:bookmarkStart w:id="16" w:name="_Toc267666120"/>
      <w:bookmarkStart w:id="17" w:name="_Toc41201397"/>
      <w:r>
        <w:rPr>
          <w:color w:val="1F497D"/>
        </w:rPr>
        <w:t>Recommended Development Tools</w:t>
      </w:r>
      <w:bookmarkEnd w:id="16"/>
      <w:bookmarkEnd w:id="17"/>
    </w:p>
    <w:p w14:paraId="6C20BD18" w14:textId="77777777" w:rsidR="00970164" w:rsidRDefault="00970164" w:rsidP="00970164">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3F0320E1" w14:textId="77777777" w:rsidR="00970164" w:rsidRDefault="00970164" w:rsidP="00970164">
      <w:pPr>
        <w:pStyle w:val="CS-Bodytext"/>
      </w:pPr>
      <w:r>
        <w:t xml:space="preserve">Git is used as the version control system for the Utilities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36E53F0A" w14:textId="1A17FE13" w:rsidR="00F80BA9" w:rsidRDefault="00F80BA9" w:rsidP="00CA57B2">
      <w:pPr>
        <w:pStyle w:val="ListBullet"/>
        <w:numPr>
          <w:ilvl w:val="0"/>
          <w:numId w:val="0"/>
        </w:numPr>
        <w:ind w:left="360"/>
        <w:rPr>
          <w:noProof/>
        </w:rPr>
      </w:pPr>
    </w:p>
    <w:p w14:paraId="3FA3AF9A" w14:textId="0ADBE122" w:rsidR="00CA57B2" w:rsidRDefault="00970164" w:rsidP="00CA57B2">
      <w:pPr>
        <w:pStyle w:val="Heading1Numbered"/>
      </w:pPr>
      <w:bookmarkStart w:id="18" w:name="_Toc41201398"/>
      <w:r>
        <w:lastRenderedPageBreak/>
        <w:t>Github Repository Structure</w:t>
      </w:r>
      <w:bookmarkEnd w:id="18"/>
    </w:p>
    <w:p w14:paraId="18BEBB25" w14:textId="77777777" w:rsidR="00970164" w:rsidRPr="004E1011" w:rsidRDefault="00970164" w:rsidP="00970164">
      <w:pPr>
        <w:pStyle w:val="Heading2"/>
        <w:rPr>
          <w:color w:val="1F497D"/>
        </w:rPr>
      </w:pPr>
      <w:bookmarkStart w:id="19" w:name="_Toc267666122"/>
      <w:bookmarkStart w:id="20" w:name="_Toc41201399"/>
      <w:r>
        <w:rPr>
          <w:color w:val="1F497D"/>
        </w:rPr>
        <w:t>How Can I Download a Copy of the Utilities GitHub Repository?</w:t>
      </w:r>
      <w:bookmarkEnd w:id="19"/>
      <w:bookmarkEnd w:id="20"/>
    </w:p>
    <w:p w14:paraId="681E358F" w14:textId="10C45412" w:rsidR="00970164" w:rsidRDefault="00970164" w:rsidP="00970164">
      <w:pPr>
        <w:pStyle w:val="CS-Bodytext"/>
      </w:pPr>
      <w:r>
        <w:t xml:space="preserve">The GitHub master repository for the Utilities is located at </w:t>
      </w:r>
      <w:hyperlink r:id="rId9" w:history="1">
        <w:r w:rsidR="004F0ADF" w:rsidRPr="004E2EF8">
          <w:rPr>
            <w:rStyle w:val="Hyperlink"/>
          </w:rPr>
          <w:t>https://github.com/TIBCOSoftware/ASAssets_Utilities</w:t>
        </w:r>
      </w:hyperlink>
      <w:r w:rsidR="004F0ADF">
        <w:t xml:space="preserve">. </w:t>
      </w:r>
    </w:p>
    <w:p w14:paraId="69F994D9" w14:textId="77777777" w:rsidR="00970164" w:rsidRDefault="00970164" w:rsidP="00970164">
      <w:pPr>
        <w:pStyle w:val="Heading2"/>
        <w:rPr>
          <w:color w:val="1F497D"/>
        </w:rPr>
      </w:pPr>
      <w:bookmarkStart w:id="21" w:name="_Toc267666123"/>
      <w:bookmarkStart w:id="22" w:name="_Toc41201400"/>
      <w:r>
        <w:rPr>
          <w:color w:val="1F497D"/>
        </w:rPr>
        <w:t>Repository Folder Structure</w:t>
      </w:r>
      <w:bookmarkEnd w:id="21"/>
      <w:bookmarkEnd w:id="22"/>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23" w:name="_Toc267666124"/>
      <w:bookmarkStart w:id="24" w:name="_Toc41201401"/>
      <w:proofErr w:type="spellStart"/>
      <w:r w:rsidRPr="00471AC3">
        <w:t>DocumentationSource</w:t>
      </w:r>
      <w:bookmarkEnd w:id="23"/>
      <w:bookmarkEnd w:id="24"/>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25" w:name="_Toc267666125"/>
      <w:bookmarkStart w:id="26" w:name="_Toc41201402"/>
      <w:proofErr w:type="spellStart"/>
      <w:r w:rsidRPr="00471AC3">
        <w:t>DVSource</w:t>
      </w:r>
      <w:bookmarkEnd w:id="25"/>
      <w:bookmarkEnd w:id="26"/>
      <w:proofErr w:type="spellEnd"/>
    </w:p>
    <w:p w14:paraId="760AC0E9" w14:textId="3A4F68A8" w:rsidR="00970164" w:rsidRPr="00471AC3" w:rsidRDefault="00970164" w:rsidP="00970164">
      <w:pPr>
        <w:rPr>
          <w:rFonts w:ascii="Arial" w:hAnsi="Arial"/>
          <w:sz w:val="22"/>
          <w:szCs w:val="22"/>
        </w:rPr>
      </w:pPr>
      <w:r w:rsidRPr="00471AC3">
        <w:rPr>
          <w:rFonts w:ascii="Arial" w:hAnsi="Arial"/>
          <w:sz w:val="22"/>
          <w:szCs w:val="22"/>
        </w:rPr>
        <w:t>This folder contains the source code for the Utilities DV resources.</w:t>
      </w:r>
    </w:p>
    <w:p w14:paraId="1597A7DB" w14:textId="77777777" w:rsidR="00970164" w:rsidRPr="00471AC3" w:rsidRDefault="00970164" w:rsidP="00970164">
      <w:pPr>
        <w:pStyle w:val="Heading3"/>
      </w:pPr>
      <w:bookmarkStart w:id="27" w:name="_Toc267666126"/>
      <w:bookmarkStart w:id="28" w:name="_Toc41201403"/>
      <w:proofErr w:type="spellStart"/>
      <w:r>
        <w:t>DVSource</w:t>
      </w:r>
      <w:proofErr w:type="spellEnd"/>
      <w:r>
        <w:t>/</w:t>
      </w:r>
      <w:proofErr w:type="spellStart"/>
      <w:r w:rsidRPr="00471AC3">
        <w:t>cis_objects</w:t>
      </w:r>
      <w:bookmarkEnd w:id="27"/>
      <w:bookmarkEnd w:id="28"/>
      <w:proofErr w:type="spellEnd"/>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9" w:name="_Toc267666127"/>
      <w:bookmarkStart w:id="30" w:name="_Toc41201404"/>
      <w:proofErr w:type="spellStart"/>
      <w:r>
        <w:t>DVSource</w:t>
      </w:r>
      <w:proofErr w:type="spellEnd"/>
      <w:r>
        <w:t>/scripts</w:t>
      </w:r>
      <w:bookmarkEnd w:id="29"/>
      <w:bookmarkEnd w:id="30"/>
    </w:p>
    <w:p w14:paraId="7D2DAEC7" w14:textId="64C34661"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w:t>
      </w:r>
      <w:r w:rsidR="00B47EF5">
        <w:t xml:space="preserve">he </w:t>
      </w:r>
      <w:proofErr w:type="spellStart"/>
      <w:r w:rsidR="00B47EF5">
        <w:t>cis_objects</w:t>
      </w:r>
      <w:proofErr w:type="spellEnd"/>
      <w:r w:rsidR="00B47EF5">
        <w:t xml:space="preserve"> folder structure</w:t>
      </w:r>
      <w:r>
        <w:t>.</w:t>
      </w:r>
    </w:p>
    <w:p w14:paraId="5C970187" w14:textId="77777777" w:rsidR="00970164" w:rsidRPr="00471AC3" w:rsidRDefault="00970164" w:rsidP="00970164">
      <w:pPr>
        <w:pStyle w:val="Heading3"/>
      </w:pPr>
      <w:bookmarkStart w:id="31" w:name="_Toc267666128"/>
      <w:bookmarkStart w:id="32" w:name="_Toc41201405"/>
      <w:proofErr w:type="spellStart"/>
      <w:r>
        <w:t>Java</w:t>
      </w:r>
      <w:r w:rsidRPr="00471AC3">
        <w:t>Source</w:t>
      </w:r>
      <w:bookmarkEnd w:id="31"/>
      <w:bookmarkEnd w:id="32"/>
      <w:proofErr w:type="spellEnd"/>
    </w:p>
    <w:p w14:paraId="28226DFD" w14:textId="77777777" w:rsidR="00970164" w:rsidRPr="00471AC3" w:rsidRDefault="00970164" w:rsidP="00970164">
      <w:pPr>
        <w:rPr>
          <w:rFonts w:ascii="Arial" w:hAnsi="Arial"/>
          <w:sz w:val="22"/>
          <w:szCs w:val="22"/>
        </w:rPr>
      </w:pPr>
      <w:r w:rsidRPr="00471AC3">
        <w:rPr>
          <w:rFonts w:ascii="Arial" w:hAnsi="Arial"/>
          <w:sz w:val="22"/>
          <w:szCs w:val="22"/>
        </w:rPr>
        <w:t>This folder contains the source code for the Utilities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33" w:name="_Toc267666129"/>
      <w:bookmarkStart w:id="34" w:name="_Toc41201406"/>
      <w:proofErr w:type="spellStart"/>
      <w:r>
        <w:t>Java</w:t>
      </w:r>
      <w:r w:rsidRPr="00471AC3">
        <w:t>Source</w:t>
      </w:r>
      <w:proofErr w:type="spellEnd"/>
      <w:r>
        <w:t>/lib</w:t>
      </w:r>
      <w:bookmarkEnd w:id="33"/>
      <w:bookmarkEnd w:id="34"/>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"cs" prefix.</w:t>
      </w:r>
    </w:p>
    <w:p w14:paraId="5197BA78" w14:textId="77777777" w:rsidR="00970164" w:rsidRPr="00471AC3" w:rsidRDefault="00970164" w:rsidP="00970164">
      <w:pPr>
        <w:pStyle w:val="Heading3"/>
      </w:pPr>
      <w:bookmarkStart w:id="35" w:name="_Toc267666130"/>
      <w:bookmarkStart w:id="36" w:name="_Toc41201407"/>
      <w:r>
        <w:t>Release</w:t>
      </w:r>
      <w:bookmarkEnd w:id="35"/>
      <w:bookmarkEnd w:id="36"/>
    </w:p>
    <w:p w14:paraId="44D97705" w14:textId="77777777" w:rsidR="00970164" w:rsidRDefault="00970164" w:rsidP="00970164">
      <w:pPr>
        <w:pStyle w:val="CS-Bodytext"/>
      </w:pPr>
      <w:r>
        <w:t>This folder contains the current release of the Utilities and corresponding documentation.</w:t>
      </w:r>
    </w:p>
    <w:p w14:paraId="65B7C418" w14:textId="77777777" w:rsidR="00970164" w:rsidRPr="00471AC3" w:rsidRDefault="00970164" w:rsidP="00970164">
      <w:pPr>
        <w:pStyle w:val="Heading3"/>
      </w:pPr>
      <w:bookmarkStart w:id="37" w:name="_Toc267666131"/>
      <w:bookmarkStart w:id="38" w:name="_Toc41201408"/>
      <w:r>
        <w:t>Release/archive</w:t>
      </w:r>
      <w:bookmarkEnd w:id="37"/>
      <w:bookmarkEnd w:id="38"/>
    </w:p>
    <w:p w14:paraId="2C349B2B" w14:textId="340071F9" w:rsidR="00CA57B2" w:rsidRDefault="00970164" w:rsidP="00970164">
      <w:pPr>
        <w:pStyle w:val="CS-Bodytext"/>
      </w:pPr>
      <w:r>
        <w:t>This folder contains past releases of the Utilities and corresponding documentation.</w:t>
      </w:r>
    </w:p>
    <w:p w14:paraId="79318E8B" w14:textId="07CE7144" w:rsidR="00CA57B2" w:rsidRDefault="00970164" w:rsidP="00CA57B2">
      <w:pPr>
        <w:pStyle w:val="Heading1Numbered"/>
      </w:pPr>
      <w:bookmarkStart w:id="39" w:name="_Toc41201409"/>
      <w:r>
        <w:lastRenderedPageBreak/>
        <w:t xml:space="preserve">Configuring the </w:t>
      </w:r>
      <w:r w:rsidR="00B47EF5">
        <w:t>Eclipse</w:t>
      </w:r>
      <w:r w:rsidR="00461272">
        <w:t xml:space="preserve"> Development Environmen</w:t>
      </w:r>
      <w:r>
        <w:t>t</w:t>
      </w:r>
      <w:bookmarkEnd w:id="39"/>
    </w:p>
    <w:p w14:paraId="172A15CC" w14:textId="77777777" w:rsidR="00970164" w:rsidRPr="004E1011" w:rsidRDefault="00970164" w:rsidP="00970164">
      <w:pPr>
        <w:pStyle w:val="Heading2"/>
        <w:rPr>
          <w:color w:val="1F497D"/>
        </w:rPr>
      </w:pPr>
      <w:bookmarkStart w:id="40" w:name="_Toc267666133"/>
      <w:bookmarkStart w:id="41" w:name="_Toc41201410"/>
      <w:r>
        <w:rPr>
          <w:color w:val="1F497D"/>
        </w:rPr>
        <w:t>Checking Out the AS Utilities DV Source Code</w:t>
      </w:r>
      <w:bookmarkEnd w:id="40"/>
      <w:bookmarkEnd w:id="41"/>
    </w:p>
    <w:p w14:paraId="54C70197" w14:textId="6FC00253"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6C5769">
        <w:t>Mike Tinius</w:t>
      </w:r>
      <w:r>
        <w:t>.</w:t>
      </w:r>
    </w:p>
    <w:p w14:paraId="7D780BC0" w14:textId="1F52081C" w:rsidR="006C5769" w:rsidRPr="004E1011" w:rsidRDefault="006C5769" w:rsidP="006C5769">
      <w:pPr>
        <w:pStyle w:val="Heading2"/>
        <w:rPr>
          <w:color w:val="1F497D"/>
        </w:rPr>
      </w:pPr>
      <w:bookmarkStart w:id="42" w:name="_Toc41201411"/>
      <w:bookmarkStart w:id="43" w:name="_Toc267666134"/>
      <w:r>
        <w:rPr>
          <w:color w:val="1F497D"/>
        </w:rPr>
        <w:t>Configure Eclipse Variables</w:t>
      </w:r>
      <w:bookmarkEnd w:id="42"/>
    </w:p>
    <w:p w14:paraId="0167C51B" w14:textId="111152FD" w:rsidR="006C5769" w:rsidRDefault="006C5769" w:rsidP="006C5769">
      <w:pPr>
        <w:pStyle w:val="CS-Bodytext"/>
      </w:pPr>
      <w:r>
        <w:t>There are two variables that need to be created.  One is for Eclipse and one is for Ant.</w:t>
      </w:r>
    </w:p>
    <w:p w14:paraId="7C45D82A" w14:textId="366E9852" w:rsidR="006C5769" w:rsidRDefault="002E4696" w:rsidP="006C5769">
      <w:pPr>
        <w:pStyle w:val="CS-Bodytext"/>
      </w:pPr>
      <w:r>
        <w:rPr>
          <w:u w:val="single"/>
        </w:rPr>
        <w:t>Create DV</w:t>
      </w:r>
      <w:r w:rsidR="006C5769" w:rsidRPr="006C5769">
        <w:rPr>
          <w:u w:val="single"/>
        </w:rPr>
        <w:t>_HOME for Eclipse</w:t>
      </w:r>
      <w:r w:rsidR="006C5769">
        <w:t xml:space="preserve">.  </w:t>
      </w:r>
    </w:p>
    <w:p w14:paraId="60A965B3" w14:textId="1E82AC29" w:rsidR="006C5769" w:rsidRDefault="006C5769" w:rsidP="006C5769">
      <w:pPr>
        <w:pStyle w:val="CS-Bodytext"/>
      </w:pPr>
      <w:r>
        <w:t xml:space="preserve">In Eclipse, select Window &gt; Preferences &gt; Java &gt; Build Path &gt; </w:t>
      </w:r>
      <w:proofErr w:type="spellStart"/>
      <w:r>
        <w:t>Classpath</w:t>
      </w:r>
      <w:proofErr w:type="spellEnd"/>
      <w:r>
        <w:t xml:space="preserve"> Variables &gt; New</w:t>
      </w:r>
    </w:p>
    <w:p w14:paraId="438F7C34" w14:textId="075E17CD" w:rsidR="006C5769" w:rsidRDefault="006C5769" w:rsidP="006C5769">
      <w:pPr>
        <w:pStyle w:val="CS-Bodytext"/>
      </w:pPr>
      <w:r>
        <w:t>Enter Name: DV_HOME</w:t>
      </w:r>
    </w:p>
    <w:p w14:paraId="1E29614E" w14:textId="27779EBB" w:rsidR="006C5769" w:rsidRDefault="006C5769" w:rsidP="006C5769">
      <w:pPr>
        <w:pStyle w:val="CS-Bodytext"/>
      </w:pPr>
      <w:r>
        <w:t>Path: Browse to your data virtualization home folder</w:t>
      </w:r>
    </w:p>
    <w:p w14:paraId="55E7BC1C" w14:textId="7AB28254" w:rsidR="006C5769" w:rsidRDefault="006C5769" w:rsidP="006C5769">
      <w:pPr>
        <w:pStyle w:val="CS-Bodytext"/>
      </w:pPr>
      <w:r w:rsidRPr="006C5769">
        <w:rPr>
          <w:noProof/>
        </w:rPr>
        <w:drawing>
          <wp:inline distT="0" distB="0" distL="0" distR="0" wp14:anchorId="2D3EC555" wp14:editId="0BE1DC31">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3311439A" w14:textId="69EB1BC2" w:rsidR="006C5769" w:rsidRDefault="006C5769" w:rsidP="006C5769">
      <w:pPr>
        <w:pStyle w:val="CS-Bodytext"/>
      </w:pPr>
      <w:r w:rsidRPr="006C5769">
        <w:rPr>
          <w:noProof/>
        </w:rPr>
        <w:drawing>
          <wp:inline distT="0" distB="0" distL="0" distR="0" wp14:anchorId="7B94C6B4" wp14:editId="045EE10F">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75A875E6" w14:textId="6BB8094C" w:rsidR="006C5769" w:rsidRDefault="002E4696" w:rsidP="006C5769">
      <w:pPr>
        <w:pStyle w:val="CS-Bodytext"/>
      </w:pPr>
      <w:r>
        <w:rPr>
          <w:u w:val="single"/>
        </w:rPr>
        <w:lastRenderedPageBreak/>
        <w:t>Create DV</w:t>
      </w:r>
      <w:r w:rsidR="006C5769" w:rsidRPr="006C5769">
        <w:rPr>
          <w:u w:val="single"/>
        </w:rPr>
        <w:t xml:space="preserve">_HOME for </w:t>
      </w:r>
      <w:r>
        <w:rPr>
          <w:u w:val="single"/>
        </w:rPr>
        <w:t>Ant</w:t>
      </w:r>
      <w:r w:rsidR="006C5769">
        <w:t xml:space="preserve">.  </w:t>
      </w:r>
    </w:p>
    <w:p w14:paraId="5ABFF828" w14:textId="419D49D3" w:rsidR="006C5769" w:rsidRDefault="006C5769" w:rsidP="006C5769">
      <w:pPr>
        <w:pStyle w:val="CS-Bodytext"/>
      </w:pPr>
      <w:r>
        <w:t xml:space="preserve">In Eclipse, select Window &gt; Preferences &gt; </w:t>
      </w:r>
      <w:r w:rsidR="00677AEB">
        <w:t>Ant</w:t>
      </w:r>
      <w:r>
        <w:t xml:space="preserve"> &gt; </w:t>
      </w:r>
      <w:r w:rsidR="00677AEB">
        <w:t>Runtime</w:t>
      </w:r>
      <w:r>
        <w:t xml:space="preserve"> &gt; </w:t>
      </w:r>
      <w:r w:rsidR="00677AEB">
        <w:t>Properties</w:t>
      </w:r>
      <w:r>
        <w:t xml:space="preserve"> &gt; </w:t>
      </w:r>
      <w:r w:rsidR="00677AEB">
        <w:t>Add Property</w:t>
      </w:r>
    </w:p>
    <w:p w14:paraId="119FFD43" w14:textId="77777777" w:rsidR="006C5769" w:rsidRDefault="006C5769" w:rsidP="006C5769">
      <w:pPr>
        <w:pStyle w:val="CS-Bodytext"/>
      </w:pPr>
      <w:r>
        <w:t>Enter Name: DV_HOME</w:t>
      </w:r>
    </w:p>
    <w:p w14:paraId="41C3A7F1" w14:textId="545A8CE4" w:rsidR="006C5769" w:rsidRDefault="006C5769" w:rsidP="006C5769">
      <w:pPr>
        <w:pStyle w:val="CS-Bodytext"/>
      </w:pPr>
      <w:r>
        <w:t xml:space="preserve">Path: </w:t>
      </w:r>
      <w:r w:rsidR="00712C5E">
        <w:t>Locate</w:t>
      </w:r>
      <w:r>
        <w:t xml:space="preserve"> your data virtualization home folder</w:t>
      </w:r>
      <w:r w:rsidR="00712C5E">
        <w:t xml:space="preserve"> and type it or copy and paste it.</w:t>
      </w:r>
    </w:p>
    <w:p w14:paraId="3486BF29" w14:textId="4C48B286" w:rsidR="006C5769" w:rsidRDefault="00712C5E" w:rsidP="006C5769">
      <w:pPr>
        <w:pStyle w:val="CS-Bodytext"/>
      </w:pPr>
      <w:r w:rsidRPr="00712C5E">
        <w:rPr>
          <w:noProof/>
        </w:rPr>
        <w:drawing>
          <wp:inline distT="0" distB="0" distL="0" distR="0" wp14:anchorId="1BF5A40F" wp14:editId="15742476">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2223DFD8" w14:textId="326A5EBB" w:rsidR="00712C5E" w:rsidRDefault="00712C5E" w:rsidP="006C5769">
      <w:pPr>
        <w:pStyle w:val="CS-Bodytext"/>
      </w:pPr>
      <w:r w:rsidRPr="00712C5E">
        <w:rPr>
          <w:noProof/>
        </w:rPr>
        <w:drawing>
          <wp:inline distT="0" distB="0" distL="0" distR="0" wp14:anchorId="35C0FF68" wp14:editId="52CC90E0">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133CDFC7" w14:textId="77777777" w:rsidR="00712C5E" w:rsidRDefault="00712C5E">
      <w:pPr>
        <w:rPr>
          <w:rFonts w:ascii="Arial" w:hAnsi="Arial" w:cs="Arial"/>
          <w:b/>
          <w:bCs/>
          <w:color w:val="1F497D"/>
          <w:szCs w:val="28"/>
        </w:rPr>
      </w:pPr>
      <w:r>
        <w:rPr>
          <w:color w:val="1F497D"/>
        </w:rPr>
        <w:br w:type="page"/>
      </w:r>
    </w:p>
    <w:p w14:paraId="7194EDDF" w14:textId="3466A4DD" w:rsidR="00970164" w:rsidRPr="004E1011" w:rsidRDefault="00970164" w:rsidP="00970164">
      <w:pPr>
        <w:pStyle w:val="Heading2"/>
        <w:rPr>
          <w:color w:val="1F497D"/>
        </w:rPr>
      </w:pPr>
      <w:bookmarkStart w:id="44" w:name="_Toc41201412"/>
      <w:r>
        <w:rPr>
          <w:color w:val="1F497D"/>
        </w:rPr>
        <w:lastRenderedPageBreak/>
        <w:t xml:space="preserve">Checking Out the AS Utilities </w:t>
      </w:r>
      <w:bookmarkEnd w:id="43"/>
      <w:r w:rsidR="00B47EF5">
        <w:rPr>
          <w:color w:val="1F497D"/>
        </w:rPr>
        <w:t>Project</w:t>
      </w:r>
      <w:bookmarkEnd w:id="44"/>
    </w:p>
    <w:p w14:paraId="7976730D" w14:textId="77777777" w:rsidR="00970164" w:rsidRDefault="00970164" w:rsidP="00970164">
      <w:pPr>
        <w:pStyle w:val="CS-Bodytext"/>
      </w:pPr>
      <w:r>
        <w:t>CJPs for the AS Utilities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77777777" w:rsidR="00970164" w:rsidRDefault="00970164" w:rsidP="00970164">
      <w:pPr>
        <w:pStyle w:val="Heading3"/>
      </w:pPr>
      <w:bookmarkStart w:id="45" w:name="_Toc267666135"/>
      <w:bookmarkStart w:id="46" w:name="_Toc41201413"/>
      <w:r>
        <w:t>Clone the AS Utilities Git repository to your local machine</w:t>
      </w:r>
      <w:bookmarkEnd w:id="45"/>
      <w:bookmarkEnd w:id="46"/>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417F252A">
            <wp:extent cx="1990302" cy="2452178"/>
            <wp:effectExtent l="0" t="0" r="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780" cy="247001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w:t>
      </w:r>
      <w:r w:rsidRPr="00A826DD">
        <w:rPr>
          <w:b/>
        </w:rPr>
        <w:t>Clone a Git repository</w:t>
      </w:r>
      <w:r>
        <w:t>" link. Alternatively, go to the "File" menu and select "New"-&gt;"Other…" Choose "Git"-&gt;"Git Repository" from the resulting dialog.</w:t>
      </w:r>
    </w:p>
    <w:p w14:paraId="375EBD2F" w14:textId="62C5AFA7" w:rsidR="00970164" w:rsidRDefault="00970164" w:rsidP="00970164">
      <w:pPr>
        <w:pStyle w:val="CS-Bodytext"/>
        <w:numPr>
          <w:ilvl w:val="0"/>
          <w:numId w:val="350"/>
        </w:numPr>
      </w:pPr>
      <w:r>
        <w:t xml:space="preserve">In the resulting dialog, paste the Git repository URL </w:t>
      </w:r>
      <w:r w:rsidRPr="00A826DD">
        <w:rPr>
          <w:b/>
          <w:i/>
        </w:rPr>
        <w:t>https://github.com/</w:t>
      </w:r>
      <w:r w:rsidR="000D75B2" w:rsidRPr="00C14B6F">
        <w:rPr>
          <w:b/>
          <w:i/>
        </w:rPr>
        <w:t>TIBCOSoftware</w:t>
      </w:r>
      <w:r w:rsidRPr="00A826DD">
        <w:rPr>
          <w:b/>
          <w:i/>
        </w:rPr>
        <w:t>/ASAssets_Utilities.git</w:t>
      </w:r>
      <w:r>
        <w:t xml:space="preserve"> into the "URI" field. The "Host" and "Repository Path" fields should auto-populate. Enter your Git user name and password and click "Next &gt;".</w:t>
      </w:r>
    </w:p>
    <w:p w14:paraId="488C8512" w14:textId="419D7D8B" w:rsidR="00970164" w:rsidRDefault="00C73CB4" w:rsidP="00970164">
      <w:pPr>
        <w:pStyle w:val="CS-Bodytext"/>
        <w:ind w:left="720"/>
        <w:rPr>
          <w:noProof/>
        </w:rPr>
      </w:pPr>
      <w:r w:rsidRPr="00C73CB4">
        <w:rPr>
          <w:noProof/>
        </w:rPr>
        <w:lastRenderedPageBreak/>
        <w:t xml:space="preserve"> </w:t>
      </w:r>
      <w:r w:rsidRPr="00C73CB4">
        <w:rPr>
          <w:noProof/>
        </w:rPr>
        <w:drawing>
          <wp:inline distT="0" distB="0" distL="0" distR="0" wp14:anchorId="69E6A2BF" wp14:editId="4889154E">
            <wp:extent cx="3588442" cy="33172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6784" cy="3380417"/>
                    </a:xfrm>
                    <a:prstGeom prst="rect">
                      <a:avLst/>
                    </a:prstGeom>
                  </pic:spPr>
                </pic:pic>
              </a:graphicData>
            </a:graphic>
          </wp:inline>
        </w:drawing>
      </w:r>
    </w:p>
    <w:p w14:paraId="51D9EAF0" w14:textId="0837B872" w:rsidR="00970164" w:rsidRDefault="00970164" w:rsidP="00970164">
      <w:pPr>
        <w:pStyle w:val="CS-Bodytext"/>
        <w:numPr>
          <w:ilvl w:val="0"/>
          <w:numId w:val="350"/>
        </w:numPr>
      </w:pPr>
      <w:r>
        <w:t>The "Branch Selection" screen should show one branch called "master". This should already be selected so click "Next &gt;".</w:t>
      </w:r>
    </w:p>
    <w:p w14:paraId="3016EC81" w14:textId="6721F742" w:rsidR="00970164" w:rsidRDefault="00C73CB4" w:rsidP="00970164">
      <w:pPr>
        <w:pStyle w:val="CS-Bodytext"/>
        <w:ind w:left="720"/>
      </w:pPr>
      <w:r w:rsidRPr="00C73CB4">
        <w:rPr>
          <w:noProof/>
        </w:rPr>
        <w:t xml:space="preserve"> </w:t>
      </w:r>
      <w:r w:rsidRPr="00C73CB4">
        <w:rPr>
          <w:noProof/>
        </w:rPr>
        <w:drawing>
          <wp:inline distT="0" distB="0" distL="0" distR="0" wp14:anchorId="4781A16F" wp14:editId="39E0D9E4">
            <wp:extent cx="3633683" cy="334687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7356" cy="3387099"/>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7C4A0B31" w14:textId="1DA9EDCE" w:rsidR="00970164" w:rsidRDefault="00C73CB4" w:rsidP="00970164">
      <w:pPr>
        <w:pStyle w:val="CS-Bodytext"/>
        <w:ind w:left="720"/>
      </w:pPr>
      <w:r w:rsidRPr="00C73CB4">
        <w:rPr>
          <w:noProof/>
        </w:rPr>
        <w:t xml:space="preserve"> </w:t>
      </w:r>
      <w:r w:rsidRPr="00C73CB4">
        <w:rPr>
          <w:noProof/>
        </w:rPr>
        <w:drawing>
          <wp:inline distT="0" distB="0" distL="0" distR="0" wp14:anchorId="473A5AE4" wp14:editId="153600DD">
            <wp:extent cx="3442335" cy="3187948"/>
            <wp:effectExtent l="0" t="0" r="1206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8192" cy="3221156"/>
                    </a:xfrm>
                    <a:prstGeom prst="rect">
                      <a:avLst/>
                    </a:prstGeom>
                  </pic:spPr>
                </pic:pic>
              </a:graphicData>
            </a:graphic>
          </wp:inline>
        </w:drawing>
      </w:r>
    </w:p>
    <w:p w14:paraId="3F9C57C1" w14:textId="77777777" w:rsidR="00970164" w:rsidRDefault="00970164" w:rsidP="00970164">
      <w:pPr>
        <w:pStyle w:val="CS-Bodytext"/>
        <w:numPr>
          <w:ilvl w:val="0"/>
          <w:numId w:val="350"/>
        </w:numPr>
      </w:pPr>
      <w:r>
        <w:t xml:space="preserve">A progress dialog will appear indicating how far along the clone process is. Once done, the </w:t>
      </w:r>
      <w:proofErr w:type="spellStart"/>
      <w:r>
        <w:t>ASAssets_Utilities</w:t>
      </w:r>
      <w:proofErr w:type="spellEnd"/>
      <w:r>
        <w:t xml:space="preserve"> clone should then appear in your Git Repositories list. </w:t>
      </w:r>
    </w:p>
    <w:p w14:paraId="0948428B" w14:textId="2E57AE68" w:rsidR="00970164" w:rsidRDefault="00C73CB4" w:rsidP="00712C5E">
      <w:pPr>
        <w:pStyle w:val="CS-Bodytext"/>
        <w:ind w:left="720"/>
      </w:pPr>
      <w:r w:rsidRPr="00C73CB4">
        <w:rPr>
          <w:noProof/>
        </w:rPr>
        <w:t xml:space="preserve"> </w:t>
      </w:r>
      <w:r w:rsidRPr="00C73CB4">
        <w:rPr>
          <w:noProof/>
        </w:rPr>
        <w:drawing>
          <wp:inline distT="0" distB="0" distL="0" distR="0" wp14:anchorId="48079A30" wp14:editId="181DEDB2">
            <wp:extent cx="3213735" cy="14310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830" cy="1451546"/>
                    </a:xfrm>
                    <a:prstGeom prst="rect">
                      <a:avLst/>
                    </a:prstGeom>
                  </pic:spPr>
                </pic:pic>
              </a:graphicData>
            </a:graphic>
          </wp:inline>
        </w:drawing>
      </w:r>
    </w:p>
    <w:p w14:paraId="342D777C" w14:textId="77777777" w:rsidR="00970164" w:rsidRDefault="00970164" w:rsidP="00970164">
      <w:pPr>
        <w:pStyle w:val="CS-Bodytext"/>
        <w:numPr>
          <w:ilvl w:val="0"/>
          <w:numId w:val="350"/>
        </w:numPr>
      </w:pPr>
      <w:r>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4C99810E" w:rsidR="00970164" w:rsidRDefault="00970164" w:rsidP="00970164">
      <w:pPr>
        <w:pStyle w:val="Heading3"/>
      </w:pPr>
      <w:bookmarkStart w:id="47" w:name="_Toc267666136"/>
      <w:bookmarkStart w:id="48" w:name="_Toc41201414"/>
      <w:r>
        <w:lastRenderedPageBreak/>
        <w:t xml:space="preserve">Create a </w:t>
      </w:r>
      <w:r w:rsidR="00E47AB6">
        <w:t>General</w:t>
      </w:r>
      <w:r>
        <w:t xml:space="preserve"> project from the Git repository</w:t>
      </w:r>
      <w:bookmarkEnd w:id="47"/>
      <w:r w:rsidR="00E47AB6">
        <w:t xml:space="preserve"> to control check-in</w:t>
      </w:r>
      <w:bookmarkEnd w:id="48"/>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BB4526D">
            <wp:extent cx="2790402" cy="294773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5367" cy="2952983"/>
                    </a:xfrm>
                    <a:prstGeom prst="rect">
                      <a:avLst/>
                    </a:prstGeom>
                    <a:noFill/>
                    <a:ln>
                      <a:noFill/>
                    </a:ln>
                  </pic:spPr>
                </pic:pic>
              </a:graphicData>
            </a:graphic>
          </wp:inline>
        </w:drawing>
      </w:r>
    </w:p>
    <w:p w14:paraId="04A3C21C" w14:textId="24A6F1AF" w:rsidR="00970164" w:rsidRDefault="00970164" w:rsidP="00970164">
      <w:pPr>
        <w:pStyle w:val="CS-Bodytext"/>
        <w:numPr>
          <w:ilvl w:val="0"/>
          <w:numId w:val="351"/>
        </w:numPr>
      </w:pPr>
      <w:r>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7C92C9AD">
            <wp:extent cx="2935888" cy="3059007"/>
            <wp:effectExtent l="0" t="0" r="1079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7545" cy="3081572"/>
                    </a:xfrm>
                    <a:prstGeom prst="rect">
                      <a:avLst/>
                    </a:prstGeom>
                    <a:noFill/>
                    <a:ln>
                      <a:noFill/>
                    </a:ln>
                  </pic:spPr>
                </pic:pic>
              </a:graphicData>
            </a:graphic>
          </wp:inline>
        </w:drawing>
      </w:r>
    </w:p>
    <w:p w14:paraId="3DB4D6B7" w14:textId="77777777" w:rsidR="00970164" w:rsidRDefault="00970164" w:rsidP="00970164">
      <w:pPr>
        <w:pStyle w:val="CS-Bodytext"/>
        <w:numPr>
          <w:ilvl w:val="0"/>
          <w:numId w:val="351"/>
        </w:numPr>
      </w:pPr>
      <w:r>
        <w:lastRenderedPageBreak/>
        <w:t>Choose the "</w:t>
      </w:r>
      <w:proofErr w:type="spellStart"/>
      <w:r>
        <w:t>ASAssets_Utilities</w:t>
      </w:r>
      <w:proofErr w:type="spellEnd"/>
      <w:r>
        <w:t>" repository. Click "Next &gt;".</w:t>
      </w:r>
    </w:p>
    <w:p w14:paraId="5D9DFEA0" w14:textId="39D0EEB7" w:rsidR="00970164" w:rsidRDefault="001464C7" w:rsidP="00970164">
      <w:pPr>
        <w:pStyle w:val="CS-Bodytext"/>
        <w:ind w:left="720"/>
      </w:pPr>
      <w:r w:rsidRPr="001464C7">
        <w:rPr>
          <w:noProof/>
        </w:rPr>
        <w:t xml:space="preserve"> </w:t>
      </w:r>
      <w:r w:rsidRPr="001464C7">
        <w:rPr>
          <w:noProof/>
        </w:rPr>
        <w:drawing>
          <wp:inline distT="0" distB="0" distL="0" distR="0" wp14:anchorId="38C359E4" wp14:editId="1A1DDF69">
            <wp:extent cx="2985135" cy="3177260"/>
            <wp:effectExtent l="0" t="0" r="1206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1060" cy="3183567"/>
                    </a:xfrm>
                    <a:prstGeom prst="rect">
                      <a:avLst/>
                    </a:prstGeom>
                  </pic:spPr>
                </pic:pic>
              </a:graphicData>
            </a:graphic>
          </wp:inline>
        </w:drawing>
      </w:r>
    </w:p>
    <w:p w14:paraId="113E194B" w14:textId="155DFF76" w:rsidR="00970164" w:rsidRDefault="00970164" w:rsidP="00970164">
      <w:pPr>
        <w:pStyle w:val="CS-Bodytext"/>
        <w:numPr>
          <w:ilvl w:val="0"/>
          <w:numId w:val="351"/>
        </w:numPr>
      </w:pPr>
      <w:r>
        <w:t>Select "</w:t>
      </w:r>
      <w:r w:rsidR="000E3DD5">
        <w:t xml:space="preserve">Import </w:t>
      </w:r>
      <w:r w:rsidR="006C5769">
        <w:t>existing Eclipse</w:t>
      </w:r>
      <w:r w:rsidR="000E3DD5">
        <w:t xml:space="preserve"> project</w:t>
      </w:r>
      <w:r w:rsidR="006C5769">
        <w:t>s</w:t>
      </w:r>
      <w:r>
        <w:t>" as the root folder to import. Click "Next &gt;".</w:t>
      </w:r>
    </w:p>
    <w:p w14:paraId="521E056B" w14:textId="437FCAD2" w:rsidR="006C5769" w:rsidRDefault="00856CE4" w:rsidP="006C5769">
      <w:pPr>
        <w:pStyle w:val="CS-Bodytext"/>
        <w:ind w:left="720"/>
        <w:rPr>
          <w:noProof/>
        </w:rPr>
      </w:pPr>
      <w:r w:rsidRPr="00856CE4">
        <w:rPr>
          <w:noProof/>
        </w:rPr>
        <w:t xml:space="preserve"> </w:t>
      </w:r>
      <w:r w:rsidRPr="00856CE4">
        <w:rPr>
          <w:noProof/>
        </w:rPr>
        <w:drawing>
          <wp:inline distT="0" distB="0" distL="0" distR="0" wp14:anchorId="182853DB" wp14:editId="233D2D6F">
            <wp:extent cx="3442335" cy="2872221"/>
            <wp:effectExtent l="0" t="0" r="1206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2998" cy="2889462"/>
                    </a:xfrm>
                    <a:prstGeom prst="rect">
                      <a:avLst/>
                    </a:prstGeom>
                  </pic:spPr>
                </pic:pic>
              </a:graphicData>
            </a:graphic>
          </wp:inline>
        </w:drawing>
      </w:r>
      <w:r w:rsidRPr="00856CE4">
        <w:rPr>
          <w:noProof/>
        </w:rPr>
        <w:t xml:space="preserve"> </w:t>
      </w:r>
    </w:p>
    <w:p w14:paraId="650C0087" w14:textId="7020834F" w:rsidR="006C5769" w:rsidRDefault="006C5769" w:rsidP="006C5769">
      <w:pPr>
        <w:pStyle w:val="CS-Bodytext"/>
        <w:numPr>
          <w:ilvl w:val="0"/>
          <w:numId w:val="351"/>
        </w:numPr>
      </w:pPr>
      <w:r>
        <w:t>Select only the “</w:t>
      </w:r>
      <w:proofErr w:type="spellStart"/>
      <w:r>
        <w:t>ASAssets_Utilities</w:t>
      </w:r>
      <w:proofErr w:type="spellEnd"/>
      <w:r>
        <w:t>” project and click "Finish".</w:t>
      </w:r>
    </w:p>
    <w:p w14:paraId="165D0B92" w14:textId="64C2C983" w:rsidR="00970164" w:rsidRDefault="00856CE4" w:rsidP="006C5769">
      <w:pPr>
        <w:pStyle w:val="CS-Bodytext"/>
        <w:ind w:left="720"/>
      </w:pPr>
      <w:r w:rsidRPr="00856CE4">
        <w:rPr>
          <w:noProof/>
        </w:rPr>
        <w:lastRenderedPageBreak/>
        <w:drawing>
          <wp:inline distT="0" distB="0" distL="0" distR="0" wp14:anchorId="4F71D431" wp14:editId="068B5025">
            <wp:extent cx="3476202" cy="290558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7053" cy="2948085"/>
                    </a:xfrm>
                    <a:prstGeom prst="rect">
                      <a:avLst/>
                    </a:prstGeom>
                  </pic:spPr>
                </pic:pic>
              </a:graphicData>
            </a:graphic>
          </wp:inline>
        </w:drawing>
      </w:r>
    </w:p>
    <w:p w14:paraId="57325007" w14:textId="77777777" w:rsidR="00970164" w:rsidRDefault="00970164" w:rsidP="00970164">
      <w:pPr>
        <w:pStyle w:val="CS-Bodytext"/>
        <w:numPr>
          <w:ilvl w:val="0"/>
          <w:numId w:val="351"/>
        </w:numPr>
      </w:pPr>
      <w:r>
        <w:t>The imported project:</w:t>
      </w:r>
    </w:p>
    <w:p w14:paraId="1F7F682C" w14:textId="77777777" w:rsidR="007D0C3F" w:rsidRDefault="007D0C3F" w:rsidP="00970164">
      <w:pPr>
        <w:pStyle w:val="CS-Bodytext"/>
        <w:ind w:left="720"/>
      </w:pPr>
      <w:r w:rsidRPr="007D0C3F">
        <w:rPr>
          <w:noProof/>
        </w:rPr>
        <w:drawing>
          <wp:inline distT="0" distB="0" distL="0" distR="0" wp14:anchorId="44B26ECA" wp14:editId="0C512183">
            <wp:extent cx="3759200" cy="1600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9200" cy="1600200"/>
                    </a:xfrm>
                    <a:prstGeom prst="rect">
                      <a:avLst/>
                    </a:prstGeom>
                  </pic:spPr>
                </pic:pic>
              </a:graphicData>
            </a:graphic>
          </wp:inline>
        </w:drawing>
      </w:r>
    </w:p>
    <w:p w14:paraId="7F691242" w14:textId="5A6D220C" w:rsidR="00E47AB6" w:rsidRDefault="00E47AB6" w:rsidP="00E47AB6">
      <w:pPr>
        <w:pStyle w:val="Heading3"/>
      </w:pPr>
      <w:bookmarkStart w:id="49" w:name="_Toc41201415"/>
      <w:r>
        <w:t xml:space="preserve">Create a Java project from the Git repository </w:t>
      </w:r>
      <w:proofErr w:type="spellStart"/>
      <w:r>
        <w:t>JavaSource</w:t>
      </w:r>
      <w:proofErr w:type="spellEnd"/>
      <w:r>
        <w:t xml:space="preserve"> folder</w:t>
      </w:r>
      <w:bookmarkEnd w:id="49"/>
    </w:p>
    <w:p w14:paraId="7CEE6915" w14:textId="77777777" w:rsidR="00E47AB6" w:rsidRDefault="00E47AB6" w:rsidP="00E47AB6">
      <w:pPr>
        <w:pStyle w:val="CS-Bodytext"/>
        <w:numPr>
          <w:ilvl w:val="0"/>
          <w:numId w:val="353"/>
        </w:numPr>
      </w:pPr>
      <w:r>
        <w:t>Open the Java perspective clicking the "Java" perspective button in the upper right of the Eclipse screen.</w:t>
      </w:r>
    </w:p>
    <w:p w14:paraId="72E4F941" w14:textId="47C21FFE" w:rsidR="006703C5" w:rsidRDefault="000C21CA" w:rsidP="00E47AB6">
      <w:pPr>
        <w:pStyle w:val="CS-Bodytext"/>
        <w:numPr>
          <w:ilvl w:val="0"/>
          <w:numId w:val="353"/>
        </w:numPr>
      </w:pPr>
      <w:r>
        <w:t>Select File &gt; New &gt; Java Project</w:t>
      </w:r>
    </w:p>
    <w:p w14:paraId="7D5232CE" w14:textId="3EFE9233" w:rsidR="000C21CA" w:rsidRDefault="000C21CA" w:rsidP="000C21CA">
      <w:pPr>
        <w:pStyle w:val="CS-Bodytext"/>
        <w:numPr>
          <w:ilvl w:val="1"/>
          <w:numId w:val="353"/>
        </w:numPr>
      </w:pPr>
      <w:r>
        <w:t xml:space="preserve">Enter </w:t>
      </w:r>
      <w:proofErr w:type="spellStart"/>
      <w:r w:rsidRPr="000C21CA">
        <w:t>ASAssets_Utilities_JavaSource</w:t>
      </w:r>
      <w:proofErr w:type="spellEnd"/>
    </w:p>
    <w:p w14:paraId="473B8226" w14:textId="3678AF8F" w:rsidR="000C21CA" w:rsidRDefault="000C21CA" w:rsidP="000C21CA">
      <w:pPr>
        <w:pStyle w:val="CS-Bodytext"/>
        <w:numPr>
          <w:ilvl w:val="1"/>
          <w:numId w:val="353"/>
        </w:numPr>
      </w:pPr>
      <w:r>
        <w:t>Unselect “Use default location”</w:t>
      </w:r>
    </w:p>
    <w:p w14:paraId="4EF3C62F" w14:textId="6706596D" w:rsidR="000C21CA" w:rsidRDefault="000C21CA" w:rsidP="000C21CA">
      <w:pPr>
        <w:pStyle w:val="CS-Bodytext"/>
        <w:numPr>
          <w:ilvl w:val="1"/>
          <w:numId w:val="353"/>
        </w:numPr>
      </w:pPr>
      <w:r>
        <w:t>Browse to the Git repository location</w:t>
      </w:r>
      <w:r w:rsidR="0002016D">
        <w:t xml:space="preserve"> and select </w:t>
      </w:r>
      <w:proofErr w:type="spellStart"/>
      <w:r w:rsidR="0002016D">
        <w:t>ASAssets_Utilities</w:t>
      </w:r>
      <w:proofErr w:type="spellEnd"/>
      <w:r w:rsidR="0002016D">
        <w:t>/</w:t>
      </w:r>
      <w:proofErr w:type="spellStart"/>
      <w:r w:rsidR="0002016D">
        <w:t>JavaSource</w:t>
      </w:r>
      <w:proofErr w:type="spellEnd"/>
    </w:p>
    <w:p w14:paraId="40350884" w14:textId="0B8BF313" w:rsidR="00970164" w:rsidRDefault="00E11D88" w:rsidP="00E11D88">
      <w:pPr>
        <w:pStyle w:val="CS-Bodytext"/>
        <w:ind w:left="1440"/>
      </w:pPr>
      <w:r w:rsidRPr="00E11D88">
        <w:rPr>
          <w:noProof/>
        </w:rPr>
        <w:lastRenderedPageBreak/>
        <w:drawing>
          <wp:inline distT="0" distB="0" distL="0" distR="0" wp14:anchorId="12F8E271" wp14:editId="33D31758">
            <wp:extent cx="4577574" cy="3660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7214" cy="3675844"/>
                    </a:xfrm>
                    <a:prstGeom prst="rect">
                      <a:avLst/>
                    </a:prstGeom>
                  </pic:spPr>
                </pic:pic>
              </a:graphicData>
            </a:graphic>
          </wp:inline>
        </w:drawing>
      </w:r>
    </w:p>
    <w:p w14:paraId="7C086D1C" w14:textId="120670E3" w:rsidR="00E11D88" w:rsidRDefault="00E11D88" w:rsidP="00E11D88">
      <w:pPr>
        <w:pStyle w:val="CS-Bodytext"/>
        <w:numPr>
          <w:ilvl w:val="1"/>
          <w:numId w:val="353"/>
        </w:numPr>
      </w:pPr>
      <w:r>
        <w:t>Click “Finish”</w:t>
      </w:r>
    </w:p>
    <w:p w14:paraId="44BD5E5B" w14:textId="71EAB971" w:rsidR="00E11D88" w:rsidRDefault="00E11D88" w:rsidP="00E11D88">
      <w:pPr>
        <w:pStyle w:val="CS-Bodytext"/>
        <w:ind w:left="1440"/>
      </w:pPr>
      <w:r w:rsidRPr="00E11D88">
        <w:rPr>
          <w:noProof/>
        </w:rPr>
        <w:drawing>
          <wp:inline distT="0" distB="0" distL="0" distR="0" wp14:anchorId="54D90A8D" wp14:editId="3044AF22">
            <wp:extent cx="3133302" cy="3805944"/>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6086" cy="3821473"/>
                    </a:xfrm>
                    <a:prstGeom prst="rect">
                      <a:avLst/>
                    </a:prstGeom>
                  </pic:spPr>
                </pic:pic>
              </a:graphicData>
            </a:graphic>
          </wp:inline>
        </w:drawing>
      </w:r>
    </w:p>
    <w:p w14:paraId="2A5A5F38" w14:textId="77777777" w:rsidR="006C5769" w:rsidRDefault="006C5769" w:rsidP="00970164">
      <w:pPr>
        <w:pStyle w:val="CS-Bodytext"/>
        <w:ind w:left="720"/>
      </w:pPr>
    </w:p>
    <w:p w14:paraId="4D947FFA" w14:textId="77777777" w:rsidR="00970164" w:rsidRDefault="00970164" w:rsidP="00970164">
      <w:pPr>
        <w:pStyle w:val="Heading3"/>
      </w:pPr>
      <w:bookmarkStart w:id="50" w:name="_Toc267666137"/>
      <w:bookmarkStart w:id="51" w:name="_Toc41201416"/>
      <w:r>
        <w:t>Build the AS Utilities jar files</w:t>
      </w:r>
      <w:bookmarkEnd w:id="50"/>
      <w:bookmarkEnd w:id="51"/>
    </w:p>
    <w:p w14:paraId="54FE735C" w14:textId="77777777" w:rsidR="00970164" w:rsidRDefault="00970164" w:rsidP="00970164">
      <w:pPr>
        <w:pStyle w:val="CS-Bodytext"/>
      </w:pPr>
      <w:r>
        <w:t>Building the jar files for the CJP data sources is very straightforward. Each CJP folder contains a "build.xml" file that can be used to build jar files individually. Alternatively, the "build.xml" file in the project's root folder can be used to build all the jar files in one build. When one or more jar files are built, they will appear in the "</w:t>
      </w:r>
      <w:proofErr w:type="spellStart"/>
      <w:r>
        <w:t>dist</w:t>
      </w:r>
      <w:proofErr w:type="spellEnd"/>
      <w:r>
        <w:t>" folder in the project's root folder.</w:t>
      </w:r>
    </w:p>
    <w:p w14:paraId="409C6C95" w14:textId="77777777" w:rsidR="00970164" w:rsidRPr="004E1011" w:rsidRDefault="00970164" w:rsidP="00970164">
      <w:pPr>
        <w:pStyle w:val="Heading2"/>
        <w:rPr>
          <w:color w:val="1F497D"/>
        </w:rPr>
      </w:pPr>
      <w:bookmarkStart w:id="52" w:name="_Toc41201417"/>
      <w:r>
        <w:rPr>
          <w:color w:val="1F497D"/>
        </w:rPr>
        <w:t>Debugging AS Utilities CJP (Java) Source Code</w:t>
      </w:r>
      <w:bookmarkEnd w:id="52"/>
    </w:p>
    <w:p w14:paraId="4BFE7A01" w14:textId="77777777" w:rsidR="00970164" w:rsidRDefault="00970164" w:rsidP="00970164">
      <w:pPr>
        <w:pStyle w:val="CS-Bodytext"/>
      </w:pPr>
      <w:r>
        <w:t>These steps discuss how you can debug the AS Utilities Java code using a remote CIS instance to attach to.</w:t>
      </w:r>
    </w:p>
    <w:p w14:paraId="7C9B4516" w14:textId="77777777" w:rsidR="00970164" w:rsidRDefault="00970164" w:rsidP="00970164">
      <w:pPr>
        <w:pStyle w:val="CS-Bodytext"/>
        <w:numPr>
          <w:ilvl w:val="0"/>
          <w:numId w:val="352"/>
        </w:numPr>
      </w:pPr>
      <w:r>
        <w:t>Stop the CIS monitor from Control Panel:</w:t>
      </w:r>
    </w:p>
    <w:p w14:paraId="6BB65D31" w14:textId="77777777" w:rsidR="00970164" w:rsidRDefault="00970164" w:rsidP="00970164">
      <w:pPr>
        <w:pStyle w:val="CS-Bodytext"/>
        <w:numPr>
          <w:ilvl w:val="0"/>
          <w:numId w:val="352"/>
        </w:numPr>
      </w:pPr>
      <w:r>
        <w:t>Open a command line window to start CIS manually in debug mode</w:t>
      </w:r>
    </w:p>
    <w:p w14:paraId="4E2218E9" w14:textId="7B4CF8FD" w:rsidR="00970164" w:rsidRPr="002B54D2" w:rsidRDefault="00970164" w:rsidP="00970164">
      <w:pPr>
        <w:pStyle w:val="CS-Bodytext"/>
        <w:numPr>
          <w:ilvl w:val="1"/>
          <w:numId w:val="352"/>
        </w:numPr>
      </w:pPr>
      <w:r w:rsidRPr="002B54D2">
        <w:t>C:\CIS7.0.5\bin&gt;</w:t>
      </w:r>
      <w:r w:rsidRPr="002B54D2">
        <w:rPr>
          <w:b/>
        </w:rPr>
        <w:t>composite_server.bat debug</w:t>
      </w:r>
    </w:p>
    <w:p w14:paraId="0D228315" w14:textId="0EA05A55" w:rsidR="00970164" w:rsidRDefault="00970164" w:rsidP="00970164">
      <w:pPr>
        <w:pStyle w:val="CS-Bodytext"/>
        <w:numPr>
          <w:ilvl w:val="0"/>
          <w:numId w:val="352"/>
        </w:numPr>
      </w:pPr>
      <w:r>
        <w:t xml:space="preserve">Open your Eclipse workspace </w:t>
      </w:r>
      <w:r w:rsidR="007A52C8">
        <w:t>for</w:t>
      </w:r>
      <w:r>
        <w:t xml:space="preserve"> </w:t>
      </w:r>
      <w:proofErr w:type="spellStart"/>
      <w:r>
        <w:t>ASAssets_Utitlities_JavaSource</w:t>
      </w:r>
      <w:proofErr w:type="spellEnd"/>
    </w:p>
    <w:p w14:paraId="000B6758" w14:textId="56FB0187" w:rsidR="00970164" w:rsidRDefault="00970164" w:rsidP="00970164">
      <w:pPr>
        <w:pStyle w:val="CS-Bodytext"/>
        <w:numPr>
          <w:ilvl w:val="1"/>
          <w:numId w:val="352"/>
        </w:numPr>
      </w:pPr>
      <w:r>
        <w:t xml:space="preserve">Open the Debug Configurations and create a “Remote Java Application” configuration for </w:t>
      </w:r>
      <w:r w:rsidR="007A52C8">
        <w:t>the</w:t>
      </w:r>
      <w:r>
        <w:t xml:space="preserve"> </w:t>
      </w:r>
      <w:proofErr w:type="spellStart"/>
      <w:r>
        <w:t>AS</w:t>
      </w:r>
      <w:r w:rsidR="007A52C8">
        <w:t>Assets</w:t>
      </w:r>
      <w:proofErr w:type="spellEnd"/>
      <w:r>
        <w:t xml:space="preserve"> Utilities Java Project</w:t>
      </w:r>
    </w:p>
    <w:p w14:paraId="50883C9C" w14:textId="77777777" w:rsidR="00970164" w:rsidRDefault="00970164" w:rsidP="00970164">
      <w:pPr>
        <w:pStyle w:val="CS-Bodytext"/>
        <w:numPr>
          <w:ilvl w:val="1"/>
          <w:numId w:val="352"/>
        </w:numPr>
      </w:pPr>
      <w:r>
        <w:t>Set the parameters as shown below for Host and Port.</w:t>
      </w:r>
    </w:p>
    <w:p w14:paraId="158A1BDF" w14:textId="77777777" w:rsidR="00970164" w:rsidRDefault="00970164" w:rsidP="00970164">
      <w:pPr>
        <w:pStyle w:val="CS-Bodytext"/>
        <w:numPr>
          <w:ilvl w:val="1"/>
          <w:numId w:val="352"/>
        </w:numPr>
      </w:pPr>
      <w:r>
        <w:t>Use this when debugging and setting breakpoints.</w:t>
      </w:r>
    </w:p>
    <w:p w14:paraId="4481EAAC" w14:textId="28CE0E41" w:rsidR="00DD51E5" w:rsidRPr="00970164" w:rsidRDefault="00461272" w:rsidP="00B208BB">
      <w:pPr>
        <w:pStyle w:val="CS-Bodytext"/>
        <w:ind w:left="1080"/>
      </w:pPr>
      <w:r w:rsidRPr="00794AAF">
        <w:rPr>
          <w:noProof/>
        </w:rPr>
        <w:drawing>
          <wp:inline distT="0" distB="0" distL="0" distR="0" wp14:anchorId="34ABABF2" wp14:editId="108E49C5">
            <wp:extent cx="4840251" cy="3427307"/>
            <wp:effectExtent l="0" t="0" r="1143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6347" cy="3459947"/>
                    </a:xfrm>
                    <a:prstGeom prst="rect">
                      <a:avLst/>
                    </a:prstGeom>
                    <a:noFill/>
                    <a:ln>
                      <a:noFill/>
                    </a:ln>
                  </pic:spPr>
                </pic:pic>
              </a:graphicData>
            </a:graphic>
          </wp:inline>
        </w:drawing>
      </w:r>
    </w:p>
    <w:sectPr w:rsidR="00DD51E5" w:rsidRPr="00970164" w:rsidSect="00F93E8D">
      <w:headerReference w:type="default" r:id="rId30"/>
      <w:footerReference w:type="default" r:id="rId31"/>
      <w:headerReference w:type="first" r:id="rId32"/>
      <w:footerReference w:type="first" r:id="rId33"/>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47BDC" w14:textId="77777777" w:rsidR="005769CD" w:rsidRDefault="005769CD">
      <w:r>
        <w:separator/>
      </w:r>
    </w:p>
  </w:endnote>
  <w:endnote w:type="continuationSeparator" w:id="0">
    <w:p w14:paraId="0F65C59A" w14:textId="77777777" w:rsidR="005769CD" w:rsidRDefault="00576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FA70B3E"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221E42"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7951F7">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AC516B">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AC516B">
      <w:rPr>
        <w:rFonts w:ascii="Helvetica" w:hAnsi="Helvetica" w:cs="Arial"/>
        <w:noProof/>
        <w:color w:val="000000"/>
        <w:sz w:val="18"/>
      </w:rPr>
      <w:t>16</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F829F4D"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E8FB6" w14:textId="77777777" w:rsidR="005769CD" w:rsidRDefault="005769CD">
      <w:r>
        <w:separator/>
      </w:r>
    </w:p>
  </w:footnote>
  <w:footnote w:type="continuationSeparator" w:id="0">
    <w:p w14:paraId="246DEB40" w14:textId="77777777" w:rsidR="005769CD" w:rsidRDefault="005769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6BFA9E81" w:rsidR="00126D5E" w:rsidRPr="008B237F" w:rsidRDefault="00126D5E">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FA48B"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D2BB9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4C63A9">
      <w:rPr>
        <w:rFonts w:ascii="Helvetica" w:hAnsi="Helvetica" w:cs="Arial"/>
        <w:sz w:val="18"/>
      </w:rPr>
      <w:t>Utilities 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FD84087" w:rsidR="00126D5E" w:rsidRDefault="00126D5E">
    <w:pPr>
      <w:pStyle w:val="Header"/>
    </w:pPr>
    <w:r>
      <w:rPr>
        <w:noProof/>
      </w:rPr>
      <w:drawing>
        <wp:anchor distT="0" distB="0" distL="114300" distR="114300" simplePos="0" relativeHeight="251663360" behindDoc="0" locked="0" layoutInCell="1" allowOverlap="1" wp14:anchorId="0178615B" wp14:editId="56307FBD">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343ADE"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C2B2B"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5"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6"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0"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3"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4"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5"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4"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6"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0"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2"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0"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3"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4"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2"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3"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9"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9"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2"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4"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5"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8"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8"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9"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4"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5"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6"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2"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3"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1"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3"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4"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5"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8"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9"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2"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4"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8"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1"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7"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8"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2"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3"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59"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0"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2"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6"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7"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7"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3"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4"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5"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6"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2"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4"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7"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8"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1"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2"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5"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6"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8"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2"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3"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4"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5"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6"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7"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9"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6"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7"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0"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1"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3"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4"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4"/>
  </w:num>
  <w:num w:numId="2">
    <w:abstractNumId w:val="21"/>
  </w:num>
  <w:num w:numId="3">
    <w:abstractNumId w:val="52"/>
  </w:num>
  <w:num w:numId="4">
    <w:abstractNumId w:val="352"/>
  </w:num>
  <w:num w:numId="5">
    <w:abstractNumId w:val="236"/>
  </w:num>
  <w:num w:numId="6">
    <w:abstractNumId w:val="73"/>
  </w:num>
  <w:num w:numId="7">
    <w:abstractNumId w:val="349"/>
  </w:num>
  <w:num w:numId="8">
    <w:abstractNumId w:val="156"/>
  </w:num>
  <w:num w:numId="9">
    <w:abstractNumId w:val="331"/>
  </w:num>
  <w:num w:numId="10">
    <w:abstractNumId w:val="147"/>
  </w:num>
  <w:num w:numId="11">
    <w:abstractNumId w:val="121"/>
  </w:num>
  <w:num w:numId="12">
    <w:abstractNumId w:val="311"/>
  </w:num>
  <w:num w:numId="13">
    <w:abstractNumId w:val="316"/>
  </w:num>
  <w:num w:numId="14">
    <w:abstractNumId w:val="282"/>
  </w:num>
  <w:num w:numId="15">
    <w:abstractNumId w:val="312"/>
  </w:num>
  <w:num w:numId="16">
    <w:abstractNumId w:val="100"/>
  </w:num>
  <w:num w:numId="17">
    <w:abstractNumId w:val="258"/>
  </w:num>
  <w:num w:numId="18">
    <w:abstractNumId w:val="192"/>
  </w:num>
  <w:num w:numId="19">
    <w:abstractNumId w:val="193"/>
  </w:num>
  <w:num w:numId="20">
    <w:abstractNumId w:val="64"/>
  </w:num>
  <w:num w:numId="21">
    <w:abstractNumId w:val="212"/>
  </w:num>
  <w:num w:numId="22">
    <w:abstractNumId w:val="45"/>
  </w:num>
  <w:num w:numId="23">
    <w:abstractNumId w:val="127"/>
  </w:num>
  <w:num w:numId="24">
    <w:abstractNumId w:val="94"/>
  </w:num>
  <w:num w:numId="25">
    <w:abstractNumId w:val="22"/>
  </w:num>
  <w:num w:numId="26">
    <w:abstractNumId w:val="92"/>
  </w:num>
  <w:num w:numId="27">
    <w:abstractNumId w:val="111"/>
  </w:num>
  <w:num w:numId="28">
    <w:abstractNumId w:val="289"/>
  </w:num>
  <w:num w:numId="29">
    <w:abstractNumId w:val="84"/>
  </w:num>
  <w:num w:numId="30">
    <w:abstractNumId w:val="129"/>
  </w:num>
  <w:num w:numId="31">
    <w:abstractNumId w:val="15"/>
  </w:num>
  <w:num w:numId="32">
    <w:abstractNumId w:val="72"/>
  </w:num>
  <w:num w:numId="33">
    <w:abstractNumId w:val="181"/>
  </w:num>
  <w:num w:numId="34">
    <w:abstractNumId w:val="265"/>
  </w:num>
  <w:num w:numId="35">
    <w:abstractNumId w:val="230"/>
  </w:num>
  <w:num w:numId="36">
    <w:abstractNumId w:val="241"/>
  </w:num>
  <w:num w:numId="37">
    <w:abstractNumId w:val="130"/>
  </w:num>
  <w:num w:numId="38">
    <w:abstractNumId w:val="158"/>
  </w:num>
  <w:num w:numId="39">
    <w:abstractNumId w:val="228"/>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4"/>
  </w:num>
  <w:num w:numId="50">
    <w:abstractNumId w:val="146"/>
  </w:num>
  <w:num w:numId="51">
    <w:abstractNumId w:val="66"/>
  </w:num>
  <w:num w:numId="52">
    <w:abstractNumId w:val="188"/>
  </w:num>
  <w:num w:numId="53">
    <w:abstractNumId w:val="229"/>
  </w:num>
  <w:num w:numId="54">
    <w:abstractNumId w:val="214"/>
  </w:num>
  <w:num w:numId="55">
    <w:abstractNumId w:val="269"/>
  </w:num>
  <w:num w:numId="56">
    <w:abstractNumId w:val="203"/>
  </w:num>
  <w:num w:numId="57">
    <w:abstractNumId w:val="303"/>
  </w:num>
  <w:num w:numId="58">
    <w:abstractNumId w:val="54"/>
  </w:num>
  <w:num w:numId="59">
    <w:abstractNumId w:val="29"/>
  </w:num>
  <w:num w:numId="60">
    <w:abstractNumId w:val="224"/>
  </w:num>
  <w:num w:numId="61">
    <w:abstractNumId w:val="46"/>
  </w:num>
  <w:num w:numId="62">
    <w:abstractNumId w:val="11"/>
  </w:num>
  <w:num w:numId="63">
    <w:abstractNumId w:val="196"/>
  </w:num>
  <w:num w:numId="64">
    <w:abstractNumId w:val="291"/>
  </w:num>
  <w:num w:numId="65">
    <w:abstractNumId w:val="292"/>
  </w:num>
  <w:num w:numId="66">
    <w:abstractNumId w:val="177"/>
  </w:num>
  <w:num w:numId="67">
    <w:abstractNumId w:val="38"/>
  </w:num>
  <w:num w:numId="68">
    <w:abstractNumId w:val="199"/>
  </w:num>
  <w:num w:numId="69">
    <w:abstractNumId w:val="339"/>
  </w:num>
  <w:num w:numId="70">
    <w:abstractNumId w:val="13"/>
  </w:num>
  <w:num w:numId="71">
    <w:abstractNumId w:val="344"/>
  </w:num>
  <w:num w:numId="72">
    <w:abstractNumId w:val="194"/>
  </w:num>
  <w:num w:numId="73">
    <w:abstractNumId w:val="274"/>
  </w:num>
  <w:num w:numId="74">
    <w:abstractNumId w:val="247"/>
  </w:num>
  <w:num w:numId="75">
    <w:abstractNumId w:val="79"/>
  </w:num>
  <w:num w:numId="76">
    <w:abstractNumId w:val="71"/>
  </w:num>
  <w:num w:numId="77">
    <w:abstractNumId w:val="143"/>
  </w:num>
  <w:num w:numId="78">
    <w:abstractNumId w:val="268"/>
  </w:num>
  <w:num w:numId="79">
    <w:abstractNumId w:val="103"/>
  </w:num>
  <w:num w:numId="80">
    <w:abstractNumId w:val="280"/>
  </w:num>
  <w:num w:numId="81">
    <w:abstractNumId w:val="296"/>
  </w:num>
  <w:num w:numId="82">
    <w:abstractNumId w:val="279"/>
  </w:num>
  <w:num w:numId="83">
    <w:abstractNumId w:val="240"/>
  </w:num>
  <w:num w:numId="84">
    <w:abstractNumId w:val="342"/>
  </w:num>
  <w:num w:numId="85">
    <w:abstractNumId w:val="35"/>
  </w:num>
  <w:num w:numId="86">
    <w:abstractNumId w:val="321"/>
  </w:num>
  <w:num w:numId="87">
    <w:abstractNumId w:val="347"/>
  </w:num>
  <w:num w:numId="88">
    <w:abstractNumId w:val="8"/>
  </w:num>
  <w:num w:numId="89">
    <w:abstractNumId w:val="65"/>
  </w:num>
  <w:num w:numId="90">
    <w:abstractNumId w:val="49"/>
  </w:num>
  <w:num w:numId="91">
    <w:abstractNumId w:val="180"/>
  </w:num>
  <w:num w:numId="92">
    <w:abstractNumId w:val="162"/>
  </w:num>
  <w:num w:numId="93">
    <w:abstractNumId w:val="222"/>
  </w:num>
  <w:num w:numId="94">
    <w:abstractNumId w:val="39"/>
  </w:num>
  <w:num w:numId="95">
    <w:abstractNumId w:val="113"/>
  </w:num>
  <w:num w:numId="96">
    <w:abstractNumId w:val="30"/>
  </w:num>
  <w:num w:numId="97">
    <w:abstractNumId w:val="256"/>
  </w:num>
  <w:num w:numId="98">
    <w:abstractNumId w:val="307"/>
  </w:num>
  <w:num w:numId="99">
    <w:abstractNumId w:val="261"/>
  </w:num>
  <w:num w:numId="100">
    <w:abstractNumId w:val="166"/>
  </w:num>
  <w:num w:numId="101">
    <w:abstractNumId w:val="61"/>
  </w:num>
  <w:num w:numId="102">
    <w:abstractNumId w:val="106"/>
  </w:num>
  <w:num w:numId="103">
    <w:abstractNumId w:val="37"/>
  </w:num>
  <w:num w:numId="104">
    <w:abstractNumId w:val="231"/>
  </w:num>
  <w:num w:numId="105">
    <w:abstractNumId w:val="155"/>
  </w:num>
  <w:num w:numId="106">
    <w:abstractNumId w:val="53"/>
  </w:num>
  <w:num w:numId="107">
    <w:abstractNumId w:val="272"/>
  </w:num>
  <w:num w:numId="108">
    <w:abstractNumId w:val="306"/>
  </w:num>
  <w:num w:numId="109">
    <w:abstractNumId w:val="175"/>
  </w:num>
  <w:num w:numId="110">
    <w:abstractNumId w:val="93"/>
  </w:num>
  <w:num w:numId="111">
    <w:abstractNumId w:val="318"/>
  </w:num>
  <w:num w:numId="112">
    <w:abstractNumId w:val="56"/>
  </w:num>
  <w:num w:numId="113">
    <w:abstractNumId w:val="31"/>
  </w:num>
  <w:num w:numId="114">
    <w:abstractNumId w:val="232"/>
  </w:num>
  <w:num w:numId="115">
    <w:abstractNumId w:val="96"/>
  </w:num>
  <w:num w:numId="116">
    <w:abstractNumId w:val="300"/>
  </w:num>
  <w:num w:numId="117">
    <w:abstractNumId w:val="308"/>
  </w:num>
  <w:num w:numId="118">
    <w:abstractNumId w:val="219"/>
  </w:num>
  <w:num w:numId="119">
    <w:abstractNumId w:val="305"/>
  </w:num>
  <w:num w:numId="120">
    <w:abstractNumId w:val="99"/>
  </w:num>
  <w:num w:numId="121">
    <w:abstractNumId w:val="208"/>
  </w:num>
  <w:num w:numId="122">
    <w:abstractNumId w:val="104"/>
  </w:num>
  <w:num w:numId="123">
    <w:abstractNumId w:val="330"/>
  </w:num>
  <w:num w:numId="124">
    <w:abstractNumId w:val="191"/>
  </w:num>
  <w:num w:numId="125">
    <w:abstractNumId w:val="105"/>
  </w:num>
  <w:num w:numId="126">
    <w:abstractNumId w:val="157"/>
  </w:num>
  <w:num w:numId="127">
    <w:abstractNumId w:val="124"/>
  </w:num>
  <w:num w:numId="128">
    <w:abstractNumId w:val="211"/>
  </w:num>
  <w:num w:numId="129">
    <w:abstractNumId w:val="353"/>
  </w:num>
  <w:num w:numId="130">
    <w:abstractNumId w:val="141"/>
  </w:num>
  <w:num w:numId="131">
    <w:abstractNumId w:val="163"/>
  </w:num>
  <w:num w:numId="132">
    <w:abstractNumId w:val="43"/>
  </w:num>
  <w:num w:numId="133">
    <w:abstractNumId w:val="142"/>
  </w:num>
  <w:num w:numId="134">
    <w:abstractNumId w:val="234"/>
  </w:num>
  <w:num w:numId="135">
    <w:abstractNumId w:val="245"/>
  </w:num>
  <w:num w:numId="136">
    <w:abstractNumId w:val="132"/>
  </w:num>
  <w:num w:numId="137">
    <w:abstractNumId w:val="60"/>
  </w:num>
  <w:num w:numId="138">
    <w:abstractNumId w:val="314"/>
  </w:num>
  <w:num w:numId="139">
    <w:abstractNumId w:val="70"/>
  </w:num>
  <w:num w:numId="140">
    <w:abstractNumId w:val="283"/>
  </w:num>
  <w:num w:numId="141">
    <w:abstractNumId w:val="41"/>
  </w:num>
  <w:num w:numId="142">
    <w:abstractNumId w:val="338"/>
  </w:num>
  <w:num w:numId="143">
    <w:abstractNumId w:val="323"/>
  </w:num>
  <w:num w:numId="144">
    <w:abstractNumId w:val="138"/>
  </w:num>
  <w:num w:numId="145">
    <w:abstractNumId w:val="183"/>
  </w:num>
  <w:num w:numId="146">
    <w:abstractNumId w:val="220"/>
  </w:num>
  <w:num w:numId="147">
    <w:abstractNumId w:val="67"/>
  </w:num>
  <w:num w:numId="148">
    <w:abstractNumId w:val="171"/>
  </w:num>
  <w:num w:numId="149">
    <w:abstractNumId w:val="14"/>
  </w:num>
  <w:num w:numId="150">
    <w:abstractNumId w:val="165"/>
  </w:num>
  <w:num w:numId="151">
    <w:abstractNumId w:val="242"/>
  </w:num>
  <w:num w:numId="152">
    <w:abstractNumId w:val="213"/>
  </w:num>
  <w:num w:numId="153">
    <w:abstractNumId w:val="134"/>
  </w:num>
  <w:num w:numId="154">
    <w:abstractNumId w:val="91"/>
  </w:num>
  <w:num w:numId="155">
    <w:abstractNumId w:val="185"/>
  </w:num>
  <w:num w:numId="156">
    <w:abstractNumId w:val="137"/>
  </w:num>
  <w:num w:numId="157">
    <w:abstractNumId w:val="286"/>
  </w:num>
  <w:num w:numId="158">
    <w:abstractNumId w:val="264"/>
  </w:num>
  <w:num w:numId="159">
    <w:abstractNumId w:val="140"/>
  </w:num>
  <w:num w:numId="160">
    <w:abstractNumId w:val="235"/>
  </w:num>
  <w:num w:numId="161">
    <w:abstractNumId w:val="172"/>
  </w:num>
  <w:num w:numId="162">
    <w:abstractNumId w:val="112"/>
  </w:num>
  <w:num w:numId="163">
    <w:abstractNumId w:val="59"/>
  </w:num>
  <w:num w:numId="164">
    <w:abstractNumId w:val="210"/>
  </w:num>
  <w:num w:numId="165">
    <w:abstractNumId w:val="18"/>
  </w:num>
  <w:num w:numId="166">
    <w:abstractNumId w:val="186"/>
  </w:num>
  <w:num w:numId="167">
    <w:abstractNumId w:val="77"/>
  </w:num>
  <w:num w:numId="168">
    <w:abstractNumId w:val="278"/>
  </w:num>
  <w:num w:numId="169">
    <w:abstractNumId w:val="89"/>
  </w:num>
  <w:num w:numId="170">
    <w:abstractNumId w:val="33"/>
  </w:num>
  <w:num w:numId="171">
    <w:abstractNumId w:val="301"/>
  </w:num>
  <w:num w:numId="172">
    <w:abstractNumId w:val="315"/>
  </w:num>
  <w:num w:numId="173">
    <w:abstractNumId w:val="44"/>
  </w:num>
  <w:num w:numId="174">
    <w:abstractNumId w:val="239"/>
  </w:num>
  <w:num w:numId="175">
    <w:abstractNumId w:val="266"/>
  </w:num>
  <w:num w:numId="176">
    <w:abstractNumId w:val="346"/>
  </w:num>
  <w:num w:numId="177">
    <w:abstractNumId w:val="293"/>
  </w:num>
  <w:num w:numId="178">
    <w:abstractNumId w:val="200"/>
  </w:num>
  <w:num w:numId="179">
    <w:abstractNumId w:val="48"/>
  </w:num>
  <w:num w:numId="180">
    <w:abstractNumId w:val="102"/>
  </w:num>
  <w:num w:numId="181">
    <w:abstractNumId w:val="173"/>
  </w:num>
  <w:num w:numId="182">
    <w:abstractNumId w:val="335"/>
  </w:num>
  <w:num w:numId="183">
    <w:abstractNumId w:val="249"/>
  </w:num>
  <w:num w:numId="184">
    <w:abstractNumId w:val="85"/>
  </w:num>
  <w:num w:numId="185">
    <w:abstractNumId w:val="122"/>
  </w:num>
  <w:num w:numId="186">
    <w:abstractNumId w:val="78"/>
  </w:num>
  <w:num w:numId="187">
    <w:abstractNumId w:val="69"/>
  </w:num>
  <w:num w:numId="188">
    <w:abstractNumId w:val="201"/>
  </w:num>
  <w:num w:numId="189">
    <w:abstractNumId w:val="17"/>
  </w:num>
  <w:num w:numId="190">
    <w:abstractNumId w:val="233"/>
  </w:num>
  <w:num w:numId="191">
    <w:abstractNumId w:val="63"/>
  </w:num>
  <w:num w:numId="192">
    <w:abstractNumId w:val="225"/>
  </w:num>
  <w:num w:numId="193">
    <w:abstractNumId w:val="343"/>
  </w:num>
  <w:num w:numId="194">
    <w:abstractNumId w:val="204"/>
  </w:num>
  <w:num w:numId="195">
    <w:abstractNumId w:val="294"/>
  </w:num>
  <w:num w:numId="196">
    <w:abstractNumId w:val="248"/>
  </w:num>
  <w:num w:numId="197">
    <w:abstractNumId w:val="150"/>
  </w:num>
  <w:num w:numId="198">
    <w:abstractNumId w:val="90"/>
  </w:num>
  <w:num w:numId="199">
    <w:abstractNumId w:val="207"/>
  </w:num>
  <w:num w:numId="200">
    <w:abstractNumId w:val="68"/>
  </w:num>
  <w:num w:numId="201">
    <w:abstractNumId w:val="304"/>
  </w:num>
  <w:num w:numId="202">
    <w:abstractNumId w:val="320"/>
  </w:num>
  <w:num w:numId="203">
    <w:abstractNumId w:val="324"/>
  </w:num>
  <w:num w:numId="204">
    <w:abstractNumId w:val="144"/>
  </w:num>
  <w:num w:numId="205">
    <w:abstractNumId w:val="88"/>
  </w:num>
  <w:num w:numId="206">
    <w:abstractNumId w:val="288"/>
  </w:num>
  <w:num w:numId="207">
    <w:abstractNumId w:val="251"/>
  </w:num>
  <w:num w:numId="208">
    <w:abstractNumId w:val="167"/>
  </w:num>
  <w:num w:numId="209">
    <w:abstractNumId w:val="34"/>
  </w:num>
  <w:num w:numId="210">
    <w:abstractNumId w:val="270"/>
  </w:num>
  <w:num w:numId="211">
    <w:abstractNumId w:val="302"/>
  </w:num>
  <w:num w:numId="212">
    <w:abstractNumId w:val="243"/>
  </w:num>
  <w:num w:numId="213">
    <w:abstractNumId w:val="257"/>
  </w:num>
  <w:num w:numId="214">
    <w:abstractNumId w:val="51"/>
  </w:num>
  <w:num w:numId="215">
    <w:abstractNumId w:val="182"/>
  </w:num>
  <w:num w:numId="216">
    <w:abstractNumId w:val="176"/>
  </w:num>
  <w:num w:numId="217">
    <w:abstractNumId w:val="202"/>
  </w:num>
  <w:num w:numId="218">
    <w:abstractNumId w:val="128"/>
  </w:num>
  <w:num w:numId="219">
    <w:abstractNumId w:val="299"/>
  </w:num>
  <w:num w:numId="220">
    <w:abstractNumId w:val="62"/>
  </w:num>
  <w:num w:numId="221">
    <w:abstractNumId w:val="117"/>
  </w:num>
  <w:num w:numId="222">
    <w:abstractNumId w:val="262"/>
  </w:num>
  <w:num w:numId="223">
    <w:abstractNumId w:val="322"/>
  </w:num>
  <w:num w:numId="224">
    <w:abstractNumId w:val="206"/>
  </w:num>
  <w:num w:numId="225">
    <w:abstractNumId w:val="340"/>
  </w:num>
  <w:num w:numId="226">
    <w:abstractNumId w:val="309"/>
  </w:num>
  <w:num w:numId="227">
    <w:abstractNumId w:val="217"/>
  </w:num>
  <w:num w:numId="228">
    <w:abstractNumId w:val="40"/>
  </w:num>
  <w:num w:numId="229">
    <w:abstractNumId w:val="250"/>
  </w:num>
  <w:num w:numId="230">
    <w:abstractNumId w:val="107"/>
  </w:num>
  <w:num w:numId="231">
    <w:abstractNumId w:val="216"/>
  </w:num>
  <w:num w:numId="232">
    <w:abstractNumId w:val="125"/>
  </w:num>
  <w:num w:numId="233">
    <w:abstractNumId w:val="82"/>
  </w:num>
  <w:num w:numId="234">
    <w:abstractNumId w:val="284"/>
  </w:num>
  <w:num w:numId="235">
    <w:abstractNumId w:val="23"/>
  </w:num>
  <w:num w:numId="236">
    <w:abstractNumId w:val="24"/>
  </w:num>
  <w:num w:numId="237">
    <w:abstractNumId w:val="19"/>
  </w:num>
  <w:num w:numId="238">
    <w:abstractNumId w:val="328"/>
  </w:num>
  <w:num w:numId="239">
    <w:abstractNumId w:val="81"/>
  </w:num>
  <w:num w:numId="240">
    <w:abstractNumId w:val="259"/>
  </w:num>
  <w:num w:numId="241">
    <w:abstractNumId w:val="154"/>
  </w:num>
  <w:num w:numId="242">
    <w:abstractNumId w:val="131"/>
  </w:num>
  <w:num w:numId="243">
    <w:abstractNumId w:val="198"/>
  </w:num>
  <w:num w:numId="244">
    <w:abstractNumId w:val="333"/>
  </w:num>
  <w:num w:numId="245">
    <w:abstractNumId w:val="114"/>
  </w:num>
  <w:num w:numId="246">
    <w:abstractNumId w:val="25"/>
  </w:num>
  <w:num w:numId="247">
    <w:abstractNumId w:val="252"/>
  </w:num>
  <w:num w:numId="248">
    <w:abstractNumId w:val="12"/>
  </w:num>
  <w:num w:numId="249">
    <w:abstractNumId w:val="26"/>
  </w:num>
  <w:num w:numId="250">
    <w:abstractNumId w:val="351"/>
  </w:num>
  <w:num w:numId="251">
    <w:abstractNumId w:val="298"/>
  </w:num>
  <w:num w:numId="252">
    <w:abstractNumId w:val="348"/>
  </w:num>
  <w:num w:numId="253">
    <w:abstractNumId w:val="327"/>
  </w:num>
  <w:num w:numId="254">
    <w:abstractNumId w:val="187"/>
  </w:num>
  <w:num w:numId="255">
    <w:abstractNumId w:val="160"/>
  </w:num>
  <w:num w:numId="256">
    <w:abstractNumId w:val="189"/>
  </w:num>
  <w:num w:numId="257">
    <w:abstractNumId w:val="169"/>
  </w:num>
  <w:num w:numId="258">
    <w:abstractNumId w:val="178"/>
  </w:num>
  <w:num w:numId="259">
    <w:abstractNumId w:val="168"/>
  </w:num>
  <w:num w:numId="260">
    <w:abstractNumId w:val="136"/>
  </w:num>
  <w:num w:numId="261">
    <w:abstractNumId w:val="27"/>
  </w:num>
  <w:num w:numId="262">
    <w:abstractNumId w:val="227"/>
  </w:num>
  <w:num w:numId="263">
    <w:abstractNumId w:val="36"/>
  </w:num>
  <w:num w:numId="264">
    <w:abstractNumId w:val="101"/>
  </w:num>
  <w:num w:numId="265">
    <w:abstractNumId w:val="341"/>
  </w:num>
  <w:num w:numId="266">
    <w:abstractNumId w:val="109"/>
  </w:num>
  <w:num w:numId="267">
    <w:abstractNumId w:val="47"/>
  </w:num>
  <w:num w:numId="268">
    <w:abstractNumId w:val="237"/>
  </w:num>
  <w:num w:numId="269">
    <w:abstractNumId w:val="75"/>
  </w:num>
  <w:num w:numId="270">
    <w:abstractNumId w:val="197"/>
  </w:num>
  <w:num w:numId="271">
    <w:abstractNumId w:val="329"/>
  </w:num>
  <w:num w:numId="272">
    <w:abstractNumId w:val="273"/>
  </w:num>
  <w:num w:numId="273">
    <w:abstractNumId w:val="205"/>
  </w:num>
  <w:num w:numId="274">
    <w:abstractNumId w:val="164"/>
  </w:num>
  <w:num w:numId="275">
    <w:abstractNumId w:val="271"/>
  </w:num>
  <w:num w:numId="276">
    <w:abstractNumId w:val="115"/>
  </w:num>
  <w:num w:numId="277">
    <w:abstractNumId w:val="50"/>
  </w:num>
  <w:num w:numId="278">
    <w:abstractNumId w:val="255"/>
  </w:num>
  <w:num w:numId="279">
    <w:abstractNumId w:val="57"/>
  </w:num>
  <w:num w:numId="280">
    <w:abstractNumId w:val="87"/>
  </w:num>
  <w:num w:numId="281">
    <w:abstractNumId w:val="174"/>
  </w:num>
  <w:num w:numId="282">
    <w:abstractNumId w:val="345"/>
  </w:num>
  <w:num w:numId="283">
    <w:abstractNumId w:val="118"/>
  </w:num>
  <w:num w:numId="284">
    <w:abstractNumId w:val="295"/>
  </w:num>
  <w:num w:numId="285">
    <w:abstractNumId w:val="10"/>
  </w:num>
  <w:num w:numId="286">
    <w:abstractNumId w:val="170"/>
  </w:num>
  <w:num w:numId="287">
    <w:abstractNumId w:val="145"/>
  </w:num>
  <w:num w:numId="288">
    <w:abstractNumId w:val="319"/>
  </w:num>
  <w:num w:numId="289">
    <w:abstractNumId w:val="317"/>
  </w:num>
  <w:num w:numId="290">
    <w:abstractNumId w:val="310"/>
  </w:num>
  <w:num w:numId="291">
    <w:abstractNumId w:val="285"/>
  </w:num>
  <w:num w:numId="292">
    <w:abstractNumId w:val="139"/>
  </w:num>
  <w:num w:numId="293">
    <w:abstractNumId w:val="267"/>
  </w:num>
  <w:num w:numId="294">
    <w:abstractNumId w:val="135"/>
  </w:num>
  <w:num w:numId="295">
    <w:abstractNumId w:val="20"/>
  </w:num>
  <w:num w:numId="296">
    <w:abstractNumId w:val="215"/>
  </w:num>
  <w:num w:numId="297">
    <w:abstractNumId w:val="336"/>
  </w:num>
  <w:num w:numId="298">
    <w:abstractNumId w:val="95"/>
  </w:num>
  <w:num w:numId="299">
    <w:abstractNumId w:val="86"/>
  </w:num>
  <w:num w:numId="300">
    <w:abstractNumId w:val="123"/>
  </w:num>
  <w:num w:numId="301">
    <w:abstractNumId w:val="313"/>
  </w:num>
  <w:num w:numId="302">
    <w:abstractNumId w:val="281"/>
  </w:num>
  <w:num w:numId="303">
    <w:abstractNumId w:val="133"/>
  </w:num>
  <w:num w:numId="304">
    <w:abstractNumId w:val="325"/>
  </w:num>
  <w:num w:numId="305">
    <w:abstractNumId w:val="76"/>
  </w:num>
  <w:num w:numId="306">
    <w:abstractNumId w:val="238"/>
  </w:num>
  <w:num w:numId="307">
    <w:abstractNumId w:val="277"/>
  </w:num>
  <w:num w:numId="308">
    <w:abstractNumId w:val="74"/>
  </w:num>
  <w:num w:numId="309">
    <w:abstractNumId w:val="276"/>
  </w:num>
  <w:num w:numId="310">
    <w:abstractNumId w:val="97"/>
  </w:num>
  <w:num w:numId="311">
    <w:abstractNumId w:val="110"/>
  </w:num>
  <w:num w:numId="312">
    <w:abstractNumId w:val="221"/>
  </w:num>
  <w:num w:numId="313">
    <w:abstractNumId w:val="80"/>
  </w:num>
  <w:num w:numId="314">
    <w:abstractNumId w:val="260"/>
  </w:num>
  <w:num w:numId="315">
    <w:abstractNumId w:val="326"/>
  </w:num>
  <w:num w:numId="316">
    <w:abstractNumId w:val="159"/>
  </w:num>
  <w:num w:numId="317">
    <w:abstractNumId w:val="119"/>
  </w:num>
  <w:num w:numId="318">
    <w:abstractNumId w:val="253"/>
  </w:num>
  <w:num w:numId="319">
    <w:abstractNumId w:val="209"/>
  </w:num>
  <w:num w:numId="320">
    <w:abstractNumId w:val="218"/>
  </w:num>
  <w:num w:numId="321">
    <w:abstractNumId w:val="297"/>
  </w:num>
  <w:num w:numId="322">
    <w:abstractNumId w:val="83"/>
  </w:num>
  <w:num w:numId="323">
    <w:abstractNumId w:val="246"/>
  </w:num>
  <w:num w:numId="324">
    <w:abstractNumId w:val="287"/>
  </w:num>
  <w:num w:numId="325">
    <w:abstractNumId w:val="98"/>
  </w:num>
  <w:num w:numId="326">
    <w:abstractNumId w:val="337"/>
  </w:num>
  <w:num w:numId="327">
    <w:abstractNumId w:val="244"/>
  </w:num>
  <w:num w:numId="328">
    <w:abstractNumId w:val="223"/>
  </w:num>
  <w:num w:numId="329">
    <w:abstractNumId w:val="16"/>
  </w:num>
  <w:num w:numId="330">
    <w:abstractNumId w:val="161"/>
  </w:num>
  <w:num w:numId="331">
    <w:abstractNumId w:val="126"/>
  </w:num>
  <w:num w:numId="332">
    <w:abstractNumId w:val="179"/>
  </w:num>
  <w:num w:numId="333">
    <w:abstractNumId w:val="152"/>
  </w:num>
  <w:num w:numId="334">
    <w:abstractNumId w:val="350"/>
  </w:num>
  <w:num w:numId="335">
    <w:abstractNumId w:val="148"/>
  </w:num>
  <w:num w:numId="336">
    <w:abstractNumId w:val="42"/>
  </w:num>
  <w:num w:numId="337">
    <w:abstractNumId w:val="263"/>
  </w:num>
  <w:num w:numId="338">
    <w:abstractNumId w:val="254"/>
  </w:num>
  <w:num w:numId="339">
    <w:abstractNumId w:val="190"/>
  </w:num>
  <w:num w:numId="340">
    <w:abstractNumId w:val="332"/>
  </w:num>
  <w:num w:numId="341">
    <w:abstractNumId w:val="32"/>
  </w:num>
  <w:num w:numId="342">
    <w:abstractNumId w:val="290"/>
  </w:num>
  <w:num w:numId="343">
    <w:abstractNumId w:val="195"/>
  </w:num>
  <w:num w:numId="344">
    <w:abstractNumId w:val="116"/>
  </w:num>
  <w:num w:numId="345">
    <w:abstractNumId w:val="28"/>
  </w:num>
  <w:num w:numId="346">
    <w:abstractNumId w:val="149"/>
  </w:num>
  <w:num w:numId="347">
    <w:abstractNumId w:val="334"/>
  </w:num>
  <w:num w:numId="348">
    <w:abstractNumId w:val="55"/>
  </w:num>
  <w:num w:numId="349">
    <w:abstractNumId w:val="226"/>
  </w:num>
  <w:num w:numId="350">
    <w:abstractNumId w:val="108"/>
  </w:num>
  <w:num w:numId="351">
    <w:abstractNumId w:val="58"/>
  </w:num>
  <w:num w:numId="352">
    <w:abstractNumId w:val="120"/>
  </w:num>
  <w:num w:numId="353">
    <w:abstractNumId w:val="275"/>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2016D"/>
    <w:rsid w:val="00020664"/>
    <w:rsid w:val="00026EFD"/>
    <w:rsid w:val="00041A62"/>
    <w:rsid w:val="000421E0"/>
    <w:rsid w:val="00046134"/>
    <w:rsid w:val="000475E2"/>
    <w:rsid w:val="000757F4"/>
    <w:rsid w:val="00083758"/>
    <w:rsid w:val="00090F06"/>
    <w:rsid w:val="00092584"/>
    <w:rsid w:val="00096E89"/>
    <w:rsid w:val="000A0915"/>
    <w:rsid w:val="000A3473"/>
    <w:rsid w:val="000B0795"/>
    <w:rsid w:val="000B2078"/>
    <w:rsid w:val="000B59AC"/>
    <w:rsid w:val="000B6942"/>
    <w:rsid w:val="000C21CA"/>
    <w:rsid w:val="000C7F58"/>
    <w:rsid w:val="000D0245"/>
    <w:rsid w:val="000D0E90"/>
    <w:rsid w:val="000D52DE"/>
    <w:rsid w:val="000D7111"/>
    <w:rsid w:val="000D75B2"/>
    <w:rsid w:val="000E0F27"/>
    <w:rsid w:val="000E1E0F"/>
    <w:rsid w:val="000E3DD5"/>
    <w:rsid w:val="000E4DCE"/>
    <w:rsid w:val="000F40C3"/>
    <w:rsid w:val="000F51EB"/>
    <w:rsid w:val="001001AD"/>
    <w:rsid w:val="00100F36"/>
    <w:rsid w:val="001034D2"/>
    <w:rsid w:val="001169A7"/>
    <w:rsid w:val="00122668"/>
    <w:rsid w:val="00126D5E"/>
    <w:rsid w:val="00137012"/>
    <w:rsid w:val="00140D6B"/>
    <w:rsid w:val="001464C7"/>
    <w:rsid w:val="00150C08"/>
    <w:rsid w:val="0015609D"/>
    <w:rsid w:val="001569C4"/>
    <w:rsid w:val="00157B83"/>
    <w:rsid w:val="00160E46"/>
    <w:rsid w:val="00160EF4"/>
    <w:rsid w:val="001653CE"/>
    <w:rsid w:val="0017074E"/>
    <w:rsid w:val="00172743"/>
    <w:rsid w:val="00192CE7"/>
    <w:rsid w:val="001A3999"/>
    <w:rsid w:val="001A5B4B"/>
    <w:rsid w:val="001B1405"/>
    <w:rsid w:val="001B16EC"/>
    <w:rsid w:val="001C3ED2"/>
    <w:rsid w:val="001C474B"/>
    <w:rsid w:val="001C6009"/>
    <w:rsid w:val="001D2D52"/>
    <w:rsid w:val="001D324A"/>
    <w:rsid w:val="001D3FD2"/>
    <w:rsid w:val="001D4B65"/>
    <w:rsid w:val="001E0ECE"/>
    <w:rsid w:val="001F1C2D"/>
    <w:rsid w:val="001F2271"/>
    <w:rsid w:val="001F724B"/>
    <w:rsid w:val="002033C8"/>
    <w:rsid w:val="00207F14"/>
    <w:rsid w:val="0021165D"/>
    <w:rsid w:val="0021344A"/>
    <w:rsid w:val="002134E5"/>
    <w:rsid w:val="00216923"/>
    <w:rsid w:val="00217EC0"/>
    <w:rsid w:val="00230E9D"/>
    <w:rsid w:val="0023546D"/>
    <w:rsid w:val="002366EC"/>
    <w:rsid w:val="00236DC7"/>
    <w:rsid w:val="002418E5"/>
    <w:rsid w:val="002421FD"/>
    <w:rsid w:val="00246937"/>
    <w:rsid w:val="0026152D"/>
    <w:rsid w:val="00264489"/>
    <w:rsid w:val="00267F2A"/>
    <w:rsid w:val="00271914"/>
    <w:rsid w:val="00273CFC"/>
    <w:rsid w:val="0027586C"/>
    <w:rsid w:val="00275A99"/>
    <w:rsid w:val="00276048"/>
    <w:rsid w:val="00277AEE"/>
    <w:rsid w:val="0028271D"/>
    <w:rsid w:val="00286B28"/>
    <w:rsid w:val="002A18AA"/>
    <w:rsid w:val="002A3863"/>
    <w:rsid w:val="002B0568"/>
    <w:rsid w:val="002B3C76"/>
    <w:rsid w:val="002E106E"/>
    <w:rsid w:val="002E1A6C"/>
    <w:rsid w:val="002E3FF3"/>
    <w:rsid w:val="002E4696"/>
    <w:rsid w:val="002E599D"/>
    <w:rsid w:val="002E7B0C"/>
    <w:rsid w:val="002F5814"/>
    <w:rsid w:val="00301990"/>
    <w:rsid w:val="00306F6B"/>
    <w:rsid w:val="003125CC"/>
    <w:rsid w:val="00316C20"/>
    <w:rsid w:val="0032678F"/>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913"/>
    <w:rsid w:val="004054DE"/>
    <w:rsid w:val="00413C20"/>
    <w:rsid w:val="00416146"/>
    <w:rsid w:val="004178C3"/>
    <w:rsid w:val="00423B24"/>
    <w:rsid w:val="00432B37"/>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4A4F"/>
    <w:rsid w:val="00475A06"/>
    <w:rsid w:val="00480ECB"/>
    <w:rsid w:val="00482947"/>
    <w:rsid w:val="00483219"/>
    <w:rsid w:val="004873BE"/>
    <w:rsid w:val="00495BB8"/>
    <w:rsid w:val="004A4257"/>
    <w:rsid w:val="004B2387"/>
    <w:rsid w:val="004C17B9"/>
    <w:rsid w:val="004C63A9"/>
    <w:rsid w:val="004C6BBB"/>
    <w:rsid w:val="004D6A21"/>
    <w:rsid w:val="004F0ADF"/>
    <w:rsid w:val="004F31FF"/>
    <w:rsid w:val="004F5757"/>
    <w:rsid w:val="0050453F"/>
    <w:rsid w:val="00510B57"/>
    <w:rsid w:val="00512C90"/>
    <w:rsid w:val="0051364F"/>
    <w:rsid w:val="00520B72"/>
    <w:rsid w:val="00522845"/>
    <w:rsid w:val="0052600B"/>
    <w:rsid w:val="00527E47"/>
    <w:rsid w:val="00531337"/>
    <w:rsid w:val="005326D7"/>
    <w:rsid w:val="00533AF3"/>
    <w:rsid w:val="00544D46"/>
    <w:rsid w:val="00544F67"/>
    <w:rsid w:val="005456F3"/>
    <w:rsid w:val="00547426"/>
    <w:rsid w:val="00547F33"/>
    <w:rsid w:val="00553164"/>
    <w:rsid w:val="005538B0"/>
    <w:rsid w:val="00575B09"/>
    <w:rsid w:val="005769CD"/>
    <w:rsid w:val="00577021"/>
    <w:rsid w:val="00582C53"/>
    <w:rsid w:val="005842AD"/>
    <w:rsid w:val="00590206"/>
    <w:rsid w:val="00592248"/>
    <w:rsid w:val="0059345E"/>
    <w:rsid w:val="005941B9"/>
    <w:rsid w:val="0059545F"/>
    <w:rsid w:val="005B0F82"/>
    <w:rsid w:val="005C01B8"/>
    <w:rsid w:val="005C2C5B"/>
    <w:rsid w:val="005C5B48"/>
    <w:rsid w:val="005D1E4B"/>
    <w:rsid w:val="005D4BA1"/>
    <w:rsid w:val="005E0866"/>
    <w:rsid w:val="005E4B95"/>
    <w:rsid w:val="0060333C"/>
    <w:rsid w:val="00603D70"/>
    <w:rsid w:val="00611E91"/>
    <w:rsid w:val="00640265"/>
    <w:rsid w:val="00643E63"/>
    <w:rsid w:val="00645B1E"/>
    <w:rsid w:val="00651D8E"/>
    <w:rsid w:val="006525B0"/>
    <w:rsid w:val="00660E4A"/>
    <w:rsid w:val="00667C05"/>
    <w:rsid w:val="006703C5"/>
    <w:rsid w:val="00673BA6"/>
    <w:rsid w:val="00674050"/>
    <w:rsid w:val="0067464A"/>
    <w:rsid w:val="0067468A"/>
    <w:rsid w:val="00677AEB"/>
    <w:rsid w:val="00680721"/>
    <w:rsid w:val="00685FE4"/>
    <w:rsid w:val="006A6123"/>
    <w:rsid w:val="006B0471"/>
    <w:rsid w:val="006B24D1"/>
    <w:rsid w:val="006B36D0"/>
    <w:rsid w:val="006B6278"/>
    <w:rsid w:val="006C5769"/>
    <w:rsid w:val="006C6522"/>
    <w:rsid w:val="006D0432"/>
    <w:rsid w:val="006E0331"/>
    <w:rsid w:val="006E0E81"/>
    <w:rsid w:val="006E1D52"/>
    <w:rsid w:val="006F4A5D"/>
    <w:rsid w:val="006F7021"/>
    <w:rsid w:val="00701B2B"/>
    <w:rsid w:val="00705C65"/>
    <w:rsid w:val="00712599"/>
    <w:rsid w:val="00712C5E"/>
    <w:rsid w:val="007138F9"/>
    <w:rsid w:val="00715B07"/>
    <w:rsid w:val="007177FA"/>
    <w:rsid w:val="00721195"/>
    <w:rsid w:val="0072204A"/>
    <w:rsid w:val="007332B2"/>
    <w:rsid w:val="00733893"/>
    <w:rsid w:val="00742794"/>
    <w:rsid w:val="00742B5D"/>
    <w:rsid w:val="007436A7"/>
    <w:rsid w:val="00750526"/>
    <w:rsid w:val="00755081"/>
    <w:rsid w:val="00761F54"/>
    <w:rsid w:val="00763072"/>
    <w:rsid w:val="007703F9"/>
    <w:rsid w:val="007725EA"/>
    <w:rsid w:val="00781567"/>
    <w:rsid w:val="007858C1"/>
    <w:rsid w:val="007951F7"/>
    <w:rsid w:val="00796C21"/>
    <w:rsid w:val="007A1DAE"/>
    <w:rsid w:val="007A52C8"/>
    <w:rsid w:val="007A71B8"/>
    <w:rsid w:val="007A7FA9"/>
    <w:rsid w:val="007B4190"/>
    <w:rsid w:val="007B5164"/>
    <w:rsid w:val="007B7009"/>
    <w:rsid w:val="007C0AD0"/>
    <w:rsid w:val="007C3136"/>
    <w:rsid w:val="007C4C7F"/>
    <w:rsid w:val="007C61CE"/>
    <w:rsid w:val="007C7F1F"/>
    <w:rsid w:val="007D0C3F"/>
    <w:rsid w:val="007D1553"/>
    <w:rsid w:val="007D17CF"/>
    <w:rsid w:val="007D251F"/>
    <w:rsid w:val="007E07B2"/>
    <w:rsid w:val="007E0ED1"/>
    <w:rsid w:val="007E6A46"/>
    <w:rsid w:val="007F105D"/>
    <w:rsid w:val="007F37A8"/>
    <w:rsid w:val="007F3C2C"/>
    <w:rsid w:val="007F3C4B"/>
    <w:rsid w:val="00812B0E"/>
    <w:rsid w:val="00813208"/>
    <w:rsid w:val="00814F79"/>
    <w:rsid w:val="0082348C"/>
    <w:rsid w:val="00824670"/>
    <w:rsid w:val="00831BD0"/>
    <w:rsid w:val="008322D7"/>
    <w:rsid w:val="00833613"/>
    <w:rsid w:val="0083429D"/>
    <w:rsid w:val="00835A60"/>
    <w:rsid w:val="00846AA2"/>
    <w:rsid w:val="0085073D"/>
    <w:rsid w:val="00856860"/>
    <w:rsid w:val="00856CE4"/>
    <w:rsid w:val="008572D5"/>
    <w:rsid w:val="0086372D"/>
    <w:rsid w:val="00864C20"/>
    <w:rsid w:val="00870813"/>
    <w:rsid w:val="0087435A"/>
    <w:rsid w:val="00875C8E"/>
    <w:rsid w:val="0088012F"/>
    <w:rsid w:val="0088128B"/>
    <w:rsid w:val="00881F9A"/>
    <w:rsid w:val="0088394D"/>
    <w:rsid w:val="0088691B"/>
    <w:rsid w:val="00890CE5"/>
    <w:rsid w:val="0089481F"/>
    <w:rsid w:val="008A25D4"/>
    <w:rsid w:val="008B237F"/>
    <w:rsid w:val="008B6AC6"/>
    <w:rsid w:val="008B74BC"/>
    <w:rsid w:val="008C04AD"/>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3F4D"/>
    <w:rsid w:val="009A3328"/>
    <w:rsid w:val="009B008D"/>
    <w:rsid w:val="009B11F0"/>
    <w:rsid w:val="009B4AC8"/>
    <w:rsid w:val="009C4058"/>
    <w:rsid w:val="009C5839"/>
    <w:rsid w:val="009D3103"/>
    <w:rsid w:val="009E00EC"/>
    <w:rsid w:val="00A06CF9"/>
    <w:rsid w:val="00A2028A"/>
    <w:rsid w:val="00A35CBA"/>
    <w:rsid w:val="00A45AE4"/>
    <w:rsid w:val="00A5020A"/>
    <w:rsid w:val="00A52492"/>
    <w:rsid w:val="00A548DC"/>
    <w:rsid w:val="00A56DEF"/>
    <w:rsid w:val="00A66BF3"/>
    <w:rsid w:val="00A6760F"/>
    <w:rsid w:val="00A7040E"/>
    <w:rsid w:val="00A819D3"/>
    <w:rsid w:val="00A826DD"/>
    <w:rsid w:val="00A836DC"/>
    <w:rsid w:val="00A846AA"/>
    <w:rsid w:val="00A879D4"/>
    <w:rsid w:val="00A91602"/>
    <w:rsid w:val="00A9548D"/>
    <w:rsid w:val="00A96262"/>
    <w:rsid w:val="00AA6811"/>
    <w:rsid w:val="00AC36DD"/>
    <w:rsid w:val="00AC516B"/>
    <w:rsid w:val="00AC720F"/>
    <w:rsid w:val="00AC737B"/>
    <w:rsid w:val="00AD1348"/>
    <w:rsid w:val="00AE1397"/>
    <w:rsid w:val="00AE16FB"/>
    <w:rsid w:val="00AE414F"/>
    <w:rsid w:val="00AE63DC"/>
    <w:rsid w:val="00B028C6"/>
    <w:rsid w:val="00B141EB"/>
    <w:rsid w:val="00B15222"/>
    <w:rsid w:val="00B208BB"/>
    <w:rsid w:val="00B23E1B"/>
    <w:rsid w:val="00B24B87"/>
    <w:rsid w:val="00B2786B"/>
    <w:rsid w:val="00B32267"/>
    <w:rsid w:val="00B34A23"/>
    <w:rsid w:val="00B36C72"/>
    <w:rsid w:val="00B36CD0"/>
    <w:rsid w:val="00B461BF"/>
    <w:rsid w:val="00B47EF5"/>
    <w:rsid w:val="00B5412B"/>
    <w:rsid w:val="00B618A2"/>
    <w:rsid w:val="00B61BA7"/>
    <w:rsid w:val="00B7654D"/>
    <w:rsid w:val="00B832F0"/>
    <w:rsid w:val="00B928D1"/>
    <w:rsid w:val="00B92B7A"/>
    <w:rsid w:val="00BA16F9"/>
    <w:rsid w:val="00BA1BBA"/>
    <w:rsid w:val="00BA3FDB"/>
    <w:rsid w:val="00BB362D"/>
    <w:rsid w:val="00BB7BA9"/>
    <w:rsid w:val="00BB7E80"/>
    <w:rsid w:val="00BC338A"/>
    <w:rsid w:val="00BC5C24"/>
    <w:rsid w:val="00BC6DE2"/>
    <w:rsid w:val="00BE285A"/>
    <w:rsid w:val="00BE77BA"/>
    <w:rsid w:val="00BF0052"/>
    <w:rsid w:val="00BF13B0"/>
    <w:rsid w:val="00BF38F3"/>
    <w:rsid w:val="00C10AC4"/>
    <w:rsid w:val="00C14FCC"/>
    <w:rsid w:val="00C1707A"/>
    <w:rsid w:val="00C22A8D"/>
    <w:rsid w:val="00C2328D"/>
    <w:rsid w:val="00C24615"/>
    <w:rsid w:val="00C251A3"/>
    <w:rsid w:val="00C3162F"/>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3CB4"/>
    <w:rsid w:val="00C76D24"/>
    <w:rsid w:val="00C82E0D"/>
    <w:rsid w:val="00C86D95"/>
    <w:rsid w:val="00C90F14"/>
    <w:rsid w:val="00CA39FF"/>
    <w:rsid w:val="00CA4487"/>
    <w:rsid w:val="00CA57B2"/>
    <w:rsid w:val="00CB5D2E"/>
    <w:rsid w:val="00CD1D5B"/>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748F"/>
    <w:rsid w:val="00DA7764"/>
    <w:rsid w:val="00DB2ABB"/>
    <w:rsid w:val="00DB4135"/>
    <w:rsid w:val="00DB543C"/>
    <w:rsid w:val="00DB68F3"/>
    <w:rsid w:val="00DB74E0"/>
    <w:rsid w:val="00DC7996"/>
    <w:rsid w:val="00DD2EAE"/>
    <w:rsid w:val="00DD3948"/>
    <w:rsid w:val="00DD51E5"/>
    <w:rsid w:val="00DE1DB2"/>
    <w:rsid w:val="00DE4540"/>
    <w:rsid w:val="00DE684C"/>
    <w:rsid w:val="00DF01A0"/>
    <w:rsid w:val="00DF2234"/>
    <w:rsid w:val="00E029AA"/>
    <w:rsid w:val="00E02A3C"/>
    <w:rsid w:val="00E10235"/>
    <w:rsid w:val="00E102E1"/>
    <w:rsid w:val="00E11D88"/>
    <w:rsid w:val="00E13ACB"/>
    <w:rsid w:val="00E1482E"/>
    <w:rsid w:val="00E16F0C"/>
    <w:rsid w:val="00E212BF"/>
    <w:rsid w:val="00E2704A"/>
    <w:rsid w:val="00E351CF"/>
    <w:rsid w:val="00E36917"/>
    <w:rsid w:val="00E40EBA"/>
    <w:rsid w:val="00E43AB2"/>
    <w:rsid w:val="00E44B97"/>
    <w:rsid w:val="00E47AB6"/>
    <w:rsid w:val="00E548A3"/>
    <w:rsid w:val="00E571FE"/>
    <w:rsid w:val="00E624D4"/>
    <w:rsid w:val="00E70FA8"/>
    <w:rsid w:val="00E74CD2"/>
    <w:rsid w:val="00E847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1C19"/>
    <w:rsid w:val="00FA3AEC"/>
    <w:rsid w:val="00FA4A43"/>
    <w:rsid w:val="00FB3AC2"/>
    <w:rsid w:val="00FB464B"/>
    <w:rsid w:val="00FB7601"/>
    <w:rsid w:val="00FB7C06"/>
    <w:rsid w:val="00FC10D7"/>
    <w:rsid w:val="00FC152D"/>
    <w:rsid w:val="00FC1D54"/>
    <w:rsid w:val="00FC3249"/>
    <w:rsid w:val="00FC3903"/>
    <w:rsid w:val="00FC587A"/>
    <w:rsid w:val="00FD0555"/>
    <w:rsid w:val="00FD4356"/>
    <w:rsid w:val="00FD4DE7"/>
    <w:rsid w:val="00FE21F7"/>
    <w:rsid w:val="00FE6711"/>
    <w:rsid w:val="00FE6F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TIBCOSoftware/ASAssets_Utiliti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help.github.com/articles/set-up-gi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209C8-E3F8-4FAC-8F7E-673007334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1876</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12550</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7</cp:revision>
  <cp:lastPrinted>2020-06-12T01:20:00Z</cp:lastPrinted>
  <dcterms:created xsi:type="dcterms:W3CDTF">2017-12-14T18:52:00Z</dcterms:created>
  <dcterms:modified xsi:type="dcterms:W3CDTF">2020-06-12T01:20:00Z</dcterms:modified>
  <cp:category>TIBCO PSG Document Template</cp:category>
</cp:coreProperties>
</file>