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CBE9621" w:rsidR="00F93E8D" w:rsidRDefault="00F74D30" w:rsidP="00F93E8D">
      <w:pPr>
        <w:pStyle w:val="Title"/>
      </w:pPr>
      <w:proofErr w:type="spellStart"/>
      <w:r>
        <w:t>PDTool</w:t>
      </w:r>
      <w:proofErr w:type="spellEnd"/>
      <w:r w:rsidR="00970164">
        <w:t xml:space="preserve"> </w:t>
      </w:r>
      <w:r w:rsidR="0085599D">
        <w:t>Archive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85599D" w:rsidRPr="00365FE7" w14:paraId="6DFC8041" w14:textId="77777777" w:rsidTr="00BA3030">
        <w:tc>
          <w:tcPr>
            <w:tcW w:w="2340" w:type="dxa"/>
            <w:shd w:val="clear" w:color="auto" w:fill="auto"/>
            <w:vAlign w:val="center"/>
          </w:tcPr>
          <w:p w14:paraId="1FCC8C5A" w14:textId="488217D6" w:rsidR="0085599D" w:rsidRDefault="0085599D" w:rsidP="00F85776">
            <w:pPr>
              <w:pStyle w:val="Abstract"/>
              <w:spacing w:before="60" w:after="60" w:line="240" w:lineRule="auto"/>
              <w:ind w:left="0"/>
              <w:rPr>
                <w:sz w:val="16"/>
                <w:szCs w:val="16"/>
              </w:rPr>
            </w:pPr>
            <w:r w:rsidRPr="007C0704">
              <w:rPr>
                <w:sz w:val="16"/>
                <w:szCs w:val="16"/>
                <w:lang w:val="en-GB"/>
              </w:rPr>
              <w:t>1.0</w:t>
            </w:r>
          </w:p>
        </w:tc>
        <w:tc>
          <w:tcPr>
            <w:tcW w:w="1620" w:type="dxa"/>
            <w:shd w:val="clear" w:color="auto" w:fill="auto"/>
          </w:tcPr>
          <w:p w14:paraId="05312C9E" w14:textId="41D95AAA" w:rsidR="0085599D" w:rsidRDefault="0085599D" w:rsidP="00F85776">
            <w:pPr>
              <w:pStyle w:val="Abstract"/>
              <w:spacing w:before="60" w:after="60" w:line="240" w:lineRule="auto"/>
              <w:ind w:left="0"/>
              <w:rPr>
                <w:sz w:val="16"/>
                <w:szCs w:val="16"/>
              </w:rPr>
            </w:pPr>
            <w:r w:rsidRPr="007C0704">
              <w:rPr>
                <w:sz w:val="16"/>
                <w:szCs w:val="16"/>
                <w:lang w:val="en-GB"/>
              </w:rPr>
              <w:t>6/9/2011</w:t>
            </w:r>
          </w:p>
        </w:tc>
        <w:tc>
          <w:tcPr>
            <w:tcW w:w="1800" w:type="dxa"/>
            <w:shd w:val="clear" w:color="auto" w:fill="auto"/>
            <w:vAlign w:val="center"/>
          </w:tcPr>
          <w:p w14:paraId="4A896DA8" w14:textId="4A77F124" w:rsidR="0085599D" w:rsidRPr="00365FE7"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1540B215" w14:textId="766AD38F" w:rsidR="0085599D" w:rsidRPr="00365FE7" w:rsidRDefault="0085599D" w:rsidP="00F85776">
            <w:pPr>
              <w:pStyle w:val="Abstract"/>
              <w:spacing w:before="60" w:after="60" w:line="240" w:lineRule="auto"/>
              <w:ind w:left="0"/>
              <w:rPr>
                <w:sz w:val="16"/>
                <w:szCs w:val="16"/>
                <w:lang w:val="en-GB"/>
              </w:rPr>
            </w:pPr>
            <w:r w:rsidRPr="007C0704">
              <w:rPr>
                <w:sz w:val="16"/>
                <w:szCs w:val="16"/>
                <w:lang w:val="en-GB"/>
              </w:rPr>
              <w:t>Initial revision for Archive User Guide</w:t>
            </w:r>
          </w:p>
        </w:tc>
      </w:tr>
      <w:tr w:rsidR="0085599D" w:rsidRPr="00365FE7" w14:paraId="1E272997" w14:textId="77777777" w:rsidTr="00BA3030">
        <w:tc>
          <w:tcPr>
            <w:tcW w:w="2340" w:type="dxa"/>
            <w:shd w:val="clear" w:color="auto" w:fill="auto"/>
            <w:vAlign w:val="center"/>
          </w:tcPr>
          <w:p w14:paraId="77BA640F" w14:textId="5F7348FD"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1.0.1</w:t>
            </w:r>
          </w:p>
        </w:tc>
        <w:tc>
          <w:tcPr>
            <w:tcW w:w="1620" w:type="dxa"/>
            <w:shd w:val="clear" w:color="auto" w:fill="auto"/>
          </w:tcPr>
          <w:p w14:paraId="449D81E5" w14:textId="64C40885"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8/1/2011</w:t>
            </w:r>
          </w:p>
        </w:tc>
        <w:tc>
          <w:tcPr>
            <w:tcW w:w="1800" w:type="dxa"/>
            <w:shd w:val="clear" w:color="auto" w:fill="auto"/>
            <w:vAlign w:val="center"/>
          </w:tcPr>
          <w:p w14:paraId="698CFE23" w14:textId="4F87C4C3"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60FE7DA6" w14:textId="26943CA4"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Revision due to Architecture changes.</w:t>
            </w:r>
          </w:p>
        </w:tc>
      </w:tr>
      <w:tr w:rsidR="0085599D" w:rsidRPr="00365FE7" w14:paraId="4B341AF9" w14:textId="77777777" w:rsidTr="00BA3030">
        <w:tc>
          <w:tcPr>
            <w:tcW w:w="2340" w:type="dxa"/>
            <w:shd w:val="clear" w:color="auto" w:fill="auto"/>
            <w:vAlign w:val="center"/>
          </w:tcPr>
          <w:p w14:paraId="4B463221" w14:textId="28FB8DD6"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2.0</w:t>
            </w:r>
          </w:p>
        </w:tc>
        <w:tc>
          <w:tcPr>
            <w:tcW w:w="1620" w:type="dxa"/>
            <w:shd w:val="clear" w:color="auto" w:fill="auto"/>
          </w:tcPr>
          <w:p w14:paraId="5EFDF6A6" w14:textId="557D1A3D"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7/13/2012</w:t>
            </w:r>
          </w:p>
        </w:tc>
        <w:tc>
          <w:tcPr>
            <w:tcW w:w="1800" w:type="dxa"/>
            <w:shd w:val="clear" w:color="auto" w:fill="auto"/>
            <w:vAlign w:val="center"/>
          </w:tcPr>
          <w:p w14:paraId="4FEC3644" w14:textId="3B648BA6"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 xml:space="preserve">Alex </w:t>
            </w:r>
            <w:proofErr w:type="spellStart"/>
            <w:r w:rsidRPr="007C0704">
              <w:rPr>
                <w:sz w:val="16"/>
                <w:szCs w:val="16"/>
                <w:lang w:val="en-GB"/>
              </w:rPr>
              <w:t>Dedov</w:t>
            </w:r>
            <w:proofErr w:type="spellEnd"/>
          </w:p>
        </w:tc>
        <w:tc>
          <w:tcPr>
            <w:tcW w:w="3888" w:type="dxa"/>
            <w:shd w:val="clear" w:color="auto" w:fill="auto"/>
          </w:tcPr>
          <w:p w14:paraId="33EAA120" w14:textId="1B4E31F4"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Document enhancements to support full set of command-line options</w:t>
            </w:r>
          </w:p>
        </w:tc>
      </w:tr>
      <w:tr w:rsidR="0085599D" w:rsidRPr="00365FE7" w14:paraId="1028861B" w14:textId="77777777" w:rsidTr="00BA3030">
        <w:tc>
          <w:tcPr>
            <w:tcW w:w="2340" w:type="dxa"/>
            <w:shd w:val="clear" w:color="auto" w:fill="auto"/>
            <w:vAlign w:val="center"/>
          </w:tcPr>
          <w:p w14:paraId="2C8AF13E" w14:textId="7DAD796B"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2.1</w:t>
            </w:r>
          </w:p>
        </w:tc>
        <w:tc>
          <w:tcPr>
            <w:tcW w:w="1620" w:type="dxa"/>
            <w:shd w:val="clear" w:color="auto" w:fill="auto"/>
          </w:tcPr>
          <w:p w14:paraId="69559E07" w14:textId="0318063F"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8/24/2012</w:t>
            </w:r>
          </w:p>
        </w:tc>
        <w:tc>
          <w:tcPr>
            <w:tcW w:w="1800" w:type="dxa"/>
            <w:shd w:val="clear" w:color="auto" w:fill="auto"/>
            <w:vAlign w:val="center"/>
          </w:tcPr>
          <w:p w14:paraId="149C6FD3" w14:textId="4BB4427A"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507AC01A" w14:textId="5D6726E0"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Updated the archive attribute options.</w:t>
            </w:r>
          </w:p>
        </w:tc>
      </w:tr>
      <w:tr w:rsidR="0085599D" w:rsidRPr="00365FE7" w14:paraId="2F17AA06" w14:textId="77777777" w:rsidTr="00BA3030">
        <w:tc>
          <w:tcPr>
            <w:tcW w:w="2340" w:type="dxa"/>
            <w:shd w:val="clear" w:color="auto" w:fill="auto"/>
            <w:vAlign w:val="center"/>
          </w:tcPr>
          <w:p w14:paraId="7F5EC8F0" w14:textId="39E264CC"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3.0</w:t>
            </w:r>
          </w:p>
        </w:tc>
        <w:tc>
          <w:tcPr>
            <w:tcW w:w="1620" w:type="dxa"/>
            <w:shd w:val="clear" w:color="auto" w:fill="auto"/>
          </w:tcPr>
          <w:p w14:paraId="724F8A8F" w14:textId="3D41BDED"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8/21/2013</w:t>
            </w:r>
          </w:p>
        </w:tc>
        <w:tc>
          <w:tcPr>
            <w:tcW w:w="1800" w:type="dxa"/>
            <w:shd w:val="clear" w:color="auto" w:fill="auto"/>
            <w:vAlign w:val="center"/>
          </w:tcPr>
          <w:p w14:paraId="70837506" w14:textId="1E200272"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7E2D68BA" w14:textId="4D0A7E9E"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Updated docs to Cisco format</w:t>
            </w:r>
          </w:p>
        </w:tc>
      </w:tr>
      <w:tr w:rsidR="0085599D" w:rsidRPr="00365FE7" w14:paraId="201F671C" w14:textId="77777777" w:rsidTr="00BA3030">
        <w:tc>
          <w:tcPr>
            <w:tcW w:w="2340" w:type="dxa"/>
            <w:shd w:val="clear" w:color="auto" w:fill="auto"/>
          </w:tcPr>
          <w:p w14:paraId="2469AC6B" w14:textId="6FC36C5E"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3.1</w:t>
            </w:r>
          </w:p>
        </w:tc>
        <w:tc>
          <w:tcPr>
            <w:tcW w:w="1620" w:type="dxa"/>
            <w:shd w:val="clear" w:color="auto" w:fill="auto"/>
          </w:tcPr>
          <w:p w14:paraId="050847C9" w14:textId="37215220"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1/31/2014</w:t>
            </w:r>
          </w:p>
        </w:tc>
        <w:tc>
          <w:tcPr>
            <w:tcW w:w="1800" w:type="dxa"/>
            <w:shd w:val="clear" w:color="auto" w:fill="auto"/>
          </w:tcPr>
          <w:p w14:paraId="29B6A55D" w14:textId="145878C2"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5EF2B53A" w14:textId="211D69DE"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 xml:space="preserve">Updated documentation for </w:t>
            </w:r>
            <w:proofErr w:type="spellStart"/>
            <w:r w:rsidRPr="007C0704">
              <w:rPr>
                <w:sz w:val="16"/>
                <w:szCs w:val="16"/>
                <w:lang w:val="en-GB"/>
              </w:rPr>
              <w:t>Includesourceinfo</w:t>
            </w:r>
            <w:proofErr w:type="spellEnd"/>
            <w:r w:rsidRPr="007C0704">
              <w:rPr>
                <w:sz w:val="16"/>
                <w:szCs w:val="16"/>
                <w:lang w:val="en-GB"/>
              </w:rPr>
              <w:t xml:space="preserve"> attribute and the use of encrypt flag and https.  See </w:t>
            </w:r>
            <w:proofErr w:type="spellStart"/>
            <w:r w:rsidRPr="007C0704">
              <w:rPr>
                <w:sz w:val="16"/>
                <w:szCs w:val="16"/>
                <w:lang w:val="en-GB"/>
              </w:rPr>
              <w:t>PDTool</w:t>
            </w:r>
            <w:proofErr w:type="spellEnd"/>
            <w:r w:rsidRPr="007C0704">
              <w:rPr>
                <w:sz w:val="16"/>
                <w:szCs w:val="16"/>
                <w:lang w:val="en-GB"/>
              </w:rPr>
              <w:t xml:space="preserve"> Installation Guide for https configuration.</w:t>
            </w:r>
          </w:p>
        </w:tc>
      </w:tr>
      <w:tr w:rsidR="0085599D" w:rsidRPr="00365FE7" w14:paraId="285C1118" w14:textId="77777777" w:rsidTr="00BA3030">
        <w:tc>
          <w:tcPr>
            <w:tcW w:w="2340" w:type="dxa"/>
            <w:shd w:val="clear" w:color="auto" w:fill="auto"/>
          </w:tcPr>
          <w:p w14:paraId="5F9E7A3B" w14:textId="6F088F85"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3.2</w:t>
            </w:r>
          </w:p>
        </w:tc>
        <w:tc>
          <w:tcPr>
            <w:tcW w:w="1620" w:type="dxa"/>
            <w:shd w:val="clear" w:color="auto" w:fill="auto"/>
          </w:tcPr>
          <w:p w14:paraId="5DC416E7" w14:textId="3676DE4C"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2/18/2014</w:t>
            </w:r>
          </w:p>
        </w:tc>
        <w:tc>
          <w:tcPr>
            <w:tcW w:w="1800" w:type="dxa"/>
            <w:shd w:val="clear" w:color="auto" w:fill="auto"/>
          </w:tcPr>
          <w:p w14:paraId="46AF8438" w14:textId="093AE28E"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56702C30" w14:textId="33120601"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Added section on debugging. Fixed some of the options that were upper case and made them lower case.  Prepare docs for open source.</w:t>
            </w:r>
          </w:p>
        </w:tc>
      </w:tr>
      <w:tr w:rsidR="0085599D" w:rsidRPr="00365FE7" w14:paraId="605F1473" w14:textId="77777777" w:rsidTr="00BA3030">
        <w:tc>
          <w:tcPr>
            <w:tcW w:w="2340" w:type="dxa"/>
            <w:shd w:val="clear" w:color="auto" w:fill="auto"/>
          </w:tcPr>
          <w:p w14:paraId="7526ACC5" w14:textId="3AA06275"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3.3</w:t>
            </w:r>
          </w:p>
        </w:tc>
        <w:tc>
          <w:tcPr>
            <w:tcW w:w="1620" w:type="dxa"/>
            <w:shd w:val="clear" w:color="auto" w:fill="auto"/>
          </w:tcPr>
          <w:p w14:paraId="67BEF780" w14:textId="35EE04D0"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3/24/2014</w:t>
            </w:r>
          </w:p>
        </w:tc>
        <w:tc>
          <w:tcPr>
            <w:tcW w:w="1800" w:type="dxa"/>
            <w:shd w:val="clear" w:color="auto" w:fill="auto"/>
          </w:tcPr>
          <w:p w14:paraId="2429E61C" w14:textId="073B5F08"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766D7644" w14:textId="0BB9639E"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 xml:space="preserve">Changed references of XML namespace to </w:t>
            </w:r>
            <w:r w:rsidRPr="007C0704">
              <w:rPr>
                <w:color w:val="000000"/>
                <w:sz w:val="16"/>
                <w:szCs w:val="16"/>
              </w:rPr>
              <w:t>www.dvbu.cisco.com</w:t>
            </w:r>
          </w:p>
        </w:tc>
      </w:tr>
      <w:tr w:rsidR="0085599D" w:rsidRPr="00365FE7" w14:paraId="17D278EC" w14:textId="77777777" w:rsidTr="00BA3030">
        <w:tc>
          <w:tcPr>
            <w:tcW w:w="2340" w:type="dxa"/>
            <w:shd w:val="clear" w:color="auto" w:fill="auto"/>
          </w:tcPr>
          <w:p w14:paraId="1D405CF0" w14:textId="0075C4A3"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3.4</w:t>
            </w:r>
          </w:p>
        </w:tc>
        <w:tc>
          <w:tcPr>
            <w:tcW w:w="1620" w:type="dxa"/>
            <w:shd w:val="clear" w:color="auto" w:fill="auto"/>
          </w:tcPr>
          <w:p w14:paraId="493A26EC" w14:textId="41055EF5"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11/17/2014</w:t>
            </w:r>
          </w:p>
        </w:tc>
        <w:tc>
          <w:tcPr>
            <w:tcW w:w="1800" w:type="dxa"/>
            <w:shd w:val="clear" w:color="auto" w:fill="auto"/>
          </w:tcPr>
          <w:p w14:paraId="56F40D5D" w14:textId="0618AA43"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6BB19C9F" w14:textId="7B486F54"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Updated license.</w:t>
            </w:r>
          </w:p>
        </w:tc>
      </w:tr>
      <w:tr w:rsidR="0085599D" w:rsidRPr="00365FE7" w14:paraId="03A5E0E1" w14:textId="77777777" w:rsidTr="00BA3030">
        <w:tc>
          <w:tcPr>
            <w:tcW w:w="2340" w:type="dxa"/>
            <w:shd w:val="clear" w:color="auto" w:fill="auto"/>
          </w:tcPr>
          <w:p w14:paraId="7D1CE67A" w14:textId="0DB0B903"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3.5</w:t>
            </w:r>
          </w:p>
        </w:tc>
        <w:tc>
          <w:tcPr>
            <w:tcW w:w="1620" w:type="dxa"/>
            <w:shd w:val="clear" w:color="auto" w:fill="auto"/>
          </w:tcPr>
          <w:p w14:paraId="58C2E069" w14:textId="4FB64E14"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03/04/05</w:t>
            </w:r>
          </w:p>
        </w:tc>
        <w:tc>
          <w:tcPr>
            <w:tcW w:w="1800" w:type="dxa"/>
            <w:shd w:val="clear" w:color="auto" w:fill="auto"/>
          </w:tcPr>
          <w:p w14:paraId="4728135B" w14:textId="1FDE32A1"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677B6385" w14:textId="2A490A67"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Updated table</w:t>
            </w:r>
            <w:r>
              <w:rPr>
                <w:sz w:val="16"/>
                <w:szCs w:val="16"/>
                <w:lang w:val="en-GB"/>
              </w:rPr>
              <w:t xml:space="preserve"> of contents to include methods and updated docs to Cisco format.</w:t>
            </w:r>
          </w:p>
        </w:tc>
      </w:tr>
      <w:tr w:rsidR="0085599D" w:rsidRPr="00365FE7" w14:paraId="5896CC22" w14:textId="77777777" w:rsidTr="00BA3030">
        <w:tc>
          <w:tcPr>
            <w:tcW w:w="2340" w:type="dxa"/>
            <w:shd w:val="clear" w:color="auto" w:fill="auto"/>
          </w:tcPr>
          <w:p w14:paraId="6D2ACCDB" w14:textId="5109AC2B" w:rsidR="0085599D" w:rsidRPr="00365FE7" w:rsidRDefault="009D58AC" w:rsidP="00BA3030">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1E01DC01" w14:textId="77777777" w:rsidR="0085599D" w:rsidRPr="00365FE7" w:rsidRDefault="0085599D" w:rsidP="00BA3030">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861E250" w14:textId="77777777" w:rsidR="0085599D" w:rsidRPr="00365FE7" w:rsidRDefault="0085599D" w:rsidP="00BA3030">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6E33E9A2" w14:textId="77777777" w:rsidR="0085599D" w:rsidRPr="00365FE7" w:rsidRDefault="0085599D" w:rsidP="00BA3030">
            <w:pPr>
              <w:pStyle w:val="Abstract"/>
              <w:spacing w:before="60" w:after="60" w:line="240" w:lineRule="auto"/>
              <w:ind w:left="0"/>
              <w:rPr>
                <w:sz w:val="16"/>
                <w:szCs w:val="16"/>
                <w:lang w:val="en-GB"/>
              </w:rPr>
            </w:pPr>
            <w:r w:rsidRPr="00365FE7">
              <w:rPr>
                <w:sz w:val="16"/>
                <w:szCs w:val="16"/>
                <w:lang w:val="en-GB"/>
              </w:rPr>
              <w:t>Initial revision with Tibco</w:t>
            </w:r>
          </w:p>
        </w:tc>
      </w:tr>
      <w:tr w:rsidR="00E44357" w:rsidRPr="00365FE7" w14:paraId="1827D2C4" w14:textId="77777777" w:rsidTr="00E44357">
        <w:tc>
          <w:tcPr>
            <w:tcW w:w="2340" w:type="dxa"/>
            <w:tcBorders>
              <w:top w:val="single" w:sz="4" w:space="0" w:color="auto"/>
              <w:left w:val="single" w:sz="4" w:space="0" w:color="auto"/>
              <w:bottom w:val="single" w:sz="4" w:space="0" w:color="auto"/>
              <w:right w:val="single" w:sz="4" w:space="0" w:color="auto"/>
            </w:tcBorders>
            <w:shd w:val="clear" w:color="auto" w:fill="auto"/>
          </w:tcPr>
          <w:p w14:paraId="59BF4936" w14:textId="77777777" w:rsidR="00E44357" w:rsidRDefault="00E44357" w:rsidP="00BA3030">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A68939B" w14:textId="77777777" w:rsidR="00E44357" w:rsidRDefault="00E44357" w:rsidP="00BA3030">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8F365DE" w14:textId="77777777" w:rsidR="00E44357" w:rsidRDefault="00E44357" w:rsidP="00BA3030">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6C97D734" w14:textId="77777777" w:rsidR="00E44357" w:rsidRDefault="00E44357" w:rsidP="00BA3030">
            <w:pPr>
              <w:pStyle w:val="Abstract"/>
              <w:spacing w:before="60" w:after="60" w:line="240" w:lineRule="auto"/>
              <w:ind w:left="0"/>
              <w:rPr>
                <w:sz w:val="16"/>
                <w:szCs w:val="16"/>
                <w:lang w:val="en-GB"/>
              </w:rPr>
            </w:pPr>
            <w:r>
              <w:rPr>
                <w:sz w:val="16"/>
                <w:szCs w:val="16"/>
                <w:lang w:val="en-GB"/>
              </w:rPr>
              <w:t>Updated documentation</w:t>
            </w:r>
          </w:p>
        </w:tc>
      </w:tr>
      <w:tr w:rsidR="00A51808" w:rsidRPr="00365FE7" w14:paraId="3BFF0861" w14:textId="77777777" w:rsidTr="00E44357">
        <w:tc>
          <w:tcPr>
            <w:tcW w:w="2340" w:type="dxa"/>
            <w:tcBorders>
              <w:top w:val="single" w:sz="4" w:space="0" w:color="auto"/>
              <w:left w:val="single" w:sz="4" w:space="0" w:color="auto"/>
              <w:bottom w:val="single" w:sz="4" w:space="0" w:color="auto"/>
              <w:right w:val="single" w:sz="4" w:space="0" w:color="auto"/>
            </w:tcBorders>
            <w:shd w:val="clear" w:color="auto" w:fill="auto"/>
          </w:tcPr>
          <w:p w14:paraId="3934BD5F" w14:textId="1B71243D" w:rsidR="00A51808" w:rsidRDefault="00A51808" w:rsidP="00BA3030">
            <w:pPr>
              <w:pStyle w:val="Abstract"/>
              <w:spacing w:before="60" w:after="60" w:line="240" w:lineRule="auto"/>
              <w:ind w:left="0"/>
              <w:rPr>
                <w:sz w:val="16"/>
                <w:szCs w:val="16"/>
              </w:rPr>
            </w:pPr>
            <w:r>
              <w:rPr>
                <w:sz w:val="16"/>
                <w:szCs w:val="16"/>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751C545" w14:textId="7898D917" w:rsidR="00A51808" w:rsidRDefault="00A51808" w:rsidP="00BA3030">
            <w:pPr>
              <w:pStyle w:val="Abstract"/>
              <w:spacing w:before="60" w:after="60" w:line="240" w:lineRule="auto"/>
              <w:ind w:left="0"/>
              <w:rPr>
                <w:sz w:val="16"/>
                <w:szCs w:val="16"/>
              </w:rPr>
            </w:pPr>
            <w:r>
              <w:rPr>
                <w:sz w:val="16"/>
                <w:szCs w:val="16"/>
              </w:rPr>
              <w:t>10/</w:t>
            </w:r>
            <w:r w:rsidR="004E0F0F">
              <w:rPr>
                <w:sz w:val="16"/>
                <w:szCs w:val="16"/>
              </w:rPr>
              <w:t>20</w:t>
            </w:r>
            <w:bookmarkStart w:id="1" w:name="_GoBack"/>
            <w:bookmarkEnd w:id="1"/>
            <w:r>
              <w:rPr>
                <w:sz w:val="16"/>
                <w:szCs w:val="16"/>
              </w:rPr>
              <w:t>/2020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709C726" w14:textId="19FD9D56" w:rsidR="00A51808" w:rsidRDefault="00A51808" w:rsidP="00BA3030">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2D29E9E7" w14:textId="770357FE" w:rsidR="00A51808" w:rsidRDefault="00B85715" w:rsidP="00BA3030">
            <w:pPr>
              <w:pStyle w:val="Abstract"/>
              <w:spacing w:before="60" w:after="60" w:line="240" w:lineRule="auto"/>
              <w:ind w:left="0"/>
              <w:rPr>
                <w:sz w:val="16"/>
                <w:szCs w:val="16"/>
                <w:lang w:val="en-GB"/>
              </w:rPr>
            </w:pPr>
            <w:r>
              <w:rPr>
                <w:sz w:val="16"/>
                <w:szCs w:val="16"/>
                <w:lang w:val="en-GB"/>
              </w:rPr>
              <w:t>Fixed</w:t>
            </w:r>
            <w:r w:rsidR="00A51808">
              <w:rPr>
                <w:sz w:val="16"/>
                <w:szCs w:val="16"/>
                <w:lang w:val="en-GB"/>
              </w:rPr>
              <w:t xml:space="preserve"> </w:t>
            </w:r>
            <w:proofErr w:type="spellStart"/>
            <w:r w:rsidR="00A51808">
              <w:rPr>
                <w:sz w:val="16"/>
                <w:szCs w:val="16"/>
                <w:lang w:val="en-GB"/>
              </w:rPr>
              <w:t>includesourceinfo</w:t>
            </w:r>
            <w:proofErr w:type="spellEnd"/>
            <w:r w:rsidR="00A51808">
              <w:rPr>
                <w:sz w:val="16"/>
                <w:szCs w:val="16"/>
                <w:lang w:val="en-GB"/>
              </w:rPr>
              <w:t xml:space="preserve"> to </w:t>
            </w:r>
            <w:r>
              <w:rPr>
                <w:sz w:val="16"/>
                <w:szCs w:val="16"/>
                <w:lang w:val="en-GB"/>
              </w:rPr>
              <w:t>issue -</w:t>
            </w:r>
            <w:proofErr w:type="spellStart"/>
            <w:r w:rsidR="00A51808">
              <w:rPr>
                <w:sz w:val="16"/>
                <w:szCs w:val="16"/>
                <w:lang w:val="en-GB"/>
              </w:rPr>
              <w:t>nosourceinfo</w:t>
            </w:r>
            <w:proofErr w:type="spellEnd"/>
            <w:r w:rsidR="00A51808">
              <w:rPr>
                <w:sz w:val="16"/>
                <w:szCs w:val="16"/>
                <w:lang w:val="en-GB"/>
              </w:rPr>
              <w:t xml:space="preserve"> </w:t>
            </w:r>
            <w:r>
              <w:rPr>
                <w:sz w:val="16"/>
                <w:szCs w:val="16"/>
                <w:lang w:val="en-GB"/>
              </w:rPr>
              <w:t>instead of -</w:t>
            </w:r>
            <w:proofErr w:type="spellStart"/>
            <w:r>
              <w:rPr>
                <w:sz w:val="16"/>
                <w:szCs w:val="16"/>
                <w:lang w:val="en-GB"/>
              </w:rPr>
              <w:t>includesourceinfo</w:t>
            </w:r>
            <w:proofErr w:type="spellEnd"/>
            <w:r>
              <w:rPr>
                <w:sz w:val="16"/>
                <w:szCs w:val="16"/>
                <w:lang w:val="en-GB"/>
              </w:rPr>
              <w:t xml:space="preserve"> when </w:t>
            </w:r>
            <w:proofErr w:type="spellStart"/>
            <w:r>
              <w:rPr>
                <w:sz w:val="16"/>
                <w:szCs w:val="16"/>
                <w:lang w:val="en-GB"/>
              </w:rPr>
              <w:t>includesourceinfo</w:t>
            </w:r>
            <w:proofErr w:type="spellEnd"/>
            <w:r>
              <w:rPr>
                <w:sz w:val="16"/>
                <w:szCs w:val="16"/>
                <w:lang w:val="en-GB"/>
              </w:rPr>
              <w:t>=false.  -</w:t>
            </w:r>
            <w:proofErr w:type="spellStart"/>
            <w:r>
              <w:rPr>
                <w:sz w:val="16"/>
                <w:szCs w:val="16"/>
                <w:lang w:val="en-GB"/>
              </w:rPr>
              <w:t>includesourceinfo</w:t>
            </w:r>
            <w:proofErr w:type="spellEnd"/>
            <w:r>
              <w:rPr>
                <w:sz w:val="16"/>
                <w:szCs w:val="16"/>
                <w:lang w:val="en-GB"/>
              </w:rPr>
              <w:t xml:space="preserve"> is no longer supported by TDV.</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29EE0A80" w:rsidR="003D1796" w:rsidRPr="008D0D62" w:rsidRDefault="0085599D"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85599D" w:rsidRPr="003C3617" w14:paraId="0B645F3B" w14:textId="77777777" w:rsidTr="00BA3030">
        <w:tc>
          <w:tcPr>
            <w:tcW w:w="7200" w:type="dxa"/>
            <w:shd w:val="clear" w:color="auto" w:fill="auto"/>
            <w:vAlign w:val="center"/>
          </w:tcPr>
          <w:p w14:paraId="4650789E" w14:textId="09921145" w:rsidR="0085599D" w:rsidRPr="003C3617" w:rsidRDefault="008E5324" w:rsidP="0085599D">
            <w:pPr>
              <w:pStyle w:val="Abstract"/>
              <w:spacing w:before="60" w:after="60" w:line="240" w:lineRule="auto"/>
              <w:ind w:left="0"/>
              <w:rPr>
                <w:szCs w:val="20"/>
                <w:lang w:val="en-CA" w:eastAsia="en-CA" w:bidi="he-IL"/>
              </w:rPr>
            </w:pPr>
            <w:proofErr w:type="spellStart"/>
            <w:r w:rsidRPr="003C3617">
              <w:t>PDTool</w:t>
            </w:r>
            <w:proofErr w:type="spellEnd"/>
            <w:r w:rsidRPr="003C3617">
              <w:t xml:space="preserve"> User's Guide.pdf</w:t>
            </w:r>
          </w:p>
        </w:tc>
        <w:tc>
          <w:tcPr>
            <w:tcW w:w="2448" w:type="dxa"/>
            <w:shd w:val="clear" w:color="auto" w:fill="auto"/>
            <w:vAlign w:val="center"/>
          </w:tcPr>
          <w:p w14:paraId="18302E13" w14:textId="01901B49" w:rsidR="0085599D" w:rsidRPr="003C3617" w:rsidRDefault="0085599D" w:rsidP="00B74969">
            <w:pPr>
              <w:pStyle w:val="Abstract"/>
              <w:spacing w:before="60" w:after="60" w:line="240" w:lineRule="auto"/>
              <w:ind w:left="0"/>
              <w:rPr>
                <w:szCs w:val="20"/>
                <w:lang w:val="en-CA" w:eastAsia="en-CA" w:bidi="he-IL"/>
              </w:rPr>
            </w:pPr>
            <w:r w:rsidRPr="003C3617">
              <w:rPr>
                <w:lang w:val="en-GB"/>
              </w:rPr>
              <w:t>Mike Tinius</w:t>
            </w:r>
          </w:p>
        </w:tc>
      </w:tr>
      <w:tr w:rsidR="0085599D" w:rsidRPr="003C3617" w14:paraId="220B465E" w14:textId="77777777" w:rsidTr="00BA3030">
        <w:tc>
          <w:tcPr>
            <w:tcW w:w="7200" w:type="dxa"/>
            <w:shd w:val="clear" w:color="auto" w:fill="auto"/>
            <w:vAlign w:val="center"/>
          </w:tcPr>
          <w:p w14:paraId="5354BA87" w14:textId="25974C9B" w:rsidR="0085599D" w:rsidRPr="003C3617" w:rsidRDefault="0085599D" w:rsidP="00A21A6C">
            <w:pPr>
              <w:pStyle w:val="Abstract"/>
              <w:spacing w:before="60" w:after="60" w:line="240" w:lineRule="auto"/>
              <w:ind w:left="0"/>
            </w:pPr>
            <w:r w:rsidRPr="003C3617">
              <w:t>AdministrationGuide.pdf</w:t>
            </w:r>
          </w:p>
        </w:tc>
        <w:tc>
          <w:tcPr>
            <w:tcW w:w="2448" w:type="dxa"/>
            <w:shd w:val="clear" w:color="auto" w:fill="auto"/>
            <w:vAlign w:val="center"/>
          </w:tcPr>
          <w:p w14:paraId="7484B471" w14:textId="55CD21EF" w:rsidR="0085599D" w:rsidRPr="003C3617" w:rsidRDefault="0085599D" w:rsidP="00B74969">
            <w:pPr>
              <w:pStyle w:val="Abstract"/>
              <w:spacing w:before="60" w:after="60" w:line="240" w:lineRule="auto"/>
              <w:ind w:left="0"/>
              <w:rPr>
                <w:lang w:val="en-GB"/>
              </w:rPr>
            </w:pPr>
            <w:r w:rsidRPr="003C3617">
              <w:rPr>
                <w:lang w:val="en-GB"/>
              </w:rPr>
              <w:t>TIBCO Software</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42FC15CC"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E44357">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6631D2C3" w14:textId="4D07054F" w:rsidR="004E0F0F" w:rsidRDefault="00E44357">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04234" w:history="1">
        <w:r w:rsidR="004E0F0F" w:rsidRPr="00A034FA">
          <w:rPr>
            <w:rStyle w:val="Hyperlink"/>
          </w:rPr>
          <w:t>1</w:t>
        </w:r>
        <w:r w:rsidR="004E0F0F">
          <w:rPr>
            <w:rFonts w:asciiTheme="minorHAnsi" w:eastAsiaTheme="minorEastAsia" w:hAnsiTheme="minorHAnsi" w:cstheme="minorBidi"/>
            <w:b w:val="0"/>
            <w:bCs w:val="0"/>
            <w:sz w:val="22"/>
            <w:szCs w:val="22"/>
          </w:rPr>
          <w:tab/>
        </w:r>
        <w:r w:rsidR="004E0F0F" w:rsidRPr="00A034FA">
          <w:rPr>
            <w:rStyle w:val="Hyperlink"/>
          </w:rPr>
          <w:t>Introduction</w:t>
        </w:r>
        <w:r w:rsidR="004E0F0F">
          <w:rPr>
            <w:webHidden/>
          </w:rPr>
          <w:tab/>
        </w:r>
        <w:r w:rsidR="004E0F0F">
          <w:rPr>
            <w:webHidden/>
          </w:rPr>
          <w:fldChar w:fldCharType="begin"/>
        </w:r>
        <w:r w:rsidR="004E0F0F">
          <w:rPr>
            <w:webHidden/>
          </w:rPr>
          <w:instrText xml:space="preserve"> PAGEREF _Toc54104234 \h </w:instrText>
        </w:r>
        <w:r w:rsidR="004E0F0F">
          <w:rPr>
            <w:webHidden/>
          </w:rPr>
        </w:r>
        <w:r w:rsidR="004E0F0F">
          <w:rPr>
            <w:webHidden/>
          </w:rPr>
          <w:fldChar w:fldCharType="separate"/>
        </w:r>
        <w:r w:rsidR="00D851FB">
          <w:rPr>
            <w:webHidden/>
          </w:rPr>
          <w:t>4</w:t>
        </w:r>
        <w:r w:rsidR="004E0F0F">
          <w:rPr>
            <w:webHidden/>
          </w:rPr>
          <w:fldChar w:fldCharType="end"/>
        </w:r>
      </w:hyperlink>
    </w:p>
    <w:p w14:paraId="206F6B71" w14:textId="1F97F795" w:rsidR="004E0F0F" w:rsidRDefault="004E0F0F">
      <w:pPr>
        <w:pStyle w:val="TOC2"/>
        <w:rPr>
          <w:rFonts w:asciiTheme="minorHAnsi" w:eastAsiaTheme="minorEastAsia" w:hAnsiTheme="minorHAnsi" w:cstheme="minorBidi"/>
          <w:sz w:val="22"/>
          <w:szCs w:val="22"/>
        </w:rPr>
      </w:pPr>
      <w:hyperlink w:anchor="_Toc54104235" w:history="1">
        <w:r w:rsidRPr="00A034FA">
          <w:rPr>
            <w:rStyle w:val="Hyperlink"/>
          </w:rPr>
          <w:t>Purpose</w:t>
        </w:r>
        <w:r>
          <w:rPr>
            <w:webHidden/>
          </w:rPr>
          <w:tab/>
        </w:r>
        <w:r>
          <w:rPr>
            <w:webHidden/>
          </w:rPr>
          <w:fldChar w:fldCharType="begin"/>
        </w:r>
        <w:r>
          <w:rPr>
            <w:webHidden/>
          </w:rPr>
          <w:instrText xml:space="preserve"> PAGEREF _Toc54104235 \h </w:instrText>
        </w:r>
        <w:r>
          <w:rPr>
            <w:webHidden/>
          </w:rPr>
        </w:r>
        <w:r>
          <w:rPr>
            <w:webHidden/>
          </w:rPr>
          <w:fldChar w:fldCharType="separate"/>
        </w:r>
        <w:r w:rsidR="00D851FB">
          <w:rPr>
            <w:webHidden/>
          </w:rPr>
          <w:t>4</w:t>
        </w:r>
        <w:r>
          <w:rPr>
            <w:webHidden/>
          </w:rPr>
          <w:fldChar w:fldCharType="end"/>
        </w:r>
      </w:hyperlink>
    </w:p>
    <w:p w14:paraId="6D799767" w14:textId="7673395C" w:rsidR="004E0F0F" w:rsidRDefault="004E0F0F">
      <w:pPr>
        <w:pStyle w:val="TOC2"/>
        <w:rPr>
          <w:rFonts w:asciiTheme="minorHAnsi" w:eastAsiaTheme="minorEastAsia" w:hAnsiTheme="minorHAnsi" w:cstheme="minorBidi"/>
          <w:sz w:val="22"/>
          <w:szCs w:val="22"/>
        </w:rPr>
      </w:pPr>
      <w:hyperlink w:anchor="_Toc54104236" w:history="1">
        <w:r w:rsidRPr="00A034FA">
          <w:rPr>
            <w:rStyle w:val="Hyperlink"/>
          </w:rPr>
          <w:t>Audience</w:t>
        </w:r>
        <w:r>
          <w:rPr>
            <w:webHidden/>
          </w:rPr>
          <w:tab/>
        </w:r>
        <w:r>
          <w:rPr>
            <w:webHidden/>
          </w:rPr>
          <w:fldChar w:fldCharType="begin"/>
        </w:r>
        <w:r>
          <w:rPr>
            <w:webHidden/>
          </w:rPr>
          <w:instrText xml:space="preserve"> PAGEREF _Toc54104236 \h </w:instrText>
        </w:r>
        <w:r>
          <w:rPr>
            <w:webHidden/>
          </w:rPr>
        </w:r>
        <w:r>
          <w:rPr>
            <w:webHidden/>
          </w:rPr>
          <w:fldChar w:fldCharType="separate"/>
        </w:r>
        <w:r w:rsidR="00D851FB">
          <w:rPr>
            <w:webHidden/>
          </w:rPr>
          <w:t>4</w:t>
        </w:r>
        <w:r>
          <w:rPr>
            <w:webHidden/>
          </w:rPr>
          <w:fldChar w:fldCharType="end"/>
        </w:r>
      </w:hyperlink>
    </w:p>
    <w:p w14:paraId="6CB243F3" w14:textId="05D836BC" w:rsidR="004E0F0F" w:rsidRDefault="004E0F0F">
      <w:pPr>
        <w:pStyle w:val="TOC2"/>
        <w:rPr>
          <w:rFonts w:asciiTheme="minorHAnsi" w:eastAsiaTheme="minorEastAsia" w:hAnsiTheme="minorHAnsi" w:cstheme="minorBidi"/>
          <w:sz w:val="22"/>
          <w:szCs w:val="22"/>
        </w:rPr>
      </w:pPr>
      <w:hyperlink w:anchor="_Toc54104237" w:history="1">
        <w:r w:rsidRPr="00A034FA">
          <w:rPr>
            <w:rStyle w:val="Hyperlink"/>
          </w:rPr>
          <w:t>References</w:t>
        </w:r>
        <w:r>
          <w:rPr>
            <w:webHidden/>
          </w:rPr>
          <w:tab/>
        </w:r>
        <w:r>
          <w:rPr>
            <w:webHidden/>
          </w:rPr>
          <w:fldChar w:fldCharType="begin"/>
        </w:r>
        <w:r>
          <w:rPr>
            <w:webHidden/>
          </w:rPr>
          <w:instrText xml:space="preserve"> PAGEREF _Toc54104237 \h </w:instrText>
        </w:r>
        <w:r>
          <w:rPr>
            <w:webHidden/>
          </w:rPr>
        </w:r>
        <w:r>
          <w:rPr>
            <w:webHidden/>
          </w:rPr>
          <w:fldChar w:fldCharType="separate"/>
        </w:r>
        <w:r w:rsidR="00D851FB">
          <w:rPr>
            <w:webHidden/>
          </w:rPr>
          <w:t>4</w:t>
        </w:r>
        <w:r>
          <w:rPr>
            <w:webHidden/>
          </w:rPr>
          <w:fldChar w:fldCharType="end"/>
        </w:r>
      </w:hyperlink>
    </w:p>
    <w:p w14:paraId="0DE5B319" w14:textId="0C9DF102" w:rsidR="004E0F0F" w:rsidRDefault="004E0F0F">
      <w:pPr>
        <w:pStyle w:val="TOC1"/>
        <w:rPr>
          <w:rFonts w:asciiTheme="minorHAnsi" w:eastAsiaTheme="minorEastAsia" w:hAnsiTheme="minorHAnsi" w:cstheme="minorBidi"/>
          <w:b w:val="0"/>
          <w:bCs w:val="0"/>
          <w:sz w:val="22"/>
          <w:szCs w:val="22"/>
        </w:rPr>
      </w:pPr>
      <w:hyperlink w:anchor="_Toc54104238" w:history="1">
        <w:r w:rsidRPr="00A034FA">
          <w:rPr>
            <w:rStyle w:val="Hyperlink"/>
          </w:rPr>
          <w:t>2</w:t>
        </w:r>
        <w:r>
          <w:rPr>
            <w:rFonts w:asciiTheme="minorHAnsi" w:eastAsiaTheme="minorEastAsia" w:hAnsiTheme="minorHAnsi" w:cstheme="minorBidi"/>
            <w:b w:val="0"/>
            <w:bCs w:val="0"/>
            <w:sz w:val="22"/>
            <w:szCs w:val="22"/>
          </w:rPr>
          <w:tab/>
        </w:r>
        <w:r w:rsidRPr="00A034FA">
          <w:rPr>
            <w:rStyle w:val="Hyperlink"/>
          </w:rPr>
          <w:t>Archive Module Definition</w:t>
        </w:r>
        <w:r>
          <w:rPr>
            <w:webHidden/>
          </w:rPr>
          <w:tab/>
        </w:r>
        <w:r>
          <w:rPr>
            <w:webHidden/>
          </w:rPr>
          <w:fldChar w:fldCharType="begin"/>
        </w:r>
        <w:r>
          <w:rPr>
            <w:webHidden/>
          </w:rPr>
          <w:instrText xml:space="preserve"> PAGEREF _Toc54104238 \h </w:instrText>
        </w:r>
        <w:r>
          <w:rPr>
            <w:webHidden/>
          </w:rPr>
        </w:r>
        <w:r>
          <w:rPr>
            <w:webHidden/>
          </w:rPr>
          <w:fldChar w:fldCharType="separate"/>
        </w:r>
        <w:r w:rsidR="00D851FB">
          <w:rPr>
            <w:webHidden/>
          </w:rPr>
          <w:t>5</w:t>
        </w:r>
        <w:r>
          <w:rPr>
            <w:webHidden/>
          </w:rPr>
          <w:fldChar w:fldCharType="end"/>
        </w:r>
      </w:hyperlink>
    </w:p>
    <w:p w14:paraId="40147643" w14:textId="2F04B255" w:rsidR="004E0F0F" w:rsidRDefault="004E0F0F">
      <w:pPr>
        <w:pStyle w:val="TOC2"/>
        <w:rPr>
          <w:rFonts w:asciiTheme="minorHAnsi" w:eastAsiaTheme="minorEastAsia" w:hAnsiTheme="minorHAnsi" w:cstheme="minorBidi"/>
          <w:sz w:val="22"/>
          <w:szCs w:val="22"/>
        </w:rPr>
      </w:pPr>
      <w:hyperlink w:anchor="_Toc54104239" w:history="1">
        <w:r w:rsidRPr="00A034FA">
          <w:rPr>
            <w:rStyle w:val="Hyperlink"/>
          </w:rPr>
          <w:t>Method Definitions and Signatures</w:t>
        </w:r>
        <w:r>
          <w:rPr>
            <w:webHidden/>
          </w:rPr>
          <w:tab/>
        </w:r>
        <w:r>
          <w:rPr>
            <w:webHidden/>
          </w:rPr>
          <w:fldChar w:fldCharType="begin"/>
        </w:r>
        <w:r>
          <w:rPr>
            <w:webHidden/>
          </w:rPr>
          <w:instrText xml:space="preserve"> PAGEREF _Toc54104239 \h </w:instrText>
        </w:r>
        <w:r>
          <w:rPr>
            <w:webHidden/>
          </w:rPr>
        </w:r>
        <w:r>
          <w:rPr>
            <w:webHidden/>
          </w:rPr>
          <w:fldChar w:fldCharType="separate"/>
        </w:r>
        <w:r w:rsidR="00D851FB">
          <w:rPr>
            <w:webHidden/>
          </w:rPr>
          <w:t>5</w:t>
        </w:r>
        <w:r>
          <w:rPr>
            <w:webHidden/>
          </w:rPr>
          <w:fldChar w:fldCharType="end"/>
        </w:r>
      </w:hyperlink>
    </w:p>
    <w:p w14:paraId="6C09BA4F" w14:textId="6BCF72AF" w:rsidR="004E0F0F" w:rsidRDefault="004E0F0F">
      <w:pPr>
        <w:pStyle w:val="TOC3"/>
        <w:rPr>
          <w:rFonts w:asciiTheme="minorHAnsi" w:eastAsiaTheme="minorEastAsia" w:hAnsiTheme="minorHAnsi" w:cstheme="minorBidi"/>
          <w:sz w:val="22"/>
          <w:szCs w:val="22"/>
        </w:rPr>
      </w:pPr>
      <w:hyperlink w:anchor="_Toc54104240" w:history="1">
        <w:r w:rsidRPr="00A034FA">
          <w:rPr>
            <w:rStyle w:val="Hyperlink"/>
          </w:rPr>
          <w:t>1.</w:t>
        </w:r>
        <w:r>
          <w:rPr>
            <w:rFonts w:asciiTheme="minorHAnsi" w:eastAsiaTheme="minorEastAsia" w:hAnsiTheme="minorHAnsi" w:cstheme="minorBidi"/>
            <w:sz w:val="22"/>
            <w:szCs w:val="22"/>
          </w:rPr>
          <w:tab/>
        </w:r>
        <w:r w:rsidRPr="00A034FA">
          <w:rPr>
            <w:rStyle w:val="Hyperlink"/>
          </w:rPr>
          <w:t>pkg_import</w:t>
        </w:r>
        <w:r>
          <w:rPr>
            <w:webHidden/>
          </w:rPr>
          <w:tab/>
        </w:r>
        <w:r>
          <w:rPr>
            <w:webHidden/>
          </w:rPr>
          <w:fldChar w:fldCharType="begin"/>
        </w:r>
        <w:r>
          <w:rPr>
            <w:webHidden/>
          </w:rPr>
          <w:instrText xml:space="preserve"> PAGEREF _Toc54104240 \h </w:instrText>
        </w:r>
        <w:r>
          <w:rPr>
            <w:webHidden/>
          </w:rPr>
        </w:r>
        <w:r>
          <w:rPr>
            <w:webHidden/>
          </w:rPr>
          <w:fldChar w:fldCharType="separate"/>
        </w:r>
        <w:r w:rsidR="00D851FB">
          <w:rPr>
            <w:webHidden/>
          </w:rPr>
          <w:t>5</w:t>
        </w:r>
        <w:r>
          <w:rPr>
            <w:webHidden/>
          </w:rPr>
          <w:fldChar w:fldCharType="end"/>
        </w:r>
      </w:hyperlink>
    </w:p>
    <w:p w14:paraId="4C3D5DF6" w14:textId="221C66CF" w:rsidR="004E0F0F" w:rsidRDefault="004E0F0F">
      <w:pPr>
        <w:pStyle w:val="TOC3"/>
        <w:rPr>
          <w:rFonts w:asciiTheme="minorHAnsi" w:eastAsiaTheme="minorEastAsia" w:hAnsiTheme="minorHAnsi" w:cstheme="minorBidi"/>
          <w:sz w:val="22"/>
          <w:szCs w:val="22"/>
        </w:rPr>
      </w:pPr>
      <w:hyperlink w:anchor="_Toc54104241" w:history="1">
        <w:r w:rsidRPr="00A034FA">
          <w:rPr>
            <w:rStyle w:val="Hyperlink"/>
          </w:rPr>
          <w:t>2.</w:t>
        </w:r>
        <w:r>
          <w:rPr>
            <w:rFonts w:asciiTheme="minorHAnsi" w:eastAsiaTheme="minorEastAsia" w:hAnsiTheme="minorHAnsi" w:cstheme="minorBidi"/>
            <w:sz w:val="22"/>
            <w:szCs w:val="22"/>
          </w:rPr>
          <w:tab/>
        </w:r>
        <w:r w:rsidRPr="00A034FA">
          <w:rPr>
            <w:rStyle w:val="Hyperlink"/>
          </w:rPr>
          <w:t>pkg_export</w:t>
        </w:r>
        <w:r>
          <w:rPr>
            <w:webHidden/>
          </w:rPr>
          <w:tab/>
        </w:r>
        <w:r>
          <w:rPr>
            <w:webHidden/>
          </w:rPr>
          <w:fldChar w:fldCharType="begin"/>
        </w:r>
        <w:r>
          <w:rPr>
            <w:webHidden/>
          </w:rPr>
          <w:instrText xml:space="preserve"> PAGEREF _Toc54104241 \h </w:instrText>
        </w:r>
        <w:r>
          <w:rPr>
            <w:webHidden/>
          </w:rPr>
        </w:r>
        <w:r>
          <w:rPr>
            <w:webHidden/>
          </w:rPr>
          <w:fldChar w:fldCharType="separate"/>
        </w:r>
        <w:r w:rsidR="00D851FB">
          <w:rPr>
            <w:webHidden/>
          </w:rPr>
          <w:t>5</w:t>
        </w:r>
        <w:r>
          <w:rPr>
            <w:webHidden/>
          </w:rPr>
          <w:fldChar w:fldCharType="end"/>
        </w:r>
      </w:hyperlink>
    </w:p>
    <w:p w14:paraId="694A8A8B" w14:textId="5345B1C0" w:rsidR="004E0F0F" w:rsidRDefault="004E0F0F">
      <w:pPr>
        <w:pStyle w:val="TOC3"/>
        <w:rPr>
          <w:rFonts w:asciiTheme="minorHAnsi" w:eastAsiaTheme="minorEastAsia" w:hAnsiTheme="minorHAnsi" w:cstheme="minorBidi"/>
          <w:sz w:val="22"/>
          <w:szCs w:val="22"/>
        </w:rPr>
      </w:pPr>
      <w:hyperlink w:anchor="_Toc54104242" w:history="1">
        <w:r w:rsidRPr="00A034FA">
          <w:rPr>
            <w:rStyle w:val="Hyperlink"/>
          </w:rPr>
          <w:t>3.</w:t>
        </w:r>
        <w:r>
          <w:rPr>
            <w:rFonts w:asciiTheme="minorHAnsi" w:eastAsiaTheme="minorEastAsia" w:hAnsiTheme="minorHAnsi" w:cstheme="minorBidi"/>
            <w:sz w:val="22"/>
            <w:szCs w:val="22"/>
          </w:rPr>
          <w:tab/>
        </w:r>
        <w:r w:rsidRPr="00A034FA">
          <w:rPr>
            <w:rStyle w:val="Hyperlink"/>
          </w:rPr>
          <w:t>backup_export</w:t>
        </w:r>
        <w:r>
          <w:rPr>
            <w:webHidden/>
          </w:rPr>
          <w:tab/>
        </w:r>
        <w:r>
          <w:rPr>
            <w:webHidden/>
          </w:rPr>
          <w:fldChar w:fldCharType="begin"/>
        </w:r>
        <w:r>
          <w:rPr>
            <w:webHidden/>
          </w:rPr>
          <w:instrText xml:space="preserve"> PAGEREF _Toc54104242 \h </w:instrText>
        </w:r>
        <w:r>
          <w:rPr>
            <w:webHidden/>
          </w:rPr>
        </w:r>
        <w:r>
          <w:rPr>
            <w:webHidden/>
          </w:rPr>
          <w:fldChar w:fldCharType="separate"/>
        </w:r>
        <w:r w:rsidR="00D851FB">
          <w:rPr>
            <w:webHidden/>
          </w:rPr>
          <w:t>5</w:t>
        </w:r>
        <w:r>
          <w:rPr>
            <w:webHidden/>
          </w:rPr>
          <w:fldChar w:fldCharType="end"/>
        </w:r>
      </w:hyperlink>
    </w:p>
    <w:p w14:paraId="6BB1F114" w14:textId="09D41EF5" w:rsidR="004E0F0F" w:rsidRDefault="004E0F0F">
      <w:pPr>
        <w:pStyle w:val="TOC3"/>
        <w:rPr>
          <w:rFonts w:asciiTheme="minorHAnsi" w:eastAsiaTheme="minorEastAsia" w:hAnsiTheme="minorHAnsi" w:cstheme="minorBidi"/>
          <w:sz w:val="22"/>
          <w:szCs w:val="22"/>
        </w:rPr>
      </w:pPr>
      <w:hyperlink w:anchor="_Toc54104243" w:history="1">
        <w:r w:rsidRPr="00A034FA">
          <w:rPr>
            <w:rStyle w:val="Hyperlink"/>
          </w:rPr>
          <w:t>4.</w:t>
        </w:r>
        <w:r>
          <w:rPr>
            <w:rFonts w:asciiTheme="minorHAnsi" w:eastAsiaTheme="minorEastAsia" w:hAnsiTheme="minorHAnsi" w:cstheme="minorBidi"/>
            <w:sz w:val="22"/>
            <w:szCs w:val="22"/>
          </w:rPr>
          <w:tab/>
        </w:r>
        <w:r w:rsidRPr="00A034FA">
          <w:rPr>
            <w:rStyle w:val="Hyperlink"/>
          </w:rPr>
          <w:t>backup_import</w:t>
        </w:r>
        <w:r>
          <w:rPr>
            <w:webHidden/>
          </w:rPr>
          <w:tab/>
        </w:r>
        <w:r>
          <w:rPr>
            <w:webHidden/>
          </w:rPr>
          <w:fldChar w:fldCharType="begin"/>
        </w:r>
        <w:r>
          <w:rPr>
            <w:webHidden/>
          </w:rPr>
          <w:instrText xml:space="preserve"> PAGEREF _Toc54104243 \h </w:instrText>
        </w:r>
        <w:r>
          <w:rPr>
            <w:webHidden/>
          </w:rPr>
        </w:r>
        <w:r>
          <w:rPr>
            <w:webHidden/>
          </w:rPr>
          <w:fldChar w:fldCharType="separate"/>
        </w:r>
        <w:r w:rsidR="00D851FB">
          <w:rPr>
            <w:webHidden/>
          </w:rPr>
          <w:t>6</w:t>
        </w:r>
        <w:r>
          <w:rPr>
            <w:webHidden/>
          </w:rPr>
          <w:fldChar w:fldCharType="end"/>
        </w:r>
      </w:hyperlink>
    </w:p>
    <w:p w14:paraId="247A6C67" w14:textId="036108CD" w:rsidR="004E0F0F" w:rsidRDefault="004E0F0F">
      <w:pPr>
        <w:pStyle w:val="TOC1"/>
        <w:rPr>
          <w:rFonts w:asciiTheme="minorHAnsi" w:eastAsiaTheme="minorEastAsia" w:hAnsiTheme="minorHAnsi" w:cstheme="minorBidi"/>
          <w:b w:val="0"/>
          <w:bCs w:val="0"/>
          <w:sz w:val="22"/>
          <w:szCs w:val="22"/>
        </w:rPr>
      </w:pPr>
      <w:hyperlink w:anchor="_Toc54104244" w:history="1">
        <w:r w:rsidRPr="00A034FA">
          <w:rPr>
            <w:rStyle w:val="Hyperlink"/>
          </w:rPr>
          <w:t>3</w:t>
        </w:r>
        <w:r>
          <w:rPr>
            <w:rFonts w:asciiTheme="minorHAnsi" w:eastAsiaTheme="minorEastAsia" w:hAnsiTheme="minorHAnsi" w:cstheme="minorBidi"/>
            <w:b w:val="0"/>
            <w:bCs w:val="0"/>
            <w:sz w:val="22"/>
            <w:szCs w:val="22"/>
          </w:rPr>
          <w:tab/>
        </w:r>
        <w:r w:rsidRPr="00A034FA">
          <w:rPr>
            <w:rStyle w:val="Hyperlink"/>
          </w:rPr>
          <w:t>Archive Module XML Configuration</w:t>
        </w:r>
        <w:r>
          <w:rPr>
            <w:webHidden/>
          </w:rPr>
          <w:tab/>
        </w:r>
        <w:r>
          <w:rPr>
            <w:webHidden/>
          </w:rPr>
          <w:fldChar w:fldCharType="begin"/>
        </w:r>
        <w:r>
          <w:rPr>
            <w:webHidden/>
          </w:rPr>
          <w:instrText xml:space="preserve"> PAGEREF _Toc54104244 \h </w:instrText>
        </w:r>
        <w:r>
          <w:rPr>
            <w:webHidden/>
          </w:rPr>
        </w:r>
        <w:r>
          <w:rPr>
            <w:webHidden/>
          </w:rPr>
          <w:fldChar w:fldCharType="separate"/>
        </w:r>
        <w:r w:rsidR="00D851FB">
          <w:rPr>
            <w:webHidden/>
          </w:rPr>
          <w:t>7</w:t>
        </w:r>
        <w:r>
          <w:rPr>
            <w:webHidden/>
          </w:rPr>
          <w:fldChar w:fldCharType="end"/>
        </w:r>
      </w:hyperlink>
    </w:p>
    <w:p w14:paraId="079D60B2" w14:textId="2F9CAFAE" w:rsidR="004E0F0F" w:rsidRDefault="004E0F0F">
      <w:pPr>
        <w:pStyle w:val="TOC2"/>
        <w:rPr>
          <w:rFonts w:asciiTheme="minorHAnsi" w:eastAsiaTheme="minorEastAsia" w:hAnsiTheme="minorHAnsi" w:cstheme="minorBidi"/>
          <w:sz w:val="22"/>
          <w:szCs w:val="22"/>
        </w:rPr>
      </w:pPr>
      <w:hyperlink w:anchor="_Toc54104245" w:history="1">
        <w:r w:rsidRPr="00A034FA">
          <w:rPr>
            <w:rStyle w:val="Hyperlink"/>
          </w:rPr>
          <w:t>Description of the Module XML</w:t>
        </w:r>
        <w:r>
          <w:rPr>
            <w:webHidden/>
          </w:rPr>
          <w:tab/>
        </w:r>
        <w:r>
          <w:rPr>
            <w:webHidden/>
          </w:rPr>
          <w:fldChar w:fldCharType="begin"/>
        </w:r>
        <w:r>
          <w:rPr>
            <w:webHidden/>
          </w:rPr>
          <w:instrText xml:space="preserve"> PAGEREF _Toc54104245 \h </w:instrText>
        </w:r>
        <w:r>
          <w:rPr>
            <w:webHidden/>
          </w:rPr>
        </w:r>
        <w:r>
          <w:rPr>
            <w:webHidden/>
          </w:rPr>
          <w:fldChar w:fldCharType="separate"/>
        </w:r>
        <w:r w:rsidR="00D851FB">
          <w:rPr>
            <w:webHidden/>
          </w:rPr>
          <w:t>7</w:t>
        </w:r>
        <w:r>
          <w:rPr>
            <w:webHidden/>
          </w:rPr>
          <w:fldChar w:fldCharType="end"/>
        </w:r>
      </w:hyperlink>
    </w:p>
    <w:p w14:paraId="3B9345C3" w14:textId="5F7F658F" w:rsidR="004E0F0F" w:rsidRDefault="004E0F0F">
      <w:pPr>
        <w:pStyle w:val="TOC2"/>
        <w:rPr>
          <w:rFonts w:asciiTheme="minorHAnsi" w:eastAsiaTheme="minorEastAsia" w:hAnsiTheme="minorHAnsi" w:cstheme="minorBidi"/>
          <w:sz w:val="22"/>
          <w:szCs w:val="22"/>
        </w:rPr>
      </w:pPr>
      <w:hyperlink w:anchor="_Toc54104246" w:history="1">
        <w:r w:rsidRPr="00A034FA">
          <w:rPr>
            <w:rStyle w:val="Hyperlink"/>
          </w:rPr>
          <w:t>Attributes of Interest</w:t>
        </w:r>
        <w:r>
          <w:rPr>
            <w:webHidden/>
          </w:rPr>
          <w:tab/>
        </w:r>
        <w:r>
          <w:rPr>
            <w:webHidden/>
          </w:rPr>
          <w:fldChar w:fldCharType="begin"/>
        </w:r>
        <w:r>
          <w:rPr>
            <w:webHidden/>
          </w:rPr>
          <w:instrText xml:space="preserve"> PAGEREF _Toc54104246 \h </w:instrText>
        </w:r>
        <w:r>
          <w:rPr>
            <w:webHidden/>
          </w:rPr>
        </w:r>
        <w:r>
          <w:rPr>
            <w:webHidden/>
          </w:rPr>
          <w:fldChar w:fldCharType="separate"/>
        </w:r>
        <w:r w:rsidR="00D851FB">
          <w:rPr>
            <w:webHidden/>
          </w:rPr>
          <w:t>11</w:t>
        </w:r>
        <w:r>
          <w:rPr>
            <w:webHidden/>
          </w:rPr>
          <w:fldChar w:fldCharType="end"/>
        </w:r>
      </w:hyperlink>
    </w:p>
    <w:p w14:paraId="1BE80D0E" w14:textId="707E1207" w:rsidR="004E0F0F" w:rsidRDefault="004E0F0F">
      <w:pPr>
        <w:pStyle w:val="TOC2"/>
        <w:rPr>
          <w:rFonts w:asciiTheme="minorHAnsi" w:eastAsiaTheme="minorEastAsia" w:hAnsiTheme="minorHAnsi" w:cstheme="minorBidi"/>
          <w:sz w:val="22"/>
          <w:szCs w:val="22"/>
        </w:rPr>
      </w:pPr>
      <w:hyperlink w:anchor="_Toc54104247" w:history="1">
        <w:r w:rsidRPr="00A034FA">
          <w:rPr>
            <w:rStyle w:val="Hyperlink"/>
          </w:rPr>
          <w:t>Complete List of Attributes</w:t>
        </w:r>
        <w:r>
          <w:rPr>
            <w:webHidden/>
          </w:rPr>
          <w:tab/>
        </w:r>
        <w:r>
          <w:rPr>
            <w:webHidden/>
          </w:rPr>
          <w:fldChar w:fldCharType="begin"/>
        </w:r>
        <w:r>
          <w:rPr>
            <w:webHidden/>
          </w:rPr>
          <w:instrText xml:space="preserve"> PAGEREF _Toc54104247 \h </w:instrText>
        </w:r>
        <w:r>
          <w:rPr>
            <w:webHidden/>
          </w:rPr>
        </w:r>
        <w:r>
          <w:rPr>
            <w:webHidden/>
          </w:rPr>
          <w:fldChar w:fldCharType="separate"/>
        </w:r>
        <w:r w:rsidR="00D851FB">
          <w:rPr>
            <w:webHidden/>
          </w:rPr>
          <w:t>16</w:t>
        </w:r>
        <w:r>
          <w:rPr>
            <w:webHidden/>
          </w:rPr>
          <w:fldChar w:fldCharType="end"/>
        </w:r>
      </w:hyperlink>
    </w:p>
    <w:p w14:paraId="304982F1" w14:textId="5635B308" w:rsidR="004E0F0F" w:rsidRDefault="004E0F0F">
      <w:pPr>
        <w:pStyle w:val="TOC2"/>
        <w:rPr>
          <w:rFonts w:asciiTheme="minorHAnsi" w:eastAsiaTheme="minorEastAsia" w:hAnsiTheme="minorHAnsi" w:cstheme="minorBidi"/>
          <w:sz w:val="22"/>
          <w:szCs w:val="22"/>
        </w:rPr>
      </w:pPr>
      <w:hyperlink w:anchor="_Toc54104248" w:history="1">
        <w:r w:rsidRPr="00A034FA">
          <w:rPr>
            <w:rStyle w:val="Hyperlink"/>
          </w:rPr>
          <w:t>Attribute Value Restrictions</w:t>
        </w:r>
        <w:r>
          <w:rPr>
            <w:webHidden/>
          </w:rPr>
          <w:tab/>
        </w:r>
        <w:r>
          <w:rPr>
            <w:webHidden/>
          </w:rPr>
          <w:fldChar w:fldCharType="begin"/>
        </w:r>
        <w:r>
          <w:rPr>
            <w:webHidden/>
          </w:rPr>
          <w:instrText xml:space="preserve"> PAGEREF _Toc54104248 \h </w:instrText>
        </w:r>
        <w:r>
          <w:rPr>
            <w:webHidden/>
          </w:rPr>
        </w:r>
        <w:r>
          <w:rPr>
            <w:webHidden/>
          </w:rPr>
          <w:fldChar w:fldCharType="separate"/>
        </w:r>
        <w:r w:rsidR="00D851FB">
          <w:rPr>
            <w:webHidden/>
          </w:rPr>
          <w:t>22</w:t>
        </w:r>
        <w:r>
          <w:rPr>
            <w:webHidden/>
          </w:rPr>
          <w:fldChar w:fldCharType="end"/>
        </w:r>
      </w:hyperlink>
    </w:p>
    <w:p w14:paraId="0F311B84" w14:textId="67FA70F2" w:rsidR="004E0F0F" w:rsidRDefault="004E0F0F">
      <w:pPr>
        <w:pStyle w:val="TOC1"/>
        <w:rPr>
          <w:rFonts w:asciiTheme="minorHAnsi" w:eastAsiaTheme="minorEastAsia" w:hAnsiTheme="minorHAnsi" w:cstheme="minorBidi"/>
          <w:b w:val="0"/>
          <w:bCs w:val="0"/>
          <w:sz w:val="22"/>
          <w:szCs w:val="22"/>
        </w:rPr>
      </w:pPr>
      <w:hyperlink w:anchor="_Toc54104249" w:history="1">
        <w:r w:rsidRPr="00A034FA">
          <w:rPr>
            <w:rStyle w:val="Hyperlink"/>
          </w:rPr>
          <w:t>4</w:t>
        </w:r>
        <w:r>
          <w:rPr>
            <w:rFonts w:asciiTheme="minorHAnsi" w:eastAsiaTheme="minorEastAsia" w:hAnsiTheme="minorHAnsi" w:cstheme="minorBidi"/>
            <w:b w:val="0"/>
            <w:bCs w:val="0"/>
            <w:sz w:val="22"/>
            <w:szCs w:val="22"/>
          </w:rPr>
          <w:tab/>
        </w:r>
        <w:r w:rsidRPr="00A034FA">
          <w:rPr>
            <w:rStyle w:val="Hyperlink"/>
          </w:rPr>
          <w:t>How To Execute</w:t>
        </w:r>
        <w:r>
          <w:rPr>
            <w:webHidden/>
          </w:rPr>
          <w:tab/>
        </w:r>
        <w:r>
          <w:rPr>
            <w:webHidden/>
          </w:rPr>
          <w:fldChar w:fldCharType="begin"/>
        </w:r>
        <w:r>
          <w:rPr>
            <w:webHidden/>
          </w:rPr>
          <w:instrText xml:space="preserve"> PAGEREF _Toc54104249 \h </w:instrText>
        </w:r>
        <w:r>
          <w:rPr>
            <w:webHidden/>
          </w:rPr>
        </w:r>
        <w:r>
          <w:rPr>
            <w:webHidden/>
          </w:rPr>
          <w:fldChar w:fldCharType="separate"/>
        </w:r>
        <w:r w:rsidR="00D851FB">
          <w:rPr>
            <w:webHidden/>
          </w:rPr>
          <w:t>23</w:t>
        </w:r>
        <w:r>
          <w:rPr>
            <w:webHidden/>
          </w:rPr>
          <w:fldChar w:fldCharType="end"/>
        </w:r>
      </w:hyperlink>
    </w:p>
    <w:p w14:paraId="69F940C3" w14:textId="5F17117B" w:rsidR="004E0F0F" w:rsidRDefault="004E0F0F">
      <w:pPr>
        <w:pStyle w:val="TOC2"/>
        <w:rPr>
          <w:rFonts w:asciiTheme="minorHAnsi" w:eastAsiaTheme="minorEastAsia" w:hAnsiTheme="minorHAnsi" w:cstheme="minorBidi"/>
          <w:sz w:val="22"/>
          <w:szCs w:val="22"/>
        </w:rPr>
      </w:pPr>
      <w:hyperlink w:anchor="_Toc54104250" w:history="1">
        <w:r w:rsidRPr="00A034FA">
          <w:rPr>
            <w:rStyle w:val="Hyperlink"/>
          </w:rPr>
          <w:t>Script Execution</w:t>
        </w:r>
        <w:r>
          <w:rPr>
            <w:webHidden/>
          </w:rPr>
          <w:tab/>
        </w:r>
        <w:r>
          <w:rPr>
            <w:webHidden/>
          </w:rPr>
          <w:fldChar w:fldCharType="begin"/>
        </w:r>
        <w:r>
          <w:rPr>
            <w:webHidden/>
          </w:rPr>
          <w:instrText xml:space="preserve"> PAGEREF _Toc54104250 \h </w:instrText>
        </w:r>
        <w:r>
          <w:rPr>
            <w:webHidden/>
          </w:rPr>
        </w:r>
        <w:r>
          <w:rPr>
            <w:webHidden/>
          </w:rPr>
          <w:fldChar w:fldCharType="separate"/>
        </w:r>
        <w:r w:rsidR="00D851FB">
          <w:rPr>
            <w:webHidden/>
          </w:rPr>
          <w:t>23</w:t>
        </w:r>
        <w:r>
          <w:rPr>
            <w:webHidden/>
          </w:rPr>
          <w:fldChar w:fldCharType="end"/>
        </w:r>
      </w:hyperlink>
    </w:p>
    <w:p w14:paraId="1A366052" w14:textId="7D32E0AE" w:rsidR="004E0F0F" w:rsidRDefault="004E0F0F">
      <w:pPr>
        <w:pStyle w:val="TOC2"/>
        <w:rPr>
          <w:rFonts w:asciiTheme="minorHAnsi" w:eastAsiaTheme="minorEastAsia" w:hAnsiTheme="minorHAnsi" w:cstheme="minorBidi"/>
          <w:sz w:val="22"/>
          <w:szCs w:val="22"/>
        </w:rPr>
      </w:pPr>
      <w:hyperlink w:anchor="_Toc54104251" w:history="1">
        <w:r w:rsidRPr="00A034FA">
          <w:rPr>
            <w:rStyle w:val="Hyperlink"/>
          </w:rPr>
          <w:t>Ant Execution</w:t>
        </w:r>
        <w:r>
          <w:rPr>
            <w:webHidden/>
          </w:rPr>
          <w:tab/>
        </w:r>
        <w:r>
          <w:rPr>
            <w:webHidden/>
          </w:rPr>
          <w:fldChar w:fldCharType="begin"/>
        </w:r>
        <w:r>
          <w:rPr>
            <w:webHidden/>
          </w:rPr>
          <w:instrText xml:space="preserve"> PAGEREF _Toc54104251 \h </w:instrText>
        </w:r>
        <w:r>
          <w:rPr>
            <w:webHidden/>
          </w:rPr>
        </w:r>
        <w:r>
          <w:rPr>
            <w:webHidden/>
          </w:rPr>
          <w:fldChar w:fldCharType="separate"/>
        </w:r>
        <w:r w:rsidR="00D851FB">
          <w:rPr>
            <w:webHidden/>
          </w:rPr>
          <w:t>24</w:t>
        </w:r>
        <w:r>
          <w:rPr>
            <w:webHidden/>
          </w:rPr>
          <w:fldChar w:fldCharType="end"/>
        </w:r>
      </w:hyperlink>
    </w:p>
    <w:p w14:paraId="3319D759" w14:textId="40B1E3D8" w:rsidR="004E0F0F" w:rsidRDefault="004E0F0F">
      <w:pPr>
        <w:pStyle w:val="TOC1"/>
        <w:rPr>
          <w:rFonts w:asciiTheme="minorHAnsi" w:eastAsiaTheme="minorEastAsia" w:hAnsiTheme="minorHAnsi" w:cstheme="minorBidi"/>
          <w:b w:val="0"/>
          <w:bCs w:val="0"/>
          <w:sz w:val="22"/>
          <w:szCs w:val="22"/>
        </w:rPr>
      </w:pPr>
      <w:hyperlink w:anchor="_Toc54104252" w:history="1">
        <w:r w:rsidRPr="00A034FA">
          <w:rPr>
            <w:rStyle w:val="Hyperlink"/>
          </w:rPr>
          <w:t>5</w:t>
        </w:r>
        <w:r>
          <w:rPr>
            <w:rFonts w:asciiTheme="minorHAnsi" w:eastAsiaTheme="minorEastAsia" w:hAnsiTheme="minorHAnsi" w:cstheme="minorBidi"/>
            <w:b w:val="0"/>
            <w:bCs w:val="0"/>
            <w:sz w:val="22"/>
            <w:szCs w:val="22"/>
          </w:rPr>
          <w:tab/>
        </w:r>
        <w:r w:rsidRPr="00A034FA">
          <w:rPr>
            <w:rStyle w:val="Hyperlink"/>
          </w:rPr>
          <w:t>PDTool Examples</w:t>
        </w:r>
        <w:r>
          <w:rPr>
            <w:webHidden/>
          </w:rPr>
          <w:tab/>
        </w:r>
        <w:r>
          <w:rPr>
            <w:webHidden/>
          </w:rPr>
          <w:fldChar w:fldCharType="begin"/>
        </w:r>
        <w:r>
          <w:rPr>
            <w:webHidden/>
          </w:rPr>
          <w:instrText xml:space="preserve"> PAGEREF _Toc54104252 \h </w:instrText>
        </w:r>
        <w:r>
          <w:rPr>
            <w:webHidden/>
          </w:rPr>
        </w:r>
        <w:r>
          <w:rPr>
            <w:webHidden/>
          </w:rPr>
          <w:fldChar w:fldCharType="separate"/>
        </w:r>
        <w:r w:rsidR="00D851FB">
          <w:rPr>
            <w:webHidden/>
          </w:rPr>
          <w:t>26</w:t>
        </w:r>
        <w:r>
          <w:rPr>
            <w:webHidden/>
          </w:rPr>
          <w:fldChar w:fldCharType="end"/>
        </w:r>
      </w:hyperlink>
    </w:p>
    <w:p w14:paraId="01673599" w14:textId="2F294F16" w:rsidR="004E0F0F" w:rsidRDefault="004E0F0F">
      <w:pPr>
        <w:pStyle w:val="TOC2"/>
        <w:rPr>
          <w:rFonts w:asciiTheme="minorHAnsi" w:eastAsiaTheme="minorEastAsia" w:hAnsiTheme="minorHAnsi" w:cstheme="minorBidi"/>
          <w:sz w:val="22"/>
          <w:szCs w:val="22"/>
        </w:rPr>
      </w:pPr>
      <w:hyperlink w:anchor="_Toc54104253" w:history="1">
        <w:r w:rsidRPr="00A034FA">
          <w:rPr>
            <w:rStyle w:val="Hyperlink"/>
          </w:rPr>
          <w:t>Scenario 1 – Export resources from a DV instance</w:t>
        </w:r>
        <w:r>
          <w:rPr>
            <w:webHidden/>
          </w:rPr>
          <w:tab/>
        </w:r>
        <w:r>
          <w:rPr>
            <w:webHidden/>
          </w:rPr>
          <w:fldChar w:fldCharType="begin"/>
        </w:r>
        <w:r>
          <w:rPr>
            <w:webHidden/>
          </w:rPr>
          <w:instrText xml:space="preserve"> PAGEREF _Toc54104253 \h </w:instrText>
        </w:r>
        <w:r>
          <w:rPr>
            <w:webHidden/>
          </w:rPr>
        </w:r>
        <w:r>
          <w:rPr>
            <w:webHidden/>
          </w:rPr>
          <w:fldChar w:fldCharType="separate"/>
        </w:r>
        <w:r w:rsidR="00D851FB">
          <w:rPr>
            <w:webHidden/>
          </w:rPr>
          <w:t>26</w:t>
        </w:r>
        <w:r>
          <w:rPr>
            <w:webHidden/>
          </w:rPr>
          <w:fldChar w:fldCharType="end"/>
        </w:r>
      </w:hyperlink>
    </w:p>
    <w:p w14:paraId="6F7FCDE6" w14:textId="4C0B2368" w:rsidR="004E0F0F" w:rsidRDefault="004E0F0F">
      <w:pPr>
        <w:pStyle w:val="TOC2"/>
        <w:rPr>
          <w:rFonts w:asciiTheme="minorHAnsi" w:eastAsiaTheme="minorEastAsia" w:hAnsiTheme="minorHAnsi" w:cstheme="minorBidi"/>
          <w:sz w:val="22"/>
          <w:szCs w:val="22"/>
        </w:rPr>
      </w:pPr>
      <w:hyperlink w:anchor="_Toc54104254" w:history="1">
        <w:r w:rsidRPr="00A034FA">
          <w:rPr>
            <w:rStyle w:val="Hyperlink"/>
          </w:rPr>
          <w:t>Scenario 2 – Import a DV Archive (.car)</w:t>
        </w:r>
        <w:r>
          <w:rPr>
            <w:webHidden/>
          </w:rPr>
          <w:tab/>
        </w:r>
        <w:r>
          <w:rPr>
            <w:webHidden/>
          </w:rPr>
          <w:fldChar w:fldCharType="begin"/>
        </w:r>
        <w:r>
          <w:rPr>
            <w:webHidden/>
          </w:rPr>
          <w:instrText xml:space="preserve"> PAGEREF _Toc54104254 \h </w:instrText>
        </w:r>
        <w:r>
          <w:rPr>
            <w:webHidden/>
          </w:rPr>
        </w:r>
        <w:r>
          <w:rPr>
            <w:webHidden/>
          </w:rPr>
          <w:fldChar w:fldCharType="separate"/>
        </w:r>
        <w:r w:rsidR="00D851FB">
          <w:rPr>
            <w:webHidden/>
          </w:rPr>
          <w:t>27</w:t>
        </w:r>
        <w:r>
          <w:rPr>
            <w:webHidden/>
          </w:rPr>
          <w:fldChar w:fldCharType="end"/>
        </w:r>
      </w:hyperlink>
    </w:p>
    <w:p w14:paraId="150AEDEA" w14:textId="37071941" w:rsidR="004E0F0F" w:rsidRDefault="004E0F0F">
      <w:pPr>
        <w:pStyle w:val="TOC1"/>
        <w:rPr>
          <w:rFonts w:asciiTheme="minorHAnsi" w:eastAsiaTheme="minorEastAsia" w:hAnsiTheme="minorHAnsi" w:cstheme="minorBidi"/>
          <w:b w:val="0"/>
          <w:bCs w:val="0"/>
          <w:sz w:val="22"/>
          <w:szCs w:val="22"/>
        </w:rPr>
      </w:pPr>
      <w:hyperlink w:anchor="_Toc54104255" w:history="1">
        <w:r w:rsidRPr="00A034FA">
          <w:rPr>
            <w:rStyle w:val="Hyperlink"/>
          </w:rPr>
          <w:t>6</w:t>
        </w:r>
        <w:r>
          <w:rPr>
            <w:rFonts w:asciiTheme="minorHAnsi" w:eastAsiaTheme="minorEastAsia" w:hAnsiTheme="minorHAnsi" w:cstheme="minorBidi"/>
            <w:b w:val="0"/>
            <w:bCs w:val="0"/>
            <w:sz w:val="22"/>
            <w:szCs w:val="22"/>
          </w:rPr>
          <w:tab/>
        </w:r>
        <w:r w:rsidRPr="00A034FA">
          <w:rPr>
            <w:rStyle w:val="Hyperlink"/>
          </w:rPr>
          <w:t>Debugging</w:t>
        </w:r>
        <w:r>
          <w:rPr>
            <w:webHidden/>
          </w:rPr>
          <w:tab/>
        </w:r>
        <w:r>
          <w:rPr>
            <w:webHidden/>
          </w:rPr>
          <w:fldChar w:fldCharType="begin"/>
        </w:r>
        <w:r>
          <w:rPr>
            <w:webHidden/>
          </w:rPr>
          <w:instrText xml:space="preserve"> PAGEREF _Toc54104255 \h </w:instrText>
        </w:r>
        <w:r>
          <w:rPr>
            <w:webHidden/>
          </w:rPr>
        </w:r>
        <w:r>
          <w:rPr>
            <w:webHidden/>
          </w:rPr>
          <w:fldChar w:fldCharType="separate"/>
        </w:r>
        <w:r w:rsidR="00D851FB">
          <w:rPr>
            <w:webHidden/>
          </w:rPr>
          <w:t>28</w:t>
        </w:r>
        <w:r>
          <w:rPr>
            <w:webHidden/>
          </w:rPr>
          <w:fldChar w:fldCharType="end"/>
        </w:r>
      </w:hyperlink>
    </w:p>
    <w:p w14:paraId="5F55E4AD" w14:textId="64BF1B94" w:rsidR="004E0F0F" w:rsidRDefault="004E0F0F">
      <w:pPr>
        <w:pStyle w:val="TOC1"/>
        <w:rPr>
          <w:rFonts w:asciiTheme="minorHAnsi" w:eastAsiaTheme="minorEastAsia" w:hAnsiTheme="minorHAnsi" w:cstheme="minorBidi"/>
          <w:b w:val="0"/>
          <w:bCs w:val="0"/>
          <w:sz w:val="22"/>
          <w:szCs w:val="22"/>
        </w:rPr>
      </w:pPr>
      <w:hyperlink w:anchor="_Toc54104256" w:history="1">
        <w:r w:rsidRPr="00A034FA">
          <w:rPr>
            <w:rStyle w:val="Hyperlink"/>
          </w:rPr>
          <w:t>7</w:t>
        </w:r>
        <w:r>
          <w:rPr>
            <w:rFonts w:asciiTheme="minorHAnsi" w:eastAsiaTheme="minorEastAsia" w:hAnsiTheme="minorHAnsi" w:cstheme="minorBidi"/>
            <w:b w:val="0"/>
            <w:bCs w:val="0"/>
            <w:sz w:val="22"/>
            <w:szCs w:val="22"/>
          </w:rPr>
          <w:tab/>
        </w:r>
        <w:r w:rsidRPr="00A034FA">
          <w:rPr>
            <w:rStyle w:val="Hyperlink"/>
          </w:rPr>
          <w:t>Exceptions</w:t>
        </w:r>
        <w:r>
          <w:rPr>
            <w:webHidden/>
          </w:rPr>
          <w:tab/>
        </w:r>
        <w:r>
          <w:rPr>
            <w:webHidden/>
          </w:rPr>
          <w:fldChar w:fldCharType="begin"/>
        </w:r>
        <w:r>
          <w:rPr>
            <w:webHidden/>
          </w:rPr>
          <w:instrText xml:space="preserve"> PAGEREF _Toc54104256 \h </w:instrText>
        </w:r>
        <w:r>
          <w:rPr>
            <w:webHidden/>
          </w:rPr>
        </w:r>
        <w:r>
          <w:rPr>
            <w:webHidden/>
          </w:rPr>
          <w:fldChar w:fldCharType="separate"/>
        </w:r>
        <w:r w:rsidR="00D851FB">
          <w:rPr>
            <w:webHidden/>
          </w:rPr>
          <w:t>29</w:t>
        </w:r>
        <w:r>
          <w:rPr>
            <w:webHidden/>
          </w:rPr>
          <w:fldChar w:fldCharType="end"/>
        </w:r>
      </w:hyperlink>
    </w:p>
    <w:p w14:paraId="7D32A34D" w14:textId="0446B76B" w:rsidR="004E0F0F" w:rsidRDefault="004E0F0F">
      <w:pPr>
        <w:pStyle w:val="TOC1"/>
        <w:rPr>
          <w:rFonts w:asciiTheme="minorHAnsi" w:eastAsiaTheme="minorEastAsia" w:hAnsiTheme="minorHAnsi" w:cstheme="minorBidi"/>
          <w:b w:val="0"/>
          <w:bCs w:val="0"/>
          <w:sz w:val="22"/>
          <w:szCs w:val="22"/>
        </w:rPr>
      </w:pPr>
      <w:hyperlink w:anchor="_Toc54104257" w:history="1">
        <w:r w:rsidRPr="00A034FA">
          <w:rPr>
            <w:rStyle w:val="Hyperlink"/>
          </w:rPr>
          <w:t>8</w:t>
        </w:r>
        <w:r>
          <w:rPr>
            <w:rFonts w:asciiTheme="minorHAnsi" w:eastAsiaTheme="minorEastAsia" w:hAnsiTheme="minorHAnsi" w:cstheme="minorBidi"/>
            <w:b w:val="0"/>
            <w:bCs w:val="0"/>
            <w:sz w:val="22"/>
            <w:szCs w:val="22"/>
          </w:rPr>
          <w:tab/>
        </w:r>
        <w:r w:rsidRPr="00A034FA">
          <w:rPr>
            <w:rStyle w:val="Hyperlink"/>
          </w:rPr>
          <w:t>Conclusion</w:t>
        </w:r>
        <w:r>
          <w:rPr>
            <w:webHidden/>
          </w:rPr>
          <w:tab/>
        </w:r>
        <w:r>
          <w:rPr>
            <w:webHidden/>
          </w:rPr>
          <w:fldChar w:fldCharType="begin"/>
        </w:r>
        <w:r>
          <w:rPr>
            <w:webHidden/>
          </w:rPr>
          <w:instrText xml:space="preserve"> PAGEREF _Toc54104257 \h </w:instrText>
        </w:r>
        <w:r>
          <w:rPr>
            <w:webHidden/>
          </w:rPr>
        </w:r>
        <w:r>
          <w:rPr>
            <w:webHidden/>
          </w:rPr>
          <w:fldChar w:fldCharType="separate"/>
        </w:r>
        <w:r w:rsidR="00D851FB">
          <w:rPr>
            <w:webHidden/>
          </w:rPr>
          <w:t>30</w:t>
        </w:r>
        <w:r>
          <w:rPr>
            <w:webHidden/>
          </w:rPr>
          <w:fldChar w:fldCharType="end"/>
        </w:r>
      </w:hyperlink>
    </w:p>
    <w:p w14:paraId="1AAFB4BD" w14:textId="51FF03E9" w:rsidR="004E0F0F" w:rsidRDefault="004E0F0F">
      <w:pPr>
        <w:pStyle w:val="TOC2"/>
        <w:rPr>
          <w:rFonts w:asciiTheme="minorHAnsi" w:eastAsiaTheme="minorEastAsia" w:hAnsiTheme="minorHAnsi" w:cstheme="minorBidi"/>
          <w:sz w:val="22"/>
          <w:szCs w:val="22"/>
        </w:rPr>
      </w:pPr>
      <w:hyperlink w:anchor="_Toc54104258" w:history="1">
        <w:r w:rsidRPr="00A034FA">
          <w:rPr>
            <w:rStyle w:val="Hyperlink"/>
          </w:rPr>
          <w:t>Concluding Remarks</w:t>
        </w:r>
        <w:r>
          <w:rPr>
            <w:webHidden/>
          </w:rPr>
          <w:tab/>
        </w:r>
        <w:r>
          <w:rPr>
            <w:webHidden/>
          </w:rPr>
          <w:fldChar w:fldCharType="begin"/>
        </w:r>
        <w:r>
          <w:rPr>
            <w:webHidden/>
          </w:rPr>
          <w:instrText xml:space="preserve"> PAGEREF _Toc54104258 \h </w:instrText>
        </w:r>
        <w:r>
          <w:rPr>
            <w:webHidden/>
          </w:rPr>
        </w:r>
        <w:r>
          <w:rPr>
            <w:webHidden/>
          </w:rPr>
          <w:fldChar w:fldCharType="separate"/>
        </w:r>
        <w:r w:rsidR="00D851FB">
          <w:rPr>
            <w:webHidden/>
          </w:rPr>
          <w:t>30</w:t>
        </w:r>
        <w:r>
          <w:rPr>
            <w:webHidden/>
          </w:rPr>
          <w:fldChar w:fldCharType="end"/>
        </w:r>
      </w:hyperlink>
    </w:p>
    <w:p w14:paraId="61B58290" w14:textId="7483A6EB" w:rsidR="004E0F0F" w:rsidRDefault="004E0F0F">
      <w:pPr>
        <w:pStyle w:val="TOC3"/>
        <w:rPr>
          <w:rFonts w:asciiTheme="minorHAnsi" w:eastAsiaTheme="minorEastAsia" w:hAnsiTheme="minorHAnsi" w:cstheme="minorBidi"/>
          <w:sz w:val="22"/>
          <w:szCs w:val="22"/>
        </w:rPr>
      </w:pPr>
      <w:hyperlink w:anchor="_Toc54104259" w:history="1">
        <w:r w:rsidRPr="00A034FA">
          <w:rPr>
            <w:rStyle w:val="Hyperlink"/>
          </w:rPr>
          <w:t>How you can help!</w:t>
        </w:r>
        <w:r>
          <w:rPr>
            <w:webHidden/>
          </w:rPr>
          <w:tab/>
        </w:r>
        <w:r>
          <w:rPr>
            <w:webHidden/>
          </w:rPr>
          <w:fldChar w:fldCharType="begin"/>
        </w:r>
        <w:r>
          <w:rPr>
            <w:webHidden/>
          </w:rPr>
          <w:instrText xml:space="preserve"> PAGEREF _Toc54104259 \h </w:instrText>
        </w:r>
        <w:r>
          <w:rPr>
            <w:webHidden/>
          </w:rPr>
        </w:r>
        <w:r>
          <w:rPr>
            <w:webHidden/>
          </w:rPr>
          <w:fldChar w:fldCharType="separate"/>
        </w:r>
        <w:r w:rsidR="00D851FB">
          <w:rPr>
            <w:webHidden/>
          </w:rPr>
          <w:t>30</w:t>
        </w:r>
        <w:r>
          <w:rPr>
            <w:webHidden/>
          </w:rPr>
          <w:fldChar w:fldCharType="end"/>
        </w:r>
      </w:hyperlink>
    </w:p>
    <w:p w14:paraId="6FC3BFD6" w14:textId="28D3F384" w:rsidR="00F93E8D" w:rsidRPr="002033C8" w:rsidRDefault="00E44357"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4104234"/>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4104235"/>
      <w:r w:rsidRPr="00027402">
        <w:rPr>
          <w:color w:val="1F497D"/>
        </w:rPr>
        <w:t>Purpose</w:t>
      </w:r>
      <w:bookmarkEnd w:id="3"/>
      <w:bookmarkEnd w:id="4"/>
      <w:bookmarkEnd w:id="5"/>
    </w:p>
    <w:p w14:paraId="3668924F" w14:textId="05E65D62" w:rsidR="00101D04" w:rsidRPr="00126601" w:rsidRDefault="00893D68" w:rsidP="00101D04">
      <w:pPr>
        <w:pStyle w:val="CS-Bodytext"/>
        <w:rPr>
          <w:rFonts w:cs="Arial"/>
        </w:rPr>
      </w:pPr>
      <w:bookmarkStart w:id="6" w:name="_Toc296517237"/>
      <w:r w:rsidRPr="000D4344">
        <w:rPr>
          <w:rFonts w:cs="Arial"/>
        </w:rPr>
        <w:t xml:space="preserve">The purpose of the Archive User Guide is to demonstrate how to effectively use the Archive Module for importing, exporting, backing up and restoring </w:t>
      </w:r>
      <w:r w:rsidR="00081D63">
        <w:rPr>
          <w:rFonts w:cs="Arial"/>
        </w:rPr>
        <w:t>Data Virtualization (DV)</w:t>
      </w:r>
      <w:r w:rsidR="00081D63" w:rsidRPr="00FD2886">
        <w:rPr>
          <w:rFonts w:cs="Arial"/>
        </w:rPr>
        <w:t xml:space="preserve"> </w:t>
      </w:r>
      <w:r w:rsidRPr="000D4344">
        <w:rPr>
          <w:rFonts w:cs="Arial"/>
        </w:rPr>
        <w:t xml:space="preserve">resources.  The scripts in this module will interact directly with a </w:t>
      </w:r>
      <w:r w:rsidR="00081D63">
        <w:rPr>
          <w:rFonts w:cs="Arial"/>
        </w:rPr>
        <w:t>Data Virtualization (DV)</w:t>
      </w:r>
      <w:r w:rsidR="00081D63" w:rsidRPr="00FD2886">
        <w:rPr>
          <w:rFonts w:cs="Arial"/>
        </w:rPr>
        <w:t xml:space="preserve"> </w:t>
      </w:r>
      <w:r w:rsidRPr="000D4344">
        <w:rPr>
          <w:rFonts w:cs="Arial"/>
        </w:rPr>
        <w:t xml:space="preserve">server.   There is no version control associated with this module.  For version control, review the VCS Module documentation.  This will module will focus on exporting and importing resources via </w:t>
      </w:r>
      <w:r w:rsidR="00081D63">
        <w:rPr>
          <w:rFonts w:cs="Arial"/>
        </w:rPr>
        <w:t>Data Virtualization (DV)</w:t>
      </w:r>
      <w:r w:rsidR="00081D63" w:rsidRPr="00FD2886">
        <w:rPr>
          <w:rFonts w:cs="Arial"/>
        </w:rPr>
        <w:t xml:space="preserve"> </w:t>
      </w:r>
      <w:r w:rsidRPr="000D4344">
        <w:rPr>
          <w:rFonts w:cs="Arial"/>
        </w:rPr>
        <w:t xml:space="preserve">Archive files (.car).  It will also show how to use backup and restore features which also use the </w:t>
      </w:r>
      <w:r>
        <w:rPr>
          <w:rFonts w:cs="Arial"/>
        </w:rPr>
        <w:t>DV</w:t>
      </w:r>
      <w:r w:rsidRPr="000D4344">
        <w:rPr>
          <w:rFonts w:cs="Arial"/>
        </w:rPr>
        <w:t xml:space="preserve"> Archive files.  The Archive Module is completely shell/batch script based</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54104236"/>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55957687" w:rsidR="00101D04" w:rsidRPr="00126601" w:rsidRDefault="00081D63"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7648FB40" w:rsidR="002F3525" w:rsidRPr="00101D04" w:rsidRDefault="00081D63"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1" w:name="_Toc54104237"/>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0AF661E" w:rsidR="00A6121A" w:rsidRDefault="00893D68" w:rsidP="00A6121A">
      <w:pPr>
        <w:pStyle w:val="Heading1Numbered"/>
      </w:pPr>
      <w:bookmarkStart w:id="12" w:name="_Toc54104238"/>
      <w:r>
        <w:lastRenderedPageBreak/>
        <w:t>Archive Module Definition</w:t>
      </w:r>
      <w:bookmarkEnd w:id="12"/>
    </w:p>
    <w:p w14:paraId="1F86B9B5" w14:textId="77777777" w:rsidR="00893D68" w:rsidRPr="00BD4D55" w:rsidRDefault="00893D68" w:rsidP="00893D68">
      <w:pPr>
        <w:pStyle w:val="Heading2"/>
        <w:rPr>
          <w:color w:val="1F497D"/>
        </w:rPr>
      </w:pPr>
      <w:bookmarkStart w:id="13" w:name="_Toc333592565"/>
      <w:bookmarkStart w:id="14" w:name="_Toc413251396"/>
      <w:bookmarkStart w:id="15" w:name="_Toc413253966"/>
      <w:bookmarkStart w:id="16" w:name="_Toc54104239"/>
      <w:r w:rsidRPr="00BD4D55">
        <w:rPr>
          <w:color w:val="1F497D"/>
        </w:rPr>
        <w:t>Method Definitions and Signatures</w:t>
      </w:r>
      <w:bookmarkEnd w:id="13"/>
      <w:bookmarkEnd w:id="14"/>
      <w:bookmarkEnd w:id="15"/>
      <w:bookmarkEnd w:id="16"/>
    </w:p>
    <w:p w14:paraId="0E8F0B61" w14:textId="77777777" w:rsidR="00893D68" w:rsidRPr="00E51827" w:rsidRDefault="00893D68" w:rsidP="00893D68">
      <w:pPr>
        <w:pStyle w:val="Heading3"/>
        <w:numPr>
          <w:ilvl w:val="0"/>
          <w:numId w:val="63"/>
        </w:numPr>
        <w:spacing w:before="240" w:line="276" w:lineRule="auto"/>
        <w:rPr>
          <w:sz w:val="24"/>
        </w:rPr>
      </w:pPr>
      <w:bookmarkStart w:id="17" w:name="_Toc413251397"/>
      <w:bookmarkStart w:id="18" w:name="_Toc413253967"/>
      <w:bookmarkStart w:id="19" w:name="_Toc54104240"/>
      <w:proofErr w:type="spellStart"/>
      <w:r w:rsidRPr="00E51827">
        <w:rPr>
          <w:sz w:val="24"/>
        </w:rPr>
        <w:t>pkg_import</w:t>
      </w:r>
      <w:bookmarkEnd w:id="17"/>
      <w:bookmarkEnd w:id="18"/>
      <w:bookmarkEnd w:id="19"/>
      <w:proofErr w:type="spellEnd"/>
    </w:p>
    <w:p w14:paraId="20B44BAD" w14:textId="3A4ADCEC" w:rsidR="00893D68" w:rsidRDefault="00893D68" w:rsidP="00893D68">
      <w:pPr>
        <w:pStyle w:val="CS-Bodytext"/>
        <w:ind w:left="720"/>
        <w:rPr>
          <w:bCs/>
        </w:rPr>
      </w:pPr>
      <w:r>
        <w:rPr>
          <w:bCs/>
        </w:rPr>
        <w:t xml:space="preserve">Import a CAR file into a local or remote </w:t>
      </w:r>
      <w:r w:rsidR="00081D63">
        <w:rPr>
          <w:bCs/>
        </w:rPr>
        <w:t>DV</w:t>
      </w:r>
      <w:r>
        <w:rPr>
          <w:bCs/>
        </w:rPr>
        <w:t xml:space="preserve"> instance with options.</w:t>
      </w:r>
    </w:p>
    <w:p w14:paraId="3FC7F19B" w14:textId="77777777" w:rsidR="00893D68" w:rsidRDefault="00893D68" w:rsidP="00893D68">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748CA544" w14:textId="77777777" w:rsidR="00893D68" w:rsidRDefault="00893D68" w:rsidP="00893D68">
      <w:pPr>
        <w:pStyle w:val="CS-SourceCode"/>
        <w:ind w:left="720"/>
      </w:pPr>
      <w:r>
        <w:t xml:space="preserve">@param </w:t>
      </w:r>
      <w:proofErr w:type="spellStart"/>
      <w:r>
        <w:t>archiveIds</w:t>
      </w:r>
      <w:proofErr w:type="spellEnd"/>
      <w:r>
        <w:t xml:space="preserve"> - list of comma separate archive Ids containing the archive instructions</w:t>
      </w:r>
    </w:p>
    <w:p w14:paraId="52AD195D" w14:textId="77777777" w:rsidR="00893D68" w:rsidRDefault="00893D68" w:rsidP="00893D68">
      <w:pPr>
        <w:pStyle w:val="CS-SourceCode"/>
        <w:ind w:left="720"/>
      </w:pPr>
      <w:r>
        <w:t xml:space="preserve">@param </w:t>
      </w:r>
      <w:proofErr w:type="spellStart"/>
      <w:r>
        <w:t>pathToArchiveXML</w:t>
      </w:r>
      <w:proofErr w:type="spellEnd"/>
      <w:r>
        <w:t xml:space="preserve"> - path to the archive module xml</w:t>
      </w:r>
    </w:p>
    <w:p w14:paraId="55B2E1C5" w14:textId="77777777" w:rsidR="00893D68" w:rsidRDefault="00893D68" w:rsidP="00893D68">
      <w:pPr>
        <w:pStyle w:val="CS-SourceCode"/>
        <w:ind w:left="720"/>
      </w:pPr>
      <w:r>
        <w:t xml:space="preserve">@param </w:t>
      </w:r>
      <w:proofErr w:type="spellStart"/>
      <w:r>
        <w:t>pathToServersXML</w:t>
      </w:r>
      <w:proofErr w:type="spellEnd"/>
      <w:r>
        <w:t xml:space="preserve"> - path to the server values xml</w:t>
      </w:r>
    </w:p>
    <w:p w14:paraId="4A8C2C5D" w14:textId="77777777" w:rsidR="00893D68" w:rsidRDefault="00893D68" w:rsidP="00893D68">
      <w:pPr>
        <w:pStyle w:val="CS-SourceCode"/>
        <w:ind w:left="720"/>
      </w:pPr>
      <w:r>
        <w:t xml:space="preserve">@throws </w:t>
      </w:r>
      <w:proofErr w:type="spellStart"/>
      <w:r>
        <w:t>CompositeException</w:t>
      </w:r>
      <w:proofErr w:type="spellEnd"/>
    </w:p>
    <w:p w14:paraId="7E8ED7E7" w14:textId="77777777" w:rsidR="00893D68" w:rsidRDefault="00893D68" w:rsidP="00893D68">
      <w:pPr>
        <w:pStyle w:val="CS-SourceCode"/>
        <w:ind w:left="720"/>
      </w:pPr>
    </w:p>
    <w:p w14:paraId="48FDBD3E" w14:textId="77777777" w:rsidR="00893D68" w:rsidRDefault="00893D68" w:rsidP="00893D68">
      <w:pPr>
        <w:pStyle w:val="CS-SourceCode"/>
        <w:ind w:left="720"/>
      </w:pPr>
      <w:r>
        <w:t xml:space="preserve">public void </w:t>
      </w:r>
      <w:proofErr w:type="spellStart"/>
      <w:r>
        <w:t>pkg_</w:t>
      </w:r>
      <w:proofErr w:type="gramStart"/>
      <w:r>
        <w:t>import</w:t>
      </w:r>
      <w:proofErr w:type="spellEnd"/>
      <w:r>
        <w:t>(</w:t>
      </w:r>
      <w:proofErr w:type="gramEnd"/>
      <w:r>
        <w:t xml:space="preserve">String </w:t>
      </w:r>
      <w:proofErr w:type="spellStart"/>
      <w:r>
        <w:t>serverI</w:t>
      </w:r>
      <w:r w:rsidRPr="005D2B39">
        <w:t>d</w:t>
      </w:r>
      <w:proofErr w:type="spellEnd"/>
      <w:r>
        <w:t xml:space="preserve">, String </w:t>
      </w:r>
      <w:proofErr w:type="spellStart"/>
      <w:r>
        <w:t>archiveIds</w:t>
      </w:r>
      <w:proofErr w:type="spellEnd"/>
      <w:r>
        <w:t>, String</w:t>
      </w:r>
      <w:r w:rsidRPr="005D2B39">
        <w:t xml:space="preserve"> </w:t>
      </w:r>
      <w:proofErr w:type="spellStart"/>
      <w:r>
        <w:t>pathToArchiveXML</w:t>
      </w:r>
      <w:proofErr w:type="spellEnd"/>
      <w:r>
        <w:t xml:space="preserve">, String </w:t>
      </w:r>
      <w:proofErr w:type="spellStart"/>
      <w:r>
        <w:t>pathToServersXML</w:t>
      </w:r>
      <w:proofErr w:type="spellEnd"/>
      <w:r>
        <w:t xml:space="preserve">) throws </w:t>
      </w:r>
      <w:proofErr w:type="spellStart"/>
      <w:r>
        <w:t>CompositeException</w:t>
      </w:r>
      <w:proofErr w:type="spellEnd"/>
    </w:p>
    <w:p w14:paraId="4951C4F8" w14:textId="77777777" w:rsidR="00893D68" w:rsidRPr="00E51827" w:rsidRDefault="00893D68" w:rsidP="00893D68">
      <w:pPr>
        <w:pStyle w:val="Heading3"/>
        <w:numPr>
          <w:ilvl w:val="0"/>
          <w:numId w:val="63"/>
        </w:numPr>
        <w:spacing w:before="240" w:line="276" w:lineRule="auto"/>
        <w:rPr>
          <w:sz w:val="24"/>
        </w:rPr>
      </w:pPr>
      <w:bookmarkStart w:id="20" w:name="_Toc413251398"/>
      <w:bookmarkStart w:id="21" w:name="_Toc413253968"/>
      <w:bookmarkStart w:id="22" w:name="_Toc54104241"/>
      <w:proofErr w:type="spellStart"/>
      <w:r w:rsidRPr="00E51827">
        <w:rPr>
          <w:sz w:val="24"/>
        </w:rPr>
        <w:t>pkg_export</w:t>
      </w:r>
      <w:bookmarkEnd w:id="20"/>
      <w:bookmarkEnd w:id="21"/>
      <w:bookmarkEnd w:id="22"/>
      <w:proofErr w:type="spellEnd"/>
    </w:p>
    <w:p w14:paraId="60FE48F1" w14:textId="51990959" w:rsidR="00893D68" w:rsidRDefault="00893D68" w:rsidP="00893D68">
      <w:pPr>
        <w:pStyle w:val="CS-Bodytext"/>
        <w:ind w:left="720"/>
        <w:rPr>
          <w:bCs/>
        </w:rPr>
      </w:pPr>
      <w:r>
        <w:rPr>
          <w:bCs/>
        </w:rPr>
        <w:t xml:space="preserve">Export a CAR file from a local or remote </w:t>
      </w:r>
      <w:r w:rsidR="00081D63">
        <w:rPr>
          <w:bCs/>
        </w:rPr>
        <w:t>DV</w:t>
      </w:r>
      <w:r>
        <w:rPr>
          <w:bCs/>
        </w:rPr>
        <w:t xml:space="preserve"> instance by designating a list of resources to export.</w:t>
      </w:r>
    </w:p>
    <w:p w14:paraId="16412024" w14:textId="77777777" w:rsidR="00893D68" w:rsidRDefault="00893D68" w:rsidP="00893D68">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5B7ACFB5" w14:textId="77777777" w:rsidR="00893D68" w:rsidRDefault="00893D68" w:rsidP="00893D68">
      <w:pPr>
        <w:pStyle w:val="CS-SourceCode"/>
        <w:ind w:left="720"/>
      </w:pPr>
      <w:r>
        <w:t xml:space="preserve">@param </w:t>
      </w:r>
      <w:proofErr w:type="spellStart"/>
      <w:r>
        <w:t>archiveIds</w:t>
      </w:r>
      <w:proofErr w:type="spellEnd"/>
      <w:r>
        <w:t xml:space="preserve"> - list of comma separate archive Ids containing the archive instructions</w:t>
      </w:r>
    </w:p>
    <w:p w14:paraId="117F294D" w14:textId="77777777" w:rsidR="00893D68" w:rsidRDefault="00893D68" w:rsidP="00893D68">
      <w:pPr>
        <w:pStyle w:val="CS-SourceCode"/>
        <w:ind w:left="720"/>
      </w:pPr>
      <w:r>
        <w:t xml:space="preserve">@param </w:t>
      </w:r>
      <w:proofErr w:type="spellStart"/>
      <w:r>
        <w:t>pathToArchiveXML</w:t>
      </w:r>
      <w:proofErr w:type="spellEnd"/>
      <w:r>
        <w:t xml:space="preserve"> - path to the archive module xml</w:t>
      </w:r>
    </w:p>
    <w:p w14:paraId="56601A94" w14:textId="77777777" w:rsidR="00893D68" w:rsidRDefault="00893D68" w:rsidP="00893D68">
      <w:pPr>
        <w:pStyle w:val="CS-SourceCode"/>
        <w:ind w:left="720"/>
      </w:pPr>
      <w:r>
        <w:t xml:space="preserve">@param </w:t>
      </w:r>
      <w:proofErr w:type="spellStart"/>
      <w:r>
        <w:t>pathToServersXML</w:t>
      </w:r>
      <w:proofErr w:type="spellEnd"/>
      <w:r>
        <w:t xml:space="preserve"> - path to the server values xml</w:t>
      </w:r>
    </w:p>
    <w:p w14:paraId="3FE89507" w14:textId="77777777" w:rsidR="00893D68" w:rsidRDefault="00893D68" w:rsidP="00893D68">
      <w:pPr>
        <w:pStyle w:val="CS-SourceCode"/>
        <w:ind w:left="720"/>
      </w:pPr>
      <w:r>
        <w:t xml:space="preserve">@throws </w:t>
      </w:r>
      <w:proofErr w:type="spellStart"/>
      <w:r>
        <w:t>CompositeException</w:t>
      </w:r>
      <w:proofErr w:type="spellEnd"/>
    </w:p>
    <w:p w14:paraId="58AA11A5" w14:textId="77777777" w:rsidR="00893D68" w:rsidRDefault="00893D68" w:rsidP="00893D68">
      <w:pPr>
        <w:pStyle w:val="CS-SourceCode"/>
        <w:ind w:left="720"/>
      </w:pPr>
    </w:p>
    <w:p w14:paraId="0F73DA8F" w14:textId="77777777" w:rsidR="00893D68" w:rsidRDefault="00893D68" w:rsidP="00893D68">
      <w:pPr>
        <w:pStyle w:val="CS-SourceCode"/>
        <w:ind w:left="720"/>
      </w:pPr>
      <w:r>
        <w:t xml:space="preserve">public void </w:t>
      </w:r>
      <w:proofErr w:type="spellStart"/>
      <w:r>
        <w:t>pkg_</w:t>
      </w:r>
      <w:proofErr w:type="gramStart"/>
      <w:r>
        <w:t>export</w:t>
      </w:r>
      <w:proofErr w:type="spellEnd"/>
      <w:r>
        <w:t>(</w:t>
      </w:r>
      <w:proofErr w:type="gramEnd"/>
      <w:r>
        <w:t xml:space="preserve">String </w:t>
      </w:r>
      <w:proofErr w:type="spellStart"/>
      <w:r>
        <w:t>serverI</w:t>
      </w:r>
      <w:r w:rsidRPr="005D2B39">
        <w:t>d</w:t>
      </w:r>
      <w:proofErr w:type="spellEnd"/>
      <w:r>
        <w:t xml:space="preserve">, String </w:t>
      </w:r>
      <w:proofErr w:type="spellStart"/>
      <w:r>
        <w:t>archiveIds</w:t>
      </w:r>
      <w:proofErr w:type="spellEnd"/>
      <w:r>
        <w:t>, String</w:t>
      </w:r>
      <w:r w:rsidRPr="005D2B39">
        <w:t xml:space="preserve"> </w:t>
      </w:r>
      <w:proofErr w:type="spellStart"/>
      <w:r>
        <w:t>pathToArchiveXML</w:t>
      </w:r>
      <w:proofErr w:type="spellEnd"/>
      <w:r>
        <w:t xml:space="preserve">, String </w:t>
      </w:r>
      <w:proofErr w:type="spellStart"/>
      <w:r>
        <w:t>pathToServersXML</w:t>
      </w:r>
      <w:proofErr w:type="spellEnd"/>
      <w:r>
        <w:t xml:space="preserve">) throws </w:t>
      </w:r>
      <w:proofErr w:type="spellStart"/>
      <w:r>
        <w:t>CompositeException</w:t>
      </w:r>
      <w:proofErr w:type="spellEnd"/>
      <w:r w:rsidRPr="005D2B39">
        <w:t>]</w:t>
      </w:r>
    </w:p>
    <w:p w14:paraId="6A945DD6" w14:textId="77777777" w:rsidR="00893D68" w:rsidRPr="00E51827" w:rsidRDefault="00893D68" w:rsidP="00893D68">
      <w:pPr>
        <w:pStyle w:val="Heading3"/>
        <w:numPr>
          <w:ilvl w:val="0"/>
          <w:numId w:val="63"/>
        </w:numPr>
        <w:spacing w:before="240" w:line="276" w:lineRule="auto"/>
        <w:rPr>
          <w:sz w:val="24"/>
        </w:rPr>
      </w:pPr>
      <w:bookmarkStart w:id="23" w:name="_Toc413251399"/>
      <w:bookmarkStart w:id="24" w:name="_Toc413253969"/>
      <w:bookmarkStart w:id="25" w:name="_Toc54104242"/>
      <w:proofErr w:type="spellStart"/>
      <w:r w:rsidRPr="00E51827">
        <w:rPr>
          <w:sz w:val="24"/>
        </w:rPr>
        <w:t>backup_export</w:t>
      </w:r>
      <w:bookmarkEnd w:id="23"/>
      <w:bookmarkEnd w:id="24"/>
      <w:bookmarkEnd w:id="25"/>
      <w:proofErr w:type="spellEnd"/>
    </w:p>
    <w:p w14:paraId="58E0DC4B" w14:textId="1CD41004" w:rsidR="00893D68" w:rsidRDefault="00893D68" w:rsidP="00893D68">
      <w:pPr>
        <w:pStyle w:val="CS-Bodytext"/>
        <w:ind w:left="720"/>
        <w:rPr>
          <w:b/>
          <w:bCs/>
        </w:rPr>
      </w:pPr>
      <w:r>
        <w:rPr>
          <w:bCs/>
        </w:rPr>
        <w:t xml:space="preserve">Perform a complete backup of a local or remote </w:t>
      </w:r>
      <w:r w:rsidR="00081D63">
        <w:rPr>
          <w:bCs/>
        </w:rPr>
        <w:t>DV</w:t>
      </w:r>
      <w:r>
        <w:rPr>
          <w:bCs/>
        </w:rPr>
        <w:t xml:space="preserve"> server instance</w:t>
      </w:r>
      <w:r w:rsidRPr="00684290">
        <w:rPr>
          <w:bCs/>
        </w:rPr>
        <w:t>.</w:t>
      </w:r>
      <w:r>
        <w:rPr>
          <w:b/>
          <w:bCs/>
        </w:rPr>
        <w:t xml:space="preserve"> </w:t>
      </w:r>
    </w:p>
    <w:p w14:paraId="45700542" w14:textId="77777777" w:rsidR="00893D68" w:rsidRDefault="00893D68" w:rsidP="00893D68">
      <w:pPr>
        <w:pStyle w:val="CS-SourceCode"/>
        <w:ind w:left="720"/>
      </w:pPr>
      <w:r>
        <w:t>Restore a full server backup from a backup car file</w:t>
      </w:r>
    </w:p>
    <w:p w14:paraId="758690E9" w14:textId="77777777" w:rsidR="00893D68" w:rsidRDefault="00893D68" w:rsidP="00893D68">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467235FA" w14:textId="77777777" w:rsidR="00893D68" w:rsidRDefault="00893D68" w:rsidP="00893D68">
      <w:pPr>
        <w:pStyle w:val="CS-SourceCode"/>
        <w:ind w:left="720"/>
      </w:pPr>
      <w:r>
        <w:t xml:space="preserve">@param </w:t>
      </w:r>
      <w:proofErr w:type="spellStart"/>
      <w:r>
        <w:t>archiveIds</w:t>
      </w:r>
      <w:proofErr w:type="spellEnd"/>
      <w:r>
        <w:t xml:space="preserve"> - list of </w:t>
      </w:r>
      <w:proofErr w:type="gramStart"/>
      <w:r>
        <w:t>comma</w:t>
      </w:r>
      <w:proofErr w:type="gramEnd"/>
      <w:r>
        <w:t xml:space="preserve"> separated archive Ids containing the archive instructions</w:t>
      </w:r>
    </w:p>
    <w:p w14:paraId="268D9110" w14:textId="77777777" w:rsidR="00893D68" w:rsidRDefault="00893D68" w:rsidP="00893D68">
      <w:pPr>
        <w:pStyle w:val="CS-SourceCode"/>
        <w:ind w:left="720"/>
      </w:pPr>
      <w:r>
        <w:t xml:space="preserve">@param </w:t>
      </w:r>
      <w:proofErr w:type="spellStart"/>
      <w:r>
        <w:t>pathToArchiveXML</w:t>
      </w:r>
      <w:proofErr w:type="spellEnd"/>
      <w:r>
        <w:t xml:space="preserve"> - path to the archive module xml</w:t>
      </w:r>
    </w:p>
    <w:p w14:paraId="2002D31A" w14:textId="77777777" w:rsidR="00893D68" w:rsidRDefault="00893D68" w:rsidP="00893D68">
      <w:pPr>
        <w:pStyle w:val="CS-SourceCode"/>
        <w:ind w:left="720"/>
      </w:pPr>
      <w:r>
        <w:t xml:space="preserve">@param </w:t>
      </w:r>
      <w:proofErr w:type="spellStart"/>
      <w:r>
        <w:t>pathToServersXML</w:t>
      </w:r>
      <w:proofErr w:type="spellEnd"/>
      <w:r>
        <w:t xml:space="preserve"> - path to the server values xml</w:t>
      </w:r>
    </w:p>
    <w:p w14:paraId="27696071" w14:textId="77777777" w:rsidR="00893D68" w:rsidRDefault="00893D68" w:rsidP="00893D68">
      <w:pPr>
        <w:pStyle w:val="CS-SourceCode"/>
        <w:ind w:left="720"/>
      </w:pPr>
      <w:r>
        <w:lastRenderedPageBreak/>
        <w:t xml:space="preserve">@throws </w:t>
      </w:r>
      <w:proofErr w:type="spellStart"/>
      <w:r>
        <w:t>CompositeException</w:t>
      </w:r>
      <w:proofErr w:type="spellEnd"/>
    </w:p>
    <w:p w14:paraId="10A59A48" w14:textId="77777777" w:rsidR="00893D68" w:rsidRDefault="00893D68" w:rsidP="00893D68">
      <w:pPr>
        <w:pStyle w:val="CS-SourceCode"/>
        <w:ind w:left="720"/>
      </w:pPr>
    </w:p>
    <w:p w14:paraId="3C1C7DB8" w14:textId="77777777" w:rsidR="00893D68" w:rsidRDefault="00893D68" w:rsidP="00893D68">
      <w:pPr>
        <w:pStyle w:val="CS-SourceCode"/>
        <w:ind w:left="720"/>
      </w:pPr>
      <w:r>
        <w:t xml:space="preserve">public void </w:t>
      </w:r>
      <w:proofErr w:type="spellStart"/>
      <w:r>
        <w:t>backup_</w:t>
      </w:r>
      <w:proofErr w:type="gramStart"/>
      <w:r>
        <w:t>export</w:t>
      </w:r>
      <w:proofErr w:type="spellEnd"/>
      <w:r>
        <w:t>(</w:t>
      </w:r>
      <w:proofErr w:type="gramEnd"/>
      <w:r>
        <w:t xml:space="preserve">String </w:t>
      </w:r>
      <w:proofErr w:type="spellStart"/>
      <w:r>
        <w:t>serverI</w:t>
      </w:r>
      <w:r w:rsidRPr="005D2B39">
        <w:t>d</w:t>
      </w:r>
      <w:proofErr w:type="spellEnd"/>
      <w:r>
        <w:t xml:space="preserve">, String </w:t>
      </w:r>
      <w:proofErr w:type="spellStart"/>
      <w:r>
        <w:t>archiveIds</w:t>
      </w:r>
      <w:proofErr w:type="spellEnd"/>
      <w:r>
        <w:t>, String</w:t>
      </w:r>
      <w:r w:rsidRPr="005D2B39">
        <w:t xml:space="preserve"> </w:t>
      </w:r>
      <w:proofErr w:type="spellStart"/>
      <w:r>
        <w:t>pathToArchiveXML</w:t>
      </w:r>
      <w:proofErr w:type="spellEnd"/>
      <w:r>
        <w:t xml:space="preserve">, String </w:t>
      </w:r>
      <w:proofErr w:type="spellStart"/>
      <w:r>
        <w:t>pathToServersXML</w:t>
      </w:r>
      <w:proofErr w:type="spellEnd"/>
      <w:r>
        <w:t xml:space="preserve">) throws </w:t>
      </w:r>
      <w:proofErr w:type="spellStart"/>
      <w:r>
        <w:t>CompositeException</w:t>
      </w:r>
      <w:proofErr w:type="spellEnd"/>
    </w:p>
    <w:p w14:paraId="2C0FD336" w14:textId="77777777" w:rsidR="00893D68" w:rsidRPr="00E51827" w:rsidRDefault="00893D68" w:rsidP="00893D68">
      <w:pPr>
        <w:pStyle w:val="Heading3"/>
        <w:numPr>
          <w:ilvl w:val="0"/>
          <w:numId w:val="63"/>
        </w:numPr>
        <w:spacing w:before="240" w:line="276" w:lineRule="auto"/>
        <w:rPr>
          <w:sz w:val="24"/>
        </w:rPr>
      </w:pPr>
      <w:bookmarkStart w:id="26" w:name="_Toc413251400"/>
      <w:bookmarkStart w:id="27" w:name="_Toc413253970"/>
      <w:bookmarkStart w:id="28" w:name="_Toc54104243"/>
      <w:proofErr w:type="spellStart"/>
      <w:r w:rsidRPr="00E51827">
        <w:rPr>
          <w:sz w:val="24"/>
        </w:rPr>
        <w:t>backup_import</w:t>
      </w:r>
      <w:bookmarkEnd w:id="26"/>
      <w:bookmarkEnd w:id="27"/>
      <w:bookmarkEnd w:id="28"/>
      <w:proofErr w:type="spellEnd"/>
    </w:p>
    <w:p w14:paraId="76269083" w14:textId="0F8E6F3C" w:rsidR="00893D68" w:rsidRDefault="00893D68" w:rsidP="00893D68">
      <w:pPr>
        <w:pStyle w:val="CS-Bodytext"/>
        <w:ind w:left="720"/>
        <w:rPr>
          <w:bCs/>
        </w:rPr>
      </w:pPr>
      <w:r>
        <w:rPr>
          <w:bCs/>
        </w:rPr>
        <w:t xml:space="preserve">Perform a complete restore of a local or remote </w:t>
      </w:r>
      <w:r w:rsidR="00081D63">
        <w:rPr>
          <w:bCs/>
        </w:rPr>
        <w:t>DV</w:t>
      </w:r>
      <w:r>
        <w:rPr>
          <w:bCs/>
        </w:rPr>
        <w:t xml:space="preserve"> server instance.</w:t>
      </w:r>
      <w:r w:rsidRPr="00684290">
        <w:rPr>
          <w:bCs/>
        </w:rPr>
        <w:t xml:space="preserve"> </w:t>
      </w:r>
    </w:p>
    <w:p w14:paraId="4082DFE2" w14:textId="586E9577" w:rsidR="00893D68" w:rsidRDefault="00893D68" w:rsidP="00893D68">
      <w:pPr>
        <w:pStyle w:val="CS-SourceCode"/>
        <w:ind w:left="720"/>
      </w:pPr>
      <w:r>
        <w:t xml:space="preserve">Create a full server backup of a </w:t>
      </w:r>
      <w:r w:rsidR="00081D63">
        <w:t>DV</w:t>
      </w:r>
      <w:r>
        <w:t xml:space="preserve"> instance to a car file</w:t>
      </w:r>
    </w:p>
    <w:p w14:paraId="77D3C953" w14:textId="77777777" w:rsidR="00893D68" w:rsidRDefault="00893D68" w:rsidP="00893D68">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12DF6865" w14:textId="77777777" w:rsidR="00893D68" w:rsidRDefault="00893D68" w:rsidP="00893D68">
      <w:pPr>
        <w:pStyle w:val="CS-SourceCode"/>
        <w:ind w:left="720"/>
      </w:pPr>
      <w:r>
        <w:t xml:space="preserve">@param </w:t>
      </w:r>
      <w:proofErr w:type="spellStart"/>
      <w:r>
        <w:t>archiveIds</w:t>
      </w:r>
      <w:proofErr w:type="spellEnd"/>
      <w:r>
        <w:t xml:space="preserve"> - list of </w:t>
      </w:r>
      <w:proofErr w:type="gramStart"/>
      <w:r>
        <w:t>comma</w:t>
      </w:r>
      <w:proofErr w:type="gramEnd"/>
      <w:r>
        <w:t xml:space="preserve"> separated archive Ids containing the archive instructions</w:t>
      </w:r>
    </w:p>
    <w:p w14:paraId="1FB4AC42" w14:textId="77777777" w:rsidR="00893D68" w:rsidRDefault="00893D68" w:rsidP="00893D68">
      <w:pPr>
        <w:pStyle w:val="CS-SourceCode"/>
        <w:ind w:left="720"/>
      </w:pPr>
      <w:r>
        <w:t xml:space="preserve">@param </w:t>
      </w:r>
      <w:proofErr w:type="spellStart"/>
      <w:r>
        <w:t>pathToArchiveXML</w:t>
      </w:r>
      <w:proofErr w:type="spellEnd"/>
      <w:r>
        <w:t xml:space="preserve"> - path to the archive module xml</w:t>
      </w:r>
    </w:p>
    <w:p w14:paraId="714110FA" w14:textId="77777777" w:rsidR="00893D68" w:rsidRDefault="00893D68" w:rsidP="00893D68">
      <w:pPr>
        <w:pStyle w:val="CS-SourceCode"/>
        <w:ind w:left="720"/>
      </w:pPr>
      <w:r>
        <w:t xml:space="preserve">@param </w:t>
      </w:r>
      <w:proofErr w:type="spellStart"/>
      <w:r>
        <w:t>pathToServersXML</w:t>
      </w:r>
      <w:proofErr w:type="spellEnd"/>
      <w:r>
        <w:t xml:space="preserve"> - path to the server values xml</w:t>
      </w:r>
    </w:p>
    <w:p w14:paraId="68353F14" w14:textId="77777777" w:rsidR="00893D68" w:rsidRDefault="00893D68" w:rsidP="00893D68">
      <w:pPr>
        <w:pStyle w:val="CS-SourceCode"/>
        <w:ind w:left="720"/>
      </w:pPr>
      <w:r>
        <w:t xml:space="preserve">@throws </w:t>
      </w:r>
      <w:proofErr w:type="spellStart"/>
      <w:r>
        <w:t>CompositeException</w:t>
      </w:r>
      <w:proofErr w:type="spellEnd"/>
    </w:p>
    <w:p w14:paraId="5DC1D0A2" w14:textId="77777777" w:rsidR="00893D68" w:rsidRDefault="00893D68" w:rsidP="00893D68">
      <w:pPr>
        <w:pStyle w:val="CS-SourceCode"/>
        <w:ind w:left="720"/>
      </w:pPr>
    </w:p>
    <w:p w14:paraId="6F6DC60B" w14:textId="77777777" w:rsidR="00893D68" w:rsidRDefault="00893D68" w:rsidP="00893D68">
      <w:pPr>
        <w:pStyle w:val="CS-SourceCode"/>
        <w:ind w:left="720"/>
      </w:pPr>
      <w:r>
        <w:t xml:space="preserve">public void </w:t>
      </w:r>
      <w:proofErr w:type="spellStart"/>
      <w:r>
        <w:t>backup_</w:t>
      </w:r>
      <w:proofErr w:type="gramStart"/>
      <w:r>
        <w:t>import</w:t>
      </w:r>
      <w:proofErr w:type="spellEnd"/>
      <w:r>
        <w:t>(</w:t>
      </w:r>
      <w:proofErr w:type="gramEnd"/>
      <w:r>
        <w:t xml:space="preserve">String </w:t>
      </w:r>
      <w:proofErr w:type="spellStart"/>
      <w:r>
        <w:t>serverI</w:t>
      </w:r>
      <w:r w:rsidRPr="005D2B39">
        <w:t>d</w:t>
      </w:r>
      <w:proofErr w:type="spellEnd"/>
      <w:r>
        <w:t xml:space="preserve">, String </w:t>
      </w:r>
      <w:proofErr w:type="spellStart"/>
      <w:r>
        <w:t>archiveIds</w:t>
      </w:r>
      <w:proofErr w:type="spellEnd"/>
      <w:r>
        <w:t>, String</w:t>
      </w:r>
      <w:r w:rsidRPr="005D2B39">
        <w:t xml:space="preserve"> </w:t>
      </w:r>
      <w:proofErr w:type="spellStart"/>
      <w:r>
        <w:t>pathToArchiveXML</w:t>
      </w:r>
      <w:proofErr w:type="spellEnd"/>
      <w:r>
        <w:t xml:space="preserve">, String </w:t>
      </w:r>
      <w:proofErr w:type="spellStart"/>
      <w:r>
        <w:t>pathToServersXML</w:t>
      </w:r>
      <w:proofErr w:type="spellEnd"/>
      <w:r>
        <w:t xml:space="preserve">) throws </w:t>
      </w:r>
      <w:proofErr w:type="spellStart"/>
      <w:r>
        <w:t>CompositeException</w:t>
      </w:r>
      <w:proofErr w:type="spellEnd"/>
    </w:p>
    <w:p w14:paraId="6153831D" w14:textId="77777777" w:rsidR="00893D68" w:rsidRDefault="00893D68" w:rsidP="00893D68">
      <w:pPr>
        <w:pStyle w:val="CS-Bodytext"/>
      </w:pPr>
      <w:r>
        <w:t>General Notes:</w:t>
      </w:r>
    </w:p>
    <w:p w14:paraId="1DFF3959" w14:textId="5BD9D7C2" w:rsidR="00101D04" w:rsidRPr="00126601" w:rsidRDefault="00893D68" w:rsidP="00893D68">
      <w:pPr>
        <w:pStyle w:val="CS-Bodytext"/>
        <w:rPr>
          <w:rFonts w:cs="Arial"/>
        </w:rPr>
      </w:pPr>
      <w:r w:rsidRPr="00D46B32">
        <w:t xml:space="preserve">The arguments </w:t>
      </w:r>
      <w:proofErr w:type="spellStart"/>
      <w:r w:rsidRPr="0094132A">
        <w:t>pathTo</w:t>
      </w:r>
      <w:r>
        <w:t>Archive</w:t>
      </w:r>
      <w:r w:rsidRPr="0094132A">
        <w:t>XML</w:t>
      </w:r>
      <w:proofErr w:type="spellEnd"/>
      <w:r w:rsidRPr="00D46B32">
        <w:t xml:space="preserve"> and </w:t>
      </w:r>
      <w:proofErr w:type="spellStart"/>
      <w:r w:rsidRPr="0094132A">
        <w:t>pathToServersXML</w:t>
      </w:r>
      <w:proofErr w:type="spellEnd"/>
      <w:r w:rsidRPr="00D46B32">
        <w:t xml:space="preserve"> will be located in </w:t>
      </w:r>
      <w:proofErr w:type="spellStart"/>
      <w:r>
        <w:t>PDTool</w:t>
      </w:r>
      <w:proofErr w:type="spellEnd"/>
      <w:r>
        <w:t>/resources/modules</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0CF2B3C8" w:rsidR="00CA57B2" w:rsidRDefault="00893D68" w:rsidP="00CA57B2">
      <w:pPr>
        <w:pStyle w:val="Heading1Numbered"/>
      </w:pPr>
      <w:bookmarkStart w:id="29" w:name="_Toc54104244"/>
      <w:r>
        <w:lastRenderedPageBreak/>
        <w:t>Archive Module XML Configuration</w:t>
      </w:r>
      <w:bookmarkEnd w:id="29"/>
    </w:p>
    <w:p w14:paraId="211243F0" w14:textId="77777777" w:rsidR="00893D68" w:rsidRDefault="00893D68" w:rsidP="00893D68">
      <w:pPr>
        <w:pStyle w:val="CS-Bodytext"/>
      </w:pPr>
      <w:r>
        <w:t xml:space="preserve">A full description of the </w:t>
      </w:r>
      <w:proofErr w:type="spellStart"/>
      <w:r>
        <w:t>PDToolModule</w:t>
      </w:r>
      <w:proofErr w:type="spellEnd"/>
      <w:r>
        <w:t xml:space="preserve"> XML Schema can be found by reviewing /docs/PDToolModules.xsd.html.</w:t>
      </w:r>
    </w:p>
    <w:p w14:paraId="54C50436" w14:textId="77777777" w:rsidR="00893D68" w:rsidRPr="00BD4D55" w:rsidRDefault="00893D68" w:rsidP="00893D68">
      <w:pPr>
        <w:pStyle w:val="Heading2"/>
        <w:rPr>
          <w:color w:val="1F497D"/>
        </w:rPr>
      </w:pPr>
      <w:bookmarkStart w:id="30" w:name="_Toc333592567"/>
      <w:bookmarkStart w:id="31" w:name="_Toc413251402"/>
      <w:bookmarkStart w:id="32" w:name="_Toc413253972"/>
      <w:bookmarkStart w:id="33" w:name="_Toc54104245"/>
      <w:r w:rsidRPr="00BD4D55">
        <w:rPr>
          <w:color w:val="1F497D"/>
        </w:rPr>
        <w:t>Description of the Module XML</w:t>
      </w:r>
      <w:bookmarkEnd w:id="30"/>
      <w:bookmarkEnd w:id="31"/>
      <w:bookmarkEnd w:id="32"/>
      <w:bookmarkEnd w:id="33"/>
    </w:p>
    <w:p w14:paraId="253F6409" w14:textId="4267842D" w:rsidR="00893D68" w:rsidRDefault="00893D68" w:rsidP="00893D68">
      <w:pPr>
        <w:pStyle w:val="CS-Bodytext"/>
      </w:pPr>
      <w:r>
        <w:t xml:space="preserve">The Archive Module performs various </w:t>
      </w:r>
      <w:r w:rsidR="00081D63">
        <w:t>DV</w:t>
      </w:r>
      <w:r>
        <w:t xml:space="preserve"> archiving operations with CAR (</w:t>
      </w:r>
      <w:r w:rsidR="00081D63">
        <w:t>DV Archive</w:t>
      </w:r>
      <w:r>
        <w:t>) files such as backup, restore, import and export.</w:t>
      </w:r>
    </w:p>
    <w:p w14:paraId="0BED6DA3" w14:textId="07F42008" w:rsidR="00893D68" w:rsidRDefault="00893D68" w:rsidP="00893D68">
      <w:pPr>
        <w:pStyle w:val="CS-SourceCode"/>
        <w:spacing w:after="0"/>
        <w:ind w:left="720"/>
        <w:rPr>
          <w:sz w:val="18"/>
          <w:szCs w:val="18"/>
        </w:rPr>
      </w:pPr>
      <w:r w:rsidRPr="00F66038">
        <w:rPr>
          <w:sz w:val="18"/>
          <w:szCs w:val="18"/>
        </w:rPr>
        <w:t>&lt;?xml version="1.0"?&gt;</w:t>
      </w:r>
    </w:p>
    <w:p w14:paraId="001FDAF9"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archive is optional, </w:t>
      </w:r>
      <w:proofErr w:type="spellStart"/>
      <w:r w:rsidRPr="00F8563A">
        <w:rPr>
          <w:sz w:val="18"/>
          <w:szCs w:val="18"/>
        </w:rPr>
        <w:t>maxOccurs</w:t>
      </w:r>
      <w:proofErr w:type="spellEnd"/>
      <w:r w:rsidRPr="00F8563A">
        <w:rPr>
          <w:sz w:val="18"/>
          <w:szCs w:val="18"/>
        </w:rPr>
        <w:t>=unbounded--&gt;</w:t>
      </w:r>
    </w:p>
    <w:p w14:paraId="612030D6" w14:textId="77777777" w:rsidR="00F8563A" w:rsidRPr="00F8563A" w:rsidRDefault="00F8563A" w:rsidP="00F8563A">
      <w:pPr>
        <w:pStyle w:val="CS-SourceCode"/>
        <w:ind w:left="720"/>
        <w:rPr>
          <w:sz w:val="18"/>
          <w:szCs w:val="18"/>
        </w:rPr>
      </w:pPr>
      <w:r w:rsidRPr="00F8563A">
        <w:rPr>
          <w:sz w:val="18"/>
          <w:szCs w:val="18"/>
        </w:rPr>
        <w:t xml:space="preserve">    &lt;archive&gt;</w:t>
      </w:r>
    </w:p>
    <w:p w14:paraId="2AFE6C4B" w14:textId="77777777" w:rsidR="00F8563A" w:rsidRPr="00F8563A" w:rsidRDefault="00F8563A" w:rsidP="00F8563A">
      <w:pPr>
        <w:pStyle w:val="CS-SourceCode"/>
        <w:ind w:left="720"/>
        <w:rPr>
          <w:sz w:val="18"/>
          <w:szCs w:val="18"/>
        </w:rPr>
      </w:pPr>
      <w:r w:rsidRPr="00F8563A">
        <w:rPr>
          <w:sz w:val="18"/>
          <w:szCs w:val="18"/>
        </w:rPr>
        <w:t xml:space="preserve">        &lt;id&gt;ALL_ATTRIBUTES_EXMPLE&lt;/id&gt;</w:t>
      </w:r>
    </w:p>
    <w:p w14:paraId="7D8D4658"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archiveMethod</w:t>
      </w:r>
      <w:proofErr w:type="spellEnd"/>
      <w:r w:rsidRPr="00F8563A">
        <w:rPr>
          <w:sz w:val="18"/>
          <w:szCs w:val="18"/>
        </w:rPr>
        <w:t>&gt;CAR&lt;/</w:t>
      </w:r>
      <w:proofErr w:type="spellStart"/>
      <w:r w:rsidRPr="00F8563A">
        <w:rPr>
          <w:sz w:val="18"/>
          <w:szCs w:val="18"/>
        </w:rPr>
        <w:t>archiveMethod</w:t>
      </w:r>
      <w:proofErr w:type="spellEnd"/>
      <w:r w:rsidRPr="00F8563A">
        <w:rPr>
          <w:sz w:val="18"/>
          <w:szCs w:val="18"/>
        </w:rPr>
        <w:t>&gt;</w:t>
      </w:r>
    </w:p>
    <w:p w14:paraId="2FD09AA7"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archiveFileName</w:t>
      </w:r>
      <w:proofErr w:type="spellEnd"/>
      <w:r w:rsidRPr="00F8563A">
        <w:rPr>
          <w:sz w:val="18"/>
          <w:szCs w:val="18"/>
        </w:rPr>
        <w:t>&gt;$PROJECT_HOME/test01.car&lt;/</w:t>
      </w:r>
      <w:proofErr w:type="spellStart"/>
      <w:r w:rsidRPr="00F8563A">
        <w:rPr>
          <w:sz w:val="18"/>
          <w:szCs w:val="18"/>
        </w:rPr>
        <w:t>archiveFileName</w:t>
      </w:r>
      <w:proofErr w:type="spellEnd"/>
      <w:r w:rsidRPr="00F8563A">
        <w:rPr>
          <w:sz w:val="18"/>
          <w:szCs w:val="18"/>
        </w:rPr>
        <w:t>&gt;</w:t>
      </w:r>
    </w:p>
    <w:p w14:paraId="70C9B5BB"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includeDependencies</w:t>
      </w:r>
      <w:proofErr w:type="spellEnd"/>
      <w:r w:rsidRPr="00F8563A">
        <w:rPr>
          <w:sz w:val="18"/>
          <w:szCs w:val="18"/>
        </w:rPr>
        <w:t xml:space="preserve"> is optional--&gt;</w:t>
      </w:r>
    </w:p>
    <w:p w14:paraId="054DC890"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includeDependencies</w:t>
      </w:r>
      <w:proofErr w:type="spellEnd"/>
      <w:r w:rsidRPr="00F8563A">
        <w:rPr>
          <w:sz w:val="18"/>
          <w:szCs w:val="18"/>
        </w:rPr>
        <w:t>&gt;false&lt;/</w:t>
      </w:r>
      <w:proofErr w:type="spellStart"/>
      <w:r w:rsidRPr="00F8563A">
        <w:rPr>
          <w:sz w:val="18"/>
          <w:szCs w:val="18"/>
        </w:rPr>
        <w:t>includeDependencies</w:t>
      </w:r>
      <w:proofErr w:type="spellEnd"/>
      <w:r w:rsidRPr="00F8563A">
        <w:rPr>
          <w:sz w:val="18"/>
          <w:szCs w:val="18"/>
        </w:rPr>
        <w:t>&gt;</w:t>
      </w:r>
    </w:p>
    <w:p w14:paraId="1413F915"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Element resources is optional--&gt;</w:t>
      </w:r>
    </w:p>
    <w:p w14:paraId="5D475A04" w14:textId="77777777" w:rsidR="00F8563A" w:rsidRPr="00F8563A" w:rsidRDefault="00F8563A" w:rsidP="00F8563A">
      <w:pPr>
        <w:pStyle w:val="CS-SourceCode"/>
        <w:ind w:left="720"/>
        <w:rPr>
          <w:sz w:val="18"/>
          <w:szCs w:val="18"/>
        </w:rPr>
      </w:pPr>
      <w:r w:rsidRPr="00F8563A">
        <w:rPr>
          <w:sz w:val="18"/>
          <w:szCs w:val="18"/>
        </w:rPr>
        <w:t xml:space="preserve">        &lt;resources&gt;</w:t>
      </w:r>
    </w:p>
    <w:p w14:paraId="15553EEC"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'Choice' block, </w:t>
      </w:r>
      <w:proofErr w:type="spellStart"/>
      <w:r w:rsidRPr="00F8563A">
        <w:rPr>
          <w:sz w:val="18"/>
          <w:szCs w:val="18"/>
        </w:rPr>
        <w:t>maxOccurs</w:t>
      </w:r>
      <w:proofErr w:type="spellEnd"/>
      <w:r w:rsidRPr="00F8563A">
        <w:rPr>
          <w:sz w:val="18"/>
          <w:szCs w:val="18"/>
        </w:rPr>
        <w:t>=unbounded--&gt;</w:t>
      </w:r>
    </w:p>
    <w:p w14:paraId="025B93B1" w14:textId="77777777" w:rsidR="00F8563A" w:rsidRPr="00F8563A" w:rsidRDefault="00F8563A" w:rsidP="00F8563A">
      <w:pPr>
        <w:pStyle w:val="CS-SourceCode"/>
        <w:ind w:left="720"/>
        <w:rPr>
          <w:sz w:val="18"/>
          <w:szCs w:val="18"/>
        </w:rPr>
      </w:pPr>
      <w:r w:rsidRPr="00F8563A">
        <w:rPr>
          <w:sz w:val="18"/>
          <w:szCs w:val="18"/>
        </w:rPr>
        <w:t xml:space="preserve">            &lt;export&gt;/shared/examples/</w:t>
      </w:r>
      <w:proofErr w:type="spellStart"/>
      <w:r w:rsidRPr="00F8563A">
        <w:rPr>
          <w:sz w:val="18"/>
          <w:szCs w:val="18"/>
        </w:rPr>
        <w:t>CompositeView</w:t>
      </w:r>
      <w:proofErr w:type="spellEnd"/>
      <w:r w:rsidRPr="00F8563A">
        <w:rPr>
          <w:sz w:val="18"/>
          <w:szCs w:val="18"/>
        </w:rPr>
        <w:t>&lt;/export&gt;</w:t>
      </w:r>
    </w:p>
    <w:p w14:paraId="0E3DAA5F" w14:textId="77777777" w:rsidR="00F8563A" w:rsidRPr="00F8563A" w:rsidRDefault="00F8563A" w:rsidP="00F8563A">
      <w:pPr>
        <w:pStyle w:val="CS-SourceCode"/>
        <w:ind w:left="720"/>
        <w:rPr>
          <w:sz w:val="18"/>
          <w:szCs w:val="18"/>
        </w:rPr>
      </w:pPr>
      <w:r w:rsidRPr="00F8563A">
        <w:rPr>
          <w:sz w:val="18"/>
          <w:szCs w:val="18"/>
        </w:rPr>
        <w:t xml:space="preserve">            &lt;relocate&gt;</w:t>
      </w:r>
    </w:p>
    <w:p w14:paraId="6EBDB369"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oldPath</w:t>
      </w:r>
      <w:proofErr w:type="spellEnd"/>
      <w:r w:rsidRPr="00F8563A">
        <w:rPr>
          <w:sz w:val="18"/>
          <w:szCs w:val="18"/>
        </w:rPr>
        <w:t>&gt;/shared/examples/</w:t>
      </w:r>
      <w:proofErr w:type="spellStart"/>
      <w:r w:rsidRPr="00F8563A">
        <w:rPr>
          <w:sz w:val="18"/>
          <w:szCs w:val="18"/>
        </w:rPr>
        <w:t>CompositeView</w:t>
      </w:r>
      <w:proofErr w:type="spellEnd"/>
      <w:r w:rsidRPr="00F8563A">
        <w:rPr>
          <w:sz w:val="18"/>
          <w:szCs w:val="18"/>
        </w:rPr>
        <w:t>&lt;/</w:t>
      </w:r>
      <w:proofErr w:type="spellStart"/>
      <w:r w:rsidRPr="00F8563A">
        <w:rPr>
          <w:sz w:val="18"/>
          <w:szCs w:val="18"/>
        </w:rPr>
        <w:t>oldPath</w:t>
      </w:r>
      <w:proofErr w:type="spellEnd"/>
      <w:r w:rsidRPr="00F8563A">
        <w:rPr>
          <w:sz w:val="18"/>
          <w:szCs w:val="18"/>
        </w:rPr>
        <w:t>&gt;</w:t>
      </w:r>
    </w:p>
    <w:p w14:paraId="7E98BD20"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newPath</w:t>
      </w:r>
      <w:proofErr w:type="spellEnd"/>
      <w:r w:rsidRPr="00F8563A">
        <w:rPr>
          <w:sz w:val="18"/>
          <w:szCs w:val="18"/>
        </w:rPr>
        <w:t>&gt;/shared/examples/</w:t>
      </w:r>
      <w:proofErr w:type="spellStart"/>
      <w:r w:rsidRPr="00F8563A">
        <w:rPr>
          <w:sz w:val="18"/>
          <w:szCs w:val="18"/>
        </w:rPr>
        <w:t>newdir</w:t>
      </w:r>
      <w:proofErr w:type="spellEnd"/>
      <w:r w:rsidRPr="00F8563A">
        <w:rPr>
          <w:sz w:val="18"/>
          <w:szCs w:val="18"/>
        </w:rPr>
        <w:t>/</w:t>
      </w:r>
      <w:proofErr w:type="spellStart"/>
      <w:r w:rsidRPr="00F8563A">
        <w:rPr>
          <w:sz w:val="18"/>
          <w:szCs w:val="18"/>
        </w:rPr>
        <w:t>CompositeView</w:t>
      </w:r>
      <w:proofErr w:type="spellEnd"/>
      <w:r w:rsidRPr="00F8563A">
        <w:rPr>
          <w:sz w:val="18"/>
          <w:szCs w:val="18"/>
        </w:rPr>
        <w:t>&lt;/</w:t>
      </w:r>
      <w:proofErr w:type="spellStart"/>
      <w:r w:rsidRPr="00F8563A">
        <w:rPr>
          <w:sz w:val="18"/>
          <w:szCs w:val="18"/>
        </w:rPr>
        <w:t>newPath</w:t>
      </w:r>
      <w:proofErr w:type="spellEnd"/>
      <w:r w:rsidRPr="00F8563A">
        <w:rPr>
          <w:sz w:val="18"/>
          <w:szCs w:val="18"/>
        </w:rPr>
        <w:t>&gt;</w:t>
      </w:r>
    </w:p>
    <w:p w14:paraId="449C69BD" w14:textId="77777777" w:rsidR="00F8563A" w:rsidRPr="00F8563A" w:rsidRDefault="00F8563A" w:rsidP="00F8563A">
      <w:pPr>
        <w:pStyle w:val="CS-SourceCode"/>
        <w:ind w:left="720"/>
        <w:rPr>
          <w:sz w:val="18"/>
          <w:szCs w:val="18"/>
        </w:rPr>
      </w:pPr>
      <w:r w:rsidRPr="00F8563A">
        <w:rPr>
          <w:sz w:val="18"/>
          <w:szCs w:val="18"/>
        </w:rPr>
        <w:t xml:space="preserve">            &lt;/relocate&gt;</w:t>
      </w:r>
    </w:p>
    <w:p w14:paraId="3F914DE7" w14:textId="77777777" w:rsidR="00F8563A" w:rsidRPr="00F8563A" w:rsidRDefault="00F8563A" w:rsidP="00F8563A">
      <w:pPr>
        <w:pStyle w:val="CS-SourceCode"/>
        <w:ind w:left="720"/>
        <w:rPr>
          <w:sz w:val="18"/>
          <w:szCs w:val="18"/>
        </w:rPr>
      </w:pPr>
      <w:r w:rsidRPr="00F8563A">
        <w:rPr>
          <w:sz w:val="18"/>
          <w:szCs w:val="18"/>
        </w:rPr>
        <w:t xml:space="preserve">            &lt;rebind&gt;</w:t>
      </w:r>
    </w:p>
    <w:p w14:paraId="44667361"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oldPath</w:t>
      </w:r>
      <w:proofErr w:type="spellEnd"/>
      <w:r w:rsidRPr="00F8563A">
        <w:rPr>
          <w:sz w:val="18"/>
          <w:szCs w:val="18"/>
        </w:rPr>
        <w:t>&gt;/shared/examples/</w:t>
      </w:r>
      <w:proofErr w:type="spellStart"/>
      <w:r w:rsidRPr="00F8563A">
        <w:rPr>
          <w:sz w:val="18"/>
          <w:szCs w:val="18"/>
        </w:rPr>
        <w:t>ViewSales</w:t>
      </w:r>
      <w:proofErr w:type="spellEnd"/>
      <w:r w:rsidRPr="00F8563A">
        <w:rPr>
          <w:sz w:val="18"/>
          <w:szCs w:val="18"/>
        </w:rPr>
        <w:t>&lt;/</w:t>
      </w:r>
      <w:proofErr w:type="spellStart"/>
      <w:r w:rsidRPr="00F8563A">
        <w:rPr>
          <w:sz w:val="18"/>
          <w:szCs w:val="18"/>
        </w:rPr>
        <w:t>oldPath</w:t>
      </w:r>
      <w:proofErr w:type="spellEnd"/>
      <w:r w:rsidRPr="00F8563A">
        <w:rPr>
          <w:sz w:val="18"/>
          <w:szCs w:val="18"/>
        </w:rPr>
        <w:t>&gt;</w:t>
      </w:r>
    </w:p>
    <w:p w14:paraId="29652FA0"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newPath</w:t>
      </w:r>
      <w:proofErr w:type="spellEnd"/>
      <w:r w:rsidRPr="00F8563A">
        <w:rPr>
          <w:sz w:val="18"/>
          <w:szCs w:val="18"/>
        </w:rPr>
        <w:t>&gt;/shared/examples/</w:t>
      </w:r>
      <w:proofErr w:type="spellStart"/>
      <w:r w:rsidRPr="00F8563A">
        <w:rPr>
          <w:sz w:val="18"/>
          <w:szCs w:val="18"/>
        </w:rPr>
        <w:t>newds</w:t>
      </w:r>
      <w:proofErr w:type="spellEnd"/>
      <w:r w:rsidRPr="00F8563A">
        <w:rPr>
          <w:sz w:val="18"/>
          <w:szCs w:val="18"/>
        </w:rPr>
        <w:t>/</w:t>
      </w:r>
      <w:proofErr w:type="spellStart"/>
      <w:r w:rsidRPr="00F8563A">
        <w:rPr>
          <w:sz w:val="18"/>
          <w:szCs w:val="18"/>
        </w:rPr>
        <w:t>ViewSales</w:t>
      </w:r>
      <w:proofErr w:type="spellEnd"/>
      <w:r w:rsidRPr="00F8563A">
        <w:rPr>
          <w:sz w:val="18"/>
          <w:szCs w:val="18"/>
        </w:rPr>
        <w:t>&lt;/</w:t>
      </w:r>
      <w:proofErr w:type="spellStart"/>
      <w:r w:rsidRPr="00F8563A">
        <w:rPr>
          <w:sz w:val="18"/>
          <w:szCs w:val="18"/>
        </w:rPr>
        <w:t>newPath</w:t>
      </w:r>
      <w:proofErr w:type="spellEnd"/>
      <w:r w:rsidRPr="00F8563A">
        <w:rPr>
          <w:sz w:val="18"/>
          <w:szCs w:val="18"/>
        </w:rPr>
        <w:t>&gt;</w:t>
      </w:r>
    </w:p>
    <w:p w14:paraId="29E0C95E" w14:textId="77777777" w:rsidR="00F8563A" w:rsidRPr="00F8563A" w:rsidRDefault="00F8563A" w:rsidP="00F8563A">
      <w:pPr>
        <w:pStyle w:val="CS-SourceCode"/>
        <w:ind w:left="720"/>
        <w:rPr>
          <w:sz w:val="18"/>
          <w:szCs w:val="18"/>
        </w:rPr>
      </w:pPr>
      <w:r w:rsidRPr="00F8563A">
        <w:rPr>
          <w:sz w:val="18"/>
          <w:szCs w:val="18"/>
        </w:rPr>
        <w:t xml:space="preserve">            &lt;/rebind&gt;</w:t>
      </w:r>
    </w:p>
    <w:p w14:paraId="2F99F67D" w14:textId="77777777" w:rsidR="00F8563A" w:rsidRPr="00F8563A" w:rsidRDefault="00F8563A" w:rsidP="00F8563A">
      <w:pPr>
        <w:pStyle w:val="CS-SourceCode"/>
        <w:ind w:left="720"/>
        <w:rPr>
          <w:sz w:val="18"/>
          <w:szCs w:val="18"/>
        </w:rPr>
      </w:pPr>
      <w:r w:rsidRPr="00F8563A">
        <w:rPr>
          <w:sz w:val="18"/>
          <w:szCs w:val="18"/>
        </w:rPr>
        <w:t xml:space="preserve">            &lt;export&gt;/shared/examples/</w:t>
      </w:r>
      <w:proofErr w:type="spellStart"/>
      <w:r w:rsidRPr="00F8563A">
        <w:rPr>
          <w:sz w:val="18"/>
          <w:szCs w:val="18"/>
        </w:rPr>
        <w:t>ViewOrder</w:t>
      </w:r>
      <w:proofErr w:type="spellEnd"/>
      <w:r w:rsidRPr="00F8563A">
        <w:rPr>
          <w:sz w:val="18"/>
          <w:szCs w:val="18"/>
        </w:rPr>
        <w:t>&lt;/export&gt;</w:t>
      </w:r>
    </w:p>
    <w:p w14:paraId="4091DCFF" w14:textId="77777777" w:rsidR="00F8563A" w:rsidRPr="00F8563A" w:rsidRDefault="00F8563A" w:rsidP="00F8563A">
      <w:pPr>
        <w:pStyle w:val="CS-SourceCode"/>
        <w:ind w:left="720"/>
        <w:rPr>
          <w:sz w:val="18"/>
          <w:szCs w:val="18"/>
        </w:rPr>
      </w:pPr>
      <w:r w:rsidRPr="00F8563A">
        <w:rPr>
          <w:sz w:val="18"/>
          <w:szCs w:val="18"/>
        </w:rPr>
        <w:tab/>
      </w:r>
      <w:r w:rsidRPr="00F8563A">
        <w:rPr>
          <w:sz w:val="18"/>
          <w:szCs w:val="18"/>
        </w:rPr>
        <w:tab/>
      </w:r>
      <w:r w:rsidRPr="00F8563A">
        <w:rPr>
          <w:sz w:val="18"/>
          <w:szCs w:val="18"/>
        </w:rPr>
        <w:tab/>
        <w:t>&lt;!--</w:t>
      </w:r>
    </w:p>
    <w:p w14:paraId="36D7F655" w14:textId="77777777" w:rsidR="00F8563A" w:rsidRPr="00F8563A" w:rsidRDefault="00F8563A" w:rsidP="00F8563A">
      <w:pPr>
        <w:pStyle w:val="CS-SourceCode"/>
        <w:ind w:left="720"/>
        <w:rPr>
          <w:sz w:val="18"/>
          <w:szCs w:val="18"/>
        </w:rPr>
      </w:pPr>
      <w:r w:rsidRPr="00F8563A">
        <w:rPr>
          <w:sz w:val="18"/>
          <w:szCs w:val="18"/>
        </w:rPr>
        <w:t xml:space="preserve">            &lt;relocate&gt;</w:t>
      </w:r>
    </w:p>
    <w:p w14:paraId="1611F09A"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oldPath</w:t>
      </w:r>
      <w:proofErr w:type="spellEnd"/>
      <w:r w:rsidRPr="00F8563A">
        <w:rPr>
          <w:sz w:val="18"/>
          <w:szCs w:val="18"/>
        </w:rPr>
        <w:t>&gt;string&lt;/</w:t>
      </w:r>
      <w:proofErr w:type="spellStart"/>
      <w:r w:rsidRPr="00F8563A">
        <w:rPr>
          <w:sz w:val="18"/>
          <w:szCs w:val="18"/>
        </w:rPr>
        <w:t>oldPath</w:t>
      </w:r>
      <w:proofErr w:type="spellEnd"/>
      <w:r w:rsidRPr="00F8563A">
        <w:rPr>
          <w:sz w:val="18"/>
          <w:szCs w:val="18"/>
        </w:rPr>
        <w:t>&gt;</w:t>
      </w:r>
    </w:p>
    <w:p w14:paraId="4947EFA1"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newPath</w:t>
      </w:r>
      <w:proofErr w:type="spellEnd"/>
      <w:r w:rsidRPr="00F8563A">
        <w:rPr>
          <w:sz w:val="18"/>
          <w:szCs w:val="18"/>
        </w:rPr>
        <w:t>&gt;string&lt;/</w:t>
      </w:r>
      <w:proofErr w:type="spellStart"/>
      <w:r w:rsidRPr="00F8563A">
        <w:rPr>
          <w:sz w:val="18"/>
          <w:szCs w:val="18"/>
        </w:rPr>
        <w:t>newPath</w:t>
      </w:r>
      <w:proofErr w:type="spellEnd"/>
      <w:r w:rsidRPr="00F8563A">
        <w:rPr>
          <w:sz w:val="18"/>
          <w:szCs w:val="18"/>
        </w:rPr>
        <w:t>&gt;</w:t>
      </w:r>
    </w:p>
    <w:p w14:paraId="67C0C95B" w14:textId="77777777" w:rsidR="00F8563A" w:rsidRPr="00F8563A" w:rsidRDefault="00F8563A" w:rsidP="00F8563A">
      <w:pPr>
        <w:pStyle w:val="CS-SourceCode"/>
        <w:ind w:left="720"/>
        <w:rPr>
          <w:sz w:val="18"/>
          <w:szCs w:val="18"/>
        </w:rPr>
      </w:pPr>
      <w:r w:rsidRPr="00F8563A">
        <w:rPr>
          <w:sz w:val="18"/>
          <w:szCs w:val="18"/>
        </w:rPr>
        <w:t xml:space="preserve">            &lt;/relocate&gt;--&gt;</w:t>
      </w:r>
    </w:p>
    <w:p w14:paraId="69F9880A" w14:textId="77777777" w:rsidR="00F8563A" w:rsidRPr="00F8563A" w:rsidRDefault="00F8563A" w:rsidP="00F8563A">
      <w:pPr>
        <w:pStyle w:val="CS-SourceCode"/>
        <w:ind w:left="720"/>
        <w:rPr>
          <w:sz w:val="18"/>
          <w:szCs w:val="18"/>
        </w:rPr>
      </w:pPr>
      <w:r w:rsidRPr="00F8563A">
        <w:rPr>
          <w:sz w:val="18"/>
          <w:szCs w:val="18"/>
        </w:rPr>
        <w:tab/>
      </w:r>
      <w:r w:rsidRPr="00F8563A">
        <w:rPr>
          <w:sz w:val="18"/>
          <w:szCs w:val="18"/>
        </w:rPr>
        <w:tab/>
      </w:r>
      <w:r w:rsidRPr="00F8563A">
        <w:rPr>
          <w:sz w:val="18"/>
          <w:szCs w:val="18"/>
        </w:rPr>
        <w:tab/>
        <w:t>&lt;!--</w:t>
      </w:r>
    </w:p>
    <w:p w14:paraId="24E4DBA0" w14:textId="77777777" w:rsidR="00F8563A" w:rsidRPr="00F8563A" w:rsidRDefault="00F8563A" w:rsidP="00F8563A">
      <w:pPr>
        <w:pStyle w:val="CS-SourceCode"/>
        <w:ind w:left="720"/>
        <w:rPr>
          <w:sz w:val="18"/>
          <w:szCs w:val="18"/>
        </w:rPr>
      </w:pPr>
      <w:r w:rsidRPr="00F8563A">
        <w:rPr>
          <w:sz w:val="18"/>
          <w:szCs w:val="18"/>
        </w:rPr>
        <w:t xml:space="preserve">            &lt;rebind&gt;</w:t>
      </w:r>
    </w:p>
    <w:p w14:paraId="7ACA437E"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oldPath</w:t>
      </w:r>
      <w:proofErr w:type="spellEnd"/>
      <w:r w:rsidRPr="00F8563A">
        <w:rPr>
          <w:sz w:val="18"/>
          <w:szCs w:val="18"/>
        </w:rPr>
        <w:t>&gt;string&lt;/</w:t>
      </w:r>
      <w:proofErr w:type="spellStart"/>
      <w:r w:rsidRPr="00F8563A">
        <w:rPr>
          <w:sz w:val="18"/>
          <w:szCs w:val="18"/>
        </w:rPr>
        <w:t>oldPath</w:t>
      </w:r>
      <w:proofErr w:type="spellEnd"/>
      <w:r w:rsidRPr="00F8563A">
        <w:rPr>
          <w:sz w:val="18"/>
          <w:szCs w:val="18"/>
        </w:rPr>
        <w:t>&gt;</w:t>
      </w:r>
    </w:p>
    <w:p w14:paraId="3C8C25B8"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newPath</w:t>
      </w:r>
      <w:proofErr w:type="spellEnd"/>
      <w:r w:rsidRPr="00F8563A">
        <w:rPr>
          <w:sz w:val="18"/>
          <w:szCs w:val="18"/>
        </w:rPr>
        <w:t>&gt;string&lt;/</w:t>
      </w:r>
      <w:proofErr w:type="spellStart"/>
      <w:r w:rsidRPr="00F8563A">
        <w:rPr>
          <w:sz w:val="18"/>
          <w:szCs w:val="18"/>
        </w:rPr>
        <w:t>newPath</w:t>
      </w:r>
      <w:proofErr w:type="spellEnd"/>
      <w:r w:rsidRPr="00F8563A">
        <w:rPr>
          <w:sz w:val="18"/>
          <w:szCs w:val="18"/>
        </w:rPr>
        <w:t>&gt;</w:t>
      </w:r>
    </w:p>
    <w:p w14:paraId="678FE1E0" w14:textId="77777777" w:rsidR="00F8563A" w:rsidRPr="00F8563A" w:rsidRDefault="00F8563A" w:rsidP="00F8563A">
      <w:pPr>
        <w:pStyle w:val="CS-SourceCode"/>
        <w:ind w:left="720"/>
        <w:rPr>
          <w:sz w:val="18"/>
          <w:szCs w:val="18"/>
        </w:rPr>
      </w:pPr>
      <w:r w:rsidRPr="00F8563A">
        <w:rPr>
          <w:sz w:val="18"/>
          <w:szCs w:val="18"/>
        </w:rPr>
        <w:lastRenderedPageBreak/>
        <w:t xml:space="preserve">            &lt;/rebind&gt;--&gt;</w:t>
      </w:r>
    </w:p>
    <w:p w14:paraId="15D94D02" w14:textId="77777777" w:rsidR="00F8563A" w:rsidRPr="00F8563A" w:rsidRDefault="00F8563A" w:rsidP="00F8563A">
      <w:pPr>
        <w:pStyle w:val="CS-SourceCode"/>
        <w:ind w:left="720"/>
        <w:rPr>
          <w:sz w:val="18"/>
          <w:szCs w:val="18"/>
        </w:rPr>
      </w:pPr>
      <w:r w:rsidRPr="00F8563A">
        <w:rPr>
          <w:sz w:val="18"/>
          <w:szCs w:val="18"/>
        </w:rPr>
        <w:t xml:space="preserve">        &lt;/resources&gt;</w:t>
      </w:r>
    </w:p>
    <w:p w14:paraId="4C6BF827"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Element encrypt is optional--&gt;</w:t>
      </w:r>
    </w:p>
    <w:p w14:paraId="651BD35F" w14:textId="77777777" w:rsidR="00F8563A" w:rsidRPr="00F8563A" w:rsidRDefault="00F8563A" w:rsidP="00F8563A">
      <w:pPr>
        <w:pStyle w:val="CS-SourceCode"/>
        <w:ind w:left="720"/>
        <w:rPr>
          <w:sz w:val="18"/>
          <w:szCs w:val="18"/>
        </w:rPr>
      </w:pPr>
      <w:r w:rsidRPr="00F8563A">
        <w:rPr>
          <w:sz w:val="18"/>
          <w:szCs w:val="18"/>
        </w:rPr>
        <w:t xml:space="preserve">        &lt;encrypt&gt;false&lt;/encrypt&gt;</w:t>
      </w:r>
    </w:p>
    <w:p w14:paraId="7788D03B"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Element description is optional--&gt;</w:t>
      </w:r>
    </w:p>
    <w:p w14:paraId="56A956C7" w14:textId="77777777" w:rsidR="00F8563A" w:rsidRPr="00F8563A" w:rsidRDefault="00F8563A" w:rsidP="00F8563A">
      <w:pPr>
        <w:pStyle w:val="CS-SourceCode"/>
        <w:ind w:left="720"/>
        <w:rPr>
          <w:sz w:val="18"/>
          <w:szCs w:val="18"/>
        </w:rPr>
      </w:pPr>
      <w:r w:rsidRPr="00F8563A">
        <w:rPr>
          <w:sz w:val="18"/>
          <w:szCs w:val="18"/>
        </w:rPr>
        <w:t xml:space="preserve">        &lt;description&gt;Export </w:t>
      </w:r>
      <w:proofErr w:type="spellStart"/>
      <w:r w:rsidRPr="00F8563A">
        <w:rPr>
          <w:sz w:val="18"/>
          <w:szCs w:val="18"/>
        </w:rPr>
        <w:t>CompositeView</w:t>
      </w:r>
      <w:proofErr w:type="spellEnd"/>
      <w:r w:rsidRPr="00F8563A">
        <w:rPr>
          <w:sz w:val="18"/>
          <w:szCs w:val="18"/>
        </w:rPr>
        <w:t>&lt;/description&gt;</w:t>
      </w:r>
    </w:p>
    <w:p w14:paraId="3972E723"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includeaccess</w:t>
      </w:r>
      <w:proofErr w:type="spellEnd"/>
      <w:r w:rsidRPr="00F8563A">
        <w:rPr>
          <w:sz w:val="18"/>
          <w:szCs w:val="18"/>
        </w:rPr>
        <w:t xml:space="preserve"> is optional--&gt;</w:t>
      </w:r>
    </w:p>
    <w:p w14:paraId="0819F133"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includeaccess</w:t>
      </w:r>
      <w:proofErr w:type="spellEnd"/>
      <w:r w:rsidRPr="00F8563A">
        <w:rPr>
          <w:sz w:val="18"/>
          <w:szCs w:val="18"/>
        </w:rPr>
        <w:t>&gt;false&lt;/</w:t>
      </w:r>
      <w:proofErr w:type="spellStart"/>
      <w:r w:rsidRPr="00F8563A">
        <w:rPr>
          <w:sz w:val="18"/>
          <w:szCs w:val="18"/>
        </w:rPr>
        <w:t>includeaccess</w:t>
      </w:r>
      <w:proofErr w:type="spellEnd"/>
      <w:r w:rsidRPr="00F8563A">
        <w:rPr>
          <w:sz w:val="18"/>
          <w:szCs w:val="18"/>
        </w:rPr>
        <w:t>&gt;</w:t>
      </w:r>
    </w:p>
    <w:p w14:paraId="6646EFF1"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includeallusers</w:t>
      </w:r>
      <w:proofErr w:type="spellEnd"/>
      <w:r w:rsidRPr="00F8563A">
        <w:rPr>
          <w:sz w:val="18"/>
          <w:szCs w:val="18"/>
        </w:rPr>
        <w:t xml:space="preserve"> is optional--&gt;</w:t>
      </w:r>
    </w:p>
    <w:p w14:paraId="4A6FD627"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includeallusers</w:t>
      </w:r>
      <w:proofErr w:type="spellEnd"/>
      <w:r w:rsidRPr="00F8563A">
        <w:rPr>
          <w:sz w:val="18"/>
          <w:szCs w:val="18"/>
        </w:rPr>
        <w:t>&gt;false&lt;/</w:t>
      </w:r>
      <w:proofErr w:type="spellStart"/>
      <w:r w:rsidRPr="00F8563A">
        <w:rPr>
          <w:sz w:val="18"/>
          <w:szCs w:val="18"/>
        </w:rPr>
        <w:t>includeallusers</w:t>
      </w:r>
      <w:proofErr w:type="spellEnd"/>
      <w:r w:rsidRPr="00F8563A">
        <w:rPr>
          <w:sz w:val="18"/>
          <w:szCs w:val="18"/>
        </w:rPr>
        <w:t>&gt;</w:t>
      </w:r>
    </w:p>
    <w:p w14:paraId="3F777BB2"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includerequiredusers</w:t>
      </w:r>
      <w:proofErr w:type="spellEnd"/>
      <w:r w:rsidRPr="00F8563A">
        <w:rPr>
          <w:sz w:val="18"/>
          <w:szCs w:val="18"/>
        </w:rPr>
        <w:t xml:space="preserve"> is optional--&gt;</w:t>
      </w:r>
    </w:p>
    <w:p w14:paraId="65D13A39"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includerequiredusers</w:t>
      </w:r>
      <w:proofErr w:type="spellEnd"/>
      <w:r w:rsidRPr="00F8563A">
        <w:rPr>
          <w:sz w:val="18"/>
          <w:szCs w:val="18"/>
        </w:rPr>
        <w:t>&gt;false&lt;/</w:t>
      </w:r>
      <w:proofErr w:type="spellStart"/>
      <w:r w:rsidRPr="00F8563A">
        <w:rPr>
          <w:sz w:val="18"/>
          <w:szCs w:val="18"/>
        </w:rPr>
        <w:t>includerequiredusers</w:t>
      </w:r>
      <w:proofErr w:type="spellEnd"/>
      <w:r w:rsidRPr="00F8563A">
        <w:rPr>
          <w:sz w:val="18"/>
          <w:szCs w:val="18"/>
        </w:rPr>
        <w:t>&gt;</w:t>
      </w:r>
    </w:p>
    <w:p w14:paraId="26B37F64"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includecaching</w:t>
      </w:r>
      <w:proofErr w:type="spellEnd"/>
      <w:r w:rsidRPr="00F8563A">
        <w:rPr>
          <w:sz w:val="18"/>
          <w:szCs w:val="18"/>
        </w:rPr>
        <w:t xml:space="preserve"> is optional--&gt;</w:t>
      </w:r>
    </w:p>
    <w:p w14:paraId="4F2ADB45"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includecaching</w:t>
      </w:r>
      <w:proofErr w:type="spellEnd"/>
      <w:r w:rsidRPr="00F8563A">
        <w:rPr>
          <w:sz w:val="18"/>
          <w:szCs w:val="18"/>
        </w:rPr>
        <w:t>&gt;false&lt;/</w:t>
      </w:r>
      <w:proofErr w:type="spellStart"/>
      <w:r w:rsidRPr="00F8563A">
        <w:rPr>
          <w:sz w:val="18"/>
          <w:szCs w:val="18"/>
        </w:rPr>
        <w:t>includecaching</w:t>
      </w:r>
      <w:proofErr w:type="spellEnd"/>
      <w:r w:rsidRPr="00F8563A">
        <w:rPr>
          <w:sz w:val="18"/>
          <w:szCs w:val="18"/>
        </w:rPr>
        <w:t>&gt;</w:t>
      </w:r>
    </w:p>
    <w:p w14:paraId="3A2ACBE5"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includejars</w:t>
      </w:r>
      <w:proofErr w:type="spellEnd"/>
      <w:r w:rsidRPr="00F8563A">
        <w:rPr>
          <w:sz w:val="18"/>
          <w:szCs w:val="18"/>
        </w:rPr>
        <w:t xml:space="preserve"> is optional--&gt;</w:t>
      </w:r>
    </w:p>
    <w:p w14:paraId="16DCE444"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includejars</w:t>
      </w:r>
      <w:proofErr w:type="spellEnd"/>
      <w:r w:rsidRPr="00F8563A">
        <w:rPr>
          <w:sz w:val="18"/>
          <w:szCs w:val="18"/>
        </w:rPr>
        <w:t>&gt;true&lt;/</w:t>
      </w:r>
      <w:proofErr w:type="spellStart"/>
      <w:r w:rsidRPr="00F8563A">
        <w:rPr>
          <w:sz w:val="18"/>
          <w:szCs w:val="18"/>
        </w:rPr>
        <w:t>includejars</w:t>
      </w:r>
      <w:proofErr w:type="spellEnd"/>
      <w:r w:rsidRPr="00F8563A">
        <w:rPr>
          <w:sz w:val="18"/>
          <w:szCs w:val="18"/>
        </w:rPr>
        <w:t>&gt;</w:t>
      </w:r>
    </w:p>
    <w:p w14:paraId="332DB08A"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includesourceinfo</w:t>
      </w:r>
      <w:proofErr w:type="spellEnd"/>
      <w:r w:rsidRPr="00F8563A">
        <w:rPr>
          <w:sz w:val="18"/>
          <w:szCs w:val="18"/>
        </w:rPr>
        <w:t xml:space="preserve"> is optional--&gt;</w:t>
      </w:r>
    </w:p>
    <w:p w14:paraId="7ADA5B92"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includesourceinfo</w:t>
      </w:r>
      <w:proofErr w:type="spellEnd"/>
      <w:r w:rsidRPr="00F8563A">
        <w:rPr>
          <w:sz w:val="18"/>
          <w:szCs w:val="18"/>
        </w:rPr>
        <w:t>&gt;false&lt;/</w:t>
      </w:r>
      <w:proofErr w:type="spellStart"/>
      <w:r w:rsidRPr="00F8563A">
        <w:rPr>
          <w:sz w:val="18"/>
          <w:szCs w:val="18"/>
        </w:rPr>
        <w:t>includesourceinfo</w:t>
      </w:r>
      <w:proofErr w:type="spellEnd"/>
      <w:r w:rsidRPr="00F8563A">
        <w:rPr>
          <w:sz w:val="18"/>
          <w:szCs w:val="18"/>
        </w:rPr>
        <w:t>&gt;</w:t>
      </w:r>
    </w:p>
    <w:p w14:paraId="25F7EE25"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includestatistics</w:t>
      </w:r>
      <w:proofErr w:type="spellEnd"/>
      <w:r w:rsidRPr="00F8563A">
        <w:rPr>
          <w:sz w:val="18"/>
          <w:szCs w:val="18"/>
        </w:rPr>
        <w:t xml:space="preserve"> is optional--&gt;</w:t>
      </w:r>
    </w:p>
    <w:p w14:paraId="3377CFE4"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includestatistics</w:t>
      </w:r>
      <w:proofErr w:type="spellEnd"/>
      <w:r w:rsidRPr="00F8563A">
        <w:rPr>
          <w:sz w:val="18"/>
          <w:szCs w:val="18"/>
        </w:rPr>
        <w:t>&gt;false&lt;/</w:t>
      </w:r>
      <w:proofErr w:type="spellStart"/>
      <w:r w:rsidRPr="00F8563A">
        <w:rPr>
          <w:sz w:val="18"/>
          <w:szCs w:val="18"/>
        </w:rPr>
        <w:t>includestatistics</w:t>
      </w:r>
      <w:proofErr w:type="spellEnd"/>
      <w:r w:rsidRPr="00F8563A">
        <w:rPr>
          <w:sz w:val="18"/>
          <w:szCs w:val="18"/>
        </w:rPr>
        <w:t>&gt;</w:t>
      </w:r>
    </w:p>
    <w:p w14:paraId="166F3E7D"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messagesonly</w:t>
      </w:r>
      <w:proofErr w:type="spellEnd"/>
      <w:r w:rsidRPr="00F8563A">
        <w:rPr>
          <w:sz w:val="18"/>
          <w:szCs w:val="18"/>
        </w:rPr>
        <w:t xml:space="preserve"> is optional--&gt;</w:t>
      </w:r>
    </w:p>
    <w:p w14:paraId="44BD0106"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messagesonly</w:t>
      </w:r>
      <w:proofErr w:type="spellEnd"/>
      <w:r w:rsidRPr="00F8563A">
        <w:rPr>
          <w:sz w:val="18"/>
          <w:szCs w:val="18"/>
        </w:rPr>
        <w:t>&gt;false&lt;/</w:t>
      </w:r>
      <w:proofErr w:type="spellStart"/>
      <w:r w:rsidRPr="00F8563A">
        <w:rPr>
          <w:sz w:val="18"/>
          <w:szCs w:val="18"/>
        </w:rPr>
        <w:t>messagesonly</w:t>
      </w:r>
      <w:proofErr w:type="spellEnd"/>
      <w:r w:rsidRPr="00F8563A">
        <w:rPr>
          <w:sz w:val="18"/>
          <w:szCs w:val="18"/>
        </w:rPr>
        <w:t>&gt;</w:t>
      </w:r>
    </w:p>
    <w:p w14:paraId="21DD2530"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overridelocks</w:t>
      </w:r>
      <w:proofErr w:type="spellEnd"/>
      <w:r w:rsidRPr="00F8563A">
        <w:rPr>
          <w:sz w:val="18"/>
          <w:szCs w:val="18"/>
        </w:rPr>
        <w:t xml:space="preserve"> is optional--&gt;</w:t>
      </w:r>
    </w:p>
    <w:p w14:paraId="3BE86C64"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overridelocks</w:t>
      </w:r>
      <w:proofErr w:type="spellEnd"/>
      <w:r w:rsidRPr="00F8563A">
        <w:rPr>
          <w:sz w:val="18"/>
          <w:szCs w:val="18"/>
        </w:rPr>
        <w:t>&gt;false&lt;/</w:t>
      </w:r>
      <w:proofErr w:type="spellStart"/>
      <w:r w:rsidRPr="00F8563A">
        <w:rPr>
          <w:sz w:val="18"/>
          <w:szCs w:val="18"/>
        </w:rPr>
        <w:t>overridelocks</w:t>
      </w:r>
      <w:proofErr w:type="spellEnd"/>
      <w:r w:rsidRPr="00F8563A">
        <w:rPr>
          <w:sz w:val="18"/>
          <w:szCs w:val="18"/>
        </w:rPr>
        <w:t>&gt;</w:t>
      </w:r>
    </w:p>
    <w:p w14:paraId="5E931CE1"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Element overwrite is optional--&gt;</w:t>
      </w:r>
    </w:p>
    <w:p w14:paraId="4CC7DACD" w14:textId="77777777" w:rsidR="00F8563A" w:rsidRPr="00F8563A" w:rsidRDefault="00F8563A" w:rsidP="00F8563A">
      <w:pPr>
        <w:pStyle w:val="CS-SourceCode"/>
        <w:ind w:left="720"/>
        <w:rPr>
          <w:sz w:val="18"/>
          <w:szCs w:val="18"/>
        </w:rPr>
      </w:pPr>
      <w:r w:rsidRPr="00F8563A">
        <w:rPr>
          <w:sz w:val="18"/>
          <w:szCs w:val="18"/>
        </w:rPr>
        <w:t xml:space="preserve">        &lt;overwrite&gt;false&lt;/overwrite&gt;</w:t>
      </w:r>
    </w:p>
    <w:p w14:paraId="2A21B601"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pkgName</w:t>
      </w:r>
      <w:proofErr w:type="spellEnd"/>
      <w:r w:rsidRPr="00F8563A">
        <w:rPr>
          <w:sz w:val="18"/>
          <w:szCs w:val="18"/>
        </w:rPr>
        <w:t xml:space="preserve"> is optional--&gt;</w:t>
      </w:r>
    </w:p>
    <w:p w14:paraId="6A4FFB6F"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pkgName</w:t>
      </w:r>
      <w:proofErr w:type="spellEnd"/>
      <w:r w:rsidRPr="00F8563A">
        <w:rPr>
          <w:sz w:val="18"/>
          <w:szCs w:val="18"/>
        </w:rPr>
        <w:t>&gt;Composite Server Archive File via PD Tool&lt;/</w:t>
      </w:r>
      <w:proofErr w:type="spellStart"/>
      <w:r w:rsidRPr="00F8563A">
        <w:rPr>
          <w:sz w:val="18"/>
          <w:szCs w:val="18"/>
        </w:rPr>
        <w:t>pkgName</w:t>
      </w:r>
      <w:proofErr w:type="spellEnd"/>
      <w:r w:rsidRPr="00F8563A">
        <w:rPr>
          <w:sz w:val="18"/>
          <w:szCs w:val="18"/>
        </w:rPr>
        <w:t>&gt;</w:t>
      </w:r>
    </w:p>
    <w:p w14:paraId="196DBE93"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printinfo</w:t>
      </w:r>
      <w:proofErr w:type="spellEnd"/>
      <w:r w:rsidRPr="00F8563A">
        <w:rPr>
          <w:sz w:val="18"/>
          <w:szCs w:val="18"/>
        </w:rPr>
        <w:t xml:space="preserve"> is optional--&gt;</w:t>
      </w:r>
    </w:p>
    <w:p w14:paraId="2234BA70"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printinfo</w:t>
      </w:r>
      <w:proofErr w:type="spellEnd"/>
      <w:r w:rsidRPr="00F8563A">
        <w:rPr>
          <w:sz w:val="18"/>
          <w:szCs w:val="18"/>
        </w:rPr>
        <w:t>&gt;false&lt;/</w:t>
      </w:r>
      <w:proofErr w:type="spellStart"/>
      <w:r w:rsidRPr="00F8563A">
        <w:rPr>
          <w:sz w:val="18"/>
          <w:szCs w:val="18"/>
        </w:rPr>
        <w:t>printinfo</w:t>
      </w:r>
      <w:proofErr w:type="spellEnd"/>
      <w:r w:rsidRPr="00F8563A">
        <w:rPr>
          <w:sz w:val="18"/>
          <w:szCs w:val="18"/>
        </w:rPr>
        <w:t>&gt;</w:t>
      </w:r>
    </w:p>
    <w:p w14:paraId="5BE11488"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printroots</w:t>
      </w:r>
      <w:proofErr w:type="spellEnd"/>
      <w:r w:rsidRPr="00F8563A">
        <w:rPr>
          <w:sz w:val="18"/>
          <w:szCs w:val="18"/>
        </w:rPr>
        <w:t xml:space="preserve"> is optional--&gt;</w:t>
      </w:r>
    </w:p>
    <w:p w14:paraId="64DD87EF"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printroots</w:t>
      </w:r>
      <w:proofErr w:type="spellEnd"/>
      <w:r w:rsidRPr="00F8563A">
        <w:rPr>
          <w:sz w:val="18"/>
          <w:szCs w:val="18"/>
        </w:rPr>
        <w:t>&gt;false&lt;/</w:t>
      </w:r>
      <w:proofErr w:type="spellStart"/>
      <w:r w:rsidRPr="00F8563A">
        <w:rPr>
          <w:sz w:val="18"/>
          <w:szCs w:val="18"/>
        </w:rPr>
        <w:t>printroots</w:t>
      </w:r>
      <w:proofErr w:type="spellEnd"/>
      <w:r w:rsidRPr="00F8563A">
        <w:rPr>
          <w:sz w:val="18"/>
          <w:szCs w:val="18"/>
        </w:rPr>
        <w:t>&gt;</w:t>
      </w:r>
    </w:p>
    <w:p w14:paraId="21B4D68F"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printusers</w:t>
      </w:r>
      <w:proofErr w:type="spellEnd"/>
      <w:r w:rsidRPr="00F8563A">
        <w:rPr>
          <w:sz w:val="18"/>
          <w:szCs w:val="18"/>
        </w:rPr>
        <w:t xml:space="preserve"> is optional--&gt;</w:t>
      </w:r>
    </w:p>
    <w:p w14:paraId="3197F3A8"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printusers</w:t>
      </w:r>
      <w:proofErr w:type="spellEnd"/>
      <w:r w:rsidRPr="00F8563A">
        <w:rPr>
          <w:sz w:val="18"/>
          <w:szCs w:val="18"/>
        </w:rPr>
        <w:t>&gt;false&lt;/</w:t>
      </w:r>
      <w:proofErr w:type="spellStart"/>
      <w:r w:rsidRPr="00F8563A">
        <w:rPr>
          <w:sz w:val="18"/>
          <w:szCs w:val="18"/>
        </w:rPr>
        <w:t>printusers</w:t>
      </w:r>
      <w:proofErr w:type="spellEnd"/>
      <w:r w:rsidRPr="00F8563A">
        <w:rPr>
          <w:sz w:val="18"/>
          <w:szCs w:val="18"/>
        </w:rPr>
        <w:t>&gt;</w:t>
      </w:r>
    </w:p>
    <w:p w14:paraId="2D6B475A"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printcontents</w:t>
      </w:r>
      <w:proofErr w:type="spellEnd"/>
      <w:r w:rsidRPr="00F8563A">
        <w:rPr>
          <w:sz w:val="18"/>
          <w:szCs w:val="18"/>
        </w:rPr>
        <w:t xml:space="preserve"> is optional--&gt;</w:t>
      </w:r>
    </w:p>
    <w:p w14:paraId="079D20F0"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printcontents</w:t>
      </w:r>
      <w:proofErr w:type="spellEnd"/>
      <w:r w:rsidRPr="00F8563A">
        <w:rPr>
          <w:sz w:val="18"/>
          <w:szCs w:val="18"/>
        </w:rPr>
        <w:t>&gt;false&lt;/</w:t>
      </w:r>
      <w:proofErr w:type="spellStart"/>
      <w:r w:rsidRPr="00F8563A">
        <w:rPr>
          <w:sz w:val="18"/>
          <w:szCs w:val="18"/>
        </w:rPr>
        <w:t>printcontents</w:t>
      </w:r>
      <w:proofErr w:type="spellEnd"/>
      <w:r w:rsidRPr="00F8563A">
        <w:rPr>
          <w:sz w:val="18"/>
          <w:szCs w:val="18"/>
        </w:rPr>
        <w:t>&gt;</w:t>
      </w:r>
    </w:p>
    <w:p w14:paraId="3205577A"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printreferences</w:t>
      </w:r>
      <w:proofErr w:type="spellEnd"/>
      <w:r w:rsidRPr="00F8563A">
        <w:rPr>
          <w:sz w:val="18"/>
          <w:szCs w:val="18"/>
        </w:rPr>
        <w:t xml:space="preserve"> is optional--&gt;</w:t>
      </w:r>
    </w:p>
    <w:p w14:paraId="11F9B751"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printreferences</w:t>
      </w:r>
      <w:proofErr w:type="spellEnd"/>
      <w:r w:rsidRPr="00F8563A">
        <w:rPr>
          <w:sz w:val="18"/>
          <w:szCs w:val="18"/>
        </w:rPr>
        <w:t>&gt;false&lt;/</w:t>
      </w:r>
      <w:proofErr w:type="spellStart"/>
      <w:r w:rsidRPr="00F8563A">
        <w:rPr>
          <w:sz w:val="18"/>
          <w:szCs w:val="18"/>
        </w:rPr>
        <w:t>printreferences</w:t>
      </w:r>
      <w:proofErr w:type="spellEnd"/>
      <w:r w:rsidRPr="00F8563A">
        <w:rPr>
          <w:sz w:val="18"/>
          <w:szCs w:val="18"/>
        </w:rPr>
        <w:t>&gt;</w:t>
      </w:r>
    </w:p>
    <w:p w14:paraId="33FA69A8"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setAttributes</w:t>
      </w:r>
      <w:proofErr w:type="spellEnd"/>
      <w:r w:rsidRPr="00F8563A">
        <w:rPr>
          <w:sz w:val="18"/>
          <w:szCs w:val="18"/>
        </w:rPr>
        <w:t xml:space="preserve"> is optional--&gt;</w:t>
      </w:r>
    </w:p>
    <w:p w14:paraId="28B41398" w14:textId="77777777" w:rsidR="00F8563A" w:rsidRPr="00F8563A" w:rsidRDefault="00F8563A" w:rsidP="00F8563A">
      <w:pPr>
        <w:pStyle w:val="CS-SourceCode"/>
        <w:ind w:left="720"/>
        <w:rPr>
          <w:sz w:val="18"/>
          <w:szCs w:val="18"/>
        </w:rPr>
      </w:pPr>
      <w:r w:rsidRPr="00F8563A">
        <w:rPr>
          <w:sz w:val="18"/>
          <w:szCs w:val="18"/>
        </w:rPr>
        <w:lastRenderedPageBreak/>
        <w:t xml:space="preserve">        &lt;</w:t>
      </w:r>
      <w:proofErr w:type="spellStart"/>
      <w:r w:rsidRPr="00F8563A">
        <w:rPr>
          <w:sz w:val="18"/>
          <w:szCs w:val="18"/>
        </w:rPr>
        <w:t>setAttributes</w:t>
      </w:r>
      <w:proofErr w:type="spellEnd"/>
      <w:r w:rsidRPr="00F8563A">
        <w:rPr>
          <w:sz w:val="18"/>
          <w:szCs w:val="18"/>
        </w:rPr>
        <w:t>&gt;</w:t>
      </w:r>
    </w:p>
    <w:p w14:paraId="1F608596"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resourceAttribute</w:t>
      </w:r>
      <w:proofErr w:type="spellEnd"/>
      <w:r w:rsidRPr="00F8563A">
        <w:rPr>
          <w:sz w:val="18"/>
          <w:szCs w:val="18"/>
        </w:rPr>
        <w:t xml:space="preserve">, </w:t>
      </w:r>
      <w:proofErr w:type="spellStart"/>
      <w:r w:rsidRPr="00F8563A">
        <w:rPr>
          <w:sz w:val="18"/>
          <w:szCs w:val="18"/>
        </w:rPr>
        <w:t>maxOccurs</w:t>
      </w:r>
      <w:proofErr w:type="spellEnd"/>
      <w:r w:rsidRPr="00F8563A">
        <w:rPr>
          <w:sz w:val="18"/>
          <w:szCs w:val="18"/>
        </w:rPr>
        <w:t>=unbounded--&gt;</w:t>
      </w:r>
    </w:p>
    <w:p w14:paraId="54F19D63"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resourceAttribute</w:t>
      </w:r>
      <w:proofErr w:type="spellEnd"/>
      <w:r w:rsidRPr="00F8563A">
        <w:rPr>
          <w:sz w:val="18"/>
          <w:szCs w:val="18"/>
        </w:rPr>
        <w:t>&gt;</w:t>
      </w:r>
    </w:p>
    <w:p w14:paraId="542FCD42" w14:textId="77777777" w:rsidR="00F8563A" w:rsidRPr="00F8563A" w:rsidRDefault="00F8563A" w:rsidP="00F8563A">
      <w:pPr>
        <w:pStyle w:val="CS-SourceCode"/>
        <w:ind w:left="720"/>
        <w:rPr>
          <w:sz w:val="18"/>
          <w:szCs w:val="18"/>
        </w:rPr>
      </w:pPr>
      <w:r w:rsidRPr="00F8563A">
        <w:rPr>
          <w:sz w:val="18"/>
          <w:szCs w:val="18"/>
        </w:rPr>
        <w:tab/>
      </w:r>
      <w:r w:rsidRPr="00F8563A">
        <w:rPr>
          <w:sz w:val="18"/>
          <w:szCs w:val="18"/>
        </w:rPr>
        <w:tab/>
      </w:r>
      <w:r w:rsidRPr="00F8563A">
        <w:rPr>
          <w:sz w:val="18"/>
          <w:szCs w:val="18"/>
        </w:rPr>
        <w:tab/>
      </w:r>
      <w:r w:rsidRPr="00F8563A">
        <w:rPr>
          <w:sz w:val="18"/>
          <w:szCs w:val="18"/>
        </w:rPr>
        <w:tab/>
        <w:t>&lt;</w:t>
      </w:r>
      <w:proofErr w:type="spellStart"/>
      <w:r w:rsidRPr="00F8563A">
        <w:rPr>
          <w:sz w:val="18"/>
          <w:szCs w:val="18"/>
        </w:rPr>
        <w:t>resourcePath</w:t>
      </w:r>
      <w:proofErr w:type="spellEnd"/>
      <w:r w:rsidRPr="00F8563A">
        <w:rPr>
          <w:sz w:val="18"/>
          <w:szCs w:val="18"/>
        </w:rPr>
        <w:t>&gt;/shared/examples/</w:t>
      </w:r>
      <w:proofErr w:type="spellStart"/>
      <w:r w:rsidRPr="00F8563A">
        <w:rPr>
          <w:sz w:val="18"/>
          <w:szCs w:val="18"/>
        </w:rPr>
        <w:t>ds_inventory</w:t>
      </w:r>
      <w:proofErr w:type="spellEnd"/>
      <w:r w:rsidRPr="00F8563A">
        <w:rPr>
          <w:sz w:val="18"/>
          <w:szCs w:val="18"/>
        </w:rPr>
        <w:t>&lt;/</w:t>
      </w:r>
      <w:proofErr w:type="spellStart"/>
      <w:r w:rsidRPr="00F8563A">
        <w:rPr>
          <w:sz w:val="18"/>
          <w:szCs w:val="18"/>
        </w:rPr>
        <w:t>resourcePath</w:t>
      </w:r>
      <w:proofErr w:type="spellEnd"/>
      <w:r w:rsidRPr="00F8563A">
        <w:rPr>
          <w:sz w:val="18"/>
          <w:szCs w:val="18"/>
        </w:rPr>
        <w:t>&gt;</w:t>
      </w:r>
    </w:p>
    <w:p w14:paraId="48E24534" w14:textId="335144BA" w:rsidR="00F8563A" w:rsidRPr="00F8563A" w:rsidRDefault="00F8563A" w:rsidP="00F8563A">
      <w:pPr>
        <w:pStyle w:val="CS-SourceCode"/>
        <w:ind w:left="720"/>
        <w:rPr>
          <w:sz w:val="18"/>
          <w:szCs w:val="18"/>
        </w:rPr>
      </w:pPr>
      <w:r w:rsidRPr="00F8563A">
        <w:rPr>
          <w:sz w:val="18"/>
          <w:szCs w:val="18"/>
        </w:rPr>
        <w:tab/>
      </w:r>
      <w:r w:rsidRPr="00F8563A">
        <w:rPr>
          <w:sz w:val="18"/>
          <w:szCs w:val="18"/>
        </w:rPr>
        <w:tab/>
        <w:t>&lt;</w:t>
      </w:r>
      <w:proofErr w:type="spellStart"/>
      <w:r w:rsidRPr="00F8563A">
        <w:rPr>
          <w:sz w:val="18"/>
          <w:szCs w:val="18"/>
        </w:rPr>
        <w:t>resourceType</w:t>
      </w:r>
      <w:proofErr w:type="spellEnd"/>
      <w:r w:rsidRPr="00F8563A">
        <w:rPr>
          <w:sz w:val="18"/>
          <w:szCs w:val="18"/>
        </w:rPr>
        <w:t>&gt;DATA_SOURCE&lt;/</w:t>
      </w:r>
      <w:proofErr w:type="spellStart"/>
      <w:r w:rsidRPr="00F8563A">
        <w:rPr>
          <w:sz w:val="18"/>
          <w:szCs w:val="18"/>
        </w:rPr>
        <w:t>resourceType</w:t>
      </w:r>
      <w:proofErr w:type="spellEnd"/>
      <w:r w:rsidRPr="00F8563A">
        <w:rPr>
          <w:sz w:val="18"/>
          <w:szCs w:val="18"/>
        </w:rPr>
        <w:t>&gt;</w:t>
      </w:r>
    </w:p>
    <w:p w14:paraId="2B85A8C5" w14:textId="0A3508C3" w:rsidR="00F8563A" w:rsidRPr="00F8563A" w:rsidRDefault="00F8563A" w:rsidP="00F8563A">
      <w:pPr>
        <w:pStyle w:val="CS-SourceCode"/>
        <w:ind w:left="720"/>
        <w:rPr>
          <w:sz w:val="18"/>
          <w:szCs w:val="18"/>
        </w:rPr>
      </w:pPr>
      <w:r w:rsidRPr="00F8563A">
        <w:rPr>
          <w:sz w:val="18"/>
          <w:szCs w:val="18"/>
        </w:rPr>
        <w:tab/>
      </w:r>
      <w:r w:rsidRPr="00F8563A">
        <w:rPr>
          <w:sz w:val="18"/>
          <w:szCs w:val="18"/>
        </w:rPr>
        <w:tab/>
        <w:t>&lt;attribute&gt;annotation&lt;/attribute&gt;</w:t>
      </w:r>
    </w:p>
    <w:p w14:paraId="41A84EFB" w14:textId="5299B39C" w:rsidR="00F8563A" w:rsidRPr="00F8563A" w:rsidRDefault="00F8563A" w:rsidP="00F8563A">
      <w:pPr>
        <w:pStyle w:val="CS-SourceCode"/>
        <w:ind w:left="720"/>
        <w:rPr>
          <w:sz w:val="18"/>
          <w:szCs w:val="18"/>
        </w:rPr>
      </w:pPr>
      <w:r w:rsidRPr="00F8563A">
        <w:rPr>
          <w:sz w:val="18"/>
          <w:szCs w:val="18"/>
        </w:rPr>
        <w:tab/>
      </w:r>
      <w:r w:rsidRPr="00F8563A">
        <w:rPr>
          <w:sz w:val="18"/>
          <w:szCs w:val="18"/>
        </w:rPr>
        <w:tab/>
        <w:t>&lt;value&gt;sample data source&lt;/value&gt;</w:t>
      </w:r>
      <w:r w:rsidRPr="00F8563A">
        <w:rPr>
          <w:sz w:val="18"/>
          <w:szCs w:val="18"/>
        </w:rPr>
        <w:tab/>
      </w:r>
      <w:r w:rsidRPr="00F8563A">
        <w:rPr>
          <w:sz w:val="18"/>
          <w:szCs w:val="18"/>
        </w:rPr>
        <w:tab/>
      </w:r>
      <w:r w:rsidRPr="00F8563A">
        <w:rPr>
          <w:sz w:val="18"/>
          <w:szCs w:val="18"/>
        </w:rPr>
        <w:tab/>
      </w:r>
      <w:r w:rsidRPr="00F8563A">
        <w:rPr>
          <w:sz w:val="18"/>
          <w:szCs w:val="18"/>
        </w:rPr>
        <w:tab/>
      </w:r>
    </w:p>
    <w:p w14:paraId="70EABC9C"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resourceAttribute</w:t>
      </w:r>
      <w:proofErr w:type="spellEnd"/>
      <w:r w:rsidRPr="00F8563A">
        <w:rPr>
          <w:sz w:val="18"/>
          <w:szCs w:val="18"/>
        </w:rPr>
        <w:t>&gt;</w:t>
      </w:r>
    </w:p>
    <w:p w14:paraId="7852AD2C"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resourceAttribute</w:t>
      </w:r>
      <w:proofErr w:type="spellEnd"/>
      <w:r w:rsidRPr="00F8563A">
        <w:rPr>
          <w:sz w:val="18"/>
          <w:szCs w:val="18"/>
        </w:rPr>
        <w:t>&gt;</w:t>
      </w:r>
    </w:p>
    <w:p w14:paraId="16CA5E9B"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resourcePath</w:t>
      </w:r>
      <w:proofErr w:type="spellEnd"/>
      <w:r w:rsidRPr="00F8563A">
        <w:rPr>
          <w:sz w:val="18"/>
          <w:szCs w:val="18"/>
        </w:rPr>
        <w:t>&gt;string&lt;/</w:t>
      </w:r>
      <w:proofErr w:type="spellStart"/>
      <w:r w:rsidRPr="00F8563A">
        <w:rPr>
          <w:sz w:val="18"/>
          <w:szCs w:val="18"/>
        </w:rPr>
        <w:t>resourcePath</w:t>
      </w:r>
      <w:proofErr w:type="spellEnd"/>
      <w:r w:rsidRPr="00F8563A">
        <w:rPr>
          <w:sz w:val="18"/>
          <w:szCs w:val="18"/>
        </w:rPr>
        <w:t>&gt;</w:t>
      </w:r>
    </w:p>
    <w:p w14:paraId="6C9C3041"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resourceType</w:t>
      </w:r>
      <w:proofErr w:type="spellEnd"/>
      <w:r w:rsidRPr="00F8563A">
        <w:rPr>
          <w:sz w:val="18"/>
          <w:szCs w:val="18"/>
        </w:rPr>
        <w:t>&gt;string&lt;/</w:t>
      </w:r>
      <w:proofErr w:type="spellStart"/>
      <w:r w:rsidRPr="00F8563A">
        <w:rPr>
          <w:sz w:val="18"/>
          <w:szCs w:val="18"/>
        </w:rPr>
        <w:t>resourceType</w:t>
      </w:r>
      <w:proofErr w:type="spellEnd"/>
      <w:r w:rsidRPr="00F8563A">
        <w:rPr>
          <w:sz w:val="18"/>
          <w:szCs w:val="18"/>
        </w:rPr>
        <w:t>&gt;</w:t>
      </w:r>
    </w:p>
    <w:p w14:paraId="3EF4268C" w14:textId="77777777" w:rsidR="00F8563A" w:rsidRPr="00F8563A" w:rsidRDefault="00F8563A" w:rsidP="00F8563A">
      <w:pPr>
        <w:pStyle w:val="CS-SourceCode"/>
        <w:ind w:left="720"/>
        <w:rPr>
          <w:sz w:val="18"/>
          <w:szCs w:val="18"/>
        </w:rPr>
      </w:pPr>
      <w:r w:rsidRPr="00F8563A">
        <w:rPr>
          <w:sz w:val="18"/>
          <w:szCs w:val="18"/>
        </w:rPr>
        <w:t xml:space="preserve">                &lt;attribute&gt;annotation&lt;/attribute&gt;</w:t>
      </w:r>
    </w:p>
    <w:p w14:paraId="3777A94B" w14:textId="77777777" w:rsidR="00F8563A" w:rsidRPr="00F8563A" w:rsidRDefault="00F8563A" w:rsidP="00F8563A">
      <w:pPr>
        <w:pStyle w:val="CS-SourceCode"/>
        <w:ind w:left="720"/>
        <w:rPr>
          <w:sz w:val="18"/>
          <w:szCs w:val="18"/>
        </w:rPr>
      </w:pPr>
      <w:r w:rsidRPr="00F8563A">
        <w:rPr>
          <w:sz w:val="18"/>
          <w:szCs w:val="18"/>
        </w:rPr>
        <w:t xml:space="preserve">                &lt;value&gt;string&lt;/value&gt;</w:t>
      </w:r>
    </w:p>
    <w:p w14:paraId="04A67353"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resourceAttribute</w:t>
      </w:r>
      <w:proofErr w:type="spellEnd"/>
      <w:r w:rsidRPr="00F8563A">
        <w:rPr>
          <w:sz w:val="18"/>
          <w:szCs w:val="18"/>
        </w:rPr>
        <w:t>&gt;</w:t>
      </w:r>
    </w:p>
    <w:p w14:paraId="00A2D8CD"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setAttributes</w:t>
      </w:r>
      <w:proofErr w:type="spellEnd"/>
      <w:r w:rsidRPr="00F8563A">
        <w:rPr>
          <w:sz w:val="18"/>
          <w:szCs w:val="18"/>
        </w:rPr>
        <w:t>&gt;</w:t>
      </w:r>
    </w:p>
    <w:p w14:paraId="0263D2F2"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Element users is optional--&gt;</w:t>
      </w:r>
    </w:p>
    <w:p w14:paraId="4AA0304F" w14:textId="77777777" w:rsidR="00F8563A" w:rsidRPr="00F8563A" w:rsidRDefault="00F8563A" w:rsidP="00F8563A">
      <w:pPr>
        <w:pStyle w:val="CS-SourceCode"/>
        <w:ind w:left="720"/>
        <w:rPr>
          <w:sz w:val="18"/>
          <w:szCs w:val="18"/>
        </w:rPr>
      </w:pPr>
      <w:r w:rsidRPr="00F8563A">
        <w:rPr>
          <w:sz w:val="18"/>
          <w:szCs w:val="18"/>
        </w:rPr>
        <w:t xml:space="preserve">        &lt;users&gt;</w:t>
      </w:r>
    </w:p>
    <w:p w14:paraId="7E6A13FB"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'Choice' block is optional, </w:t>
      </w:r>
      <w:proofErr w:type="spellStart"/>
      <w:r w:rsidRPr="00F8563A">
        <w:rPr>
          <w:sz w:val="18"/>
          <w:szCs w:val="18"/>
        </w:rPr>
        <w:t>maxOccurs</w:t>
      </w:r>
      <w:proofErr w:type="spellEnd"/>
      <w:r w:rsidRPr="00F8563A">
        <w:rPr>
          <w:sz w:val="18"/>
          <w:szCs w:val="18"/>
        </w:rPr>
        <w:t>=unbounded--&gt;</w:t>
      </w:r>
    </w:p>
    <w:p w14:paraId="468D8E80"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export, </w:t>
      </w:r>
      <w:proofErr w:type="spellStart"/>
      <w:r w:rsidRPr="00F8563A">
        <w:rPr>
          <w:sz w:val="18"/>
          <w:szCs w:val="18"/>
        </w:rPr>
        <w:t>maxOccurs</w:t>
      </w:r>
      <w:proofErr w:type="spellEnd"/>
      <w:r w:rsidRPr="00F8563A">
        <w:rPr>
          <w:sz w:val="18"/>
          <w:szCs w:val="18"/>
        </w:rPr>
        <w:t>=unbounded--&gt;</w:t>
      </w:r>
    </w:p>
    <w:p w14:paraId="3FA0AA54" w14:textId="77777777" w:rsidR="00F8563A" w:rsidRPr="00F8563A" w:rsidRDefault="00F8563A" w:rsidP="00F8563A">
      <w:pPr>
        <w:pStyle w:val="CS-SourceCode"/>
        <w:ind w:left="720"/>
        <w:rPr>
          <w:sz w:val="18"/>
          <w:szCs w:val="18"/>
        </w:rPr>
      </w:pPr>
      <w:r w:rsidRPr="00F8563A">
        <w:rPr>
          <w:sz w:val="18"/>
          <w:szCs w:val="18"/>
        </w:rPr>
        <w:t xml:space="preserve">            &lt;export&gt;</w:t>
      </w:r>
    </w:p>
    <w:p w14:paraId="11B32C97" w14:textId="77777777" w:rsidR="00F8563A" w:rsidRPr="00F8563A" w:rsidRDefault="00F8563A" w:rsidP="00F8563A">
      <w:pPr>
        <w:pStyle w:val="CS-SourceCode"/>
        <w:ind w:left="720"/>
        <w:rPr>
          <w:sz w:val="18"/>
          <w:szCs w:val="18"/>
        </w:rPr>
      </w:pPr>
      <w:r w:rsidRPr="00F8563A">
        <w:rPr>
          <w:sz w:val="18"/>
          <w:szCs w:val="18"/>
        </w:rPr>
        <w:t xml:space="preserve">                &lt;domain&gt;string&lt;/domain&gt;</w:t>
      </w:r>
    </w:p>
    <w:p w14:paraId="21C248B1"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Element group is optional--&gt;</w:t>
      </w:r>
    </w:p>
    <w:p w14:paraId="356B6BBE" w14:textId="77777777" w:rsidR="00F8563A" w:rsidRPr="00F8563A" w:rsidRDefault="00F8563A" w:rsidP="00F8563A">
      <w:pPr>
        <w:pStyle w:val="CS-SourceCode"/>
        <w:ind w:left="720"/>
        <w:rPr>
          <w:sz w:val="18"/>
          <w:szCs w:val="18"/>
        </w:rPr>
      </w:pPr>
      <w:r w:rsidRPr="00F8563A">
        <w:rPr>
          <w:sz w:val="18"/>
          <w:szCs w:val="18"/>
        </w:rPr>
        <w:t xml:space="preserve">                &lt;group&gt;string&lt;/group&gt;</w:t>
      </w:r>
    </w:p>
    <w:p w14:paraId="75112FC3"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Element user is optional--&gt;</w:t>
      </w:r>
    </w:p>
    <w:p w14:paraId="2F624094" w14:textId="77777777" w:rsidR="00F8563A" w:rsidRPr="00F8563A" w:rsidRDefault="00F8563A" w:rsidP="00F8563A">
      <w:pPr>
        <w:pStyle w:val="CS-SourceCode"/>
        <w:ind w:left="720"/>
        <w:rPr>
          <w:sz w:val="18"/>
          <w:szCs w:val="18"/>
        </w:rPr>
      </w:pPr>
      <w:r w:rsidRPr="00F8563A">
        <w:rPr>
          <w:sz w:val="18"/>
          <w:szCs w:val="18"/>
        </w:rPr>
        <w:t xml:space="preserve">                &lt;user&gt;string&lt;/user&gt;</w:t>
      </w:r>
    </w:p>
    <w:p w14:paraId="6754479A" w14:textId="77777777" w:rsidR="00F8563A" w:rsidRPr="00F8563A" w:rsidRDefault="00F8563A" w:rsidP="00F8563A">
      <w:pPr>
        <w:pStyle w:val="CS-SourceCode"/>
        <w:ind w:left="720"/>
        <w:rPr>
          <w:sz w:val="18"/>
          <w:szCs w:val="18"/>
        </w:rPr>
      </w:pPr>
      <w:r w:rsidRPr="00F8563A">
        <w:rPr>
          <w:sz w:val="18"/>
          <w:szCs w:val="18"/>
        </w:rPr>
        <w:t xml:space="preserve">            &lt;/export&gt;</w:t>
      </w:r>
    </w:p>
    <w:p w14:paraId="274BD6FB" w14:textId="77777777" w:rsidR="00F8563A" w:rsidRPr="00F8563A" w:rsidRDefault="00F8563A" w:rsidP="00F8563A">
      <w:pPr>
        <w:pStyle w:val="CS-SourceCode"/>
        <w:ind w:left="720"/>
        <w:rPr>
          <w:sz w:val="18"/>
          <w:szCs w:val="18"/>
        </w:rPr>
      </w:pPr>
      <w:r w:rsidRPr="00F8563A">
        <w:rPr>
          <w:sz w:val="18"/>
          <w:szCs w:val="18"/>
        </w:rPr>
        <w:t xml:space="preserve">            &lt;export&gt;</w:t>
      </w:r>
    </w:p>
    <w:p w14:paraId="23833493" w14:textId="77777777" w:rsidR="00F8563A" w:rsidRPr="00F8563A" w:rsidRDefault="00F8563A" w:rsidP="00F8563A">
      <w:pPr>
        <w:pStyle w:val="CS-SourceCode"/>
        <w:ind w:left="720"/>
        <w:rPr>
          <w:sz w:val="18"/>
          <w:szCs w:val="18"/>
        </w:rPr>
      </w:pPr>
      <w:r w:rsidRPr="00F8563A">
        <w:rPr>
          <w:sz w:val="18"/>
          <w:szCs w:val="18"/>
        </w:rPr>
        <w:t xml:space="preserve">                &lt;domain&gt;string&lt;/domain&gt;</w:t>
      </w:r>
    </w:p>
    <w:p w14:paraId="7B84B9A0"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Element group is optional--&gt;</w:t>
      </w:r>
    </w:p>
    <w:p w14:paraId="2DD2213E" w14:textId="77777777" w:rsidR="00F8563A" w:rsidRPr="00F8563A" w:rsidRDefault="00F8563A" w:rsidP="00F8563A">
      <w:pPr>
        <w:pStyle w:val="CS-SourceCode"/>
        <w:ind w:left="720"/>
        <w:rPr>
          <w:sz w:val="18"/>
          <w:szCs w:val="18"/>
        </w:rPr>
      </w:pPr>
      <w:r w:rsidRPr="00F8563A">
        <w:rPr>
          <w:sz w:val="18"/>
          <w:szCs w:val="18"/>
        </w:rPr>
        <w:t xml:space="preserve">                &lt;group&gt;string&lt;/group&gt;</w:t>
      </w:r>
    </w:p>
    <w:p w14:paraId="71521393"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Element user is optional--&gt;</w:t>
      </w:r>
    </w:p>
    <w:p w14:paraId="74C5D640" w14:textId="77777777" w:rsidR="00F8563A" w:rsidRPr="00F8563A" w:rsidRDefault="00F8563A" w:rsidP="00F8563A">
      <w:pPr>
        <w:pStyle w:val="CS-SourceCode"/>
        <w:ind w:left="720"/>
        <w:rPr>
          <w:sz w:val="18"/>
          <w:szCs w:val="18"/>
        </w:rPr>
      </w:pPr>
      <w:r w:rsidRPr="00F8563A">
        <w:rPr>
          <w:sz w:val="18"/>
          <w:szCs w:val="18"/>
        </w:rPr>
        <w:t xml:space="preserve">                &lt;user&gt;string&lt;/user&gt;</w:t>
      </w:r>
    </w:p>
    <w:p w14:paraId="64B94C29" w14:textId="77777777" w:rsidR="00F8563A" w:rsidRPr="00F8563A" w:rsidRDefault="00F8563A" w:rsidP="00F8563A">
      <w:pPr>
        <w:pStyle w:val="CS-SourceCode"/>
        <w:ind w:left="720"/>
        <w:rPr>
          <w:sz w:val="18"/>
          <w:szCs w:val="18"/>
        </w:rPr>
      </w:pPr>
      <w:r w:rsidRPr="00F8563A">
        <w:rPr>
          <w:sz w:val="18"/>
          <w:szCs w:val="18"/>
        </w:rPr>
        <w:t xml:space="preserve">            &lt;/export&gt;</w:t>
      </w:r>
    </w:p>
    <w:p w14:paraId="33ABA4ED" w14:textId="77777777" w:rsidR="00F8563A" w:rsidRPr="00F8563A" w:rsidRDefault="00F8563A" w:rsidP="00F8563A">
      <w:pPr>
        <w:pStyle w:val="CS-SourceCode"/>
        <w:ind w:left="720"/>
        <w:rPr>
          <w:sz w:val="18"/>
          <w:szCs w:val="18"/>
        </w:rPr>
      </w:pPr>
      <w:r w:rsidRPr="00F8563A">
        <w:rPr>
          <w:sz w:val="18"/>
          <w:szCs w:val="18"/>
        </w:rPr>
        <w:tab/>
      </w:r>
      <w:r w:rsidRPr="00F8563A">
        <w:rPr>
          <w:sz w:val="18"/>
          <w:szCs w:val="18"/>
        </w:rPr>
        <w:tab/>
      </w:r>
      <w:r w:rsidRPr="00F8563A">
        <w:rPr>
          <w:sz w:val="18"/>
          <w:szCs w:val="18"/>
        </w:rPr>
        <w:tab/>
      </w:r>
      <w:proofErr w:type="gramStart"/>
      <w:r w:rsidRPr="00F8563A">
        <w:rPr>
          <w:sz w:val="18"/>
          <w:szCs w:val="18"/>
        </w:rPr>
        <w:t>&lt;!--</w:t>
      </w:r>
      <w:proofErr w:type="gramEnd"/>
      <w:r w:rsidRPr="00F8563A">
        <w:rPr>
          <w:sz w:val="18"/>
          <w:szCs w:val="18"/>
        </w:rPr>
        <w:t>&lt;import&gt;merge&lt;/import&gt;--&gt;</w:t>
      </w:r>
    </w:p>
    <w:p w14:paraId="5AE2DE61" w14:textId="77777777" w:rsidR="00F8563A" w:rsidRPr="00F8563A" w:rsidRDefault="00F8563A" w:rsidP="00F8563A">
      <w:pPr>
        <w:pStyle w:val="CS-SourceCode"/>
        <w:ind w:left="720"/>
        <w:rPr>
          <w:sz w:val="18"/>
          <w:szCs w:val="18"/>
        </w:rPr>
      </w:pPr>
      <w:r w:rsidRPr="00F8563A">
        <w:rPr>
          <w:sz w:val="18"/>
          <w:szCs w:val="18"/>
        </w:rPr>
        <w:t xml:space="preserve">        &lt;/users&gt;</w:t>
      </w:r>
    </w:p>
    <w:p w14:paraId="4C7A179D"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Element verbose is optional--&gt;</w:t>
      </w:r>
    </w:p>
    <w:p w14:paraId="02E8BCDA" w14:textId="77777777" w:rsidR="00F8563A" w:rsidRPr="00F8563A" w:rsidRDefault="00F8563A" w:rsidP="00F8563A">
      <w:pPr>
        <w:pStyle w:val="CS-SourceCode"/>
        <w:ind w:left="720"/>
        <w:rPr>
          <w:sz w:val="18"/>
          <w:szCs w:val="18"/>
        </w:rPr>
      </w:pPr>
      <w:r w:rsidRPr="00F8563A">
        <w:rPr>
          <w:sz w:val="18"/>
          <w:szCs w:val="18"/>
        </w:rPr>
        <w:t xml:space="preserve">        &lt;verbose&gt;false&lt;/verbose&gt;</w:t>
      </w:r>
    </w:p>
    <w:p w14:paraId="35A1B05E"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Element quiet is optional--&gt;</w:t>
      </w:r>
    </w:p>
    <w:p w14:paraId="16F7D055" w14:textId="77777777" w:rsidR="00F8563A" w:rsidRPr="00F8563A" w:rsidRDefault="00F8563A" w:rsidP="00F8563A">
      <w:pPr>
        <w:pStyle w:val="CS-SourceCode"/>
        <w:ind w:left="720"/>
        <w:rPr>
          <w:sz w:val="18"/>
          <w:szCs w:val="18"/>
        </w:rPr>
      </w:pPr>
      <w:r w:rsidRPr="00F8563A">
        <w:rPr>
          <w:sz w:val="18"/>
          <w:szCs w:val="18"/>
        </w:rPr>
        <w:lastRenderedPageBreak/>
        <w:t xml:space="preserve">        &lt;quiet&gt;false&lt;/quiet&gt;</w:t>
      </w:r>
    </w:p>
    <w:p w14:paraId="3C00109D"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excludeJars</w:t>
      </w:r>
      <w:proofErr w:type="spellEnd"/>
      <w:r w:rsidRPr="00F8563A">
        <w:rPr>
          <w:sz w:val="18"/>
          <w:szCs w:val="18"/>
        </w:rPr>
        <w:t xml:space="preserve"> is optional--&gt;</w:t>
      </w:r>
    </w:p>
    <w:p w14:paraId="698A38AA"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excludeJars</w:t>
      </w:r>
      <w:proofErr w:type="spellEnd"/>
      <w:r w:rsidRPr="00F8563A">
        <w:rPr>
          <w:sz w:val="18"/>
          <w:szCs w:val="18"/>
        </w:rPr>
        <w:t>&gt;false&lt;/</w:t>
      </w:r>
      <w:proofErr w:type="spellStart"/>
      <w:r w:rsidRPr="00F8563A">
        <w:rPr>
          <w:sz w:val="18"/>
          <w:szCs w:val="18"/>
        </w:rPr>
        <w:t>excludeJars</w:t>
      </w:r>
      <w:proofErr w:type="spellEnd"/>
      <w:r w:rsidRPr="00F8563A">
        <w:rPr>
          <w:sz w:val="18"/>
          <w:szCs w:val="18"/>
        </w:rPr>
        <w:t>&gt;</w:t>
      </w:r>
    </w:p>
    <w:p w14:paraId="76ACC598"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nosourceinfo</w:t>
      </w:r>
      <w:proofErr w:type="spellEnd"/>
      <w:r w:rsidRPr="00F8563A">
        <w:rPr>
          <w:sz w:val="18"/>
          <w:szCs w:val="18"/>
        </w:rPr>
        <w:t xml:space="preserve"> is optional--&gt;</w:t>
      </w:r>
    </w:p>
    <w:p w14:paraId="5D255160"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nosourceinfo</w:t>
      </w:r>
      <w:proofErr w:type="spellEnd"/>
      <w:r w:rsidRPr="00F8563A">
        <w:rPr>
          <w:sz w:val="18"/>
          <w:szCs w:val="18"/>
        </w:rPr>
        <w:t>&gt;false&lt;/</w:t>
      </w:r>
      <w:proofErr w:type="spellStart"/>
      <w:r w:rsidRPr="00F8563A">
        <w:rPr>
          <w:sz w:val="18"/>
          <w:szCs w:val="18"/>
        </w:rPr>
        <w:t>nosourceinfo</w:t>
      </w:r>
      <w:proofErr w:type="spellEnd"/>
      <w:r w:rsidRPr="00F8563A">
        <w:rPr>
          <w:sz w:val="18"/>
          <w:szCs w:val="18"/>
        </w:rPr>
        <w:t>&gt;</w:t>
      </w:r>
    </w:p>
    <w:p w14:paraId="7BAFC522"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mergeusers</w:t>
      </w:r>
      <w:proofErr w:type="spellEnd"/>
      <w:r w:rsidRPr="00F8563A">
        <w:rPr>
          <w:sz w:val="18"/>
          <w:szCs w:val="18"/>
        </w:rPr>
        <w:t xml:space="preserve"> is optional--&gt;</w:t>
      </w:r>
    </w:p>
    <w:p w14:paraId="212AB3D2"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mergeusers</w:t>
      </w:r>
      <w:proofErr w:type="spellEnd"/>
      <w:r w:rsidRPr="00F8563A">
        <w:rPr>
          <w:sz w:val="18"/>
          <w:szCs w:val="18"/>
        </w:rPr>
        <w:t>&gt;false&lt;/</w:t>
      </w:r>
      <w:proofErr w:type="spellStart"/>
      <w:r w:rsidRPr="00F8563A">
        <w:rPr>
          <w:sz w:val="18"/>
          <w:szCs w:val="18"/>
        </w:rPr>
        <w:t>mergeusers</w:t>
      </w:r>
      <w:proofErr w:type="spellEnd"/>
      <w:r w:rsidRPr="00F8563A">
        <w:rPr>
          <w:sz w:val="18"/>
          <w:szCs w:val="18"/>
        </w:rPr>
        <w:t>&gt;</w:t>
      </w:r>
    </w:p>
    <w:p w14:paraId="7E414C89"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nocaching</w:t>
      </w:r>
      <w:proofErr w:type="spellEnd"/>
      <w:r w:rsidRPr="00F8563A">
        <w:rPr>
          <w:sz w:val="18"/>
          <w:szCs w:val="18"/>
        </w:rPr>
        <w:t xml:space="preserve"> is optional--&gt;</w:t>
      </w:r>
    </w:p>
    <w:p w14:paraId="2A222E63"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nocaching</w:t>
      </w:r>
      <w:proofErr w:type="spellEnd"/>
      <w:r w:rsidRPr="00F8563A">
        <w:rPr>
          <w:sz w:val="18"/>
          <w:szCs w:val="18"/>
        </w:rPr>
        <w:t>&gt;false&lt;/</w:t>
      </w:r>
      <w:proofErr w:type="spellStart"/>
      <w:r w:rsidRPr="00F8563A">
        <w:rPr>
          <w:sz w:val="18"/>
          <w:szCs w:val="18"/>
        </w:rPr>
        <w:t>nocaching</w:t>
      </w:r>
      <w:proofErr w:type="spellEnd"/>
      <w:r w:rsidRPr="00F8563A">
        <w:rPr>
          <w:sz w:val="18"/>
          <w:szCs w:val="18"/>
        </w:rPr>
        <w:t>&gt;</w:t>
      </w:r>
    </w:p>
    <w:p w14:paraId="7C5A674D"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nocachepolicy</w:t>
      </w:r>
      <w:proofErr w:type="spellEnd"/>
      <w:r w:rsidRPr="00F8563A">
        <w:rPr>
          <w:sz w:val="18"/>
          <w:szCs w:val="18"/>
        </w:rPr>
        <w:t xml:space="preserve"> is optional--&gt;</w:t>
      </w:r>
    </w:p>
    <w:p w14:paraId="3339DEEC"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nocachepolicy</w:t>
      </w:r>
      <w:proofErr w:type="spellEnd"/>
      <w:r w:rsidRPr="00F8563A">
        <w:rPr>
          <w:sz w:val="18"/>
          <w:szCs w:val="18"/>
        </w:rPr>
        <w:t>&gt;false&lt;/</w:t>
      </w:r>
      <w:proofErr w:type="spellStart"/>
      <w:r w:rsidRPr="00F8563A">
        <w:rPr>
          <w:sz w:val="18"/>
          <w:szCs w:val="18"/>
        </w:rPr>
        <w:t>nocachepolicy</w:t>
      </w:r>
      <w:proofErr w:type="spellEnd"/>
      <w:r w:rsidRPr="00F8563A">
        <w:rPr>
          <w:sz w:val="18"/>
          <w:szCs w:val="18"/>
        </w:rPr>
        <w:t>&gt;</w:t>
      </w:r>
    </w:p>
    <w:p w14:paraId="4E29D794"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noscheduling</w:t>
      </w:r>
      <w:proofErr w:type="spellEnd"/>
      <w:r w:rsidRPr="00F8563A">
        <w:rPr>
          <w:sz w:val="18"/>
          <w:szCs w:val="18"/>
        </w:rPr>
        <w:t xml:space="preserve"> is optional--&gt;</w:t>
      </w:r>
    </w:p>
    <w:p w14:paraId="36402C6C"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noscheduling</w:t>
      </w:r>
      <w:proofErr w:type="spellEnd"/>
      <w:r w:rsidRPr="00F8563A">
        <w:rPr>
          <w:sz w:val="18"/>
          <w:szCs w:val="18"/>
        </w:rPr>
        <w:t>&gt;false&lt;/</w:t>
      </w:r>
      <w:proofErr w:type="spellStart"/>
      <w:r w:rsidRPr="00F8563A">
        <w:rPr>
          <w:sz w:val="18"/>
          <w:szCs w:val="18"/>
        </w:rPr>
        <w:t>noscheduling</w:t>
      </w:r>
      <w:proofErr w:type="spellEnd"/>
      <w:r w:rsidRPr="00F8563A">
        <w:rPr>
          <w:sz w:val="18"/>
          <w:szCs w:val="18"/>
        </w:rPr>
        <w:t>&gt;</w:t>
      </w:r>
    </w:p>
    <w:p w14:paraId="56F4F50A"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createcachetables</w:t>
      </w:r>
      <w:proofErr w:type="spellEnd"/>
      <w:r w:rsidRPr="00F8563A">
        <w:rPr>
          <w:sz w:val="18"/>
          <w:szCs w:val="18"/>
        </w:rPr>
        <w:t xml:space="preserve"> is optional--&gt;</w:t>
      </w:r>
    </w:p>
    <w:p w14:paraId="0E695741"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createcachetables</w:t>
      </w:r>
      <w:proofErr w:type="spellEnd"/>
      <w:r w:rsidRPr="00F8563A">
        <w:rPr>
          <w:sz w:val="18"/>
          <w:szCs w:val="18"/>
        </w:rPr>
        <w:t>&gt;false&lt;/</w:t>
      </w:r>
      <w:proofErr w:type="spellStart"/>
      <w:r w:rsidRPr="00F8563A">
        <w:rPr>
          <w:sz w:val="18"/>
          <w:szCs w:val="18"/>
        </w:rPr>
        <w:t>createcachetables</w:t>
      </w:r>
      <w:proofErr w:type="spellEnd"/>
      <w:r w:rsidRPr="00F8563A">
        <w:rPr>
          <w:sz w:val="18"/>
          <w:szCs w:val="18"/>
        </w:rPr>
        <w:t>&gt;</w:t>
      </w:r>
    </w:p>
    <w:p w14:paraId="7A450B30"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updateCacheTables</w:t>
      </w:r>
      <w:proofErr w:type="spellEnd"/>
      <w:r w:rsidRPr="00F8563A">
        <w:rPr>
          <w:sz w:val="18"/>
          <w:szCs w:val="18"/>
        </w:rPr>
        <w:t xml:space="preserve"> is optional--&gt;</w:t>
      </w:r>
    </w:p>
    <w:p w14:paraId="45CB2194"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updateCacheTables</w:t>
      </w:r>
      <w:proofErr w:type="spellEnd"/>
      <w:r w:rsidRPr="00F8563A">
        <w:rPr>
          <w:sz w:val="18"/>
          <w:szCs w:val="18"/>
        </w:rPr>
        <w:t>&gt;false&lt;/</w:t>
      </w:r>
      <w:proofErr w:type="spellStart"/>
      <w:r w:rsidRPr="00F8563A">
        <w:rPr>
          <w:sz w:val="18"/>
          <w:szCs w:val="18"/>
        </w:rPr>
        <w:t>updateCacheTables</w:t>
      </w:r>
      <w:proofErr w:type="spellEnd"/>
      <w:r w:rsidRPr="00F8563A">
        <w:rPr>
          <w:sz w:val="18"/>
          <w:szCs w:val="18"/>
        </w:rPr>
        <w:t>&gt;</w:t>
      </w:r>
    </w:p>
    <w:p w14:paraId="1CD40F66"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reintrospect</w:t>
      </w:r>
      <w:proofErr w:type="spellEnd"/>
      <w:r w:rsidRPr="00F8563A">
        <w:rPr>
          <w:sz w:val="18"/>
          <w:szCs w:val="18"/>
        </w:rPr>
        <w:t xml:space="preserve"> is optional--&gt;</w:t>
      </w:r>
    </w:p>
    <w:p w14:paraId="0E5F6D5C"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reintrospect</w:t>
      </w:r>
      <w:proofErr w:type="spellEnd"/>
      <w:r w:rsidRPr="00F8563A">
        <w:rPr>
          <w:sz w:val="18"/>
          <w:szCs w:val="18"/>
        </w:rPr>
        <w:t>&gt;false&lt;/</w:t>
      </w:r>
      <w:proofErr w:type="spellStart"/>
      <w:r w:rsidRPr="00F8563A">
        <w:rPr>
          <w:sz w:val="18"/>
          <w:szCs w:val="18"/>
        </w:rPr>
        <w:t>reintrospect</w:t>
      </w:r>
      <w:proofErr w:type="spellEnd"/>
      <w:r w:rsidRPr="00F8563A">
        <w:rPr>
          <w:sz w:val="18"/>
          <w:szCs w:val="18"/>
        </w:rPr>
        <w:t>&gt;</w:t>
      </w:r>
    </w:p>
    <w:p w14:paraId="7DF329D3"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reintrospectNone</w:t>
      </w:r>
      <w:proofErr w:type="spellEnd"/>
      <w:r w:rsidRPr="00F8563A">
        <w:rPr>
          <w:sz w:val="18"/>
          <w:szCs w:val="18"/>
        </w:rPr>
        <w:t xml:space="preserve"> is optional--&gt;</w:t>
      </w:r>
    </w:p>
    <w:p w14:paraId="749887D3"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reintrospectNone</w:t>
      </w:r>
      <w:proofErr w:type="spellEnd"/>
      <w:r w:rsidRPr="00F8563A">
        <w:rPr>
          <w:sz w:val="18"/>
          <w:szCs w:val="18"/>
        </w:rPr>
        <w:t>&gt;false&lt;/</w:t>
      </w:r>
      <w:proofErr w:type="spellStart"/>
      <w:r w:rsidRPr="00F8563A">
        <w:rPr>
          <w:sz w:val="18"/>
          <w:szCs w:val="18"/>
        </w:rPr>
        <w:t>reintrospectNone</w:t>
      </w:r>
      <w:proofErr w:type="spellEnd"/>
      <w:r w:rsidRPr="00F8563A">
        <w:rPr>
          <w:sz w:val="18"/>
          <w:szCs w:val="18"/>
        </w:rPr>
        <w:t>&gt;</w:t>
      </w:r>
    </w:p>
    <w:p w14:paraId="1A9F9361"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rebindableResources</w:t>
      </w:r>
      <w:proofErr w:type="spellEnd"/>
      <w:r w:rsidRPr="00F8563A">
        <w:rPr>
          <w:sz w:val="18"/>
          <w:szCs w:val="18"/>
        </w:rPr>
        <w:t xml:space="preserve"> is optional--&gt;</w:t>
      </w:r>
    </w:p>
    <w:p w14:paraId="76E5AF1A"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rebindableResources</w:t>
      </w:r>
      <w:proofErr w:type="spellEnd"/>
      <w:r w:rsidRPr="00F8563A">
        <w:rPr>
          <w:sz w:val="18"/>
          <w:szCs w:val="18"/>
        </w:rPr>
        <w:t>&gt;</w:t>
      </w:r>
    </w:p>
    <w:p w14:paraId="647B617E"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rebindablePaths</w:t>
      </w:r>
      <w:proofErr w:type="spellEnd"/>
      <w:r w:rsidRPr="00F8563A">
        <w:rPr>
          <w:sz w:val="18"/>
          <w:szCs w:val="18"/>
        </w:rPr>
        <w:t xml:space="preserve">, </w:t>
      </w:r>
      <w:proofErr w:type="spellStart"/>
      <w:r w:rsidRPr="00F8563A">
        <w:rPr>
          <w:sz w:val="18"/>
          <w:szCs w:val="18"/>
        </w:rPr>
        <w:t>maxOccurs</w:t>
      </w:r>
      <w:proofErr w:type="spellEnd"/>
      <w:r w:rsidRPr="00F8563A">
        <w:rPr>
          <w:sz w:val="18"/>
          <w:szCs w:val="18"/>
        </w:rPr>
        <w:t>=unbounded--&gt;</w:t>
      </w:r>
    </w:p>
    <w:p w14:paraId="6C581216"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rebindablePaths</w:t>
      </w:r>
      <w:proofErr w:type="spellEnd"/>
      <w:r w:rsidRPr="00F8563A">
        <w:rPr>
          <w:sz w:val="18"/>
          <w:szCs w:val="18"/>
        </w:rPr>
        <w:t>&gt;</w:t>
      </w:r>
    </w:p>
    <w:p w14:paraId="09BAC4BD" w14:textId="77777777" w:rsidR="00F8563A" w:rsidRPr="00F8563A" w:rsidRDefault="00F8563A" w:rsidP="00F8563A">
      <w:pPr>
        <w:pStyle w:val="CS-SourceCode"/>
        <w:ind w:left="720"/>
        <w:rPr>
          <w:sz w:val="18"/>
          <w:szCs w:val="18"/>
        </w:rPr>
      </w:pPr>
      <w:r w:rsidRPr="00F8563A">
        <w:rPr>
          <w:sz w:val="18"/>
          <w:szCs w:val="18"/>
        </w:rPr>
        <w:t xml:space="preserve">                &lt;path&gt;string&lt;/path&gt;</w:t>
      </w:r>
    </w:p>
    <w:p w14:paraId="5D1A4C1E" w14:textId="77777777" w:rsidR="00F8563A" w:rsidRPr="00F8563A" w:rsidRDefault="00F8563A" w:rsidP="00F8563A">
      <w:pPr>
        <w:pStyle w:val="CS-SourceCode"/>
        <w:ind w:left="720"/>
        <w:rPr>
          <w:sz w:val="18"/>
          <w:szCs w:val="18"/>
        </w:rPr>
      </w:pPr>
      <w:r w:rsidRPr="00F8563A">
        <w:rPr>
          <w:sz w:val="18"/>
          <w:szCs w:val="18"/>
        </w:rPr>
        <w:t xml:space="preserve">                &lt;description&gt;string&lt;/description&gt;</w:t>
      </w:r>
    </w:p>
    <w:p w14:paraId="54E70359"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rebindablePaths</w:t>
      </w:r>
      <w:proofErr w:type="spellEnd"/>
      <w:r w:rsidRPr="00F8563A">
        <w:rPr>
          <w:sz w:val="18"/>
          <w:szCs w:val="18"/>
        </w:rPr>
        <w:t>&gt;</w:t>
      </w:r>
    </w:p>
    <w:p w14:paraId="3D784F1D"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rebindablePaths</w:t>
      </w:r>
      <w:proofErr w:type="spellEnd"/>
      <w:r w:rsidRPr="00F8563A">
        <w:rPr>
          <w:sz w:val="18"/>
          <w:szCs w:val="18"/>
        </w:rPr>
        <w:t>&gt;</w:t>
      </w:r>
    </w:p>
    <w:p w14:paraId="4B7FE6F3" w14:textId="77777777" w:rsidR="00F8563A" w:rsidRPr="00F8563A" w:rsidRDefault="00F8563A" w:rsidP="00F8563A">
      <w:pPr>
        <w:pStyle w:val="CS-SourceCode"/>
        <w:ind w:left="720"/>
        <w:rPr>
          <w:sz w:val="18"/>
          <w:szCs w:val="18"/>
        </w:rPr>
      </w:pPr>
      <w:r w:rsidRPr="00F8563A">
        <w:rPr>
          <w:sz w:val="18"/>
          <w:szCs w:val="18"/>
        </w:rPr>
        <w:t xml:space="preserve">                &lt;path&gt;string&lt;/path&gt;</w:t>
      </w:r>
    </w:p>
    <w:p w14:paraId="04CBC2D6" w14:textId="77777777" w:rsidR="00F8563A" w:rsidRPr="00F8563A" w:rsidRDefault="00F8563A" w:rsidP="00F8563A">
      <w:pPr>
        <w:pStyle w:val="CS-SourceCode"/>
        <w:ind w:left="720"/>
        <w:rPr>
          <w:sz w:val="18"/>
          <w:szCs w:val="18"/>
        </w:rPr>
      </w:pPr>
      <w:r w:rsidRPr="00F8563A">
        <w:rPr>
          <w:sz w:val="18"/>
          <w:szCs w:val="18"/>
        </w:rPr>
        <w:t xml:space="preserve">                &lt;description&gt;string&lt;/description&gt;</w:t>
      </w:r>
    </w:p>
    <w:p w14:paraId="17FE34F5"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rebindablePaths</w:t>
      </w:r>
      <w:proofErr w:type="spellEnd"/>
      <w:r w:rsidRPr="00F8563A">
        <w:rPr>
          <w:sz w:val="18"/>
          <w:szCs w:val="18"/>
        </w:rPr>
        <w:t>&gt;</w:t>
      </w:r>
    </w:p>
    <w:p w14:paraId="0E424ABD"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rebindableResources</w:t>
      </w:r>
      <w:proofErr w:type="spellEnd"/>
      <w:r w:rsidRPr="00F8563A">
        <w:rPr>
          <w:sz w:val="18"/>
          <w:szCs w:val="18"/>
        </w:rPr>
        <w:t>&gt;</w:t>
      </w:r>
    </w:p>
    <w:p w14:paraId="2039DCD3"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sso</w:t>
      </w:r>
      <w:proofErr w:type="spellEnd"/>
      <w:r w:rsidRPr="00F8563A">
        <w:rPr>
          <w:sz w:val="18"/>
          <w:szCs w:val="18"/>
        </w:rPr>
        <w:t xml:space="preserve"> is optional--&gt;</w:t>
      </w:r>
    </w:p>
    <w:p w14:paraId="66D94BEA"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sso</w:t>
      </w:r>
      <w:proofErr w:type="spellEnd"/>
      <w:r w:rsidRPr="00F8563A">
        <w:rPr>
          <w:sz w:val="18"/>
          <w:szCs w:val="18"/>
        </w:rPr>
        <w:t>&gt;false&lt;/</w:t>
      </w:r>
      <w:proofErr w:type="spellStart"/>
      <w:r w:rsidRPr="00F8563A">
        <w:rPr>
          <w:sz w:val="18"/>
          <w:szCs w:val="18"/>
        </w:rPr>
        <w:t>sso</w:t>
      </w:r>
      <w:proofErr w:type="spellEnd"/>
      <w:r w:rsidRPr="00F8563A">
        <w:rPr>
          <w:sz w:val="18"/>
          <w:szCs w:val="18"/>
        </w:rPr>
        <w:t>&gt;</w:t>
      </w:r>
    </w:p>
    <w:p w14:paraId="394231DD"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sspi</w:t>
      </w:r>
      <w:proofErr w:type="spellEnd"/>
      <w:r w:rsidRPr="00F8563A">
        <w:rPr>
          <w:sz w:val="18"/>
          <w:szCs w:val="18"/>
        </w:rPr>
        <w:t xml:space="preserve"> is optional--&gt;</w:t>
      </w:r>
    </w:p>
    <w:p w14:paraId="3B7FCDAB"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sspi</w:t>
      </w:r>
      <w:proofErr w:type="spellEnd"/>
      <w:r w:rsidRPr="00F8563A">
        <w:rPr>
          <w:sz w:val="18"/>
          <w:szCs w:val="18"/>
        </w:rPr>
        <w:t>&gt;false&lt;/</w:t>
      </w:r>
      <w:proofErr w:type="spellStart"/>
      <w:r w:rsidRPr="00F8563A">
        <w:rPr>
          <w:sz w:val="18"/>
          <w:szCs w:val="18"/>
        </w:rPr>
        <w:t>sspi</w:t>
      </w:r>
      <w:proofErr w:type="spellEnd"/>
      <w:r w:rsidRPr="00F8563A">
        <w:rPr>
          <w:sz w:val="18"/>
          <w:szCs w:val="18"/>
        </w:rPr>
        <w:t>&gt;</w:t>
      </w:r>
    </w:p>
    <w:p w14:paraId="3101DF8E"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spn</w:t>
      </w:r>
      <w:proofErr w:type="spellEnd"/>
      <w:r w:rsidRPr="00F8563A">
        <w:rPr>
          <w:sz w:val="18"/>
          <w:szCs w:val="18"/>
        </w:rPr>
        <w:t xml:space="preserve"> is optional--&gt;</w:t>
      </w:r>
    </w:p>
    <w:p w14:paraId="2FEA1A89"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spn</w:t>
      </w:r>
      <w:proofErr w:type="spellEnd"/>
      <w:r w:rsidRPr="00F8563A">
        <w:rPr>
          <w:sz w:val="18"/>
          <w:szCs w:val="18"/>
        </w:rPr>
        <w:t>&gt;string&lt;/</w:t>
      </w:r>
      <w:proofErr w:type="spellStart"/>
      <w:r w:rsidRPr="00F8563A">
        <w:rPr>
          <w:sz w:val="18"/>
          <w:szCs w:val="18"/>
        </w:rPr>
        <w:t>spn</w:t>
      </w:r>
      <w:proofErr w:type="spellEnd"/>
      <w:r w:rsidRPr="00F8563A">
        <w:rPr>
          <w:sz w:val="18"/>
          <w:szCs w:val="18"/>
        </w:rPr>
        <w:t>&gt;</w:t>
      </w:r>
    </w:p>
    <w:p w14:paraId="4308CC57" w14:textId="77777777" w:rsidR="00F8563A" w:rsidRPr="00F8563A" w:rsidRDefault="00F8563A" w:rsidP="00F8563A">
      <w:pPr>
        <w:pStyle w:val="CS-SourceCode"/>
        <w:ind w:left="720"/>
        <w:rPr>
          <w:sz w:val="18"/>
          <w:szCs w:val="18"/>
        </w:rPr>
      </w:pPr>
      <w:r w:rsidRPr="00F8563A">
        <w:rPr>
          <w:sz w:val="18"/>
          <w:szCs w:val="18"/>
        </w:rPr>
        <w:lastRenderedPageBreak/>
        <w:t xml:space="preserve">        </w:t>
      </w:r>
      <w:proofErr w:type="gramStart"/>
      <w:r w:rsidRPr="00F8563A">
        <w:rPr>
          <w:sz w:val="18"/>
          <w:szCs w:val="18"/>
        </w:rPr>
        <w:t>&lt;!--</w:t>
      </w:r>
      <w:proofErr w:type="gramEnd"/>
      <w:r w:rsidRPr="00F8563A">
        <w:rPr>
          <w:sz w:val="18"/>
          <w:szCs w:val="18"/>
        </w:rPr>
        <w:t>Element krb5Conf is optional--&gt;</w:t>
      </w:r>
    </w:p>
    <w:p w14:paraId="439405E3" w14:textId="77777777" w:rsidR="00F8563A" w:rsidRPr="00F8563A" w:rsidRDefault="00F8563A" w:rsidP="00F8563A">
      <w:pPr>
        <w:pStyle w:val="CS-SourceCode"/>
        <w:ind w:left="720"/>
        <w:rPr>
          <w:sz w:val="18"/>
          <w:szCs w:val="18"/>
        </w:rPr>
      </w:pPr>
      <w:r w:rsidRPr="00F8563A">
        <w:rPr>
          <w:sz w:val="18"/>
          <w:szCs w:val="18"/>
        </w:rPr>
        <w:t xml:space="preserve">        &lt;krb5Conf&gt;string&lt;/krb5Conf&gt;</w:t>
      </w:r>
    </w:p>
    <w:p w14:paraId="20B2BEF7"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optfile</w:t>
      </w:r>
      <w:proofErr w:type="spellEnd"/>
      <w:r w:rsidRPr="00F8563A">
        <w:rPr>
          <w:sz w:val="18"/>
          <w:szCs w:val="18"/>
        </w:rPr>
        <w:t xml:space="preserve"> is optional--&gt;</w:t>
      </w:r>
    </w:p>
    <w:p w14:paraId="0454D9FC"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optfile</w:t>
      </w:r>
      <w:proofErr w:type="spellEnd"/>
      <w:r w:rsidRPr="00F8563A">
        <w:rPr>
          <w:sz w:val="18"/>
          <w:szCs w:val="18"/>
        </w:rPr>
        <w:t>&gt;string&lt;/</w:t>
      </w:r>
      <w:proofErr w:type="spellStart"/>
      <w:r w:rsidRPr="00F8563A">
        <w:rPr>
          <w:sz w:val="18"/>
          <w:szCs w:val="18"/>
        </w:rPr>
        <w:t>optfile</w:t>
      </w:r>
      <w:proofErr w:type="spellEnd"/>
      <w:r w:rsidRPr="00F8563A">
        <w:rPr>
          <w:sz w:val="18"/>
          <w:szCs w:val="18"/>
        </w:rPr>
        <w:t>&gt;</w:t>
      </w:r>
    </w:p>
    <w:p w14:paraId="463B3A44"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encryptionPassword</w:t>
      </w:r>
      <w:proofErr w:type="spellEnd"/>
      <w:r w:rsidRPr="00F8563A">
        <w:rPr>
          <w:sz w:val="18"/>
          <w:szCs w:val="18"/>
        </w:rPr>
        <w:t xml:space="preserve"> is optional--&gt;</w:t>
      </w:r>
    </w:p>
    <w:p w14:paraId="69371280"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encryptionPassword</w:t>
      </w:r>
      <w:proofErr w:type="spellEnd"/>
      <w:r w:rsidRPr="00F8563A">
        <w:rPr>
          <w:sz w:val="18"/>
          <w:szCs w:val="18"/>
        </w:rPr>
        <w:t>&gt;string&lt;/</w:t>
      </w:r>
      <w:proofErr w:type="spellStart"/>
      <w:r w:rsidRPr="00F8563A">
        <w:rPr>
          <w:sz w:val="18"/>
          <w:szCs w:val="18"/>
        </w:rPr>
        <w:t>encryptionPassword</w:t>
      </w:r>
      <w:proofErr w:type="spellEnd"/>
      <w:r w:rsidRPr="00F8563A">
        <w:rPr>
          <w:sz w:val="18"/>
          <w:szCs w:val="18"/>
        </w:rPr>
        <w:t>&gt;</w:t>
      </w:r>
    </w:p>
    <w:p w14:paraId="00CDA380"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genopt</w:t>
      </w:r>
      <w:proofErr w:type="spellEnd"/>
      <w:r w:rsidRPr="00F8563A">
        <w:rPr>
          <w:sz w:val="18"/>
          <w:szCs w:val="18"/>
        </w:rPr>
        <w:t xml:space="preserve"> is optional--&gt;</w:t>
      </w:r>
    </w:p>
    <w:p w14:paraId="6C0627A9"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genopt</w:t>
      </w:r>
      <w:proofErr w:type="spellEnd"/>
      <w:r w:rsidRPr="00F8563A">
        <w:rPr>
          <w:sz w:val="18"/>
          <w:szCs w:val="18"/>
        </w:rPr>
        <w:t>&gt;string&lt;/</w:t>
      </w:r>
      <w:proofErr w:type="spellStart"/>
      <w:r w:rsidRPr="00F8563A">
        <w:rPr>
          <w:sz w:val="18"/>
          <w:szCs w:val="18"/>
        </w:rPr>
        <w:t>genopt</w:t>
      </w:r>
      <w:proofErr w:type="spellEnd"/>
      <w:r w:rsidRPr="00F8563A">
        <w:rPr>
          <w:sz w:val="18"/>
          <w:szCs w:val="18"/>
        </w:rPr>
        <w:t>&gt;</w:t>
      </w:r>
    </w:p>
    <w:p w14:paraId="432C6725"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includeParentResources</w:t>
      </w:r>
      <w:proofErr w:type="spellEnd"/>
      <w:r w:rsidRPr="00F8563A">
        <w:rPr>
          <w:sz w:val="18"/>
          <w:szCs w:val="18"/>
        </w:rPr>
        <w:t xml:space="preserve"> is optional--&gt;</w:t>
      </w:r>
    </w:p>
    <w:p w14:paraId="197DD946"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includeParentResources</w:t>
      </w:r>
      <w:proofErr w:type="spellEnd"/>
      <w:r w:rsidRPr="00F8563A">
        <w:rPr>
          <w:sz w:val="18"/>
          <w:szCs w:val="18"/>
        </w:rPr>
        <w:t>&gt;false&lt;/</w:t>
      </w:r>
      <w:proofErr w:type="spellStart"/>
      <w:r w:rsidRPr="00F8563A">
        <w:rPr>
          <w:sz w:val="18"/>
          <w:szCs w:val="18"/>
        </w:rPr>
        <w:t>includeParentResources</w:t>
      </w:r>
      <w:proofErr w:type="spellEnd"/>
      <w:r w:rsidRPr="00F8563A">
        <w:rPr>
          <w:sz w:val="18"/>
          <w:szCs w:val="18"/>
        </w:rPr>
        <w:t>&gt;</w:t>
      </w:r>
    </w:p>
    <w:p w14:paraId="0C051C50" w14:textId="77777777" w:rsidR="00F8563A" w:rsidRPr="00F8563A" w:rsidRDefault="00F8563A" w:rsidP="00F8563A">
      <w:pPr>
        <w:pStyle w:val="CS-SourceCode"/>
        <w:ind w:left="720"/>
        <w:rPr>
          <w:sz w:val="18"/>
          <w:szCs w:val="18"/>
        </w:rPr>
      </w:pPr>
      <w:r w:rsidRPr="00F8563A">
        <w:rPr>
          <w:sz w:val="18"/>
          <w:szCs w:val="18"/>
        </w:rPr>
        <w:t xml:space="preserve">        </w:t>
      </w:r>
      <w:proofErr w:type="gramStart"/>
      <w:r w:rsidRPr="00F8563A">
        <w:rPr>
          <w:sz w:val="18"/>
          <w:szCs w:val="18"/>
        </w:rPr>
        <w:t>&lt;!--</w:t>
      </w:r>
      <w:proofErr w:type="gramEnd"/>
      <w:r w:rsidRPr="00F8563A">
        <w:rPr>
          <w:sz w:val="18"/>
          <w:szCs w:val="18"/>
        </w:rPr>
        <w:t xml:space="preserve">Element </w:t>
      </w:r>
      <w:proofErr w:type="spellStart"/>
      <w:r w:rsidRPr="00F8563A">
        <w:rPr>
          <w:sz w:val="18"/>
          <w:szCs w:val="18"/>
        </w:rPr>
        <w:t>ignoreEncryption</w:t>
      </w:r>
      <w:proofErr w:type="spellEnd"/>
      <w:r w:rsidRPr="00F8563A">
        <w:rPr>
          <w:sz w:val="18"/>
          <w:szCs w:val="18"/>
        </w:rPr>
        <w:t xml:space="preserve"> is optional--&gt;</w:t>
      </w:r>
    </w:p>
    <w:p w14:paraId="3B1BE049" w14:textId="77777777" w:rsidR="00F8563A" w:rsidRPr="00F8563A" w:rsidRDefault="00F8563A" w:rsidP="00F8563A">
      <w:pPr>
        <w:pStyle w:val="CS-SourceCode"/>
        <w:ind w:left="720"/>
        <w:rPr>
          <w:sz w:val="18"/>
          <w:szCs w:val="18"/>
        </w:rPr>
      </w:pPr>
      <w:r w:rsidRPr="00F8563A">
        <w:rPr>
          <w:sz w:val="18"/>
          <w:szCs w:val="18"/>
        </w:rPr>
        <w:t xml:space="preserve">        &lt;</w:t>
      </w:r>
      <w:proofErr w:type="spellStart"/>
      <w:r w:rsidRPr="00F8563A">
        <w:rPr>
          <w:sz w:val="18"/>
          <w:szCs w:val="18"/>
        </w:rPr>
        <w:t>ignoreEncryption</w:t>
      </w:r>
      <w:proofErr w:type="spellEnd"/>
      <w:r w:rsidRPr="00F8563A">
        <w:rPr>
          <w:sz w:val="18"/>
          <w:szCs w:val="18"/>
        </w:rPr>
        <w:t>&gt;admin11&lt;/</w:t>
      </w:r>
      <w:proofErr w:type="spellStart"/>
      <w:r w:rsidRPr="00F8563A">
        <w:rPr>
          <w:sz w:val="18"/>
          <w:szCs w:val="18"/>
        </w:rPr>
        <w:t>ignoreEncryption</w:t>
      </w:r>
      <w:proofErr w:type="spellEnd"/>
      <w:r w:rsidRPr="00F8563A">
        <w:rPr>
          <w:sz w:val="18"/>
          <w:szCs w:val="18"/>
        </w:rPr>
        <w:t>&gt;</w:t>
      </w:r>
    </w:p>
    <w:p w14:paraId="77263EE8" w14:textId="22053AB3" w:rsidR="00893D68" w:rsidRDefault="00F8563A" w:rsidP="00573F10">
      <w:pPr>
        <w:pStyle w:val="CS-SourceCode"/>
        <w:spacing w:after="0"/>
        <w:ind w:left="720"/>
        <w:rPr>
          <w:sz w:val="18"/>
          <w:szCs w:val="18"/>
        </w:rPr>
      </w:pPr>
      <w:r w:rsidRPr="00F8563A">
        <w:rPr>
          <w:sz w:val="18"/>
          <w:szCs w:val="18"/>
        </w:rPr>
        <w:t xml:space="preserve">    &lt;/archive&gt;</w:t>
      </w:r>
    </w:p>
    <w:p w14:paraId="1148338F" w14:textId="36FF2F77" w:rsidR="00893D68" w:rsidRPr="00BD4D55" w:rsidRDefault="00893D68" w:rsidP="00893D68">
      <w:pPr>
        <w:pStyle w:val="Heading2"/>
        <w:rPr>
          <w:color w:val="1F497D"/>
        </w:rPr>
      </w:pPr>
      <w:bookmarkStart w:id="34" w:name="_Toc333592568"/>
      <w:bookmarkStart w:id="35" w:name="_Toc413251403"/>
      <w:bookmarkStart w:id="36" w:name="_Toc413253973"/>
      <w:bookmarkStart w:id="37" w:name="_Toc54104246"/>
      <w:r w:rsidRPr="00BD4D55">
        <w:rPr>
          <w:color w:val="1F497D"/>
        </w:rPr>
        <w:t>Attributes of Interest</w:t>
      </w:r>
      <w:bookmarkEnd w:id="34"/>
      <w:bookmarkEnd w:id="35"/>
      <w:bookmarkEnd w:id="36"/>
      <w:bookmarkEnd w:id="37"/>
    </w:p>
    <w:p w14:paraId="19EEB05F" w14:textId="77777777" w:rsidR="00893D68" w:rsidRDefault="00893D68" w:rsidP="00893D68">
      <w:pPr>
        <w:pStyle w:val="CS-Bodytext"/>
        <w:rPr>
          <w:b/>
          <w:i/>
        </w:rPr>
      </w:pPr>
      <w:r>
        <w:rPr>
          <w:b/>
          <w:i/>
        </w:rPr>
        <w:t>id</w:t>
      </w:r>
      <w:r>
        <w:t xml:space="preserve"> – a uniquely named value identifying an archive operation.</w:t>
      </w:r>
      <w:r w:rsidRPr="009F0638">
        <w:rPr>
          <w:b/>
          <w:i/>
        </w:rPr>
        <w:t xml:space="preserve"> </w:t>
      </w:r>
    </w:p>
    <w:p w14:paraId="74F0E18F" w14:textId="77777777" w:rsidR="00893D68" w:rsidRDefault="00893D68" w:rsidP="00893D68">
      <w:pPr>
        <w:pStyle w:val="CS-Bodytext"/>
      </w:pPr>
      <w:proofErr w:type="spellStart"/>
      <w:r>
        <w:rPr>
          <w:b/>
          <w:i/>
        </w:rPr>
        <w:t>archiveMethod</w:t>
      </w:r>
      <w:proofErr w:type="spellEnd"/>
      <w:r>
        <w:t xml:space="preserve"> – export archive file (CAR).</w:t>
      </w:r>
    </w:p>
    <w:p w14:paraId="580A1BDD" w14:textId="77777777" w:rsidR="00893D68" w:rsidRDefault="00893D68" w:rsidP="00893D68">
      <w:pPr>
        <w:pStyle w:val="CS-Bodytext"/>
      </w:pPr>
      <w:proofErr w:type="spellStart"/>
      <w:r>
        <w:rPr>
          <w:b/>
          <w:i/>
        </w:rPr>
        <w:t>archiveFileName</w:t>
      </w:r>
      <w:proofErr w:type="spellEnd"/>
      <w:r>
        <w:t xml:space="preserve"> – full path to the archive file name and location. The value may contain variables defined via </w:t>
      </w:r>
      <w:proofErr w:type="spellStart"/>
      <w:proofErr w:type="gramStart"/>
      <w:r>
        <w:t>deploy.dp</w:t>
      </w:r>
      <w:proofErr w:type="spellEnd"/>
      <w:proofErr w:type="gramEnd"/>
      <w:r>
        <w:t>, JAVA Environment or System Environment.  A variable is defined with the format of VAR=</w:t>
      </w:r>
      <w:proofErr w:type="spellStart"/>
      <w:r>
        <w:t>myvalue</w:t>
      </w:r>
      <w:proofErr w:type="spellEnd"/>
      <w:r>
        <w:t xml:space="preserve"> and referenced as $VAR.  For </w:t>
      </w:r>
      <w:proofErr w:type="gramStart"/>
      <w:r>
        <w:t>example</w:t>
      </w:r>
      <w:proofErr w:type="gramEnd"/>
      <w:r>
        <w:t xml:space="preserve"> the entry </w:t>
      </w:r>
      <w:proofErr w:type="spellStart"/>
      <w:r>
        <w:t>archiveFileName</w:t>
      </w:r>
      <w:proofErr w:type="spellEnd"/>
      <w:r>
        <w:t xml:space="preserve"> may look like this: </w:t>
      </w:r>
    </w:p>
    <w:p w14:paraId="16DBE34D" w14:textId="77777777" w:rsidR="00893D68" w:rsidRPr="00A13194" w:rsidRDefault="00893D68" w:rsidP="00893D68">
      <w:pPr>
        <w:pStyle w:val="CS-Bodytext"/>
        <w:ind w:left="720"/>
        <w:rPr>
          <w:sz w:val="20"/>
        </w:rPr>
      </w:pPr>
      <w:r w:rsidRPr="00A13194">
        <w:rPr>
          <w:sz w:val="20"/>
          <w:szCs w:val="18"/>
        </w:rPr>
        <w:t>&lt;archiveFileName&gt;$PROJECT_HOME/resources/carfiles/test00.car&lt;/archiveFileName&gt;</w:t>
      </w:r>
    </w:p>
    <w:p w14:paraId="0CABB7AC" w14:textId="77777777" w:rsidR="00893D68" w:rsidRDefault="00893D68" w:rsidP="00893D68">
      <w:pPr>
        <w:pStyle w:val="CS-Bodytext"/>
      </w:pPr>
      <w:proofErr w:type="spellStart"/>
      <w:r>
        <w:rPr>
          <w:b/>
          <w:i/>
        </w:rPr>
        <w:t>includeDependencies</w:t>
      </w:r>
      <w:proofErr w:type="spellEnd"/>
      <w:r>
        <w:t xml:space="preserve"> – (true/false) Include resource dependencies on export.</w:t>
      </w:r>
    </w:p>
    <w:p w14:paraId="32B20BE4" w14:textId="77777777" w:rsidR="00893D68" w:rsidRDefault="00893D68" w:rsidP="00893D68">
      <w:pPr>
        <w:pStyle w:val="CS-Bodytext"/>
        <w:rPr>
          <w:b/>
          <w:i/>
        </w:rPr>
      </w:pPr>
      <w:r>
        <w:rPr>
          <w:b/>
          <w:i/>
        </w:rPr>
        <w:t>resources</w:t>
      </w:r>
    </w:p>
    <w:p w14:paraId="737EEB76" w14:textId="63943518" w:rsidR="00893D68" w:rsidRDefault="00893D68" w:rsidP="00893D68">
      <w:pPr>
        <w:pStyle w:val="CS-Bodytext"/>
        <w:ind w:left="720"/>
      </w:pPr>
      <w:r>
        <w:rPr>
          <w:b/>
          <w:i/>
        </w:rPr>
        <w:t>export</w:t>
      </w:r>
      <w:r>
        <w:t xml:space="preserve"> – unbound list of </w:t>
      </w:r>
      <w:r w:rsidR="00081D63">
        <w:t>DV</w:t>
      </w:r>
      <w:r>
        <w:t xml:space="preserve"> resources to export</w:t>
      </w:r>
    </w:p>
    <w:p w14:paraId="671C1290" w14:textId="77777777" w:rsidR="00893D68" w:rsidRDefault="00893D68" w:rsidP="00893D68">
      <w:pPr>
        <w:pStyle w:val="CS-Bodytext"/>
        <w:ind w:left="720"/>
      </w:pPr>
      <w:r>
        <w:rPr>
          <w:b/>
          <w:i/>
        </w:rPr>
        <w:t>relocate</w:t>
      </w:r>
    </w:p>
    <w:p w14:paraId="3B011287" w14:textId="77777777" w:rsidR="00893D68" w:rsidRDefault="00893D68" w:rsidP="00893D68">
      <w:pPr>
        <w:pStyle w:val="CS-Bodytext"/>
        <w:ind w:left="720"/>
      </w:pPr>
      <w:r>
        <w:tab/>
      </w:r>
      <w:proofErr w:type="spellStart"/>
      <w:r w:rsidRPr="00E546B6">
        <w:rPr>
          <w:b/>
        </w:rPr>
        <w:t>oldPath</w:t>
      </w:r>
      <w:proofErr w:type="spellEnd"/>
      <w:r>
        <w:t xml:space="preserve"> – the old path to the resource</w:t>
      </w:r>
    </w:p>
    <w:p w14:paraId="33309451" w14:textId="77777777" w:rsidR="00893D68" w:rsidRDefault="00893D68" w:rsidP="00893D68">
      <w:pPr>
        <w:pStyle w:val="CS-Bodytext"/>
        <w:ind w:left="720"/>
      </w:pPr>
      <w:r>
        <w:tab/>
      </w:r>
      <w:proofErr w:type="spellStart"/>
      <w:r w:rsidRPr="00E546B6">
        <w:rPr>
          <w:b/>
        </w:rPr>
        <w:t>newPath</w:t>
      </w:r>
      <w:proofErr w:type="spellEnd"/>
      <w:r>
        <w:t xml:space="preserve"> – the new path to the resource</w:t>
      </w:r>
    </w:p>
    <w:p w14:paraId="69B6C802" w14:textId="77777777" w:rsidR="00893D68" w:rsidRPr="00E546B6" w:rsidRDefault="00893D68" w:rsidP="00893D68">
      <w:pPr>
        <w:pStyle w:val="CS-Bodytext"/>
        <w:ind w:left="720"/>
        <w:rPr>
          <w:b/>
        </w:rPr>
      </w:pPr>
      <w:r w:rsidRPr="00E546B6">
        <w:rPr>
          <w:b/>
        </w:rPr>
        <w:t>rebind</w:t>
      </w:r>
    </w:p>
    <w:p w14:paraId="2423D3BD" w14:textId="77777777" w:rsidR="00893D68" w:rsidRDefault="00893D68" w:rsidP="00893D68">
      <w:pPr>
        <w:pStyle w:val="CS-Bodytext"/>
        <w:ind w:left="720"/>
      </w:pPr>
      <w:r>
        <w:tab/>
      </w:r>
      <w:proofErr w:type="spellStart"/>
      <w:r w:rsidRPr="00E546B6">
        <w:rPr>
          <w:b/>
        </w:rPr>
        <w:t>oldPath</w:t>
      </w:r>
      <w:proofErr w:type="spellEnd"/>
      <w:r>
        <w:t xml:space="preserve"> – the old path to the resource to be rebound</w:t>
      </w:r>
    </w:p>
    <w:p w14:paraId="0D7EB96D" w14:textId="77777777" w:rsidR="00893D68" w:rsidRDefault="00893D68" w:rsidP="00893D68">
      <w:pPr>
        <w:pStyle w:val="CS-Bodytext"/>
        <w:ind w:left="720"/>
      </w:pPr>
      <w:r>
        <w:tab/>
      </w:r>
      <w:proofErr w:type="spellStart"/>
      <w:r w:rsidRPr="00E546B6">
        <w:rPr>
          <w:b/>
        </w:rPr>
        <w:t>newPath</w:t>
      </w:r>
      <w:proofErr w:type="spellEnd"/>
      <w:r>
        <w:t xml:space="preserve"> – the new path the resource to be rebound</w:t>
      </w:r>
    </w:p>
    <w:p w14:paraId="519C542D" w14:textId="0A568F5A" w:rsidR="00893D68" w:rsidRDefault="00893D68" w:rsidP="00893D68">
      <w:pPr>
        <w:pStyle w:val="CS-Bodytext"/>
      </w:pPr>
      <w:r w:rsidRPr="007D1880">
        <w:rPr>
          <w:b/>
        </w:rPr>
        <w:t>encrypt</w:t>
      </w:r>
      <w:r>
        <w:t xml:space="preserve"> – (true/false) </w:t>
      </w:r>
      <w:r w:rsidRPr="007D1880">
        <w:t xml:space="preserve">Encrypts communication between the command line and </w:t>
      </w:r>
      <w:r w:rsidR="00081D63">
        <w:t>DV</w:t>
      </w:r>
      <w:r w:rsidRPr="007D1880">
        <w:t xml:space="preserve"> using SSL sent over the dedicated HTTPS port.</w:t>
      </w:r>
      <w:r>
        <w:t xml:space="preserve">  The </w:t>
      </w:r>
      <w:proofErr w:type="spellStart"/>
      <w:r>
        <w:t>PDTool</w:t>
      </w:r>
      <w:proofErr w:type="spellEnd"/>
      <w:r>
        <w:t xml:space="preserve"> Installation Guide provides setup information </w:t>
      </w:r>
      <w:r>
        <w:lastRenderedPageBreak/>
        <w:t xml:space="preserve">for both </w:t>
      </w:r>
      <w:proofErr w:type="spellStart"/>
      <w:r>
        <w:t>PDTool</w:t>
      </w:r>
      <w:proofErr w:type="spellEnd"/>
      <w:r>
        <w:t xml:space="preserve"> and </w:t>
      </w:r>
      <w:r w:rsidR="00081D63">
        <w:t>DV</w:t>
      </w:r>
      <w:r>
        <w:t>. For additional information, s</w:t>
      </w:r>
      <w:r w:rsidRPr="007D1880">
        <w:t xml:space="preserve">ee </w:t>
      </w:r>
      <w:r>
        <w:t xml:space="preserve">DV </w:t>
      </w:r>
      <w:r w:rsidRPr="007D1880">
        <w:t>Admin</w:t>
      </w:r>
      <w:r>
        <w:t>istration</w:t>
      </w:r>
      <w:r w:rsidRPr="007D1880">
        <w:t xml:space="preserve"> guide chapter 11 for complete details.</w:t>
      </w:r>
    </w:p>
    <w:p w14:paraId="75562A6C" w14:textId="237F8C01" w:rsidR="00893D68" w:rsidRDefault="00893D68" w:rsidP="00893D68">
      <w:pPr>
        <w:pStyle w:val="CS-Bodytext"/>
      </w:pPr>
      <w:r w:rsidRPr="007D1880">
        <w:rPr>
          <w:b/>
        </w:rPr>
        <w:t>description</w:t>
      </w:r>
      <w:r>
        <w:t xml:space="preserve"> – </w:t>
      </w:r>
      <w:r w:rsidRPr="00011C24">
        <w:t xml:space="preserve">Package description of the archive file. Notation appears when </w:t>
      </w:r>
      <w:r>
        <w:t>DV</w:t>
      </w:r>
      <w:r w:rsidRPr="00011C24">
        <w:t xml:space="preserve"> Studio is used to import the CAR</w:t>
      </w:r>
      <w:r>
        <w:t>.</w:t>
      </w:r>
    </w:p>
    <w:p w14:paraId="05A6568B" w14:textId="77777777" w:rsidR="00893D68" w:rsidRPr="00F00563" w:rsidRDefault="00893D68" w:rsidP="00893D68">
      <w:pPr>
        <w:pStyle w:val="CS-Bodytext"/>
      </w:pPr>
      <w:proofErr w:type="spellStart"/>
      <w:r>
        <w:rPr>
          <w:b/>
        </w:rPr>
        <w:t>i</w:t>
      </w:r>
      <w:r w:rsidRPr="007D1880">
        <w:rPr>
          <w:b/>
        </w:rPr>
        <w:t>ncludeaccess</w:t>
      </w:r>
      <w:proofErr w:type="spellEnd"/>
      <w:r>
        <w:rPr>
          <w:b/>
        </w:rPr>
        <w:t xml:space="preserve"> </w:t>
      </w:r>
      <w:r w:rsidRPr="00F00563">
        <w:t>– (true/false)</w:t>
      </w:r>
    </w:p>
    <w:p w14:paraId="5952B5C9" w14:textId="77777777" w:rsidR="00893D68" w:rsidRDefault="00893D68" w:rsidP="00893D68">
      <w:pPr>
        <w:pStyle w:val="CS-Bodytext"/>
        <w:numPr>
          <w:ilvl w:val="0"/>
          <w:numId w:val="64"/>
        </w:numPr>
      </w:pPr>
      <w:r>
        <w:t>ON IMPORT:</w:t>
      </w:r>
      <w:r>
        <w:tab/>
        <w:t>The -</w:t>
      </w:r>
      <w:proofErr w:type="spellStart"/>
      <w:r>
        <w:t>includeaccess</w:t>
      </w:r>
      <w:proofErr w:type="spellEnd"/>
      <w:r>
        <w:t xml:space="preserve"> option must be used if you want to preserve ownership and privilege information. </w:t>
      </w:r>
      <w:r>
        <w:tab/>
        <w:t>This option is ignored if you are not logged in as a member of the admin group.</w:t>
      </w:r>
    </w:p>
    <w:p w14:paraId="5514CF10" w14:textId="77777777" w:rsidR="00893D68" w:rsidRDefault="00893D68" w:rsidP="00893D68">
      <w:pPr>
        <w:pStyle w:val="CS-Bodytext"/>
        <w:numPr>
          <w:ilvl w:val="0"/>
          <w:numId w:val="64"/>
        </w:numPr>
      </w:pPr>
      <w:r>
        <w:t xml:space="preserve">ON EXPORT: </w:t>
      </w:r>
      <w:r>
        <w:tab/>
        <w:t>Includes the current user access controls (privilege specifications) on the resources in the export file. Default setting does NOT include access control even when exported by an administrator. An error can occur if this option is used and the exporting user is not a member of the admin group with the Read All Resources right and include access on export.</w:t>
      </w:r>
    </w:p>
    <w:p w14:paraId="1A5879FF" w14:textId="77777777" w:rsidR="00893D68" w:rsidRPr="00F00563" w:rsidRDefault="00893D68" w:rsidP="00893D68">
      <w:pPr>
        <w:pStyle w:val="CS-Bodytext"/>
      </w:pPr>
      <w:proofErr w:type="spellStart"/>
      <w:r>
        <w:rPr>
          <w:b/>
        </w:rPr>
        <w:t>i</w:t>
      </w:r>
      <w:r w:rsidRPr="007D1880">
        <w:rPr>
          <w:b/>
        </w:rPr>
        <w:t>ncluderequiredusers</w:t>
      </w:r>
      <w:proofErr w:type="spellEnd"/>
      <w:r>
        <w:rPr>
          <w:b/>
        </w:rPr>
        <w:t xml:space="preserve"> </w:t>
      </w:r>
      <w:r w:rsidRPr="00F00563">
        <w:t>– (true/false)</w:t>
      </w:r>
    </w:p>
    <w:p w14:paraId="4F4CF5AA" w14:textId="77777777" w:rsidR="00893D68" w:rsidRDefault="00893D68" w:rsidP="00893D68">
      <w:pPr>
        <w:pStyle w:val="CS-Bodytext"/>
        <w:numPr>
          <w:ilvl w:val="0"/>
          <w:numId w:val="65"/>
        </w:numPr>
      </w:pPr>
      <w:r w:rsidRPr="00011C24">
        <w:t>ON PACKAGE EXPORT:</w:t>
      </w:r>
      <w:r w:rsidRPr="00011C24">
        <w:tab/>
        <w:t>Exports all domains, groups, and users to the export file.  Requires the Read All Users right</w:t>
      </w:r>
      <w:r>
        <w:t>.</w:t>
      </w:r>
    </w:p>
    <w:p w14:paraId="56796647" w14:textId="77777777" w:rsidR="00893D68" w:rsidRPr="00F00563" w:rsidRDefault="00893D68" w:rsidP="00893D68">
      <w:pPr>
        <w:pStyle w:val="CS-Bodytext"/>
      </w:pPr>
      <w:proofErr w:type="spellStart"/>
      <w:r>
        <w:rPr>
          <w:b/>
        </w:rPr>
        <w:t>i</w:t>
      </w:r>
      <w:r w:rsidRPr="007D1880">
        <w:rPr>
          <w:b/>
        </w:rPr>
        <w:t>nclude</w:t>
      </w:r>
      <w:r>
        <w:rPr>
          <w:b/>
        </w:rPr>
        <w:t>caching</w:t>
      </w:r>
      <w:proofErr w:type="spellEnd"/>
      <w:r>
        <w:rPr>
          <w:b/>
        </w:rPr>
        <w:t xml:space="preserve"> </w:t>
      </w:r>
      <w:r w:rsidRPr="00F00563">
        <w:t>– (true/false)</w:t>
      </w:r>
    </w:p>
    <w:p w14:paraId="4688056A" w14:textId="61869B7D" w:rsidR="00BE1168" w:rsidRDefault="00BE1168" w:rsidP="00BE1168">
      <w:pPr>
        <w:pStyle w:val="CS-Bodytext"/>
        <w:numPr>
          <w:ilvl w:val="0"/>
          <w:numId w:val="65"/>
        </w:numPr>
      </w:pPr>
      <w:r>
        <w:t xml:space="preserve">ON IMPORT:  Caching configuration is imported by default. </w:t>
      </w:r>
      <w:r>
        <w:t xml:space="preserve">When </w:t>
      </w:r>
      <w:proofErr w:type="spellStart"/>
      <w:r>
        <w:t>includecaching</w:t>
      </w:r>
      <w:proofErr w:type="spellEnd"/>
      <w:r>
        <w:t>=false, t</w:t>
      </w:r>
      <w:r>
        <w:t>he -</w:t>
      </w:r>
      <w:proofErr w:type="spellStart"/>
      <w:r>
        <w:t>nocaching</w:t>
      </w:r>
      <w:proofErr w:type="spellEnd"/>
      <w:r>
        <w:t xml:space="preserve"> option </w:t>
      </w:r>
      <w:r>
        <w:t>is</w:t>
      </w:r>
      <w:r>
        <w:t xml:space="preserve"> </w:t>
      </w:r>
      <w:r>
        <w:t>set on the command line</w:t>
      </w:r>
      <w:r>
        <w:t xml:space="preserve"> to ignore cache configurations.</w:t>
      </w:r>
    </w:p>
    <w:p w14:paraId="129D8C34" w14:textId="77777777" w:rsidR="00893D68" w:rsidRDefault="00893D68" w:rsidP="00893D68">
      <w:pPr>
        <w:pStyle w:val="CS-Bodytext"/>
        <w:numPr>
          <w:ilvl w:val="0"/>
          <w:numId w:val="65"/>
        </w:numPr>
      </w:pPr>
      <w:r>
        <w:t>ON EXPORT: Includes the details of caching on views and procedures in the export file.  This option must be specified to include cached data from materialized views, or configurations that include scheduling for cache refreshes.</w:t>
      </w:r>
    </w:p>
    <w:p w14:paraId="41185A71" w14:textId="77777777" w:rsidR="00893D68" w:rsidRPr="00F00563" w:rsidRDefault="00893D68" w:rsidP="00893D68">
      <w:pPr>
        <w:pStyle w:val="CS-Bodytext"/>
      </w:pPr>
      <w:proofErr w:type="spellStart"/>
      <w:r>
        <w:rPr>
          <w:b/>
        </w:rPr>
        <w:t>i</w:t>
      </w:r>
      <w:r w:rsidRPr="00011C24">
        <w:rPr>
          <w:b/>
        </w:rPr>
        <w:t>ncludejars</w:t>
      </w:r>
      <w:proofErr w:type="spellEnd"/>
      <w:r>
        <w:rPr>
          <w:b/>
        </w:rPr>
        <w:t xml:space="preserve"> </w:t>
      </w:r>
      <w:r w:rsidRPr="00F00563">
        <w:t>– (true/false)</w:t>
      </w:r>
    </w:p>
    <w:p w14:paraId="5E5279B0" w14:textId="77777777" w:rsidR="00893D68" w:rsidRDefault="00893D68" w:rsidP="00893D68">
      <w:pPr>
        <w:pStyle w:val="CS-Bodytext"/>
        <w:numPr>
          <w:ilvl w:val="0"/>
          <w:numId w:val="66"/>
        </w:numPr>
      </w:pPr>
      <w:r>
        <w:t>ON PACKAGE EXPORT:</w:t>
      </w:r>
      <w:r>
        <w:tab/>
        <w:t>Exports any included custom Java procedure data source's JAR.</w:t>
      </w:r>
    </w:p>
    <w:p w14:paraId="1D135092" w14:textId="77777777" w:rsidR="00893D68" w:rsidRDefault="00893D68" w:rsidP="00893D68">
      <w:pPr>
        <w:pStyle w:val="CS-Bodytext"/>
        <w:numPr>
          <w:ilvl w:val="0"/>
          <w:numId w:val="66"/>
        </w:numPr>
      </w:pPr>
      <w:r>
        <w:t>ON BACKUP EXPORT:  Can suppress export of custom Java procedure data source JARs.</w:t>
      </w:r>
    </w:p>
    <w:p w14:paraId="0906BFA4" w14:textId="63CD35A1" w:rsidR="00893D68" w:rsidRDefault="00893D68" w:rsidP="00893D68">
      <w:pPr>
        <w:pStyle w:val="CS-Bodytext"/>
        <w:numPr>
          <w:ilvl w:val="0"/>
          <w:numId w:val="66"/>
        </w:numPr>
      </w:pPr>
      <w:r>
        <w:t>ON PACKAGE IMPORT:  Can suppress import of any custom Java procedure data source's JAR within the CAR file.</w:t>
      </w:r>
      <w:r w:rsidR="00C71AF4">
        <w:t xml:space="preserve">  When </w:t>
      </w:r>
      <w:proofErr w:type="spellStart"/>
      <w:r w:rsidR="00C71AF4">
        <w:t>includejars</w:t>
      </w:r>
      <w:proofErr w:type="spellEnd"/>
      <w:r w:rsidR="00C71AF4">
        <w:t>=false, -</w:t>
      </w:r>
      <w:proofErr w:type="spellStart"/>
      <w:r w:rsidR="00C71AF4">
        <w:t>excludejars</w:t>
      </w:r>
      <w:proofErr w:type="spellEnd"/>
      <w:r w:rsidR="00C71AF4">
        <w:t xml:space="preserve"> is set on the command line.</w:t>
      </w:r>
    </w:p>
    <w:p w14:paraId="62F2BECF" w14:textId="18194230" w:rsidR="00893D68" w:rsidRPr="00F00563" w:rsidRDefault="008F266D" w:rsidP="00893D68">
      <w:pPr>
        <w:pStyle w:val="CS-Bodytext"/>
      </w:pPr>
      <w:proofErr w:type="spellStart"/>
      <w:r>
        <w:rPr>
          <w:b/>
        </w:rPr>
        <w:t>include</w:t>
      </w:r>
      <w:r w:rsidR="00893D68">
        <w:rPr>
          <w:b/>
        </w:rPr>
        <w:t>sourceinfo</w:t>
      </w:r>
      <w:proofErr w:type="spellEnd"/>
      <w:r w:rsidR="00893D68">
        <w:rPr>
          <w:b/>
        </w:rPr>
        <w:t xml:space="preserve"> </w:t>
      </w:r>
      <w:r w:rsidR="00893D68" w:rsidRPr="00F00563">
        <w:t>– (true/false)</w:t>
      </w:r>
    </w:p>
    <w:p w14:paraId="06EEDA0A" w14:textId="3E4AA960" w:rsidR="00A67380" w:rsidRPr="00A67380" w:rsidRDefault="00893D68" w:rsidP="00A67380">
      <w:pPr>
        <w:pStyle w:val="CS-Bodytext"/>
        <w:numPr>
          <w:ilvl w:val="0"/>
          <w:numId w:val="67"/>
        </w:numPr>
      </w:pPr>
      <w:r>
        <w:lastRenderedPageBreak/>
        <w:t xml:space="preserve">ON PACKAGE EXPORT: </w:t>
      </w:r>
      <w:r w:rsidR="00A67380" w:rsidRPr="00A67380">
        <w:rPr>
          <w:rFonts w:cs="Arial"/>
          <w:szCs w:val="20"/>
        </w:rPr>
        <w:t xml:space="preserve">Data source connection details (such as user name, password, host name, and port) are included by default. </w:t>
      </w:r>
      <w:r w:rsidR="008F266D">
        <w:rPr>
          <w:rFonts w:cs="Arial"/>
          <w:szCs w:val="20"/>
        </w:rPr>
        <w:t xml:space="preserve">When </w:t>
      </w:r>
      <w:proofErr w:type="spellStart"/>
      <w:r w:rsidR="008F266D">
        <w:rPr>
          <w:rFonts w:cs="Arial"/>
          <w:szCs w:val="20"/>
        </w:rPr>
        <w:t>includesourceinfo</w:t>
      </w:r>
      <w:proofErr w:type="spellEnd"/>
      <w:r w:rsidR="008F266D">
        <w:rPr>
          <w:rFonts w:cs="Arial"/>
          <w:szCs w:val="20"/>
        </w:rPr>
        <w:t xml:space="preserve">=false, the command line uses </w:t>
      </w:r>
      <w:r w:rsidR="00A67380" w:rsidRPr="00A67380">
        <w:rPr>
          <w:rFonts w:cs="Arial"/>
          <w:szCs w:val="20"/>
        </w:rPr>
        <w:t>-</w:t>
      </w:r>
      <w:proofErr w:type="spellStart"/>
      <w:r w:rsidR="00A67380" w:rsidRPr="00A67380">
        <w:rPr>
          <w:rFonts w:cs="Arial"/>
          <w:szCs w:val="20"/>
        </w:rPr>
        <w:t>nosourceinfo</w:t>
      </w:r>
      <w:proofErr w:type="spellEnd"/>
      <w:r w:rsidR="00A67380" w:rsidRPr="00A67380">
        <w:rPr>
          <w:rFonts w:cs="Arial"/>
          <w:szCs w:val="20"/>
        </w:rPr>
        <w:t xml:space="preserve"> to exclude </w:t>
      </w:r>
      <w:r w:rsidR="008F266D">
        <w:rPr>
          <w:rFonts w:cs="Arial"/>
          <w:szCs w:val="20"/>
        </w:rPr>
        <w:t>connection information</w:t>
      </w:r>
      <w:r w:rsidR="00A67380" w:rsidRPr="00A67380">
        <w:rPr>
          <w:rFonts w:cs="Arial"/>
          <w:szCs w:val="20"/>
        </w:rPr>
        <w:t xml:space="preserve">. If </w:t>
      </w:r>
      <w:r w:rsidR="0079353F">
        <w:rPr>
          <w:rFonts w:cs="Arial"/>
          <w:szCs w:val="20"/>
        </w:rPr>
        <w:t xml:space="preserve">data source information is included then </w:t>
      </w:r>
      <w:r w:rsidR="00A67380" w:rsidRPr="00A67380">
        <w:rPr>
          <w:rFonts w:cs="Arial"/>
          <w:szCs w:val="20"/>
        </w:rPr>
        <w:t>passwords are encrypted</w:t>
      </w:r>
    </w:p>
    <w:p w14:paraId="507616FF" w14:textId="45FBCF47" w:rsidR="00A67380" w:rsidRPr="00A67380" w:rsidRDefault="00893D68" w:rsidP="0079353F">
      <w:pPr>
        <w:pStyle w:val="CS-Bodytext"/>
        <w:numPr>
          <w:ilvl w:val="0"/>
          <w:numId w:val="67"/>
        </w:numPr>
      </w:pPr>
      <w:r>
        <w:t xml:space="preserve">ON PACKAGE IMPORT: </w:t>
      </w:r>
      <w:r w:rsidR="00A67380" w:rsidRPr="00A67380">
        <w:rPr>
          <w:rFonts w:cs="Arial"/>
          <w:szCs w:val="20"/>
        </w:rPr>
        <w:t xml:space="preserve">(An overwrite safeguard.) </w:t>
      </w:r>
      <w:r w:rsidR="0079353F" w:rsidRPr="00A67380">
        <w:rPr>
          <w:rFonts w:cs="Arial"/>
          <w:szCs w:val="20"/>
        </w:rPr>
        <w:t>Data source connection details (such as user name, password, host name, and port) are included by default</w:t>
      </w:r>
      <w:r w:rsidR="0079353F">
        <w:rPr>
          <w:rFonts w:cs="Arial"/>
          <w:szCs w:val="20"/>
        </w:rPr>
        <w:t xml:space="preserve">.  </w:t>
      </w:r>
      <w:r w:rsidR="0079353F">
        <w:rPr>
          <w:rFonts w:cs="Arial"/>
          <w:szCs w:val="20"/>
        </w:rPr>
        <w:t xml:space="preserve">When </w:t>
      </w:r>
      <w:proofErr w:type="spellStart"/>
      <w:r w:rsidR="0079353F">
        <w:rPr>
          <w:rFonts w:cs="Arial"/>
          <w:szCs w:val="20"/>
        </w:rPr>
        <w:t>includesourceinfo</w:t>
      </w:r>
      <w:proofErr w:type="spellEnd"/>
      <w:r w:rsidR="0079353F">
        <w:rPr>
          <w:rFonts w:cs="Arial"/>
          <w:szCs w:val="20"/>
        </w:rPr>
        <w:t>=false, the command line uses -</w:t>
      </w:r>
      <w:proofErr w:type="spellStart"/>
      <w:r w:rsidR="0079353F">
        <w:rPr>
          <w:rFonts w:cs="Arial"/>
          <w:szCs w:val="20"/>
        </w:rPr>
        <w:t>nosourceinfo</w:t>
      </w:r>
      <w:proofErr w:type="spellEnd"/>
      <w:r w:rsidR="0079353F">
        <w:rPr>
          <w:rFonts w:cs="Arial"/>
          <w:szCs w:val="20"/>
        </w:rPr>
        <w:t xml:space="preserve"> to s</w:t>
      </w:r>
      <w:r w:rsidR="00A67380" w:rsidRPr="0079353F">
        <w:rPr>
          <w:rFonts w:cs="Arial"/>
          <w:szCs w:val="20"/>
        </w:rPr>
        <w:t xml:space="preserve">uppress import of the following pre-existing connection attributes when an otherwise identical resource is already present in the target: driver, </w:t>
      </w:r>
      <w:proofErr w:type="spellStart"/>
      <w:r w:rsidR="00A67380" w:rsidRPr="0079353F">
        <w:rPr>
          <w:rFonts w:cs="Arial"/>
          <w:szCs w:val="20"/>
        </w:rPr>
        <w:t>connectionURL</w:t>
      </w:r>
      <w:proofErr w:type="spellEnd"/>
      <w:r w:rsidR="00A67380" w:rsidRPr="0079353F">
        <w:rPr>
          <w:rFonts w:cs="Arial"/>
          <w:szCs w:val="20"/>
        </w:rPr>
        <w:t>, port, database name, login, password, and pass-through login. Supports re-import without need for explicit set options and without altering original data source attributes</w:t>
      </w:r>
      <w:r w:rsidR="0079353F" w:rsidRPr="0079353F">
        <w:rPr>
          <w:rFonts w:cs="Arial"/>
          <w:szCs w:val="20"/>
        </w:rPr>
        <w:t xml:space="preserve">.  </w:t>
      </w:r>
    </w:p>
    <w:p w14:paraId="4FA5CF57" w14:textId="77777777" w:rsidR="00893D68" w:rsidRPr="00F00563" w:rsidRDefault="00893D68" w:rsidP="00893D68">
      <w:pPr>
        <w:pStyle w:val="CS-Bodytext"/>
      </w:pPr>
      <w:proofErr w:type="spellStart"/>
      <w:r>
        <w:rPr>
          <w:b/>
        </w:rPr>
        <w:t>i</w:t>
      </w:r>
      <w:r w:rsidRPr="00F00563">
        <w:rPr>
          <w:b/>
        </w:rPr>
        <w:t>ncludestatistics</w:t>
      </w:r>
      <w:proofErr w:type="spellEnd"/>
      <w:r>
        <w:rPr>
          <w:b/>
        </w:rPr>
        <w:t xml:space="preserve"> </w:t>
      </w:r>
      <w:r w:rsidRPr="00F00563">
        <w:t>– (true/false)</w:t>
      </w:r>
    </w:p>
    <w:p w14:paraId="2710110D" w14:textId="77777777" w:rsidR="00893D68" w:rsidRDefault="00893D68" w:rsidP="00893D68">
      <w:pPr>
        <w:pStyle w:val="CS-Bodytext"/>
        <w:numPr>
          <w:ilvl w:val="0"/>
          <w:numId w:val="68"/>
        </w:numPr>
      </w:pPr>
      <w:r w:rsidRPr="00F00563">
        <w:t>ON PACKAGE EXPORT and BACKUP EXPORT:  Includes any known resource cardinality statistics about data source table boundaries, column boundaries, and configurations when statistics gathering is enabled.</w:t>
      </w:r>
    </w:p>
    <w:p w14:paraId="2E6AEE66" w14:textId="77777777" w:rsidR="00893D68" w:rsidRPr="00F00563" w:rsidRDefault="00893D68" w:rsidP="00893D68">
      <w:pPr>
        <w:pStyle w:val="CS-Bodytext"/>
      </w:pPr>
      <w:proofErr w:type="spellStart"/>
      <w:r>
        <w:rPr>
          <w:b/>
        </w:rPr>
        <w:t>m</w:t>
      </w:r>
      <w:r w:rsidRPr="00F00563">
        <w:rPr>
          <w:b/>
        </w:rPr>
        <w:t>essagesonly</w:t>
      </w:r>
      <w:proofErr w:type="spellEnd"/>
      <w:r>
        <w:rPr>
          <w:b/>
        </w:rPr>
        <w:t xml:space="preserve"> </w:t>
      </w:r>
      <w:r w:rsidRPr="00F00563">
        <w:t>– (true/false)</w:t>
      </w:r>
    </w:p>
    <w:p w14:paraId="57488E41" w14:textId="77777777" w:rsidR="00893D68" w:rsidRPr="00F00563" w:rsidRDefault="00893D68" w:rsidP="00893D68">
      <w:pPr>
        <w:pStyle w:val="CS-Bodytext"/>
        <w:numPr>
          <w:ilvl w:val="0"/>
          <w:numId w:val="68"/>
        </w:numPr>
      </w:pPr>
      <w:r w:rsidRPr="00F00563">
        <w:t>ON PACKAGE IMPORT ONLY:  Prints the messages generated in a package import to a log4j file without actually performing the import.</w:t>
      </w:r>
    </w:p>
    <w:p w14:paraId="15862D3B" w14:textId="77777777" w:rsidR="00893D68" w:rsidRDefault="00893D68" w:rsidP="00893D68">
      <w:pPr>
        <w:pStyle w:val="CS-Bodytext"/>
        <w:rPr>
          <w:b/>
        </w:rPr>
      </w:pPr>
      <w:proofErr w:type="spellStart"/>
      <w:r>
        <w:rPr>
          <w:b/>
        </w:rPr>
        <w:t>o</w:t>
      </w:r>
      <w:r w:rsidRPr="00F00563">
        <w:rPr>
          <w:b/>
        </w:rPr>
        <w:t>verridelocks</w:t>
      </w:r>
      <w:proofErr w:type="spellEnd"/>
      <w:r>
        <w:rPr>
          <w:b/>
        </w:rPr>
        <w:t xml:space="preserve"> </w:t>
      </w:r>
      <w:r w:rsidRPr="00F00563">
        <w:t>– (true/false)</w:t>
      </w:r>
    </w:p>
    <w:p w14:paraId="5781ED33" w14:textId="77777777" w:rsidR="00893D68" w:rsidRPr="00F00563" w:rsidRDefault="00893D68" w:rsidP="00893D68">
      <w:pPr>
        <w:pStyle w:val="CS-Bodytext"/>
        <w:numPr>
          <w:ilvl w:val="0"/>
          <w:numId w:val="68"/>
        </w:numPr>
      </w:pPr>
      <w:r w:rsidRPr="00F00563">
        <w:t>ON PACKAGE IMPORT ONLY:</w:t>
      </w:r>
      <w:r w:rsidRPr="00F00563">
        <w:tab/>
        <w:t>Overrides Studio locks when importing resources from a CAR file.</w:t>
      </w:r>
    </w:p>
    <w:p w14:paraId="2E75A348" w14:textId="77777777" w:rsidR="00893D68" w:rsidRPr="00F00563" w:rsidRDefault="00893D68" w:rsidP="00893D68">
      <w:pPr>
        <w:pStyle w:val="CS-Bodytext"/>
      </w:pPr>
      <w:r>
        <w:rPr>
          <w:b/>
        </w:rPr>
        <w:t>o</w:t>
      </w:r>
      <w:r w:rsidRPr="00F00563">
        <w:rPr>
          <w:b/>
        </w:rPr>
        <w:t>verwrite</w:t>
      </w:r>
      <w:r>
        <w:rPr>
          <w:b/>
        </w:rPr>
        <w:t xml:space="preserve"> </w:t>
      </w:r>
      <w:r w:rsidRPr="00F00563">
        <w:t>– (true/false)</w:t>
      </w:r>
    </w:p>
    <w:p w14:paraId="7205CE41" w14:textId="0C93A86B" w:rsidR="00893D68" w:rsidRPr="00F00563" w:rsidRDefault="00893D68" w:rsidP="00893D68">
      <w:pPr>
        <w:pStyle w:val="CS-Bodytext"/>
        <w:numPr>
          <w:ilvl w:val="0"/>
          <w:numId w:val="68"/>
        </w:numPr>
      </w:pPr>
      <w:r w:rsidRPr="00F00563">
        <w:t xml:space="preserve">ON BACKUP IMPORT: This option does a destructive import clearing all resources prior to importing the backup CAR.  Using the </w:t>
      </w:r>
      <w:proofErr w:type="spellStart"/>
      <w:r w:rsidRPr="00F00563">
        <w:t>backup_import</w:t>
      </w:r>
      <w:proofErr w:type="spellEnd"/>
      <w:r w:rsidRPr="00F00563">
        <w:t xml:space="preserve"> utility with the -overwrite option ensures that </w:t>
      </w:r>
      <w:r w:rsidR="00081D63">
        <w:t>DV</w:t>
      </w:r>
      <w:r w:rsidRPr="00F00563">
        <w:t xml:space="preserve"> matches the contents of the imported CAR file.</w:t>
      </w:r>
    </w:p>
    <w:p w14:paraId="63C6904B" w14:textId="438F266D" w:rsidR="00893D68" w:rsidRPr="00F00563" w:rsidRDefault="00893D68" w:rsidP="00893D68">
      <w:pPr>
        <w:pStyle w:val="CS-Bodytext"/>
        <w:numPr>
          <w:ilvl w:val="0"/>
          <w:numId w:val="68"/>
        </w:numPr>
      </w:pPr>
      <w:r w:rsidRPr="00F00563">
        <w:t xml:space="preserve">ON PACKAGE IMPORT:  Use of the -overwrite option ensures that </w:t>
      </w:r>
      <w:r w:rsidR="00081D63">
        <w:t>DV</w:t>
      </w:r>
      <w:r w:rsidRPr="00F00563">
        <w:t xml:space="preserve"> will exactly match the directories present in the CAR file.  The -overwrite option clears targeted folder directories before copying the CAR file contents to those cleared directories.  The </w:t>
      </w:r>
      <w:proofErr w:type="spellStart"/>
      <w:r w:rsidRPr="00F00563">
        <w:t>pkg_import</w:t>
      </w:r>
      <w:proofErr w:type="spellEnd"/>
      <w:r w:rsidRPr="00F00563">
        <w:t xml:space="preserve"> utility clears only those folders that have representative resources in the CAR file from those directories. </w:t>
      </w:r>
      <w:r w:rsidR="00081D63">
        <w:t>DV</w:t>
      </w:r>
      <w:r w:rsidRPr="00F00563">
        <w:t xml:space="preserve"> directories that do not have representative resources in the CAR file remain untouched even if the -overwrite option is specified.</w:t>
      </w:r>
    </w:p>
    <w:p w14:paraId="5B90515E" w14:textId="7FFCF3D6" w:rsidR="00B85715" w:rsidRPr="00B85715" w:rsidRDefault="0079353F" w:rsidP="00B85715">
      <w:pPr>
        <w:pStyle w:val="CS-Bodytext"/>
      </w:pPr>
      <w:r>
        <w:rPr>
          <w:b/>
        </w:rPr>
        <w:t>quiet</w:t>
      </w:r>
      <w:r>
        <w:rPr>
          <w:b/>
        </w:rPr>
        <w:t xml:space="preserve"> </w:t>
      </w:r>
      <w:r w:rsidRPr="00F00563">
        <w:t xml:space="preserve">– </w:t>
      </w:r>
      <w:r w:rsidR="00B85715" w:rsidRPr="00B85715">
        <w:rPr>
          <w:rFonts w:cs="Arial"/>
          <w:szCs w:val="20"/>
        </w:rPr>
        <w:t>Command information is not reported if this option</w:t>
      </w:r>
      <w:r w:rsidR="00B85715" w:rsidRPr="00B85715">
        <w:rPr>
          <w:rFonts w:cs="Arial"/>
          <w:szCs w:val="20"/>
        </w:rPr>
        <w:t xml:space="preserve"> </w:t>
      </w:r>
      <w:r w:rsidR="00B85715" w:rsidRPr="00B85715">
        <w:rPr>
          <w:rFonts w:cs="Arial"/>
          <w:szCs w:val="20"/>
        </w:rPr>
        <w:t>is mentioned</w:t>
      </w:r>
      <w:r w:rsidR="00B41E41">
        <w:rPr>
          <w:rFonts w:cs="Arial"/>
          <w:szCs w:val="20"/>
        </w:rPr>
        <w:t>.</w:t>
      </w:r>
    </w:p>
    <w:p w14:paraId="6BCA2DB5" w14:textId="2D895966" w:rsidR="00B85715" w:rsidRPr="00B85715" w:rsidRDefault="00B85715" w:rsidP="00B85715">
      <w:pPr>
        <w:pStyle w:val="CS-Bodytext"/>
      </w:pPr>
      <w:r>
        <w:rPr>
          <w:b/>
        </w:rPr>
        <w:t>verbose</w:t>
      </w:r>
      <w:r>
        <w:rPr>
          <w:b/>
        </w:rPr>
        <w:t xml:space="preserve"> </w:t>
      </w:r>
      <w:r w:rsidRPr="00F00563">
        <w:t xml:space="preserve">– </w:t>
      </w:r>
      <w:r w:rsidRPr="00B85715">
        <w:rPr>
          <w:rFonts w:cs="Arial"/>
          <w:szCs w:val="20"/>
        </w:rPr>
        <w:t>Reports problems encountered during the import. If</w:t>
      </w:r>
      <w:r w:rsidRPr="00B85715">
        <w:rPr>
          <w:rFonts w:cs="Arial"/>
          <w:szCs w:val="20"/>
        </w:rPr>
        <w:t xml:space="preserve"> </w:t>
      </w:r>
      <w:r w:rsidRPr="00B85715">
        <w:rPr>
          <w:rFonts w:cs="Arial"/>
          <w:szCs w:val="20"/>
        </w:rPr>
        <w:t>neither verbose nor quiet is mentioned, verbose is the</w:t>
      </w:r>
      <w:r w:rsidRPr="00B85715">
        <w:rPr>
          <w:rFonts w:cs="Arial"/>
          <w:szCs w:val="20"/>
        </w:rPr>
        <w:t xml:space="preserve"> </w:t>
      </w:r>
      <w:r w:rsidRPr="00B85715">
        <w:rPr>
          <w:rFonts w:cs="Arial"/>
          <w:szCs w:val="20"/>
        </w:rPr>
        <w:t>default behavior.</w:t>
      </w:r>
    </w:p>
    <w:p w14:paraId="539A70AD" w14:textId="77777777" w:rsidR="00893D68" w:rsidRDefault="00893D68" w:rsidP="00893D68">
      <w:pPr>
        <w:pStyle w:val="CS-Bodytext"/>
        <w:rPr>
          <w:b/>
        </w:rPr>
      </w:pPr>
      <w:proofErr w:type="spellStart"/>
      <w:r w:rsidRPr="00F00563">
        <w:rPr>
          <w:b/>
        </w:rPr>
        <w:lastRenderedPageBreak/>
        <w:t>pkgName</w:t>
      </w:r>
      <w:proofErr w:type="spellEnd"/>
      <w:r>
        <w:rPr>
          <w:b/>
        </w:rPr>
        <w:t xml:space="preserve"> </w:t>
      </w:r>
      <w:r w:rsidRPr="00F00563">
        <w:t>– Names an attribute in the contents.xml within the exported backup file.</w:t>
      </w:r>
    </w:p>
    <w:p w14:paraId="66E1781C" w14:textId="77777777" w:rsidR="00893D68" w:rsidRPr="00F00563" w:rsidRDefault="00893D68" w:rsidP="00893D68">
      <w:pPr>
        <w:pStyle w:val="CS-Bodytext"/>
      </w:pPr>
      <w:proofErr w:type="spellStart"/>
      <w:r>
        <w:rPr>
          <w:b/>
        </w:rPr>
        <w:t>printinfo</w:t>
      </w:r>
      <w:proofErr w:type="spellEnd"/>
      <w:r>
        <w:rPr>
          <w:b/>
        </w:rPr>
        <w:t xml:space="preserve"> </w:t>
      </w:r>
      <w:r w:rsidRPr="00F00563">
        <w:t xml:space="preserve">– </w:t>
      </w:r>
      <w:r>
        <w:t>(true/false) The “</w:t>
      </w:r>
      <w:proofErr w:type="spellStart"/>
      <w:r w:rsidRPr="00F00563">
        <w:t>printinfo</w:t>
      </w:r>
      <w:proofErr w:type="spellEnd"/>
      <w:r>
        <w:t>”</w:t>
      </w:r>
      <w:r w:rsidRPr="00F00563">
        <w:t xml:space="preserve"> option causes the archive file to be examined and for information about it to be printed to the display.  The archive file is NOT imported when this option is given.</w:t>
      </w:r>
      <w:r>
        <w:t xml:space="preserve">  This requires the following log4j.property setting: </w:t>
      </w:r>
      <w:proofErr w:type="gramStart"/>
      <w:r w:rsidRPr="004048EB">
        <w:rPr>
          <w:rFonts w:cs="Arial"/>
        </w:rPr>
        <w:t>log4j.logger.com.compositesw.cmdline</w:t>
      </w:r>
      <w:proofErr w:type="gramEnd"/>
      <w:r w:rsidRPr="004048EB">
        <w:rPr>
          <w:rFonts w:cs="Arial"/>
        </w:rPr>
        <w:t>.archive=</w:t>
      </w:r>
      <w:r>
        <w:rPr>
          <w:rFonts w:cs="Arial"/>
        </w:rPr>
        <w:t>INFO.</w:t>
      </w:r>
    </w:p>
    <w:p w14:paraId="72C9AD26" w14:textId="77777777" w:rsidR="00893D68" w:rsidRDefault="00893D68" w:rsidP="00893D68">
      <w:pPr>
        <w:pStyle w:val="CS-Bodytext"/>
      </w:pPr>
      <w:proofErr w:type="spellStart"/>
      <w:r w:rsidRPr="008556F2">
        <w:rPr>
          <w:b/>
        </w:rPr>
        <w:t>printroots</w:t>
      </w:r>
      <w:proofErr w:type="spellEnd"/>
      <w:r>
        <w:t xml:space="preserve"> – </w:t>
      </w:r>
      <w:r w:rsidRPr="008556F2">
        <w:t>(true/false) Prints the new paths to the imported resources.  The archive file is NOT imported when this option is given.</w:t>
      </w:r>
      <w:r>
        <w:t xml:space="preserve">  This requires the following log4j.property setting: </w:t>
      </w:r>
      <w:proofErr w:type="gramStart"/>
      <w:r w:rsidRPr="004048EB">
        <w:rPr>
          <w:rFonts w:cs="Arial"/>
        </w:rPr>
        <w:t>log4j.logger.com.compositesw.cmdline</w:t>
      </w:r>
      <w:proofErr w:type="gramEnd"/>
      <w:r w:rsidRPr="004048EB">
        <w:rPr>
          <w:rFonts w:cs="Arial"/>
        </w:rPr>
        <w:t>.archive=</w:t>
      </w:r>
      <w:r>
        <w:rPr>
          <w:rFonts w:cs="Arial"/>
        </w:rPr>
        <w:t>INFO.</w:t>
      </w:r>
    </w:p>
    <w:p w14:paraId="3E0488FC" w14:textId="77777777" w:rsidR="00893D68" w:rsidRDefault="00893D68" w:rsidP="00893D68">
      <w:pPr>
        <w:pStyle w:val="CS-Bodytext"/>
      </w:pPr>
      <w:proofErr w:type="spellStart"/>
      <w:r w:rsidRPr="008556F2">
        <w:rPr>
          <w:b/>
        </w:rPr>
        <w:t>printusers</w:t>
      </w:r>
      <w:proofErr w:type="spellEnd"/>
      <w:r>
        <w:t xml:space="preserve"> – (true/false) Prints the user names of the owners of the imported resources and their associated user groups.  The archive file is NOT imported when this option is given.  This requires the following log4j.property setting: </w:t>
      </w:r>
      <w:proofErr w:type="gramStart"/>
      <w:r w:rsidRPr="004048EB">
        <w:rPr>
          <w:rFonts w:cs="Arial"/>
        </w:rPr>
        <w:t>log4j.logger.com.compositesw.cmdline</w:t>
      </w:r>
      <w:proofErr w:type="gramEnd"/>
      <w:r w:rsidRPr="004048EB">
        <w:rPr>
          <w:rFonts w:cs="Arial"/>
        </w:rPr>
        <w:t>.archive=</w:t>
      </w:r>
      <w:r>
        <w:rPr>
          <w:rFonts w:cs="Arial"/>
        </w:rPr>
        <w:t>INFO.</w:t>
      </w:r>
    </w:p>
    <w:p w14:paraId="4F0800E4" w14:textId="77777777" w:rsidR="00893D68" w:rsidRDefault="00893D68" w:rsidP="00893D68">
      <w:pPr>
        <w:pStyle w:val="CS-Bodytext"/>
      </w:pPr>
      <w:proofErr w:type="spellStart"/>
      <w:r w:rsidRPr="008556F2">
        <w:rPr>
          <w:b/>
        </w:rPr>
        <w:t>printcontents</w:t>
      </w:r>
      <w:proofErr w:type="spellEnd"/>
      <w:r>
        <w:t xml:space="preserve"> – (true/false) This option disables actual import, and prints properties of the CAR file to the command window.  The archive file is NOT imported when this option </w:t>
      </w:r>
      <w:proofErr w:type="gramStart"/>
      <w:r>
        <w:t xml:space="preserve">is  </w:t>
      </w:r>
      <w:proofErr w:type="spellStart"/>
      <w:r>
        <w:t>is</w:t>
      </w:r>
      <w:proofErr w:type="spellEnd"/>
      <w:proofErr w:type="gramEnd"/>
      <w:r>
        <w:t xml:space="preserve"> given.  This requires the following log4j.property setting: </w:t>
      </w:r>
      <w:proofErr w:type="gramStart"/>
      <w:r w:rsidRPr="004048EB">
        <w:rPr>
          <w:rFonts w:cs="Arial"/>
        </w:rPr>
        <w:t>log4j.logger.com.compositesw.cmdline</w:t>
      </w:r>
      <w:proofErr w:type="gramEnd"/>
      <w:r w:rsidRPr="004048EB">
        <w:rPr>
          <w:rFonts w:cs="Arial"/>
        </w:rPr>
        <w:t>.archive=</w:t>
      </w:r>
      <w:r>
        <w:rPr>
          <w:rFonts w:cs="Arial"/>
        </w:rPr>
        <w:t>INFO.</w:t>
      </w:r>
    </w:p>
    <w:p w14:paraId="01170067" w14:textId="77777777" w:rsidR="00893D68" w:rsidRDefault="00893D68" w:rsidP="00893D68">
      <w:pPr>
        <w:pStyle w:val="CS-Bodytext"/>
      </w:pPr>
      <w:proofErr w:type="spellStart"/>
      <w:r w:rsidRPr="008556F2">
        <w:rPr>
          <w:b/>
        </w:rPr>
        <w:t>printreferences</w:t>
      </w:r>
      <w:proofErr w:type="spellEnd"/>
      <w:r>
        <w:t xml:space="preserve"> – (true/false) Prints a list of resources referred to by the imported resources.  The archive file is NOT imported when this option is given.  This requires the following log4j.property setting: </w:t>
      </w:r>
      <w:proofErr w:type="gramStart"/>
      <w:r w:rsidRPr="004048EB">
        <w:rPr>
          <w:rFonts w:cs="Arial"/>
        </w:rPr>
        <w:t>log4j.logger.com.compositesw.cmdline</w:t>
      </w:r>
      <w:proofErr w:type="gramEnd"/>
      <w:r w:rsidRPr="004048EB">
        <w:rPr>
          <w:rFonts w:cs="Arial"/>
        </w:rPr>
        <w:t>.archive=</w:t>
      </w:r>
      <w:r>
        <w:rPr>
          <w:rFonts w:cs="Arial"/>
        </w:rPr>
        <w:t>INFO.</w:t>
      </w:r>
    </w:p>
    <w:p w14:paraId="6A770D2A" w14:textId="77777777" w:rsidR="00893D68" w:rsidRDefault="00893D68" w:rsidP="00893D68">
      <w:pPr>
        <w:pStyle w:val="CS-Bodytext"/>
      </w:pPr>
      <w:proofErr w:type="spellStart"/>
      <w:r w:rsidRPr="008556F2">
        <w:rPr>
          <w:b/>
        </w:rPr>
        <w:t>setAttributes</w:t>
      </w:r>
      <w:proofErr w:type="spellEnd"/>
      <w:r>
        <w:t xml:space="preserve"> – Enables resource attribute changes during import.  The set option can be repeated to set different attributes. Multiple class paths can be set with a single statement.</w:t>
      </w:r>
    </w:p>
    <w:p w14:paraId="7440E25E" w14:textId="77777777" w:rsidR="00893D68" w:rsidRPr="00F66038" w:rsidRDefault="00893D68" w:rsidP="00893D68">
      <w:pPr>
        <w:pStyle w:val="CS-SourceCode"/>
        <w:spacing w:after="0"/>
        <w:ind w:left="720"/>
        <w:rPr>
          <w:sz w:val="18"/>
          <w:szCs w:val="18"/>
        </w:rPr>
      </w:pPr>
      <w:r>
        <w:tab/>
      </w:r>
      <w:r w:rsidRPr="00F66038">
        <w:rPr>
          <w:sz w:val="18"/>
          <w:szCs w:val="18"/>
        </w:rPr>
        <w:t xml:space="preserve"> &lt;</w:t>
      </w:r>
      <w:proofErr w:type="spellStart"/>
      <w:r w:rsidRPr="00F66038">
        <w:rPr>
          <w:sz w:val="18"/>
          <w:szCs w:val="18"/>
        </w:rPr>
        <w:t>setAttributes</w:t>
      </w:r>
      <w:proofErr w:type="spellEnd"/>
      <w:r w:rsidRPr="00F66038">
        <w:rPr>
          <w:sz w:val="18"/>
          <w:szCs w:val="18"/>
        </w:rPr>
        <w:t>&gt;</w:t>
      </w:r>
    </w:p>
    <w:p w14:paraId="78391AD8"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w:t>
      </w:r>
      <w:proofErr w:type="spellStart"/>
      <w:r w:rsidRPr="00F66038">
        <w:rPr>
          <w:sz w:val="18"/>
          <w:szCs w:val="18"/>
        </w:rPr>
        <w:t>resourceAttribute</w:t>
      </w:r>
      <w:proofErr w:type="spellEnd"/>
      <w:r w:rsidRPr="00F66038">
        <w:rPr>
          <w:sz w:val="18"/>
          <w:szCs w:val="18"/>
        </w:rPr>
        <w:t xml:space="preserve">, </w:t>
      </w:r>
      <w:proofErr w:type="spellStart"/>
      <w:r w:rsidRPr="00F66038">
        <w:rPr>
          <w:sz w:val="18"/>
          <w:szCs w:val="18"/>
        </w:rPr>
        <w:t>maxOccurs</w:t>
      </w:r>
      <w:proofErr w:type="spellEnd"/>
      <w:r w:rsidRPr="00F66038">
        <w:rPr>
          <w:sz w:val="18"/>
          <w:szCs w:val="18"/>
        </w:rPr>
        <w:t>=unbounded--&gt;</w:t>
      </w:r>
    </w:p>
    <w:p w14:paraId="41C7C37C"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resourceAttribute</w:t>
      </w:r>
      <w:proofErr w:type="spellEnd"/>
      <w:r w:rsidRPr="00F66038">
        <w:rPr>
          <w:sz w:val="18"/>
          <w:szCs w:val="18"/>
        </w:rPr>
        <w:t>&gt;</w:t>
      </w:r>
    </w:p>
    <w:p w14:paraId="27A33EFF"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w:t>
      </w:r>
      <w:proofErr w:type="spellStart"/>
      <w:r w:rsidRPr="00F66038">
        <w:rPr>
          <w:sz w:val="18"/>
          <w:szCs w:val="18"/>
        </w:rPr>
        <w:t>resourcePath</w:t>
      </w:r>
      <w:proofErr w:type="spellEnd"/>
      <w:r w:rsidRPr="00F66038">
        <w:rPr>
          <w:sz w:val="18"/>
          <w:szCs w:val="18"/>
        </w:rPr>
        <w:t>&gt;/shared/examples/</w:t>
      </w:r>
      <w:proofErr w:type="spellStart"/>
      <w:r w:rsidRPr="00F66038">
        <w:rPr>
          <w:sz w:val="18"/>
          <w:szCs w:val="18"/>
        </w:rPr>
        <w:t>ds_inventory</w:t>
      </w:r>
      <w:proofErr w:type="spellEnd"/>
      <w:r w:rsidRPr="00F66038">
        <w:rPr>
          <w:sz w:val="18"/>
          <w:szCs w:val="18"/>
        </w:rPr>
        <w:t>&lt;/</w:t>
      </w:r>
      <w:proofErr w:type="spellStart"/>
      <w:r w:rsidRPr="00F66038">
        <w:rPr>
          <w:sz w:val="18"/>
          <w:szCs w:val="18"/>
        </w:rPr>
        <w:t>resourcePath</w:t>
      </w:r>
      <w:proofErr w:type="spellEnd"/>
      <w:r w:rsidRPr="00F66038">
        <w:rPr>
          <w:sz w:val="18"/>
          <w:szCs w:val="18"/>
        </w:rPr>
        <w:t>&gt;</w:t>
      </w:r>
    </w:p>
    <w:p w14:paraId="3CB47309"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w:t>
      </w:r>
      <w:proofErr w:type="spellStart"/>
      <w:r w:rsidRPr="00F66038">
        <w:rPr>
          <w:sz w:val="18"/>
          <w:szCs w:val="18"/>
        </w:rPr>
        <w:t>resourceType</w:t>
      </w:r>
      <w:proofErr w:type="spellEnd"/>
      <w:r w:rsidRPr="00F66038">
        <w:rPr>
          <w:sz w:val="18"/>
          <w:szCs w:val="18"/>
        </w:rPr>
        <w:t>&gt;DATA_SOURCE&lt;/</w:t>
      </w:r>
      <w:proofErr w:type="spellStart"/>
      <w:r w:rsidRPr="00F66038">
        <w:rPr>
          <w:sz w:val="18"/>
          <w:szCs w:val="18"/>
        </w:rPr>
        <w:t>resourceType</w:t>
      </w:r>
      <w:proofErr w:type="spellEnd"/>
      <w:r w:rsidRPr="00F66038">
        <w:rPr>
          <w:sz w:val="18"/>
          <w:szCs w:val="18"/>
        </w:rPr>
        <w:t>&gt;</w:t>
      </w:r>
    </w:p>
    <w:p w14:paraId="71ADF529"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&lt;attribute&gt;annotation&lt;/attribute&gt;</w:t>
      </w:r>
    </w:p>
    <w:p w14:paraId="39A31E61"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&lt;value&gt;sample data source&lt;/value&gt;</w:t>
      </w:r>
      <w:r w:rsidRPr="00F66038">
        <w:rPr>
          <w:sz w:val="18"/>
          <w:szCs w:val="18"/>
        </w:rPr>
        <w:tab/>
      </w:r>
      <w:r w:rsidRPr="00F66038">
        <w:rPr>
          <w:sz w:val="18"/>
          <w:szCs w:val="18"/>
        </w:rPr>
        <w:tab/>
      </w:r>
      <w:r w:rsidRPr="00F66038">
        <w:rPr>
          <w:sz w:val="18"/>
          <w:szCs w:val="18"/>
        </w:rPr>
        <w:tab/>
      </w:r>
      <w:r w:rsidRPr="00F66038">
        <w:rPr>
          <w:sz w:val="18"/>
          <w:szCs w:val="18"/>
        </w:rPr>
        <w:tab/>
      </w:r>
    </w:p>
    <w:p w14:paraId="41D14C13"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resourceAttribute</w:t>
      </w:r>
      <w:proofErr w:type="spellEnd"/>
      <w:r w:rsidRPr="00F66038">
        <w:rPr>
          <w:sz w:val="18"/>
          <w:szCs w:val="18"/>
        </w:rPr>
        <w:t>&gt;</w:t>
      </w:r>
    </w:p>
    <w:p w14:paraId="156050C4" w14:textId="77777777" w:rsidR="00893D68" w:rsidRPr="00F66038" w:rsidRDefault="00893D68" w:rsidP="00893D68">
      <w:pPr>
        <w:pStyle w:val="CS-SourceCode"/>
        <w:spacing w:after="0"/>
        <w:ind w:left="720"/>
        <w:rPr>
          <w:sz w:val="18"/>
          <w:szCs w:val="18"/>
        </w:rPr>
      </w:pPr>
      <w:r w:rsidRPr="00F66038">
        <w:rPr>
          <w:sz w:val="18"/>
          <w:szCs w:val="18"/>
        </w:rPr>
        <w:t xml:space="preserve">        &lt;/</w:t>
      </w:r>
      <w:proofErr w:type="spellStart"/>
      <w:r w:rsidRPr="00F66038">
        <w:rPr>
          <w:sz w:val="18"/>
          <w:szCs w:val="18"/>
        </w:rPr>
        <w:t>setAttributes</w:t>
      </w:r>
      <w:proofErr w:type="spellEnd"/>
      <w:r w:rsidRPr="00F66038">
        <w:rPr>
          <w:sz w:val="18"/>
          <w:szCs w:val="18"/>
        </w:rPr>
        <w:t>&gt;</w:t>
      </w:r>
    </w:p>
    <w:p w14:paraId="2B073D35" w14:textId="77777777" w:rsidR="00893D68" w:rsidRDefault="00893D68" w:rsidP="00893D68">
      <w:pPr>
        <w:pStyle w:val="CS-Bodytext"/>
      </w:pPr>
    </w:p>
    <w:p w14:paraId="4FC3D11A" w14:textId="5501C59A" w:rsidR="00893D68" w:rsidRDefault="00893D68" w:rsidP="00893D68">
      <w:pPr>
        <w:pStyle w:val="CS-Bodytext"/>
        <w:numPr>
          <w:ilvl w:val="0"/>
          <w:numId w:val="66"/>
        </w:numPr>
      </w:pPr>
      <w:proofErr w:type="spellStart"/>
      <w:r w:rsidRPr="00BC4848">
        <w:rPr>
          <w:b/>
        </w:rPr>
        <w:t>resourcePath</w:t>
      </w:r>
      <w:proofErr w:type="spellEnd"/>
      <w:r>
        <w:t xml:space="preserve"> – The DV resource location and name. </w:t>
      </w:r>
    </w:p>
    <w:p w14:paraId="2639AACA" w14:textId="77777777" w:rsidR="00893D68" w:rsidRDefault="00893D68" w:rsidP="00893D68">
      <w:pPr>
        <w:pStyle w:val="CS-Bodytext"/>
        <w:numPr>
          <w:ilvl w:val="0"/>
          <w:numId w:val="66"/>
        </w:numPr>
      </w:pPr>
      <w:r>
        <w:t>The "</w:t>
      </w:r>
      <w:proofErr w:type="spellStart"/>
      <w:r w:rsidRPr="00BC4848">
        <w:rPr>
          <w:b/>
        </w:rPr>
        <w:t>resourceType</w:t>
      </w:r>
      <w:proofErr w:type="spellEnd"/>
      <w:r>
        <w:t xml:space="preserve">" is equal to “DATA_SOURCE” when attribute is </w:t>
      </w:r>
      <w:proofErr w:type="spellStart"/>
      <w:r>
        <w:t>classpath</w:t>
      </w:r>
      <w:proofErr w:type="spellEnd"/>
      <w:r>
        <w:t>, host, port, database, user, or password.</w:t>
      </w:r>
    </w:p>
    <w:p w14:paraId="0D59C0C8" w14:textId="77777777" w:rsidR="00893D68" w:rsidRDefault="00893D68" w:rsidP="00893D68">
      <w:pPr>
        <w:pStyle w:val="CS-Bodytext"/>
        <w:numPr>
          <w:ilvl w:val="0"/>
          <w:numId w:val="66"/>
        </w:numPr>
      </w:pPr>
      <w:r>
        <w:t>The "</w:t>
      </w:r>
      <w:r w:rsidRPr="00BC4848">
        <w:rPr>
          <w:b/>
        </w:rPr>
        <w:t>attribute</w:t>
      </w:r>
      <w:r>
        <w:t xml:space="preserve">" can be one of the following in the restriction list: </w:t>
      </w:r>
    </w:p>
    <w:p w14:paraId="47457160" w14:textId="77777777" w:rsidR="00893D68" w:rsidRDefault="00893D68" w:rsidP="00893D68">
      <w:pPr>
        <w:pStyle w:val="CS-Bodytext"/>
        <w:numPr>
          <w:ilvl w:val="1"/>
          <w:numId w:val="66"/>
        </w:numPr>
      </w:pPr>
      <w:r w:rsidRPr="00BC4848">
        <w:rPr>
          <w:i/>
          <w:u w:val="single"/>
        </w:rPr>
        <w:t>Restriction List</w:t>
      </w:r>
      <w:r>
        <w:t>:  user, password, user2, password2, host, port, database, path, annotation</w:t>
      </w:r>
    </w:p>
    <w:p w14:paraId="4E1B5CF8" w14:textId="77777777" w:rsidR="00893D68" w:rsidRDefault="00893D68" w:rsidP="00893D68">
      <w:pPr>
        <w:pStyle w:val="CS-Bodytext"/>
        <w:numPr>
          <w:ilvl w:val="1"/>
          <w:numId w:val="66"/>
        </w:numPr>
      </w:pPr>
      <w:r w:rsidRPr="00BC4848">
        <w:rPr>
          <w:b/>
        </w:rPr>
        <w:lastRenderedPageBreak/>
        <w:t>user</w:t>
      </w:r>
      <w:r>
        <w:t xml:space="preserve"> "login" or "username" or error depending on source type</w:t>
      </w:r>
    </w:p>
    <w:p w14:paraId="0ACA81EB" w14:textId="77777777" w:rsidR="00893D68" w:rsidRDefault="00893D68" w:rsidP="00893D68">
      <w:pPr>
        <w:pStyle w:val="CS-Bodytext"/>
        <w:numPr>
          <w:ilvl w:val="1"/>
          <w:numId w:val="66"/>
        </w:numPr>
      </w:pPr>
      <w:r w:rsidRPr="00BC4848">
        <w:rPr>
          <w:b/>
        </w:rPr>
        <w:t>password</w:t>
      </w:r>
      <w:r>
        <w:t xml:space="preserve"> "password" or error depending on source type</w:t>
      </w:r>
    </w:p>
    <w:p w14:paraId="15E6D676" w14:textId="77777777" w:rsidR="00893D68" w:rsidRDefault="00893D68" w:rsidP="00893D68">
      <w:pPr>
        <w:pStyle w:val="CS-Bodytext"/>
        <w:numPr>
          <w:ilvl w:val="1"/>
          <w:numId w:val="66"/>
        </w:numPr>
      </w:pPr>
      <w:r w:rsidRPr="00BC4848">
        <w:rPr>
          <w:b/>
        </w:rPr>
        <w:t>user2</w:t>
      </w:r>
      <w:r>
        <w:t xml:space="preserve"> "</w:t>
      </w:r>
      <w:proofErr w:type="spellStart"/>
      <w:r>
        <w:t>appUserName</w:t>
      </w:r>
      <w:proofErr w:type="spellEnd"/>
      <w:r>
        <w:t>" or error if not Oracle EBS</w:t>
      </w:r>
    </w:p>
    <w:p w14:paraId="53BE2849" w14:textId="77777777" w:rsidR="00893D68" w:rsidRDefault="00893D68" w:rsidP="00893D68">
      <w:pPr>
        <w:pStyle w:val="CS-Bodytext"/>
        <w:numPr>
          <w:ilvl w:val="1"/>
          <w:numId w:val="66"/>
        </w:numPr>
      </w:pPr>
      <w:r w:rsidRPr="00BC4848">
        <w:rPr>
          <w:b/>
        </w:rPr>
        <w:t>password2</w:t>
      </w:r>
      <w:r>
        <w:t xml:space="preserve"> "</w:t>
      </w:r>
      <w:proofErr w:type="spellStart"/>
      <w:r>
        <w:t>appPassword</w:t>
      </w:r>
      <w:proofErr w:type="spellEnd"/>
      <w:r>
        <w:t>" or error if not Oracle EBS</w:t>
      </w:r>
    </w:p>
    <w:p w14:paraId="411C53EF" w14:textId="77777777" w:rsidR="00893D68" w:rsidRDefault="00893D68" w:rsidP="00893D68">
      <w:pPr>
        <w:pStyle w:val="CS-Bodytext"/>
        <w:numPr>
          <w:ilvl w:val="1"/>
          <w:numId w:val="66"/>
        </w:numPr>
      </w:pPr>
      <w:r w:rsidRPr="00BC4848">
        <w:rPr>
          <w:b/>
        </w:rPr>
        <w:t>host</w:t>
      </w:r>
      <w:r>
        <w:t xml:space="preserve"> "</w:t>
      </w:r>
      <w:proofErr w:type="spellStart"/>
      <w:r>
        <w:t>urlIP</w:t>
      </w:r>
      <w:proofErr w:type="spellEnd"/>
      <w:r>
        <w:t>" or "</w:t>
      </w:r>
      <w:proofErr w:type="spellStart"/>
      <w:r>
        <w:t>dsn</w:t>
      </w:r>
      <w:proofErr w:type="spellEnd"/>
      <w:r>
        <w:t>" or "server" or "</w:t>
      </w:r>
      <w:proofErr w:type="spellStart"/>
      <w:r>
        <w:t>appServer</w:t>
      </w:r>
      <w:proofErr w:type="spellEnd"/>
      <w:r>
        <w:t>" or "</w:t>
      </w:r>
      <w:proofErr w:type="spellStart"/>
      <w:r>
        <w:t>url</w:t>
      </w:r>
      <w:proofErr w:type="spellEnd"/>
      <w:r>
        <w:t xml:space="preserve">" or "root" or </w:t>
      </w:r>
      <w:proofErr w:type="gramStart"/>
      <w:r>
        <w:t>error  depending</w:t>
      </w:r>
      <w:proofErr w:type="gramEnd"/>
      <w:r>
        <w:t xml:space="preserve"> on the source type</w:t>
      </w:r>
    </w:p>
    <w:p w14:paraId="76CCC260" w14:textId="77777777" w:rsidR="00893D68" w:rsidRDefault="00893D68" w:rsidP="00893D68">
      <w:pPr>
        <w:pStyle w:val="CS-Bodytext"/>
        <w:numPr>
          <w:ilvl w:val="1"/>
          <w:numId w:val="66"/>
        </w:numPr>
      </w:pPr>
      <w:r w:rsidRPr="00BC4848">
        <w:rPr>
          <w:b/>
        </w:rPr>
        <w:t>port</w:t>
      </w:r>
      <w:r>
        <w:t xml:space="preserve"> "</w:t>
      </w:r>
      <w:proofErr w:type="spellStart"/>
      <w:r>
        <w:t>urlPort</w:t>
      </w:r>
      <w:proofErr w:type="spellEnd"/>
      <w:r>
        <w:t>" or "port" or error depending on source type</w:t>
      </w:r>
    </w:p>
    <w:p w14:paraId="2849D2D0" w14:textId="77777777" w:rsidR="00893D68" w:rsidRDefault="00893D68" w:rsidP="00893D68">
      <w:pPr>
        <w:pStyle w:val="CS-Bodytext"/>
        <w:numPr>
          <w:ilvl w:val="1"/>
          <w:numId w:val="66"/>
        </w:numPr>
      </w:pPr>
      <w:r w:rsidRPr="00BC4848">
        <w:rPr>
          <w:b/>
        </w:rPr>
        <w:t>database</w:t>
      </w:r>
      <w:r>
        <w:t xml:space="preserve"> "</w:t>
      </w:r>
      <w:proofErr w:type="spellStart"/>
      <w:r>
        <w:t>urlDatabaseName</w:t>
      </w:r>
      <w:proofErr w:type="spellEnd"/>
      <w:r>
        <w:t>" or "enterprise" or "</w:t>
      </w:r>
      <w:proofErr w:type="spellStart"/>
      <w:r>
        <w:t>appServer</w:t>
      </w:r>
      <w:proofErr w:type="spellEnd"/>
      <w:r>
        <w:t>" or error depending on the source type</w:t>
      </w:r>
    </w:p>
    <w:p w14:paraId="33294BCE" w14:textId="77777777" w:rsidR="00893D68" w:rsidRDefault="00893D68" w:rsidP="00893D68">
      <w:pPr>
        <w:pStyle w:val="CS-Bodytext"/>
        <w:numPr>
          <w:ilvl w:val="1"/>
          <w:numId w:val="66"/>
        </w:numPr>
      </w:pPr>
      <w:r w:rsidRPr="00BC4848">
        <w:rPr>
          <w:b/>
        </w:rPr>
        <w:t>path</w:t>
      </w:r>
      <w:r>
        <w:t xml:space="preserve"> "root" or "</w:t>
      </w:r>
      <w:proofErr w:type="spellStart"/>
      <w:r>
        <w:t>url</w:t>
      </w:r>
      <w:proofErr w:type="spellEnd"/>
      <w:r>
        <w:t>" or error depending on source type</w:t>
      </w:r>
    </w:p>
    <w:p w14:paraId="524DFA4C" w14:textId="77777777" w:rsidR="00893D68" w:rsidRPr="00BC4848" w:rsidRDefault="00893D68" w:rsidP="00893D68">
      <w:pPr>
        <w:pStyle w:val="CS-Bodytext"/>
        <w:numPr>
          <w:ilvl w:val="1"/>
          <w:numId w:val="66"/>
        </w:numPr>
      </w:pPr>
      <w:r w:rsidRPr="00BC4848">
        <w:rPr>
          <w:b/>
        </w:rPr>
        <w:t>annotation</w:t>
      </w:r>
      <w:r>
        <w:rPr>
          <w:b/>
        </w:rPr>
        <w:t xml:space="preserve"> </w:t>
      </w:r>
      <w:r w:rsidRPr="00BC4848">
        <w:t>“description of view”</w:t>
      </w:r>
    </w:p>
    <w:p w14:paraId="148814FF" w14:textId="77777777" w:rsidR="00893D68" w:rsidRDefault="00893D68" w:rsidP="00893D68">
      <w:pPr>
        <w:pStyle w:val="CS-Bodytext"/>
        <w:numPr>
          <w:ilvl w:val="0"/>
          <w:numId w:val="66"/>
        </w:numPr>
      </w:pPr>
      <w:r>
        <w:t>Set "</w:t>
      </w:r>
      <w:r w:rsidRPr="00BC4848">
        <w:rPr>
          <w:b/>
        </w:rPr>
        <w:t>value</w:t>
      </w:r>
      <w:r>
        <w:t xml:space="preserve">" to a valid entry for the selected attribute.  String values can be enclosed with double quotes to allow for spaces.  </w:t>
      </w:r>
    </w:p>
    <w:p w14:paraId="439A36E1" w14:textId="77777777" w:rsidR="00893D68" w:rsidRDefault="00893D68" w:rsidP="00893D68">
      <w:pPr>
        <w:pStyle w:val="CS-Bodytext"/>
        <w:numPr>
          <w:ilvl w:val="1"/>
          <w:numId w:val="66"/>
        </w:numPr>
      </w:pPr>
      <w:r>
        <w:t xml:space="preserve">For Windows systems, use the semicolon delimiter:  </w:t>
      </w:r>
      <w:proofErr w:type="gramStart"/>
      <w:r>
        <w:t>C:\DevZone\ATeam\Jars\my.jar;D:\Current\Ref\classes</w:t>
      </w:r>
      <w:proofErr w:type="gramEnd"/>
      <w:r>
        <w:t xml:space="preserve">.   </w:t>
      </w:r>
    </w:p>
    <w:p w14:paraId="0E383114" w14:textId="77777777" w:rsidR="00893D68" w:rsidRDefault="00893D68" w:rsidP="00893D68">
      <w:pPr>
        <w:pStyle w:val="CS-Bodytext"/>
        <w:numPr>
          <w:ilvl w:val="1"/>
          <w:numId w:val="66"/>
        </w:numPr>
      </w:pPr>
      <w:r>
        <w:t>For UNIX systems, use colons as the delimiter:  /lib/</w:t>
      </w:r>
      <w:proofErr w:type="spellStart"/>
      <w:r>
        <w:t>ext</w:t>
      </w:r>
      <w:proofErr w:type="spellEnd"/>
      <w:r>
        <w:t>/classes:/lib/</w:t>
      </w:r>
      <w:proofErr w:type="spellStart"/>
      <w:r>
        <w:t>src</w:t>
      </w:r>
      <w:proofErr w:type="spellEnd"/>
      <w:r>
        <w:t>/jars</w:t>
      </w:r>
    </w:p>
    <w:p w14:paraId="1CBF8FDA" w14:textId="77777777" w:rsidR="00893D68" w:rsidRDefault="00893D68" w:rsidP="00893D68">
      <w:pPr>
        <w:pStyle w:val="CS-Bodytext"/>
      </w:pPr>
      <w:r>
        <w:rPr>
          <w:b/>
        </w:rPr>
        <w:t>users</w:t>
      </w:r>
      <w:r>
        <w:t xml:space="preserve"> – Provides the ability to set users for export and import.</w:t>
      </w:r>
    </w:p>
    <w:p w14:paraId="7BFE71E3" w14:textId="583A08A6" w:rsidR="00893D68" w:rsidRDefault="00893D68" w:rsidP="00893D68">
      <w:pPr>
        <w:pStyle w:val="CS-Bodytext"/>
        <w:ind w:left="720"/>
      </w:pPr>
      <w:r>
        <w:t>(See DV Admin Guide for details)</w:t>
      </w:r>
    </w:p>
    <w:p w14:paraId="6B640D8B" w14:textId="77777777" w:rsidR="00893D68" w:rsidRPr="00F66038" w:rsidRDefault="00893D68" w:rsidP="00893D68">
      <w:pPr>
        <w:pStyle w:val="CS-SourceCode"/>
        <w:spacing w:after="0"/>
        <w:ind w:left="720"/>
        <w:rPr>
          <w:sz w:val="18"/>
          <w:szCs w:val="18"/>
        </w:rPr>
      </w:pPr>
      <w:r w:rsidRPr="00F66038">
        <w:rPr>
          <w:sz w:val="18"/>
          <w:szCs w:val="18"/>
        </w:rPr>
        <w:t xml:space="preserve">        &lt;users&gt;</w:t>
      </w:r>
    </w:p>
    <w:p w14:paraId="786885E7"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'Choice' block is optional, </w:t>
      </w:r>
      <w:proofErr w:type="spellStart"/>
      <w:r w:rsidRPr="00F66038">
        <w:rPr>
          <w:sz w:val="18"/>
          <w:szCs w:val="18"/>
        </w:rPr>
        <w:t>maxOccurs</w:t>
      </w:r>
      <w:proofErr w:type="spellEnd"/>
      <w:r w:rsidRPr="00F66038">
        <w:rPr>
          <w:sz w:val="18"/>
          <w:szCs w:val="18"/>
        </w:rPr>
        <w:t>=unbounded--&gt;</w:t>
      </w:r>
    </w:p>
    <w:p w14:paraId="5CE5EB39"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 xml:space="preserve">Element export, </w:t>
      </w:r>
      <w:proofErr w:type="spellStart"/>
      <w:r w:rsidRPr="00F66038">
        <w:rPr>
          <w:sz w:val="18"/>
          <w:szCs w:val="18"/>
        </w:rPr>
        <w:t>maxOccurs</w:t>
      </w:r>
      <w:proofErr w:type="spellEnd"/>
      <w:r w:rsidRPr="00F66038">
        <w:rPr>
          <w:sz w:val="18"/>
          <w:szCs w:val="18"/>
        </w:rPr>
        <w:t>=unbounded--&gt;</w:t>
      </w:r>
    </w:p>
    <w:p w14:paraId="7B7DD0BB"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24BD8CC6" w14:textId="77777777" w:rsidR="00893D68" w:rsidRPr="00F66038" w:rsidRDefault="00893D68" w:rsidP="00893D68">
      <w:pPr>
        <w:pStyle w:val="CS-SourceCode"/>
        <w:spacing w:after="0"/>
        <w:ind w:left="720"/>
        <w:rPr>
          <w:sz w:val="18"/>
          <w:szCs w:val="18"/>
        </w:rPr>
      </w:pPr>
      <w:r w:rsidRPr="00F66038">
        <w:rPr>
          <w:sz w:val="18"/>
          <w:szCs w:val="18"/>
        </w:rPr>
        <w:t xml:space="preserve">                &lt;domain&gt;composite&lt;/domain&gt;</w:t>
      </w:r>
    </w:p>
    <w:p w14:paraId="16CE3EB5"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Element group is optional--&gt;</w:t>
      </w:r>
    </w:p>
    <w:p w14:paraId="014850C4" w14:textId="77777777" w:rsidR="00893D68" w:rsidRPr="00F66038" w:rsidRDefault="00893D68" w:rsidP="00893D68">
      <w:pPr>
        <w:pStyle w:val="CS-SourceCode"/>
        <w:spacing w:after="0"/>
        <w:ind w:left="720"/>
        <w:rPr>
          <w:sz w:val="18"/>
          <w:szCs w:val="18"/>
        </w:rPr>
      </w:pPr>
      <w:r w:rsidRPr="00F66038">
        <w:rPr>
          <w:sz w:val="18"/>
          <w:szCs w:val="18"/>
        </w:rPr>
        <w:t xml:space="preserve">                &lt;group&gt;group1&lt;/group&gt;</w:t>
      </w:r>
    </w:p>
    <w:p w14:paraId="4E4F2CB8"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4E736D8E"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3D3EB64E" w14:textId="77777777" w:rsidR="00893D68" w:rsidRPr="00F66038" w:rsidRDefault="00893D68" w:rsidP="00893D68">
      <w:pPr>
        <w:pStyle w:val="CS-SourceCode"/>
        <w:spacing w:after="0"/>
        <w:ind w:left="720"/>
        <w:rPr>
          <w:sz w:val="18"/>
          <w:szCs w:val="18"/>
        </w:rPr>
      </w:pPr>
      <w:r w:rsidRPr="00F66038">
        <w:rPr>
          <w:sz w:val="18"/>
          <w:szCs w:val="18"/>
        </w:rPr>
        <w:t xml:space="preserve">                &lt;domain&gt;composite&lt;/domain&gt;</w:t>
      </w:r>
    </w:p>
    <w:p w14:paraId="29E4A062" w14:textId="77777777" w:rsidR="00893D68" w:rsidRPr="00F66038" w:rsidRDefault="00893D68" w:rsidP="00893D68">
      <w:pPr>
        <w:pStyle w:val="CS-SourceCode"/>
        <w:spacing w:after="0"/>
        <w:ind w:left="720"/>
        <w:rPr>
          <w:sz w:val="18"/>
          <w:szCs w:val="18"/>
        </w:rPr>
      </w:pPr>
      <w:r w:rsidRPr="00F66038">
        <w:rPr>
          <w:sz w:val="18"/>
          <w:szCs w:val="18"/>
        </w:rPr>
        <w:t xml:space="preserve">                </w:t>
      </w:r>
      <w:proofErr w:type="gramStart"/>
      <w:r w:rsidRPr="00F66038">
        <w:rPr>
          <w:sz w:val="18"/>
          <w:szCs w:val="18"/>
        </w:rPr>
        <w:t>&lt;!--</w:t>
      </w:r>
      <w:proofErr w:type="gramEnd"/>
      <w:r w:rsidRPr="00F66038">
        <w:rPr>
          <w:sz w:val="18"/>
          <w:szCs w:val="18"/>
        </w:rPr>
        <w:t>Element user is optional--&gt;</w:t>
      </w:r>
    </w:p>
    <w:p w14:paraId="42E9A578" w14:textId="77777777" w:rsidR="00893D68" w:rsidRPr="00F66038" w:rsidRDefault="00893D68" w:rsidP="00893D68">
      <w:pPr>
        <w:pStyle w:val="CS-SourceCode"/>
        <w:spacing w:after="0"/>
        <w:ind w:left="720"/>
        <w:rPr>
          <w:sz w:val="18"/>
          <w:szCs w:val="18"/>
        </w:rPr>
      </w:pPr>
      <w:r w:rsidRPr="00F66038">
        <w:rPr>
          <w:sz w:val="18"/>
          <w:szCs w:val="18"/>
        </w:rPr>
        <w:t xml:space="preserve">                &lt;user&gt;user1&lt;/user&gt;</w:t>
      </w:r>
    </w:p>
    <w:p w14:paraId="187DCC94"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2D1E1765" w14:textId="77777777" w:rsidR="00893D68" w:rsidRPr="00F66038" w:rsidRDefault="00893D68" w:rsidP="00893D68">
      <w:pPr>
        <w:pStyle w:val="CS-SourceCode"/>
        <w:spacing w:after="0"/>
        <w:ind w:left="720"/>
        <w:rPr>
          <w:sz w:val="18"/>
          <w:szCs w:val="18"/>
        </w:rPr>
      </w:pPr>
      <w:r w:rsidRPr="00F66038">
        <w:rPr>
          <w:sz w:val="18"/>
          <w:szCs w:val="18"/>
        </w:rPr>
        <w:t xml:space="preserve">            &lt;import&gt;merge&lt;/import&gt;</w:t>
      </w:r>
    </w:p>
    <w:p w14:paraId="7674380F" w14:textId="77777777" w:rsidR="00893D68" w:rsidRPr="00F66038" w:rsidRDefault="00893D68" w:rsidP="00893D68">
      <w:pPr>
        <w:pStyle w:val="CS-SourceCode"/>
        <w:spacing w:after="0"/>
        <w:ind w:left="720"/>
        <w:rPr>
          <w:sz w:val="18"/>
          <w:szCs w:val="18"/>
        </w:rPr>
      </w:pPr>
      <w:r w:rsidRPr="00F66038">
        <w:rPr>
          <w:sz w:val="18"/>
          <w:szCs w:val="18"/>
        </w:rPr>
        <w:t xml:space="preserve">         &lt;/users&gt;</w:t>
      </w:r>
    </w:p>
    <w:p w14:paraId="63978465" w14:textId="77777777" w:rsidR="00893D68" w:rsidRDefault="00893D68" w:rsidP="00893D68">
      <w:pPr>
        <w:pStyle w:val="CS-Bodytext"/>
      </w:pPr>
    </w:p>
    <w:p w14:paraId="46BEF4BA" w14:textId="77777777" w:rsidR="00893D68" w:rsidRDefault="00893D68" w:rsidP="00893D68">
      <w:pPr>
        <w:pStyle w:val="CS-Bodytext"/>
        <w:numPr>
          <w:ilvl w:val="0"/>
          <w:numId w:val="66"/>
        </w:numPr>
      </w:pPr>
      <w:r>
        <w:t xml:space="preserve">Archive Security Type for package </w:t>
      </w:r>
      <w:r w:rsidRPr="0005623D">
        <w:rPr>
          <w:b/>
        </w:rPr>
        <w:t>export</w:t>
      </w:r>
      <w:r>
        <w:t xml:space="preserve"> command:  Used to include specified user, group and domain info in the export file.  This option can be repeated to export multiple entities. </w:t>
      </w:r>
    </w:p>
    <w:p w14:paraId="26BF5BD6" w14:textId="77777777" w:rsidR="00893D68" w:rsidRPr="0005623D" w:rsidRDefault="00893D68" w:rsidP="00893D68">
      <w:pPr>
        <w:pStyle w:val="CS-Bodytext"/>
        <w:ind w:left="720"/>
        <w:rPr>
          <w:b/>
        </w:rPr>
      </w:pPr>
      <w:r w:rsidRPr="0005623D">
        <w:rPr>
          <w:b/>
        </w:rPr>
        <w:lastRenderedPageBreak/>
        <w:t>export</w:t>
      </w:r>
    </w:p>
    <w:p w14:paraId="1632F989" w14:textId="2B2545B6" w:rsidR="00893D68" w:rsidRDefault="00893D68" w:rsidP="00893D68">
      <w:pPr>
        <w:pStyle w:val="CS-Bodytext"/>
        <w:ind w:left="1440"/>
      </w:pPr>
      <w:r w:rsidRPr="0005623D">
        <w:rPr>
          <w:b/>
        </w:rPr>
        <w:t>domain</w:t>
      </w:r>
      <w:r>
        <w:t xml:space="preserve"> – domain such as DV</w:t>
      </w:r>
    </w:p>
    <w:p w14:paraId="3C9BB99D" w14:textId="4C4DFBC7" w:rsidR="00893D68" w:rsidRDefault="00893D68" w:rsidP="00893D68">
      <w:pPr>
        <w:pStyle w:val="CS-Bodytext"/>
        <w:ind w:left="1440"/>
      </w:pPr>
      <w:r w:rsidRPr="0005623D">
        <w:rPr>
          <w:b/>
        </w:rPr>
        <w:t>group</w:t>
      </w:r>
      <w:r>
        <w:t xml:space="preserve"> – group within DV</w:t>
      </w:r>
    </w:p>
    <w:p w14:paraId="3D2C8265" w14:textId="12E51386" w:rsidR="00893D68" w:rsidRDefault="00893D68" w:rsidP="00893D68">
      <w:pPr>
        <w:pStyle w:val="CS-Bodytext"/>
        <w:ind w:left="1440"/>
      </w:pPr>
      <w:r w:rsidRPr="0005623D">
        <w:rPr>
          <w:b/>
        </w:rPr>
        <w:t>user</w:t>
      </w:r>
      <w:r>
        <w:t xml:space="preserve"> – user within DV</w:t>
      </w:r>
    </w:p>
    <w:p w14:paraId="6F9325AB" w14:textId="77777777" w:rsidR="00893D68" w:rsidRDefault="00893D68" w:rsidP="00893D68">
      <w:pPr>
        <w:pStyle w:val="CS-Bodytext"/>
        <w:numPr>
          <w:ilvl w:val="0"/>
          <w:numId w:val="66"/>
        </w:numPr>
      </w:pPr>
      <w:r>
        <w:t xml:space="preserve">Archive Security Type for package </w:t>
      </w:r>
      <w:r w:rsidRPr="0005623D">
        <w:rPr>
          <w:b/>
        </w:rPr>
        <w:t>import</w:t>
      </w:r>
      <w:r>
        <w:t xml:space="preserve"> command:  </w:t>
      </w:r>
    </w:p>
    <w:p w14:paraId="7B190E2C" w14:textId="77777777" w:rsidR="00893D68" w:rsidRDefault="00893D68" w:rsidP="00893D68">
      <w:pPr>
        <w:pStyle w:val="CS-Bodytext"/>
        <w:numPr>
          <w:ilvl w:val="1"/>
          <w:numId w:val="66"/>
        </w:numPr>
      </w:pPr>
      <w:r>
        <w:t xml:space="preserve">"overwrite" option imports all users present in the exported package car.  By </w:t>
      </w:r>
      <w:proofErr w:type="gramStart"/>
      <w:r>
        <w:t>default</w:t>
      </w:r>
      <w:proofErr w:type="gramEnd"/>
      <w:r>
        <w:t xml:space="preserve"> domain, groups, and user information are not included in export or import packages. </w:t>
      </w:r>
    </w:p>
    <w:p w14:paraId="0B41B456" w14:textId="77777777" w:rsidR="00893D68" w:rsidRDefault="00893D68" w:rsidP="00893D68">
      <w:pPr>
        <w:pStyle w:val="CS-Bodytext"/>
        <w:numPr>
          <w:ilvl w:val="1"/>
          <w:numId w:val="66"/>
        </w:numPr>
      </w:pPr>
      <w:r>
        <w:t xml:space="preserve">"merge" imports all users present in the CAR file who are not already present in the server target. This option takes precedence over "overwrite" option. </w:t>
      </w:r>
    </w:p>
    <w:p w14:paraId="72AFEE94" w14:textId="77777777" w:rsidR="00893D68" w:rsidRDefault="00893D68" w:rsidP="00893D68">
      <w:pPr>
        <w:pStyle w:val="CS-Bodytext"/>
        <w:ind w:left="720"/>
      </w:pPr>
      <w:r w:rsidRPr="0005623D">
        <w:rPr>
          <w:b/>
        </w:rPr>
        <w:t>import</w:t>
      </w:r>
      <w:r>
        <w:t xml:space="preserve"> – one of overwrite or merge.</w:t>
      </w:r>
    </w:p>
    <w:p w14:paraId="62608B77" w14:textId="77777777" w:rsidR="00893D68" w:rsidRPr="00BD4D55" w:rsidRDefault="00893D68" w:rsidP="00893D68">
      <w:pPr>
        <w:pStyle w:val="Heading2"/>
        <w:rPr>
          <w:color w:val="1F497D"/>
        </w:rPr>
      </w:pPr>
      <w:bookmarkStart w:id="38" w:name="_Toc333592569"/>
      <w:bookmarkStart w:id="39" w:name="_Toc413251404"/>
      <w:bookmarkStart w:id="40" w:name="_Toc413253974"/>
      <w:bookmarkStart w:id="41" w:name="_Toc54104247"/>
      <w:r w:rsidRPr="00BD4D55">
        <w:rPr>
          <w:color w:val="1F497D"/>
        </w:rPr>
        <w:t>Complete List of Attributes</w:t>
      </w:r>
      <w:bookmarkEnd w:id="38"/>
      <w:bookmarkEnd w:id="39"/>
      <w:bookmarkEnd w:id="40"/>
      <w:bookmarkEnd w:id="41"/>
    </w:p>
    <w:p w14:paraId="2CD33D0F" w14:textId="60A58685" w:rsidR="00893D68" w:rsidRDefault="00893D68" w:rsidP="00893D68">
      <w:pPr>
        <w:pStyle w:val="CS-Bodytext"/>
      </w:pPr>
      <w:r>
        <w:t xml:space="preserve">The below table summarizes the attributes supported within </w:t>
      </w:r>
      <w:r>
        <w:rPr>
          <w:b/>
          <w:i/>
        </w:rPr>
        <w:t xml:space="preserve">ArchiveModule.xml </w:t>
      </w:r>
      <w:r>
        <w:t xml:space="preserve">file. A brief explanation of each attribute is also provided. Please refer to the </w:t>
      </w:r>
      <w:r w:rsidR="00081D63">
        <w:t>DV</w:t>
      </w:r>
      <w:r>
        <w:t xml:space="preserve"> Admin Guide, Chapter 11 “CIS Command-Line Utilities” for their usage details and complete description.</w:t>
      </w:r>
    </w:p>
    <w:p w14:paraId="3EDA2059" w14:textId="77777777" w:rsidR="00893D68" w:rsidRPr="00104EBC" w:rsidRDefault="00893D68" w:rsidP="00893D68">
      <w:pPr>
        <w:pStyle w:val="CS-Bodytext"/>
      </w:pPr>
      <w:r>
        <w:t xml:space="preserve">(Common node prefix </w:t>
      </w:r>
      <w:r w:rsidRPr="007F25DF">
        <w:rPr>
          <w:rFonts w:ascii="Lucida Console" w:hAnsi="Lucida Console"/>
          <w:i/>
          <w:sz w:val="20"/>
          <w:szCs w:val="20"/>
        </w:rPr>
        <w:t>/</w:t>
      </w:r>
      <w:proofErr w:type="spellStart"/>
      <w:r w:rsidRPr="007F25DF">
        <w:rPr>
          <w:rFonts w:ascii="Lucida Console" w:hAnsi="Lucida Console"/>
          <w:i/>
          <w:sz w:val="20"/>
          <w:szCs w:val="20"/>
        </w:rPr>
        <w:t>ArchiveModule</w:t>
      </w:r>
      <w:proofErr w:type="spellEnd"/>
      <w:r w:rsidRPr="007F25DF">
        <w:rPr>
          <w:rFonts w:ascii="Lucida Console" w:hAnsi="Lucida Console"/>
          <w:i/>
          <w:sz w:val="20"/>
          <w:szCs w:val="20"/>
        </w:rPr>
        <w:t>/archive/</w:t>
      </w:r>
      <w:r>
        <w:t xml:space="preserve"> is omitted from the XPath definitions in the table in order to save space, i.e. XPath </w:t>
      </w:r>
      <w:r w:rsidRPr="007F25DF">
        <w:rPr>
          <w:rFonts w:ascii="Lucida Console" w:hAnsi="Lucida Console"/>
          <w:sz w:val="20"/>
          <w:szCs w:val="20"/>
        </w:rPr>
        <w:t>“</w:t>
      </w:r>
      <w:proofErr w:type="spellStart"/>
      <w:r w:rsidRPr="007F25DF">
        <w:rPr>
          <w:rFonts w:ascii="Lucida Console" w:hAnsi="Lucida Console"/>
          <w:sz w:val="20"/>
          <w:szCs w:val="20"/>
        </w:rPr>
        <w:t>archiveFileName</w:t>
      </w:r>
      <w:proofErr w:type="spellEnd"/>
      <w:r w:rsidRPr="007F25DF">
        <w:rPr>
          <w:rFonts w:ascii="Lucida Console" w:hAnsi="Lucida Console"/>
          <w:sz w:val="20"/>
          <w:szCs w:val="20"/>
        </w:rPr>
        <w:t>”</w:t>
      </w:r>
      <w:r>
        <w:t xml:space="preserve"> should be actually read as </w:t>
      </w:r>
      <w:r w:rsidRPr="007F25DF">
        <w:rPr>
          <w:rFonts w:ascii="Lucida Console" w:hAnsi="Lucida Console"/>
          <w:i/>
          <w:sz w:val="20"/>
          <w:szCs w:val="20"/>
        </w:rPr>
        <w:t>“/</w:t>
      </w:r>
      <w:proofErr w:type="spellStart"/>
      <w:r w:rsidRPr="007F25DF">
        <w:rPr>
          <w:rFonts w:ascii="Lucida Console" w:hAnsi="Lucida Console"/>
          <w:i/>
          <w:sz w:val="20"/>
          <w:szCs w:val="20"/>
        </w:rPr>
        <w:t>ArchiveModule</w:t>
      </w:r>
      <w:proofErr w:type="spellEnd"/>
      <w:r w:rsidRPr="007F25DF">
        <w:rPr>
          <w:rFonts w:ascii="Lucida Console" w:hAnsi="Lucida Console"/>
          <w:i/>
          <w:sz w:val="20"/>
          <w:szCs w:val="20"/>
        </w:rPr>
        <w:t>/arch</w:t>
      </w:r>
      <w:r>
        <w:rPr>
          <w:rFonts w:ascii="Lucida Console" w:hAnsi="Lucida Console"/>
          <w:i/>
          <w:sz w:val="20"/>
          <w:szCs w:val="20"/>
        </w:rPr>
        <w:t>i</w:t>
      </w:r>
      <w:r w:rsidRPr="007F25DF">
        <w:rPr>
          <w:rFonts w:ascii="Lucida Console" w:hAnsi="Lucida Console"/>
          <w:i/>
          <w:sz w:val="20"/>
          <w:szCs w:val="20"/>
        </w:rPr>
        <w:t>ve/</w:t>
      </w:r>
      <w:proofErr w:type="spellStart"/>
      <w:r w:rsidRPr="007F25DF">
        <w:rPr>
          <w:rFonts w:ascii="Lucida Console" w:hAnsi="Lucida Console"/>
          <w:i/>
          <w:sz w:val="20"/>
          <w:szCs w:val="20"/>
        </w:rPr>
        <w:t>archiveFileName</w:t>
      </w:r>
      <w:proofErr w:type="spellEnd"/>
      <w:r w:rsidRPr="007F25DF">
        <w:rPr>
          <w:rFonts w:ascii="Lucida Console" w:hAnsi="Lucida Console"/>
          <w:i/>
          <w:sz w:val="20"/>
          <w:szCs w:val="20"/>
        </w:rPr>
        <w:t>”</w:t>
      </w:r>
      <w:r>
        <w:t>.)</w:t>
      </w:r>
      <w:r>
        <w:br w:type="page"/>
      </w:r>
    </w:p>
    <w:tbl>
      <w:tblPr>
        <w:tblW w:w="10188" w:type="dxa"/>
        <w:tblLayout w:type="fixed"/>
        <w:tblLook w:val="04A0" w:firstRow="1" w:lastRow="0" w:firstColumn="1" w:lastColumn="0" w:noHBand="0" w:noVBand="1"/>
      </w:tblPr>
      <w:tblGrid>
        <w:gridCol w:w="2448"/>
        <w:gridCol w:w="4140"/>
        <w:gridCol w:w="900"/>
        <w:gridCol w:w="900"/>
        <w:gridCol w:w="900"/>
        <w:gridCol w:w="900"/>
      </w:tblGrid>
      <w:tr w:rsidR="00893D68" w:rsidRPr="009B0503" w14:paraId="64D318F4" w14:textId="77777777" w:rsidTr="00B6697B">
        <w:trPr>
          <w:trHeight w:val="349"/>
        </w:trPr>
        <w:tc>
          <w:tcPr>
            <w:tcW w:w="2448" w:type="dxa"/>
            <w:tcBorders>
              <w:top w:val="nil"/>
              <w:left w:val="nil"/>
              <w:bottom w:val="nil"/>
              <w:right w:val="nil"/>
            </w:tcBorders>
            <w:shd w:val="clear" w:color="auto" w:fill="auto"/>
            <w:noWrap/>
            <w:vAlign w:val="bottom"/>
            <w:hideMark/>
          </w:tcPr>
          <w:p w14:paraId="5117BD23" w14:textId="77777777" w:rsidR="00893D68" w:rsidRPr="009B0503" w:rsidRDefault="00893D68" w:rsidP="00BA3030">
            <w:pPr>
              <w:tabs>
                <w:tab w:val="left" w:pos="192"/>
              </w:tabs>
              <w:ind w:left="252"/>
              <w:rPr>
                <w:rFonts w:ascii="Calibri" w:hAnsi="Calibri" w:cs="Calibri"/>
                <w:color w:val="000000"/>
                <w:sz w:val="18"/>
                <w:szCs w:val="18"/>
              </w:rPr>
            </w:pPr>
          </w:p>
        </w:tc>
        <w:tc>
          <w:tcPr>
            <w:tcW w:w="4140" w:type="dxa"/>
            <w:tcBorders>
              <w:top w:val="nil"/>
              <w:left w:val="nil"/>
              <w:bottom w:val="nil"/>
              <w:right w:val="nil"/>
            </w:tcBorders>
            <w:shd w:val="clear" w:color="auto" w:fill="auto"/>
            <w:noWrap/>
            <w:vAlign w:val="bottom"/>
            <w:hideMark/>
          </w:tcPr>
          <w:p w14:paraId="16BFDA82" w14:textId="77777777" w:rsidR="00893D68" w:rsidRPr="009B0503" w:rsidRDefault="00893D68" w:rsidP="00BA3030">
            <w:pPr>
              <w:rPr>
                <w:rFonts w:ascii="Calibri" w:hAnsi="Calibri" w:cs="Calibri"/>
                <w:color w:val="000000"/>
                <w:sz w:val="18"/>
                <w:szCs w:val="18"/>
              </w:rPr>
            </w:pPr>
          </w:p>
        </w:tc>
        <w:tc>
          <w:tcPr>
            <w:tcW w:w="3600" w:type="dxa"/>
            <w:gridSpan w:val="4"/>
            <w:tcBorders>
              <w:top w:val="single" w:sz="8" w:space="0" w:color="auto"/>
              <w:left w:val="single" w:sz="8" w:space="0" w:color="auto"/>
              <w:bottom w:val="single" w:sz="4" w:space="0" w:color="auto"/>
              <w:right w:val="single" w:sz="8" w:space="0" w:color="000000"/>
            </w:tcBorders>
            <w:shd w:val="clear" w:color="auto" w:fill="A6A6A6"/>
            <w:noWrap/>
            <w:vAlign w:val="center"/>
            <w:hideMark/>
          </w:tcPr>
          <w:p w14:paraId="592E6B31" w14:textId="77777777" w:rsidR="00893D68" w:rsidRPr="009B0503" w:rsidRDefault="00893D68" w:rsidP="00BA3030">
            <w:pPr>
              <w:jc w:val="center"/>
              <w:rPr>
                <w:rFonts w:ascii="Calibri" w:hAnsi="Calibri" w:cs="Calibri"/>
                <w:b/>
                <w:color w:val="FFFFFF"/>
                <w:sz w:val="18"/>
                <w:szCs w:val="18"/>
              </w:rPr>
            </w:pPr>
            <w:r w:rsidRPr="009B0503">
              <w:rPr>
                <w:rFonts w:ascii="Calibri" w:hAnsi="Calibri" w:cs="Calibri"/>
                <w:b/>
                <w:color w:val="FFFFFF"/>
                <w:sz w:val="18"/>
                <w:szCs w:val="18"/>
              </w:rPr>
              <w:t>Applicable Archive Module operation</w:t>
            </w:r>
          </w:p>
        </w:tc>
      </w:tr>
      <w:tr w:rsidR="00893D68" w:rsidRPr="009B0503" w14:paraId="632F3851" w14:textId="77777777" w:rsidTr="00B6697B">
        <w:trPr>
          <w:trHeight w:val="349"/>
        </w:trPr>
        <w:tc>
          <w:tcPr>
            <w:tcW w:w="2448" w:type="dxa"/>
            <w:tcBorders>
              <w:top w:val="single" w:sz="8" w:space="0" w:color="auto"/>
              <w:left w:val="single" w:sz="8" w:space="0" w:color="auto"/>
              <w:bottom w:val="single" w:sz="8" w:space="0" w:color="auto"/>
              <w:right w:val="single" w:sz="8" w:space="0" w:color="auto"/>
            </w:tcBorders>
            <w:shd w:val="clear" w:color="auto" w:fill="A6A6A6"/>
            <w:hideMark/>
          </w:tcPr>
          <w:p w14:paraId="117146E6" w14:textId="77777777" w:rsidR="00893D68" w:rsidRPr="009B0503" w:rsidRDefault="00893D68" w:rsidP="00BA3030">
            <w:pPr>
              <w:rPr>
                <w:rFonts w:ascii="Calibri" w:hAnsi="Calibri" w:cs="Calibri"/>
                <w:b/>
                <w:color w:val="FFFFFF"/>
                <w:sz w:val="18"/>
                <w:szCs w:val="18"/>
              </w:rPr>
            </w:pPr>
            <w:r w:rsidRPr="009B0503">
              <w:rPr>
                <w:rFonts w:ascii="Calibri" w:hAnsi="Calibri" w:cs="Calibri"/>
                <w:b/>
                <w:color w:val="FFFFFF"/>
                <w:sz w:val="18"/>
                <w:szCs w:val="18"/>
              </w:rPr>
              <w:t>Attribute XPath</w:t>
            </w:r>
          </w:p>
        </w:tc>
        <w:tc>
          <w:tcPr>
            <w:tcW w:w="4140" w:type="dxa"/>
            <w:tcBorders>
              <w:top w:val="single" w:sz="8" w:space="0" w:color="auto"/>
              <w:left w:val="nil"/>
              <w:bottom w:val="single" w:sz="8" w:space="0" w:color="auto"/>
              <w:right w:val="single" w:sz="8" w:space="0" w:color="auto"/>
            </w:tcBorders>
            <w:shd w:val="clear" w:color="auto" w:fill="A6A6A6"/>
            <w:hideMark/>
          </w:tcPr>
          <w:p w14:paraId="41B99B81" w14:textId="77777777" w:rsidR="00893D68" w:rsidRPr="009B0503" w:rsidRDefault="00893D68" w:rsidP="00BA3030">
            <w:pPr>
              <w:rPr>
                <w:rFonts w:ascii="Calibri" w:hAnsi="Calibri" w:cs="Calibri"/>
                <w:b/>
                <w:color w:val="FFFFFF"/>
                <w:sz w:val="18"/>
                <w:szCs w:val="18"/>
              </w:rPr>
            </w:pPr>
            <w:r w:rsidRPr="009B0503">
              <w:rPr>
                <w:rFonts w:ascii="Calibri" w:hAnsi="Calibri" w:cs="Calibri"/>
                <w:b/>
                <w:color w:val="FFFFFF"/>
                <w:sz w:val="18"/>
                <w:szCs w:val="18"/>
              </w:rPr>
              <w:t>Description</w:t>
            </w:r>
          </w:p>
        </w:tc>
        <w:tc>
          <w:tcPr>
            <w:tcW w:w="900" w:type="dxa"/>
            <w:tcBorders>
              <w:top w:val="nil"/>
              <w:left w:val="nil"/>
              <w:bottom w:val="single" w:sz="8" w:space="0" w:color="auto"/>
              <w:right w:val="single" w:sz="4" w:space="0" w:color="auto"/>
            </w:tcBorders>
            <w:shd w:val="clear" w:color="auto" w:fill="A6A6A6"/>
            <w:hideMark/>
          </w:tcPr>
          <w:p w14:paraId="088F7550" w14:textId="77777777" w:rsidR="00893D68" w:rsidRPr="009B0503" w:rsidRDefault="00893D68" w:rsidP="00BA3030">
            <w:pPr>
              <w:rPr>
                <w:rFonts w:ascii="Calibri" w:hAnsi="Calibri" w:cs="Calibri"/>
                <w:b/>
                <w:color w:val="FFFFFF"/>
                <w:sz w:val="18"/>
                <w:szCs w:val="18"/>
              </w:rPr>
            </w:pPr>
            <w:r w:rsidRPr="009B0503">
              <w:rPr>
                <w:rFonts w:ascii="Calibri" w:hAnsi="Calibri" w:cs="Calibri"/>
                <w:b/>
                <w:color w:val="FFFFFF"/>
                <w:sz w:val="18"/>
                <w:szCs w:val="18"/>
              </w:rPr>
              <w:t>BACKUP</w:t>
            </w:r>
          </w:p>
        </w:tc>
        <w:tc>
          <w:tcPr>
            <w:tcW w:w="900" w:type="dxa"/>
            <w:tcBorders>
              <w:top w:val="nil"/>
              <w:left w:val="nil"/>
              <w:bottom w:val="single" w:sz="8" w:space="0" w:color="auto"/>
              <w:right w:val="single" w:sz="4" w:space="0" w:color="auto"/>
            </w:tcBorders>
            <w:shd w:val="clear" w:color="auto" w:fill="A6A6A6"/>
            <w:hideMark/>
          </w:tcPr>
          <w:p w14:paraId="0294428D" w14:textId="77777777" w:rsidR="00893D68" w:rsidRPr="009B0503" w:rsidRDefault="00893D68" w:rsidP="00BA3030">
            <w:pPr>
              <w:rPr>
                <w:rFonts w:ascii="Calibri" w:hAnsi="Calibri" w:cs="Calibri"/>
                <w:b/>
                <w:color w:val="FFFFFF"/>
                <w:sz w:val="18"/>
                <w:szCs w:val="18"/>
              </w:rPr>
            </w:pPr>
            <w:r w:rsidRPr="009B0503">
              <w:rPr>
                <w:rFonts w:ascii="Calibri" w:hAnsi="Calibri" w:cs="Calibri"/>
                <w:b/>
                <w:color w:val="FFFFFF"/>
                <w:sz w:val="18"/>
                <w:szCs w:val="18"/>
              </w:rPr>
              <w:t>RESTORE</w:t>
            </w:r>
          </w:p>
        </w:tc>
        <w:tc>
          <w:tcPr>
            <w:tcW w:w="900" w:type="dxa"/>
            <w:tcBorders>
              <w:top w:val="nil"/>
              <w:left w:val="nil"/>
              <w:bottom w:val="single" w:sz="8" w:space="0" w:color="auto"/>
              <w:right w:val="single" w:sz="4" w:space="0" w:color="auto"/>
            </w:tcBorders>
            <w:shd w:val="clear" w:color="auto" w:fill="A6A6A6"/>
            <w:hideMark/>
          </w:tcPr>
          <w:p w14:paraId="0CC9CF73" w14:textId="77777777" w:rsidR="00893D68" w:rsidRPr="009B0503" w:rsidRDefault="00893D68" w:rsidP="00BA3030">
            <w:pPr>
              <w:rPr>
                <w:rFonts w:ascii="Calibri" w:hAnsi="Calibri" w:cs="Calibri"/>
                <w:b/>
                <w:color w:val="FFFFFF"/>
                <w:sz w:val="18"/>
                <w:szCs w:val="18"/>
              </w:rPr>
            </w:pPr>
            <w:r w:rsidRPr="009B0503">
              <w:rPr>
                <w:rFonts w:ascii="Calibri" w:hAnsi="Calibri" w:cs="Calibri"/>
                <w:b/>
                <w:color w:val="FFFFFF"/>
                <w:sz w:val="18"/>
                <w:szCs w:val="18"/>
              </w:rPr>
              <w:t>EXPORT</w:t>
            </w:r>
          </w:p>
        </w:tc>
        <w:tc>
          <w:tcPr>
            <w:tcW w:w="900" w:type="dxa"/>
            <w:tcBorders>
              <w:top w:val="nil"/>
              <w:left w:val="nil"/>
              <w:bottom w:val="single" w:sz="8" w:space="0" w:color="auto"/>
              <w:right w:val="single" w:sz="8" w:space="0" w:color="auto"/>
            </w:tcBorders>
            <w:shd w:val="clear" w:color="auto" w:fill="A6A6A6"/>
            <w:hideMark/>
          </w:tcPr>
          <w:p w14:paraId="35283969" w14:textId="77777777" w:rsidR="00893D68" w:rsidRPr="009B0503" w:rsidRDefault="00893D68" w:rsidP="00BA3030">
            <w:pPr>
              <w:rPr>
                <w:rFonts w:ascii="Calibri" w:hAnsi="Calibri" w:cs="Calibri"/>
                <w:b/>
                <w:color w:val="FFFFFF"/>
                <w:sz w:val="18"/>
                <w:szCs w:val="18"/>
              </w:rPr>
            </w:pPr>
            <w:r w:rsidRPr="009B0503">
              <w:rPr>
                <w:rFonts w:ascii="Calibri" w:hAnsi="Calibri" w:cs="Calibri"/>
                <w:b/>
                <w:color w:val="FFFFFF"/>
                <w:sz w:val="18"/>
                <w:szCs w:val="18"/>
              </w:rPr>
              <w:t>IMPORT</w:t>
            </w:r>
          </w:p>
        </w:tc>
      </w:tr>
      <w:tr w:rsidR="00893D68" w:rsidRPr="009B0503" w14:paraId="1E83672E" w14:textId="77777777" w:rsidTr="00B6697B">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25905B73" w14:textId="77777777" w:rsidR="00893D68" w:rsidRPr="009B0503" w:rsidRDefault="00893D68" w:rsidP="00BA3030">
            <w:pPr>
              <w:rPr>
                <w:rFonts w:ascii="Calibri" w:hAnsi="Calibri" w:cs="Calibri"/>
                <w:color w:val="000000"/>
                <w:sz w:val="18"/>
                <w:szCs w:val="18"/>
              </w:rPr>
            </w:pPr>
            <w:r w:rsidRPr="009B0503">
              <w:rPr>
                <w:rFonts w:ascii="Calibri" w:hAnsi="Calibri" w:cs="Calibri"/>
                <w:color w:val="000000"/>
                <w:sz w:val="18"/>
                <w:szCs w:val="18"/>
              </w:rPr>
              <w:t>id</w:t>
            </w:r>
          </w:p>
        </w:tc>
        <w:tc>
          <w:tcPr>
            <w:tcW w:w="4140" w:type="dxa"/>
            <w:tcBorders>
              <w:top w:val="nil"/>
              <w:left w:val="nil"/>
              <w:bottom w:val="single" w:sz="4" w:space="0" w:color="auto"/>
              <w:right w:val="nil"/>
            </w:tcBorders>
            <w:shd w:val="clear" w:color="auto" w:fill="auto"/>
            <w:hideMark/>
          </w:tcPr>
          <w:p w14:paraId="2E1108AB" w14:textId="77777777" w:rsidR="00893D68" w:rsidRPr="009B0503" w:rsidRDefault="00893D68" w:rsidP="00BA3030">
            <w:pPr>
              <w:rPr>
                <w:rFonts w:ascii="Calibri" w:hAnsi="Calibri" w:cs="Calibri"/>
                <w:color w:val="000000"/>
                <w:sz w:val="18"/>
                <w:szCs w:val="18"/>
              </w:rPr>
            </w:pPr>
            <w:r w:rsidRPr="009B0503">
              <w:rPr>
                <w:rFonts w:ascii="Calibri" w:hAnsi="Calibri" w:cs="Calibri"/>
                <w:color w:val="000000"/>
                <w:sz w:val="18"/>
                <w:szCs w:val="18"/>
              </w:rPr>
              <w:t xml:space="preserve">ID is a unique name identifier within the list of archive actions (backup, import, export, etc.). </w:t>
            </w:r>
          </w:p>
        </w:tc>
        <w:tc>
          <w:tcPr>
            <w:tcW w:w="900" w:type="dxa"/>
            <w:tcBorders>
              <w:top w:val="nil"/>
              <w:left w:val="single" w:sz="4" w:space="0" w:color="auto"/>
              <w:bottom w:val="single" w:sz="4" w:space="0" w:color="auto"/>
              <w:right w:val="single" w:sz="4" w:space="0" w:color="auto"/>
            </w:tcBorders>
            <w:shd w:val="clear" w:color="auto" w:fill="auto"/>
            <w:noWrap/>
            <w:hideMark/>
          </w:tcPr>
          <w:p w14:paraId="5E86634F" w14:textId="77777777" w:rsidR="00893D68" w:rsidRPr="009B0503" w:rsidRDefault="00893D68" w:rsidP="00BA3030">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649CA9B6" w14:textId="77777777" w:rsidR="00893D68" w:rsidRPr="009B0503" w:rsidRDefault="00893D68" w:rsidP="00BA3030">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6927870D" w14:textId="77777777" w:rsidR="00893D68" w:rsidRPr="009B0503" w:rsidRDefault="00893D68" w:rsidP="00BA3030">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2C74F90E" w14:textId="77777777" w:rsidR="00893D68" w:rsidRPr="009B0503" w:rsidRDefault="00893D68" w:rsidP="00BA3030">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6DB64529" w14:textId="77777777" w:rsidTr="00B6697B">
        <w:trPr>
          <w:trHeight w:val="530"/>
        </w:trPr>
        <w:tc>
          <w:tcPr>
            <w:tcW w:w="2448" w:type="dxa"/>
            <w:tcBorders>
              <w:top w:val="nil"/>
              <w:left w:val="single" w:sz="8" w:space="0" w:color="auto"/>
              <w:bottom w:val="single" w:sz="4" w:space="0" w:color="auto"/>
              <w:right w:val="single" w:sz="8" w:space="0" w:color="auto"/>
            </w:tcBorders>
            <w:shd w:val="clear" w:color="auto" w:fill="auto"/>
            <w:noWrap/>
            <w:hideMark/>
          </w:tcPr>
          <w:p w14:paraId="5A06D433"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encrypt</w:t>
            </w:r>
          </w:p>
        </w:tc>
        <w:tc>
          <w:tcPr>
            <w:tcW w:w="4140" w:type="dxa"/>
            <w:tcBorders>
              <w:top w:val="nil"/>
              <w:left w:val="nil"/>
              <w:bottom w:val="single" w:sz="4" w:space="0" w:color="auto"/>
              <w:right w:val="nil"/>
            </w:tcBorders>
            <w:shd w:val="clear" w:color="auto" w:fill="auto"/>
            <w:hideMark/>
          </w:tcPr>
          <w:p w14:paraId="53078643" w14:textId="77777777"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color w:val="000000"/>
                <w:sz w:val="18"/>
                <w:szCs w:val="18"/>
              </w:rPr>
              <w:t xml:space="preserve">Encrypts communication between the command line and DV using SSL sent over the dedicated HTTPS port.  </w:t>
            </w:r>
            <w:r w:rsidRPr="005D6FEE">
              <w:rPr>
                <w:rFonts w:asciiTheme="majorHAnsi" w:hAnsiTheme="majorHAnsi" w:cstheme="majorHAnsi"/>
                <w:sz w:val="18"/>
                <w:szCs w:val="18"/>
              </w:rPr>
              <w:t xml:space="preserve">The </w:t>
            </w:r>
            <w:proofErr w:type="spellStart"/>
            <w:r w:rsidRPr="005D6FEE">
              <w:rPr>
                <w:rFonts w:asciiTheme="majorHAnsi" w:hAnsiTheme="majorHAnsi" w:cstheme="majorHAnsi"/>
                <w:sz w:val="18"/>
                <w:szCs w:val="18"/>
              </w:rPr>
              <w:t>PDTool</w:t>
            </w:r>
            <w:proofErr w:type="spellEnd"/>
            <w:r w:rsidRPr="005D6FEE">
              <w:rPr>
                <w:rFonts w:asciiTheme="majorHAnsi" w:hAnsiTheme="majorHAnsi" w:cstheme="majorHAnsi"/>
                <w:sz w:val="18"/>
                <w:szCs w:val="18"/>
              </w:rPr>
              <w:t xml:space="preserve"> Installation Guide provides setup information for both </w:t>
            </w:r>
            <w:proofErr w:type="spellStart"/>
            <w:r w:rsidRPr="005D6FEE">
              <w:rPr>
                <w:rFonts w:asciiTheme="majorHAnsi" w:hAnsiTheme="majorHAnsi" w:cstheme="majorHAnsi"/>
                <w:sz w:val="18"/>
                <w:szCs w:val="18"/>
              </w:rPr>
              <w:t>PDTool</w:t>
            </w:r>
            <w:proofErr w:type="spellEnd"/>
            <w:r w:rsidRPr="005D6FEE">
              <w:rPr>
                <w:rFonts w:asciiTheme="majorHAnsi" w:hAnsiTheme="majorHAnsi" w:cstheme="majorHAnsi"/>
                <w:sz w:val="18"/>
                <w:szCs w:val="18"/>
              </w:rPr>
              <w:t xml:space="preserve"> and DV. For additional information, see DV Administration guide chapter 11 for complete details</w:t>
            </w:r>
            <w:r w:rsidRPr="005D6FEE">
              <w:rPr>
                <w:rFonts w:asciiTheme="majorHAnsi" w:hAnsiTheme="majorHAnsi" w:cstheme="majorHAnsi"/>
                <w:color w:val="000000"/>
                <w:sz w:val="18"/>
                <w:szCs w:val="18"/>
              </w:rPr>
              <w:t>.</w:t>
            </w:r>
          </w:p>
        </w:tc>
        <w:tc>
          <w:tcPr>
            <w:tcW w:w="900" w:type="dxa"/>
            <w:tcBorders>
              <w:top w:val="nil"/>
              <w:left w:val="single" w:sz="4" w:space="0" w:color="auto"/>
              <w:bottom w:val="single" w:sz="4" w:space="0" w:color="auto"/>
              <w:right w:val="single" w:sz="4" w:space="0" w:color="auto"/>
            </w:tcBorders>
            <w:shd w:val="clear" w:color="auto" w:fill="auto"/>
            <w:noWrap/>
            <w:hideMark/>
          </w:tcPr>
          <w:p w14:paraId="62B69B18"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1268D0FF"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5A2681FB"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12554EA2"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2FCDF331"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51387F66" w14:textId="77777777" w:rsidR="005D6FEE" w:rsidRDefault="005D6FEE" w:rsidP="005D6FEE">
            <w:pPr>
              <w:rPr>
                <w:rFonts w:ascii="Calibri" w:hAnsi="Calibri" w:cs="Calibri"/>
                <w:color w:val="000000"/>
                <w:sz w:val="18"/>
                <w:szCs w:val="18"/>
              </w:rPr>
            </w:pPr>
            <w:proofErr w:type="spellStart"/>
            <w:r>
              <w:rPr>
                <w:rFonts w:ascii="Calibri" w:hAnsi="Calibri" w:cs="Calibri"/>
                <w:color w:val="000000"/>
                <w:sz w:val="18"/>
                <w:szCs w:val="18"/>
              </w:rPr>
              <w:t>encryptionPassword</w:t>
            </w:r>
            <w:proofErr w:type="spellEnd"/>
          </w:p>
        </w:tc>
        <w:tc>
          <w:tcPr>
            <w:tcW w:w="4140" w:type="dxa"/>
            <w:tcBorders>
              <w:top w:val="nil"/>
              <w:left w:val="nil"/>
              <w:bottom w:val="single" w:sz="4" w:space="0" w:color="auto"/>
              <w:right w:val="nil"/>
            </w:tcBorders>
            <w:shd w:val="clear" w:color="auto" w:fill="auto"/>
          </w:tcPr>
          <w:p w14:paraId="7F7C4358" w14:textId="77777777" w:rsidR="005D6FEE" w:rsidRPr="005D6FEE" w:rsidRDefault="005D6FEE" w:rsidP="005D6FEE">
            <w:pPr>
              <w:autoSpaceDE w:val="0"/>
              <w:autoSpaceDN w:val="0"/>
              <w:adjustRightInd w:val="0"/>
              <w:rPr>
                <w:rFonts w:asciiTheme="majorHAnsi" w:hAnsiTheme="majorHAnsi" w:cstheme="majorHAnsi"/>
                <w:color w:val="000000"/>
                <w:sz w:val="18"/>
                <w:szCs w:val="18"/>
              </w:rPr>
            </w:pPr>
            <w:r w:rsidRPr="005D6FEE">
              <w:rPr>
                <w:rFonts w:asciiTheme="majorHAnsi" w:hAnsiTheme="majorHAnsi" w:cstheme="majorHAnsi"/>
                <w:sz w:val="18"/>
                <w:szCs w:val="18"/>
              </w:rPr>
              <w:t>The password used to encrypt /decrypt sensitive data in your car file, for example, data source password, etc.</w:t>
            </w:r>
            <w:r>
              <w:rPr>
                <w:rFonts w:asciiTheme="majorHAnsi" w:hAnsiTheme="majorHAnsi" w:cstheme="majorHAnsi"/>
                <w:sz w:val="18"/>
                <w:szCs w:val="18"/>
              </w:rPr>
              <w:t xml:space="preserve">  </w:t>
            </w:r>
            <w:r w:rsidRPr="005D6FEE">
              <w:rPr>
                <w:rFonts w:asciiTheme="majorHAnsi" w:hAnsiTheme="majorHAnsi" w:cstheme="majorHAnsi"/>
                <w:sz w:val="18"/>
                <w:szCs w:val="18"/>
              </w:rPr>
              <w:t>You do not need to specify this parameter if you are importing a car file from a TDV version prior to 8.0.</w:t>
            </w:r>
          </w:p>
        </w:tc>
        <w:tc>
          <w:tcPr>
            <w:tcW w:w="900" w:type="dxa"/>
            <w:tcBorders>
              <w:top w:val="nil"/>
              <w:left w:val="single" w:sz="4" w:space="0" w:color="auto"/>
              <w:bottom w:val="single" w:sz="4" w:space="0" w:color="auto"/>
              <w:right w:val="single" w:sz="4" w:space="0" w:color="auto"/>
            </w:tcBorders>
            <w:shd w:val="clear" w:color="auto" w:fill="auto"/>
            <w:noWrap/>
          </w:tcPr>
          <w:p w14:paraId="5D307842"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27826E65"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51D1DA2E"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tcPr>
          <w:p w14:paraId="7AABE71B"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r>
      <w:tr w:rsidR="005D6FEE" w:rsidRPr="009B0503" w14:paraId="483F30FE"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35D73814" w14:textId="77777777" w:rsidR="005D6FEE" w:rsidRPr="009B0503" w:rsidRDefault="005D6FEE" w:rsidP="005D6FEE">
            <w:pPr>
              <w:rPr>
                <w:rFonts w:ascii="Calibri" w:hAnsi="Calibri" w:cs="Calibri"/>
                <w:color w:val="000000"/>
                <w:sz w:val="18"/>
                <w:szCs w:val="18"/>
              </w:rPr>
            </w:pPr>
            <w:proofErr w:type="spellStart"/>
            <w:r>
              <w:rPr>
                <w:rFonts w:ascii="Calibri" w:hAnsi="Calibri" w:cs="Calibri"/>
                <w:color w:val="000000"/>
                <w:sz w:val="18"/>
                <w:szCs w:val="18"/>
              </w:rPr>
              <w:t>sso</w:t>
            </w:r>
            <w:proofErr w:type="spellEnd"/>
          </w:p>
        </w:tc>
        <w:tc>
          <w:tcPr>
            <w:tcW w:w="4140" w:type="dxa"/>
            <w:tcBorders>
              <w:top w:val="nil"/>
              <w:left w:val="nil"/>
              <w:bottom w:val="single" w:sz="4" w:space="0" w:color="auto"/>
              <w:right w:val="nil"/>
            </w:tcBorders>
            <w:shd w:val="clear" w:color="auto" w:fill="auto"/>
          </w:tcPr>
          <w:p w14:paraId="1C8F21E6" w14:textId="77777777" w:rsidR="005D6FEE" w:rsidRPr="005D6FEE" w:rsidRDefault="005D6FEE" w:rsidP="005D6FEE">
            <w:pPr>
              <w:autoSpaceDE w:val="0"/>
              <w:autoSpaceDN w:val="0"/>
              <w:adjustRightInd w:val="0"/>
              <w:rPr>
                <w:rFonts w:asciiTheme="majorHAnsi" w:hAnsiTheme="majorHAnsi" w:cstheme="majorHAnsi"/>
                <w:color w:val="000000"/>
                <w:sz w:val="18"/>
                <w:szCs w:val="18"/>
              </w:rPr>
            </w:pPr>
            <w:r w:rsidRPr="005D6FEE">
              <w:rPr>
                <w:rFonts w:asciiTheme="majorHAnsi" w:hAnsiTheme="majorHAnsi" w:cstheme="majorHAnsi"/>
                <w:sz w:val="18"/>
                <w:szCs w:val="18"/>
              </w:rPr>
              <w:t>Enables SSO authentication. Must be used with the -</w:t>
            </w:r>
            <w:proofErr w:type="spellStart"/>
            <w:r w:rsidRPr="005D6FEE">
              <w:rPr>
                <w:rFonts w:asciiTheme="majorHAnsi" w:hAnsiTheme="majorHAnsi" w:cstheme="majorHAnsi"/>
                <w:sz w:val="18"/>
                <w:szCs w:val="18"/>
              </w:rPr>
              <w:t>spn</w:t>
            </w:r>
            <w:proofErr w:type="spellEnd"/>
            <w:r w:rsidRPr="005D6FEE">
              <w:rPr>
                <w:rFonts w:asciiTheme="majorHAnsi" w:hAnsiTheme="majorHAnsi" w:cstheme="majorHAnsi"/>
                <w:sz w:val="18"/>
                <w:szCs w:val="18"/>
              </w:rPr>
              <w:t xml:space="preserve"> option.  You do not need to input a user name or password.</w:t>
            </w:r>
          </w:p>
        </w:tc>
        <w:tc>
          <w:tcPr>
            <w:tcW w:w="900" w:type="dxa"/>
            <w:tcBorders>
              <w:top w:val="nil"/>
              <w:left w:val="single" w:sz="4" w:space="0" w:color="auto"/>
              <w:bottom w:val="single" w:sz="4" w:space="0" w:color="auto"/>
              <w:right w:val="single" w:sz="4" w:space="0" w:color="auto"/>
            </w:tcBorders>
            <w:shd w:val="clear" w:color="auto" w:fill="auto"/>
            <w:noWrap/>
          </w:tcPr>
          <w:p w14:paraId="3A1424BC"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31D21245"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6313AFF7"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tcPr>
          <w:p w14:paraId="05527AD7"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r>
      <w:tr w:rsidR="005D6FEE" w:rsidRPr="009B0503" w14:paraId="3057BA8C"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3B476487" w14:textId="77777777" w:rsidR="005D6FEE" w:rsidRPr="009B0503" w:rsidRDefault="005D6FEE" w:rsidP="005D6FEE">
            <w:pPr>
              <w:rPr>
                <w:rFonts w:ascii="Calibri" w:hAnsi="Calibri" w:cs="Calibri"/>
                <w:color w:val="000000"/>
                <w:sz w:val="18"/>
                <w:szCs w:val="18"/>
              </w:rPr>
            </w:pPr>
            <w:proofErr w:type="spellStart"/>
            <w:r>
              <w:rPr>
                <w:rFonts w:ascii="Calibri" w:hAnsi="Calibri" w:cs="Calibri"/>
                <w:color w:val="000000"/>
                <w:sz w:val="18"/>
                <w:szCs w:val="18"/>
              </w:rPr>
              <w:t>sspi</w:t>
            </w:r>
            <w:proofErr w:type="spellEnd"/>
          </w:p>
        </w:tc>
        <w:tc>
          <w:tcPr>
            <w:tcW w:w="4140" w:type="dxa"/>
            <w:tcBorders>
              <w:top w:val="nil"/>
              <w:left w:val="nil"/>
              <w:bottom w:val="single" w:sz="4" w:space="0" w:color="auto"/>
              <w:right w:val="nil"/>
            </w:tcBorders>
            <w:shd w:val="clear" w:color="auto" w:fill="auto"/>
          </w:tcPr>
          <w:p w14:paraId="3CE86A3B" w14:textId="77777777" w:rsidR="005D6FEE" w:rsidRPr="005D6FEE" w:rsidRDefault="005D6FEE" w:rsidP="005D6FEE">
            <w:pPr>
              <w:autoSpaceDE w:val="0"/>
              <w:autoSpaceDN w:val="0"/>
              <w:adjustRightInd w:val="0"/>
              <w:rPr>
                <w:rFonts w:asciiTheme="majorHAnsi" w:hAnsiTheme="majorHAnsi" w:cstheme="majorHAnsi"/>
                <w:color w:val="000000"/>
                <w:sz w:val="18"/>
                <w:szCs w:val="18"/>
              </w:rPr>
            </w:pPr>
            <w:r w:rsidRPr="005D6FEE">
              <w:rPr>
                <w:rFonts w:asciiTheme="majorHAnsi" w:hAnsiTheme="majorHAnsi" w:cstheme="majorHAnsi"/>
                <w:sz w:val="18"/>
                <w:szCs w:val="18"/>
              </w:rPr>
              <w:t>For Windows environments configured with SSPI, you can use this parameter after -</w:t>
            </w:r>
            <w:proofErr w:type="spellStart"/>
            <w:r w:rsidRPr="005D6FEE">
              <w:rPr>
                <w:rFonts w:asciiTheme="majorHAnsi" w:hAnsiTheme="majorHAnsi" w:cstheme="majorHAnsi"/>
                <w:sz w:val="18"/>
                <w:szCs w:val="18"/>
              </w:rPr>
              <w:t>sso</w:t>
            </w:r>
            <w:proofErr w:type="spellEnd"/>
            <w:r w:rsidRPr="005D6FEE">
              <w:rPr>
                <w:rFonts w:asciiTheme="majorHAnsi" w:hAnsiTheme="majorHAnsi" w:cstheme="majorHAnsi"/>
                <w:sz w:val="18"/>
                <w:szCs w:val="18"/>
              </w:rPr>
              <w:t xml:space="preserve"> and -</w:t>
            </w:r>
            <w:proofErr w:type="spellStart"/>
            <w:r w:rsidRPr="005D6FEE">
              <w:rPr>
                <w:rFonts w:asciiTheme="majorHAnsi" w:hAnsiTheme="majorHAnsi" w:cstheme="majorHAnsi"/>
                <w:sz w:val="18"/>
                <w:szCs w:val="18"/>
              </w:rPr>
              <w:t>spn</w:t>
            </w:r>
            <w:proofErr w:type="spellEnd"/>
            <w:r w:rsidRPr="005D6FEE">
              <w:rPr>
                <w:rFonts w:asciiTheme="majorHAnsi" w:hAnsiTheme="majorHAnsi" w:cstheme="majorHAnsi"/>
                <w:sz w:val="18"/>
                <w:szCs w:val="18"/>
              </w:rPr>
              <w:t>.</w:t>
            </w:r>
          </w:p>
        </w:tc>
        <w:tc>
          <w:tcPr>
            <w:tcW w:w="900" w:type="dxa"/>
            <w:tcBorders>
              <w:top w:val="nil"/>
              <w:left w:val="single" w:sz="4" w:space="0" w:color="auto"/>
              <w:bottom w:val="single" w:sz="4" w:space="0" w:color="auto"/>
              <w:right w:val="single" w:sz="4" w:space="0" w:color="auto"/>
            </w:tcBorders>
            <w:shd w:val="clear" w:color="auto" w:fill="auto"/>
            <w:noWrap/>
          </w:tcPr>
          <w:p w14:paraId="3B403572"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294F325A"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5E4B7BAA"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tcPr>
          <w:p w14:paraId="10D401DA"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r>
      <w:tr w:rsidR="005D6FEE" w:rsidRPr="009B0503" w14:paraId="6582E53A"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309C6919" w14:textId="77777777" w:rsidR="005D6FEE" w:rsidRPr="009B0503" w:rsidRDefault="005D6FEE" w:rsidP="005D6FEE">
            <w:pPr>
              <w:rPr>
                <w:rFonts w:ascii="Calibri" w:hAnsi="Calibri" w:cs="Calibri"/>
                <w:color w:val="000000"/>
                <w:sz w:val="18"/>
                <w:szCs w:val="18"/>
              </w:rPr>
            </w:pPr>
            <w:proofErr w:type="spellStart"/>
            <w:r>
              <w:rPr>
                <w:rFonts w:ascii="Calibri" w:hAnsi="Calibri" w:cs="Calibri"/>
                <w:color w:val="000000"/>
                <w:sz w:val="18"/>
                <w:szCs w:val="18"/>
              </w:rPr>
              <w:t>spn</w:t>
            </w:r>
            <w:proofErr w:type="spellEnd"/>
            <w:r>
              <w:rPr>
                <w:rFonts w:ascii="Calibri" w:hAnsi="Calibri" w:cs="Calibri"/>
                <w:color w:val="000000"/>
                <w:sz w:val="18"/>
                <w:szCs w:val="18"/>
              </w:rPr>
              <w:t xml:space="preserve"> &lt;</w:t>
            </w:r>
            <w:proofErr w:type="spellStart"/>
            <w:r>
              <w:rPr>
                <w:rFonts w:ascii="Calibri" w:hAnsi="Calibri" w:cs="Calibri"/>
                <w:color w:val="000000"/>
                <w:sz w:val="18"/>
                <w:szCs w:val="18"/>
              </w:rPr>
              <w:t>spn</w:t>
            </w:r>
            <w:proofErr w:type="spellEnd"/>
            <w:r>
              <w:rPr>
                <w:rFonts w:ascii="Calibri" w:hAnsi="Calibri" w:cs="Calibri"/>
                <w:color w:val="000000"/>
                <w:sz w:val="18"/>
                <w:szCs w:val="18"/>
              </w:rPr>
              <w:t>&gt;</w:t>
            </w:r>
          </w:p>
        </w:tc>
        <w:tc>
          <w:tcPr>
            <w:tcW w:w="4140" w:type="dxa"/>
            <w:tcBorders>
              <w:top w:val="nil"/>
              <w:left w:val="nil"/>
              <w:bottom w:val="single" w:sz="4" w:space="0" w:color="auto"/>
              <w:right w:val="nil"/>
            </w:tcBorders>
            <w:shd w:val="clear" w:color="auto" w:fill="auto"/>
          </w:tcPr>
          <w:p w14:paraId="5FCD92EB" w14:textId="6B808902" w:rsidR="005D6FEE" w:rsidRPr="005D6FEE" w:rsidRDefault="005D6FEE" w:rsidP="005D6FEE">
            <w:pPr>
              <w:autoSpaceDE w:val="0"/>
              <w:autoSpaceDN w:val="0"/>
              <w:adjustRightInd w:val="0"/>
              <w:rPr>
                <w:rFonts w:asciiTheme="majorHAnsi" w:hAnsiTheme="majorHAnsi" w:cstheme="majorHAnsi"/>
                <w:sz w:val="18"/>
                <w:szCs w:val="18"/>
              </w:rPr>
            </w:pPr>
            <w:r w:rsidRPr="005D6FEE">
              <w:rPr>
                <w:rFonts w:asciiTheme="majorHAnsi" w:hAnsiTheme="majorHAnsi" w:cstheme="majorHAnsi"/>
                <w:sz w:val="18"/>
                <w:szCs w:val="18"/>
              </w:rPr>
              <w:t>Use this parameter after specifying -</w:t>
            </w:r>
            <w:proofErr w:type="spellStart"/>
            <w:r w:rsidRPr="005D6FEE">
              <w:rPr>
                <w:rFonts w:asciiTheme="majorHAnsi" w:hAnsiTheme="majorHAnsi" w:cstheme="majorHAnsi"/>
                <w:sz w:val="18"/>
                <w:szCs w:val="18"/>
              </w:rPr>
              <w:t>sso</w:t>
            </w:r>
            <w:proofErr w:type="spellEnd"/>
            <w:r w:rsidRPr="005D6FEE">
              <w:rPr>
                <w:rFonts w:asciiTheme="majorHAnsi" w:hAnsiTheme="majorHAnsi" w:cstheme="majorHAnsi"/>
                <w:sz w:val="18"/>
                <w:szCs w:val="18"/>
              </w:rPr>
              <w:t>, to indicate what the service principal name is. Use one of the following formats</w:t>
            </w:r>
            <w:r>
              <w:rPr>
                <w:rFonts w:asciiTheme="majorHAnsi" w:hAnsiTheme="majorHAnsi" w:cstheme="majorHAnsi"/>
                <w:sz w:val="18"/>
                <w:szCs w:val="18"/>
              </w:rPr>
              <w:t xml:space="preserve"> </w:t>
            </w:r>
            <w:r w:rsidRPr="005D6FEE">
              <w:rPr>
                <w:rFonts w:asciiTheme="majorHAnsi" w:hAnsiTheme="majorHAnsi" w:cstheme="majorHAnsi"/>
                <w:sz w:val="18"/>
                <w:szCs w:val="18"/>
              </w:rPr>
              <w:t>depending on the protocol you are using:</w:t>
            </w:r>
          </w:p>
          <w:p w14:paraId="6C8A1BA8" w14:textId="65BDBB30" w:rsidR="005D6FEE" w:rsidRPr="005D6FEE" w:rsidRDefault="005D6FEE" w:rsidP="005D6FEE">
            <w:pPr>
              <w:autoSpaceDE w:val="0"/>
              <w:autoSpaceDN w:val="0"/>
              <w:adjustRightInd w:val="0"/>
              <w:rPr>
                <w:rFonts w:asciiTheme="majorHAnsi" w:hAnsiTheme="majorHAnsi" w:cstheme="majorHAnsi"/>
                <w:sz w:val="18"/>
                <w:szCs w:val="18"/>
              </w:rPr>
            </w:pPr>
            <w:r w:rsidRPr="005D6FEE">
              <w:rPr>
                <w:rFonts w:asciiTheme="majorHAnsi" w:hAnsiTheme="majorHAnsi" w:cstheme="majorHAnsi"/>
                <w:sz w:val="18"/>
                <w:szCs w:val="18"/>
              </w:rPr>
              <w:t xml:space="preserve">• </w:t>
            </w:r>
            <w:proofErr w:type="spellStart"/>
            <w:r w:rsidRPr="005D6FEE">
              <w:rPr>
                <w:rFonts w:asciiTheme="majorHAnsi" w:hAnsiTheme="majorHAnsi" w:cstheme="majorHAnsi"/>
                <w:sz w:val="18"/>
                <w:szCs w:val="18"/>
              </w:rPr>
              <w:t>sspi</w:t>
            </w:r>
            <w:proofErr w:type="spellEnd"/>
            <w:r w:rsidRPr="005D6FEE">
              <w:rPr>
                <w:rFonts w:asciiTheme="majorHAnsi" w:hAnsiTheme="majorHAnsi" w:cstheme="majorHAnsi"/>
                <w:sz w:val="18"/>
                <w:szCs w:val="18"/>
              </w:rPr>
              <w:t xml:space="preserve"> is</w:t>
            </w:r>
            <w:r>
              <w:rPr>
                <w:rFonts w:asciiTheme="majorHAnsi" w:hAnsiTheme="majorHAnsi" w:cstheme="majorHAnsi"/>
                <w:sz w:val="18"/>
                <w:szCs w:val="18"/>
              </w:rPr>
              <w:t xml:space="preserve"> </w:t>
            </w:r>
            <w:r w:rsidRPr="005D6FEE">
              <w:rPr>
                <w:rFonts w:asciiTheme="majorHAnsi" w:hAnsiTheme="majorHAnsi" w:cstheme="majorHAnsi"/>
                <w:sz w:val="18"/>
                <w:szCs w:val="18"/>
              </w:rPr>
              <w:t>&lt;</w:t>
            </w:r>
            <w:proofErr w:type="spellStart"/>
            <w:r w:rsidRPr="005D6FEE">
              <w:rPr>
                <w:rFonts w:asciiTheme="majorHAnsi" w:hAnsiTheme="majorHAnsi" w:cstheme="majorHAnsi"/>
                <w:sz w:val="18"/>
                <w:szCs w:val="18"/>
              </w:rPr>
              <w:t>ServiceName</w:t>
            </w:r>
            <w:proofErr w:type="spellEnd"/>
            <w:r w:rsidRPr="005D6FEE">
              <w:rPr>
                <w:rFonts w:asciiTheme="majorHAnsi" w:hAnsiTheme="majorHAnsi" w:cstheme="majorHAnsi"/>
                <w:sz w:val="18"/>
                <w:szCs w:val="18"/>
              </w:rPr>
              <w:t>/</w:t>
            </w:r>
            <w:proofErr w:type="spellStart"/>
            <w:r w:rsidRPr="005D6FEE">
              <w:rPr>
                <w:rFonts w:asciiTheme="majorHAnsi" w:hAnsiTheme="majorHAnsi" w:cstheme="majorHAnsi"/>
                <w:sz w:val="18"/>
                <w:szCs w:val="18"/>
              </w:rPr>
              <w:t>Full_ComputerName@Realm</w:t>
            </w:r>
            <w:proofErr w:type="spellEnd"/>
            <w:r w:rsidRPr="005D6FEE">
              <w:rPr>
                <w:rFonts w:asciiTheme="majorHAnsi" w:hAnsiTheme="majorHAnsi" w:cstheme="majorHAnsi"/>
                <w:sz w:val="18"/>
                <w:szCs w:val="18"/>
              </w:rPr>
              <w:t>&gt;</w:t>
            </w:r>
          </w:p>
          <w:p w14:paraId="0953F784" w14:textId="77777777"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sz w:val="18"/>
                <w:szCs w:val="18"/>
              </w:rPr>
              <w:t>• JGSS is &lt;</w:t>
            </w:r>
            <w:proofErr w:type="spellStart"/>
            <w:r w:rsidRPr="005D6FEE">
              <w:rPr>
                <w:rFonts w:asciiTheme="majorHAnsi" w:hAnsiTheme="majorHAnsi" w:cstheme="majorHAnsi"/>
                <w:sz w:val="18"/>
                <w:szCs w:val="18"/>
              </w:rPr>
              <w:t>ServiceName@Full_ComputerName</w:t>
            </w:r>
            <w:proofErr w:type="spellEnd"/>
            <w:r w:rsidRPr="005D6FEE">
              <w:rPr>
                <w:rFonts w:asciiTheme="majorHAnsi" w:hAnsiTheme="majorHAnsi" w:cstheme="majorHAnsi"/>
                <w:sz w:val="18"/>
                <w:szCs w:val="18"/>
              </w:rPr>
              <w:t>&gt;</w:t>
            </w:r>
          </w:p>
        </w:tc>
        <w:tc>
          <w:tcPr>
            <w:tcW w:w="900" w:type="dxa"/>
            <w:tcBorders>
              <w:top w:val="nil"/>
              <w:left w:val="single" w:sz="4" w:space="0" w:color="auto"/>
              <w:bottom w:val="single" w:sz="4" w:space="0" w:color="auto"/>
              <w:right w:val="single" w:sz="4" w:space="0" w:color="auto"/>
            </w:tcBorders>
            <w:shd w:val="clear" w:color="auto" w:fill="auto"/>
            <w:noWrap/>
          </w:tcPr>
          <w:p w14:paraId="754B439D"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636DD4DF"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078C4C27"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tcPr>
          <w:p w14:paraId="2C521F2E"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r>
      <w:tr w:rsidR="005D6FEE" w:rsidRPr="009B0503" w14:paraId="36FF8EE7"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69A0C0C7" w14:textId="77777777" w:rsidR="005D6FEE" w:rsidRPr="009B0503" w:rsidRDefault="005D6FEE" w:rsidP="005D6FEE">
            <w:pPr>
              <w:rPr>
                <w:rFonts w:ascii="Calibri" w:hAnsi="Calibri" w:cs="Calibri"/>
                <w:color w:val="000000"/>
                <w:sz w:val="18"/>
                <w:szCs w:val="18"/>
              </w:rPr>
            </w:pPr>
            <w:r>
              <w:rPr>
                <w:rFonts w:ascii="Calibri" w:hAnsi="Calibri" w:cs="Calibri"/>
                <w:color w:val="000000"/>
                <w:sz w:val="18"/>
                <w:szCs w:val="18"/>
              </w:rPr>
              <w:t>krb5conf</w:t>
            </w:r>
          </w:p>
        </w:tc>
        <w:tc>
          <w:tcPr>
            <w:tcW w:w="4140" w:type="dxa"/>
            <w:tcBorders>
              <w:top w:val="nil"/>
              <w:left w:val="nil"/>
              <w:bottom w:val="single" w:sz="4" w:space="0" w:color="auto"/>
              <w:right w:val="nil"/>
            </w:tcBorders>
            <w:shd w:val="clear" w:color="auto" w:fill="auto"/>
          </w:tcPr>
          <w:p w14:paraId="2F7AFEB6" w14:textId="6B975234" w:rsidR="005D6FEE" w:rsidRPr="005D6FEE" w:rsidRDefault="005D6FEE" w:rsidP="005D6FEE">
            <w:pPr>
              <w:autoSpaceDE w:val="0"/>
              <w:autoSpaceDN w:val="0"/>
              <w:adjustRightInd w:val="0"/>
              <w:rPr>
                <w:rFonts w:asciiTheme="majorHAnsi" w:hAnsiTheme="majorHAnsi" w:cstheme="majorHAnsi"/>
                <w:sz w:val="18"/>
                <w:szCs w:val="18"/>
              </w:rPr>
            </w:pPr>
            <w:r w:rsidRPr="005D6FEE">
              <w:rPr>
                <w:rFonts w:asciiTheme="majorHAnsi" w:hAnsiTheme="majorHAnsi" w:cstheme="majorHAnsi"/>
                <w:sz w:val="18"/>
                <w:szCs w:val="18"/>
              </w:rPr>
              <w:t>For environments configured with multiple Kerberos authentication files, you can use this parameter after -</w:t>
            </w:r>
            <w:proofErr w:type="spellStart"/>
            <w:r w:rsidRPr="005D6FEE">
              <w:rPr>
                <w:rFonts w:asciiTheme="majorHAnsi" w:hAnsiTheme="majorHAnsi" w:cstheme="majorHAnsi"/>
                <w:sz w:val="18"/>
                <w:szCs w:val="18"/>
              </w:rPr>
              <w:t>sso</w:t>
            </w:r>
            <w:proofErr w:type="spellEnd"/>
            <w:r w:rsidRPr="005D6FEE">
              <w:rPr>
                <w:rFonts w:asciiTheme="majorHAnsi" w:hAnsiTheme="majorHAnsi" w:cstheme="majorHAnsi"/>
                <w:sz w:val="18"/>
                <w:szCs w:val="18"/>
              </w:rPr>
              <w:t xml:space="preserve"> and</w:t>
            </w:r>
            <w:r>
              <w:rPr>
                <w:rFonts w:asciiTheme="majorHAnsi" w:hAnsiTheme="majorHAnsi" w:cstheme="majorHAnsi"/>
                <w:sz w:val="18"/>
                <w:szCs w:val="18"/>
              </w:rPr>
              <w:t xml:space="preserve"> </w:t>
            </w:r>
            <w:r w:rsidRPr="005D6FEE">
              <w:rPr>
                <w:rFonts w:asciiTheme="majorHAnsi" w:hAnsiTheme="majorHAnsi" w:cstheme="majorHAnsi"/>
                <w:sz w:val="18"/>
                <w:szCs w:val="18"/>
              </w:rPr>
              <w:t>-</w:t>
            </w:r>
            <w:proofErr w:type="spellStart"/>
            <w:r w:rsidRPr="005D6FEE">
              <w:rPr>
                <w:rFonts w:asciiTheme="majorHAnsi" w:hAnsiTheme="majorHAnsi" w:cstheme="majorHAnsi"/>
                <w:sz w:val="18"/>
                <w:szCs w:val="18"/>
              </w:rPr>
              <w:t>spn</w:t>
            </w:r>
            <w:proofErr w:type="spellEnd"/>
            <w:r w:rsidRPr="005D6FEE">
              <w:rPr>
                <w:rFonts w:asciiTheme="majorHAnsi" w:hAnsiTheme="majorHAnsi" w:cstheme="majorHAnsi"/>
                <w:sz w:val="18"/>
                <w:szCs w:val="18"/>
              </w:rPr>
              <w:t xml:space="preserve"> to specify which authentication file to use.</w:t>
            </w:r>
          </w:p>
          <w:p w14:paraId="1C8A4C55" w14:textId="77777777" w:rsidR="005D6FEE" w:rsidRPr="005D6FEE" w:rsidRDefault="005D6FEE" w:rsidP="005D6FEE">
            <w:pPr>
              <w:autoSpaceDE w:val="0"/>
              <w:autoSpaceDN w:val="0"/>
              <w:adjustRightInd w:val="0"/>
              <w:rPr>
                <w:rFonts w:asciiTheme="majorHAnsi" w:hAnsiTheme="majorHAnsi" w:cstheme="majorHAnsi"/>
                <w:color w:val="000000"/>
                <w:sz w:val="18"/>
                <w:szCs w:val="18"/>
              </w:rPr>
            </w:pPr>
            <w:r w:rsidRPr="005D6FEE">
              <w:rPr>
                <w:rFonts w:asciiTheme="majorHAnsi" w:hAnsiTheme="majorHAnsi" w:cstheme="majorHAnsi"/>
                <w:sz w:val="18"/>
                <w:szCs w:val="18"/>
              </w:rPr>
              <w:t>&lt;krb5Conf&gt; must specify the full path and filename to use.  If this parameter is not specified, the default Kerberos system file is used.</w:t>
            </w:r>
          </w:p>
        </w:tc>
        <w:tc>
          <w:tcPr>
            <w:tcW w:w="900" w:type="dxa"/>
            <w:tcBorders>
              <w:top w:val="nil"/>
              <w:left w:val="single" w:sz="4" w:space="0" w:color="auto"/>
              <w:bottom w:val="single" w:sz="4" w:space="0" w:color="auto"/>
              <w:right w:val="single" w:sz="4" w:space="0" w:color="auto"/>
            </w:tcBorders>
            <w:shd w:val="clear" w:color="auto" w:fill="auto"/>
            <w:noWrap/>
          </w:tcPr>
          <w:p w14:paraId="009F25E9"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747E04A1"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21847C0B"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tcPr>
          <w:p w14:paraId="7297720F" w14:textId="7777777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r>
      <w:tr w:rsidR="005D6FEE" w:rsidRPr="009B0503" w14:paraId="64AD159D"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321A0210"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archiveFileName</w:t>
            </w:r>
            <w:proofErr w:type="spellEnd"/>
          </w:p>
        </w:tc>
        <w:tc>
          <w:tcPr>
            <w:tcW w:w="4140" w:type="dxa"/>
            <w:tcBorders>
              <w:top w:val="nil"/>
              <w:left w:val="nil"/>
              <w:bottom w:val="single" w:sz="4" w:space="0" w:color="auto"/>
              <w:right w:val="nil"/>
            </w:tcBorders>
            <w:shd w:val="clear" w:color="auto" w:fill="auto"/>
            <w:hideMark/>
          </w:tcPr>
          <w:p w14:paraId="2ACDFC0D" w14:textId="77777777"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color w:val="000000"/>
                <w:sz w:val="18"/>
                <w:szCs w:val="18"/>
              </w:rPr>
              <w:t>Name of a CAR file to be used</w:t>
            </w:r>
          </w:p>
        </w:tc>
        <w:tc>
          <w:tcPr>
            <w:tcW w:w="900" w:type="dxa"/>
            <w:tcBorders>
              <w:top w:val="nil"/>
              <w:left w:val="single" w:sz="4" w:space="0" w:color="auto"/>
              <w:bottom w:val="single" w:sz="4" w:space="0" w:color="auto"/>
              <w:right w:val="single" w:sz="4" w:space="0" w:color="auto"/>
            </w:tcBorders>
            <w:shd w:val="clear" w:color="auto" w:fill="auto"/>
            <w:noWrap/>
            <w:hideMark/>
          </w:tcPr>
          <w:p w14:paraId="3B4B4934"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5244187F"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196C9A5A"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766A3CD8"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00447296"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5F231EA5"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archiveMethod</w:t>
            </w:r>
            <w:proofErr w:type="spellEnd"/>
          </w:p>
        </w:tc>
        <w:tc>
          <w:tcPr>
            <w:tcW w:w="4140" w:type="dxa"/>
            <w:tcBorders>
              <w:top w:val="nil"/>
              <w:left w:val="nil"/>
              <w:bottom w:val="single" w:sz="4" w:space="0" w:color="auto"/>
              <w:right w:val="nil"/>
            </w:tcBorders>
            <w:shd w:val="clear" w:color="auto" w:fill="auto"/>
            <w:hideMark/>
          </w:tcPr>
          <w:p w14:paraId="615B8E62" w14:textId="77777777"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color w:val="000000"/>
                <w:sz w:val="18"/>
                <w:szCs w:val="18"/>
              </w:rPr>
              <w:t>Archive Method must be 'CAR' (future support for VCS is planned)</w:t>
            </w:r>
          </w:p>
        </w:tc>
        <w:tc>
          <w:tcPr>
            <w:tcW w:w="900" w:type="dxa"/>
            <w:tcBorders>
              <w:top w:val="nil"/>
              <w:left w:val="single" w:sz="4" w:space="0" w:color="auto"/>
              <w:bottom w:val="single" w:sz="4" w:space="0" w:color="auto"/>
              <w:right w:val="single" w:sz="4" w:space="0" w:color="auto"/>
            </w:tcBorders>
            <w:shd w:val="clear" w:color="auto" w:fill="auto"/>
            <w:noWrap/>
            <w:hideMark/>
          </w:tcPr>
          <w:p w14:paraId="10723BC4"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096B92D7"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7EED0443"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65C98D73"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216FEF1A"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5DDA5F80" w14:textId="6B7963C8" w:rsidR="005D6FEE" w:rsidRPr="009B0503" w:rsidRDefault="005D6FEE" w:rsidP="005D6FEE">
            <w:pPr>
              <w:rPr>
                <w:rFonts w:ascii="Calibri" w:hAnsi="Calibri" w:cs="Calibri"/>
                <w:color w:val="000000"/>
                <w:sz w:val="18"/>
                <w:szCs w:val="18"/>
              </w:rPr>
            </w:pPr>
            <w:proofErr w:type="spellStart"/>
            <w:r>
              <w:rPr>
                <w:rFonts w:ascii="Calibri" w:hAnsi="Calibri" w:cs="Calibri"/>
                <w:color w:val="000000"/>
                <w:sz w:val="18"/>
                <w:szCs w:val="18"/>
              </w:rPr>
              <w:t>optfile</w:t>
            </w:r>
            <w:proofErr w:type="spellEnd"/>
            <w:r>
              <w:rPr>
                <w:rFonts w:ascii="Calibri" w:hAnsi="Calibri" w:cs="Calibri"/>
                <w:color w:val="000000"/>
                <w:sz w:val="18"/>
                <w:szCs w:val="18"/>
              </w:rPr>
              <w:t xml:space="preserve"> &lt;</w:t>
            </w:r>
            <w:proofErr w:type="spellStart"/>
            <w:r>
              <w:rPr>
                <w:rFonts w:ascii="Calibri" w:hAnsi="Calibri" w:cs="Calibri"/>
                <w:color w:val="000000"/>
                <w:sz w:val="18"/>
                <w:szCs w:val="18"/>
              </w:rPr>
              <w:t>file_name</w:t>
            </w:r>
            <w:proofErr w:type="spellEnd"/>
            <w:r>
              <w:rPr>
                <w:rFonts w:ascii="Calibri" w:hAnsi="Calibri" w:cs="Calibri"/>
                <w:color w:val="000000"/>
                <w:sz w:val="18"/>
                <w:szCs w:val="18"/>
              </w:rPr>
              <w:t>&gt;</w:t>
            </w:r>
          </w:p>
        </w:tc>
        <w:tc>
          <w:tcPr>
            <w:tcW w:w="4140" w:type="dxa"/>
            <w:tcBorders>
              <w:top w:val="nil"/>
              <w:left w:val="nil"/>
              <w:bottom w:val="single" w:sz="4" w:space="0" w:color="auto"/>
              <w:right w:val="nil"/>
            </w:tcBorders>
            <w:shd w:val="clear" w:color="auto" w:fill="auto"/>
          </w:tcPr>
          <w:p w14:paraId="73EA1AC0" w14:textId="148F8AD1" w:rsidR="005D6FEE" w:rsidRPr="005D6FEE" w:rsidRDefault="005D6FEE" w:rsidP="005D6FEE">
            <w:pPr>
              <w:autoSpaceDE w:val="0"/>
              <w:autoSpaceDN w:val="0"/>
              <w:adjustRightInd w:val="0"/>
              <w:rPr>
                <w:rFonts w:asciiTheme="majorHAnsi" w:hAnsiTheme="majorHAnsi" w:cstheme="majorHAnsi"/>
                <w:sz w:val="18"/>
                <w:szCs w:val="18"/>
              </w:rPr>
            </w:pPr>
            <w:r w:rsidRPr="005D6FEE">
              <w:rPr>
                <w:rFonts w:asciiTheme="majorHAnsi" w:hAnsiTheme="majorHAnsi" w:cstheme="majorHAnsi"/>
                <w:sz w:val="18"/>
                <w:szCs w:val="18"/>
              </w:rPr>
              <w:t>Specifies an options file to pass options without using the</w:t>
            </w:r>
            <w:r w:rsidRPr="005D6FEE">
              <w:rPr>
                <w:rFonts w:asciiTheme="majorHAnsi" w:hAnsiTheme="majorHAnsi" w:cstheme="majorHAnsi"/>
                <w:sz w:val="18"/>
                <w:szCs w:val="18"/>
              </w:rPr>
              <w:t xml:space="preserve"> </w:t>
            </w:r>
            <w:r w:rsidRPr="005D6FEE">
              <w:rPr>
                <w:rFonts w:asciiTheme="majorHAnsi" w:hAnsiTheme="majorHAnsi" w:cstheme="majorHAnsi"/>
                <w:sz w:val="18"/>
                <w:szCs w:val="18"/>
              </w:rPr>
              <w:t>command line. The options file is useful for hiding password</w:t>
            </w:r>
          </w:p>
          <w:p w14:paraId="77112837" w14:textId="77777777" w:rsidR="005D6FEE" w:rsidRPr="005D6FEE" w:rsidRDefault="005D6FEE" w:rsidP="005D6FEE">
            <w:pPr>
              <w:autoSpaceDE w:val="0"/>
              <w:autoSpaceDN w:val="0"/>
              <w:adjustRightInd w:val="0"/>
              <w:rPr>
                <w:rFonts w:asciiTheme="majorHAnsi" w:hAnsiTheme="majorHAnsi" w:cstheme="majorHAnsi"/>
                <w:sz w:val="18"/>
                <w:szCs w:val="18"/>
              </w:rPr>
            </w:pPr>
            <w:r w:rsidRPr="005D6FEE">
              <w:rPr>
                <w:rFonts w:asciiTheme="majorHAnsi" w:hAnsiTheme="majorHAnsi" w:cstheme="majorHAnsi"/>
                <w:sz w:val="18"/>
                <w:szCs w:val="18"/>
              </w:rPr>
              <w:t>information. For example:</w:t>
            </w:r>
          </w:p>
          <w:p w14:paraId="5F46371D" w14:textId="5B2737B5" w:rsidR="005D6FEE" w:rsidRPr="005D6FEE" w:rsidRDefault="005D6FEE" w:rsidP="005D6FEE">
            <w:pPr>
              <w:autoSpaceDE w:val="0"/>
              <w:autoSpaceDN w:val="0"/>
              <w:adjustRightInd w:val="0"/>
              <w:rPr>
                <w:rFonts w:asciiTheme="majorHAnsi" w:hAnsiTheme="majorHAnsi" w:cstheme="majorHAnsi"/>
                <w:sz w:val="18"/>
                <w:szCs w:val="18"/>
              </w:rPr>
            </w:pPr>
            <w:proofErr w:type="spellStart"/>
            <w:r w:rsidRPr="005D6FEE">
              <w:rPr>
                <w:rFonts w:asciiTheme="majorHAnsi" w:hAnsiTheme="majorHAnsi" w:cstheme="majorHAnsi"/>
                <w:sz w:val="18"/>
                <w:szCs w:val="18"/>
              </w:rPr>
              <w:t>pkg_export</w:t>
            </w:r>
            <w:proofErr w:type="spellEnd"/>
            <w:r w:rsidR="00E2139C">
              <w:rPr>
                <w:rFonts w:asciiTheme="majorHAnsi" w:hAnsiTheme="majorHAnsi" w:cstheme="majorHAnsi"/>
                <w:sz w:val="18"/>
                <w:szCs w:val="18"/>
              </w:rPr>
              <w:t xml:space="preserve"> </w:t>
            </w:r>
            <w:r w:rsidRPr="005D6FEE">
              <w:rPr>
                <w:rFonts w:asciiTheme="majorHAnsi" w:hAnsiTheme="majorHAnsi" w:cstheme="majorHAnsi"/>
                <w:sz w:val="18"/>
                <w:szCs w:val="18"/>
              </w:rPr>
              <w:t>-server localhost</w:t>
            </w:r>
            <w:r w:rsidR="00E2139C">
              <w:rPr>
                <w:rFonts w:asciiTheme="majorHAnsi" w:hAnsiTheme="majorHAnsi" w:cstheme="majorHAnsi"/>
                <w:sz w:val="18"/>
                <w:szCs w:val="18"/>
              </w:rPr>
              <w:t xml:space="preserve"> </w:t>
            </w:r>
            <w:r w:rsidRPr="005D6FEE">
              <w:rPr>
                <w:rFonts w:asciiTheme="majorHAnsi" w:hAnsiTheme="majorHAnsi" w:cstheme="majorHAnsi"/>
                <w:sz w:val="18"/>
                <w:szCs w:val="18"/>
              </w:rPr>
              <w:t>-user test</w:t>
            </w:r>
            <w:r w:rsidR="00E2139C">
              <w:rPr>
                <w:rFonts w:asciiTheme="majorHAnsi" w:hAnsiTheme="majorHAnsi" w:cstheme="majorHAnsi"/>
                <w:sz w:val="18"/>
                <w:szCs w:val="18"/>
              </w:rPr>
              <w:t xml:space="preserve"> </w:t>
            </w:r>
            <w:r w:rsidRPr="005D6FEE">
              <w:rPr>
                <w:rFonts w:asciiTheme="majorHAnsi" w:hAnsiTheme="majorHAnsi" w:cstheme="majorHAnsi"/>
                <w:sz w:val="18"/>
                <w:szCs w:val="18"/>
              </w:rPr>
              <w:t xml:space="preserve">-password </w:t>
            </w:r>
            <w:proofErr w:type="spellStart"/>
            <w:r w:rsidRPr="005D6FEE">
              <w:rPr>
                <w:rFonts w:asciiTheme="majorHAnsi" w:hAnsiTheme="majorHAnsi" w:cstheme="majorHAnsi"/>
                <w:sz w:val="18"/>
                <w:szCs w:val="18"/>
              </w:rPr>
              <w:t>password</w:t>
            </w:r>
            <w:proofErr w:type="spellEnd"/>
            <w:r w:rsidR="00E2139C">
              <w:rPr>
                <w:rFonts w:asciiTheme="majorHAnsi" w:hAnsiTheme="majorHAnsi" w:cstheme="majorHAnsi"/>
                <w:sz w:val="18"/>
                <w:szCs w:val="18"/>
              </w:rPr>
              <w:t xml:space="preserve"> </w:t>
            </w:r>
            <w:r w:rsidRPr="005D6FEE">
              <w:rPr>
                <w:rFonts w:asciiTheme="majorHAnsi" w:hAnsiTheme="majorHAnsi" w:cstheme="majorHAnsi"/>
                <w:sz w:val="18"/>
                <w:szCs w:val="18"/>
              </w:rPr>
              <w:t>-</w:t>
            </w:r>
            <w:proofErr w:type="spellStart"/>
            <w:r w:rsidRPr="005D6FEE">
              <w:rPr>
                <w:rFonts w:asciiTheme="majorHAnsi" w:hAnsiTheme="majorHAnsi" w:cstheme="majorHAnsi"/>
                <w:sz w:val="18"/>
                <w:szCs w:val="18"/>
              </w:rPr>
              <w:t>pkgfile</w:t>
            </w:r>
            <w:proofErr w:type="spellEnd"/>
            <w:r w:rsidRPr="005D6FEE">
              <w:rPr>
                <w:rFonts w:asciiTheme="majorHAnsi" w:hAnsiTheme="majorHAnsi" w:cstheme="majorHAnsi"/>
                <w:sz w:val="18"/>
                <w:szCs w:val="18"/>
              </w:rPr>
              <w:t xml:space="preserve"> </w:t>
            </w:r>
            <w:proofErr w:type="spellStart"/>
            <w:r w:rsidRPr="005D6FEE">
              <w:rPr>
                <w:rFonts w:asciiTheme="majorHAnsi" w:hAnsiTheme="majorHAnsi" w:cstheme="majorHAnsi"/>
                <w:sz w:val="18"/>
                <w:szCs w:val="18"/>
              </w:rPr>
              <w:t>sample.car</w:t>
            </w:r>
            <w:proofErr w:type="spellEnd"/>
          </w:p>
          <w:p w14:paraId="23BD38EA" w14:textId="77777777" w:rsidR="005D6FEE" w:rsidRPr="005D6FEE" w:rsidRDefault="005D6FEE" w:rsidP="005D6FEE">
            <w:pPr>
              <w:autoSpaceDE w:val="0"/>
              <w:autoSpaceDN w:val="0"/>
              <w:adjustRightInd w:val="0"/>
              <w:rPr>
                <w:rFonts w:asciiTheme="majorHAnsi" w:hAnsiTheme="majorHAnsi" w:cstheme="majorHAnsi"/>
                <w:sz w:val="18"/>
                <w:szCs w:val="18"/>
              </w:rPr>
            </w:pPr>
            <w:r w:rsidRPr="005D6FEE">
              <w:rPr>
                <w:rFonts w:asciiTheme="majorHAnsi" w:hAnsiTheme="majorHAnsi" w:cstheme="majorHAnsi"/>
                <w:sz w:val="18"/>
                <w:szCs w:val="18"/>
              </w:rPr>
              <w:t>is the same as:</w:t>
            </w:r>
          </w:p>
          <w:p w14:paraId="20D8C06A" w14:textId="75634421" w:rsidR="005D6FEE" w:rsidRPr="005D6FEE" w:rsidRDefault="005D6FEE" w:rsidP="005D6FEE">
            <w:pPr>
              <w:autoSpaceDE w:val="0"/>
              <w:autoSpaceDN w:val="0"/>
              <w:adjustRightInd w:val="0"/>
              <w:rPr>
                <w:rFonts w:asciiTheme="majorHAnsi" w:hAnsiTheme="majorHAnsi" w:cstheme="majorHAnsi"/>
                <w:sz w:val="18"/>
                <w:szCs w:val="18"/>
              </w:rPr>
            </w:pPr>
            <w:proofErr w:type="spellStart"/>
            <w:r w:rsidRPr="005D6FEE">
              <w:rPr>
                <w:rFonts w:asciiTheme="majorHAnsi" w:hAnsiTheme="majorHAnsi" w:cstheme="majorHAnsi"/>
                <w:sz w:val="18"/>
                <w:szCs w:val="18"/>
              </w:rPr>
              <w:t>pkg_export</w:t>
            </w:r>
            <w:proofErr w:type="spellEnd"/>
            <w:r w:rsidR="00E2139C">
              <w:rPr>
                <w:rFonts w:asciiTheme="majorHAnsi" w:hAnsiTheme="majorHAnsi" w:cstheme="majorHAnsi"/>
                <w:sz w:val="18"/>
                <w:szCs w:val="18"/>
              </w:rPr>
              <w:t xml:space="preserve"> </w:t>
            </w:r>
            <w:r w:rsidRPr="005D6FEE">
              <w:rPr>
                <w:rFonts w:asciiTheme="majorHAnsi" w:hAnsiTheme="majorHAnsi" w:cstheme="majorHAnsi"/>
                <w:sz w:val="18"/>
                <w:szCs w:val="18"/>
              </w:rPr>
              <w:t>-</w:t>
            </w:r>
            <w:proofErr w:type="spellStart"/>
            <w:r w:rsidRPr="005D6FEE">
              <w:rPr>
                <w:rFonts w:asciiTheme="majorHAnsi" w:hAnsiTheme="majorHAnsi" w:cstheme="majorHAnsi"/>
                <w:sz w:val="18"/>
                <w:szCs w:val="18"/>
              </w:rPr>
              <w:t>optfile</w:t>
            </w:r>
            <w:proofErr w:type="spellEnd"/>
            <w:r w:rsidRPr="005D6FEE">
              <w:rPr>
                <w:rFonts w:asciiTheme="majorHAnsi" w:hAnsiTheme="majorHAnsi" w:cstheme="majorHAnsi"/>
                <w:sz w:val="18"/>
                <w:szCs w:val="18"/>
              </w:rPr>
              <w:t xml:space="preserve"> </w:t>
            </w:r>
            <w:proofErr w:type="spellStart"/>
            <w:r w:rsidRPr="005D6FEE">
              <w:rPr>
                <w:rFonts w:asciiTheme="majorHAnsi" w:hAnsiTheme="majorHAnsi" w:cstheme="majorHAnsi"/>
                <w:sz w:val="18"/>
                <w:szCs w:val="18"/>
              </w:rPr>
              <w:t>sample.opt</w:t>
            </w:r>
            <w:proofErr w:type="spellEnd"/>
          </w:p>
          <w:p w14:paraId="365A5DB4" w14:textId="77777777" w:rsidR="005D6FEE" w:rsidRPr="005D6FEE" w:rsidRDefault="005D6FEE" w:rsidP="005D6FEE">
            <w:pPr>
              <w:autoSpaceDE w:val="0"/>
              <w:autoSpaceDN w:val="0"/>
              <w:adjustRightInd w:val="0"/>
              <w:rPr>
                <w:rFonts w:asciiTheme="majorHAnsi" w:hAnsiTheme="majorHAnsi" w:cstheme="majorHAnsi"/>
                <w:sz w:val="18"/>
                <w:szCs w:val="18"/>
              </w:rPr>
            </w:pPr>
            <w:r w:rsidRPr="005D6FEE">
              <w:rPr>
                <w:rFonts w:asciiTheme="majorHAnsi" w:hAnsiTheme="majorHAnsi" w:cstheme="majorHAnsi"/>
                <w:sz w:val="18"/>
                <w:szCs w:val="18"/>
              </w:rPr>
              <w:t xml:space="preserve">where </w:t>
            </w:r>
            <w:proofErr w:type="spellStart"/>
            <w:r w:rsidRPr="005D6FEE">
              <w:rPr>
                <w:rFonts w:asciiTheme="majorHAnsi" w:hAnsiTheme="majorHAnsi" w:cstheme="majorHAnsi"/>
                <w:sz w:val="18"/>
                <w:szCs w:val="18"/>
              </w:rPr>
              <w:t>sample.opt</w:t>
            </w:r>
            <w:proofErr w:type="spellEnd"/>
            <w:r w:rsidRPr="005D6FEE">
              <w:rPr>
                <w:rFonts w:asciiTheme="majorHAnsi" w:hAnsiTheme="majorHAnsi" w:cstheme="majorHAnsi"/>
                <w:sz w:val="18"/>
                <w:szCs w:val="18"/>
              </w:rPr>
              <w:t xml:space="preserve"> contains:</w:t>
            </w:r>
          </w:p>
          <w:p w14:paraId="43C988E6" w14:textId="77777777" w:rsidR="005D6FEE" w:rsidRPr="005D6FEE" w:rsidRDefault="005D6FEE" w:rsidP="005D6FEE">
            <w:pPr>
              <w:autoSpaceDE w:val="0"/>
              <w:autoSpaceDN w:val="0"/>
              <w:adjustRightInd w:val="0"/>
              <w:rPr>
                <w:rFonts w:asciiTheme="majorHAnsi" w:hAnsiTheme="majorHAnsi" w:cstheme="majorHAnsi"/>
                <w:sz w:val="18"/>
                <w:szCs w:val="18"/>
              </w:rPr>
            </w:pPr>
            <w:r w:rsidRPr="005D6FEE">
              <w:rPr>
                <w:rFonts w:asciiTheme="majorHAnsi" w:hAnsiTheme="majorHAnsi" w:cstheme="majorHAnsi"/>
                <w:sz w:val="18"/>
                <w:szCs w:val="18"/>
              </w:rPr>
              <w:t>-server localhost -user test</w:t>
            </w:r>
          </w:p>
          <w:p w14:paraId="2595B679" w14:textId="77777777" w:rsidR="005D6FEE" w:rsidRPr="005D6FEE" w:rsidRDefault="005D6FEE" w:rsidP="005D6FEE">
            <w:pPr>
              <w:autoSpaceDE w:val="0"/>
              <w:autoSpaceDN w:val="0"/>
              <w:adjustRightInd w:val="0"/>
              <w:rPr>
                <w:rFonts w:asciiTheme="majorHAnsi" w:hAnsiTheme="majorHAnsi" w:cstheme="majorHAnsi"/>
                <w:sz w:val="18"/>
                <w:szCs w:val="18"/>
              </w:rPr>
            </w:pPr>
            <w:r w:rsidRPr="005D6FEE">
              <w:rPr>
                <w:rFonts w:asciiTheme="majorHAnsi" w:hAnsiTheme="majorHAnsi" w:cstheme="majorHAnsi"/>
                <w:sz w:val="18"/>
                <w:szCs w:val="18"/>
              </w:rPr>
              <w:t xml:space="preserve">-password </w:t>
            </w:r>
            <w:proofErr w:type="spellStart"/>
            <w:r w:rsidRPr="005D6FEE">
              <w:rPr>
                <w:rFonts w:asciiTheme="majorHAnsi" w:hAnsiTheme="majorHAnsi" w:cstheme="majorHAnsi"/>
                <w:sz w:val="18"/>
                <w:szCs w:val="18"/>
              </w:rPr>
              <w:t>password</w:t>
            </w:r>
            <w:proofErr w:type="spellEnd"/>
          </w:p>
          <w:p w14:paraId="1D8E9FB9" w14:textId="7B860E67"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sz w:val="18"/>
                <w:szCs w:val="18"/>
              </w:rPr>
              <w:t>-</w:t>
            </w:r>
            <w:proofErr w:type="spellStart"/>
            <w:r w:rsidRPr="005D6FEE">
              <w:rPr>
                <w:rFonts w:asciiTheme="majorHAnsi" w:hAnsiTheme="majorHAnsi" w:cstheme="majorHAnsi"/>
                <w:sz w:val="18"/>
                <w:szCs w:val="18"/>
              </w:rPr>
              <w:t>pkgfile</w:t>
            </w:r>
            <w:proofErr w:type="spellEnd"/>
            <w:r w:rsidRPr="005D6FEE">
              <w:rPr>
                <w:rFonts w:asciiTheme="majorHAnsi" w:hAnsiTheme="majorHAnsi" w:cstheme="majorHAnsi"/>
                <w:sz w:val="18"/>
                <w:szCs w:val="18"/>
              </w:rPr>
              <w:t xml:space="preserve"> </w:t>
            </w:r>
            <w:proofErr w:type="spellStart"/>
            <w:r w:rsidRPr="005D6FEE">
              <w:rPr>
                <w:rFonts w:asciiTheme="majorHAnsi" w:hAnsiTheme="majorHAnsi" w:cstheme="majorHAnsi"/>
                <w:sz w:val="18"/>
                <w:szCs w:val="18"/>
              </w:rPr>
              <w:t>sample.car</w:t>
            </w:r>
            <w:proofErr w:type="spellEnd"/>
          </w:p>
        </w:tc>
        <w:tc>
          <w:tcPr>
            <w:tcW w:w="900" w:type="dxa"/>
            <w:tcBorders>
              <w:top w:val="nil"/>
              <w:left w:val="single" w:sz="4" w:space="0" w:color="auto"/>
              <w:bottom w:val="single" w:sz="4" w:space="0" w:color="auto"/>
              <w:right w:val="single" w:sz="4" w:space="0" w:color="auto"/>
            </w:tcBorders>
            <w:shd w:val="clear" w:color="auto" w:fill="auto"/>
            <w:noWrap/>
          </w:tcPr>
          <w:p w14:paraId="0392371B" w14:textId="5E7D0D5E"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1B58B172" w14:textId="7E76B32D"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349C2374" w14:textId="527F265D"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tcPr>
          <w:p w14:paraId="6508E617" w14:textId="2AC4B1FF"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r>
      <w:tr w:rsidR="005D6FEE" w:rsidRPr="009B0503" w14:paraId="388BAD57"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477F14D4" w14:textId="781FEEA6" w:rsidR="005D6FEE" w:rsidRDefault="005D6FEE" w:rsidP="005D6FEE">
            <w:pPr>
              <w:rPr>
                <w:rFonts w:ascii="Calibri" w:hAnsi="Calibri" w:cs="Calibri"/>
                <w:color w:val="000000"/>
                <w:sz w:val="18"/>
                <w:szCs w:val="18"/>
              </w:rPr>
            </w:pPr>
            <w:proofErr w:type="spellStart"/>
            <w:r>
              <w:rPr>
                <w:rFonts w:ascii="Calibri" w:hAnsi="Calibri" w:cs="Calibri"/>
                <w:color w:val="000000"/>
                <w:sz w:val="18"/>
                <w:szCs w:val="18"/>
              </w:rPr>
              <w:t>genopt</w:t>
            </w:r>
            <w:proofErr w:type="spellEnd"/>
          </w:p>
        </w:tc>
        <w:tc>
          <w:tcPr>
            <w:tcW w:w="4140" w:type="dxa"/>
            <w:tcBorders>
              <w:top w:val="nil"/>
              <w:left w:val="nil"/>
              <w:bottom w:val="single" w:sz="4" w:space="0" w:color="auto"/>
              <w:right w:val="nil"/>
            </w:tcBorders>
            <w:shd w:val="clear" w:color="auto" w:fill="auto"/>
          </w:tcPr>
          <w:p w14:paraId="346656B5" w14:textId="2BE19741" w:rsidR="005D6FEE" w:rsidRPr="005D6FEE" w:rsidRDefault="005D6FEE" w:rsidP="005D6FEE">
            <w:pPr>
              <w:autoSpaceDE w:val="0"/>
              <w:autoSpaceDN w:val="0"/>
              <w:adjustRightInd w:val="0"/>
              <w:rPr>
                <w:rFonts w:asciiTheme="majorHAnsi" w:hAnsiTheme="majorHAnsi" w:cstheme="majorHAnsi"/>
                <w:sz w:val="18"/>
                <w:szCs w:val="18"/>
              </w:rPr>
            </w:pPr>
            <w:r w:rsidRPr="005D6FEE">
              <w:rPr>
                <w:rFonts w:asciiTheme="majorHAnsi" w:hAnsiTheme="majorHAnsi" w:cstheme="majorHAnsi"/>
                <w:sz w:val="18"/>
                <w:szCs w:val="18"/>
              </w:rPr>
              <w:t>By giving this option and an opt file name, the parameters will</w:t>
            </w:r>
            <w:r w:rsidRPr="005D6FEE">
              <w:rPr>
                <w:rFonts w:asciiTheme="majorHAnsi" w:hAnsiTheme="majorHAnsi" w:cstheme="majorHAnsi"/>
                <w:sz w:val="18"/>
                <w:szCs w:val="18"/>
              </w:rPr>
              <w:t xml:space="preserve"> </w:t>
            </w:r>
            <w:r w:rsidRPr="005D6FEE">
              <w:rPr>
                <w:rFonts w:asciiTheme="majorHAnsi" w:hAnsiTheme="majorHAnsi" w:cstheme="majorHAnsi"/>
                <w:sz w:val="18"/>
                <w:szCs w:val="18"/>
              </w:rPr>
              <w:t>be stored in the opt file with the password encrypted. While</w:t>
            </w:r>
            <w:r w:rsidRPr="005D6FEE">
              <w:rPr>
                <w:rFonts w:asciiTheme="majorHAnsi" w:hAnsiTheme="majorHAnsi" w:cstheme="majorHAnsi"/>
                <w:sz w:val="18"/>
                <w:szCs w:val="18"/>
              </w:rPr>
              <w:t xml:space="preserve"> </w:t>
            </w:r>
            <w:r w:rsidRPr="005D6FEE">
              <w:rPr>
                <w:rFonts w:asciiTheme="majorHAnsi" w:hAnsiTheme="majorHAnsi" w:cstheme="majorHAnsi"/>
                <w:sz w:val="18"/>
                <w:szCs w:val="18"/>
              </w:rPr>
              <w:t>doing an export or import operation the password saved will</w:t>
            </w:r>
          </w:p>
          <w:p w14:paraId="714EEC11" w14:textId="55191A72"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sz w:val="18"/>
                <w:szCs w:val="18"/>
              </w:rPr>
              <w:t>not be shown as a clear text.</w:t>
            </w:r>
          </w:p>
        </w:tc>
        <w:tc>
          <w:tcPr>
            <w:tcW w:w="900" w:type="dxa"/>
            <w:tcBorders>
              <w:top w:val="nil"/>
              <w:left w:val="single" w:sz="4" w:space="0" w:color="auto"/>
              <w:bottom w:val="single" w:sz="4" w:space="0" w:color="auto"/>
              <w:right w:val="single" w:sz="4" w:space="0" w:color="auto"/>
            </w:tcBorders>
            <w:shd w:val="clear" w:color="auto" w:fill="auto"/>
            <w:noWrap/>
          </w:tcPr>
          <w:p w14:paraId="7BC34D52" w14:textId="3CE80953"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0E7A3A74" w14:textId="2CBA90B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02212AC4" w14:textId="705E7B57"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tcPr>
          <w:p w14:paraId="4D7264A3" w14:textId="0C4E94F9" w:rsidR="005D6FEE" w:rsidRPr="009B0503" w:rsidRDefault="005D6FEE" w:rsidP="005D6FEE">
            <w:pPr>
              <w:jc w:val="center"/>
              <w:rPr>
                <w:rFonts w:ascii="Calibri" w:hAnsi="Calibri" w:cs="Calibri"/>
                <w:color w:val="000000"/>
                <w:sz w:val="18"/>
                <w:szCs w:val="18"/>
              </w:rPr>
            </w:pPr>
            <w:r>
              <w:rPr>
                <w:rFonts w:ascii="Calibri" w:hAnsi="Calibri" w:cs="Calibri"/>
                <w:color w:val="000000"/>
                <w:sz w:val="18"/>
                <w:szCs w:val="18"/>
              </w:rPr>
              <w:t>X</w:t>
            </w:r>
          </w:p>
        </w:tc>
      </w:tr>
      <w:tr w:rsidR="00227752" w:rsidRPr="009B0503" w14:paraId="040AD5CA" w14:textId="77777777" w:rsidTr="00B6697B">
        <w:trPr>
          <w:trHeight w:val="349"/>
        </w:trPr>
        <w:tc>
          <w:tcPr>
            <w:tcW w:w="2448" w:type="dxa"/>
            <w:tcBorders>
              <w:top w:val="single" w:sz="8" w:space="0" w:color="auto"/>
              <w:left w:val="single" w:sz="8" w:space="0" w:color="auto"/>
              <w:bottom w:val="single" w:sz="8" w:space="0" w:color="auto"/>
              <w:right w:val="single" w:sz="8" w:space="0" w:color="auto"/>
            </w:tcBorders>
            <w:shd w:val="clear" w:color="auto" w:fill="A6A6A6"/>
            <w:hideMark/>
          </w:tcPr>
          <w:p w14:paraId="0714BB6F" w14:textId="77777777" w:rsidR="00227752" w:rsidRPr="009B0503" w:rsidRDefault="00227752" w:rsidP="007C50F7">
            <w:pPr>
              <w:rPr>
                <w:rFonts w:ascii="Calibri" w:hAnsi="Calibri" w:cs="Calibri"/>
                <w:b/>
                <w:color w:val="FFFFFF"/>
                <w:sz w:val="18"/>
                <w:szCs w:val="18"/>
              </w:rPr>
            </w:pPr>
            <w:r w:rsidRPr="009B0503">
              <w:rPr>
                <w:rFonts w:ascii="Calibri" w:hAnsi="Calibri" w:cs="Calibri"/>
                <w:b/>
                <w:color w:val="FFFFFF"/>
                <w:sz w:val="18"/>
                <w:szCs w:val="18"/>
              </w:rPr>
              <w:lastRenderedPageBreak/>
              <w:t>Attribute XPath</w:t>
            </w:r>
          </w:p>
        </w:tc>
        <w:tc>
          <w:tcPr>
            <w:tcW w:w="4140" w:type="dxa"/>
            <w:tcBorders>
              <w:top w:val="single" w:sz="8" w:space="0" w:color="auto"/>
              <w:left w:val="nil"/>
              <w:bottom w:val="single" w:sz="8" w:space="0" w:color="auto"/>
              <w:right w:val="single" w:sz="8" w:space="0" w:color="auto"/>
            </w:tcBorders>
            <w:shd w:val="clear" w:color="auto" w:fill="A6A6A6"/>
            <w:hideMark/>
          </w:tcPr>
          <w:p w14:paraId="41674267" w14:textId="77777777" w:rsidR="00227752" w:rsidRPr="009B0503" w:rsidRDefault="00227752" w:rsidP="007C50F7">
            <w:pPr>
              <w:rPr>
                <w:rFonts w:ascii="Calibri" w:hAnsi="Calibri" w:cs="Calibri"/>
                <w:b/>
                <w:color w:val="FFFFFF"/>
                <w:sz w:val="18"/>
                <w:szCs w:val="18"/>
              </w:rPr>
            </w:pPr>
            <w:r w:rsidRPr="009B0503">
              <w:rPr>
                <w:rFonts w:ascii="Calibri" w:hAnsi="Calibri" w:cs="Calibri"/>
                <w:b/>
                <w:color w:val="FFFFFF"/>
                <w:sz w:val="18"/>
                <w:szCs w:val="18"/>
              </w:rPr>
              <w:t>Description</w:t>
            </w:r>
          </w:p>
        </w:tc>
        <w:tc>
          <w:tcPr>
            <w:tcW w:w="900" w:type="dxa"/>
            <w:tcBorders>
              <w:top w:val="nil"/>
              <w:left w:val="nil"/>
              <w:bottom w:val="single" w:sz="8" w:space="0" w:color="auto"/>
              <w:right w:val="single" w:sz="4" w:space="0" w:color="auto"/>
            </w:tcBorders>
            <w:shd w:val="clear" w:color="auto" w:fill="A6A6A6"/>
            <w:hideMark/>
          </w:tcPr>
          <w:p w14:paraId="316B4249" w14:textId="77777777" w:rsidR="00227752" w:rsidRPr="009B0503" w:rsidRDefault="00227752" w:rsidP="007C50F7">
            <w:pPr>
              <w:rPr>
                <w:rFonts w:ascii="Calibri" w:hAnsi="Calibri" w:cs="Calibri"/>
                <w:b/>
                <w:color w:val="FFFFFF"/>
                <w:sz w:val="18"/>
                <w:szCs w:val="18"/>
              </w:rPr>
            </w:pPr>
            <w:r w:rsidRPr="009B0503">
              <w:rPr>
                <w:rFonts w:ascii="Calibri" w:hAnsi="Calibri" w:cs="Calibri"/>
                <w:b/>
                <w:color w:val="FFFFFF"/>
                <w:sz w:val="18"/>
                <w:szCs w:val="18"/>
              </w:rPr>
              <w:t>BACKUP</w:t>
            </w:r>
          </w:p>
        </w:tc>
        <w:tc>
          <w:tcPr>
            <w:tcW w:w="900" w:type="dxa"/>
            <w:tcBorders>
              <w:top w:val="nil"/>
              <w:left w:val="nil"/>
              <w:bottom w:val="single" w:sz="8" w:space="0" w:color="auto"/>
              <w:right w:val="single" w:sz="4" w:space="0" w:color="auto"/>
            </w:tcBorders>
            <w:shd w:val="clear" w:color="auto" w:fill="A6A6A6"/>
            <w:hideMark/>
          </w:tcPr>
          <w:p w14:paraId="7ADAAE54" w14:textId="77777777" w:rsidR="00227752" w:rsidRPr="009B0503" w:rsidRDefault="00227752" w:rsidP="007C50F7">
            <w:pPr>
              <w:rPr>
                <w:rFonts w:ascii="Calibri" w:hAnsi="Calibri" w:cs="Calibri"/>
                <w:b/>
                <w:color w:val="FFFFFF"/>
                <w:sz w:val="18"/>
                <w:szCs w:val="18"/>
              </w:rPr>
            </w:pPr>
            <w:r w:rsidRPr="009B0503">
              <w:rPr>
                <w:rFonts w:ascii="Calibri" w:hAnsi="Calibri" w:cs="Calibri"/>
                <w:b/>
                <w:color w:val="FFFFFF"/>
                <w:sz w:val="18"/>
                <w:szCs w:val="18"/>
              </w:rPr>
              <w:t>RESTORE</w:t>
            </w:r>
          </w:p>
        </w:tc>
        <w:tc>
          <w:tcPr>
            <w:tcW w:w="900" w:type="dxa"/>
            <w:tcBorders>
              <w:top w:val="nil"/>
              <w:left w:val="nil"/>
              <w:bottom w:val="single" w:sz="8" w:space="0" w:color="auto"/>
              <w:right w:val="single" w:sz="4" w:space="0" w:color="auto"/>
            </w:tcBorders>
            <w:shd w:val="clear" w:color="auto" w:fill="A6A6A6"/>
            <w:hideMark/>
          </w:tcPr>
          <w:p w14:paraId="325EB51E" w14:textId="77777777" w:rsidR="00227752" w:rsidRPr="009B0503" w:rsidRDefault="00227752" w:rsidP="007C50F7">
            <w:pPr>
              <w:rPr>
                <w:rFonts w:ascii="Calibri" w:hAnsi="Calibri" w:cs="Calibri"/>
                <w:b/>
                <w:color w:val="FFFFFF"/>
                <w:sz w:val="18"/>
                <w:szCs w:val="18"/>
              </w:rPr>
            </w:pPr>
            <w:r w:rsidRPr="009B0503">
              <w:rPr>
                <w:rFonts w:ascii="Calibri" w:hAnsi="Calibri" w:cs="Calibri"/>
                <w:b/>
                <w:color w:val="FFFFFF"/>
                <w:sz w:val="18"/>
                <w:szCs w:val="18"/>
              </w:rPr>
              <w:t>EXPORT</w:t>
            </w:r>
          </w:p>
        </w:tc>
        <w:tc>
          <w:tcPr>
            <w:tcW w:w="900" w:type="dxa"/>
            <w:tcBorders>
              <w:top w:val="nil"/>
              <w:left w:val="nil"/>
              <w:bottom w:val="single" w:sz="8" w:space="0" w:color="auto"/>
              <w:right w:val="single" w:sz="8" w:space="0" w:color="auto"/>
            </w:tcBorders>
            <w:shd w:val="clear" w:color="auto" w:fill="A6A6A6"/>
            <w:hideMark/>
          </w:tcPr>
          <w:p w14:paraId="76570940" w14:textId="77777777" w:rsidR="00227752" w:rsidRPr="009B0503" w:rsidRDefault="00227752" w:rsidP="007C50F7">
            <w:pPr>
              <w:rPr>
                <w:rFonts w:ascii="Calibri" w:hAnsi="Calibri" w:cs="Calibri"/>
                <w:b/>
                <w:color w:val="FFFFFF"/>
                <w:sz w:val="18"/>
                <w:szCs w:val="18"/>
              </w:rPr>
            </w:pPr>
            <w:r w:rsidRPr="009B0503">
              <w:rPr>
                <w:rFonts w:ascii="Calibri" w:hAnsi="Calibri" w:cs="Calibri"/>
                <w:b/>
                <w:color w:val="FFFFFF"/>
                <w:sz w:val="18"/>
                <w:szCs w:val="18"/>
              </w:rPr>
              <w:t>IMPORT</w:t>
            </w:r>
          </w:p>
        </w:tc>
      </w:tr>
      <w:tr w:rsidR="005D6FEE" w:rsidRPr="009B0503" w14:paraId="6950F048" w14:textId="77777777" w:rsidTr="00B6697B">
        <w:trPr>
          <w:trHeight w:val="564"/>
        </w:trPr>
        <w:tc>
          <w:tcPr>
            <w:tcW w:w="2448" w:type="dxa"/>
            <w:tcBorders>
              <w:top w:val="nil"/>
              <w:left w:val="single" w:sz="8" w:space="0" w:color="auto"/>
              <w:bottom w:val="single" w:sz="4" w:space="0" w:color="auto"/>
              <w:right w:val="single" w:sz="8" w:space="0" w:color="auto"/>
            </w:tcBorders>
            <w:shd w:val="clear" w:color="auto" w:fill="auto"/>
            <w:noWrap/>
          </w:tcPr>
          <w:p w14:paraId="64632B32" w14:textId="77777777" w:rsidR="005D6FEE" w:rsidRPr="009B0503" w:rsidRDefault="005D6FEE" w:rsidP="007C50F7">
            <w:pPr>
              <w:rPr>
                <w:rFonts w:ascii="Calibri" w:hAnsi="Calibri" w:cs="Calibri"/>
                <w:color w:val="000000"/>
                <w:sz w:val="18"/>
                <w:szCs w:val="18"/>
              </w:rPr>
            </w:pPr>
            <w:r>
              <w:rPr>
                <w:rFonts w:ascii="Calibri" w:hAnsi="Calibri" w:cs="Calibri"/>
                <w:color w:val="000000"/>
                <w:sz w:val="18"/>
                <w:szCs w:val="18"/>
              </w:rPr>
              <w:t>verbose</w:t>
            </w:r>
          </w:p>
        </w:tc>
        <w:tc>
          <w:tcPr>
            <w:tcW w:w="4140" w:type="dxa"/>
            <w:tcBorders>
              <w:top w:val="nil"/>
              <w:left w:val="nil"/>
              <w:bottom w:val="single" w:sz="4" w:space="0" w:color="auto"/>
              <w:right w:val="nil"/>
            </w:tcBorders>
            <w:shd w:val="clear" w:color="auto" w:fill="auto"/>
          </w:tcPr>
          <w:p w14:paraId="4B7D138D" w14:textId="77777777" w:rsidR="005D6FEE" w:rsidRPr="005D6FEE" w:rsidRDefault="005D6FEE" w:rsidP="007C50F7">
            <w:pPr>
              <w:rPr>
                <w:rFonts w:asciiTheme="majorHAnsi" w:hAnsiTheme="majorHAnsi" w:cstheme="majorHAnsi"/>
                <w:color w:val="000000"/>
                <w:sz w:val="18"/>
                <w:szCs w:val="18"/>
              </w:rPr>
            </w:pPr>
            <w:r w:rsidRPr="005D6FEE">
              <w:rPr>
                <w:rFonts w:asciiTheme="majorHAnsi" w:hAnsiTheme="majorHAnsi" w:cstheme="majorHAnsi"/>
                <w:sz w:val="18"/>
                <w:szCs w:val="18"/>
              </w:rPr>
              <w:t>Reports problems encountered during the import. If neither verbose nor quiet is mentioned, verbose is the default behavior</w:t>
            </w:r>
          </w:p>
        </w:tc>
        <w:tc>
          <w:tcPr>
            <w:tcW w:w="900" w:type="dxa"/>
            <w:tcBorders>
              <w:top w:val="nil"/>
              <w:left w:val="single" w:sz="4" w:space="0" w:color="auto"/>
              <w:bottom w:val="single" w:sz="4" w:space="0" w:color="auto"/>
              <w:right w:val="single" w:sz="4" w:space="0" w:color="auto"/>
            </w:tcBorders>
            <w:shd w:val="clear" w:color="auto" w:fill="auto"/>
            <w:noWrap/>
          </w:tcPr>
          <w:p w14:paraId="1863E1C4" w14:textId="77777777" w:rsidR="005D6FEE" w:rsidRPr="009B0503" w:rsidRDefault="005D6FEE" w:rsidP="007C50F7">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4AD8D200" w14:textId="77777777" w:rsidR="005D6FEE" w:rsidRPr="009B0503" w:rsidRDefault="005D6FEE" w:rsidP="007C50F7">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7AFD33DF" w14:textId="77777777" w:rsidR="005D6FEE" w:rsidRPr="009B0503" w:rsidRDefault="005D6FEE" w:rsidP="007C50F7">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tcPr>
          <w:p w14:paraId="5EBBE51A" w14:textId="77777777" w:rsidR="005D6FEE" w:rsidRPr="009B0503" w:rsidRDefault="005D6FEE" w:rsidP="007C50F7">
            <w:pPr>
              <w:jc w:val="center"/>
              <w:rPr>
                <w:rFonts w:ascii="Calibri" w:hAnsi="Calibri" w:cs="Calibri"/>
                <w:color w:val="000000"/>
                <w:sz w:val="18"/>
                <w:szCs w:val="18"/>
              </w:rPr>
            </w:pPr>
            <w:r>
              <w:rPr>
                <w:rFonts w:ascii="Calibri" w:hAnsi="Calibri" w:cs="Calibri"/>
                <w:color w:val="000000"/>
                <w:sz w:val="18"/>
                <w:szCs w:val="18"/>
              </w:rPr>
              <w:t>X</w:t>
            </w:r>
          </w:p>
        </w:tc>
      </w:tr>
      <w:tr w:rsidR="005D6FEE" w:rsidRPr="009B0503" w14:paraId="4D3A6A65" w14:textId="77777777" w:rsidTr="00B6697B">
        <w:trPr>
          <w:trHeight w:val="564"/>
        </w:trPr>
        <w:tc>
          <w:tcPr>
            <w:tcW w:w="2448" w:type="dxa"/>
            <w:tcBorders>
              <w:top w:val="nil"/>
              <w:left w:val="single" w:sz="8" w:space="0" w:color="auto"/>
              <w:bottom w:val="single" w:sz="4" w:space="0" w:color="auto"/>
              <w:right w:val="single" w:sz="8" w:space="0" w:color="auto"/>
            </w:tcBorders>
            <w:shd w:val="clear" w:color="auto" w:fill="auto"/>
            <w:noWrap/>
          </w:tcPr>
          <w:p w14:paraId="611EF231" w14:textId="77777777" w:rsidR="005D6FEE" w:rsidRPr="009B0503" w:rsidRDefault="005D6FEE" w:rsidP="007C50F7">
            <w:pPr>
              <w:rPr>
                <w:rFonts w:ascii="Calibri" w:hAnsi="Calibri" w:cs="Calibri"/>
                <w:color w:val="000000"/>
                <w:sz w:val="18"/>
                <w:szCs w:val="18"/>
              </w:rPr>
            </w:pPr>
            <w:r>
              <w:rPr>
                <w:rFonts w:ascii="Calibri" w:hAnsi="Calibri" w:cs="Calibri"/>
                <w:color w:val="000000"/>
                <w:sz w:val="18"/>
                <w:szCs w:val="18"/>
              </w:rPr>
              <w:t>quiet</w:t>
            </w:r>
          </w:p>
        </w:tc>
        <w:tc>
          <w:tcPr>
            <w:tcW w:w="4140" w:type="dxa"/>
            <w:tcBorders>
              <w:top w:val="nil"/>
              <w:left w:val="nil"/>
              <w:bottom w:val="single" w:sz="4" w:space="0" w:color="auto"/>
              <w:right w:val="nil"/>
            </w:tcBorders>
            <w:shd w:val="clear" w:color="auto" w:fill="auto"/>
          </w:tcPr>
          <w:p w14:paraId="7B3E1B30" w14:textId="77777777" w:rsidR="005D6FEE" w:rsidRPr="005D6FEE" w:rsidRDefault="005D6FEE" w:rsidP="007C50F7">
            <w:pPr>
              <w:rPr>
                <w:rFonts w:asciiTheme="majorHAnsi" w:hAnsiTheme="majorHAnsi" w:cstheme="majorHAnsi"/>
                <w:color w:val="000000"/>
                <w:sz w:val="18"/>
                <w:szCs w:val="18"/>
              </w:rPr>
            </w:pPr>
            <w:r w:rsidRPr="005D6FEE">
              <w:rPr>
                <w:rFonts w:asciiTheme="majorHAnsi" w:hAnsiTheme="majorHAnsi" w:cstheme="majorHAnsi"/>
                <w:sz w:val="18"/>
                <w:szCs w:val="18"/>
              </w:rPr>
              <w:t>Command information is not reported if this option is mentioned.</w:t>
            </w:r>
          </w:p>
        </w:tc>
        <w:tc>
          <w:tcPr>
            <w:tcW w:w="900" w:type="dxa"/>
            <w:tcBorders>
              <w:top w:val="nil"/>
              <w:left w:val="single" w:sz="4" w:space="0" w:color="auto"/>
              <w:bottom w:val="single" w:sz="4" w:space="0" w:color="auto"/>
              <w:right w:val="single" w:sz="4" w:space="0" w:color="auto"/>
            </w:tcBorders>
            <w:shd w:val="clear" w:color="auto" w:fill="auto"/>
            <w:noWrap/>
          </w:tcPr>
          <w:p w14:paraId="18A5F507" w14:textId="77777777" w:rsidR="005D6FEE" w:rsidRPr="009B0503" w:rsidRDefault="005D6FEE" w:rsidP="007C50F7">
            <w:pPr>
              <w:jc w:val="cente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31B5D94C" w14:textId="77777777" w:rsidR="005D6FEE" w:rsidRPr="009B0503" w:rsidRDefault="005D6FEE" w:rsidP="007C50F7">
            <w:pPr>
              <w:jc w:val="cente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285E0497" w14:textId="77777777" w:rsidR="005D6FEE" w:rsidRPr="009B0503" w:rsidRDefault="005D6FEE" w:rsidP="007C50F7">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tcPr>
          <w:p w14:paraId="39E2CF60" w14:textId="77777777" w:rsidR="005D6FEE" w:rsidRPr="009B0503" w:rsidRDefault="005D6FEE" w:rsidP="007C50F7">
            <w:pPr>
              <w:jc w:val="center"/>
              <w:rPr>
                <w:rFonts w:ascii="Calibri" w:hAnsi="Calibri" w:cs="Calibri"/>
                <w:color w:val="000000"/>
                <w:sz w:val="18"/>
                <w:szCs w:val="18"/>
              </w:rPr>
            </w:pPr>
            <w:r>
              <w:rPr>
                <w:rFonts w:ascii="Calibri" w:hAnsi="Calibri" w:cs="Calibri"/>
                <w:color w:val="000000"/>
                <w:sz w:val="18"/>
                <w:szCs w:val="18"/>
              </w:rPr>
              <w:t>X</w:t>
            </w:r>
          </w:p>
        </w:tc>
      </w:tr>
      <w:tr w:rsidR="00227752" w:rsidRPr="009B0503" w14:paraId="3A8DA982" w14:textId="77777777" w:rsidTr="00B6697B">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4F67FEA6" w14:textId="77777777" w:rsidR="00227752" w:rsidRPr="009B0503" w:rsidRDefault="00227752" w:rsidP="007C50F7">
            <w:pPr>
              <w:rPr>
                <w:rFonts w:ascii="Calibri" w:hAnsi="Calibri" w:cs="Calibri"/>
                <w:color w:val="000000"/>
                <w:sz w:val="18"/>
                <w:szCs w:val="18"/>
              </w:rPr>
            </w:pPr>
            <w:r w:rsidRPr="009B0503">
              <w:rPr>
                <w:rFonts w:ascii="Calibri" w:hAnsi="Calibri" w:cs="Calibri"/>
                <w:color w:val="000000"/>
                <w:sz w:val="18"/>
                <w:szCs w:val="18"/>
              </w:rPr>
              <w:t>description</w:t>
            </w:r>
          </w:p>
        </w:tc>
        <w:tc>
          <w:tcPr>
            <w:tcW w:w="4140" w:type="dxa"/>
            <w:tcBorders>
              <w:top w:val="nil"/>
              <w:left w:val="nil"/>
              <w:bottom w:val="single" w:sz="4" w:space="0" w:color="auto"/>
              <w:right w:val="nil"/>
            </w:tcBorders>
            <w:shd w:val="clear" w:color="auto" w:fill="auto"/>
            <w:hideMark/>
          </w:tcPr>
          <w:p w14:paraId="63A0F3EE" w14:textId="77777777" w:rsidR="00227752" w:rsidRPr="005D6FEE" w:rsidRDefault="00227752" w:rsidP="007C50F7">
            <w:pPr>
              <w:rPr>
                <w:rFonts w:asciiTheme="majorHAnsi" w:hAnsiTheme="majorHAnsi" w:cstheme="majorHAnsi"/>
                <w:color w:val="000000"/>
                <w:sz w:val="18"/>
                <w:szCs w:val="18"/>
              </w:rPr>
            </w:pPr>
            <w:r w:rsidRPr="005D6FEE">
              <w:rPr>
                <w:rFonts w:asciiTheme="majorHAnsi" w:hAnsiTheme="majorHAnsi" w:cstheme="majorHAnsi"/>
                <w:color w:val="000000"/>
                <w:sz w:val="18"/>
                <w:szCs w:val="18"/>
              </w:rPr>
              <w:t>Package description of the archive file. Notation appears when DV Studio is used to import the CAR.</w:t>
            </w:r>
          </w:p>
        </w:tc>
        <w:tc>
          <w:tcPr>
            <w:tcW w:w="900" w:type="dxa"/>
            <w:tcBorders>
              <w:top w:val="nil"/>
              <w:left w:val="single" w:sz="4" w:space="0" w:color="auto"/>
              <w:bottom w:val="single" w:sz="4" w:space="0" w:color="auto"/>
              <w:right w:val="single" w:sz="4" w:space="0" w:color="auto"/>
            </w:tcBorders>
            <w:shd w:val="clear" w:color="auto" w:fill="auto"/>
            <w:noWrap/>
            <w:hideMark/>
          </w:tcPr>
          <w:p w14:paraId="30BAD232"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0A1E8EC0"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51571345"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148B2EC3"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 </w:t>
            </w:r>
          </w:p>
        </w:tc>
      </w:tr>
      <w:tr w:rsidR="00227752" w:rsidRPr="009B0503" w14:paraId="124F9F6F"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67ACC2AE" w14:textId="77777777" w:rsidR="00227752" w:rsidRPr="009B0503" w:rsidRDefault="00227752" w:rsidP="007C50F7">
            <w:pPr>
              <w:rPr>
                <w:rFonts w:ascii="Calibri" w:hAnsi="Calibri" w:cs="Calibri"/>
                <w:color w:val="000000"/>
                <w:sz w:val="18"/>
                <w:szCs w:val="18"/>
              </w:rPr>
            </w:pPr>
            <w:proofErr w:type="spellStart"/>
            <w:r w:rsidRPr="009B0503">
              <w:rPr>
                <w:rFonts w:ascii="Calibri" w:hAnsi="Calibri" w:cs="Calibri"/>
                <w:color w:val="000000"/>
                <w:sz w:val="18"/>
                <w:szCs w:val="18"/>
              </w:rPr>
              <w:t>pkgName</w:t>
            </w:r>
            <w:proofErr w:type="spellEnd"/>
          </w:p>
        </w:tc>
        <w:tc>
          <w:tcPr>
            <w:tcW w:w="4140" w:type="dxa"/>
            <w:tcBorders>
              <w:top w:val="nil"/>
              <w:left w:val="nil"/>
              <w:bottom w:val="single" w:sz="4" w:space="0" w:color="auto"/>
              <w:right w:val="nil"/>
            </w:tcBorders>
            <w:shd w:val="clear" w:color="auto" w:fill="auto"/>
            <w:hideMark/>
          </w:tcPr>
          <w:p w14:paraId="69B580F9" w14:textId="77777777" w:rsidR="00227752" w:rsidRPr="005D6FEE" w:rsidRDefault="00227752" w:rsidP="007C50F7">
            <w:pPr>
              <w:rPr>
                <w:rFonts w:asciiTheme="majorHAnsi" w:hAnsiTheme="majorHAnsi" w:cstheme="majorHAnsi"/>
                <w:color w:val="000000"/>
                <w:sz w:val="18"/>
                <w:szCs w:val="18"/>
              </w:rPr>
            </w:pPr>
            <w:r w:rsidRPr="005D6FEE">
              <w:rPr>
                <w:rFonts w:asciiTheme="majorHAnsi" w:hAnsiTheme="majorHAnsi" w:cstheme="majorHAnsi"/>
                <w:color w:val="000000"/>
                <w:sz w:val="18"/>
                <w:szCs w:val="18"/>
              </w:rPr>
              <w:t>Names an attribute in the contents.xml within the exported backup file.</w:t>
            </w:r>
          </w:p>
        </w:tc>
        <w:tc>
          <w:tcPr>
            <w:tcW w:w="900" w:type="dxa"/>
            <w:tcBorders>
              <w:top w:val="nil"/>
              <w:left w:val="single" w:sz="4" w:space="0" w:color="auto"/>
              <w:bottom w:val="single" w:sz="4" w:space="0" w:color="auto"/>
              <w:right w:val="single" w:sz="4" w:space="0" w:color="auto"/>
            </w:tcBorders>
            <w:shd w:val="clear" w:color="auto" w:fill="auto"/>
            <w:noWrap/>
            <w:hideMark/>
          </w:tcPr>
          <w:p w14:paraId="7321C2A5"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71352D3F"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2015CD17"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7F69A0ED"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 </w:t>
            </w:r>
          </w:p>
        </w:tc>
      </w:tr>
      <w:tr w:rsidR="005D6FEE" w:rsidRPr="009B0503" w14:paraId="7EC51C97"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hideMark/>
          </w:tcPr>
          <w:p w14:paraId="1B93354F"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resources/export</w:t>
            </w:r>
          </w:p>
        </w:tc>
        <w:tc>
          <w:tcPr>
            <w:tcW w:w="4140" w:type="dxa"/>
            <w:tcBorders>
              <w:top w:val="nil"/>
              <w:left w:val="nil"/>
              <w:bottom w:val="single" w:sz="4" w:space="0" w:color="auto"/>
              <w:right w:val="nil"/>
            </w:tcBorders>
            <w:shd w:val="clear" w:color="auto" w:fill="auto"/>
            <w:hideMark/>
          </w:tcPr>
          <w:p w14:paraId="7970C81A" w14:textId="77777777"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color w:val="000000"/>
                <w:sz w:val="18"/>
                <w:szCs w:val="18"/>
              </w:rPr>
              <w:t xml:space="preserve">Defines the resources to be exported. </w:t>
            </w:r>
          </w:p>
        </w:tc>
        <w:tc>
          <w:tcPr>
            <w:tcW w:w="900" w:type="dxa"/>
            <w:tcBorders>
              <w:top w:val="nil"/>
              <w:left w:val="single" w:sz="4" w:space="0" w:color="auto"/>
              <w:bottom w:val="single" w:sz="4" w:space="0" w:color="auto"/>
              <w:right w:val="single" w:sz="4" w:space="0" w:color="auto"/>
            </w:tcBorders>
            <w:shd w:val="clear" w:color="auto" w:fill="auto"/>
            <w:noWrap/>
            <w:hideMark/>
          </w:tcPr>
          <w:p w14:paraId="76B97452"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43B056C4"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5EFD631C"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9D01512"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r>
      <w:tr w:rsidR="005D6FEE" w:rsidRPr="009B0503" w14:paraId="18E3976D" w14:textId="77777777" w:rsidTr="00B6697B">
        <w:trPr>
          <w:trHeight w:val="564"/>
        </w:trPr>
        <w:tc>
          <w:tcPr>
            <w:tcW w:w="2448" w:type="dxa"/>
            <w:tcBorders>
              <w:top w:val="nil"/>
              <w:left w:val="single" w:sz="8" w:space="0" w:color="auto"/>
              <w:bottom w:val="single" w:sz="4" w:space="0" w:color="auto"/>
              <w:right w:val="single" w:sz="8" w:space="0" w:color="auto"/>
            </w:tcBorders>
            <w:shd w:val="clear" w:color="auto" w:fill="auto"/>
            <w:hideMark/>
          </w:tcPr>
          <w:p w14:paraId="6AE6D0E0"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resources/relocate/</w:t>
            </w:r>
            <w:proofErr w:type="spellStart"/>
            <w:r w:rsidRPr="009B0503">
              <w:rPr>
                <w:rFonts w:ascii="Calibri" w:hAnsi="Calibri" w:cs="Calibri"/>
                <w:color w:val="000000"/>
                <w:sz w:val="18"/>
                <w:szCs w:val="18"/>
              </w:rPr>
              <w:t>oldPath</w:t>
            </w:r>
            <w:proofErr w:type="spellEnd"/>
            <w:r w:rsidRPr="009B0503">
              <w:rPr>
                <w:rFonts w:ascii="Calibri" w:hAnsi="Calibri" w:cs="Calibri"/>
                <w:color w:val="000000"/>
                <w:sz w:val="18"/>
                <w:szCs w:val="18"/>
              </w:rPr>
              <w:br/>
              <w:t>resources/relocate/</w:t>
            </w:r>
            <w:proofErr w:type="spellStart"/>
            <w:r w:rsidRPr="009B0503">
              <w:rPr>
                <w:rFonts w:ascii="Calibri" w:hAnsi="Calibri" w:cs="Calibri"/>
                <w:color w:val="000000"/>
                <w:sz w:val="18"/>
                <w:szCs w:val="18"/>
              </w:rPr>
              <w:t>newPath</w:t>
            </w:r>
            <w:proofErr w:type="spellEnd"/>
          </w:p>
        </w:tc>
        <w:tc>
          <w:tcPr>
            <w:tcW w:w="4140" w:type="dxa"/>
            <w:tcBorders>
              <w:top w:val="nil"/>
              <w:left w:val="nil"/>
              <w:bottom w:val="single" w:sz="4" w:space="0" w:color="auto"/>
              <w:right w:val="nil"/>
            </w:tcBorders>
            <w:shd w:val="clear" w:color="auto" w:fill="auto"/>
            <w:hideMark/>
          </w:tcPr>
          <w:p w14:paraId="33E823AD" w14:textId="77777777"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color w:val="000000"/>
                <w:sz w:val="18"/>
                <w:szCs w:val="18"/>
              </w:rPr>
              <w:t xml:space="preserve">This option can be used to change the location for the import. </w:t>
            </w:r>
          </w:p>
        </w:tc>
        <w:tc>
          <w:tcPr>
            <w:tcW w:w="900" w:type="dxa"/>
            <w:tcBorders>
              <w:top w:val="nil"/>
              <w:left w:val="single" w:sz="4" w:space="0" w:color="auto"/>
              <w:bottom w:val="single" w:sz="4" w:space="0" w:color="auto"/>
              <w:right w:val="single" w:sz="4" w:space="0" w:color="auto"/>
            </w:tcBorders>
            <w:shd w:val="clear" w:color="auto" w:fill="auto"/>
            <w:noWrap/>
            <w:hideMark/>
          </w:tcPr>
          <w:p w14:paraId="6BAD78E4"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7903A2E2"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1B8CB336"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7FC3E2E0"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3A15215F" w14:textId="77777777" w:rsidTr="00B6697B">
        <w:trPr>
          <w:trHeight w:val="564"/>
        </w:trPr>
        <w:tc>
          <w:tcPr>
            <w:tcW w:w="2448" w:type="dxa"/>
            <w:tcBorders>
              <w:top w:val="nil"/>
              <w:left w:val="single" w:sz="8" w:space="0" w:color="auto"/>
              <w:bottom w:val="single" w:sz="4" w:space="0" w:color="auto"/>
              <w:right w:val="single" w:sz="8" w:space="0" w:color="auto"/>
            </w:tcBorders>
            <w:shd w:val="clear" w:color="auto" w:fill="auto"/>
            <w:hideMark/>
          </w:tcPr>
          <w:p w14:paraId="6E34E160"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resources/rebind/</w:t>
            </w:r>
            <w:proofErr w:type="spellStart"/>
            <w:r w:rsidRPr="009B0503">
              <w:rPr>
                <w:rFonts w:ascii="Calibri" w:hAnsi="Calibri" w:cs="Calibri"/>
                <w:color w:val="000000"/>
                <w:sz w:val="18"/>
                <w:szCs w:val="18"/>
              </w:rPr>
              <w:t>oldPath</w:t>
            </w:r>
            <w:proofErr w:type="spellEnd"/>
            <w:r w:rsidRPr="009B0503">
              <w:rPr>
                <w:rFonts w:ascii="Calibri" w:hAnsi="Calibri" w:cs="Calibri"/>
                <w:color w:val="000000"/>
                <w:sz w:val="18"/>
                <w:szCs w:val="18"/>
              </w:rPr>
              <w:br/>
              <w:t>resources/rebind/</w:t>
            </w:r>
            <w:proofErr w:type="spellStart"/>
            <w:r w:rsidRPr="009B0503">
              <w:rPr>
                <w:rFonts w:ascii="Calibri" w:hAnsi="Calibri" w:cs="Calibri"/>
                <w:color w:val="000000"/>
                <w:sz w:val="18"/>
                <w:szCs w:val="18"/>
              </w:rPr>
              <w:t>newPath</w:t>
            </w:r>
            <w:proofErr w:type="spellEnd"/>
          </w:p>
        </w:tc>
        <w:tc>
          <w:tcPr>
            <w:tcW w:w="4140" w:type="dxa"/>
            <w:tcBorders>
              <w:top w:val="nil"/>
              <w:left w:val="nil"/>
              <w:bottom w:val="single" w:sz="4" w:space="0" w:color="auto"/>
              <w:right w:val="nil"/>
            </w:tcBorders>
            <w:shd w:val="clear" w:color="auto" w:fill="auto"/>
            <w:hideMark/>
          </w:tcPr>
          <w:p w14:paraId="7DB7033A" w14:textId="77777777"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color w:val="000000"/>
                <w:sz w:val="18"/>
                <w:szCs w:val="18"/>
              </w:rPr>
              <w:t>Sets a new resource path for a dependency resource.</w:t>
            </w:r>
          </w:p>
        </w:tc>
        <w:tc>
          <w:tcPr>
            <w:tcW w:w="900" w:type="dxa"/>
            <w:tcBorders>
              <w:top w:val="nil"/>
              <w:left w:val="single" w:sz="4" w:space="0" w:color="auto"/>
              <w:bottom w:val="single" w:sz="4" w:space="0" w:color="auto"/>
              <w:right w:val="single" w:sz="4" w:space="0" w:color="auto"/>
            </w:tcBorders>
            <w:shd w:val="clear" w:color="auto" w:fill="auto"/>
            <w:noWrap/>
            <w:hideMark/>
          </w:tcPr>
          <w:p w14:paraId="7103C2E0"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3858007D"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231791A8"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5A3B9021"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249A9991" w14:textId="77777777" w:rsidTr="00B6697B">
        <w:trPr>
          <w:trHeight w:val="4798"/>
        </w:trPr>
        <w:tc>
          <w:tcPr>
            <w:tcW w:w="2448" w:type="dxa"/>
            <w:tcBorders>
              <w:top w:val="nil"/>
              <w:left w:val="single" w:sz="8" w:space="0" w:color="auto"/>
              <w:bottom w:val="single" w:sz="4" w:space="0" w:color="auto"/>
              <w:right w:val="single" w:sz="8" w:space="0" w:color="auto"/>
            </w:tcBorders>
            <w:shd w:val="clear" w:color="auto" w:fill="auto"/>
            <w:hideMark/>
          </w:tcPr>
          <w:p w14:paraId="359DA61D"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setAttributes</w:t>
            </w:r>
            <w:proofErr w:type="spellEnd"/>
            <w:r w:rsidRPr="009B0503">
              <w:rPr>
                <w:rFonts w:ascii="Calibri" w:hAnsi="Calibri" w:cs="Calibri"/>
                <w:color w:val="000000"/>
                <w:sz w:val="18"/>
                <w:szCs w:val="18"/>
              </w:rPr>
              <w:t>/</w:t>
            </w:r>
            <w:proofErr w:type="spellStart"/>
            <w:r w:rsidRPr="009B0503">
              <w:rPr>
                <w:rFonts w:ascii="Calibri" w:hAnsi="Calibri" w:cs="Calibri"/>
                <w:color w:val="000000"/>
                <w:sz w:val="18"/>
                <w:szCs w:val="18"/>
              </w:rPr>
              <w:t>resourceAttribute</w:t>
            </w:r>
            <w:proofErr w:type="spellEnd"/>
            <w:r w:rsidRPr="009B0503">
              <w:rPr>
                <w:rFonts w:ascii="Calibri" w:hAnsi="Calibri" w:cs="Calibri"/>
                <w:color w:val="000000"/>
                <w:sz w:val="18"/>
                <w:szCs w:val="18"/>
              </w:rPr>
              <w:t>/</w:t>
            </w:r>
            <w:proofErr w:type="spellStart"/>
            <w:r w:rsidRPr="009B0503">
              <w:rPr>
                <w:rFonts w:ascii="Calibri" w:hAnsi="Calibri" w:cs="Calibri"/>
                <w:color w:val="000000"/>
                <w:sz w:val="18"/>
                <w:szCs w:val="18"/>
              </w:rPr>
              <w:t>resourcePath</w:t>
            </w:r>
            <w:proofErr w:type="spellEnd"/>
            <w:r w:rsidRPr="009B0503">
              <w:rPr>
                <w:rFonts w:ascii="Calibri" w:hAnsi="Calibri" w:cs="Calibri"/>
                <w:color w:val="000000"/>
                <w:sz w:val="18"/>
                <w:szCs w:val="18"/>
              </w:rPr>
              <w:br/>
            </w:r>
            <w:proofErr w:type="spellStart"/>
            <w:r w:rsidRPr="009B0503">
              <w:rPr>
                <w:rFonts w:ascii="Calibri" w:hAnsi="Calibri" w:cs="Calibri"/>
                <w:color w:val="000000"/>
                <w:sz w:val="18"/>
                <w:szCs w:val="18"/>
              </w:rPr>
              <w:t>setAttributes</w:t>
            </w:r>
            <w:proofErr w:type="spellEnd"/>
            <w:r w:rsidRPr="009B0503">
              <w:rPr>
                <w:rFonts w:ascii="Calibri" w:hAnsi="Calibri" w:cs="Calibri"/>
                <w:color w:val="000000"/>
                <w:sz w:val="18"/>
                <w:szCs w:val="18"/>
              </w:rPr>
              <w:t>/</w:t>
            </w:r>
            <w:proofErr w:type="spellStart"/>
            <w:r w:rsidRPr="009B0503">
              <w:rPr>
                <w:rFonts w:ascii="Calibri" w:hAnsi="Calibri" w:cs="Calibri"/>
                <w:color w:val="000000"/>
                <w:sz w:val="18"/>
                <w:szCs w:val="18"/>
              </w:rPr>
              <w:t>resourceAttribute</w:t>
            </w:r>
            <w:proofErr w:type="spellEnd"/>
            <w:r w:rsidRPr="009B0503">
              <w:rPr>
                <w:rFonts w:ascii="Calibri" w:hAnsi="Calibri" w:cs="Calibri"/>
                <w:color w:val="000000"/>
                <w:sz w:val="18"/>
                <w:szCs w:val="18"/>
              </w:rPr>
              <w:t>/</w:t>
            </w:r>
            <w:proofErr w:type="spellStart"/>
            <w:r w:rsidRPr="009B0503">
              <w:rPr>
                <w:rFonts w:ascii="Calibri" w:hAnsi="Calibri" w:cs="Calibri"/>
                <w:color w:val="000000"/>
                <w:sz w:val="18"/>
                <w:szCs w:val="18"/>
              </w:rPr>
              <w:t>resourceType</w:t>
            </w:r>
            <w:proofErr w:type="spellEnd"/>
            <w:r w:rsidRPr="009B0503">
              <w:rPr>
                <w:rFonts w:ascii="Calibri" w:hAnsi="Calibri" w:cs="Calibri"/>
                <w:color w:val="000000"/>
                <w:sz w:val="18"/>
                <w:szCs w:val="18"/>
              </w:rPr>
              <w:br/>
            </w:r>
            <w:proofErr w:type="spellStart"/>
            <w:r w:rsidRPr="009B0503">
              <w:rPr>
                <w:rFonts w:ascii="Calibri" w:hAnsi="Calibri" w:cs="Calibri"/>
                <w:color w:val="000000"/>
                <w:sz w:val="18"/>
                <w:szCs w:val="18"/>
              </w:rPr>
              <w:t>setAttributes</w:t>
            </w:r>
            <w:proofErr w:type="spellEnd"/>
            <w:r w:rsidRPr="009B0503">
              <w:rPr>
                <w:rFonts w:ascii="Calibri" w:hAnsi="Calibri" w:cs="Calibri"/>
                <w:color w:val="000000"/>
                <w:sz w:val="18"/>
                <w:szCs w:val="18"/>
              </w:rPr>
              <w:t>/</w:t>
            </w:r>
            <w:proofErr w:type="spellStart"/>
            <w:r w:rsidRPr="009B0503">
              <w:rPr>
                <w:rFonts w:ascii="Calibri" w:hAnsi="Calibri" w:cs="Calibri"/>
                <w:color w:val="000000"/>
                <w:sz w:val="18"/>
                <w:szCs w:val="18"/>
              </w:rPr>
              <w:t>resourceAttribute</w:t>
            </w:r>
            <w:proofErr w:type="spellEnd"/>
            <w:r w:rsidRPr="009B0503">
              <w:rPr>
                <w:rFonts w:ascii="Calibri" w:hAnsi="Calibri" w:cs="Calibri"/>
                <w:color w:val="000000"/>
                <w:sz w:val="18"/>
                <w:szCs w:val="18"/>
              </w:rPr>
              <w:t>/attribute</w:t>
            </w:r>
            <w:r w:rsidRPr="009B0503">
              <w:rPr>
                <w:rFonts w:ascii="Calibri" w:hAnsi="Calibri" w:cs="Calibri"/>
                <w:color w:val="000000"/>
                <w:sz w:val="18"/>
                <w:szCs w:val="18"/>
              </w:rPr>
              <w:br/>
            </w:r>
            <w:proofErr w:type="spellStart"/>
            <w:r w:rsidRPr="009B0503">
              <w:rPr>
                <w:rFonts w:ascii="Calibri" w:hAnsi="Calibri" w:cs="Calibri"/>
                <w:color w:val="000000"/>
                <w:sz w:val="18"/>
                <w:szCs w:val="18"/>
              </w:rPr>
              <w:t>setAttributes</w:t>
            </w:r>
            <w:proofErr w:type="spellEnd"/>
            <w:r w:rsidRPr="009B0503">
              <w:rPr>
                <w:rFonts w:ascii="Calibri" w:hAnsi="Calibri" w:cs="Calibri"/>
                <w:color w:val="000000"/>
                <w:sz w:val="18"/>
                <w:szCs w:val="18"/>
              </w:rPr>
              <w:t>/</w:t>
            </w:r>
            <w:proofErr w:type="spellStart"/>
            <w:r w:rsidRPr="009B0503">
              <w:rPr>
                <w:rFonts w:ascii="Calibri" w:hAnsi="Calibri" w:cs="Calibri"/>
                <w:color w:val="000000"/>
                <w:sz w:val="18"/>
                <w:szCs w:val="18"/>
              </w:rPr>
              <w:t>resourceAttribute</w:t>
            </w:r>
            <w:proofErr w:type="spellEnd"/>
            <w:r w:rsidRPr="009B0503">
              <w:rPr>
                <w:rFonts w:ascii="Calibri" w:hAnsi="Calibri" w:cs="Calibri"/>
                <w:color w:val="000000"/>
                <w:sz w:val="18"/>
                <w:szCs w:val="18"/>
              </w:rPr>
              <w:t>/value</w:t>
            </w:r>
          </w:p>
        </w:tc>
        <w:tc>
          <w:tcPr>
            <w:tcW w:w="4140" w:type="dxa"/>
            <w:tcBorders>
              <w:top w:val="nil"/>
              <w:left w:val="nil"/>
              <w:bottom w:val="single" w:sz="4" w:space="0" w:color="auto"/>
              <w:right w:val="nil"/>
            </w:tcBorders>
            <w:shd w:val="clear" w:color="auto" w:fill="auto"/>
            <w:hideMark/>
          </w:tcPr>
          <w:p w14:paraId="7BFA7F06" w14:textId="4B029331"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color w:val="000000"/>
                <w:sz w:val="18"/>
                <w:szCs w:val="18"/>
              </w:rPr>
              <w:t xml:space="preserve">Enables resource attribute changes during import. </w:t>
            </w:r>
            <w:r w:rsidRPr="005D6FEE">
              <w:rPr>
                <w:rFonts w:asciiTheme="majorHAnsi" w:hAnsiTheme="majorHAnsi" w:cstheme="majorHAnsi"/>
                <w:color w:val="000000"/>
                <w:sz w:val="18"/>
                <w:szCs w:val="18"/>
              </w:rPr>
              <w:br/>
              <w:t>The set option can be repeated to set different attributes. Multiple class paths can be set with a single statement.</w:t>
            </w:r>
            <w:r w:rsidRPr="005D6FEE">
              <w:rPr>
                <w:rFonts w:asciiTheme="majorHAnsi" w:hAnsiTheme="majorHAnsi" w:cstheme="majorHAnsi"/>
                <w:color w:val="000000"/>
                <w:sz w:val="18"/>
                <w:szCs w:val="18"/>
              </w:rPr>
              <w:br/>
              <w:t>• The DV resource name is the &lt;</w:t>
            </w:r>
            <w:proofErr w:type="spellStart"/>
            <w:r w:rsidRPr="005D6FEE">
              <w:rPr>
                <w:rFonts w:asciiTheme="majorHAnsi" w:hAnsiTheme="majorHAnsi" w:cstheme="majorHAnsi"/>
                <w:color w:val="000000"/>
                <w:sz w:val="18"/>
                <w:szCs w:val="18"/>
              </w:rPr>
              <w:t>resourcePath</w:t>
            </w:r>
            <w:proofErr w:type="spellEnd"/>
            <w:r w:rsidRPr="005D6FEE">
              <w:rPr>
                <w:rFonts w:asciiTheme="majorHAnsi" w:hAnsiTheme="majorHAnsi" w:cstheme="majorHAnsi"/>
                <w:color w:val="000000"/>
                <w:sz w:val="18"/>
                <w:szCs w:val="18"/>
              </w:rPr>
              <w:t xml:space="preserve">&gt;. </w:t>
            </w:r>
            <w:r w:rsidRPr="005D6FEE">
              <w:rPr>
                <w:rFonts w:asciiTheme="majorHAnsi" w:hAnsiTheme="majorHAnsi" w:cstheme="majorHAnsi"/>
                <w:color w:val="000000"/>
                <w:sz w:val="18"/>
                <w:szCs w:val="18"/>
              </w:rPr>
              <w:br/>
              <w:t>• The &lt;</w:t>
            </w:r>
            <w:proofErr w:type="spellStart"/>
            <w:r w:rsidRPr="005D6FEE">
              <w:rPr>
                <w:rFonts w:asciiTheme="majorHAnsi" w:hAnsiTheme="majorHAnsi" w:cstheme="majorHAnsi"/>
                <w:color w:val="000000"/>
                <w:sz w:val="18"/>
                <w:szCs w:val="18"/>
              </w:rPr>
              <w:t>resourceType</w:t>
            </w:r>
            <w:proofErr w:type="spellEnd"/>
            <w:r w:rsidRPr="005D6FEE">
              <w:rPr>
                <w:rFonts w:asciiTheme="majorHAnsi" w:hAnsiTheme="majorHAnsi" w:cstheme="majorHAnsi"/>
                <w:color w:val="000000"/>
                <w:sz w:val="18"/>
                <w:szCs w:val="18"/>
              </w:rPr>
              <w:t xml:space="preserve">&gt; is equal to “DATA_SOURCE” when attribute is </w:t>
            </w:r>
            <w:proofErr w:type="spellStart"/>
            <w:r w:rsidRPr="005D6FEE">
              <w:rPr>
                <w:rFonts w:asciiTheme="majorHAnsi" w:hAnsiTheme="majorHAnsi" w:cstheme="majorHAnsi"/>
                <w:color w:val="000000"/>
                <w:sz w:val="18"/>
                <w:szCs w:val="18"/>
              </w:rPr>
              <w:t>classpath</w:t>
            </w:r>
            <w:proofErr w:type="spellEnd"/>
            <w:r w:rsidRPr="005D6FEE">
              <w:rPr>
                <w:rFonts w:asciiTheme="majorHAnsi" w:hAnsiTheme="majorHAnsi" w:cstheme="majorHAnsi"/>
                <w:color w:val="000000"/>
                <w:sz w:val="18"/>
                <w:szCs w:val="18"/>
              </w:rPr>
              <w:t>, host, port, database, user, or password.</w:t>
            </w:r>
            <w:r w:rsidRPr="005D6FEE">
              <w:rPr>
                <w:rFonts w:asciiTheme="majorHAnsi" w:hAnsiTheme="majorHAnsi" w:cstheme="majorHAnsi"/>
                <w:color w:val="000000"/>
                <w:sz w:val="18"/>
                <w:szCs w:val="18"/>
              </w:rPr>
              <w:br/>
              <w:t xml:space="preserve">• The &lt;attribute&gt; can be: </w:t>
            </w:r>
            <w:proofErr w:type="spellStart"/>
            <w:r w:rsidRPr="005D6FEE">
              <w:rPr>
                <w:rFonts w:asciiTheme="majorHAnsi" w:hAnsiTheme="majorHAnsi" w:cstheme="majorHAnsi"/>
                <w:color w:val="000000"/>
                <w:sz w:val="18"/>
                <w:szCs w:val="18"/>
              </w:rPr>
              <w:t>classpath</w:t>
            </w:r>
            <w:proofErr w:type="spellEnd"/>
            <w:r w:rsidRPr="005D6FEE">
              <w:rPr>
                <w:rFonts w:asciiTheme="majorHAnsi" w:hAnsiTheme="majorHAnsi" w:cstheme="majorHAnsi"/>
                <w:color w:val="000000"/>
                <w:sz w:val="18"/>
                <w:szCs w:val="18"/>
              </w:rPr>
              <w:t xml:space="preserve">, host, port, database, user, or password, with associated value dependent on source type: </w:t>
            </w:r>
            <w:r w:rsidRPr="005D6FEE">
              <w:rPr>
                <w:rFonts w:asciiTheme="majorHAnsi" w:hAnsiTheme="majorHAnsi" w:cstheme="majorHAnsi"/>
                <w:color w:val="000000"/>
                <w:sz w:val="18"/>
                <w:szCs w:val="18"/>
              </w:rPr>
              <w:br/>
              <w:t xml:space="preserve">   o user &lt;login&gt; or &lt;username&gt; or error</w:t>
            </w:r>
            <w:r w:rsidRPr="005D6FEE">
              <w:rPr>
                <w:rFonts w:asciiTheme="majorHAnsi" w:hAnsiTheme="majorHAnsi" w:cstheme="majorHAnsi"/>
                <w:color w:val="000000"/>
                <w:sz w:val="18"/>
                <w:szCs w:val="18"/>
              </w:rPr>
              <w:br/>
              <w:t xml:space="preserve">   o password &lt;password&gt; or error </w:t>
            </w:r>
            <w:r w:rsidRPr="005D6FEE">
              <w:rPr>
                <w:rFonts w:asciiTheme="majorHAnsi" w:hAnsiTheme="majorHAnsi" w:cstheme="majorHAnsi"/>
                <w:color w:val="000000"/>
                <w:sz w:val="18"/>
                <w:szCs w:val="18"/>
              </w:rPr>
              <w:br/>
              <w:t xml:space="preserve">   o user2 &lt;</w:t>
            </w:r>
            <w:proofErr w:type="spellStart"/>
            <w:r w:rsidRPr="005D6FEE">
              <w:rPr>
                <w:rFonts w:asciiTheme="majorHAnsi" w:hAnsiTheme="majorHAnsi" w:cstheme="majorHAnsi"/>
                <w:color w:val="000000"/>
                <w:sz w:val="18"/>
                <w:szCs w:val="18"/>
              </w:rPr>
              <w:t>appUserName</w:t>
            </w:r>
            <w:proofErr w:type="spellEnd"/>
            <w:r w:rsidRPr="005D6FEE">
              <w:rPr>
                <w:rFonts w:asciiTheme="majorHAnsi" w:hAnsiTheme="majorHAnsi" w:cstheme="majorHAnsi"/>
                <w:color w:val="000000"/>
                <w:sz w:val="18"/>
                <w:szCs w:val="18"/>
              </w:rPr>
              <w:t>&gt; or error if not Oracle EBS</w:t>
            </w:r>
            <w:r w:rsidRPr="005D6FEE">
              <w:rPr>
                <w:rFonts w:asciiTheme="majorHAnsi" w:hAnsiTheme="majorHAnsi" w:cstheme="majorHAnsi"/>
                <w:color w:val="000000"/>
                <w:sz w:val="18"/>
                <w:szCs w:val="18"/>
              </w:rPr>
              <w:br/>
              <w:t xml:space="preserve">   o password2 &lt;</w:t>
            </w:r>
            <w:proofErr w:type="spellStart"/>
            <w:r w:rsidRPr="005D6FEE">
              <w:rPr>
                <w:rFonts w:asciiTheme="majorHAnsi" w:hAnsiTheme="majorHAnsi" w:cstheme="majorHAnsi"/>
                <w:color w:val="000000"/>
                <w:sz w:val="18"/>
                <w:szCs w:val="18"/>
              </w:rPr>
              <w:t>appPassword</w:t>
            </w:r>
            <w:proofErr w:type="spellEnd"/>
            <w:r w:rsidRPr="005D6FEE">
              <w:rPr>
                <w:rFonts w:asciiTheme="majorHAnsi" w:hAnsiTheme="majorHAnsi" w:cstheme="majorHAnsi"/>
                <w:color w:val="000000"/>
                <w:sz w:val="18"/>
                <w:szCs w:val="18"/>
              </w:rPr>
              <w:t>&gt; or error if not Oracle EBS</w:t>
            </w:r>
            <w:r w:rsidRPr="005D6FEE">
              <w:rPr>
                <w:rFonts w:asciiTheme="majorHAnsi" w:hAnsiTheme="majorHAnsi" w:cstheme="majorHAnsi"/>
                <w:color w:val="000000"/>
                <w:sz w:val="18"/>
                <w:szCs w:val="18"/>
              </w:rPr>
              <w:br/>
              <w:t xml:space="preserve">   o host &lt;</w:t>
            </w:r>
            <w:proofErr w:type="spellStart"/>
            <w:r w:rsidRPr="005D6FEE">
              <w:rPr>
                <w:rFonts w:asciiTheme="majorHAnsi" w:hAnsiTheme="majorHAnsi" w:cstheme="majorHAnsi"/>
                <w:color w:val="000000"/>
                <w:sz w:val="18"/>
                <w:szCs w:val="18"/>
              </w:rPr>
              <w:t>urlIP</w:t>
            </w:r>
            <w:proofErr w:type="spellEnd"/>
            <w:r w:rsidRPr="005D6FEE">
              <w:rPr>
                <w:rFonts w:asciiTheme="majorHAnsi" w:hAnsiTheme="majorHAnsi" w:cstheme="majorHAnsi"/>
                <w:color w:val="000000"/>
                <w:sz w:val="18"/>
                <w:szCs w:val="18"/>
              </w:rPr>
              <w:t>&gt; or &lt;</w:t>
            </w:r>
            <w:proofErr w:type="spellStart"/>
            <w:r w:rsidRPr="005D6FEE">
              <w:rPr>
                <w:rFonts w:asciiTheme="majorHAnsi" w:hAnsiTheme="majorHAnsi" w:cstheme="majorHAnsi"/>
                <w:color w:val="000000"/>
                <w:sz w:val="18"/>
                <w:szCs w:val="18"/>
              </w:rPr>
              <w:t>dsn</w:t>
            </w:r>
            <w:proofErr w:type="spellEnd"/>
            <w:r w:rsidRPr="005D6FEE">
              <w:rPr>
                <w:rFonts w:asciiTheme="majorHAnsi" w:hAnsiTheme="majorHAnsi" w:cstheme="majorHAnsi"/>
                <w:color w:val="000000"/>
                <w:sz w:val="18"/>
                <w:szCs w:val="18"/>
              </w:rPr>
              <w:t>&gt; or &lt;server&gt; or &lt;</w:t>
            </w:r>
            <w:proofErr w:type="spellStart"/>
            <w:r w:rsidRPr="005D6FEE">
              <w:rPr>
                <w:rFonts w:asciiTheme="majorHAnsi" w:hAnsiTheme="majorHAnsi" w:cstheme="majorHAnsi"/>
                <w:color w:val="000000"/>
                <w:sz w:val="18"/>
                <w:szCs w:val="18"/>
              </w:rPr>
              <w:t>appServer</w:t>
            </w:r>
            <w:proofErr w:type="spellEnd"/>
            <w:r w:rsidRPr="005D6FEE">
              <w:rPr>
                <w:rFonts w:asciiTheme="majorHAnsi" w:hAnsiTheme="majorHAnsi" w:cstheme="majorHAnsi"/>
                <w:color w:val="000000"/>
                <w:sz w:val="18"/>
                <w:szCs w:val="18"/>
              </w:rPr>
              <w:t>&gt; or &lt;</w:t>
            </w:r>
            <w:proofErr w:type="spellStart"/>
            <w:r w:rsidRPr="005D6FEE">
              <w:rPr>
                <w:rFonts w:asciiTheme="majorHAnsi" w:hAnsiTheme="majorHAnsi" w:cstheme="majorHAnsi"/>
                <w:color w:val="000000"/>
                <w:sz w:val="18"/>
                <w:szCs w:val="18"/>
              </w:rPr>
              <w:t>url</w:t>
            </w:r>
            <w:proofErr w:type="spellEnd"/>
            <w:r w:rsidRPr="005D6FEE">
              <w:rPr>
                <w:rFonts w:asciiTheme="majorHAnsi" w:hAnsiTheme="majorHAnsi" w:cstheme="majorHAnsi"/>
                <w:color w:val="000000"/>
                <w:sz w:val="18"/>
                <w:szCs w:val="18"/>
              </w:rPr>
              <w:t>&gt; or &lt;root&gt; or error</w:t>
            </w:r>
            <w:r w:rsidRPr="005D6FEE">
              <w:rPr>
                <w:rFonts w:asciiTheme="majorHAnsi" w:hAnsiTheme="majorHAnsi" w:cstheme="majorHAnsi"/>
                <w:color w:val="000000"/>
                <w:sz w:val="18"/>
                <w:szCs w:val="18"/>
              </w:rPr>
              <w:br/>
              <w:t xml:space="preserve">   o port &lt;</w:t>
            </w:r>
            <w:proofErr w:type="spellStart"/>
            <w:r w:rsidRPr="005D6FEE">
              <w:rPr>
                <w:rFonts w:asciiTheme="majorHAnsi" w:hAnsiTheme="majorHAnsi" w:cstheme="majorHAnsi"/>
                <w:color w:val="000000"/>
                <w:sz w:val="18"/>
                <w:szCs w:val="18"/>
              </w:rPr>
              <w:t>urlPort</w:t>
            </w:r>
            <w:proofErr w:type="spellEnd"/>
            <w:r w:rsidRPr="005D6FEE">
              <w:rPr>
                <w:rFonts w:asciiTheme="majorHAnsi" w:hAnsiTheme="majorHAnsi" w:cstheme="majorHAnsi"/>
                <w:color w:val="000000"/>
                <w:sz w:val="18"/>
                <w:szCs w:val="18"/>
              </w:rPr>
              <w:t>&gt; or &lt;port&gt; or error</w:t>
            </w:r>
            <w:r w:rsidRPr="005D6FEE">
              <w:rPr>
                <w:rFonts w:asciiTheme="majorHAnsi" w:hAnsiTheme="majorHAnsi" w:cstheme="majorHAnsi"/>
                <w:color w:val="000000"/>
                <w:sz w:val="18"/>
                <w:szCs w:val="18"/>
              </w:rPr>
              <w:br/>
              <w:t xml:space="preserve">   o database &lt;</w:t>
            </w:r>
            <w:proofErr w:type="spellStart"/>
            <w:r w:rsidRPr="005D6FEE">
              <w:rPr>
                <w:rFonts w:asciiTheme="majorHAnsi" w:hAnsiTheme="majorHAnsi" w:cstheme="majorHAnsi"/>
                <w:color w:val="000000"/>
                <w:sz w:val="18"/>
                <w:szCs w:val="18"/>
              </w:rPr>
              <w:t>urlDatabaseName</w:t>
            </w:r>
            <w:proofErr w:type="spellEnd"/>
            <w:r w:rsidRPr="005D6FEE">
              <w:rPr>
                <w:rFonts w:asciiTheme="majorHAnsi" w:hAnsiTheme="majorHAnsi" w:cstheme="majorHAnsi"/>
                <w:color w:val="000000"/>
                <w:sz w:val="18"/>
                <w:szCs w:val="18"/>
              </w:rPr>
              <w:t>&gt; or &lt;enterprise&gt; or &lt;</w:t>
            </w:r>
            <w:proofErr w:type="spellStart"/>
            <w:r w:rsidRPr="005D6FEE">
              <w:rPr>
                <w:rFonts w:asciiTheme="majorHAnsi" w:hAnsiTheme="majorHAnsi" w:cstheme="majorHAnsi"/>
                <w:color w:val="000000"/>
                <w:sz w:val="18"/>
                <w:szCs w:val="18"/>
              </w:rPr>
              <w:t>appServer</w:t>
            </w:r>
            <w:proofErr w:type="spellEnd"/>
            <w:r w:rsidRPr="005D6FEE">
              <w:rPr>
                <w:rFonts w:asciiTheme="majorHAnsi" w:hAnsiTheme="majorHAnsi" w:cstheme="majorHAnsi"/>
                <w:color w:val="000000"/>
                <w:sz w:val="18"/>
                <w:szCs w:val="18"/>
              </w:rPr>
              <w:t>&gt; or error</w:t>
            </w:r>
            <w:r w:rsidRPr="005D6FEE">
              <w:rPr>
                <w:rFonts w:asciiTheme="majorHAnsi" w:hAnsiTheme="majorHAnsi" w:cstheme="majorHAnsi"/>
                <w:color w:val="000000"/>
                <w:sz w:val="18"/>
                <w:szCs w:val="18"/>
              </w:rPr>
              <w:br/>
              <w:t xml:space="preserve">   o path &lt;root&gt; or &lt;</w:t>
            </w:r>
            <w:proofErr w:type="spellStart"/>
            <w:r w:rsidRPr="005D6FEE">
              <w:rPr>
                <w:rFonts w:asciiTheme="majorHAnsi" w:hAnsiTheme="majorHAnsi" w:cstheme="majorHAnsi"/>
                <w:color w:val="000000"/>
                <w:sz w:val="18"/>
                <w:szCs w:val="18"/>
              </w:rPr>
              <w:t>url</w:t>
            </w:r>
            <w:proofErr w:type="spellEnd"/>
            <w:r w:rsidRPr="005D6FEE">
              <w:rPr>
                <w:rFonts w:asciiTheme="majorHAnsi" w:hAnsiTheme="majorHAnsi" w:cstheme="majorHAnsi"/>
                <w:color w:val="000000"/>
                <w:sz w:val="18"/>
                <w:szCs w:val="18"/>
              </w:rPr>
              <w:t>&gt; or error</w:t>
            </w:r>
            <w:r w:rsidRPr="005D6FEE">
              <w:rPr>
                <w:rFonts w:asciiTheme="majorHAnsi" w:hAnsiTheme="majorHAnsi" w:cstheme="majorHAnsi"/>
                <w:color w:val="000000"/>
                <w:sz w:val="18"/>
                <w:szCs w:val="18"/>
              </w:rPr>
              <w:br/>
              <w:t xml:space="preserve">   o annotation</w:t>
            </w:r>
          </w:p>
        </w:tc>
        <w:tc>
          <w:tcPr>
            <w:tcW w:w="900" w:type="dxa"/>
            <w:tcBorders>
              <w:top w:val="nil"/>
              <w:left w:val="single" w:sz="4" w:space="0" w:color="auto"/>
              <w:bottom w:val="single" w:sz="4" w:space="0" w:color="auto"/>
              <w:right w:val="single" w:sz="4" w:space="0" w:color="auto"/>
            </w:tcBorders>
            <w:shd w:val="clear" w:color="auto" w:fill="auto"/>
            <w:noWrap/>
            <w:hideMark/>
          </w:tcPr>
          <w:p w14:paraId="53E7F6E0"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04F6C639"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0A1F19D4"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662E986E"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227752" w:rsidRPr="009B0503" w14:paraId="32BEAFFF" w14:textId="77777777" w:rsidTr="00B6697B">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0A49F699" w14:textId="77777777" w:rsidR="00227752" w:rsidRPr="009B0503" w:rsidRDefault="00227752" w:rsidP="007C50F7">
            <w:pPr>
              <w:rPr>
                <w:rFonts w:ascii="Calibri" w:hAnsi="Calibri" w:cs="Calibri"/>
                <w:color w:val="000000"/>
                <w:sz w:val="18"/>
                <w:szCs w:val="18"/>
              </w:rPr>
            </w:pPr>
            <w:proofErr w:type="spellStart"/>
            <w:r w:rsidRPr="009B0503">
              <w:rPr>
                <w:rFonts w:ascii="Calibri" w:hAnsi="Calibri" w:cs="Calibri"/>
                <w:color w:val="000000"/>
                <w:sz w:val="18"/>
                <w:szCs w:val="18"/>
              </w:rPr>
              <w:t>messagesonly</w:t>
            </w:r>
            <w:proofErr w:type="spellEnd"/>
          </w:p>
        </w:tc>
        <w:tc>
          <w:tcPr>
            <w:tcW w:w="4140" w:type="dxa"/>
            <w:tcBorders>
              <w:top w:val="nil"/>
              <w:left w:val="nil"/>
              <w:bottom w:val="single" w:sz="4" w:space="0" w:color="auto"/>
              <w:right w:val="nil"/>
            </w:tcBorders>
            <w:shd w:val="clear" w:color="auto" w:fill="auto"/>
            <w:hideMark/>
          </w:tcPr>
          <w:p w14:paraId="52860F9E" w14:textId="77777777" w:rsidR="00227752" w:rsidRPr="009B0503" w:rsidRDefault="00227752" w:rsidP="007C50F7">
            <w:pPr>
              <w:rPr>
                <w:rFonts w:ascii="Calibri" w:hAnsi="Calibri" w:cs="Calibri"/>
                <w:color w:val="000000"/>
                <w:sz w:val="18"/>
                <w:szCs w:val="18"/>
              </w:rPr>
            </w:pPr>
            <w:r w:rsidRPr="009B0503">
              <w:rPr>
                <w:rFonts w:ascii="Calibri" w:hAnsi="Calibri" w:cs="Calibri"/>
                <w:color w:val="000000"/>
                <w:sz w:val="18"/>
                <w:szCs w:val="18"/>
              </w:rPr>
              <w:t>Prints the messages generated in a package import to a log4j file without actually performing the import.</w:t>
            </w:r>
            <w:r>
              <w:rPr>
                <w:rFonts w:ascii="Calibri" w:hAnsi="Calibri" w:cs="Calibri"/>
                <w:color w:val="000000"/>
                <w:sz w:val="18"/>
                <w:szCs w:val="18"/>
              </w:rPr>
              <w:t xml:space="preserve">  </w:t>
            </w:r>
            <w:r w:rsidRPr="001D0FF0">
              <w:rPr>
                <w:rFonts w:ascii="Calibri" w:hAnsi="Calibri" w:cs="Calibri"/>
                <w:sz w:val="18"/>
              </w:rPr>
              <w:t xml:space="preserve">This requires the following log4j.property setting: </w:t>
            </w:r>
            <w:proofErr w:type="gramStart"/>
            <w:r w:rsidRPr="001D0FF0">
              <w:rPr>
                <w:rFonts w:ascii="Calibri" w:hAnsi="Calibri" w:cs="Calibri"/>
                <w:sz w:val="16"/>
              </w:rPr>
              <w:t>log4j.logger.com.compositesw.cmdline</w:t>
            </w:r>
            <w:proofErr w:type="gramEnd"/>
            <w:r w:rsidRPr="001D0FF0">
              <w:rPr>
                <w:rFonts w:ascii="Calibri" w:hAnsi="Calibri" w:cs="Calibri"/>
                <w:sz w:val="16"/>
              </w:rPr>
              <w:t>.archive=INFO</w:t>
            </w:r>
          </w:p>
        </w:tc>
        <w:tc>
          <w:tcPr>
            <w:tcW w:w="900" w:type="dxa"/>
            <w:tcBorders>
              <w:top w:val="nil"/>
              <w:left w:val="single" w:sz="4" w:space="0" w:color="auto"/>
              <w:bottom w:val="single" w:sz="4" w:space="0" w:color="auto"/>
              <w:right w:val="single" w:sz="4" w:space="0" w:color="auto"/>
            </w:tcBorders>
            <w:shd w:val="clear" w:color="auto" w:fill="auto"/>
            <w:noWrap/>
            <w:hideMark/>
          </w:tcPr>
          <w:p w14:paraId="7C11F789"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58524C7D"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684D2BDA"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73983F3B"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X</w:t>
            </w:r>
          </w:p>
        </w:tc>
      </w:tr>
      <w:tr w:rsidR="00227752" w:rsidRPr="009B0503" w14:paraId="3BD9B6F0"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789D26C3" w14:textId="77777777" w:rsidR="00227752" w:rsidRPr="009B0503" w:rsidRDefault="00227752" w:rsidP="007C50F7">
            <w:pPr>
              <w:rPr>
                <w:rFonts w:ascii="Calibri" w:hAnsi="Calibri" w:cs="Calibri"/>
                <w:color w:val="000000"/>
                <w:sz w:val="18"/>
                <w:szCs w:val="18"/>
              </w:rPr>
            </w:pPr>
            <w:proofErr w:type="spellStart"/>
            <w:r w:rsidRPr="009B0503">
              <w:rPr>
                <w:rFonts w:ascii="Calibri" w:hAnsi="Calibri" w:cs="Calibri"/>
                <w:color w:val="000000"/>
                <w:sz w:val="18"/>
                <w:szCs w:val="18"/>
              </w:rPr>
              <w:t>overrideLocks</w:t>
            </w:r>
            <w:proofErr w:type="spellEnd"/>
          </w:p>
        </w:tc>
        <w:tc>
          <w:tcPr>
            <w:tcW w:w="4140" w:type="dxa"/>
            <w:tcBorders>
              <w:top w:val="nil"/>
              <w:left w:val="nil"/>
              <w:bottom w:val="single" w:sz="4" w:space="0" w:color="auto"/>
              <w:right w:val="nil"/>
            </w:tcBorders>
            <w:shd w:val="clear" w:color="auto" w:fill="auto"/>
            <w:hideMark/>
          </w:tcPr>
          <w:p w14:paraId="3FE50924" w14:textId="77777777" w:rsidR="00227752" w:rsidRPr="009B0503" w:rsidRDefault="00227752" w:rsidP="007C50F7">
            <w:pPr>
              <w:rPr>
                <w:rFonts w:ascii="Calibri" w:hAnsi="Calibri" w:cs="Calibri"/>
                <w:color w:val="000000"/>
                <w:sz w:val="18"/>
                <w:szCs w:val="18"/>
              </w:rPr>
            </w:pPr>
            <w:r w:rsidRPr="009B0503">
              <w:rPr>
                <w:rFonts w:ascii="Calibri" w:hAnsi="Calibri" w:cs="Calibri"/>
                <w:color w:val="000000"/>
                <w:sz w:val="18"/>
                <w:szCs w:val="18"/>
              </w:rPr>
              <w:t>Overrides Studio locks when importing resources from a CAR file.</w:t>
            </w:r>
          </w:p>
        </w:tc>
        <w:tc>
          <w:tcPr>
            <w:tcW w:w="900" w:type="dxa"/>
            <w:tcBorders>
              <w:top w:val="nil"/>
              <w:left w:val="single" w:sz="4" w:space="0" w:color="auto"/>
              <w:bottom w:val="single" w:sz="4" w:space="0" w:color="auto"/>
              <w:right w:val="single" w:sz="4" w:space="0" w:color="auto"/>
            </w:tcBorders>
            <w:shd w:val="clear" w:color="auto" w:fill="auto"/>
            <w:noWrap/>
            <w:hideMark/>
          </w:tcPr>
          <w:p w14:paraId="509C7F1F"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1EC5A852"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1FD72663"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1BE85A37" w14:textId="77777777" w:rsidR="00227752" w:rsidRPr="009B0503" w:rsidRDefault="00227752" w:rsidP="007C50F7">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507D1F26" w14:textId="77777777" w:rsidTr="00B6697B">
        <w:trPr>
          <w:trHeight w:val="1718"/>
        </w:trPr>
        <w:tc>
          <w:tcPr>
            <w:tcW w:w="2448" w:type="dxa"/>
            <w:tcBorders>
              <w:top w:val="nil"/>
              <w:left w:val="single" w:sz="8" w:space="0" w:color="auto"/>
              <w:bottom w:val="single" w:sz="4" w:space="0" w:color="auto"/>
              <w:right w:val="single" w:sz="8" w:space="0" w:color="auto"/>
            </w:tcBorders>
            <w:shd w:val="clear" w:color="auto" w:fill="auto"/>
            <w:noWrap/>
            <w:hideMark/>
          </w:tcPr>
          <w:p w14:paraId="5A020ED7"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printcontents</w:t>
            </w:r>
            <w:proofErr w:type="spellEnd"/>
          </w:p>
        </w:tc>
        <w:tc>
          <w:tcPr>
            <w:tcW w:w="4140" w:type="dxa"/>
            <w:tcBorders>
              <w:top w:val="nil"/>
              <w:left w:val="nil"/>
              <w:bottom w:val="single" w:sz="4" w:space="0" w:color="auto"/>
              <w:right w:val="nil"/>
            </w:tcBorders>
            <w:shd w:val="clear" w:color="auto" w:fill="auto"/>
            <w:hideMark/>
          </w:tcPr>
          <w:p w14:paraId="1C002CAB" w14:textId="77777777"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color w:val="000000"/>
                <w:sz w:val="18"/>
                <w:szCs w:val="18"/>
              </w:rPr>
              <w:t xml:space="preserve">This option disables actual import, and prints properties of the CAR file to the command window. The archive file is </w:t>
            </w:r>
            <w:r w:rsidRPr="005D6FEE">
              <w:rPr>
                <w:rFonts w:asciiTheme="majorHAnsi" w:hAnsiTheme="majorHAnsi" w:cstheme="majorHAnsi"/>
                <w:b/>
                <w:color w:val="000000"/>
                <w:sz w:val="18"/>
                <w:szCs w:val="18"/>
              </w:rPr>
              <w:t>NOT imported</w:t>
            </w:r>
            <w:r w:rsidRPr="005D6FEE">
              <w:rPr>
                <w:rFonts w:asciiTheme="majorHAnsi" w:hAnsiTheme="majorHAnsi" w:cstheme="majorHAnsi"/>
                <w:color w:val="000000"/>
                <w:sz w:val="18"/>
                <w:szCs w:val="18"/>
              </w:rPr>
              <w:t xml:space="preserve"> when this option is given.  </w:t>
            </w:r>
            <w:r w:rsidRPr="005D6FEE">
              <w:rPr>
                <w:rFonts w:asciiTheme="majorHAnsi" w:hAnsiTheme="majorHAnsi" w:cstheme="majorHAnsi"/>
                <w:sz w:val="18"/>
                <w:szCs w:val="18"/>
              </w:rPr>
              <w:t xml:space="preserve">This requires the following log4j.property setting: </w:t>
            </w:r>
            <w:proofErr w:type="gramStart"/>
            <w:r w:rsidRPr="005D6FEE">
              <w:rPr>
                <w:rFonts w:asciiTheme="majorHAnsi" w:hAnsiTheme="majorHAnsi" w:cstheme="majorHAnsi"/>
                <w:sz w:val="18"/>
                <w:szCs w:val="18"/>
              </w:rPr>
              <w:t>log4j.logger.com.compositesw.cmdline</w:t>
            </w:r>
            <w:proofErr w:type="gramEnd"/>
            <w:r w:rsidRPr="005D6FEE">
              <w:rPr>
                <w:rFonts w:asciiTheme="majorHAnsi" w:hAnsiTheme="majorHAnsi" w:cstheme="majorHAnsi"/>
                <w:sz w:val="18"/>
                <w:szCs w:val="18"/>
              </w:rPr>
              <w:t>.archive=INFO</w:t>
            </w:r>
          </w:p>
        </w:tc>
        <w:tc>
          <w:tcPr>
            <w:tcW w:w="900" w:type="dxa"/>
            <w:tcBorders>
              <w:top w:val="nil"/>
              <w:left w:val="single" w:sz="4" w:space="0" w:color="auto"/>
              <w:bottom w:val="single" w:sz="4" w:space="0" w:color="auto"/>
              <w:right w:val="single" w:sz="4" w:space="0" w:color="auto"/>
            </w:tcBorders>
            <w:shd w:val="clear" w:color="auto" w:fill="auto"/>
            <w:noWrap/>
            <w:hideMark/>
          </w:tcPr>
          <w:p w14:paraId="4DBE5870"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1A53A2FF"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15A0D01B"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555C4984" w14:textId="3D1A207D"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B6697B" w:rsidRPr="009B0503" w14:paraId="66659D15" w14:textId="77777777" w:rsidTr="00B6697B">
        <w:trPr>
          <w:trHeight w:val="349"/>
        </w:trPr>
        <w:tc>
          <w:tcPr>
            <w:tcW w:w="2448" w:type="dxa"/>
            <w:tcBorders>
              <w:top w:val="single" w:sz="8" w:space="0" w:color="auto"/>
              <w:left w:val="single" w:sz="8" w:space="0" w:color="auto"/>
              <w:bottom w:val="single" w:sz="8" w:space="0" w:color="auto"/>
              <w:right w:val="single" w:sz="8" w:space="0" w:color="auto"/>
            </w:tcBorders>
            <w:shd w:val="clear" w:color="auto" w:fill="A6A6A6"/>
            <w:hideMark/>
          </w:tcPr>
          <w:p w14:paraId="4F875780"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lastRenderedPageBreak/>
              <w:t>Attribute XPath</w:t>
            </w:r>
          </w:p>
        </w:tc>
        <w:tc>
          <w:tcPr>
            <w:tcW w:w="4140" w:type="dxa"/>
            <w:tcBorders>
              <w:top w:val="single" w:sz="8" w:space="0" w:color="auto"/>
              <w:left w:val="nil"/>
              <w:bottom w:val="single" w:sz="8" w:space="0" w:color="auto"/>
              <w:right w:val="single" w:sz="8" w:space="0" w:color="auto"/>
            </w:tcBorders>
            <w:shd w:val="clear" w:color="auto" w:fill="A6A6A6"/>
            <w:hideMark/>
          </w:tcPr>
          <w:p w14:paraId="1634AAD6"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Description</w:t>
            </w:r>
          </w:p>
        </w:tc>
        <w:tc>
          <w:tcPr>
            <w:tcW w:w="900" w:type="dxa"/>
            <w:tcBorders>
              <w:top w:val="nil"/>
              <w:left w:val="nil"/>
              <w:bottom w:val="single" w:sz="8" w:space="0" w:color="auto"/>
              <w:right w:val="single" w:sz="4" w:space="0" w:color="auto"/>
            </w:tcBorders>
            <w:shd w:val="clear" w:color="auto" w:fill="A6A6A6"/>
            <w:hideMark/>
          </w:tcPr>
          <w:p w14:paraId="7D8A8557"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BACKUP</w:t>
            </w:r>
          </w:p>
        </w:tc>
        <w:tc>
          <w:tcPr>
            <w:tcW w:w="900" w:type="dxa"/>
            <w:tcBorders>
              <w:top w:val="nil"/>
              <w:left w:val="nil"/>
              <w:bottom w:val="single" w:sz="8" w:space="0" w:color="auto"/>
              <w:right w:val="single" w:sz="4" w:space="0" w:color="auto"/>
            </w:tcBorders>
            <w:shd w:val="clear" w:color="auto" w:fill="A6A6A6"/>
            <w:hideMark/>
          </w:tcPr>
          <w:p w14:paraId="462A6440"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RESTORE</w:t>
            </w:r>
          </w:p>
        </w:tc>
        <w:tc>
          <w:tcPr>
            <w:tcW w:w="900" w:type="dxa"/>
            <w:tcBorders>
              <w:top w:val="nil"/>
              <w:left w:val="nil"/>
              <w:bottom w:val="single" w:sz="8" w:space="0" w:color="auto"/>
              <w:right w:val="single" w:sz="4" w:space="0" w:color="auto"/>
            </w:tcBorders>
            <w:shd w:val="clear" w:color="auto" w:fill="A6A6A6"/>
            <w:hideMark/>
          </w:tcPr>
          <w:p w14:paraId="6354B8A6"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EXPORT</w:t>
            </w:r>
          </w:p>
        </w:tc>
        <w:tc>
          <w:tcPr>
            <w:tcW w:w="900" w:type="dxa"/>
            <w:tcBorders>
              <w:top w:val="nil"/>
              <w:left w:val="nil"/>
              <w:bottom w:val="single" w:sz="8" w:space="0" w:color="auto"/>
              <w:right w:val="single" w:sz="8" w:space="0" w:color="auto"/>
            </w:tcBorders>
            <w:shd w:val="clear" w:color="auto" w:fill="A6A6A6"/>
            <w:hideMark/>
          </w:tcPr>
          <w:p w14:paraId="443CAA7F"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IMPORT</w:t>
            </w:r>
          </w:p>
        </w:tc>
      </w:tr>
      <w:tr w:rsidR="005D6FEE" w:rsidRPr="009B0503" w14:paraId="1A0EF246" w14:textId="77777777" w:rsidTr="00B6697B">
        <w:trPr>
          <w:trHeight w:val="847"/>
        </w:trPr>
        <w:tc>
          <w:tcPr>
            <w:tcW w:w="2448" w:type="dxa"/>
            <w:tcBorders>
              <w:top w:val="nil"/>
              <w:left w:val="single" w:sz="8" w:space="0" w:color="auto"/>
              <w:bottom w:val="single" w:sz="4" w:space="0" w:color="auto"/>
              <w:right w:val="single" w:sz="8" w:space="0" w:color="auto"/>
            </w:tcBorders>
            <w:shd w:val="clear" w:color="auto" w:fill="auto"/>
            <w:noWrap/>
            <w:hideMark/>
          </w:tcPr>
          <w:p w14:paraId="6B20D89B"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printinfo</w:t>
            </w:r>
            <w:proofErr w:type="spellEnd"/>
          </w:p>
        </w:tc>
        <w:tc>
          <w:tcPr>
            <w:tcW w:w="4140" w:type="dxa"/>
            <w:tcBorders>
              <w:top w:val="nil"/>
              <w:left w:val="nil"/>
              <w:bottom w:val="single" w:sz="4" w:space="0" w:color="auto"/>
              <w:right w:val="nil"/>
            </w:tcBorders>
            <w:shd w:val="clear" w:color="auto" w:fill="auto"/>
            <w:hideMark/>
          </w:tcPr>
          <w:p w14:paraId="6622B069" w14:textId="77777777"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color w:val="000000"/>
                <w:sz w:val="18"/>
                <w:szCs w:val="18"/>
              </w:rPr>
              <w:t xml:space="preserve">Causes the archive file to be examined and for information about it to be printed to the log file. </w:t>
            </w:r>
            <w:r w:rsidRPr="005D6FEE">
              <w:rPr>
                <w:rFonts w:asciiTheme="majorHAnsi" w:hAnsiTheme="majorHAnsi" w:cstheme="majorHAnsi"/>
                <w:color w:val="000000"/>
                <w:sz w:val="18"/>
                <w:szCs w:val="18"/>
              </w:rPr>
              <w:br/>
              <w:t xml:space="preserve">The archive file is </w:t>
            </w:r>
            <w:r w:rsidRPr="005D6FEE">
              <w:rPr>
                <w:rFonts w:asciiTheme="majorHAnsi" w:hAnsiTheme="majorHAnsi" w:cstheme="majorHAnsi"/>
                <w:b/>
                <w:color w:val="000000"/>
                <w:sz w:val="18"/>
                <w:szCs w:val="18"/>
              </w:rPr>
              <w:t>NOT imported</w:t>
            </w:r>
            <w:r w:rsidRPr="005D6FEE">
              <w:rPr>
                <w:rFonts w:asciiTheme="majorHAnsi" w:hAnsiTheme="majorHAnsi" w:cstheme="majorHAnsi"/>
                <w:color w:val="000000"/>
                <w:sz w:val="18"/>
                <w:szCs w:val="18"/>
              </w:rPr>
              <w:t xml:space="preserve"> when this option is given.  </w:t>
            </w:r>
            <w:r w:rsidRPr="005D6FEE">
              <w:rPr>
                <w:rFonts w:asciiTheme="majorHAnsi" w:hAnsiTheme="majorHAnsi" w:cstheme="majorHAnsi"/>
                <w:sz w:val="18"/>
                <w:szCs w:val="18"/>
              </w:rPr>
              <w:t xml:space="preserve">This requires the following log4j.property setting: </w:t>
            </w:r>
            <w:proofErr w:type="gramStart"/>
            <w:r w:rsidRPr="005D6FEE">
              <w:rPr>
                <w:rFonts w:asciiTheme="majorHAnsi" w:hAnsiTheme="majorHAnsi" w:cstheme="majorHAnsi"/>
                <w:sz w:val="18"/>
                <w:szCs w:val="18"/>
              </w:rPr>
              <w:t>log4j.logger.com.compositesw.cmdline</w:t>
            </w:r>
            <w:proofErr w:type="gramEnd"/>
            <w:r w:rsidRPr="005D6FEE">
              <w:rPr>
                <w:rFonts w:asciiTheme="majorHAnsi" w:hAnsiTheme="majorHAnsi" w:cstheme="majorHAnsi"/>
                <w:sz w:val="18"/>
                <w:szCs w:val="18"/>
              </w:rPr>
              <w:t>.archive=INFO</w:t>
            </w:r>
          </w:p>
        </w:tc>
        <w:tc>
          <w:tcPr>
            <w:tcW w:w="900" w:type="dxa"/>
            <w:tcBorders>
              <w:top w:val="nil"/>
              <w:left w:val="single" w:sz="4" w:space="0" w:color="auto"/>
              <w:bottom w:val="single" w:sz="4" w:space="0" w:color="auto"/>
              <w:right w:val="single" w:sz="4" w:space="0" w:color="auto"/>
            </w:tcBorders>
            <w:shd w:val="clear" w:color="auto" w:fill="auto"/>
            <w:noWrap/>
            <w:hideMark/>
          </w:tcPr>
          <w:p w14:paraId="5BD6A0F5"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53E9B7A9"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4837B45F"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1C0F8285"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6020E8E1" w14:textId="77777777" w:rsidTr="00B6697B">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4A71259F"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printroots</w:t>
            </w:r>
            <w:proofErr w:type="spellEnd"/>
          </w:p>
        </w:tc>
        <w:tc>
          <w:tcPr>
            <w:tcW w:w="4140" w:type="dxa"/>
            <w:tcBorders>
              <w:top w:val="nil"/>
              <w:left w:val="nil"/>
              <w:bottom w:val="single" w:sz="4" w:space="0" w:color="auto"/>
              <w:right w:val="nil"/>
            </w:tcBorders>
            <w:shd w:val="clear" w:color="auto" w:fill="auto"/>
            <w:hideMark/>
          </w:tcPr>
          <w:p w14:paraId="71BD1575" w14:textId="77777777"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color w:val="000000"/>
                <w:sz w:val="18"/>
                <w:szCs w:val="18"/>
              </w:rPr>
              <w:t xml:space="preserve">Prints the new paths to the imported resources. The archive file is </w:t>
            </w:r>
            <w:r w:rsidRPr="005D6FEE">
              <w:rPr>
                <w:rFonts w:asciiTheme="majorHAnsi" w:hAnsiTheme="majorHAnsi" w:cstheme="majorHAnsi"/>
                <w:b/>
                <w:color w:val="000000"/>
                <w:sz w:val="18"/>
                <w:szCs w:val="18"/>
              </w:rPr>
              <w:t>NOT imported</w:t>
            </w:r>
            <w:r w:rsidRPr="005D6FEE">
              <w:rPr>
                <w:rFonts w:asciiTheme="majorHAnsi" w:hAnsiTheme="majorHAnsi" w:cstheme="majorHAnsi"/>
                <w:color w:val="000000"/>
                <w:sz w:val="18"/>
                <w:szCs w:val="18"/>
              </w:rPr>
              <w:t xml:space="preserve"> when this option is given.  </w:t>
            </w:r>
            <w:r w:rsidRPr="005D6FEE">
              <w:rPr>
                <w:rFonts w:asciiTheme="majorHAnsi" w:hAnsiTheme="majorHAnsi" w:cstheme="majorHAnsi"/>
                <w:sz w:val="18"/>
                <w:szCs w:val="18"/>
              </w:rPr>
              <w:t xml:space="preserve">This requires the following log4j.property setting: </w:t>
            </w:r>
            <w:proofErr w:type="gramStart"/>
            <w:r w:rsidRPr="005D6FEE">
              <w:rPr>
                <w:rFonts w:asciiTheme="majorHAnsi" w:hAnsiTheme="majorHAnsi" w:cstheme="majorHAnsi"/>
                <w:sz w:val="18"/>
                <w:szCs w:val="18"/>
              </w:rPr>
              <w:t>log4j.logger.com.compositesw.cmdline</w:t>
            </w:r>
            <w:proofErr w:type="gramEnd"/>
            <w:r w:rsidRPr="005D6FEE">
              <w:rPr>
                <w:rFonts w:asciiTheme="majorHAnsi" w:hAnsiTheme="majorHAnsi" w:cstheme="majorHAnsi"/>
                <w:sz w:val="18"/>
                <w:szCs w:val="18"/>
              </w:rPr>
              <w:t>.archive=INFO</w:t>
            </w:r>
          </w:p>
        </w:tc>
        <w:tc>
          <w:tcPr>
            <w:tcW w:w="900" w:type="dxa"/>
            <w:tcBorders>
              <w:top w:val="nil"/>
              <w:left w:val="single" w:sz="4" w:space="0" w:color="auto"/>
              <w:bottom w:val="single" w:sz="4" w:space="0" w:color="auto"/>
              <w:right w:val="single" w:sz="4" w:space="0" w:color="auto"/>
            </w:tcBorders>
            <w:shd w:val="clear" w:color="auto" w:fill="auto"/>
            <w:noWrap/>
            <w:hideMark/>
          </w:tcPr>
          <w:p w14:paraId="7DED1B64"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0C40CF21"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2D56EBF2"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7AA67D46"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4A49CE45" w14:textId="77777777" w:rsidTr="00B6697B">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6992E2B7"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printusers</w:t>
            </w:r>
            <w:proofErr w:type="spellEnd"/>
          </w:p>
        </w:tc>
        <w:tc>
          <w:tcPr>
            <w:tcW w:w="4140" w:type="dxa"/>
            <w:tcBorders>
              <w:top w:val="nil"/>
              <w:left w:val="nil"/>
              <w:bottom w:val="single" w:sz="4" w:space="0" w:color="auto"/>
              <w:right w:val="nil"/>
            </w:tcBorders>
            <w:shd w:val="clear" w:color="auto" w:fill="auto"/>
            <w:hideMark/>
          </w:tcPr>
          <w:p w14:paraId="431084A9" w14:textId="77777777" w:rsidR="005D6FEE" w:rsidRPr="005D6FEE" w:rsidRDefault="005D6FEE" w:rsidP="005D6FEE">
            <w:pPr>
              <w:rPr>
                <w:rFonts w:asciiTheme="majorHAnsi" w:hAnsiTheme="majorHAnsi" w:cstheme="majorHAnsi"/>
                <w:color w:val="000000"/>
                <w:sz w:val="18"/>
                <w:szCs w:val="18"/>
              </w:rPr>
            </w:pPr>
            <w:r w:rsidRPr="005D6FEE">
              <w:rPr>
                <w:rFonts w:asciiTheme="majorHAnsi" w:hAnsiTheme="majorHAnsi" w:cstheme="majorHAnsi"/>
                <w:color w:val="000000"/>
                <w:sz w:val="18"/>
                <w:szCs w:val="18"/>
              </w:rPr>
              <w:t xml:space="preserve">Prints the user names of the owners of the imported resources and their associated user groups. The archive file is </w:t>
            </w:r>
            <w:r w:rsidRPr="005D6FEE">
              <w:rPr>
                <w:rFonts w:asciiTheme="majorHAnsi" w:hAnsiTheme="majorHAnsi" w:cstheme="majorHAnsi"/>
                <w:b/>
                <w:color w:val="000000"/>
                <w:sz w:val="18"/>
                <w:szCs w:val="18"/>
              </w:rPr>
              <w:t>NOT imported</w:t>
            </w:r>
            <w:r w:rsidRPr="005D6FEE">
              <w:rPr>
                <w:rFonts w:asciiTheme="majorHAnsi" w:hAnsiTheme="majorHAnsi" w:cstheme="majorHAnsi"/>
                <w:color w:val="000000"/>
                <w:sz w:val="18"/>
                <w:szCs w:val="18"/>
              </w:rPr>
              <w:t xml:space="preserve"> when this option is given.  </w:t>
            </w:r>
            <w:r w:rsidRPr="005D6FEE">
              <w:rPr>
                <w:rFonts w:asciiTheme="majorHAnsi" w:hAnsiTheme="majorHAnsi" w:cstheme="majorHAnsi"/>
                <w:sz w:val="18"/>
                <w:szCs w:val="18"/>
              </w:rPr>
              <w:t xml:space="preserve">This requires the following log4j.property setting: </w:t>
            </w:r>
            <w:proofErr w:type="gramStart"/>
            <w:r w:rsidRPr="005D6FEE">
              <w:rPr>
                <w:rFonts w:asciiTheme="majorHAnsi" w:hAnsiTheme="majorHAnsi" w:cstheme="majorHAnsi"/>
                <w:sz w:val="18"/>
                <w:szCs w:val="18"/>
              </w:rPr>
              <w:t>log4j.logger.com.compositesw.cmdline</w:t>
            </w:r>
            <w:proofErr w:type="gramEnd"/>
            <w:r w:rsidRPr="005D6FEE">
              <w:rPr>
                <w:rFonts w:asciiTheme="majorHAnsi" w:hAnsiTheme="majorHAnsi" w:cstheme="majorHAnsi"/>
                <w:sz w:val="18"/>
                <w:szCs w:val="18"/>
              </w:rPr>
              <w:t>.archive=INFO</w:t>
            </w:r>
          </w:p>
        </w:tc>
        <w:tc>
          <w:tcPr>
            <w:tcW w:w="900" w:type="dxa"/>
            <w:tcBorders>
              <w:top w:val="nil"/>
              <w:left w:val="single" w:sz="4" w:space="0" w:color="auto"/>
              <w:bottom w:val="single" w:sz="4" w:space="0" w:color="auto"/>
              <w:right w:val="single" w:sz="4" w:space="0" w:color="auto"/>
            </w:tcBorders>
            <w:shd w:val="clear" w:color="auto" w:fill="auto"/>
            <w:noWrap/>
            <w:hideMark/>
          </w:tcPr>
          <w:p w14:paraId="6BBE1CBC"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7761543A"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6BE91FB1"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6971B56C"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374D3167" w14:textId="77777777" w:rsidTr="00B6697B">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0C7B0556"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printreferences</w:t>
            </w:r>
            <w:proofErr w:type="spellEnd"/>
          </w:p>
        </w:tc>
        <w:tc>
          <w:tcPr>
            <w:tcW w:w="4140" w:type="dxa"/>
            <w:tcBorders>
              <w:top w:val="nil"/>
              <w:left w:val="nil"/>
              <w:bottom w:val="single" w:sz="4" w:space="0" w:color="auto"/>
              <w:right w:val="nil"/>
            </w:tcBorders>
            <w:shd w:val="clear" w:color="auto" w:fill="auto"/>
            <w:hideMark/>
          </w:tcPr>
          <w:p w14:paraId="668866AB"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xml:space="preserve">Prints a list of resources referred to by the imported resources. The archive file is </w:t>
            </w:r>
            <w:r w:rsidRPr="00664B6C">
              <w:rPr>
                <w:rFonts w:ascii="Calibri" w:hAnsi="Calibri" w:cs="Calibri"/>
                <w:b/>
                <w:color w:val="000000"/>
                <w:sz w:val="18"/>
                <w:szCs w:val="18"/>
              </w:rPr>
              <w:t>NOT imported</w:t>
            </w:r>
            <w:r w:rsidRPr="009B0503">
              <w:rPr>
                <w:rFonts w:ascii="Calibri" w:hAnsi="Calibri" w:cs="Calibri"/>
                <w:color w:val="000000"/>
                <w:sz w:val="18"/>
                <w:szCs w:val="18"/>
              </w:rPr>
              <w:t xml:space="preserve"> when this option is given.</w:t>
            </w:r>
            <w:r>
              <w:rPr>
                <w:rFonts w:ascii="Calibri" w:hAnsi="Calibri" w:cs="Calibri"/>
                <w:color w:val="000000"/>
                <w:sz w:val="18"/>
                <w:szCs w:val="18"/>
              </w:rPr>
              <w:t xml:space="preserve">  </w:t>
            </w:r>
            <w:r w:rsidRPr="001D0FF0">
              <w:rPr>
                <w:rFonts w:ascii="Calibri" w:hAnsi="Calibri" w:cs="Calibri"/>
                <w:sz w:val="18"/>
              </w:rPr>
              <w:t xml:space="preserve">This requires the following log4j.property setting: </w:t>
            </w:r>
            <w:proofErr w:type="gramStart"/>
            <w:r w:rsidRPr="001D0FF0">
              <w:rPr>
                <w:rFonts w:ascii="Calibri" w:hAnsi="Calibri" w:cs="Calibri"/>
                <w:sz w:val="16"/>
              </w:rPr>
              <w:t>log4j.logger.com.compositesw.cmdline</w:t>
            </w:r>
            <w:proofErr w:type="gramEnd"/>
            <w:r w:rsidRPr="001D0FF0">
              <w:rPr>
                <w:rFonts w:ascii="Calibri" w:hAnsi="Calibri" w:cs="Calibri"/>
                <w:sz w:val="16"/>
              </w:rPr>
              <w:t>.archive=INFO</w:t>
            </w:r>
          </w:p>
        </w:tc>
        <w:tc>
          <w:tcPr>
            <w:tcW w:w="900" w:type="dxa"/>
            <w:tcBorders>
              <w:top w:val="nil"/>
              <w:left w:val="single" w:sz="4" w:space="0" w:color="auto"/>
              <w:bottom w:val="single" w:sz="4" w:space="0" w:color="auto"/>
              <w:right w:val="single" w:sz="4" w:space="0" w:color="auto"/>
            </w:tcBorders>
            <w:shd w:val="clear" w:color="auto" w:fill="auto"/>
            <w:noWrap/>
            <w:hideMark/>
          </w:tcPr>
          <w:p w14:paraId="19D79154"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7DEF09DF"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565A9F5B"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6DA03CE6"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7F1F2A9D" w14:textId="77777777" w:rsidTr="00B6697B">
        <w:trPr>
          <w:trHeight w:val="2771"/>
        </w:trPr>
        <w:tc>
          <w:tcPr>
            <w:tcW w:w="2448" w:type="dxa"/>
            <w:tcBorders>
              <w:top w:val="nil"/>
              <w:left w:val="single" w:sz="8" w:space="0" w:color="auto"/>
              <w:bottom w:val="single" w:sz="4" w:space="0" w:color="auto"/>
              <w:right w:val="single" w:sz="8" w:space="0" w:color="auto"/>
            </w:tcBorders>
            <w:shd w:val="clear" w:color="auto" w:fill="auto"/>
            <w:noWrap/>
            <w:hideMark/>
          </w:tcPr>
          <w:p w14:paraId="38777EE3"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overwrite</w:t>
            </w:r>
          </w:p>
        </w:tc>
        <w:tc>
          <w:tcPr>
            <w:tcW w:w="4140" w:type="dxa"/>
            <w:tcBorders>
              <w:top w:val="nil"/>
              <w:left w:val="nil"/>
              <w:bottom w:val="single" w:sz="4" w:space="0" w:color="auto"/>
              <w:right w:val="nil"/>
            </w:tcBorders>
            <w:shd w:val="clear" w:color="auto" w:fill="auto"/>
            <w:hideMark/>
          </w:tcPr>
          <w:p w14:paraId="5B4B9564" w14:textId="7FCA5CEF" w:rsidR="005D6FEE" w:rsidRPr="009B0503" w:rsidRDefault="005D6FEE" w:rsidP="005D6FEE">
            <w:pPr>
              <w:rPr>
                <w:rFonts w:ascii="Calibri" w:hAnsi="Calibri" w:cs="Calibri"/>
                <w:color w:val="000000"/>
                <w:sz w:val="18"/>
                <w:szCs w:val="18"/>
              </w:rPr>
            </w:pPr>
            <w:r w:rsidRPr="00B6697B">
              <w:rPr>
                <w:rFonts w:ascii="Calibri" w:hAnsi="Calibri" w:cs="Calibri"/>
                <w:b/>
                <w:color w:val="000000"/>
                <w:sz w:val="18"/>
                <w:szCs w:val="18"/>
              </w:rPr>
              <w:t>ON RESTORE</w:t>
            </w:r>
            <w:r w:rsidRPr="009B0503">
              <w:rPr>
                <w:rFonts w:ascii="Calibri" w:hAnsi="Calibri" w:cs="Calibri"/>
                <w:color w:val="000000"/>
                <w:sz w:val="18"/>
                <w:szCs w:val="18"/>
              </w:rPr>
              <w:t xml:space="preserve">: This option does a destructive import clearing all resources prior to importing the backup CAR. Using it ensures that </w:t>
            </w:r>
            <w:r>
              <w:rPr>
                <w:rFonts w:ascii="Calibri" w:hAnsi="Calibri" w:cs="Calibri"/>
                <w:color w:val="000000"/>
                <w:sz w:val="18"/>
                <w:szCs w:val="18"/>
              </w:rPr>
              <w:t>DV</w:t>
            </w:r>
            <w:r w:rsidRPr="009B0503">
              <w:rPr>
                <w:rFonts w:ascii="Calibri" w:hAnsi="Calibri" w:cs="Calibri"/>
                <w:color w:val="000000"/>
                <w:sz w:val="18"/>
                <w:szCs w:val="18"/>
              </w:rPr>
              <w:t xml:space="preserve"> matches the contents of the imported CAR file.</w:t>
            </w:r>
            <w:r w:rsidRPr="009B0503">
              <w:rPr>
                <w:rFonts w:ascii="Calibri" w:hAnsi="Calibri" w:cs="Calibri"/>
                <w:color w:val="000000"/>
                <w:sz w:val="18"/>
                <w:szCs w:val="18"/>
              </w:rPr>
              <w:br/>
            </w:r>
            <w:r w:rsidRPr="00B6697B">
              <w:rPr>
                <w:rFonts w:ascii="Calibri" w:hAnsi="Calibri" w:cs="Calibri"/>
                <w:b/>
                <w:color w:val="000000"/>
                <w:sz w:val="18"/>
                <w:szCs w:val="18"/>
              </w:rPr>
              <w:t>ON IMPORT</w:t>
            </w:r>
            <w:r w:rsidRPr="009B0503">
              <w:rPr>
                <w:rFonts w:ascii="Calibri" w:hAnsi="Calibri" w:cs="Calibri"/>
                <w:color w:val="000000"/>
                <w:sz w:val="18"/>
                <w:szCs w:val="18"/>
              </w:rPr>
              <w:t xml:space="preserve">: Ensures that </w:t>
            </w:r>
            <w:r>
              <w:rPr>
                <w:rFonts w:ascii="Calibri" w:hAnsi="Calibri" w:cs="Calibri"/>
                <w:color w:val="000000"/>
                <w:sz w:val="18"/>
                <w:szCs w:val="18"/>
              </w:rPr>
              <w:t>DV</w:t>
            </w:r>
            <w:r w:rsidRPr="009B0503">
              <w:rPr>
                <w:rFonts w:ascii="Calibri" w:hAnsi="Calibri" w:cs="Calibri"/>
                <w:color w:val="000000"/>
                <w:sz w:val="18"/>
                <w:szCs w:val="18"/>
              </w:rPr>
              <w:t xml:space="preserve"> will exactly match the directories present in the CAR file. This option clears targeted folder directories before copying the CAR file contents to those cleared directories. Only those folders that have representative resources in the CAR file from those directories. </w:t>
            </w:r>
            <w:r>
              <w:rPr>
                <w:rFonts w:ascii="Calibri" w:hAnsi="Calibri" w:cs="Calibri"/>
                <w:color w:val="000000"/>
                <w:sz w:val="18"/>
                <w:szCs w:val="18"/>
              </w:rPr>
              <w:t>DV</w:t>
            </w:r>
            <w:r w:rsidRPr="009B0503">
              <w:rPr>
                <w:rFonts w:ascii="Calibri" w:hAnsi="Calibri" w:cs="Calibri"/>
                <w:color w:val="000000"/>
                <w:sz w:val="18"/>
                <w:szCs w:val="18"/>
              </w:rPr>
              <w:t xml:space="preserve"> directories that do not have representative resources in the CAR file remain untouched even if the -overwrite option is specified.</w:t>
            </w:r>
          </w:p>
        </w:tc>
        <w:tc>
          <w:tcPr>
            <w:tcW w:w="900" w:type="dxa"/>
            <w:tcBorders>
              <w:top w:val="nil"/>
              <w:left w:val="single" w:sz="4" w:space="0" w:color="auto"/>
              <w:bottom w:val="single" w:sz="4" w:space="0" w:color="auto"/>
              <w:right w:val="single" w:sz="4" w:space="0" w:color="auto"/>
            </w:tcBorders>
            <w:shd w:val="clear" w:color="auto" w:fill="auto"/>
            <w:noWrap/>
            <w:hideMark/>
          </w:tcPr>
          <w:p w14:paraId="7DAF0FBD"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3FFBD3E0"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3AFC08EC"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71EF29B0"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6FD73BC3" w14:textId="77777777" w:rsidTr="00B6697B">
        <w:trPr>
          <w:trHeight w:val="1943"/>
        </w:trPr>
        <w:tc>
          <w:tcPr>
            <w:tcW w:w="2448" w:type="dxa"/>
            <w:tcBorders>
              <w:top w:val="nil"/>
              <w:left w:val="single" w:sz="8" w:space="0" w:color="auto"/>
              <w:bottom w:val="single" w:sz="4" w:space="0" w:color="auto"/>
              <w:right w:val="single" w:sz="8" w:space="0" w:color="auto"/>
            </w:tcBorders>
            <w:shd w:val="clear" w:color="auto" w:fill="auto"/>
            <w:noWrap/>
            <w:hideMark/>
          </w:tcPr>
          <w:p w14:paraId="3E3E48B6"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includeaccess</w:t>
            </w:r>
            <w:proofErr w:type="spellEnd"/>
          </w:p>
        </w:tc>
        <w:tc>
          <w:tcPr>
            <w:tcW w:w="4140" w:type="dxa"/>
            <w:tcBorders>
              <w:top w:val="nil"/>
              <w:left w:val="nil"/>
              <w:bottom w:val="single" w:sz="4" w:space="0" w:color="auto"/>
              <w:right w:val="nil"/>
            </w:tcBorders>
            <w:shd w:val="clear" w:color="auto" w:fill="auto"/>
            <w:hideMark/>
          </w:tcPr>
          <w:p w14:paraId="767849AD" w14:textId="77777777" w:rsidR="005D6FEE" w:rsidRPr="009B0503" w:rsidRDefault="005D6FEE" w:rsidP="005D6FEE">
            <w:pPr>
              <w:rPr>
                <w:rFonts w:ascii="Calibri" w:hAnsi="Calibri" w:cs="Calibri"/>
                <w:color w:val="000000"/>
                <w:sz w:val="18"/>
                <w:szCs w:val="18"/>
              </w:rPr>
            </w:pPr>
            <w:r w:rsidRPr="00B6697B">
              <w:rPr>
                <w:rFonts w:ascii="Calibri" w:hAnsi="Calibri" w:cs="Calibri"/>
                <w:b/>
                <w:color w:val="000000"/>
                <w:sz w:val="18"/>
                <w:szCs w:val="18"/>
              </w:rPr>
              <w:t>ON IMPORT</w:t>
            </w:r>
            <w:r w:rsidRPr="009B0503">
              <w:rPr>
                <w:rFonts w:ascii="Calibri" w:hAnsi="Calibri" w:cs="Calibri"/>
                <w:color w:val="000000"/>
                <w:sz w:val="18"/>
                <w:szCs w:val="18"/>
              </w:rPr>
              <w:t>: This option must be used if you want to preserve ownership and privilege information. This option is ignored if does not belong to admin group.</w:t>
            </w:r>
            <w:r w:rsidRPr="009B0503">
              <w:rPr>
                <w:rFonts w:ascii="Calibri" w:hAnsi="Calibri" w:cs="Calibri"/>
                <w:color w:val="000000"/>
                <w:sz w:val="18"/>
                <w:szCs w:val="18"/>
              </w:rPr>
              <w:br/>
            </w:r>
            <w:r w:rsidRPr="00B6697B">
              <w:rPr>
                <w:rFonts w:ascii="Calibri" w:hAnsi="Calibri" w:cs="Calibri"/>
                <w:b/>
                <w:color w:val="000000"/>
                <w:sz w:val="18"/>
                <w:szCs w:val="18"/>
              </w:rPr>
              <w:t>ON EXPORT</w:t>
            </w:r>
            <w:r w:rsidRPr="009B0503">
              <w:rPr>
                <w:rFonts w:ascii="Calibri" w:hAnsi="Calibri" w:cs="Calibri"/>
                <w:color w:val="000000"/>
                <w:sz w:val="18"/>
                <w:szCs w:val="18"/>
              </w:rPr>
              <w:t xml:space="preserve">: Includes the current user access controls (privilege specifications) on the resources in the export file. Default setting does NOT include access control even when exported by an administrator. </w:t>
            </w:r>
          </w:p>
        </w:tc>
        <w:tc>
          <w:tcPr>
            <w:tcW w:w="900" w:type="dxa"/>
            <w:tcBorders>
              <w:top w:val="nil"/>
              <w:left w:val="single" w:sz="4" w:space="0" w:color="auto"/>
              <w:bottom w:val="single" w:sz="4" w:space="0" w:color="auto"/>
              <w:right w:val="single" w:sz="4" w:space="0" w:color="auto"/>
            </w:tcBorders>
            <w:shd w:val="clear" w:color="auto" w:fill="auto"/>
            <w:noWrap/>
            <w:hideMark/>
          </w:tcPr>
          <w:p w14:paraId="7FAF70B3"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088370CD"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358B1FFF"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55743F7"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58168A4B" w14:textId="77777777" w:rsidTr="00B6697B">
        <w:trPr>
          <w:trHeight w:val="2402"/>
        </w:trPr>
        <w:tc>
          <w:tcPr>
            <w:tcW w:w="2448" w:type="dxa"/>
            <w:tcBorders>
              <w:top w:val="nil"/>
              <w:left w:val="single" w:sz="8" w:space="0" w:color="auto"/>
              <w:bottom w:val="single" w:sz="4" w:space="0" w:color="auto"/>
              <w:right w:val="single" w:sz="8" w:space="0" w:color="auto"/>
            </w:tcBorders>
            <w:shd w:val="clear" w:color="auto" w:fill="auto"/>
            <w:noWrap/>
            <w:hideMark/>
          </w:tcPr>
          <w:p w14:paraId="2F1C8A4C"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includecaching</w:t>
            </w:r>
            <w:proofErr w:type="spellEnd"/>
          </w:p>
        </w:tc>
        <w:tc>
          <w:tcPr>
            <w:tcW w:w="4140" w:type="dxa"/>
            <w:tcBorders>
              <w:top w:val="nil"/>
              <w:left w:val="nil"/>
              <w:bottom w:val="single" w:sz="4" w:space="0" w:color="auto"/>
              <w:right w:val="nil"/>
            </w:tcBorders>
            <w:shd w:val="clear" w:color="auto" w:fill="auto"/>
            <w:hideMark/>
          </w:tcPr>
          <w:p w14:paraId="74F25328" w14:textId="77777777" w:rsidR="005D6FEE" w:rsidRPr="009B0503" w:rsidRDefault="005D6FEE" w:rsidP="005D6FEE">
            <w:pPr>
              <w:rPr>
                <w:rFonts w:ascii="Calibri" w:hAnsi="Calibri" w:cs="Calibri"/>
                <w:color w:val="000000"/>
                <w:sz w:val="18"/>
                <w:szCs w:val="18"/>
              </w:rPr>
            </w:pPr>
            <w:r w:rsidRPr="00B6697B">
              <w:rPr>
                <w:rFonts w:ascii="Calibri" w:hAnsi="Calibri" w:cs="Calibri"/>
                <w:b/>
                <w:color w:val="000000"/>
                <w:sz w:val="18"/>
                <w:szCs w:val="18"/>
              </w:rPr>
              <w:t>ON IMPORT</w:t>
            </w:r>
            <w:r w:rsidRPr="009B0503">
              <w:rPr>
                <w:rFonts w:ascii="Calibri" w:hAnsi="Calibri" w:cs="Calibri"/>
                <w:color w:val="000000"/>
                <w:sz w:val="18"/>
                <w:szCs w:val="18"/>
              </w:rPr>
              <w:t xml:space="preserve">: Caching configuration is imported by default. The </w:t>
            </w:r>
            <w:proofErr w:type="spellStart"/>
            <w:r w:rsidRPr="009B0503">
              <w:rPr>
                <w:rFonts w:ascii="Calibri" w:hAnsi="Calibri" w:cs="Calibri"/>
                <w:color w:val="000000"/>
                <w:sz w:val="18"/>
                <w:szCs w:val="18"/>
              </w:rPr>
              <w:t>includecaching</w:t>
            </w:r>
            <w:proofErr w:type="spellEnd"/>
            <w:r w:rsidRPr="009B0503">
              <w:rPr>
                <w:rFonts w:ascii="Calibri" w:hAnsi="Calibri" w:cs="Calibri"/>
                <w:color w:val="000000"/>
                <w:sz w:val="18"/>
                <w:szCs w:val="18"/>
              </w:rPr>
              <w:t xml:space="preserve"> must be explicitly set to 'false' if you want to ignore cache configurations.</w:t>
            </w:r>
            <w:r w:rsidRPr="009B0503">
              <w:rPr>
                <w:rFonts w:ascii="Calibri" w:hAnsi="Calibri" w:cs="Calibri"/>
                <w:color w:val="000000"/>
                <w:sz w:val="18"/>
                <w:szCs w:val="18"/>
              </w:rPr>
              <w:br/>
            </w:r>
            <w:r w:rsidRPr="00B6697B">
              <w:rPr>
                <w:rFonts w:ascii="Calibri" w:hAnsi="Calibri" w:cs="Calibri"/>
                <w:b/>
                <w:color w:val="000000"/>
                <w:sz w:val="18"/>
                <w:szCs w:val="18"/>
              </w:rPr>
              <w:t>ON EXPORT</w:t>
            </w:r>
            <w:r w:rsidRPr="009B0503">
              <w:rPr>
                <w:rFonts w:ascii="Calibri" w:hAnsi="Calibri" w:cs="Calibri"/>
                <w:color w:val="000000"/>
                <w:sz w:val="18"/>
                <w:szCs w:val="18"/>
              </w:rPr>
              <w:t>: Includes the details of caching on views and procedures in the export file. This option must be specified to include cached data from materialized views, or configurations that include scheduling for cache refreshes.</w:t>
            </w:r>
          </w:p>
        </w:tc>
        <w:tc>
          <w:tcPr>
            <w:tcW w:w="900" w:type="dxa"/>
            <w:tcBorders>
              <w:top w:val="nil"/>
              <w:left w:val="single" w:sz="4" w:space="0" w:color="auto"/>
              <w:bottom w:val="single" w:sz="4" w:space="0" w:color="auto"/>
              <w:right w:val="single" w:sz="4" w:space="0" w:color="auto"/>
            </w:tcBorders>
            <w:shd w:val="clear" w:color="auto" w:fill="auto"/>
            <w:noWrap/>
            <w:hideMark/>
          </w:tcPr>
          <w:p w14:paraId="0F6D25A9"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694A8F3F"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6C664F55"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2BFE5BDA" w14:textId="12A91C19" w:rsidR="005D6FEE" w:rsidRPr="009B0503" w:rsidRDefault="005D6FEE" w:rsidP="005D6FEE">
            <w:pPr>
              <w:jc w:val="center"/>
              <w:rPr>
                <w:rFonts w:ascii="Calibri" w:hAnsi="Calibri" w:cs="Calibri"/>
                <w:color w:val="000000"/>
                <w:sz w:val="18"/>
                <w:szCs w:val="18"/>
              </w:rPr>
            </w:pPr>
          </w:p>
        </w:tc>
      </w:tr>
      <w:tr w:rsidR="00B6697B" w:rsidRPr="009B0503" w14:paraId="19850BE2" w14:textId="77777777" w:rsidTr="00B6697B">
        <w:trPr>
          <w:trHeight w:val="349"/>
        </w:trPr>
        <w:tc>
          <w:tcPr>
            <w:tcW w:w="2448" w:type="dxa"/>
            <w:tcBorders>
              <w:top w:val="single" w:sz="8" w:space="0" w:color="auto"/>
              <w:left w:val="single" w:sz="8" w:space="0" w:color="auto"/>
              <w:bottom w:val="single" w:sz="8" w:space="0" w:color="auto"/>
              <w:right w:val="single" w:sz="8" w:space="0" w:color="auto"/>
            </w:tcBorders>
            <w:shd w:val="clear" w:color="auto" w:fill="A6A6A6"/>
            <w:hideMark/>
          </w:tcPr>
          <w:p w14:paraId="63480B63"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lastRenderedPageBreak/>
              <w:t>Attribute XPath</w:t>
            </w:r>
          </w:p>
        </w:tc>
        <w:tc>
          <w:tcPr>
            <w:tcW w:w="4140" w:type="dxa"/>
            <w:tcBorders>
              <w:top w:val="single" w:sz="8" w:space="0" w:color="auto"/>
              <w:left w:val="nil"/>
              <w:bottom w:val="single" w:sz="8" w:space="0" w:color="auto"/>
              <w:right w:val="single" w:sz="8" w:space="0" w:color="auto"/>
            </w:tcBorders>
            <w:shd w:val="clear" w:color="auto" w:fill="A6A6A6"/>
            <w:hideMark/>
          </w:tcPr>
          <w:p w14:paraId="5DE9D038"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Description</w:t>
            </w:r>
          </w:p>
        </w:tc>
        <w:tc>
          <w:tcPr>
            <w:tcW w:w="900" w:type="dxa"/>
            <w:tcBorders>
              <w:top w:val="nil"/>
              <w:left w:val="nil"/>
              <w:bottom w:val="single" w:sz="8" w:space="0" w:color="auto"/>
              <w:right w:val="single" w:sz="4" w:space="0" w:color="auto"/>
            </w:tcBorders>
            <w:shd w:val="clear" w:color="auto" w:fill="A6A6A6"/>
            <w:hideMark/>
          </w:tcPr>
          <w:p w14:paraId="6DE5ECD3"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BACKUP</w:t>
            </w:r>
          </w:p>
        </w:tc>
        <w:tc>
          <w:tcPr>
            <w:tcW w:w="900" w:type="dxa"/>
            <w:tcBorders>
              <w:top w:val="nil"/>
              <w:left w:val="nil"/>
              <w:bottom w:val="single" w:sz="8" w:space="0" w:color="auto"/>
              <w:right w:val="single" w:sz="4" w:space="0" w:color="auto"/>
            </w:tcBorders>
            <w:shd w:val="clear" w:color="auto" w:fill="A6A6A6"/>
            <w:hideMark/>
          </w:tcPr>
          <w:p w14:paraId="28BB5DDB"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RESTORE</w:t>
            </w:r>
          </w:p>
        </w:tc>
        <w:tc>
          <w:tcPr>
            <w:tcW w:w="900" w:type="dxa"/>
            <w:tcBorders>
              <w:top w:val="nil"/>
              <w:left w:val="nil"/>
              <w:bottom w:val="single" w:sz="8" w:space="0" w:color="auto"/>
              <w:right w:val="single" w:sz="4" w:space="0" w:color="auto"/>
            </w:tcBorders>
            <w:shd w:val="clear" w:color="auto" w:fill="A6A6A6"/>
            <w:hideMark/>
          </w:tcPr>
          <w:p w14:paraId="370C5022"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EXPORT</w:t>
            </w:r>
          </w:p>
        </w:tc>
        <w:tc>
          <w:tcPr>
            <w:tcW w:w="900" w:type="dxa"/>
            <w:tcBorders>
              <w:top w:val="nil"/>
              <w:left w:val="nil"/>
              <w:bottom w:val="single" w:sz="8" w:space="0" w:color="auto"/>
              <w:right w:val="single" w:sz="8" w:space="0" w:color="auto"/>
            </w:tcBorders>
            <w:shd w:val="clear" w:color="auto" w:fill="A6A6A6"/>
            <w:hideMark/>
          </w:tcPr>
          <w:p w14:paraId="6E6AFD51"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IMPORT</w:t>
            </w:r>
          </w:p>
        </w:tc>
      </w:tr>
      <w:tr w:rsidR="000D3224" w:rsidRPr="009B0503" w14:paraId="4915170E" w14:textId="77777777" w:rsidTr="00B6697B">
        <w:trPr>
          <w:trHeight w:val="710"/>
        </w:trPr>
        <w:tc>
          <w:tcPr>
            <w:tcW w:w="2448" w:type="dxa"/>
            <w:tcBorders>
              <w:top w:val="nil"/>
              <w:left w:val="single" w:sz="8" w:space="0" w:color="auto"/>
              <w:bottom w:val="single" w:sz="4" w:space="0" w:color="auto"/>
              <w:right w:val="single" w:sz="8" w:space="0" w:color="auto"/>
            </w:tcBorders>
            <w:shd w:val="clear" w:color="auto" w:fill="auto"/>
            <w:noWrap/>
          </w:tcPr>
          <w:p w14:paraId="2850AD9A" w14:textId="4A9A0B1C" w:rsidR="000D3224" w:rsidRPr="009B0503" w:rsidRDefault="000D3224" w:rsidP="005D6FEE">
            <w:pPr>
              <w:rPr>
                <w:rFonts w:ascii="Calibri" w:hAnsi="Calibri" w:cs="Calibri"/>
                <w:color w:val="000000"/>
                <w:sz w:val="18"/>
                <w:szCs w:val="18"/>
              </w:rPr>
            </w:pPr>
            <w:proofErr w:type="spellStart"/>
            <w:r>
              <w:rPr>
                <w:rFonts w:ascii="Calibri" w:hAnsi="Calibri" w:cs="Calibri"/>
                <w:color w:val="000000"/>
                <w:sz w:val="18"/>
                <w:szCs w:val="18"/>
              </w:rPr>
              <w:t>nocaching</w:t>
            </w:r>
            <w:proofErr w:type="spellEnd"/>
          </w:p>
        </w:tc>
        <w:tc>
          <w:tcPr>
            <w:tcW w:w="4140" w:type="dxa"/>
            <w:tcBorders>
              <w:top w:val="nil"/>
              <w:left w:val="nil"/>
              <w:bottom w:val="single" w:sz="4" w:space="0" w:color="auto"/>
              <w:right w:val="nil"/>
            </w:tcBorders>
            <w:shd w:val="clear" w:color="auto" w:fill="auto"/>
          </w:tcPr>
          <w:p w14:paraId="3A20ADFC" w14:textId="66ECC1F6" w:rsidR="000D3224" w:rsidRPr="000D3224" w:rsidRDefault="000D3224" w:rsidP="000D3224">
            <w:pPr>
              <w:autoSpaceDE w:val="0"/>
              <w:autoSpaceDN w:val="0"/>
              <w:adjustRightInd w:val="0"/>
              <w:rPr>
                <w:rFonts w:asciiTheme="majorHAnsi" w:hAnsiTheme="majorHAnsi" w:cstheme="majorHAnsi"/>
                <w:color w:val="000000"/>
                <w:sz w:val="18"/>
                <w:szCs w:val="18"/>
              </w:rPr>
            </w:pPr>
            <w:r w:rsidRPr="000D3224">
              <w:rPr>
                <w:rFonts w:asciiTheme="majorHAnsi" w:hAnsiTheme="majorHAnsi" w:cstheme="majorHAnsi"/>
                <w:sz w:val="18"/>
                <w:szCs w:val="20"/>
              </w:rPr>
              <w:t>Caching configuration is imported by default. This</w:t>
            </w:r>
            <w:r w:rsidRPr="000D3224">
              <w:rPr>
                <w:rFonts w:asciiTheme="majorHAnsi" w:hAnsiTheme="majorHAnsi" w:cstheme="majorHAnsi"/>
                <w:sz w:val="18"/>
                <w:szCs w:val="20"/>
              </w:rPr>
              <w:t xml:space="preserve"> </w:t>
            </w:r>
            <w:r w:rsidRPr="000D3224">
              <w:rPr>
                <w:rFonts w:asciiTheme="majorHAnsi" w:hAnsiTheme="majorHAnsi" w:cstheme="majorHAnsi"/>
                <w:sz w:val="18"/>
                <w:szCs w:val="20"/>
              </w:rPr>
              <w:t>option must be used if you want to ignore cache</w:t>
            </w:r>
            <w:r w:rsidRPr="000D3224">
              <w:rPr>
                <w:rFonts w:asciiTheme="majorHAnsi" w:hAnsiTheme="majorHAnsi" w:cstheme="majorHAnsi"/>
                <w:sz w:val="18"/>
                <w:szCs w:val="20"/>
              </w:rPr>
              <w:t xml:space="preserve"> </w:t>
            </w:r>
            <w:r w:rsidRPr="000D3224">
              <w:rPr>
                <w:rFonts w:asciiTheme="majorHAnsi" w:hAnsiTheme="majorHAnsi" w:cstheme="majorHAnsi"/>
                <w:sz w:val="18"/>
                <w:szCs w:val="20"/>
              </w:rPr>
              <w:t>configurations.</w:t>
            </w:r>
          </w:p>
        </w:tc>
        <w:tc>
          <w:tcPr>
            <w:tcW w:w="900" w:type="dxa"/>
            <w:tcBorders>
              <w:top w:val="nil"/>
              <w:left w:val="single" w:sz="4" w:space="0" w:color="auto"/>
              <w:bottom w:val="single" w:sz="4" w:space="0" w:color="auto"/>
              <w:right w:val="single" w:sz="4" w:space="0" w:color="auto"/>
            </w:tcBorders>
            <w:shd w:val="clear" w:color="auto" w:fill="auto"/>
            <w:noWrap/>
          </w:tcPr>
          <w:p w14:paraId="12BF6980" w14:textId="77777777" w:rsidR="000D3224" w:rsidRPr="009B0503" w:rsidRDefault="000D3224" w:rsidP="005D6FEE">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543F1BE1" w14:textId="77777777" w:rsidR="000D3224" w:rsidRPr="009B0503" w:rsidRDefault="000D3224" w:rsidP="005D6FEE">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141D726A" w14:textId="77777777" w:rsidR="000D3224" w:rsidRPr="009B0503" w:rsidRDefault="000D3224" w:rsidP="005D6FEE">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48BB00A8" w14:textId="7CA7A646" w:rsidR="000D3224" w:rsidRPr="009B0503" w:rsidRDefault="000D3224" w:rsidP="005D6FEE">
            <w:pPr>
              <w:jc w:val="center"/>
              <w:rPr>
                <w:rFonts w:ascii="Calibri" w:hAnsi="Calibri" w:cs="Calibri"/>
                <w:color w:val="000000"/>
                <w:sz w:val="18"/>
                <w:szCs w:val="18"/>
              </w:rPr>
            </w:pPr>
            <w:r>
              <w:rPr>
                <w:rFonts w:ascii="Calibri" w:hAnsi="Calibri" w:cs="Calibri"/>
                <w:color w:val="000000"/>
                <w:sz w:val="18"/>
                <w:szCs w:val="18"/>
              </w:rPr>
              <w:t>X</w:t>
            </w:r>
          </w:p>
        </w:tc>
      </w:tr>
      <w:tr w:rsidR="005D6FEE" w:rsidRPr="009B0503" w14:paraId="4630F44A" w14:textId="77777777" w:rsidTr="00B6697B">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73C43FC0"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includeDependencies</w:t>
            </w:r>
            <w:proofErr w:type="spellEnd"/>
          </w:p>
        </w:tc>
        <w:tc>
          <w:tcPr>
            <w:tcW w:w="4140" w:type="dxa"/>
            <w:tcBorders>
              <w:top w:val="nil"/>
              <w:left w:val="nil"/>
              <w:bottom w:val="single" w:sz="4" w:space="0" w:color="auto"/>
              <w:right w:val="nil"/>
            </w:tcBorders>
            <w:shd w:val="clear" w:color="auto" w:fill="auto"/>
            <w:hideMark/>
          </w:tcPr>
          <w:p w14:paraId="4ACEA727" w14:textId="77777777" w:rsidR="005D6FEE" w:rsidRPr="009B0503" w:rsidRDefault="005D6FEE" w:rsidP="005D6FEE">
            <w:pPr>
              <w:rPr>
                <w:rFonts w:ascii="Calibri" w:hAnsi="Calibri" w:cs="Calibri"/>
                <w:color w:val="000000"/>
                <w:sz w:val="18"/>
                <w:szCs w:val="18"/>
              </w:rPr>
            </w:pPr>
            <w:r w:rsidRPr="00B6697B">
              <w:rPr>
                <w:rFonts w:ascii="Calibri" w:hAnsi="Calibri" w:cs="Calibri"/>
                <w:b/>
                <w:color w:val="000000"/>
                <w:sz w:val="18"/>
                <w:szCs w:val="18"/>
              </w:rPr>
              <w:t>On export</w:t>
            </w:r>
            <w:r w:rsidRPr="009B0503">
              <w:rPr>
                <w:rFonts w:ascii="Calibri" w:hAnsi="Calibri" w:cs="Calibri"/>
                <w:color w:val="000000"/>
                <w:sz w:val="18"/>
                <w:szCs w:val="18"/>
              </w:rPr>
              <w:t>, gathers and includes all dependent resources for the resources specified in the &lt;resources&gt; section.</w:t>
            </w:r>
          </w:p>
        </w:tc>
        <w:tc>
          <w:tcPr>
            <w:tcW w:w="900" w:type="dxa"/>
            <w:tcBorders>
              <w:top w:val="nil"/>
              <w:left w:val="single" w:sz="4" w:space="0" w:color="auto"/>
              <w:bottom w:val="single" w:sz="4" w:space="0" w:color="auto"/>
              <w:right w:val="single" w:sz="4" w:space="0" w:color="auto"/>
            </w:tcBorders>
            <w:shd w:val="clear" w:color="auto" w:fill="auto"/>
            <w:noWrap/>
            <w:hideMark/>
          </w:tcPr>
          <w:p w14:paraId="74EF6D7D"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20484AF3"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10700D8B"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5C448FD"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41AEC577" w14:textId="77777777" w:rsidTr="00B6697B">
        <w:trPr>
          <w:trHeight w:val="6326"/>
        </w:trPr>
        <w:tc>
          <w:tcPr>
            <w:tcW w:w="2448" w:type="dxa"/>
            <w:tcBorders>
              <w:top w:val="nil"/>
              <w:left w:val="single" w:sz="8" w:space="0" w:color="auto"/>
              <w:bottom w:val="single" w:sz="4" w:space="0" w:color="auto"/>
              <w:right w:val="single" w:sz="8" w:space="0" w:color="auto"/>
            </w:tcBorders>
            <w:shd w:val="clear" w:color="auto" w:fill="auto"/>
            <w:noWrap/>
            <w:hideMark/>
          </w:tcPr>
          <w:p w14:paraId="5F18A7AD" w14:textId="04F71946" w:rsidR="005D6FEE" w:rsidRPr="009B0503" w:rsidRDefault="005D6FEE" w:rsidP="005D6FEE">
            <w:pPr>
              <w:rPr>
                <w:rFonts w:ascii="Calibri" w:hAnsi="Calibri" w:cs="Calibri"/>
                <w:color w:val="000000"/>
                <w:sz w:val="18"/>
                <w:szCs w:val="18"/>
              </w:rPr>
            </w:pPr>
            <w:proofErr w:type="spellStart"/>
            <w:r>
              <w:rPr>
                <w:rFonts w:ascii="Calibri" w:hAnsi="Calibri" w:cs="Calibri"/>
                <w:color w:val="000000"/>
                <w:sz w:val="18"/>
                <w:szCs w:val="18"/>
              </w:rPr>
              <w:t>include</w:t>
            </w:r>
            <w:r w:rsidRPr="009B0503">
              <w:rPr>
                <w:rFonts w:ascii="Calibri" w:hAnsi="Calibri" w:cs="Calibri"/>
                <w:color w:val="000000"/>
                <w:sz w:val="18"/>
                <w:szCs w:val="18"/>
              </w:rPr>
              <w:t>sourceinfo</w:t>
            </w:r>
            <w:proofErr w:type="spellEnd"/>
          </w:p>
        </w:tc>
        <w:tc>
          <w:tcPr>
            <w:tcW w:w="4140" w:type="dxa"/>
            <w:tcBorders>
              <w:top w:val="nil"/>
              <w:left w:val="nil"/>
              <w:bottom w:val="single" w:sz="4" w:space="0" w:color="auto"/>
              <w:right w:val="nil"/>
            </w:tcBorders>
            <w:shd w:val="clear" w:color="auto" w:fill="auto"/>
            <w:hideMark/>
          </w:tcPr>
          <w:p w14:paraId="6A66F8D2" w14:textId="77777777" w:rsidR="00B6697B" w:rsidRDefault="005D6FEE" w:rsidP="00B6697B">
            <w:pPr>
              <w:pStyle w:val="CS-Bodytext"/>
              <w:rPr>
                <w:rFonts w:asciiTheme="majorHAnsi" w:hAnsiTheme="majorHAnsi" w:cstheme="majorHAnsi"/>
                <w:sz w:val="18"/>
                <w:szCs w:val="20"/>
              </w:rPr>
            </w:pPr>
            <w:r w:rsidRPr="00B6697B">
              <w:rPr>
                <w:rFonts w:asciiTheme="majorHAnsi" w:hAnsiTheme="majorHAnsi" w:cstheme="majorHAnsi"/>
                <w:b/>
                <w:sz w:val="18"/>
              </w:rPr>
              <w:t>ON PACKAGE EXPORT</w:t>
            </w:r>
            <w:r w:rsidRPr="00B41E41">
              <w:rPr>
                <w:rFonts w:asciiTheme="majorHAnsi" w:hAnsiTheme="majorHAnsi" w:cstheme="majorHAnsi"/>
                <w:sz w:val="18"/>
              </w:rPr>
              <w:t xml:space="preserve">: </w:t>
            </w:r>
            <w:r w:rsidRPr="00B41E41">
              <w:rPr>
                <w:rFonts w:asciiTheme="majorHAnsi" w:hAnsiTheme="majorHAnsi" w:cstheme="majorHAnsi"/>
                <w:sz w:val="18"/>
                <w:szCs w:val="20"/>
              </w:rPr>
              <w:t xml:space="preserve">Data source connection details (such as user name, password, host name, and port) are included by default. When </w:t>
            </w:r>
            <w:proofErr w:type="spellStart"/>
            <w:r w:rsidRPr="00B41E41">
              <w:rPr>
                <w:rFonts w:asciiTheme="majorHAnsi" w:hAnsiTheme="majorHAnsi" w:cstheme="majorHAnsi"/>
                <w:sz w:val="18"/>
                <w:szCs w:val="20"/>
              </w:rPr>
              <w:t>includesourceinfo</w:t>
            </w:r>
            <w:proofErr w:type="spellEnd"/>
            <w:r w:rsidRPr="00B41E41">
              <w:rPr>
                <w:rFonts w:asciiTheme="majorHAnsi" w:hAnsiTheme="majorHAnsi" w:cstheme="majorHAnsi"/>
                <w:sz w:val="18"/>
                <w:szCs w:val="20"/>
              </w:rPr>
              <w:t>=false, the command line uses -</w:t>
            </w:r>
            <w:proofErr w:type="spellStart"/>
            <w:r w:rsidRPr="00B41E41">
              <w:rPr>
                <w:rFonts w:asciiTheme="majorHAnsi" w:hAnsiTheme="majorHAnsi" w:cstheme="majorHAnsi"/>
                <w:sz w:val="18"/>
                <w:szCs w:val="20"/>
              </w:rPr>
              <w:t>nosourceinfo</w:t>
            </w:r>
            <w:proofErr w:type="spellEnd"/>
            <w:r w:rsidRPr="00B41E41">
              <w:rPr>
                <w:rFonts w:asciiTheme="majorHAnsi" w:hAnsiTheme="majorHAnsi" w:cstheme="majorHAnsi"/>
                <w:sz w:val="18"/>
                <w:szCs w:val="20"/>
              </w:rPr>
              <w:t xml:space="preserve"> to exclude connection information. If data source information is included then passwords are encrypted</w:t>
            </w:r>
          </w:p>
          <w:p w14:paraId="7CA9A7D2" w14:textId="3BACAC9E" w:rsidR="005D6FEE" w:rsidRDefault="005D6FEE" w:rsidP="00B6697B">
            <w:pPr>
              <w:pStyle w:val="CS-Bodytext"/>
              <w:spacing w:after="0"/>
              <w:rPr>
                <w:rFonts w:asciiTheme="majorHAnsi" w:hAnsiTheme="majorHAnsi" w:cstheme="majorHAnsi"/>
                <w:sz w:val="18"/>
                <w:szCs w:val="20"/>
              </w:rPr>
            </w:pPr>
            <w:r w:rsidRPr="00B6697B">
              <w:rPr>
                <w:rFonts w:asciiTheme="majorHAnsi" w:hAnsiTheme="majorHAnsi" w:cstheme="majorHAnsi"/>
                <w:b/>
                <w:sz w:val="18"/>
              </w:rPr>
              <w:t>ON PACKAGE IMPORT</w:t>
            </w:r>
            <w:r w:rsidRPr="00B41E41">
              <w:rPr>
                <w:rFonts w:asciiTheme="majorHAnsi" w:hAnsiTheme="majorHAnsi" w:cstheme="majorHAnsi"/>
                <w:sz w:val="18"/>
              </w:rPr>
              <w:t xml:space="preserve">: </w:t>
            </w:r>
            <w:r w:rsidRPr="00B41E41">
              <w:rPr>
                <w:rFonts w:asciiTheme="majorHAnsi" w:hAnsiTheme="majorHAnsi" w:cstheme="majorHAnsi"/>
                <w:sz w:val="18"/>
                <w:szCs w:val="20"/>
              </w:rPr>
              <w:t xml:space="preserve">(An overwrite safeguard.) Data source connection details (such as user name, password, host name, and port) are included by default.  When </w:t>
            </w:r>
            <w:proofErr w:type="spellStart"/>
            <w:r w:rsidRPr="00B41E41">
              <w:rPr>
                <w:rFonts w:asciiTheme="majorHAnsi" w:hAnsiTheme="majorHAnsi" w:cstheme="majorHAnsi"/>
                <w:sz w:val="18"/>
                <w:szCs w:val="20"/>
              </w:rPr>
              <w:t>includesourceinfo</w:t>
            </w:r>
            <w:proofErr w:type="spellEnd"/>
            <w:r w:rsidRPr="00B41E41">
              <w:rPr>
                <w:rFonts w:asciiTheme="majorHAnsi" w:hAnsiTheme="majorHAnsi" w:cstheme="majorHAnsi"/>
                <w:sz w:val="18"/>
                <w:szCs w:val="20"/>
              </w:rPr>
              <w:t>=false, the command line uses -</w:t>
            </w:r>
            <w:proofErr w:type="spellStart"/>
            <w:r w:rsidRPr="00B41E41">
              <w:rPr>
                <w:rFonts w:asciiTheme="majorHAnsi" w:hAnsiTheme="majorHAnsi" w:cstheme="majorHAnsi"/>
                <w:sz w:val="18"/>
                <w:szCs w:val="20"/>
              </w:rPr>
              <w:t>nosourceinfo</w:t>
            </w:r>
            <w:proofErr w:type="spellEnd"/>
            <w:r w:rsidRPr="00B41E41">
              <w:rPr>
                <w:rFonts w:asciiTheme="majorHAnsi" w:hAnsiTheme="majorHAnsi" w:cstheme="majorHAnsi"/>
                <w:sz w:val="18"/>
                <w:szCs w:val="20"/>
              </w:rPr>
              <w:t xml:space="preserve"> to suppress import of the following pre-existing connection attributes when an otherwise identical resource is already present in the target: </w:t>
            </w:r>
            <w:r w:rsidRPr="00E34114">
              <w:rPr>
                <w:rFonts w:asciiTheme="majorHAnsi" w:hAnsiTheme="majorHAnsi" w:cstheme="majorHAnsi"/>
                <w:sz w:val="18"/>
                <w:szCs w:val="20"/>
              </w:rPr>
              <w:t xml:space="preserve"> </w:t>
            </w:r>
          </w:p>
          <w:p w14:paraId="74CBB081" w14:textId="7AB0B44F" w:rsidR="005D6FEE" w:rsidRPr="00E34114" w:rsidRDefault="005D6FEE" w:rsidP="00B6697B">
            <w:pPr>
              <w:pStyle w:val="CS-Bodytext"/>
              <w:numPr>
                <w:ilvl w:val="0"/>
                <w:numId w:val="66"/>
              </w:numPr>
              <w:spacing w:after="0" w:line="240" w:lineRule="auto"/>
              <w:ind w:right="14"/>
              <w:rPr>
                <w:rFonts w:asciiTheme="majorHAnsi" w:hAnsiTheme="majorHAnsi" w:cstheme="majorHAnsi"/>
                <w:sz w:val="18"/>
              </w:rPr>
            </w:pPr>
            <w:r w:rsidRPr="00E34114">
              <w:rPr>
                <w:rFonts w:asciiTheme="majorHAnsi" w:hAnsiTheme="majorHAnsi" w:cstheme="majorHAnsi"/>
                <w:sz w:val="18"/>
                <w:szCs w:val="20"/>
              </w:rPr>
              <w:t>driver</w:t>
            </w:r>
          </w:p>
          <w:p w14:paraId="27B3CA10" w14:textId="3835E61E" w:rsidR="005D6FEE" w:rsidRPr="00E34114" w:rsidRDefault="005D6FEE" w:rsidP="00B6697B">
            <w:pPr>
              <w:pStyle w:val="CS-Bodytext"/>
              <w:numPr>
                <w:ilvl w:val="0"/>
                <w:numId w:val="66"/>
              </w:numPr>
              <w:spacing w:after="0" w:line="240" w:lineRule="auto"/>
              <w:ind w:right="14"/>
              <w:rPr>
                <w:rFonts w:asciiTheme="majorHAnsi" w:hAnsiTheme="majorHAnsi" w:cstheme="majorHAnsi"/>
                <w:sz w:val="18"/>
              </w:rPr>
            </w:pPr>
            <w:proofErr w:type="spellStart"/>
            <w:r w:rsidRPr="00E34114">
              <w:rPr>
                <w:rFonts w:asciiTheme="majorHAnsi" w:hAnsiTheme="majorHAnsi" w:cstheme="majorHAnsi"/>
                <w:sz w:val="18"/>
                <w:szCs w:val="20"/>
              </w:rPr>
              <w:t>connectionURL</w:t>
            </w:r>
            <w:proofErr w:type="spellEnd"/>
          </w:p>
          <w:p w14:paraId="5169746F" w14:textId="0932E305" w:rsidR="005D6FEE" w:rsidRPr="00E34114" w:rsidRDefault="005D6FEE" w:rsidP="00B6697B">
            <w:pPr>
              <w:pStyle w:val="CS-Bodytext"/>
              <w:numPr>
                <w:ilvl w:val="0"/>
                <w:numId w:val="66"/>
              </w:numPr>
              <w:spacing w:after="0" w:line="240" w:lineRule="auto"/>
              <w:ind w:right="14"/>
              <w:rPr>
                <w:rFonts w:asciiTheme="majorHAnsi" w:hAnsiTheme="majorHAnsi" w:cstheme="majorHAnsi"/>
                <w:sz w:val="18"/>
              </w:rPr>
            </w:pPr>
            <w:r w:rsidRPr="00E34114">
              <w:rPr>
                <w:rFonts w:asciiTheme="majorHAnsi" w:hAnsiTheme="majorHAnsi" w:cstheme="majorHAnsi"/>
                <w:sz w:val="18"/>
                <w:szCs w:val="20"/>
              </w:rPr>
              <w:t>port</w:t>
            </w:r>
          </w:p>
          <w:p w14:paraId="28FD0D48" w14:textId="14B4FB23" w:rsidR="005D6FEE" w:rsidRPr="00E34114" w:rsidRDefault="005D6FEE" w:rsidP="00B6697B">
            <w:pPr>
              <w:pStyle w:val="CS-Bodytext"/>
              <w:numPr>
                <w:ilvl w:val="0"/>
                <w:numId w:val="66"/>
              </w:numPr>
              <w:spacing w:after="0" w:line="240" w:lineRule="auto"/>
              <w:ind w:right="14"/>
              <w:rPr>
                <w:rFonts w:asciiTheme="majorHAnsi" w:hAnsiTheme="majorHAnsi" w:cstheme="majorHAnsi"/>
                <w:sz w:val="18"/>
              </w:rPr>
            </w:pPr>
            <w:r w:rsidRPr="00E34114">
              <w:rPr>
                <w:rFonts w:asciiTheme="majorHAnsi" w:hAnsiTheme="majorHAnsi" w:cstheme="majorHAnsi"/>
                <w:sz w:val="18"/>
                <w:szCs w:val="20"/>
              </w:rPr>
              <w:t>database name</w:t>
            </w:r>
          </w:p>
          <w:p w14:paraId="293514F5" w14:textId="41A7B56A" w:rsidR="005D6FEE" w:rsidRPr="00E34114" w:rsidRDefault="005D6FEE" w:rsidP="00B6697B">
            <w:pPr>
              <w:pStyle w:val="CS-Bodytext"/>
              <w:numPr>
                <w:ilvl w:val="0"/>
                <w:numId w:val="66"/>
              </w:numPr>
              <w:spacing w:after="0" w:line="240" w:lineRule="auto"/>
              <w:ind w:right="14"/>
              <w:rPr>
                <w:rFonts w:asciiTheme="majorHAnsi" w:hAnsiTheme="majorHAnsi" w:cstheme="majorHAnsi"/>
                <w:sz w:val="18"/>
              </w:rPr>
            </w:pPr>
            <w:r w:rsidRPr="00E34114">
              <w:rPr>
                <w:rFonts w:asciiTheme="majorHAnsi" w:hAnsiTheme="majorHAnsi" w:cstheme="majorHAnsi"/>
                <w:sz w:val="18"/>
                <w:szCs w:val="20"/>
              </w:rPr>
              <w:t>login</w:t>
            </w:r>
          </w:p>
          <w:p w14:paraId="4B44B391" w14:textId="4D05A815" w:rsidR="005D6FEE" w:rsidRPr="00E34114" w:rsidRDefault="005D6FEE" w:rsidP="00B6697B">
            <w:pPr>
              <w:pStyle w:val="CS-Bodytext"/>
              <w:numPr>
                <w:ilvl w:val="0"/>
                <w:numId w:val="66"/>
              </w:numPr>
              <w:spacing w:after="0" w:line="240" w:lineRule="auto"/>
              <w:ind w:right="14"/>
              <w:rPr>
                <w:rFonts w:asciiTheme="majorHAnsi" w:hAnsiTheme="majorHAnsi" w:cstheme="majorHAnsi"/>
                <w:sz w:val="18"/>
              </w:rPr>
            </w:pPr>
            <w:r w:rsidRPr="00E34114">
              <w:rPr>
                <w:rFonts w:asciiTheme="majorHAnsi" w:hAnsiTheme="majorHAnsi" w:cstheme="majorHAnsi"/>
                <w:sz w:val="18"/>
                <w:szCs w:val="20"/>
              </w:rPr>
              <w:t>password</w:t>
            </w:r>
          </w:p>
          <w:p w14:paraId="7749E26A" w14:textId="476BCEC9" w:rsidR="005D6FEE" w:rsidRPr="00E34114" w:rsidRDefault="005D6FEE" w:rsidP="00B6697B">
            <w:pPr>
              <w:pStyle w:val="CS-Bodytext"/>
              <w:numPr>
                <w:ilvl w:val="0"/>
                <w:numId w:val="66"/>
              </w:numPr>
              <w:spacing w:after="0" w:line="240" w:lineRule="auto"/>
              <w:ind w:right="14"/>
              <w:rPr>
                <w:rFonts w:asciiTheme="majorHAnsi" w:hAnsiTheme="majorHAnsi" w:cstheme="majorHAnsi"/>
                <w:sz w:val="18"/>
              </w:rPr>
            </w:pPr>
            <w:r w:rsidRPr="00E34114">
              <w:rPr>
                <w:rFonts w:asciiTheme="majorHAnsi" w:hAnsiTheme="majorHAnsi" w:cstheme="majorHAnsi"/>
                <w:sz w:val="18"/>
                <w:szCs w:val="20"/>
              </w:rPr>
              <w:t>pass-through login</w:t>
            </w:r>
          </w:p>
          <w:p w14:paraId="4FE58E29" w14:textId="73D3FD43" w:rsidR="005D6FEE" w:rsidRPr="009B0503" w:rsidRDefault="005D6FEE" w:rsidP="005D6FEE">
            <w:pPr>
              <w:pStyle w:val="CS-Bodytext"/>
              <w:rPr>
                <w:rFonts w:ascii="Calibri" w:hAnsi="Calibri" w:cs="Calibri"/>
                <w:color w:val="000000"/>
                <w:sz w:val="18"/>
                <w:szCs w:val="18"/>
              </w:rPr>
            </w:pPr>
            <w:r w:rsidRPr="00E34114">
              <w:rPr>
                <w:rFonts w:asciiTheme="majorHAnsi" w:hAnsiTheme="majorHAnsi" w:cstheme="majorHAnsi"/>
                <w:sz w:val="18"/>
                <w:szCs w:val="20"/>
              </w:rPr>
              <w:t>Supports re-import without need for explicit set options and without altering original data source</w:t>
            </w:r>
            <w:r>
              <w:rPr>
                <w:rFonts w:asciiTheme="majorHAnsi" w:hAnsiTheme="majorHAnsi" w:cstheme="majorHAnsi"/>
                <w:sz w:val="18"/>
                <w:szCs w:val="20"/>
              </w:rPr>
              <w:t>.</w:t>
            </w:r>
          </w:p>
        </w:tc>
        <w:tc>
          <w:tcPr>
            <w:tcW w:w="900" w:type="dxa"/>
            <w:tcBorders>
              <w:top w:val="nil"/>
              <w:left w:val="single" w:sz="4" w:space="0" w:color="auto"/>
              <w:bottom w:val="single" w:sz="4" w:space="0" w:color="auto"/>
              <w:right w:val="single" w:sz="4" w:space="0" w:color="auto"/>
            </w:tcBorders>
            <w:shd w:val="clear" w:color="auto" w:fill="auto"/>
            <w:noWrap/>
            <w:hideMark/>
          </w:tcPr>
          <w:p w14:paraId="348B8D77"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68BEEE83"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7FD10116"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10239F9B"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0D3224" w:rsidRPr="009B0503" w14:paraId="1BEEA8D7" w14:textId="77777777" w:rsidTr="00B6697B">
        <w:trPr>
          <w:trHeight w:val="1628"/>
        </w:trPr>
        <w:tc>
          <w:tcPr>
            <w:tcW w:w="2448" w:type="dxa"/>
            <w:tcBorders>
              <w:top w:val="nil"/>
              <w:left w:val="single" w:sz="8" w:space="0" w:color="auto"/>
              <w:bottom w:val="single" w:sz="4" w:space="0" w:color="auto"/>
              <w:right w:val="single" w:sz="8" w:space="0" w:color="auto"/>
            </w:tcBorders>
            <w:shd w:val="clear" w:color="auto" w:fill="auto"/>
            <w:noWrap/>
          </w:tcPr>
          <w:p w14:paraId="087B1CF7" w14:textId="7DE45A7B" w:rsidR="000D3224" w:rsidRDefault="000D3224" w:rsidP="005D6FEE">
            <w:pPr>
              <w:rPr>
                <w:rFonts w:ascii="Calibri" w:hAnsi="Calibri" w:cs="Calibri"/>
                <w:color w:val="000000"/>
                <w:sz w:val="18"/>
                <w:szCs w:val="18"/>
              </w:rPr>
            </w:pPr>
            <w:proofErr w:type="spellStart"/>
            <w:r>
              <w:rPr>
                <w:rFonts w:ascii="Calibri" w:hAnsi="Calibri" w:cs="Calibri"/>
                <w:color w:val="000000"/>
                <w:sz w:val="18"/>
                <w:szCs w:val="18"/>
              </w:rPr>
              <w:t>nosourceinfo</w:t>
            </w:r>
            <w:proofErr w:type="spellEnd"/>
          </w:p>
        </w:tc>
        <w:tc>
          <w:tcPr>
            <w:tcW w:w="4140" w:type="dxa"/>
            <w:tcBorders>
              <w:top w:val="nil"/>
              <w:left w:val="nil"/>
              <w:bottom w:val="single" w:sz="4" w:space="0" w:color="auto"/>
              <w:right w:val="nil"/>
            </w:tcBorders>
            <w:shd w:val="clear" w:color="auto" w:fill="auto"/>
          </w:tcPr>
          <w:p w14:paraId="7612EF91" w14:textId="2CEFE800" w:rsidR="000D3224" w:rsidRPr="00B41E41" w:rsidRDefault="000D3224" w:rsidP="000D3224">
            <w:pPr>
              <w:autoSpaceDE w:val="0"/>
              <w:autoSpaceDN w:val="0"/>
              <w:adjustRightInd w:val="0"/>
              <w:rPr>
                <w:rFonts w:asciiTheme="majorHAnsi" w:hAnsiTheme="majorHAnsi" w:cstheme="majorHAnsi"/>
                <w:sz w:val="18"/>
              </w:rPr>
            </w:pPr>
            <w:r w:rsidRPr="000D3224">
              <w:rPr>
                <w:rFonts w:asciiTheme="majorHAnsi" w:hAnsiTheme="majorHAnsi" w:cstheme="majorHAnsi"/>
                <w:sz w:val="18"/>
                <w:szCs w:val="20"/>
              </w:rPr>
              <w:t>(An overwrite safeguard.) Suppresses import of the</w:t>
            </w:r>
            <w:r>
              <w:rPr>
                <w:rFonts w:asciiTheme="majorHAnsi" w:hAnsiTheme="majorHAnsi" w:cstheme="majorHAnsi"/>
                <w:sz w:val="18"/>
                <w:szCs w:val="20"/>
              </w:rPr>
              <w:t xml:space="preserve"> </w:t>
            </w:r>
            <w:r w:rsidRPr="000D3224">
              <w:rPr>
                <w:rFonts w:asciiTheme="majorHAnsi" w:hAnsiTheme="majorHAnsi" w:cstheme="majorHAnsi"/>
                <w:sz w:val="18"/>
                <w:szCs w:val="20"/>
              </w:rPr>
              <w:t>following pre-existing connection attributes when an</w:t>
            </w:r>
            <w:r>
              <w:rPr>
                <w:rFonts w:asciiTheme="majorHAnsi" w:hAnsiTheme="majorHAnsi" w:cstheme="majorHAnsi"/>
                <w:sz w:val="18"/>
                <w:szCs w:val="20"/>
              </w:rPr>
              <w:t xml:space="preserve"> </w:t>
            </w:r>
            <w:r w:rsidRPr="000D3224">
              <w:rPr>
                <w:rFonts w:asciiTheme="majorHAnsi" w:hAnsiTheme="majorHAnsi" w:cstheme="majorHAnsi"/>
                <w:sz w:val="18"/>
                <w:szCs w:val="20"/>
              </w:rPr>
              <w:t>otherwise identical resource is already present in the</w:t>
            </w:r>
            <w:r>
              <w:rPr>
                <w:rFonts w:asciiTheme="majorHAnsi" w:hAnsiTheme="majorHAnsi" w:cstheme="majorHAnsi"/>
                <w:sz w:val="18"/>
                <w:szCs w:val="20"/>
              </w:rPr>
              <w:t xml:space="preserve"> </w:t>
            </w:r>
            <w:r w:rsidRPr="000D3224">
              <w:rPr>
                <w:rFonts w:asciiTheme="majorHAnsi" w:hAnsiTheme="majorHAnsi" w:cstheme="majorHAnsi"/>
                <w:sz w:val="18"/>
                <w:szCs w:val="20"/>
              </w:rPr>
              <w:t xml:space="preserve">target: driver, </w:t>
            </w:r>
            <w:proofErr w:type="spellStart"/>
            <w:r w:rsidRPr="000D3224">
              <w:rPr>
                <w:rFonts w:asciiTheme="majorHAnsi" w:hAnsiTheme="majorHAnsi" w:cstheme="majorHAnsi"/>
                <w:sz w:val="18"/>
                <w:szCs w:val="20"/>
              </w:rPr>
              <w:t>connectionURL</w:t>
            </w:r>
            <w:proofErr w:type="spellEnd"/>
            <w:r w:rsidRPr="000D3224">
              <w:rPr>
                <w:rFonts w:asciiTheme="majorHAnsi" w:hAnsiTheme="majorHAnsi" w:cstheme="majorHAnsi"/>
                <w:sz w:val="18"/>
                <w:szCs w:val="20"/>
              </w:rPr>
              <w:t>, port, database name,</w:t>
            </w:r>
            <w:r>
              <w:rPr>
                <w:rFonts w:asciiTheme="majorHAnsi" w:hAnsiTheme="majorHAnsi" w:cstheme="majorHAnsi"/>
                <w:sz w:val="18"/>
                <w:szCs w:val="20"/>
              </w:rPr>
              <w:t xml:space="preserve"> </w:t>
            </w:r>
            <w:r w:rsidRPr="000D3224">
              <w:rPr>
                <w:rFonts w:asciiTheme="majorHAnsi" w:hAnsiTheme="majorHAnsi" w:cstheme="majorHAnsi"/>
                <w:sz w:val="18"/>
                <w:szCs w:val="20"/>
              </w:rPr>
              <w:t>login, password, and pass-through login.</w:t>
            </w:r>
            <w:r>
              <w:rPr>
                <w:rFonts w:asciiTheme="majorHAnsi" w:hAnsiTheme="majorHAnsi" w:cstheme="majorHAnsi"/>
                <w:sz w:val="18"/>
                <w:szCs w:val="20"/>
              </w:rPr>
              <w:t xml:space="preserve">  </w:t>
            </w:r>
            <w:r w:rsidRPr="000D3224">
              <w:rPr>
                <w:rFonts w:asciiTheme="majorHAnsi" w:hAnsiTheme="majorHAnsi" w:cstheme="majorHAnsi"/>
                <w:sz w:val="18"/>
                <w:szCs w:val="20"/>
              </w:rPr>
              <w:t>Supports re-import without need for explicit set</w:t>
            </w:r>
            <w:r>
              <w:rPr>
                <w:rFonts w:asciiTheme="majorHAnsi" w:hAnsiTheme="majorHAnsi" w:cstheme="majorHAnsi"/>
                <w:sz w:val="18"/>
                <w:szCs w:val="20"/>
              </w:rPr>
              <w:t xml:space="preserve"> </w:t>
            </w:r>
            <w:r w:rsidRPr="000D3224">
              <w:rPr>
                <w:rFonts w:asciiTheme="majorHAnsi" w:hAnsiTheme="majorHAnsi" w:cstheme="majorHAnsi"/>
                <w:sz w:val="18"/>
                <w:szCs w:val="20"/>
              </w:rPr>
              <w:t>options and without altering original data source</w:t>
            </w:r>
            <w:r>
              <w:rPr>
                <w:rFonts w:asciiTheme="majorHAnsi" w:hAnsiTheme="majorHAnsi" w:cstheme="majorHAnsi"/>
                <w:sz w:val="18"/>
                <w:szCs w:val="20"/>
              </w:rPr>
              <w:t xml:space="preserve"> </w:t>
            </w:r>
            <w:r w:rsidRPr="000D3224">
              <w:rPr>
                <w:rFonts w:asciiTheme="majorHAnsi" w:hAnsiTheme="majorHAnsi" w:cstheme="majorHAnsi"/>
                <w:sz w:val="18"/>
                <w:szCs w:val="20"/>
              </w:rPr>
              <w:t>attributes.</w:t>
            </w:r>
          </w:p>
        </w:tc>
        <w:tc>
          <w:tcPr>
            <w:tcW w:w="900" w:type="dxa"/>
            <w:tcBorders>
              <w:top w:val="nil"/>
              <w:left w:val="single" w:sz="4" w:space="0" w:color="auto"/>
              <w:bottom w:val="single" w:sz="4" w:space="0" w:color="auto"/>
              <w:right w:val="single" w:sz="4" w:space="0" w:color="auto"/>
            </w:tcBorders>
            <w:shd w:val="clear" w:color="auto" w:fill="auto"/>
            <w:noWrap/>
          </w:tcPr>
          <w:p w14:paraId="4F7D8496" w14:textId="77777777" w:rsidR="000D3224" w:rsidRPr="009B0503" w:rsidRDefault="000D3224" w:rsidP="005D6FEE">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1D545286" w14:textId="77777777" w:rsidR="000D3224" w:rsidRPr="009B0503" w:rsidRDefault="000D3224" w:rsidP="005D6FEE">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46EEA4F6" w14:textId="6DBAD13B" w:rsidR="000D3224" w:rsidRDefault="000D3224" w:rsidP="005D6FEE">
            <w:pPr>
              <w:jc w:val="center"/>
              <w:rPr>
                <w:rFonts w:ascii="Calibri" w:hAnsi="Calibri" w:cs="Calibri"/>
                <w:color w:val="000000"/>
                <w:sz w:val="18"/>
                <w:szCs w:val="18"/>
              </w:rPr>
            </w:pPr>
            <w:r>
              <w:rPr>
                <w:rFonts w:ascii="Calibri" w:hAnsi="Calibri" w:cs="Calibri"/>
                <w:color w:val="000000"/>
                <w:sz w:val="18"/>
                <w:szCs w:val="18"/>
              </w:rPr>
              <w:t>X</w:t>
            </w:r>
          </w:p>
          <w:p w14:paraId="79DB50E1" w14:textId="77777777" w:rsidR="000D3224" w:rsidRPr="000D3224" w:rsidRDefault="000D3224" w:rsidP="000D3224">
            <w:pPr>
              <w:rPr>
                <w:rFonts w:ascii="Calibri" w:hAnsi="Calibri" w:cs="Calibri"/>
                <w:sz w:val="18"/>
                <w:szCs w:val="18"/>
              </w:rPr>
            </w:pPr>
          </w:p>
        </w:tc>
        <w:tc>
          <w:tcPr>
            <w:tcW w:w="900" w:type="dxa"/>
            <w:tcBorders>
              <w:top w:val="nil"/>
              <w:left w:val="nil"/>
              <w:bottom w:val="single" w:sz="4" w:space="0" w:color="auto"/>
              <w:right w:val="single" w:sz="8" w:space="0" w:color="auto"/>
            </w:tcBorders>
            <w:shd w:val="clear" w:color="auto" w:fill="auto"/>
            <w:noWrap/>
          </w:tcPr>
          <w:p w14:paraId="4C3B59BE" w14:textId="32F9AA43" w:rsidR="000D3224" w:rsidRPr="009B0503" w:rsidRDefault="000D3224" w:rsidP="005D6FEE">
            <w:pPr>
              <w:jc w:val="center"/>
              <w:rPr>
                <w:rFonts w:ascii="Calibri" w:hAnsi="Calibri" w:cs="Calibri"/>
                <w:color w:val="000000"/>
                <w:sz w:val="18"/>
                <w:szCs w:val="18"/>
              </w:rPr>
            </w:pPr>
            <w:r>
              <w:rPr>
                <w:rFonts w:ascii="Calibri" w:hAnsi="Calibri" w:cs="Calibri"/>
                <w:color w:val="000000"/>
                <w:sz w:val="18"/>
                <w:szCs w:val="18"/>
              </w:rPr>
              <w:t>X</w:t>
            </w:r>
          </w:p>
        </w:tc>
      </w:tr>
      <w:tr w:rsidR="005D6FEE" w:rsidRPr="009B0503" w14:paraId="283923AC" w14:textId="77777777" w:rsidTr="00B6697B">
        <w:trPr>
          <w:trHeight w:val="1411"/>
        </w:trPr>
        <w:tc>
          <w:tcPr>
            <w:tcW w:w="2448" w:type="dxa"/>
            <w:tcBorders>
              <w:top w:val="nil"/>
              <w:left w:val="single" w:sz="8" w:space="0" w:color="auto"/>
              <w:bottom w:val="single" w:sz="4" w:space="0" w:color="auto"/>
              <w:right w:val="single" w:sz="8" w:space="0" w:color="auto"/>
            </w:tcBorders>
            <w:shd w:val="clear" w:color="auto" w:fill="auto"/>
            <w:noWrap/>
            <w:hideMark/>
          </w:tcPr>
          <w:p w14:paraId="68DA3CFF"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includejars</w:t>
            </w:r>
            <w:proofErr w:type="spellEnd"/>
          </w:p>
        </w:tc>
        <w:tc>
          <w:tcPr>
            <w:tcW w:w="4140" w:type="dxa"/>
            <w:tcBorders>
              <w:top w:val="nil"/>
              <w:left w:val="nil"/>
              <w:bottom w:val="single" w:sz="4" w:space="0" w:color="auto"/>
              <w:right w:val="nil"/>
            </w:tcBorders>
            <w:shd w:val="clear" w:color="auto" w:fill="auto"/>
            <w:hideMark/>
          </w:tcPr>
          <w:p w14:paraId="1762E984" w14:textId="77777777" w:rsidR="005D6FEE" w:rsidRPr="009B0503" w:rsidRDefault="005D6FEE" w:rsidP="005D6FEE">
            <w:pPr>
              <w:rPr>
                <w:rFonts w:ascii="Calibri" w:hAnsi="Calibri" w:cs="Calibri"/>
                <w:color w:val="000000"/>
                <w:sz w:val="18"/>
                <w:szCs w:val="18"/>
              </w:rPr>
            </w:pPr>
            <w:r w:rsidRPr="00B6697B">
              <w:rPr>
                <w:rFonts w:ascii="Calibri" w:hAnsi="Calibri" w:cs="Calibri"/>
                <w:b/>
                <w:color w:val="000000"/>
                <w:sz w:val="18"/>
                <w:szCs w:val="18"/>
              </w:rPr>
              <w:t>ON EXPORT</w:t>
            </w:r>
            <w:r w:rsidRPr="009B0503">
              <w:rPr>
                <w:rFonts w:ascii="Calibri" w:hAnsi="Calibri" w:cs="Calibri"/>
                <w:color w:val="000000"/>
                <w:sz w:val="18"/>
                <w:szCs w:val="18"/>
              </w:rPr>
              <w:t>: Exports any included custom Java procedure data source's JAR.</w:t>
            </w:r>
            <w:r w:rsidRPr="009B0503">
              <w:rPr>
                <w:rFonts w:ascii="Calibri" w:hAnsi="Calibri" w:cs="Calibri"/>
                <w:color w:val="000000"/>
                <w:sz w:val="18"/>
                <w:szCs w:val="18"/>
              </w:rPr>
              <w:br/>
              <w:t>ON BACKUP: Can be used to suppress export of custom Java procedure data source JARs.</w:t>
            </w:r>
            <w:r w:rsidRPr="009B0503">
              <w:rPr>
                <w:rFonts w:ascii="Calibri" w:hAnsi="Calibri" w:cs="Calibri"/>
                <w:color w:val="000000"/>
                <w:sz w:val="18"/>
                <w:szCs w:val="18"/>
              </w:rPr>
              <w:br/>
            </w:r>
            <w:r w:rsidRPr="00B6697B">
              <w:rPr>
                <w:rFonts w:ascii="Calibri" w:hAnsi="Calibri" w:cs="Calibri"/>
                <w:b/>
                <w:color w:val="000000"/>
                <w:sz w:val="18"/>
                <w:szCs w:val="18"/>
              </w:rPr>
              <w:t>ON IMPORT</w:t>
            </w:r>
            <w:r w:rsidRPr="009B0503">
              <w:rPr>
                <w:rFonts w:ascii="Calibri" w:hAnsi="Calibri" w:cs="Calibri"/>
                <w:color w:val="000000"/>
                <w:sz w:val="18"/>
                <w:szCs w:val="18"/>
              </w:rPr>
              <w:t>: Can suppress import of any custom Java procedure data source's JAR within the CAR file.</w:t>
            </w:r>
          </w:p>
        </w:tc>
        <w:tc>
          <w:tcPr>
            <w:tcW w:w="900" w:type="dxa"/>
            <w:tcBorders>
              <w:top w:val="nil"/>
              <w:left w:val="single" w:sz="4" w:space="0" w:color="auto"/>
              <w:bottom w:val="single" w:sz="4" w:space="0" w:color="auto"/>
              <w:right w:val="single" w:sz="4" w:space="0" w:color="auto"/>
            </w:tcBorders>
            <w:shd w:val="clear" w:color="auto" w:fill="auto"/>
            <w:noWrap/>
            <w:hideMark/>
          </w:tcPr>
          <w:p w14:paraId="48A52F7D"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041BB3A4"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35C75D44"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C51C681"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227752" w:rsidRPr="009B0503" w14:paraId="306A7662" w14:textId="77777777" w:rsidTr="00B6697B">
        <w:trPr>
          <w:trHeight w:val="1070"/>
        </w:trPr>
        <w:tc>
          <w:tcPr>
            <w:tcW w:w="2448" w:type="dxa"/>
            <w:tcBorders>
              <w:top w:val="nil"/>
              <w:left w:val="single" w:sz="8" w:space="0" w:color="auto"/>
              <w:bottom w:val="single" w:sz="4" w:space="0" w:color="auto"/>
              <w:right w:val="single" w:sz="8" w:space="0" w:color="auto"/>
            </w:tcBorders>
            <w:shd w:val="clear" w:color="auto" w:fill="auto"/>
            <w:noWrap/>
          </w:tcPr>
          <w:p w14:paraId="6B3F0D56" w14:textId="0C99A94A" w:rsidR="00227752" w:rsidRPr="009B0503" w:rsidRDefault="00227752" w:rsidP="005D6FEE">
            <w:pPr>
              <w:rPr>
                <w:rFonts w:ascii="Calibri" w:hAnsi="Calibri" w:cs="Calibri"/>
                <w:color w:val="000000"/>
                <w:sz w:val="18"/>
                <w:szCs w:val="18"/>
              </w:rPr>
            </w:pPr>
            <w:proofErr w:type="spellStart"/>
            <w:r>
              <w:rPr>
                <w:rFonts w:ascii="Calibri" w:hAnsi="Calibri" w:cs="Calibri"/>
                <w:color w:val="000000"/>
                <w:sz w:val="18"/>
                <w:szCs w:val="18"/>
              </w:rPr>
              <w:t>excludejars</w:t>
            </w:r>
            <w:proofErr w:type="spellEnd"/>
          </w:p>
        </w:tc>
        <w:tc>
          <w:tcPr>
            <w:tcW w:w="4140" w:type="dxa"/>
            <w:tcBorders>
              <w:top w:val="nil"/>
              <w:left w:val="nil"/>
              <w:bottom w:val="single" w:sz="4" w:space="0" w:color="auto"/>
              <w:right w:val="nil"/>
            </w:tcBorders>
            <w:shd w:val="clear" w:color="auto" w:fill="auto"/>
          </w:tcPr>
          <w:p w14:paraId="40FFE6F5" w14:textId="23D5D04E" w:rsidR="00227752" w:rsidRPr="00227752" w:rsidRDefault="00227752" w:rsidP="00227752">
            <w:pPr>
              <w:autoSpaceDE w:val="0"/>
              <w:autoSpaceDN w:val="0"/>
              <w:adjustRightInd w:val="0"/>
              <w:rPr>
                <w:rFonts w:asciiTheme="majorHAnsi" w:hAnsiTheme="majorHAnsi" w:cstheme="majorHAnsi"/>
                <w:sz w:val="18"/>
                <w:szCs w:val="20"/>
              </w:rPr>
            </w:pPr>
            <w:r w:rsidRPr="00B6697B">
              <w:rPr>
                <w:rFonts w:asciiTheme="majorHAnsi" w:hAnsiTheme="majorHAnsi" w:cstheme="majorHAnsi"/>
                <w:b/>
                <w:sz w:val="18"/>
                <w:szCs w:val="20"/>
              </w:rPr>
              <w:t>ON BACKUP</w:t>
            </w:r>
            <w:r w:rsidRPr="00227752">
              <w:rPr>
                <w:rFonts w:asciiTheme="majorHAnsi" w:hAnsiTheme="majorHAnsi" w:cstheme="majorHAnsi"/>
                <w:sz w:val="18"/>
                <w:szCs w:val="20"/>
              </w:rPr>
              <w:t xml:space="preserve">: </w:t>
            </w:r>
            <w:r w:rsidRPr="00227752">
              <w:rPr>
                <w:rFonts w:asciiTheme="majorHAnsi" w:hAnsiTheme="majorHAnsi" w:cstheme="majorHAnsi"/>
                <w:sz w:val="18"/>
                <w:szCs w:val="20"/>
              </w:rPr>
              <w:t>Suppresses export of custom Java procedure data source JAR</w:t>
            </w:r>
            <w:r w:rsidRPr="00227752">
              <w:rPr>
                <w:rFonts w:asciiTheme="majorHAnsi" w:hAnsiTheme="majorHAnsi" w:cstheme="majorHAnsi"/>
                <w:sz w:val="18"/>
                <w:szCs w:val="20"/>
              </w:rPr>
              <w:t xml:space="preserve"> </w:t>
            </w:r>
            <w:r w:rsidRPr="00227752">
              <w:rPr>
                <w:rFonts w:asciiTheme="majorHAnsi" w:hAnsiTheme="majorHAnsi" w:cstheme="majorHAnsi"/>
                <w:sz w:val="18"/>
                <w:szCs w:val="20"/>
              </w:rPr>
              <w:t>files.</w:t>
            </w:r>
          </w:p>
          <w:p w14:paraId="6CEF8A9C" w14:textId="56C8EE03" w:rsidR="00227752" w:rsidRPr="00227752" w:rsidRDefault="00227752" w:rsidP="00227752">
            <w:pPr>
              <w:autoSpaceDE w:val="0"/>
              <w:autoSpaceDN w:val="0"/>
              <w:adjustRightInd w:val="0"/>
              <w:rPr>
                <w:rFonts w:asciiTheme="majorHAnsi" w:hAnsiTheme="majorHAnsi" w:cstheme="majorHAnsi"/>
                <w:color w:val="000000"/>
                <w:sz w:val="18"/>
                <w:szCs w:val="18"/>
              </w:rPr>
            </w:pPr>
            <w:r>
              <w:rPr>
                <w:rFonts w:asciiTheme="majorHAnsi" w:hAnsiTheme="majorHAnsi" w:cstheme="majorHAnsi"/>
                <w:sz w:val="18"/>
                <w:szCs w:val="20"/>
              </w:rPr>
              <w:t xml:space="preserve">ON IMPORT: </w:t>
            </w:r>
            <w:r w:rsidRPr="00227752">
              <w:rPr>
                <w:rFonts w:asciiTheme="majorHAnsi" w:hAnsiTheme="majorHAnsi" w:cstheme="majorHAnsi"/>
                <w:sz w:val="18"/>
                <w:szCs w:val="20"/>
              </w:rPr>
              <w:t>Does not import custom Java procedure data source’s</w:t>
            </w:r>
            <w:r w:rsidRPr="00227752">
              <w:rPr>
                <w:rFonts w:asciiTheme="majorHAnsi" w:hAnsiTheme="majorHAnsi" w:cstheme="majorHAnsi"/>
                <w:sz w:val="18"/>
                <w:szCs w:val="20"/>
              </w:rPr>
              <w:t xml:space="preserve"> </w:t>
            </w:r>
            <w:r w:rsidRPr="00227752">
              <w:rPr>
                <w:rFonts w:asciiTheme="majorHAnsi" w:hAnsiTheme="majorHAnsi" w:cstheme="majorHAnsi"/>
                <w:sz w:val="18"/>
                <w:szCs w:val="20"/>
              </w:rPr>
              <w:t>JAR files within the CAR file.</w:t>
            </w:r>
          </w:p>
        </w:tc>
        <w:tc>
          <w:tcPr>
            <w:tcW w:w="900" w:type="dxa"/>
            <w:tcBorders>
              <w:top w:val="nil"/>
              <w:left w:val="single" w:sz="4" w:space="0" w:color="auto"/>
              <w:bottom w:val="single" w:sz="4" w:space="0" w:color="auto"/>
              <w:right w:val="single" w:sz="4" w:space="0" w:color="auto"/>
            </w:tcBorders>
            <w:shd w:val="clear" w:color="auto" w:fill="auto"/>
            <w:noWrap/>
          </w:tcPr>
          <w:p w14:paraId="3CA571F1" w14:textId="568736FA" w:rsidR="00227752" w:rsidRPr="009B0503" w:rsidRDefault="00227752" w:rsidP="005D6FEE">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3210FA5A" w14:textId="77777777" w:rsidR="00227752" w:rsidRPr="009B0503" w:rsidRDefault="00227752" w:rsidP="005D6FEE">
            <w:pPr>
              <w:jc w:val="cente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50611354" w14:textId="77777777" w:rsidR="00227752" w:rsidRPr="009B0503" w:rsidRDefault="00227752" w:rsidP="005D6FEE">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372F660B" w14:textId="1C54EF69" w:rsidR="00227752" w:rsidRPr="009B0503" w:rsidRDefault="00227752" w:rsidP="005D6FEE">
            <w:pPr>
              <w:jc w:val="center"/>
              <w:rPr>
                <w:rFonts w:ascii="Calibri" w:hAnsi="Calibri" w:cs="Calibri"/>
                <w:color w:val="000000"/>
                <w:sz w:val="18"/>
                <w:szCs w:val="18"/>
              </w:rPr>
            </w:pPr>
            <w:r>
              <w:rPr>
                <w:rFonts w:ascii="Calibri" w:hAnsi="Calibri" w:cs="Calibri"/>
                <w:color w:val="000000"/>
                <w:sz w:val="18"/>
                <w:szCs w:val="18"/>
              </w:rPr>
              <w:t>X</w:t>
            </w:r>
          </w:p>
        </w:tc>
      </w:tr>
      <w:tr w:rsidR="00B6697B" w:rsidRPr="009B0503" w14:paraId="4122B9BB" w14:textId="77777777" w:rsidTr="007C50F7">
        <w:trPr>
          <w:trHeight w:val="349"/>
        </w:trPr>
        <w:tc>
          <w:tcPr>
            <w:tcW w:w="2448" w:type="dxa"/>
            <w:tcBorders>
              <w:top w:val="single" w:sz="8" w:space="0" w:color="auto"/>
              <w:left w:val="single" w:sz="8" w:space="0" w:color="auto"/>
              <w:bottom w:val="single" w:sz="8" w:space="0" w:color="auto"/>
              <w:right w:val="single" w:sz="8" w:space="0" w:color="auto"/>
            </w:tcBorders>
            <w:shd w:val="clear" w:color="auto" w:fill="A6A6A6"/>
            <w:hideMark/>
          </w:tcPr>
          <w:p w14:paraId="3504D1BB"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lastRenderedPageBreak/>
              <w:t>Attribute XPath</w:t>
            </w:r>
          </w:p>
        </w:tc>
        <w:tc>
          <w:tcPr>
            <w:tcW w:w="4140" w:type="dxa"/>
            <w:tcBorders>
              <w:top w:val="single" w:sz="8" w:space="0" w:color="auto"/>
              <w:left w:val="nil"/>
              <w:bottom w:val="single" w:sz="8" w:space="0" w:color="auto"/>
              <w:right w:val="single" w:sz="8" w:space="0" w:color="auto"/>
            </w:tcBorders>
            <w:shd w:val="clear" w:color="auto" w:fill="A6A6A6"/>
            <w:hideMark/>
          </w:tcPr>
          <w:p w14:paraId="14EEB938"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Description</w:t>
            </w:r>
          </w:p>
        </w:tc>
        <w:tc>
          <w:tcPr>
            <w:tcW w:w="900" w:type="dxa"/>
            <w:tcBorders>
              <w:top w:val="nil"/>
              <w:left w:val="nil"/>
              <w:bottom w:val="single" w:sz="8" w:space="0" w:color="auto"/>
              <w:right w:val="single" w:sz="4" w:space="0" w:color="auto"/>
            </w:tcBorders>
            <w:shd w:val="clear" w:color="auto" w:fill="A6A6A6"/>
            <w:hideMark/>
          </w:tcPr>
          <w:p w14:paraId="25445B5C"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BACKUP</w:t>
            </w:r>
          </w:p>
        </w:tc>
        <w:tc>
          <w:tcPr>
            <w:tcW w:w="900" w:type="dxa"/>
            <w:tcBorders>
              <w:top w:val="nil"/>
              <w:left w:val="nil"/>
              <w:bottom w:val="single" w:sz="8" w:space="0" w:color="auto"/>
              <w:right w:val="single" w:sz="4" w:space="0" w:color="auto"/>
            </w:tcBorders>
            <w:shd w:val="clear" w:color="auto" w:fill="A6A6A6"/>
            <w:hideMark/>
          </w:tcPr>
          <w:p w14:paraId="4A718CDF"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RESTORE</w:t>
            </w:r>
          </w:p>
        </w:tc>
        <w:tc>
          <w:tcPr>
            <w:tcW w:w="900" w:type="dxa"/>
            <w:tcBorders>
              <w:top w:val="nil"/>
              <w:left w:val="nil"/>
              <w:bottom w:val="single" w:sz="8" w:space="0" w:color="auto"/>
              <w:right w:val="single" w:sz="4" w:space="0" w:color="auto"/>
            </w:tcBorders>
            <w:shd w:val="clear" w:color="auto" w:fill="A6A6A6"/>
            <w:hideMark/>
          </w:tcPr>
          <w:p w14:paraId="0136268D"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EXPORT</w:t>
            </w:r>
          </w:p>
        </w:tc>
        <w:tc>
          <w:tcPr>
            <w:tcW w:w="900" w:type="dxa"/>
            <w:tcBorders>
              <w:top w:val="nil"/>
              <w:left w:val="nil"/>
              <w:bottom w:val="single" w:sz="8" w:space="0" w:color="auto"/>
              <w:right w:val="single" w:sz="8" w:space="0" w:color="auto"/>
            </w:tcBorders>
            <w:shd w:val="clear" w:color="auto" w:fill="A6A6A6"/>
            <w:hideMark/>
          </w:tcPr>
          <w:p w14:paraId="1571930B"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IMPORT</w:t>
            </w:r>
          </w:p>
        </w:tc>
      </w:tr>
      <w:tr w:rsidR="005D6FEE" w:rsidRPr="009B0503" w14:paraId="392CE605" w14:textId="77777777" w:rsidTr="00B6697B">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331A4B09"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includeallusers</w:t>
            </w:r>
            <w:proofErr w:type="spellEnd"/>
          </w:p>
        </w:tc>
        <w:tc>
          <w:tcPr>
            <w:tcW w:w="4140" w:type="dxa"/>
            <w:tcBorders>
              <w:top w:val="nil"/>
              <w:left w:val="nil"/>
              <w:bottom w:val="single" w:sz="4" w:space="0" w:color="auto"/>
              <w:right w:val="nil"/>
            </w:tcBorders>
            <w:shd w:val="clear" w:color="auto" w:fill="auto"/>
            <w:hideMark/>
          </w:tcPr>
          <w:p w14:paraId="12BD7209"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Exports all domains, groups, and users to the export file. Requires the Read All Users right.</w:t>
            </w:r>
          </w:p>
        </w:tc>
        <w:tc>
          <w:tcPr>
            <w:tcW w:w="900" w:type="dxa"/>
            <w:tcBorders>
              <w:top w:val="nil"/>
              <w:left w:val="single" w:sz="4" w:space="0" w:color="auto"/>
              <w:bottom w:val="single" w:sz="4" w:space="0" w:color="auto"/>
              <w:right w:val="single" w:sz="4" w:space="0" w:color="auto"/>
            </w:tcBorders>
            <w:shd w:val="clear" w:color="auto" w:fill="auto"/>
            <w:noWrap/>
            <w:hideMark/>
          </w:tcPr>
          <w:p w14:paraId="08CC8DFA"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2A6F66F8"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0ECE05F3"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10C6E431"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r>
      <w:tr w:rsidR="000D3224" w:rsidRPr="009B0503" w14:paraId="35B3C6F3"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3AFE1971" w14:textId="77777777" w:rsidR="000D3224" w:rsidRPr="009B0503" w:rsidRDefault="000D3224" w:rsidP="007C50F7">
            <w:pPr>
              <w:rPr>
                <w:rFonts w:ascii="Calibri" w:hAnsi="Calibri" w:cs="Calibri"/>
                <w:color w:val="000000"/>
                <w:sz w:val="18"/>
                <w:szCs w:val="18"/>
              </w:rPr>
            </w:pPr>
            <w:proofErr w:type="spellStart"/>
            <w:r w:rsidRPr="009B0503">
              <w:rPr>
                <w:rFonts w:ascii="Calibri" w:hAnsi="Calibri" w:cs="Calibri"/>
                <w:color w:val="000000"/>
                <w:sz w:val="18"/>
                <w:szCs w:val="18"/>
              </w:rPr>
              <w:t>includerequiredusers</w:t>
            </w:r>
            <w:proofErr w:type="spellEnd"/>
          </w:p>
        </w:tc>
        <w:tc>
          <w:tcPr>
            <w:tcW w:w="4140" w:type="dxa"/>
            <w:tcBorders>
              <w:top w:val="nil"/>
              <w:left w:val="nil"/>
              <w:bottom w:val="single" w:sz="4" w:space="0" w:color="auto"/>
              <w:right w:val="nil"/>
            </w:tcBorders>
            <w:shd w:val="clear" w:color="auto" w:fill="auto"/>
            <w:hideMark/>
          </w:tcPr>
          <w:p w14:paraId="4122D44D" w14:textId="77777777" w:rsidR="000D3224" w:rsidRPr="009B0503" w:rsidRDefault="000D3224" w:rsidP="007C50F7">
            <w:pPr>
              <w:rPr>
                <w:rFonts w:ascii="Calibri" w:hAnsi="Calibri" w:cs="Calibri"/>
                <w:color w:val="000000"/>
                <w:sz w:val="18"/>
                <w:szCs w:val="18"/>
              </w:rPr>
            </w:pPr>
            <w:r w:rsidRPr="009B0503">
              <w:rPr>
                <w:rFonts w:ascii="Calibri" w:hAnsi="Calibri" w:cs="Calibri"/>
                <w:color w:val="000000"/>
                <w:sz w:val="18"/>
                <w:szCs w:val="18"/>
              </w:rPr>
              <w:t>Includes the information about the required users in the export file.</w:t>
            </w:r>
          </w:p>
        </w:tc>
        <w:tc>
          <w:tcPr>
            <w:tcW w:w="900" w:type="dxa"/>
            <w:tcBorders>
              <w:top w:val="nil"/>
              <w:left w:val="single" w:sz="4" w:space="0" w:color="auto"/>
              <w:bottom w:val="single" w:sz="4" w:space="0" w:color="auto"/>
              <w:right w:val="single" w:sz="4" w:space="0" w:color="auto"/>
            </w:tcBorders>
            <w:shd w:val="clear" w:color="auto" w:fill="auto"/>
            <w:noWrap/>
            <w:hideMark/>
          </w:tcPr>
          <w:p w14:paraId="7037560D" w14:textId="77777777" w:rsidR="000D3224" w:rsidRPr="009B0503" w:rsidRDefault="000D3224" w:rsidP="007C50F7">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15ED26E3" w14:textId="77777777" w:rsidR="000D3224" w:rsidRPr="009B0503" w:rsidRDefault="000D3224" w:rsidP="007C50F7">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45F9972D" w14:textId="77777777" w:rsidR="000D3224" w:rsidRPr="009B0503" w:rsidRDefault="000D3224" w:rsidP="007C50F7">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1329627B" w14:textId="0C6CE127" w:rsidR="000D3224" w:rsidRPr="009B0503" w:rsidRDefault="000D3224" w:rsidP="000D3224">
            <w:pPr>
              <w:jc w:val="center"/>
              <w:rPr>
                <w:rFonts w:ascii="Calibri" w:hAnsi="Calibri" w:cs="Calibri"/>
                <w:color w:val="000000"/>
                <w:sz w:val="18"/>
                <w:szCs w:val="18"/>
              </w:rPr>
            </w:pPr>
          </w:p>
        </w:tc>
      </w:tr>
      <w:tr w:rsidR="000D3224" w:rsidRPr="009B0503" w14:paraId="2B496E11"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1B2BFC09" w14:textId="0CBD2A0A" w:rsidR="000D3224" w:rsidRPr="009B0503" w:rsidRDefault="000D3224" w:rsidP="007C50F7">
            <w:pPr>
              <w:rPr>
                <w:rFonts w:ascii="Calibri" w:hAnsi="Calibri" w:cs="Calibri"/>
                <w:color w:val="000000"/>
                <w:sz w:val="18"/>
                <w:szCs w:val="18"/>
              </w:rPr>
            </w:pPr>
            <w:proofErr w:type="spellStart"/>
            <w:r>
              <w:rPr>
                <w:rFonts w:ascii="Calibri" w:hAnsi="Calibri" w:cs="Calibri"/>
                <w:color w:val="000000"/>
                <w:sz w:val="18"/>
                <w:szCs w:val="18"/>
              </w:rPr>
              <w:t>includeusers</w:t>
            </w:r>
            <w:proofErr w:type="spellEnd"/>
          </w:p>
        </w:tc>
        <w:tc>
          <w:tcPr>
            <w:tcW w:w="4140" w:type="dxa"/>
            <w:tcBorders>
              <w:top w:val="nil"/>
              <w:left w:val="nil"/>
              <w:bottom w:val="single" w:sz="4" w:space="0" w:color="auto"/>
              <w:right w:val="nil"/>
            </w:tcBorders>
            <w:shd w:val="clear" w:color="auto" w:fill="auto"/>
          </w:tcPr>
          <w:p w14:paraId="232DDB7C" w14:textId="77777777" w:rsidR="000D3224" w:rsidRPr="000D3224" w:rsidRDefault="000D3224" w:rsidP="000D3224">
            <w:pPr>
              <w:autoSpaceDE w:val="0"/>
              <w:autoSpaceDN w:val="0"/>
              <w:adjustRightInd w:val="0"/>
              <w:rPr>
                <w:rFonts w:asciiTheme="majorHAnsi" w:hAnsiTheme="majorHAnsi" w:cstheme="majorHAnsi"/>
                <w:sz w:val="18"/>
                <w:szCs w:val="20"/>
              </w:rPr>
            </w:pPr>
            <w:r w:rsidRPr="000D3224">
              <w:rPr>
                <w:rFonts w:asciiTheme="majorHAnsi" w:hAnsiTheme="majorHAnsi" w:cstheme="majorHAnsi"/>
                <w:sz w:val="18"/>
                <w:szCs w:val="20"/>
              </w:rPr>
              <w:t>Imports all users present in the exported package</w:t>
            </w:r>
          </w:p>
          <w:p w14:paraId="3149D6B3" w14:textId="77777777" w:rsidR="000D3224" w:rsidRPr="000D3224" w:rsidRDefault="000D3224" w:rsidP="000D3224">
            <w:pPr>
              <w:autoSpaceDE w:val="0"/>
              <w:autoSpaceDN w:val="0"/>
              <w:adjustRightInd w:val="0"/>
              <w:rPr>
                <w:rFonts w:asciiTheme="majorHAnsi" w:hAnsiTheme="majorHAnsi" w:cstheme="majorHAnsi"/>
                <w:sz w:val="18"/>
                <w:szCs w:val="20"/>
              </w:rPr>
            </w:pPr>
            <w:r w:rsidRPr="000D3224">
              <w:rPr>
                <w:rFonts w:asciiTheme="majorHAnsi" w:hAnsiTheme="majorHAnsi" w:cstheme="majorHAnsi"/>
                <w:sz w:val="18"/>
                <w:szCs w:val="20"/>
              </w:rPr>
              <w:t xml:space="preserve">CAR file unless </w:t>
            </w:r>
            <w:proofErr w:type="spellStart"/>
            <w:r w:rsidRPr="000D3224">
              <w:rPr>
                <w:rFonts w:asciiTheme="majorHAnsi" w:hAnsiTheme="majorHAnsi" w:cstheme="majorHAnsi"/>
                <w:sz w:val="18"/>
                <w:szCs w:val="20"/>
              </w:rPr>
              <w:t>mergeusers</w:t>
            </w:r>
            <w:proofErr w:type="spellEnd"/>
            <w:r w:rsidRPr="000D3224">
              <w:rPr>
                <w:rFonts w:asciiTheme="majorHAnsi" w:hAnsiTheme="majorHAnsi" w:cstheme="majorHAnsi"/>
                <w:sz w:val="18"/>
                <w:szCs w:val="20"/>
              </w:rPr>
              <w:t xml:space="preserve"> is specified. By default</w:t>
            </w:r>
          </w:p>
          <w:p w14:paraId="0170972D" w14:textId="4020B80E" w:rsidR="000D3224" w:rsidRPr="009B0503" w:rsidRDefault="000D3224" w:rsidP="000D3224">
            <w:pPr>
              <w:autoSpaceDE w:val="0"/>
              <w:autoSpaceDN w:val="0"/>
              <w:adjustRightInd w:val="0"/>
              <w:rPr>
                <w:rFonts w:ascii="Calibri" w:hAnsi="Calibri" w:cs="Calibri"/>
                <w:color w:val="000000"/>
                <w:sz w:val="18"/>
                <w:szCs w:val="18"/>
              </w:rPr>
            </w:pPr>
            <w:r w:rsidRPr="000D3224">
              <w:rPr>
                <w:rFonts w:asciiTheme="majorHAnsi" w:hAnsiTheme="majorHAnsi" w:cstheme="majorHAnsi"/>
                <w:sz w:val="18"/>
                <w:szCs w:val="20"/>
              </w:rPr>
              <w:t>domain, groups, and user information are not</w:t>
            </w:r>
            <w:r>
              <w:rPr>
                <w:rFonts w:asciiTheme="majorHAnsi" w:hAnsiTheme="majorHAnsi" w:cstheme="majorHAnsi"/>
                <w:sz w:val="18"/>
                <w:szCs w:val="20"/>
              </w:rPr>
              <w:t xml:space="preserve"> </w:t>
            </w:r>
            <w:r w:rsidRPr="000D3224">
              <w:rPr>
                <w:rFonts w:asciiTheme="majorHAnsi" w:hAnsiTheme="majorHAnsi" w:cstheme="majorHAnsi"/>
                <w:sz w:val="18"/>
                <w:szCs w:val="20"/>
              </w:rPr>
              <w:t>included in export or import packages.</w:t>
            </w:r>
          </w:p>
        </w:tc>
        <w:tc>
          <w:tcPr>
            <w:tcW w:w="900" w:type="dxa"/>
            <w:tcBorders>
              <w:top w:val="nil"/>
              <w:left w:val="single" w:sz="4" w:space="0" w:color="auto"/>
              <w:bottom w:val="single" w:sz="4" w:space="0" w:color="auto"/>
              <w:right w:val="single" w:sz="4" w:space="0" w:color="auto"/>
            </w:tcBorders>
            <w:shd w:val="clear" w:color="auto" w:fill="auto"/>
            <w:noWrap/>
          </w:tcPr>
          <w:p w14:paraId="57644BC6" w14:textId="77777777" w:rsidR="000D3224" w:rsidRPr="009B0503" w:rsidRDefault="000D3224" w:rsidP="007C50F7">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3DBBCE23" w14:textId="77777777" w:rsidR="000D3224" w:rsidRPr="009B0503" w:rsidRDefault="000D3224" w:rsidP="007C50F7">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68DFE689" w14:textId="77777777" w:rsidR="000D3224" w:rsidRPr="009B0503" w:rsidRDefault="000D3224" w:rsidP="007C50F7">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709BFD18" w14:textId="500289CA" w:rsidR="000D3224" w:rsidRPr="009B0503" w:rsidRDefault="000D3224" w:rsidP="000D3224">
            <w:pPr>
              <w:jc w:val="center"/>
              <w:rPr>
                <w:rFonts w:ascii="Calibri" w:hAnsi="Calibri" w:cs="Calibri"/>
                <w:color w:val="000000"/>
                <w:sz w:val="18"/>
                <w:szCs w:val="18"/>
              </w:rPr>
            </w:pPr>
            <w:r>
              <w:rPr>
                <w:rFonts w:ascii="Calibri" w:hAnsi="Calibri" w:cs="Calibri"/>
                <w:color w:val="000000"/>
                <w:sz w:val="18"/>
                <w:szCs w:val="18"/>
              </w:rPr>
              <w:t>X</w:t>
            </w:r>
          </w:p>
        </w:tc>
      </w:tr>
      <w:tr w:rsidR="000D3224" w:rsidRPr="009B0503" w14:paraId="17164871"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4CE42FF1" w14:textId="77777777" w:rsidR="000D3224" w:rsidRPr="009B0503" w:rsidRDefault="000D3224" w:rsidP="007C50F7">
            <w:pPr>
              <w:rPr>
                <w:rFonts w:ascii="Calibri" w:hAnsi="Calibri" w:cs="Calibri"/>
                <w:color w:val="000000"/>
                <w:sz w:val="18"/>
                <w:szCs w:val="18"/>
              </w:rPr>
            </w:pPr>
            <w:proofErr w:type="spellStart"/>
            <w:r>
              <w:rPr>
                <w:rFonts w:ascii="Calibri" w:hAnsi="Calibri" w:cs="Calibri"/>
                <w:color w:val="000000"/>
                <w:sz w:val="18"/>
                <w:szCs w:val="18"/>
              </w:rPr>
              <w:t>mergeusers</w:t>
            </w:r>
            <w:proofErr w:type="spellEnd"/>
          </w:p>
        </w:tc>
        <w:tc>
          <w:tcPr>
            <w:tcW w:w="4140" w:type="dxa"/>
            <w:tcBorders>
              <w:top w:val="nil"/>
              <w:left w:val="nil"/>
              <w:bottom w:val="single" w:sz="4" w:space="0" w:color="auto"/>
              <w:right w:val="nil"/>
            </w:tcBorders>
            <w:shd w:val="clear" w:color="auto" w:fill="auto"/>
          </w:tcPr>
          <w:p w14:paraId="69101E52" w14:textId="77777777" w:rsidR="000D3224" w:rsidRPr="009B0503" w:rsidRDefault="000D3224" w:rsidP="007C50F7">
            <w:pPr>
              <w:autoSpaceDE w:val="0"/>
              <w:autoSpaceDN w:val="0"/>
              <w:adjustRightInd w:val="0"/>
              <w:rPr>
                <w:rFonts w:ascii="Calibri" w:hAnsi="Calibri" w:cs="Calibri"/>
                <w:color w:val="000000"/>
                <w:sz w:val="18"/>
                <w:szCs w:val="18"/>
              </w:rPr>
            </w:pPr>
            <w:r w:rsidRPr="000D3224">
              <w:rPr>
                <w:rFonts w:asciiTheme="majorHAnsi" w:hAnsiTheme="majorHAnsi" w:cstheme="majorHAnsi"/>
                <w:sz w:val="18"/>
                <w:szCs w:val="20"/>
              </w:rPr>
              <w:t>Imports all users present in the CAR file who are not</w:t>
            </w:r>
            <w:r>
              <w:rPr>
                <w:rFonts w:asciiTheme="majorHAnsi" w:hAnsiTheme="majorHAnsi" w:cstheme="majorHAnsi"/>
                <w:sz w:val="18"/>
                <w:szCs w:val="20"/>
              </w:rPr>
              <w:t xml:space="preserve"> </w:t>
            </w:r>
            <w:r w:rsidRPr="000D3224">
              <w:rPr>
                <w:rFonts w:asciiTheme="majorHAnsi" w:hAnsiTheme="majorHAnsi" w:cstheme="majorHAnsi"/>
                <w:sz w:val="18"/>
                <w:szCs w:val="20"/>
              </w:rPr>
              <w:t>already present in the server target. This option takes</w:t>
            </w:r>
            <w:r>
              <w:rPr>
                <w:rFonts w:asciiTheme="majorHAnsi" w:hAnsiTheme="majorHAnsi" w:cstheme="majorHAnsi"/>
                <w:sz w:val="18"/>
                <w:szCs w:val="20"/>
              </w:rPr>
              <w:t xml:space="preserve"> </w:t>
            </w:r>
            <w:r w:rsidRPr="000D3224">
              <w:rPr>
                <w:rFonts w:asciiTheme="majorHAnsi" w:hAnsiTheme="majorHAnsi" w:cstheme="majorHAnsi"/>
                <w:sz w:val="18"/>
                <w:szCs w:val="20"/>
              </w:rPr>
              <w:t xml:space="preserve">precedence over the </w:t>
            </w:r>
            <w:proofErr w:type="spellStart"/>
            <w:r w:rsidRPr="000D3224">
              <w:rPr>
                <w:rFonts w:asciiTheme="majorHAnsi" w:hAnsiTheme="majorHAnsi" w:cstheme="majorHAnsi"/>
                <w:sz w:val="18"/>
                <w:szCs w:val="20"/>
              </w:rPr>
              <w:t>includeusers</w:t>
            </w:r>
            <w:proofErr w:type="spellEnd"/>
            <w:r w:rsidRPr="000D3224">
              <w:rPr>
                <w:rFonts w:asciiTheme="majorHAnsi" w:hAnsiTheme="majorHAnsi" w:cstheme="majorHAnsi"/>
                <w:sz w:val="18"/>
                <w:szCs w:val="20"/>
              </w:rPr>
              <w:t xml:space="preserve"> option, and can</w:t>
            </w:r>
            <w:r>
              <w:rPr>
                <w:rFonts w:asciiTheme="majorHAnsi" w:hAnsiTheme="majorHAnsi" w:cstheme="majorHAnsi"/>
                <w:sz w:val="18"/>
                <w:szCs w:val="20"/>
              </w:rPr>
              <w:t xml:space="preserve"> </w:t>
            </w:r>
            <w:r w:rsidRPr="000D3224">
              <w:rPr>
                <w:rFonts w:asciiTheme="majorHAnsi" w:hAnsiTheme="majorHAnsi" w:cstheme="majorHAnsi"/>
                <w:sz w:val="18"/>
                <w:szCs w:val="20"/>
              </w:rPr>
              <w:t>have different behavior when combined with the</w:t>
            </w:r>
            <w:r>
              <w:rPr>
                <w:rFonts w:asciiTheme="majorHAnsi" w:hAnsiTheme="majorHAnsi" w:cstheme="majorHAnsi"/>
                <w:sz w:val="18"/>
                <w:szCs w:val="20"/>
              </w:rPr>
              <w:t xml:space="preserve"> </w:t>
            </w:r>
            <w:r w:rsidRPr="000D3224">
              <w:rPr>
                <w:rFonts w:asciiTheme="majorHAnsi" w:hAnsiTheme="majorHAnsi" w:cstheme="majorHAnsi"/>
                <w:sz w:val="18"/>
                <w:szCs w:val="20"/>
              </w:rPr>
              <w:t>overwrite option.</w:t>
            </w:r>
          </w:p>
        </w:tc>
        <w:tc>
          <w:tcPr>
            <w:tcW w:w="900" w:type="dxa"/>
            <w:tcBorders>
              <w:top w:val="nil"/>
              <w:left w:val="single" w:sz="4" w:space="0" w:color="auto"/>
              <w:bottom w:val="single" w:sz="4" w:space="0" w:color="auto"/>
              <w:right w:val="single" w:sz="4" w:space="0" w:color="auto"/>
            </w:tcBorders>
            <w:shd w:val="clear" w:color="auto" w:fill="auto"/>
            <w:noWrap/>
          </w:tcPr>
          <w:p w14:paraId="2A680D9A" w14:textId="77777777" w:rsidR="000D3224" w:rsidRPr="009B0503" w:rsidRDefault="000D3224" w:rsidP="007C50F7">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74DE904E" w14:textId="77777777" w:rsidR="000D3224" w:rsidRPr="009B0503" w:rsidRDefault="000D3224" w:rsidP="007C50F7">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1952E57E" w14:textId="77777777" w:rsidR="000D3224" w:rsidRPr="009B0503" w:rsidRDefault="000D3224" w:rsidP="007C50F7">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1C3ACEA5" w14:textId="77777777" w:rsidR="000D3224" w:rsidRPr="009B0503" w:rsidRDefault="000D3224" w:rsidP="000D3224">
            <w:pPr>
              <w:jc w:val="center"/>
              <w:rPr>
                <w:rFonts w:ascii="Calibri" w:hAnsi="Calibri" w:cs="Calibri"/>
                <w:color w:val="000000"/>
                <w:sz w:val="18"/>
                <w:szCs w:val="18"/>
              </w:rPr>
            </w:pPr>
            <w:r>
              <w:rPr>
                <w:rFonts w:ascii="Calibri" w:hAnsi="Calibri" w:cs="Calibri"/>
                <w:color w:val="000000"/>
                <w:sz w:val="18"/>
                <w:szCs w:val="18"/>
              </w:rPr>
              <w:t>X</w:t>
            </w:r>
          </w:p>
        </w:tc>
      </w:tr>
      <w:tr w:rsidR="005D6FEE" w:rsidRPr="009B0503" w14:paraId="49883262"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0A812CD4"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users/export/domain</w:t>
            </w:r>
          </w:p>
        </w:tc>
        <w:tc>
          <w:tcPr>
            <w:tcW w:w="4140" w:type="dxa"/>
            <w:tcBorders>
              <w:top w:val="nil"/>
              <w:left w:val="nil"/>
              <w:bottom w:val="single" w:sz="4" w:space="0" w:color="auto"/>
              <w:right w:val="nil"/>
            </w:tcBorders>
            <w:shd w:val="clear" w:color="auto" w:fill="auto"/>
            <w:hideMark/>
          </w:tcPr>
          <w:p w14:paraId="18A180C8"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xml:space="preserve">Used to include specified user, group and domain info in the export file. </w:t>
            </w:r>
          </w:p>
        </w:tc>
        <w:tc>
          <w:tcPr>
            <w:tcW w:w="900" w:type="dxa"/>
            <w:tcBorders>
              <w:top w:val="nil"/>
              <w:left w:val="single" w:sz="4" w:space="0" w:color="auto"/>
              <w:bottom w:val="single" w:sz="4" w:space="0" w:color="auto"/>
              <w:right w:val="single" w:sz="4" w:space="0" w:color="auto"/>
            </w:tcBorders>
            <w:shd w:val="clear" w:color="auto" w:fill="auto"/>
            <w:noWrap/>
            <w:hideMark/>
          </w:tcPr>
          <w:p w14:paraId="06D6423D"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64B7DFDF"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7D145350"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0FCD1415" w14:textId="480655AE" w:rsidR="005D6FEE" w:rsidRPr="009B0503" w:rsidRDefault="005D6FEE" w:rsidP="000D3224">
            <w:pPr>
              <w:jc w:val="center"/>
              <w:rPr>
                <w:rFonts w:ascii="Calibri" w:hAnsi="Calibri" w:cs="Calibri"/>
                <w:color w:val="000000"/>
                <w:sz w:val="18"/>
                <w:szCs w:val="18"/>
              </w:rPr>
            </w:pPr>
          </w:p>
        </w:tc>
      </w:tr>
      <w:tr w:rsidR="005D6FEE" w:rsidRPr="009B0503" w14:paraId="08FF7B87"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0901C1C1"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users/export/group</w:t>
            </w:r>
          </w:p>
        </w:tc>
        <w:tc>
          <w:tcPr>
            <w:tcW w:w="4140" w:type="dxa"/>
            <w:tcBorders>
              <w:top w:val="nil"/>
              <w:left w:val="nil"/>
              <w:bottom w:val="single" w:sz="4" w:space="0" w:color="auto"/>
              <w:right w:val="nil"/>
            </w:tcBorders>
            <w:shd w:val="clear" w:color="auto" w:fill="auto"/>
            <w:hideMark/>
          </w:tcPr>
          <w:p w14:paraId="2372CF06"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xml:space="preserve">Used to include specified user, group and domain info in the export file. </w:t>
            </w:r>
          </w:p>
        </w:tc>
        <w:tc>
          <w:tcPr>
            <w:tcW w:w="900" w:type="dxa"/>
            <w:tcBorders>
              <w:top w:val="nil"/>
              <w:left w:val="single" w:sz="4" w:space="0" w:color="auto"/>
              <w:bottom w:val="single" w:sz="4" w:space="0" w:color="auto"/>
              <w:right w:val="single" w:sz="4" w:space="0" w:color="auto"/>
            </w:tcBorders>
            <w:shd w:val="clear" w:color="auto" w:fill="auto"/>
            <w:noWrap/>
            <w:hideMark/>
          </w:tcPr>
          <w:p w14:paraId="067CDEB8"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7F78DB88"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5A8AF46E"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1FCFFBE6" w14:textId="3611DD1D" w:rsidR="005D6FEE" w:rsidRPr="009B0503" w:rsidRDefault="005D6FEE" w:rsidP="000D3224">
            <w:pPr>
              <w:jc w:val="center"/>
              <w:rPr>
                <w:rFonts w:ascii="Calibri" w:hAnsi="Calibri" w:cs="Calibri"/>
                <w:color w:val="000000"/>
                <w:sz w:val="18"/>
                <w:szCs w:val="18"/>
              </w:rPr>
            </w:pPr>
          </w:p>
        </w:tc>
      </w:tr>
      <w:tr w:rsidR="005D6FEE" w:rsidRPr="009B0503" w14:paraId="4009F8B1"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4C329CC5"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users/export/user</w:t>
            </w:r>
          </w:p>
        </w:tc>
        <w:tc>
          <w:tcPr>
            <w:tcW w:w="4140" w:type="dxa"/>
            <w:tcBorders>
              <w:top w:val="nil"/>
              <w:left w:val="nil"/>
              <w:bottom w:val="single" w:sz="4" w:space="0" w:color="auto"/>
              <w:right w:val="nil"/>
            </w:tcBorders>
            <w:shd w:val="clear" w:color="auto" w:fill="auto"/>
            <w:hideMark/>
          </w:tcPr>
          <w:p w14:paraId="4CB50A48"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xml:space="preserve">Used to include specified user, group and domain info in the export file. </w:t>
            </w:r>
          </w:p>
        </w:tc>
        <w:tc>
          <w:tcPr>
            <w:tcW w:w="900" w:type="dxa"/>
            <w:tcBorders>
              <w:top w:val="nil"/>
              <w:left w:val="single" w:sz="4" w:space="0" w:color="auto"/>
              <w:bottom w:val="single" w:sz="4" w:space="0" w:color="auto"/>
              <w:right w:val="single" w:sz="4" w:space="0" w:color="auto"/>
            </w:tcBorders>
            <w:shd w:val="clear" w:color="auto" w:fill="auto"/>
            <w:noWrap/>
            <w:hideMark/>
          </w:tcPr>
          <w:p w14:paraId="58584864"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4DDE152B"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5BDF0197"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154CD812"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r>
      <w:tr w:rsidR="005D6FEE" w:rsidRPr="009B0503" w14:paraId="73F4720B"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59966315"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users/import</w:t>
            </w:r>
          </w:p>
        </w:tc>
        <w:tc>
          <w:tcPr>
            <w:tcW w:w="4140" w:type="dxa"/>
            <w:tcBorders>
              <w:top w:val="nil"/>
              <w:left w:val="nil"/>
              <w:bottom w:val="single" w:sz="4" w:space="0" w:color="auto"/>
              <w:right w:val="nil"/>
            </w:tcBorders>
            <w:shd w:val="clear" w:color="auto" w:fill="auto"/>
          </w:tcPr>
          <w:p w14:paraId="79641316"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xml:space="preserve">Allows to update target server with user information from the exported package CAR. </w:t>
            </w:r>
          </w:p>
          <w:p w14:paraId="0F3D39DE"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xml:space="preserve">o "overwrite" option imports all users that are present in the car-file </w:t>
            </w:r>
          </w:p>
          <w:p w14:paraId="3AE1AB54"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o "merge" imports all users present in the CAR file who are not already present in the server target. This option takes precedence over "overwrite" option.</w:t>
            </w:r>
          </w:p>
          <w:p w14:paraId="142934D7" w14:textId="4060B8C9" w:rsidR="005D6FEE" w:rsidRPr="009B0503" w:rsidRDefault="005D6FEE" w:rsidP="00B6697B">
            <w:pPr>
              <w:rPr>
                <w:rFonts w:ascii="Calibri" w:hAnsi="Calibri" w:cs="Calibri"/>
                <w:color w:val="000000"/>
                <w:sz w:val="18"/>
                <w:szCs w:val="18"/>
              </w:rPr>
            </w:pPr>
            <w:r w:rsidRPr="009B0503">
              <w:rPr>
                <w:rFonts w:ascii="Calibri" w:hAnsi="Calibri" w:cs="Calibri"/>
                <w:color w:val="000000"/>
                <w:sz w:val="18"/>
                <w:szCs w:val="18"/>
              </w:rPr>
              <w:t xml:space="preserve">By </w:t>
            </w:r>
            <w:r w:rsidR="00B6697B" w:rsidRPr="009B0503">
              <w:rPr>
                <w:rFonts w:ascii="Calibri" w:hAnsi="Calibri" w:cs="Calibri"/>
                <w:color w:val="000000"/>
                <w:sz w:val="18"/>
                <w:szCs w:val="18"/>
              </w:rPr>
              <w:t>default,</w:t>
            </w:r>
            <w:r w:rsidRPr="009B0503">
              <w:rPr>
                <w:rFonts w:ascii="Calibri" w:hAnsi="Calibri" w:cs="Calibri"/>
                <w:color w:val="000000"/>
                <w:sz w:val="18"/>
                <w:szCs w:val="18"/>
              </w:rPr>
              <w:t xml:space="preserve"> domain, groups, and user information are not included in export or import packages. </w:t>
            </w:r>
            <w:r w:rsidR="00B6697B">
              <w:rPr>
                <w:rFonts w:ascii="Calibri" w:hAnsi="Calibri" w:cs="Calibri"/>
                <w:color w:val="000000"/>
                <w:sz w:val="18"/>
                <w:szCs w:val="18"/>
              </w:rPr>
              <w:t xml:space="preserve">  </w:t>
            </w:r>
            <w:r w:rsidRPr="009B0503">
              <w:rPr>
                <w:rFonts w:ascii="Calibri" w:hAnsi="Calibri" w:cs="Calibri"/>
                <w:color w:val="000000"/>
                <w:sz w:val="18"/>
                <w:szCs w:val="18"/>
              </w:rPr>
              <w:t xml:space="preserve">See </w:t>
            </w:r>
            <w:r>
              <w:rPr>
                <w:rFonts w:ascii="Calibri" w:hAnsi="Calibri" w:cs="Calibri"/>
                <w:color w:val="000000"/>
                <w:sz w:val="18"/>
                <w:szCs w:val="18"/>
              </w:rPr>
              <w:t>DV</w:t>
            </w:r>
            <w:r w:rsidRPr="009B0503">
              <w:rPr>
                <w:rFonts w:ascii="Calibri" w:hAnsi="Calibri" w:cs="Calibri"/>
                <w:color w:val="000000"/>
                <w:sz w:val="18"/>
                <w:szCs w:val="18"/>
              </w:rPr>
              <w:t xml:space="preserve"> Admin Guide for complete details of how these parameters work in combination with Resource overwrite option.</w:t>
            </w:r>
          </w:p>
        </w:tc>
        <w:tc>
          <w:tcPr>
            <w:tcW w:w="900" w:type="dxa"/>
            <w:tcBorders>
              <w:top w:val="nil"/>
              <w:left w:val="single" w:sz="4" w:space="0" w:color="auto"/>
              <w:bottom w:val="single" w:sz="4" w:space="0" w:color="auto"/>
              <w:right w:val="single" w:sz="4" w:space="0" w:color="auto"/>
            </w:tcBorders>
            <w:shd w:val="clear" w:color="auto" w:fill="auto"/>
            <w:noWrap/>
          </w:tcPr>
          <w:p w14:paraId="0BDCDFC5" w14:textId="77777777" w:rsidR="005D6FEE" w:rsidRPr="009B0503" w:rsidRDefault="005D6FEE" w:rsidP="005D6FEE">
            <w:pPr>
              <w:jc w:val="cente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33813CDE" w14:textId="77777777" w:rsidR="005D6FEE" w:rsidRPr="009B0503" w:rsidRDefault="005D6FEE" w:rsidP="005D6FEE">
            <w:pPr>
              <w:jc w:val="cente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0008E240" w14:textId="77777777" w:rsidR="005D6FEE" w:rsidRPr="009B0503" w:rsidRDefault="005D6FEE" w:rsidP="005D6FEE">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6FDC5D4E"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r>
      <w:tr w:rsidR="005D6FEE" w:rsidRPr="009B0503" w14:paraId="30D967E9"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27D8D575" w14:textId="138F8434" w:rsidR="005D6FEE" w:rsidRDefault="005D6FEE" w:rsidP="005D6FEE">
            <w:pPr>
              <w:rPr>
                <w:rFonts w:ascii="Calibri" w:hAnsi="Calibri" w:cs="Calibri"/>
                <w:color w:val="000000"/>
                <w:sz w:val="18"/>
                <w:szCs w:val="18"/>
              </w:rPr>
            </w:pPr>
            <w:proofErr w:type="spellStart"/>
            <w:r>
              <w:rPr>
                <w:rFonts w:ascii="Calibri" w:hAnsi="Calibri" w:cs="Calibri"/>
                <w:color w:val="000000"/>
                <w:sz w:val="18"/>
                <w:szCs w:val="18"/>
              </w:rPr>
              <w:t>nocaching</w:t>
            </w:r>
            <w:proofErr w:type="spellEnd"/>
          </w:p>
        </w:tc>
        <w:tc>
          <w:tcPr>
            <w:tcW w:w="4140" w:type="dxa"/>
            <w:tcBorders>
              <w:top w:val="nil"/>
              <w:left w:val="nil"/>
              <w:bottom w:val="single" w:sz="4" w:space="0" w:color="auto"/>
              <w:right w:val="nil"/>
            </w:tcBorders>
            <w:shd w:val="clear" w:color="auto" w:fill="auto"/>
          </w:tcPr>
          <w:p w14:paraId="4481B87A" w14:textId="06B8E5D2" w:rsidR="005D6FEE" w:rsidRPr="005A1004" w:rsidRDefault="00227752" w:rsidP="00227752">
            <w:pPr>
              <w:autoSpaceDE w:val="0"/>
              <w:autoSpaceDN w:val="0"/>
              <w:adjustRightInd w:val="0"/>
              <w:rPr>
                <w:rFonts w:asciiTheme="majorHAnsi" w:hAnsiTheme="majorHAnsi" w:cstheme="majorHAnsi"/>
                <w:color w:val="000000"/>
                <w:sz w:val="18"/>
                <w:szCs w:val="18"/>
              </w:rPr>
            </w:pPr>
            <w:r w:rsidRPr="005A1004">
              <w:rPr>
                <w:rFonts w:asciiTheme="majorHAnsi" w:hAnsiTheme="majorHAnsi" w:cstheme="majorHAnsi"/>
                <w:sz w:val="18"/>
                <w:szCs w:val="20"/>
              </w:rPr>
              <w:t>Caching configuration is imported by default. This</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option must be used if you want to ignore cache</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configurations.</w:t>
            </w:r>
          </w:p>
        </w:tc>
        <w:tc>
          <w:tcPr>
            <w:tcW w:w="900" w:type="dxa"/>
            <w:tcBorders>
              <w:top w:val="nil"/>
              <w:left w:val="single" w:sz="4" w:space="0" w:color="auto"/>
              <w:bottom w:val="single" w:sz="4" w:space="0" w:color="auto"/>
              <w:right w:val="single" w:sz="4" w:space="0" w:color="auto"/>
            </w:tcBorders>
            <w:shd w:val="clear" w:color="auto" w:fill="auto"/>
            <w:noWrap/>
          </w:tcPr>
          <w:p w14:paraId="3F8F0B65" w14:textId="77777777" w:rsidR="005D6FEE" w:rsidRPr="009B0503" w:rsidRDefault="005D6FEE" w:rsidP="005D6FEE">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6DB4EAD2" w14:textId="77777777" w:rsidR="005D6FEE" w:rsidRPr="009B0503" w:rsidRDefault="005D6FEE" w:rsidP="005D6FEE">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50A15EEB" w14:textId="77777777" w:rsidR="005D6FEE" w:rsidRPr="009B0503" w:rsidRDefault="005D6FEE" w:rsidP="005D6FEE">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59C3351C" w14:textId="13B7E641" w:rsidR="005D6FEE" w:rsidRPr="009B0503" w:rsidRDefault="005A1004" w:rsidP="005D6FEE">
            <w:pPr>
              <w:rPr>
                <w:rFonts w:ascii="Calibri" w:hAnsi="Calibri" w:cs="Calibri"/>
                <w:color w:val="000000"/>
                <w:sz w:val="18"/>
                <w:szCs w:val="18"/>
              </w:rPr>
            </w:pPr>
            <w:r>
              <w:rPr>
                <w:rFonts w:ascii="Calibri" w:hAnsi="Calibri" w:cs="Calibri"/>
                <w:color w:val="000000"/>
                <w:sz w:val="18"/>
                <w:szCs w:val="18"/>
              </w:rPr>
              <w:t>X</w:t>
            </w:r>
          </w:p>
        </w:tc>
      </w:tr>
      <w:tr w:rsidR="005D6FEE" w:rsidRPr="009B0503" w14:paraId="3A37E26A"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1A5CCE98" w14:textId="02FB3E0C" w:rsidR="005D6FEE" w:rsidRDefault="005A1004" w:rsidP="005D6FEE">
            <w:pPr>
              <w:rPr>
                <w:rFonts w:ascii="Calibri" w:hAnsi="Calibri" w:cs="Calibri"/>
                <w:color w:val="000000"/>
                <w:sz w:val="18"/>
                <w:szCs w:val="18"/>
              </w:rPr>
            </w:pPr>
            <w:proofErr w:type="spellStart"/>
            <w:r w:rsidRPr="005A1004">
              <w:rPr>
                <w:rFonts w:ascii="Calibri" w:hAnsi="Calibri" w:cs="Calibri"/>
                <w:color w:val="000000"/>
                <w:sz w:val="18"/>
                <w:szCs w:val="18"/>
              </w:rPr>
              <w:t>nopolicy</w:t>
            </w:r>
            <w:proofErr w:type="spellEnd"/>
          </w:p>
        </w:tc>
        <w:tc>
          <w:tcPr>
            <w:tcW w:w="4140" w:type="dxa"/>
            <w:tcBorders>
              <w:top w:val="nil"/>
              <w:left w:val="nil"/>
              <w:bottom w:val="single" w:sz="4" w:space="0" w:color="auto"/>
              <w:right w:val="nil"/>
            </w:tcBorders>
            <w:shd w:val="clear" w:color="auto" w:fill="auto"/>
          </w:tcPr>
          <w:p w14:paraId="756E6DFD" w14:textId="6152852B" w:rsidR="005D6FEE" w:rsidRPr="005A1004" w:rsidRDefault="005A1004" w:rsidP="005A1004">
            <w:pPr>
              <w:autoSpaceDE w:val="0"/>
              <w:autoSpaceDN w:val="0"/>
              <w:adjustRightInd w:val="0"/>
              <w:rPr>
                <w:rFonts w:asciiTheme="majorHAnsi" w:hAnsiTheme="majorHAnsi" w:cstheme="majorHAnsi"/>
                <w:color w:val="000000"/>
                <w:sz w:val="18"/>
                <w:szCs w:val="18"/>
              </w:rPr>
            </w:pPr>
            <w:r w:rsidRPr="005A1004">
              <w:rPr>
                <w:rFonts w:asciiTheme="majorHAnsi" w:hAnsiTheme="majorHAnsi" w:cstheme="majorHAnsi"/>
                <w:sz w:val="18"/>
                <w:szCs w:val="20"/>
              </w:rPr>
              <w:t>CBS, RBS and Security policies are imported by</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default. Set this option if you want to ignore the</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configuration.</w:t>
            </w:r>
          </w:p>
        </w:tc>
        <w:tc>
          <w:tcPr>
            <w:tcW w:w="900" w:type="dxa"/>
            <w:tcBorders>
              <w:top w:val="nil"/>
              <w:left w:val="single" w:sz="4" w:space="0" w:color="auto"/>
              <w:bottom w:val="single" w:sz="4" w:space="0" w:color="auto"/>
              <w:right w:val="single" w:sz="4" w:space="0" w:color="auto"/>
            </w:tcBorders>
            <w:shd w:val="clear" w:color="auto" w:fill="auto"/>
            <w:noWrap/>
          </w:tcPr>
          <w:p w14:paraId="287E7BC5" w14:textId="77777777" w:rsidR="005D6FEE" w:rsidRPr="009B0503" w:rsidRDefault="005D6FEE" w:rsidP="005D6FEE">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175F0DF5" w14:textId="77777777" w:rsidR="005D6FEE" w:rsidRPr="009B0503" w:rsidRDefault="005D6FEE" w:rsidP="005D6FEE">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34A73E3B" w14:textId="77777777" w:rsidR="005D6FEE" w:rsidRPr="009B0503" w:rsidRDefault="005D6FEE" w:rsidP="005D6FEE">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0F0B2930" w14:textId="657C5F37" w:rsidR="005D6FEE" w:rsidRPr="009B0503" w:rsidRDefault="005A1004" w:rsidP="005D6FEE">
            <w:pPr>
              <w:rPr>
                <w:rFonts w:ascii="Calibri" w:hAnsi="Calibri" w:cs="Calibri"/>
                <w:color w:val="000000"/>
                <w:sz w:val="18"/>
                <w:szCs w:val="18"/>
              </w:rPr>
            </w:pPr>
            <w:r>
              <w:rPr>
                <w:rFonts w:ascii="Calibri" w:hAnsi="Calibri" w:cs="Calibri"/>
                <w:color w:val="000000"/>
                <w:sz w:val="18"/>
                <w:szCs w:val="18"/>
              </w:rPr>
              <w:t>X</w:t>
            </w:r>
          </w:p>
        </w:tc>
      </w:tr>
      <w:tr w:rsidR="005D6FEE" w:rsidRPr="009B0503" w14:paraId="7AEE8357"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2B34959D" w14:textId="7ED0C235" w:rsidR="005D6FEE" w:rsidRDefault="005D6FEE" w:rsidP="005D6FEE">
            <w:pPr>
              <w:rPr>
                <w:rFonts w:ascii="Calibri" w:hAnsi="Calibri" w:cs="Calibri"/>
                <w:color w:val="000000"/>
                <w:sz w:val="18"/>
                <w:szCs w:val="18"/>
              </w:rPr>
            </w:pPr>
            <w:proofErr w:type="spellStart"/>
            <w:r>
              <w:rPr>
                <w:rFonts w:ascii="Calibri" w:hAnsi="Calibri" w:cs="Calibri"/>
                <w:color w:val="000000"/>
                <w:sz w:val="18"/>
                <w:szCs w:val="18"/>
              </w:rPr>
              <w:t>createcachetables</w:t>
            </w:r>
            <w:proofErr w:type="spellEnd"/>
          </w:p>
        </w:tc>
        <w:tc>
          <w:tcPr>
            <w:tcW w:w="4140" w:type="dxa"/>
            <w:tcBorders>
              <w:top w:val="nil"/>
              <w:left w:val="nil"/>
              <w:bottom w:val="single" w:sz="4" w:space="0" w:color="auto"/>
              <w:right w:val="nil"/>
            </w:tcBorders>
            <w:shd w:val="clear" w:color="auto" w:fill="auto"/>
          </w:tcPr>
          <w:p w14:paraId="1AB0E046" w14:textId="6C879664" w:rsidR="005A1004" w:rsidRPr="005A1004" w:rsidRDefault="005A1004" w:rsidP="005A1004">
            <w:pPr>
              <w:autoSpaceDE w:val="0"/>
              <w:autoSpaceDN w:val="0"/>
              <w:adjustRightInd w:val="0"/>
              <w:rPr>
                <w:rFonts w:asciiTheme="majorHAnsi" w:hAnsiTheme="majorHAnsi" w:cstheme="majorHAnsi"/>
                <w:sz w:val="18"/>
                <w:szCs w:val="20"/>
              </w:rPr>
            </w:pPr>
            <w:r w:rsidRPr="005A1004">
              <w:rPr>
                <w:rFonts w:asciiTheme="majorHAnsi" w:hAnsiTheme="majorHAnsi" w:cstheme="majorHAnsi"/>
                <w:sz w:val="18"/>
                <w:szCs w:val="20"/>
              </w:rPr>
              <w:t>If used, the cache status, tracking and target tables</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required by cached resources are created, if not</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already present in the database for your data source</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as it is described in the metadata of the CAR file you</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are importing.</w:t>
            </w:r>
          </w:p>
          <w:p w14:paraId="1B5C737E" w14:textId="39B21196" w:rsidR="005D6FEE" w:rsidRPr="005A1004" w:rsidRDefault="005A1004" w:rsidP="005A1004">
            <w:pPr>
              <w:autoSpaceDE w:val="0"/>
              <w:autoSpaceDN w:val="0"/>
              <w:adjustRightInd w:val="0"/>
              <w:rPr>
                <w:rFonts w:asciiTheme="majorHAnsi" w:hAnsiTheme="majorHAnsi" w:cstheme="majorHAnsi"/>
                <w:color w:val="000000"/>
                <w:sz w:val="18"/>
                <w:szCs w:val="18"/>
              </w:rPr>
            </w:pPr>
            <w:r w:rsidRPr="005A1004">
              <w:rPr>
                <w:rFonts w:asciiTheme="majorHAnsi" w:hAnsiTheme="majorHAnsi" w:cstheme="majorHAnsi"/>
                <w:sz w:val="18"/>
                <w:szCs w:val="20"/>
              </w:rPr>
              <w:t>The import process does not create the TDV</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 xml:space="preserve">resources for </w:t>
            </w:r>
            <w:proofErr w:type="spellStart"/>
            <w:r w:rsidRPr="005A1004">
              <w:rPr>
                <w:rFonts w:asciiTheme="majorHAnsi" w:hAnsiTheme="majorHAnsi" w:cstheme="majorHAnsi"/>
                <w:sz w:val="18"/>
                <w:szCs w:val="20"/>
              </w:rPr>
              <w:t>cache_status</w:t>
            </w:r>
            <w:proofErr w:type="spellEnd"/>
            <w:r w:rsidRPr="005A1004">
              <w:rPr>
                <w:rFonts w:asciiTheme="majorHAnsi" w:hAnsiTheme="majorHAnsi" w:cstheme="majorHAnsi"/>
                <w:sz w:val="18"/>
                <w:szCs w:val="20"/>
              </w:rPr>
              <w:t xml:space="preserve">, </w:t>
            </w:r>
            <w:proofErr w:type="spellStart"/>
            <w:r w:rsidRPr="005A1004">
              <w:rPr>
                <w:rFonts w:asciiTheme="majorHAnsi" w:hAnsiTheme="majorHAnsi" w:cstheme="majorHAnsi"/>
                <w:sz w:val="18"/>
                <w:szCs w:val="20"/>
              </w:rPr>
              <w:t>cache_tracking</w:t>
            </w:r>
            <w:proofErr w:type="spellEnd"/>
            <w:r w:rsidRPr="005A1004">
              <w:rPr>
                <w:rFonts w:asciiTheme="majorHAnsi" w:hAnsiTheme="majorHAnsi" w:cstheme="majorHAnsi"/>
                <w:sz w:val="18"/>
                <w:szCs w:val="20"/>
              </w:rPr>
              <w:t>, and target</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tables if they are not described in the CAR file</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metadata.</w:t>
            </w:r>
          </w:p>
        </w:tc>
        <w:tc>
          <w:tcPr>
            <w:tcW w:w="900" w:type="dxa"/>
            <w:tcBorders>
              <w:top w:val="nil"/>
              <w:left w:val="single" w:sz="4" w:space="0" w:color="auto"/>
              <w:bottom w:val="single" w:sz="4" w:space="0" w:color="auto"/>
              <w:right w:val="single" w:sz="4" w:space="0" w:color="auto"/>
            </w:tcBorders>
            <w:shd w:val="clear" w:color="auto" w:fill="auto"/>
            <w:noWrap/>
          </w:tcPr>
          <w:p w14:paraId="44C758E1" w14:textId="77777777" w:rsidR="005D6FEE" w:rsidRPr="009B0503" w:rsidRDefault="005D6FEE" w:rsidP="005D6FEE">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2EA97ABE" w14:textId="3623B0ED" w:rsidR="005D6FEE" w:rsidRPr="009B0503" w:rsidRDefault="005A1004" w:rsidP="005D6FEE">
            <w:pP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36D69E0B" w14:textId="77777777" w:rsidR="005D6FEE" w:rsidRPr="009B0503" w:rsidRDefault="005D6FEE" w:rsidP="005D6FEE">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6279EFB9" w14:textId="12475582" w:rsidR="005D6FEE" w:rsidRPr="009B0503" w:rsidRDefault="005A1004" w:rsidP="005D6FEE">
            <w:pPr>
              <w:rPr>
                <w:rFonts w:ascii="Calibri" w:hAnsi="Calibri" w:cs="Calibri"/>
                <w:color w:val="000000"/>
                <w:sz w:val="18"/>
                <w:szCs w:val="18"/>
              </w:rPr>
            </w:pPr>
            <w:r>
              <w:rPr>
                <w:rFonts w:ascii="Calibri" w:hAnsi="Calibri" w:cs="Calibri"/>
                <w:color w:val="000000"/>
                <w:sz w:val="18"/>
                <w:szCs w:val="18"/>
              </w:rPr>
              <w:t>X</w:t>
            </w:r>
          </w:p>
        </w:tc>
      </w:tr>
      <w:tr w:rsidR="005D6FEE" w:rsidRPr="009B0503" w14:paraId="68355070"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73782344" w14:textId="6CE4558C" w:rsidR="005D6FEE" w:rsidRDefault="005D6FEE" w:rsidP="005D6FEE">
            <w:pPr>
              <w:rPr>
                <w:rFonts w:ascii="Calibri" w:hAnsi="Calibri" w:cs="Calibri"/>
                <w:color w:val="000000"/>
                <w:sz w:val="18"/>
                <w:szCs w:val="18"/>
              </w:rPr>
            </w:pPr>
            <w:proofErr w:type="spellStart"/>
            <w:r>
              <w:rPr>
                <w:rFonts w:ascii="Calibri" w:hAnsi="Calibri" w:cs="Calibri"/>
                <w:color w:val="000000"/>
                <w:sz w:val="18"/>
                <w:szCs w:val="18"/>
              </w:rPr>
              <w:t>updateCacheTables</w:t>
            </w:r>
            <w:proofErr w:type="spellEnd"/>
          </w:p>
        </w:tc>
        <w:tc>
          <w:tcPr>
            <w:tcW w:w="4140" w:type="dxa"/>
            <w:tcBorders>
              <w:top w:val="nil"/>
              <w:left w:val="nil"/>
              <w:bottom w:val="single" w:sz="4" w:space="0" w:color="auto"/>
              <w:right w:val="nil"/>
            </w:tcBorders>
            <w:shd w:val="clear" w:color="auto" w:fill="auto"/>
          </w:tcPr>
          <w:p w14:paraId="62EDD326" w14:textId="016976EC" w:rsidR="005D6FEE" w:rsidRPr="005A1004" w:rsidRDefault="005A1004" w:rsidP="005A1004">
            <w:pPr>
              <w:autoSpaceDE w:val="0"/>
              <w:autoSpaceDN w:val="0"/>
              <w:adjustRightInd w:val="0"/>
              <w:rPr>
                <w:rFonts w:asciiTheme="majorHAnsi" w:hAnsiTheme="majorHAnsi" w:cstheme="majorHAnsi"/>
                <w:color w:val="000000"/>
                <w:sz w:val="18"/>
                <w:szCs w:val="18"/>
              </w:rPr>
            </w:pPr>
            <w:r w:rsidRPr="005A1004">
              <w:rPr>
                <w:rFonts w:asciiTheme="majorHAnsi" w:hAnsiTheme="majorHAnsi" w:cstheme="majorHAnsi"/>
                <w:sz w:val="18"/>
                <w:szCs w:val="20"/>
              </w:rPr>
              <w:t>Yes or no. Use this optional value to indicate whether</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you want to have the cache tables dropped and</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recreated with any potential changes that are</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included in the CAR file.</w:t>
            </w:r>
          </w:p>
        </w:tc>
        <w:tc>
          <w:tcPr>
            <w:tcW w:w="900" w:type="dxa"/>
            <w:tcBorders>
              <w:top w:val="nil"/>
              <w:left w:val="single" w:sz="4" w:space="0" w:color="auto"/>
              <w:bottom w:val="single" w:sz="4" w:space="0" w:color="auto"/>
              <w:right w:val="single" w:sz="4" w:space="0" w:color="auto"/>
            </w:tcBorders>
            <w:shd w:val="clear" w:color="auto" w:fill="auto"/>
            <w:noWrap/>
          </w:tcPr>
          <w:p w14:paraId="58CA44ED" w14:textId="77777777" w:rsidR="005D6FEE" w:rsidRPr="009B0503" w:rsidRDefault="005D6FEE" w:rsidP="005D6FEE">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62C3160E" w14:textId="55A814CC" w:rsidR="005D6FEE" w:rsidRPr="009B0503" w:rsidRDefault="005A1004" w:rsidP="005D6FEE">
            <w:pP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71320EBE" w14:textId="77777777" w:rsidR="005D6FEE" w:rsidRPr="009B0503" w:rsidRDefault="005D6FEE" w:rsidP="005D6FEE">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286C924D" w14:textId="2C32B545" w:rsidR="005D6FEE" w:rsidRPr="009B0503" w:rsidRDefault="005A1004" w:rsidP="005D6FEE">
            <w:pPr>
              <w:rPr>
                <w:rFonts w:ascii="Calibri" w:hAnsi="Calibri" w:cs="Calibri"/>
                <w:color w:val="000000"/>
                <w:sz w:val="18"/>
                <w:szCs w:val="18"/>
              </w:rPr>
            </w:pPr>
            <w:r>
              <w:rPr>
                <w:rFonts w:ascii="Calibri" w:hAnsi="Calibri" w:cs="Calibri"/>
                <w:color w:val="000000"/>
                <w:sz w:val="18"/>
                <w:szCs w:val="18"/>
              </w:rPr>
              <w:t>X</w:t>
            </w:r>
          </w:p>
        </w:tc>
      </w:tr>
      <w:tr w:rsidR="005D6FEE" w:rsidRPr="009B0503" w14:paraId="312CC5DB"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632F8751" w14:textId="35F77EED" w:rsidR="005D6FEE" w:rsidRDefault="005D6FEE" w:rsidP="005D6FEE">
            <w:pPr>
              <w:rPr>
                <w:rFonts w:ascii="Calibri" w:hAnsi="Calibri" w:cs="Calibri"/>
                <w:color w:val="000000"/>
                <w:sz w:val="18"/>
                <w:szCs w:val="18"/>
              </w:rPr>
            </w:pPr>
            <w:proofErr w:type="spellStart"/>
            <w:r>
              <w:rPr>
                <w:rFonts w:ascii="Calibri" w:hAnsi="Calibri" w:cs="Calibri"/>
                <w:color w:val="000000"/>
                <w:sz w:val="18"/>
                <w:szCs w:val="18"/>
              </w:rPr>
              <w:t>reintrospect</w:t>
            </w:r>
            <w:proofErr w:type="spellEnd"/>
          </w:p>
        </w:tc>
        <w:tc>
          <w:tcPr>
            <w:tcW w:w="4140" w:type="dxa"/>
            <w:tcBorders>
              <w:top w:val="nil"/>
              <w:left w:val="nil"/>
              <w:bottom w:val="single" w:sz="4" w:space="0" w:color="auto"/>
              <w:right w:val="nil"/>
            </w:tcBorders>
            <w:shd w:val="clear" w:color="auto" w:fill="auto"/>
          </w:tcPr>
          <w:p w14:paraId="3167105C" w14:textId="60AAC0FB" w:rsidR="005D6FEE" w:rsidRPr="005A1004" w:rsidRDefault="005A1004" w:rsidP="005A1004">
            <w:pPr>
              <w:autoSpaceDE w:val="0"/>
              <w:autoSpaceDN w:val="0"/>
              <w:adjustRightInd w:val="0"/>
              <w:rPr>
                <w:rFonts w:asciiTheme="majorHAnsi" w:hAnsiTheme="majorHAnsi" w:cstheme="majorHAnsi"/>
                <w:color w:val="000000"/>
                <w:sz w:val="18"/>
                <w:szCs w:val="18"/>
              </w:rPr>
            </w:pPr>
            <w:r w:rsidRPr="005A1004">
              <w:rPr>
                <w:rFonts w:asciiTheme="majorHAnsi" w:hAnsiTheme="majorHAnsi" w:cstheme="majorHAnsi"/>
                <w:sz w:val="18"/>
                <w:szCs w:val="20"/>
              </w:rPr>
              <w:t>This option is used to control if it does re-introspections for all</w:t>
            </w:r>
            <w:r w:rsidRPr="005A1004">
              <w:rPr>
                <w:rFonts w:asciiTheme="majorHAnsi" w:hAnsiTheme="majorHAnsi" w:cstheme="majorHAnsi"/>
                <w:sz w:val="18"/>
                <w:szCs w:val="20"/>
              </w:rPr>
              <w:t xml:space="preserve"> </w:t>
            </w:r>
            <w:r w:rsidRPr="005A1004">
              <w:rPr>
                <w:rFonts w:asciiTheme="majorHAnsi" w:hAnsiTheme="majorHAnsi" w:cstheme="majorHAnsi"/>
                <w:sz w:val="18"/>
                <w:szCs w:val="20"/>
              </w:rPr>
              <w:t>data sources at end of the import or not</w:t>
            </w:r>
          </w:p>
        </w:tc>
        <w:tc>
          <w:tcPr>
            <w:tcW w:w="900" w:type="dxa"/>
            <w:tcBorders>
              <w:top w:val="nil"/>
              <w:left w:val="single" w:sz="4" w:space="0" w:color="auto"/>
              <w:bottom w:val="single" w:sz="4" w:space="0" w:color="auto"/>
              <w:right w:val="single" w:sz="4" w:space="0" w:color="auto"/>
            </w:tcBorders>
            <w:shd w:val="clear" w:color="auto" w:fill="auto"/>
            <w:noWrap/>
          </w:tcPr>
          <w:p w14:paraId="59EB5C68" w14:textId="77777777" w:rsidR="005D6FEE" w:rsidRPr="009B0503" w:rsidRDefault="005D6FEE" w:rsidP="005D6FEE">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3544EA75" w14:textId="11BA4F01" w:rsidR="005D6FEE" w:rsidRPr="009B0503" w:rsidRDefault="005A1004" w:rsidP="005D6FEE">
            <w:pP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2FE35AD4" w14:textId="77777777" w:rsidR="005D6FEE" w:rsidRPr="009B0503" w:rsidRDefault="005D6FEE" w:rsidP="005D6FEE">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40204611" w14:textId="77777777" w:rsidR="005D6FEE" w:rsidRPr="009B0503" w:rsidRDefault="005D6FEE" w:rsidP="005D6FEE">
            <w:pPr>
              <w:rPr>
                <w:rFonts w:ascii="Calibri" w:hAnsi="Calibri" w:cs="Calibri"/>
                <w:color w:val="000000"/>
                <w:sz w:val="18"/>
                <w:szCs w:val="18"/>
              </w:rPr>
            </w:pPr>
          </w:p>
        </w:tc>
      </w:tr>
      <w:tr w:rsidR="00B6697B" w:rsidRPr="009B0503" w14:paraId="51EF0031" w14:textId="77777777" w:rsidTr="007C50F7">
        <w:trPr>
          <w:trHeight w:val="349"/>
        </w:trPr>
        <w:tc>
          <w:tcPr>
            <w:tcW w:w="2448" w:type="dxa"/>
            <w:tcBorders>
              <w:top w:val="single" w:sz="8" w:space="0" w:color="auto"/>
              <w:left w:val="single" w:sz="8" w:space="0" w:color="auto"/>
              <w:bottom w:val="single" w:sz="8" w:space="0" w:color="auto"/>
              <w:right w:val="single" w:sz="8" w:space="0" w:color="auto"/>
            </w:tcBorders>
            <w:shd w:val="clear" w:color="auto" w:fill="A6A6A6"/>
            <w:hideMark/>
          </w:tcPr>
          <w:p w14:paraId="6B8D24DA"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lastRenderedPageBreak/>
              <w:t>Attribute XPath</w:t>
            </w:r>
          </w:p>
        </w:tc>
        <w:tc>
          <w:tcPr>
            <w:tcW w:w="4140" w:type="dxa"/>
            <w:tcBorders>
              <w:top w:val="single" w:sz="8" w:space="0" w:color="auto"/>
              <w:left w:val="nil"/>
              <w:bottom w:val="single" w:sz="8" w:space="0" w:color="auto"/>
              <w:right w:val="single" w:sz="8" w:space="0" w:color="auto"/>
            </w:tcBorders>
            <w:shd w:val="clear" w:color="auto" w:fill="A6A6A6"/>
            <w:hideMark/>
          </w:tcPr>
          <w:p w14:paraId="20CBB6C8"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Description</w:t>
            </w:r>
          </w:p>
        </w:tc>
        <w:tc>
          <w:tcPr>
            <w:tcW w:w="900" w:type="dxa"/>
            <w:tcBorders>
              <w:top w:val="nil"/>
              <w:left w:val="nil"/>
              <w:bottom w:val="single" w:sz="8" w:space="0" w:color="auto"/>
              <w:right w:val="single" w:sz="4" w:space="0" w:color="auto"/>
            </w:tcBorders>
            <w:shd w:val="clear" w:color="auto" w:fill="A6A6A6"/>
            <w:hideMark/>
          </w:tcPr>
          <w:p w14:paraId="422FEC99"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BACKUP</w:t>
            </w:r>
          </w:p>
        </w:tc>
        <w:tc>
          <w:tcPr>
            <w:tcW w:w="900" w:type="dxa"/>
            <w:tcBorders>
              <w:top w:val="nil"/>
              <w:left w:val="nil"/>
              <w:bottom w:val="single" w:sz="8" w:space="0" w:color="auto"/>
              <w:right w:val="single" w:sz="4" w:space="0" w:color="auto"/>
            </w:tcBorders>
            <w:shd w:val="clear" w:color="auto" w:fill="A6A6A6"/>
            <w:hideMark/>
          </w:tcPr>
          <w:p w14:paraId="43949089"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RESTORE</w:t>
            </w:r>
          </w:p>
        </w:tc>
        <w:tc>
          <w:tcPr>
            <w:tcW w:w="900" w:type="dxa"/>
            <w:tcBorders>
              <w:top w:val="nil"/>
              <w:left w:val="nil"/>
              <w:bottom w:val="single" w:sz="8" w:space="0" w:color="auto"/>
              <w:right w:val="single" w:sz="4" w:space="0" w:color="auto"/>
            </w:tcBorders>
            <w:shd w:val="clear" w:color="auto" w:fill="A6A6A6"/>
            <w:hideMark/>
          </w:tcPr>
          <w:p w14:paraId="3579A146"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EXPORT</w:t>
            </w:r>
          </w:p>
        </w:tc>
        <w:tc>
          <w:tcPr>
            <w:tcW w:w="900" w:type="dxa"/>
            <w:tcBorders>
              <w:top w:val="nil"/>
              <w:left w:val="nil"/>
              <w:bottom w:val="single" w:sz="8" w:space="0" w:color="auto"/>
              <w:right w:val="single" w:sz="8" w:space="0" w:color="auto"/>
            </w:tcBorders>
            <w:shd w:val="clear" w:color="auto" w:fill="A6A6A6"/>
            <w:hideMark/>
          </w:tcPr>
          <w:p w14:paraId="162CDB8A" w14:textId="77777777" w:rsidR="00B6697B" w:rsidRPr="009B0503" w:rsidRDefault="00B6697B" w:rsidP="007C50F7">
            <w:pPr>
              <w:rPr>
                <w:rFonts w:ascii="Calibri" w:hAnsi="Calibri" w:cs="Calibri"/>
                <w:b/>
                <w:color w:val="FFFFFF"/>
                <w:sz w:val="18"/>
                <w:szCs w:val="18"/>
              </w:rPr>
            </w:pPr>
            <w:r w:rsidRPr="009B0503">
              <w:rPr>
                <w:rFonts w:ascii="Calibri" w:hAnsi="Calibri" w:cs="Calibri"/>
                <w:b/>
                <w:color w:val="FFFFFF"/>
                <w:sz w:val="18"/>
                <w:szCs w:val="18"/>
              </w:rPr>
              <w:t>IMPORT</w:t>
            </w:r>
          </w:p>
        </w:tc>
      </w:tr>
      <w:tr w:rsidR="005D6FEE" w:rsidRPr="009B0503" w14:paraId="55198428"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6C951F99" w14:textId="418ACC32" w:rsidR="005D6FEE" w:rsidRDefault="005D6FEE" w:rsidP="005D6FEE">
            <w:pPr>
              <w:rPr>
                <w:rFonts w:ascii="Calibri" w:hAnsi="Calibri" w:cs="Calibri"/>
                <w:color w:val="000000"/>
                <w:sz w:val="18"/>
                <w:szCs w:val="18"/>
              </w:rPr>
            </w:pPr>
            <w:proofErr w:type="spellStart"/>
            <w:r>
              <w:rPr>
                <w:rFonts w:ascii="Calibri" w:hAnsi="Calibri" w:cs="Calibri"/>
                <w:color w:val="000000"/>
                <w:sz w:val="18"/>
                <w:szCs w:val="18"/>
              </w:rPr>
              <w:t>reintrospectNone</w:t>
            </w:r>
            <w:proofErr w:type="spellEnd"/>
          </w:p>
        </w:tc>
        <w:tc>
          <w:tcPr>
            <w:tcW w:w="4140" w:type="dxa"/>
            <w:tcBorders>
              <w:top w:val="nil"/>
              <w:left w:val="nil"/>
              <w:bottom w:val="single" w:sz="4" w:space="0" w:color="auto"/>
              <w:right w:val="nil"/>
            </w:tcBorders>
            <w:shd w:val="clear" w:color="auto" w:fill="auto"/>
          </w:tcPr>
          <w:p w14:paraId="2FEA2C84" w14:textId="132321D9" w:rsidR="005D6FEE" w:rsidRPr="009B0503" w:rsidRDefault="005A1004" w:rsidP="005D6FEE">
            <w:pPr>
              <w:rPr>
                <w:rFonts w:ascii="Calibri" w:hAnsi="Calibri" w:cs="Calibri"/>
                <w:color w:val="000000"/>
                <w:sz w:val="18"/>
                <w:szCs w:val="18"/>
              </w:rPr>
            </w:pPr>
            <w:r>
              <w:rPr>
                <w:rFonts w:ascii="Calibri" w:hAnsi="Calibri" w:cs="Calibri"/>
                <w:color w:val="000000"/>
                <w:sz w:val="18"/>
                <w:szCs w:val="18"/>
              </w:rPr>
              <w:t xml:space="preserve">Do no </w:t>
            </w:r>
            <w:proofErr w:type="spellStart"/>
            <w:r>
              <w:rPr>
                <w:rFonts w:ascii="Calibri" w:hAnsi="Calibri" w:cs="Calibri"/>
                <w:color w:val="000000"/>
                <w:sz w:val="18"/>
                <w:szCs w:val="18"/>
              </w:rPr>
              <w:t>reintrospect</w:t>
            </w:r>
            <w:proofErr w:type="spellEnd"/>
            <w:r>
              <w:rPr>
                <w:rFonts w:ascii="Calibri" w:hAnsi="Calibri" w:cs="Calibri"/>
                <w:color w:val="000000"/>
                <w:sz w:val="18"/>
                <w:szCs w:val="18"/>
              </w:rPr>
              <w:t xml:space="preserve"> any data sources upon import.</w:t>
            </w:r>
          </w:p>
        </w:tc>
        <w:tc>
          <w:tcPr>
            <w:tcW w:w="900" w:type="dxa"/>
            <w:tcBorders>
              <w:top w:val="nil"/>
              <w:left w:val="single" w:sz="4" w:space="0" w:color="auto"/>
              <w:bottom w:val="single" w:sz="4" w:space="0" w:color="auto"/>
              <w:right w:val="single" w:sz="4" w:space="0" w:color="auto"/>
            </w:tcBorders>
            <w:shd w:val="clear" w:color="auto" w:fill="auto"/>
            <w:noWrap/>
          </w:tcPr>
          <w:p w14:paraId="45BA8836" w14:textId="77777777" w:rsidR="005D6FEE" w:rsidRPr="009B0503" w:rsidRDefault="005D6FEE" w:rsidP="005D6FEE">
            <w:pP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20086BAB" w14:textId="6B233F9A" w:rsidR="005D6FEE" w:rsidRPr="009B0503" w:rsidRDefault="005A1004" w:rsidP="005D6FEE">
            <w:pP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7E172FBF" w14:textId="77777777" w:rsidR="005D6FEE" w:rsidRPr="009B0503" w:rsidRDefault="005D6FEE" w:rsidP="005D6FEE">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5A8FAE2B" w14:textId="77777777" w:rsidR="005D6FEE" w:rsidRPr="009B0503" w:rsidRDefault="005D6FEE" w:rsidP="005D6FEE">
            <w:pPr>
              <w:rPr>
                <w:rFonts w:ascii="Calibri" w:hAnsi="Calibri" w:cs="Calibri"/>
                <w:color w:val="000000"/>
                <w:sz w:val="18"/>
                <w:szCs w:val="18"/>
              </w:rPr>
            </w:pPr>
          </w:p>
        </w:tc>
      </w:tr>
      <w:tr w:rsidR="005D6FEE" w:rsidRPr="009B0503" w14:paraId="6443BF47"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5B00326A" w14:textId="77777777" w:rsidR="005D6FEE" w:rsidRDefault="005D6FEE" w:rsidP="007C50F7">
            <w:pPr>
              <w:rPr>
                <w:rFonts w:ascii="Calibri" w:hAnsi="Calibri" w:cs="Calibri"/>
                <w:color w:val="000000"/>
                <w:sz w:val="18"/>
                <w:szCs w:val="18"/>
              </w:rPr>
            </w:pPr>
            <w:proofErr w:type="spellStart"/>
            <w:r>
              <w:rPr>
                <w:rFonts w:ascii="Calibri" w:hAnsi="Calibri" w:cs="Calibri"/>
                <w:color w:val="000000"/>
                <w:sz w:val="18"/>
                <w:szCs w:val="18"/>
              </w:rPr>
              <w:t>includeParentResources</w:t>
            </w:r>
            <w:proofErr w:type="spellEnd"/>
          </w:p>
        </w:tc>
        <w:tc>
          <w:tcPr>
            <w:tcW w:w="4140" w:type="dxa"/>
            <w:tcBorders>
              <w:top w:val="nil"/>
              <w:left w:val="nil"/>
              <w:bottom w:val="single" w:sz="4" w:space="0" w:color="auto"/>
              <w:right w:val="nil"/>
            </w:tcBorders>
            <w:shd w:val="clear" w:color="auto" w:fill="auto"/>
          </w:tcPr>
          <w:p w14:paraId="319AFB54" w14:textId="77777777" w:rsidR="005D6FEE" w:rsidRPr="005D6FEE" w:rsidRDefault="005D6FEE" w:rsidP="007C50F7">
            <w:pPr>
              <w:autoSpaceDE w:val="0"/>
              <w:autoSpaceDN w:val="0"/>
              <w:adjustRightInd w:val="0"/>
              <w:rPr>
                <w:rFonts w:asciiTheme="majorHAnsi" w:hAnsiTheme="majorHAnsi" w:cstheme="majorHAnsi"/>
                <w:color w:val="000000"/>
                <w:sz w:val="18"/>
                <w:szCs w:val="18"/>
              </w:rPr>
            </w:pPr>
            <w:r w:rsidRPr="005D6FEE">
              <w:rPr>
                <w:rFonts w:asciiTheme="majorHAnsi" w:hAnsiTheme="majorHAnsi" w:cstheme="majorHAnsi"/>
                <w:sz w:val="18"/>
                <w:szCs w:val="18"/>
              </w:rPr>
              <w:t>By enabling this option, the parent resources are included while</w:t>
            </w:r>
            <w:r>
              <w:rPr>
                <w:rFonts w:asciiTheme="majorHAnsi" w:hAnsiTheme="majorHAnsi" w:cstheme="majorHAnsi"/>
                <w:sz w:val="18"/>
                <w:szCs w:val="18"/>
              </w:rPr>
              <w:t xml:space="preserve"> </w:t>
            </w:r>
            <w:r w:rsidRPr="005D6FEE">
              <w:rPr>
                <w:rFonts w:asciiTheme="majorHAnsi" w:hAnsiTheme="majorHAnsi" w:cstheme="majorHAnsi"/>
                <w:sz w:val="18"/>
                <w:szCs w:val="18"/>
              </w:rPr>
              <w:t>exporting the data source metadata.</w:t>
            </w:r>
          </w:p>
        </w:tc>
        <w:tc>
          <w:tcPr>
            <w:tcW w:w="900" w:type="dxa"/>
            <w:tcBorders>
              <w:top w:val="nil"/>
              <w:left w:val="single" w:sz="4" w:space="0" w:color="auto"/>
              <w:bottom w:val="single" w:sz="4" w:space="0" w:color="auto"/>
              <w:right w:val="single" w:sz="4" w:space="0" w:color="auto"/>
            </w:tcBorders>
            <w:shd w:val="clear" w:color="auto" w:fill="auto"/>
            <w:noWrap/>
          </w:tcPr>
          <w:p w14:paraId="21A891CB" w14:textId="77777777" w:rsidR="005D6FEE" w:rsidRPr="009B0503" w:rsidRDefault="005D6FEE" w:rsidP="007C50F7">
            <w:pPr>
              <w:jc w:val="cente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5AEDEF23" w14:textId="77777777" w:rsidR="005D6FEE" w:rsidRPr="009B0503" w:rsidRDefault="005D6FEE" w:rsidP="007C50F7">
            <w:pPr>
              <w:jc w:val="cente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74FBFC1C" w14:textId="77777777" w:rsidR="005D6FEE" w:rsidRPr="009B0503" w:rsidRDefault="005D6FEE" w:rsidP="007C50F7">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tcPr>
          <w:p w14:paraId="0203BBAE" w14:textId="77777777" w:rsidR="005D6FEE" w:rsidRPr="009B0503" w:rsidRDefault="005D6FEE" w:rsidP="007C50F7">
            <w:pPr>
              <w:jc w:val="center"/>
              <w:rPr>
                <w:rFonts w:ascii="Calibri" w:hAnsi="Calibri" w:cs="Calibri"/>
                <w:color w:val="000000"/>
                <w:sz w:val="18"/>
                <w:szCs w:val="18"/>
              </w:rPr>
            </w:pPr>
          </w:p>
        </w:tc>
      </w:tr>
      <w:tr w:rsidR="005D6FEE" w:rsidRPr="009B0503" w14:paraId="5B081747" w14:textId="77777777" w:rsidTr="00B6697B">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160DE210" w14:textId="77777777" w:rsidR="005D6FEE" w:rsidRDefault="005D6FEE" w:rsidP="007C50F7">
            <w:pPr>
              <w:rPr>
                <w:rFonts w:ascii="Calibri" w:hAnsi="Calibri" w:cs="Calibri"/>
                <w:color w:val="000000"/>
                <w:sz w:val="18"/>
                <w:szCs w:val="18"/>
              </w:rPr>
            </w:pPr>
            <w:proofErr w:type="spellStart"/>
            <w:r>
              <w:rPr>
                <w:rFonts w:ascii="Calibri" w:hAnsi="Calibri" w:cs="Calibri"/>
                <w:color w:val="000000"/>
                <w:sz w:val="18"/>
                <w:szCs w:val="18"/>
              </w:rPr>
              <w:t>ignoreEncryption</w:t>
            </w:r>
            <w:proofErr w:type="spellEnd"/>
          </w:p>
        </w:tc>
        <w:tc>
          <w:tcPr>
            <w:tcW w:w="4140" w:type="dxa"/>
            <w:tcBorders>
              <w:top w:val="nil"/>
              <w:left w:val="nil"/>
              <w:bottom w:val="single" w:sz="4" w:space="0" w:color="auto"/>
              <w:right w:val="nil"/>
            </w:tcBorders>
            <w:shd w:val="clear" w:color="auto" w:fill="auto"/>
          </w:tcPr>
          <w:p w14:paraId="2DA62D12" w14:textId="77777777" w:rsidR="005D6FEE" w:rsidRPr="005D6FEE" w:rsidRDefault="005D6FEE" w:rsidP="007C50F7">
            <w:pPr>
              <w:autoSpaceDE w:val="0"/>
              <w:autoSpaceDN w:val="0"/>
              <w:adjustRightInd w:val="0"/>
              <w:rPr>
                <w:rFonts w:asciiTheme="majorHAnsi" w:hAnsiTheme="majorHAnsi" w:cstheme="majorHAnsi"/>
                <w:color w:val="000000"/>
                <w:sz w:val="18"/>
                <w:szCs w:val="18"/>
              </w:rPr>
            </w:pPr>
            <w:r w:rsidRPr="005D6FEE">
              <w:rPr>
                <w:rFonts w:asciiTheme="majorHAnsi" w:hAnsiTheme="majorHAnsi" w:cstheme="majorHAnsi"/>
                <w:sz w:val="18"/>
                <w:szCs w:val="18"/>
              </w:rPr>
              <w:t xml:space="preserve">If this option is used, then all backup data will be imported regardless of whether a valid encryption key was provided. This means that the import will not fail. This option can be used to allow partially importing any </w:t>
            </w:r>
            <w:proofErr w:type="gramStart"/>
            <w:r w:rsidRPr="005D6FEE">
              <w:rPr>
                <w:rFonts w:asciiTheme="majorHAnsi" w:hAnsiTheme="majorHAnsi" w:cstheme="majorHAnsi"/>
                <w:sz w:val="18"/>
                <w:szCs w:val="18"/>
              </w:rPr>
              <w:t>backed up</w:t>
            </w:r>
            <w:proofErr w:type="gramEnd"/>
            <w:r w:rsidRPr="005D6FEE">
              <w:rPr>
                <w:rFonts w:asciiTheme="majorHAnsi" w:hAnsiTheme="majorHAnsi" w:cstheme="majorHAnsi"/>
                <w:sz w:val="18"/>
                <w:szCs w:val="18"/>
              </w:rPr>
              <w:t xml:space="preserve"> data. However, the import process will only import data that is not encrypted or can be decrypted using the provided encryption key.  All encrypted portions of the backup data that cannot be decrypted will be imported as empty values and the import will otherwise succeed.  This affects all encrypted values in the backup data,</w:t>
            </w:r>
            <w:r>
              <w:rPr>
                <w:rFonts w:asciiTheme="majorHAnsi" w:hAnsiTheme="majorHAnsi" w:cstheme="majorHAnsi"/>
                <w:sz w:val="18"/>
                <w:szCs w:val="18"/>
              </w:rPr>
              <w:t xml:space="preserve"> </w:t>
            </w:r>
            <w:r w:rsidRPr="005D6FEE">
              <w:rPr>
                <w:rFonts w:asciiTheme="majorHAnsi" w:hAnsiTheme="majorHAnsi" w:cstheme="majorHAnsi"/>
                <w:sz w:val="18"/>
                <w:szCs w:val="18"/>
              </w:rPr>
              <w:t>which includes, but is not limited to data source and LDAP domain connection passwords.</w:t>
            </w:r>
          </w:p>
        </w:tc>
        <w:tc>
          <w:tcPr>
            <w:tcW w:w="900" w:type="dxa"/>
            <w:tcBorders>
              <w:top w:val="nil"/>
              <w:left w:val="single" w:sz="4" w:space="0" w:color="auto"/>
              <w:bottom w:val="single" w:sz="4" w:space="0" w:color="auto"/>
              <w:right w:val="single" w:sz="4" w:space="0" w:color="auto"/>
            </w:tcBorders>
            <w:shd w:val="clear" w:color="auto" w:fill="auto"/>
            <w:noWrap/>
          </w:tcPr>
          <w:p w14:paraId="5B1BDA4A" w14:textId="77777777" w:rsidR="005D6FEE" w:rsidRPr="009B0503" w:rsidRDefault="005D6FEE" w:rsidP="007C50F7">
            <w:pPr>
              <w:jc w:val="cente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56921F0D" w14:textId="77777777" w:rsidR="005D6FEE" w:rsidRPr="009B0503" w:rsidRDefault="005D6FEE" w:rsidP="007C50F7">
            <w:pPr>
              <w:jc w:val="center"/>
              <w:rPr>
                <w:rFonts w:ascii="Calibri" w:hAnsi="Calibri" w:cs="Calibri"/>
                <w:color w:val="000000"/>
                <w:sz w:val="18"/>
                <w:szCs w:val="18"/>
              </w:rPr>
            </w:pPr>
            <w:r>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tcPr>
          <w:p w14:paraId="3EBE0B37" w14:textId="77777777" w:rsidR="005D6FEE" w:rsidRPr="009B0503" w:rsidRDefault="005D6FEE" w:rsidP="007C50F7">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1BC1207D" w14:textId="77777777" w:rsidR="005D6FEE" w:rsidRPr="009B0503" w:rsidRDefault="005D6FEE" w:rsidP="007C50F7">
            <w:pPr>
              <w:jc w:val="center"/>
              <w:rPr>
                <w:rFonts w:ascii="Calibri" w:hAnsi="Calibri" w:cs="Calibri"/>
                <w:color w:val="000000"/>
                <w:sz w:val="18"/>
                <w:szCs w:val="18"/>
              </w:rPr>
            </w:pPr>
            <w:r>
              <w:rPr>
                <w:rFonts w:ascii="Calibri" w:hAnsi="Calibri" w:cs="Calibri"/>
                <w:color w:val="000000"/>
                <w:sz w:val="18"/>
                <w:szCs w:val="18"/>
              </w:rPr>
              <w:t>X</w:t>
            </w:r>
          </w:p>
        </w:tc>
      </w:tr>
      <w:tr w:rsidR="005D6FEE" w:rsidRPr="009B0503" w14:paraId="540E7079" w14:textId="77777777" w:rsidTr="00B6697B">
        <w:trPr>
          <w:trHeight w:val="863"/>
        </w:trPr>
        <w:tc>
          <w:tcPr>
            <w:tcW w:w="2448" w:type="dxa"/>
            <w:tcBorders>
              <w:top w:val="nil"/>
              <w:left w:val="single" w:sz="8" w:space="0" w:color="auto"/>
              <w:bottom w:val="single" w:sz="8" w:space="0" w:color="auto"/>
              <w:right w:val="single" w:sz="8" w:space="0" w:color="auto"/>
            </w:tcBorders>
            <w:shd w:val="clear" w:color="auto" w:fill="auto"/>
            <w:noWrap/>
            <w:hideMark/>
          </w:tcPr>
          <w:p w14:paraId="37513D84" w14:textId="77777777" w:rsidR="005D6FEE" w:rsidRPr="009B0503" w:rsidRDefault="005D6FEE" w:rsidP="005D6FEE">
            <w:pPr>
              <w:rPr>
                <w:rFonts w:ascii="Calibri" w:hAnsi="Calibri" w:cs="Calibri"/>
                <w:color w:val="000000"/>
                <w:sz w:val="18"/>
                <w:szCs w:val="18"/>
              </w:rPr>
            </w:pPr>
            <w:proofErr w:type="spellStart"/>
            <w:r w:rsidRPr="009B0503">
              <w:rPr>
                <w:rFonts w:ascii="Calibri" w:hAnsi="Calibri" w:cs="Calibri"/>
                <w:color w:val="000000"/>
                <w:sz w:val="18"/>
                <w:szCs w:val="18"/>
              </w:rPr>
              <w:t>includestatistics</w:t>
            </w:r>
            <w:proofErr w:type="spellEnd"/>
          </w:p>
        </w:tc>
        <w:tc>
          <w:tcPr>
            <w:tcW w:w="4140" w:type="dxa"/>
            <w:tcBorders>
              <w:top w:val="nil"/>
              <w:left w:val="nil"/>
              <w:bottom w:val="single" w:sz="8" w:space="0" w:color="auto"/>
              <w:right w:val="nil"/>
            </w:tcBorders>
            <w:shd w:val="clear" w:color="auto" w:fill="auto"/>
            <w:hideMark/>
          </w:tcPr>
          <w:p w14:paraId="42B1AF72" w14:textId="77777777" w:rsidR="005D6FEE" w:rsidRPr="009B0503" w:rsidRDefault="005D6FEE" w:rsidP="005D6FEE">
            <w:pPr>
              <w:rPr>
                <w:rFonts w:ascii="Calibri" w:hAnsi="Calibri" w:cs="Calibri"/>
                <w:color w:val="000000"/>
                <w:sz w:val="18"/>
                <w:szCs w:val="18"/>
              </w:rPr>
            </w:pPr>
            <w:r w:rsidRPr="00B6697B">
              <w:rPr>
                <w:rFonts w:ascii="Calibri" w:hAnsi="Calibri" w:cs="Calibri"/>
                <w:b/>
                <w:color w:val="000000"/>
                <w:sz w:val="18"/>
                <w:szCs w:val="18"/>
              </w:rPr>
              <w:t>DURING EXPORT and BACKUP</w:t>
            </w:r>
            <w:r w:rsidRPr="009B0503">
              <w:rPr>
                <w:rFonts w:ascii="Calibri" w:hAnsi="Calibri" w:cs="Calibri"/>
                <w:color w:val="000000"/>
                <w:sz w:val="18"/>
                <w:szCs w:val="18"/>
              </w:rPr>
              <w:t>: Includes any known resource cardinality statistics about data source table boundaries, column boundaries, and configurations when statistics gathering is enabled.</w:t>
            </w:r>
          </w:p>
        </w:tc>
        <w:tc>
          <w:tcPr>
            <w:tcW w:w="900" w:type="dxa"/>
            <w:tcBorders>
              <w:top w:val="nil"/>
              <w:left w:val="single" w:sz="4" w:space="0" w:color="auto"/>
              <w:bottom w:val="single" w:sz="8" w:space="0" w:color="auto"/>
              <w:right w:val="single" w:sz="4" w:space="0" w:color="auto"/>
            </w:tcBorders>
            <w:shd w:val="clear" w:color="auto" w:fill="auto"/>
            <w:noWrap/>
            <w:hideMark/>
          </w:tcPr>
          <w:p w14:paraId="35A46E9F"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8" w:space="0" w:color="auto"/>
              <w:right w:val="single" w:sz="4" w:space="0" w:color="auto"/>
            </w:tcBorders>
            <w:shd w:val="clear" w:color="auto" w:fill="auto"/>
            <w:noWrap/>
            <w:hideMark/>
          </w:tcPr>
          <w:p w14:paraId="0034AB2C"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8" w:space="0" w:color="auto"/>
              <w:right w:val="single" w:sz="4" w:space="0" w:color="auto"/>
            </w:tcBorders>
            <w:shd w:val="clear" w:color="auto" w:fill="auto"/>
            <w:noWrap/>
            <w:hideMark/>
          </w:tcPr>
          <w:p w14:paraId="7F976F8D" w14:textId="77777777" w:rsidR="005D6FEE" w:rsidRPr="009B0503" w:rsidRDefault="005D6FEE" w:rsidP="005D6FEE">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8" w:space="0" w:color="auto"/>
              <w:right w:val="single" w:sz="8" w:space="0" w:color="auto"/>
            </w:tcBorders>
            <w:shd w:val="clear" w:color="auto" w:fill="auto"/>
            <w:noWrap/>
            <w:hideMark/>
          </w:tcPr>
          <w:p w14:paraId="6F9F79BE" w14:textId="77777777" w:rsidR="005D6FEE" w:rsidRPr="009B0503" w:rsidRDefault="005D6FEE" w:rsidP="005D6FEE">
            <w:pPr>
              <w:rPr>
                <w:rFonts w:ascii="Calibri" w:hAnsi="Calibri" w:cs="Calibri"/>
                <w:color w:val="000000"/>
                <w:sz w:val="18"/>
                <w:szCs w:val="18"/>
              </w:rPr>
            </w:pPr>
            <w:r w:rsidRPr="009B0503">
              <w:rPr>
                <w:rFonts w:ascii="Calibri" w:hAnsi="Calibri" w:cs="Calibri"/>
                <w:color w:val="000000"/>
                <w:sz w:val="18"/>
                <w:szCs w:val="18"/>
              </w:rPr>
              <w:t> </w:t>
            </w:r>
          </w:p>
        </w:tc>
      </w:tr>
    </w:tbl>
    <w:p w14:paraId="48FDB4F0" w14:textId="77777777" w:rsidR="00893D68" w:rsidRDefault="00893D68" w:rsidP="00893D68">
      <w:pPr>
        <w:pStyle w:val="CS-Bodytext"/>
      </w:pPr>
    </w:p>
    <w:p w14:paraId="48133301" w14:textId="77777777" w:rsidR="00893D68" w:rsidRPr="00BD4D55" w:rsidRDefault="00893D68" w:rsidP="00893D68">
      <w:pPr>
        <w:pStyle w:val="Heading2"/>
        <w:rPr>
          <w:color w:val="1F497D"/>
        </w:rPr>
      </w:pPr>
      <w:bookmarkStart w:id="42" w:name="_Toc333592570"/>
      <w:bookmarkStart w:id="43" w:name="_Toc413251405"/>
      <w:bookmarkStart w:id="44" w:name="_Toc413253975"/>
      <w:bookmarkStart w:id="45" w:name="_Toc54104248"/>
      <w:r w:rsidRPr="00BD4D55">
        <w:rPr>
          <w:color w:val="1F497D"/>
        </w:rPr>
        <w:t>Attribute Value Restrictions</w:t>
      </w:r>
      <w:bookmarkEnd w:id="42"/>
      <w:bookmarkEnd w:id="43"/>
      <w:bookmarkEnd w:id="44"/>
      <w:bookmarkEnd w:id="45"/>
    </w:p>
    <w:p w14:paraId="239882B5" w14:textId="77777777" w:rsidR="00893D68" w:rsidRPr="00306A75" w:rsidRDefault="00893D68" w:rsidP="00893D68">
      <w:pPr>
        <w:rPr>
          <w:sz w:val="20"/>
        </w:rPr>
      </w:pPr>
      <w:r w:rsidRPr="00306A75">
        <w:rPr>
          <w:sz w:val="20"/>
        </w:rPr>
        <w:t>            </w:t>
      </w:r>
      <w:r w:rsidRPr="00306A75">
        <w:rPr>
          <w:color w:val="0000FF"/>
          <w:sz w:val="20"/>
        </w:rPr>
        <w:t>&lt;</w:t>
      </w:r>
      <w:proofErr w:type="spellStart"/>
      <w:proofErr w:type="gramStart"/>
      <w:r w:rsidRPr="00306A75">
        <w:rPr>
          <w:color w:val="AC30BD"/>
          <w:sz w:val="20"/>
        </w:rPr>
        <w:t>xs:element</w:t>
      </w:r>
      <w:proofErr w:type="spellEnd"/>
      <w:proofErr w:type="gramEnd"/>
      <w:r w:rsidRPr="00306A75">
        <w:rPr>
          <w:color w:val="AC30BD"/>
          <w:sz w:val="20"/>
        </w:rPr>
        <w:t xml:space="preserve"> </w:t>
      </w:r>
      <w:r w:rsidRPr="00306A75">
        <w:rPr>
          <w:color w:val="D00020"/>
          <w:sz w:val="20"/>
        </w:rPr>
        <w:t>name=</w:t>
      </w:r>
      <w:r w:rsidRPr="00306A75">
        <w:rPr>
          <w:color w:val="000090"/>
          <w:sz w:val="20"/>
        </w:rPr>
        <w:t>"import"</w:t>
      </w:r>
      <w:r w:rsidRPr="00306A75">
        <w:rPr>
          <w:color w:val="D00020"/>
          <w:sz w:val="20"/>
        </w:rPr>
        <w:t xml:space="preserve"> </w:t>
      </w:r>
      <w:proofErr w:type="spellStart"/>
      <w:r w:rsidRPr="00306A75">
        <w:rPr>
          <w:color w:val="D00020"/>
          <w:sz w:val="20"/>
        </w:rPr>
        <w:t>maxOccurs</w:t>
      </w:r>
      <w:proofErr w:type="spellEnd"/>
      <w:r w:rsidRPr="00306A75">
        <w:rPr>
          <w:color w:val="D00020"/>
          <w:sz w:val="20"/>
        </w:rPr>
        <w:t>=</w:t>
      </w:r>
      <w:r w:rsidRPr="00306A75">
        <w:rPr>
          <w:color w:val="000090"/>
          <w:sz w:val="20"/>
        </w:rPr>
        <w:t>"1"</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xs:simpleType</w:t>
      </w:r>
      <w:proofErr w:type="spellEnd"/>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xs:restriction</w:t>
      </w:r>
      <w:proofErr w:type="spellEnd"/>
      <w:r w:rsidRPr="00306A75">
        <w:rPr>
          <w:color w:val="AC30BD"/>
          <w:sz w:val="20"/>
        </w:rPr>
        <w:t xml:space="preserve"> </w:t>
      </w:r>
      <w:r w:rsidRPr="00306A75">
        <w:rPr>
          <w:color w:val="D00020"/>
          <w:sz w:val="20"/>
        </w:rPr>
        <w:t>base=</w:t>
      </w:r>
      <w:r w:rsidRPr="00306A75">
        <w:rPr>
          <w:color w:val="000090"/>
          <w:sz w:val="20"/>
        </w:rPr>
        <w:t>"</w:t>
      </w:r>
      <w:proofErr w:type="spellStart"/>
      <w:r w:rsidRPr="00306A75">
        <w:rPr>
          <w:color w:val="000090"/>
          <w:sz w:val="20"/>
        </w:rPr>
        <w:t>xs:string</w:t>
      </w:r>
      <w:proofErr w:type="spellEnd"/>
      <w:r w:rsidRPr="00306A75">
        <w:rPr>
          <w:color w:val="00009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"overwrite"</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"merge"</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w:t>
      </w:r>
      <w:proofErr w:type="spellStart"/>
      <w:r w:rsidRPr="00306A75">
        <w:rPr>
          <w:color w:val="AC30BD"/>
          <w:sz w:val="20"/>
        </w:rPr>
        <w:t>xs:restriction</w:t>
      </w:r>
      <w:proofErr w:type="spellEnd"/>
      <w:r w:rsidRPr="00306A75">
        <w:rPr>
          <w:color w:val="0000FF"/>
          <w:sz w:val="20"/>
        </w:rPr>
        <w:t>&gt;</w:t>
      </w:r>
      <w:r w:rsidRPr="00306A75">
        <w:rPr>
          <w:sz w:val="20"/>
        </w:rPr>
        <w:t xml:space="preserve"> </w:t>
      </w:r>
    </w:p>
    <w:p w14:paraId="2CDB2F53" w14:textId="77777777" w:rsidR="00893D68" w:rsidRPr="00306A75" w:rsidRDefault="00893D68" w:rsidP="00893D68">
      <w:pPr>
        <w:pStyle w:val="CS-Bodytext"/>
        <w:rPr>
          <w:sz w:val="20"/>
          <w:szCs w:val="20"/>
        </w:rPr>
      </w:pPr>
      <w:r w:rsidRPr="00306A75">
        <w:rPr>
          <w:rFonts w:ascii="Times New Roman" w:hAnsi="Times New Roman"/>
          <w:sz w:val="20"/>
          <w:szCs w:val="20"/>
        </w:rPr>
        <w:t>                </w:t>
      </w:r>
      <w:r w:rsidRPr="00306A75">
        <w:rPr>
          <w:rFonts w:ascii="Times New Roman" w:hAnsi="Times New Roman"/>
          <w:color w:val="0000FF"/>
          <w:sz w:val="20"/>
          <w:szCs w:val="20"/>
        </w:rPr>
        <w:t>&lt;</w:t>
      </w:r>
      <w:r w:rsidRPr="00306A75">
        <w:rPr>
          <w:rFonts w:ascii="Times New Roman" w:hAnsi="Times New Roman"/>
          <w:color w:val="AC30BD"/>
          <w:sz w:val="20"/>
          <w:szCs w:val="20"/>
        </w:rPr>
        <w:t>/</w:t>
      </w:r>
      <w:proofErr w:type="spellStart"/>
      <w:proofErr w:type="gramStart"/>
      <w:r w:rsidRPr="00306A75">
        <w:rPr>
          <w:rFonts w:ascii="Times New Roman" w:hAnsi="Times New Roman"/>
          <w:color w:val="AC30BD"/>
          <w:sz w:val="20"/>
          <w:szCs w:val="20"/>
        </w:rPr>
        <w:t>xs:simpleType</w:t>
      </w:r>
      <w:proofErr w:type="spellEnd"/>
      <w:proofErr w:type="gramEnd"/>
      <w:r w:rsidRPr="00306A75">
        <w:rPr>
          <w:rFonts w:ascii="Times New Roman" w:hAnsi="Times New Roman"/>
          <w:color w:val="0000FF"/>
          <w:sz w:val="20"/>
          <w:szCs w:val="20"/>
        </w:rPr>
        <w:t>&gt;</w:t>
      </w:r>
      <w:r w:rsidRPr="00306A75">
        <w:rPr>
          <w:rFonts w:ascii="Times New Roman" w:hAnsi="Times New Roman"/>
          <w:sz w:val="20"/>
          <w:szCs w:val="20"/>
        </w:rPr>
        <w:br/>
        <w:t>            </w:t>
      </w:r>
      <w:r w:rsidRPr="00306A75">
        <w:rPr>
          <w:rFonts w:ascii="Times New Roman" w:hAnsi="Times New Roman"/>
          <w:color w:val="0000FF"/>
          <w:sz w:val="20"/>
          <w:szCs w:val="20"/>
        </w:rPr>
        <w:t>&lt;</w:t>
      </w:r>
      <w:r w:rsidRPr="00306A75">
        <w:rPr>
          <w:rFonts w:ascii="Times New Roman" w:hAnsi="Times New Roman"/>
          <w:color w:val="AC30BD"/>
          <w:sz w:val="20"/>
          <w:szCs w:val="20"/>
        </w:rPr>
        <w:t>/</w:t>
      </w:r>
      <w:proofErr w:type="spellStart"/>
      <w:r w:rsidRPr="00306A75">
        <w:rPr>
          <w:rFonts w:ascii="Times New Roman" w:hAnsi="Times New Roman"/>
          <w:color w:val="AC30BD"/>
          <w:sz w:val="20"/>
          <w:szCs w:val="20"/>
        </w:rPr>
        <w:t>xs:element</w:t>
      </w:r>
      <w:proofErr w:type="spellEnd"/>
      <w:r w:rsidRPr="00306A75">
        <w:rPr>
          <w:rFonts w:ascii="Times New Roman" w:hAnsi="Times New Roman"/>
          <w:color w:val="0000FF"/>
          <w:sz w:val="20"/>
          <w:szCs w:val="20"/>
        </w:rPr>
        <w:t>&gt;</w:t>
      </w:r>
    </w:p>
    <w:p w14:paraId="6FB34742" w14:textId="77777777" w:rsidR="00893D68" w:rsidRPr="00306A75" w:rsidRDefault="00893D68" w:rsidP="00893D68">
      <w:pPr>
        <w:rPr>
          <w:sz w:val="20"/>
        </w:rPr>
      </w:pPr>
      <w:r w:rsidRPr="00306A75">
        <w:rPr>
          <w:sz w:val="20"/>
        </w:rPr>
        <w:t>            </w:t>
      </w:r>
      <w:r w:rsidRPr="00306A75">
        <w:rPr>
          <w:color w:val="0000FF"/>
          <w:sz w:val="20"/>
        </w:rPr>
        <w:t>&lt;</w:t>
      </w:r>
      <w:proofErr w:type="spellStart"/>
      <w:r w:rsidRPr="00306A75">
        <w:rPr>
          <w:color w:val="AC30BD"/>
          <w:sz w:val="20"/>
        </w:rPr>
        <w:t>xs:element</w:t>
      </w:r>
      <w:proofErr w:type="spellEnd"/>
      <w:r w:rsidRPr="00306A75">
        <w:rPr>
          <w:color w:val="AC30BD"/>
          <w:sz w:val="20"/>
        </w:rPr>
        <w:t xml:space="preserve"> </w:t>
      </w:r>
      <w:r w:rsidRPr="00306A75">
        <w:rPr>
          <w:color w:val="D00020"/>
          <w:sz w:val="20"/>
        </w:rPr>
        <w:t>name=</w:t>
      </w:r>
      <w:r w:rsidRPr="00306A75">
        <w:rPr>
          <w:color w:val="000090"/>
          <w:sz w:val="20"/>
        </w:rPr>
        <w:t>"attribute"</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xs:simpleType</w:t>
      </w:r>
      <w:proofErr w:type="spellEnd"/>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xs:restriction</w:t>
      </w:r>
      <w:proofErr w:type="spellEnd"/>
      <w:r w:rsidRPr="00306A75">
        <w:rPr>
          <w:color w:val="AC30BD"/>
          <w:sz w:val="20"/>
        </w:rPr>
        <w:t xml:space="preserve"> </w:t>
      </w:r>
      <w:r w:rsidRPr="00306A75">
        <w:rPr>
          <w:color w:val="D00020"/>
          <w:sz w:val="20"/>
        </w:rPr>
        <w:t>base=</w:t>
      </w:r>
      <w:r w:rsidRPr="00306A75">
        <w:rPr>
          <w:color w:val="000090"/>
          <w:sz w:val="20"/>
        </w:rPr>
        <w:t>"</w:t>
      </w:r>
      <w:proofErr w:type="spellStart"/>
      <w:r w:rsidRPr="00306A75">
        <w:rPr>
          <w:color w:val="000090"/>
          <w:sz w:val="20"/>
        </w:rPr>
        <w:t>xs:string</w:t>
      </w:r>
      <w:proofErr w:type="spellEnd"/>
      <w:r w:rsidRPr="00306A75">
        <w:rPr>
          <w:color w:val="00009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"user"</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"password"</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"user2"</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"password2"</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"host"</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"port"</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"database"</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"path"</w:t>
      </w:r>
      <w:r w:rsidRPr="00306A75">
        <w:rPr>
          <w:color w:val="D00020"/>
          <w:sz w:val="20"/>
        </w:rPr>
        <w:t>/</w:t>
      </w:r>
      <w:r w:rsidRPr="00306A75">
        <w:rPr>
          <w:color w:val="0000FF"/>
          <w:sz w:val="20"/>
        </w:rPr>
        <w:t>&gt;</w:t>
      </w:r>
      <w:r w:rsidRPr="00306A75">
        <w:rPr>
          <w:sz w:val="20"/>
        </w:rPr>
        <w:br/>
        <w:t>                        </w:t>
      </w:r>
      <w:r w:rsidRPr="00306A75">
        <w:rPr>
          <w:color w:val="0000FF"/>
          <w:sz w:val="20"/>
        </w:rPr>
        <w:t>&lt;</w:t>
      </w:r>
      <w:proofErr w:type="spellStart"/>
      <w:r w:rsidRPr="00306A75">
        <w:rPr>
          <w:color w:val="AC30BD"/>
          <w:sz w:val="20"/>
        </w:rPr>
        <w:t>xs:enumeration</w:t>
      </w:r>
      <w:proofErr w:type="spellEnd"/>
      <w:r w:rsidRPr="00306A75">
        <w:rPr>
          <w:color w:val="AC30BD"/>
          <w:sz w:val="20"/>
        </w:rPr>
        <w:t xml:space="preserve"> </w:t>
      </w:r>
      <w:r w:rsidRPr="00306A75">
        <w:rPr>
          <w:color w:val="D00020"/>
          <w:sz w:val="20"/>
        </w:rPr>
        <w:t>value=</w:t>
      </w:r>
      <w:r w:rsidRPr="00306A75">
        <w:rPr>
          <w:color w:val="000090"/>
          <w:sz w:val="20"/>
        </w:rPr>
        <w:t>"annotation"</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w:t>
      </w:r>
      <w:proofErr w:type="spellStart"/>
      <w:r w:rsidRPr="00306A75">
        <w:rPr>
          <w:color w:val="AC30BD"/>
          <w:sz w:val="20"/>
        </w:rPr>
        <w:t>xs:restriction</w:t>
      </w:r>
      <w:proofErr w:type="spellEnd"/>
      <w:r w:rsidRPr="00306A75">
        <w:rPr>
          <w:color w:val="0000FF"/>
          <w:sz w:val="20"/>
        </w:rPr>
        <w:t>&gt;</w:t>
      </w:r>
      <w:r w:rsidRPr="00306A75">
        <w:rPr>
          <w:sz w:val="20"/>
        </w:rPr>
        <w:br/>
        <w:t>                </w:t>
      </w:r>
      <w:r w:rsidRPr="00306A75">
        <w:rPr>
          <w:color w:val="0000FF"/>
          <w:sz w:val="20"/>
        </w:rPr>
        <w:t>&lt;</w:t>
      </w:r>
      <w:r w:rsidRPr="00306A75">
        <w:rPr>
          <w:color w:val="AC30BD"/>
          <w:sz w:val="20"/>
        </w:rPr>
        <w:t>/</w:t>
      </w:r>
      <w:proofErr w:type="spellStart"/>
      <w:r w:rsidRPr="00306A75">
        <w:rPr>
          <w:color w:val="AC30BD"/>
          <w:sz w:val="20"/>
        </w:rPr>
        <w:t>xs:simpleType</w:t>
      </w:r>
      <w:proofErr w:type="spellEnd"/>
      <w:r w:rsidRPr="00306A75">
        <w:rPr>
          <w:color w:val="0000FF"/>
          <w:sz w:val="20"/>
        </w:rPr>
        <w:t>&gt;</w:t>
      </w:r>
      <w:r w:rsidRPr="00306A75">
        <w:rPr>
          <w:sz w:val="20"/>
        </w:rPr>
        <w:br/>
        <w:t>            </w:t>
      </w:r>
      <w:r w:rsidRPr="00306A75">
        <w:rPr>
          <w:color w:val="0000FF"/>
          <w:sz w:val="20"/>
        </w:rPr>
        <w:t>&lt;</w:t>
      </w:r>
      <w:r w:rsidRPr="00306A75">
        <w:rPr>
          <w:color w:val="AC30BD"/>
          <w:sz w:val="20"/>
        </w:rPr>
        <w:t>/</w:t>
      </w:r>
      <w:proofErr w:type="spellStart"/>
      <w:r w:rsidRPr="00306A75">
        <w:rPr>
          <w:color w:val="AC30BD"/>
          <w:sz w:val="20"/>
        </w:rPr>
        <w:t>xs:element</w:t>
      </w:r>
      <w:proofErr w:type="spellEnd"/>
      <w:r w:rsidRPr="00306A75">
        <w:rPr>
          <w:color w:val="0000FF"/>
          <w:sz w:val="20"/>
        </w:rPr>
        <w:t>&gt;</w:t>
      </w:r>
      <w:r w:rsidRPr="00306A75">
        <w:rPr>
          <w:sz w:val="20"/>
        </w:rPr>
        <w:t xml:space="preserve"> </w:t>
      </w:r>
    </w:p>
    <w:p w14:paraId="1FBCADE0" w14:textId="5331D440" w:rsidR="00970164" w:rsidRPr="00471AC3" w:rsidRDefault="00970164" w:rsidP="00970164">
      <w:pPr>
        <w:rPr>
          <w:rFonts w:ascii="Arial" w:hAnsi="Arial"/>
          <w:sz w:val="22"/>
          <w:szCs w:val="22"/>
        </w:rPr>
      </w:pPr>
    </w:p>
    <w:p w14:paraId="79318E8B" w14:textId="119A82C2" w:rsidR="00CA57B2" w:rsidRDefault="00893D68" w:rsidP="00CA57B2">
      <w:pPr>
        <w:pStyle w:val="Heading1Numbered"/>
      </w:pPr>
      <w:bookmarkStart w:id="46" w:name="_Toc54104249"/>
      <w:r>
        <w:lastRenderedPageBreak/>
        <w:t>How To Execute</w:t>
      </w:r>
      <w:bookmarkEnd w:id="46"/>
    </w:p>
    <w:p w14:paraId="63ECF9BE" w14:textId="77777777" w:rsidR="00893D68" w:rsidRPr="000D2114" w:rsidRDefault="00893D68" w:rsidP="00893D68">
      <w:pPr>
        <w:rPr>
          <w:rFonts w:ascii="Arial" w:hAnsi="Arial" w:cs="Arial"/>
        </w:rPr>
      </w:pPr>
      <w:bookmarkStart w:id="47" w:name="_Toc267666134"/>
      <w:r>
        <w:rPr>
          <w:rFonts w:ascii="Arial" w:hAnsi="Arial" w:cs="Arial"/>
        </w:rPr>
        <w:t xml:space="preserve">The following section describes how to setup a property file for both command line and Ant and execute the script.  This script will use the </w:t>
      </w:r>
      <w:r w:rsidRPr="000D10DA">
        <w:rPr>
          <w:rFonts w:ascii="Arial" w:hAnsi="Arial" w:cs="Arial"/>
        </w:rPr>
        <w:t>ArchiveModule.xml</w:t>
      </w:r>
      <w:r>
        <w:rPr>
          <w:rFonts w:ascii="Arial" w:hAnsi="Arial" w:cs="Arial"/>
        </w:rPr>
        <w:t xml:space="preserve"> that was described in the previous section.</w:t>
      </w:r>
    </w:p>
    <w:p w14:paraId="1535D6A0" w14:textId="77777777" w:rsidR="00893D68" w:rsidRPr="00BD4D55" w:rsidRDefault="00893D68" w:rsidP="00893D68">
      <w:pPr>
        <w:pStyle w:val="Heading2"/>
        <w:rPr>
          <w:color w:val="1F497D"/>
        </w:rPr>
      </w:pPr>
      <w:bookmarkStart w:id="48" w:name="_Toc295209569"/>
      <w:bookmarkStart w:id="49" w:name="_Toc333592572"/>
      <w:bookmarkStart w:id="50" w:name="_Toc413251407"/>
      <w:bookmarkStart w:id="51" w:name="_Toc413253977"/>
      <w:bookmarkStart w:id="52" w:name="_Toc54104250"/>
      <w:r w:rsidRPr="00BD4D55">
        <w:rPr>
          <w:color w:val="1F497D"/>
        </w:rPr>
        <w:t>Script Execution</w:t>
      </w:r>
      <w:bookmarkEnd w:id="48"/>
      <w:bookmarkEnd w:id="49"/>
      <w:bookmarkEnd w:id="50"/>
      <w:bookmarkEnd w:id="51"/>
      <w:bookmarkEnd w:id="52"/>
    </w:p>
    <w:p w14:paraId="4D77817B" w14:textId="7B1EBC25" w:rsidR="00893D68" w:rsidRDefault="00893D68" w:rsidP="00893D68">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7CAF1EDA" w14:textId="77777777" w:rsidR="00893D68" w:rsidRDefault="00893D68" w:rsidP="00893D68">
      <w:pPr>
        <w:pStyle w:val="ListParagraph"/>
        <w:ind w:left="0"/>
        <w:rPr>
          <w:rFonts w:ascii="Arial" w:hAnsi="Arial" w:cs="Arial"/>
        </w:rPr>
      </w:pPr>
      <w:r>
        <w:rPr>
          <w:rFonts w:ascii="Arial" w:hAnsi="Arial" w:cs="Arial"/>
        </w:rPr>
        <w:t>Windows: ExecutePDTool.bat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UnitTest-Archive.dp</w:t>
      </w:r>
      <w:proofErr w:type="spellEnd"/>
    </w:p>
    <w:p w14:paraId="653F82DC" w14:textId="77777777" w:rsidR="00893D68" w:rsidRPr="000D2114" w:rsidRDefault="00893D68" w:rsidP="00893D68">
      <w:pPr>
        <w:pStyle w:val="ListParagraph"/>
        <w:ind w:left="0"/>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UnitTest-Archive.dp</w:t>
      </w:r>
      <w:proofErr w:type="spellEnd"/>
    </w:p>
    <w:p w14:paraId="508C20E4" w14:textId="77777777" w:rsidR="00893D68" w:rsidRDefault="00893D68" w:rsidP="00893D68">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UnitTest-Archive.dp</w:t>
      </w:r>
      <w:proofErr w:type="spellEnd"/>
      <w:r>
        <w:rPr>
          <w:rFonts w:ascii="Arial" w:hAnsi="Arial" w:cs="Arial"/>
          <w:b/>
          <w:i/>
          <w:u w:val="single"/>
        </w:rPr>
        <w:t>)</w:t>
      </w:r>
      <w:r w:rsidRPr="000D2114">
        <w:rPr>
          <w:rFonts w:ascii="Arial" w:hAnsi="Arial" w:cs="Arial"/>
          <w:b/>
          <w:i/>
          <w:u w:val="single"/>
        </w:rPr>
        <w:t>:</w:t>
      </w:r>
    </w:p>
    <w:p w14:paraId="2AD6A50B" w14:textId="77777777" w:rsidR="00893D68" w:rsidRDefault="00893D68" w:rsidP="00893D68">
      <w:pPr>
        <w:pStyle w:val="ListParagraph"/>
        <w:ind w:left="0"/>
        <w:rPr>
          <w:rFonts w:ascii="Arial" w:hAnsi="Arial" w:cs="Arial"/>
        </w:rPr>
      </w:pPr>
      <w:r>
        <w:rPr>
          <w:rFonts w:ascii="Arial" w:hAnsi="Arial" w:cs="Arial"/>
        </w:rPr>
        <w:t>Property File Rules:</w:t>
      </w:r>
    </w:p>
    <w:p w14:paraId="07866526" w14:textId="77777777" w:rsidR="00893D68" w:rsidRPr="00501D0B" w:rsidRDefault="00893D68" w:rsidP="00893D68">
      <w:pPr>
        <w:pStyle w:val="CS-SourceCode"/>
        <w:spacing w:before="60" w:after="60"/>
        <w:rPr>
          <w:sz w:val="18"/>
          <w:szCs w:val="18"/>
        </w:rPr>
      </w:pPr>
      <w:r w:rsidRPr="00501D0B">
        <w:rPr>
          <w:sz w:val="18"/>
          <w:szCs w:val="18"/>
        </w:rPr>
        <w:t># ----------------------------</w:t>
      </w:r>
    </w:p>
    <w:p w14:paraId="49E32797" w14:textId="77777777" w:rsidR="00893D68" w:rsidRPr="00501D0B" w:rsidRDefault="00893D68" w:rsidP="00893D68">
      <w:pPr>
        <w:pStyle w:val="CS-SourceCode"/>
        <w:spacing w:before="60" w:after="60"/>
        <w:rPr>
          <w:sz w:val="18"/>
          <w:szCs w:val="18"/>
        </w:rPr>
      </w:pPr>
      <w:r w:rsidRPr="00501D0B">
        <w:rPr>
          <w:sz w:val="18"/>
          <w:szCs w:val="18"/>
        </w:rPr>
        <w:t xml:space="preserve"># </w:t>
      </w:r>
      <w:proofErr w:type="spellStart"/>
      <w:r>
        <w:rPr>
          <w:sz w:val="18"/>
          <w:szCs w:val="18"/>
        </w:rPr>
        <w:t>UnitTest-Archive.dp</w:t>
      </w:r>
      <w:proofErr w:type="spellEnd"/>
    </w:p>
    <w:p w14:paraId="2A729BF5" w14:textId="77777777" w:rsidR="00893D68" w:rsidRPr="00501D0B" w:rsidRDefault="00893D68" w:rsidP="00893D68">
      <w:pPr>
        <w:pStyle w:val="CS-SourceCode"/>
        <w:spacing w:before="60" w:after="60"/>
        <w:rPr>
          <w:sz w:val="18"/>
          <w:szCs w:val="18"/>
        </w:rPr>
      </w:pPr>
      <w:r w:rsidRPr="00501D0B">
        <w:rPr>
          <w:sz w:val="18"/>
          <w:szCs w:val="18"/>
        </w:rPr>
        <w:t># ----------------------------</w:t>
      </w:r>
    </w:p>
    <w:p w14:paraId="09D5C027" w14:textId="77777777" w:rsidR="00893D68" w:rsidRPr="00807C7E" w:rsidRDefault="00893D68" w:rsidP="00893D68">
      <w:pPr>
        <w:pStyle w:val="CS-SourceCode"/>
        <w:spacing w:before="60" w:after="60"/>
        <w:rPr>
          <w:sz w:val="18"/>
          <w:szCs w:val="18"/>
        </w:rPr>
      </w:pPr>
      <w:r w:rsidRPr="00807C7E">
        <w:rPr>
          <w:sz w:val="18"/>
          <w:szCs w:val="18"/>
        </w:rPr>
        <w:t>#   1. All parameters are space separated.  Commas are not used.</w:t>
      </w:r>
    </w:p>
    <w:p w14:paraId="683949D8" w14:textId="77777777" w:rsidR="00893D68" w:rsidRPr="00807C7E" w:rsidRDefault="00893D68" w:rsidP="00893D68">
      <w:pPr>
        <w:pStyle w:val="CS-SourceCode"/>
        <w:spacing w:before="60" w:after="60"/>
        <w:rPr>
          <w:sz w:val="18"/>
          <w:szCs w:val="18"/>
        </w:rPr>
      </w:pPr>
      <w:r w:rsidRPr="00807C7E">
        <w:rPr>
          <w:sz w:val="18"/>
          <w:szCs w:val="18"/>
        </w:rPr>
        <w:t>#         a. Any number of spaces may occur before or after any parameter and are trimmed.</w:t>
      </w:r>
    </w:p>
    <w:p w14:paraId="78D2CDB7" w14:textId="77777777" w:rsidR="00893D68" w:rsidRPr="00807C7E" w:rsidRDefault="00893D68" w:rsidP="00893D68">
      <w:pPr>
        <w:pStyle w:val="CS-SourceCode"/>
        <w:spacing w:before="60" w:after="60"/>
        <w:rPr>
          <w:sz w:val="18"/>
          <w:szCs w:val="18"/>
        </w:rPr>
      </w:pPr>
      <w:r w:rsidRPr="00807C7E">
        <w:rPr>
          <w:sz w:val="18"/>
          <w:szCs w:val="18"/>
        </w:rPr>
        <w:t>#</w:t>
      </w:r>
    </w:p>
    <w:p w14:paraId="4A2AD50C" w14:textId="77777777" w:rsidR="00893D68" w:rsidRPr="00807C7E" w:rsidRDefault="00893D68" w:rsidP="00893D68">
      <w:pPr>
        <w:pStyle w:val="CS-SourceCode"/>
        <w:spacing w:before="60" w:after="60"/>
        <w:rPr>
          <w:sz w:val="18"/>
          <w:szCs w:val="18"/>
        </w:rPr>
      </w:pPr>
      <w:r w:rsidRPr="00807C7E">
        <w:rPr>
          <w:sz w:val="18"/>
          <w:szCs w:val="18"/>
        </w:rPr>
        <w:t>#   2. Parameters should always be enclosed in double quotes according to these rules:</w:t>
      </w:r>
    </w:p>
    <w:p w14:paraId="683C1907" w14:textId="77777777" w:rsidR="00893D68" w:rsidRPr="00807C7E" w:rsidRDefault="00893D68" w:rsidP="00893D68">
      <w:pPr>
        <w:pStyle w:val="CS-SourceCode"/>
        <w:spacing w:before="60" w:after="60"/>
        <w:rPr>
          <w:sz w:val="18"/>
          <w:szCs w:val="18"/>
        </w:rPr>
      </w:pPr>
      <w:r w:rsidRPr="00807C7E">
        <w:rPr>
          <w:sz w:val="18"/>
          <w:szCs w:val="18"/>
        </w:rPr>
        <w:t>#         a. when the parameter value contains a comma separated list:</w:t>
      </w:r>
    </w:p>
    <w:p w14:paraId="6499226B" w14:textId="77777777" w:rsidR="00893D68" w:rsidRPr="00807C7E" w:rsidRDefault="00893D68" w:rsidP="00893D68">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61CA4CE5" w14:textId="77777777" w:rsidR="00893D68" w:rsidRPr="00807C7E" w:rsidRDefault="00893D68" w:rsidP="00893D68">
      <w:pPr>
        <w:pStyle w:val="CS-SourceCode"/>
        <w:spacing w:before="60" w:after="60"/>
        <w:rPr>
          <w:sz w:val="18"/>
          <w:szCs w:val="18"/>
        </w:rPr>
      </w:pPr>
      <w:r w:rsidRPr="00807C7E">
        <w:rPr>
          <w:sz w:val="18"/>
          <w:szCs w:val="18"/>
        </w:rPr>
        <w:t>#</w:t>
      </w:r>
    </w:p>
    <w:p w14:paraId="28F4C7DB" w14:textId="77777777" w:rsidR="00893D68" w:rsidRPr="00807C7E" w:rsidRDefault="00893D68" w:rsidP="00893D68">
      <w:pPr>
        <w:pStyle w:val="CS-SourceCode"/>
        <w:spacing w:before="60" w:after="60"/>
        <w:rPr>
          <w:sz w:val="18"/>
          <w:szCs w:val="18"/>
        </w:rPr>
      </w:pPr>
      <w:r w:rsidRPr="00807C7E">
        <w:rPr>
          <w:sz w:val="18"/>
          <w:szCs w:val="18"/>
        </w:rPr>
        <w:t>#         b. when the parameter value contain spaces or contains a dynamic variable that will resolve to spaces</w:t>
      </w:r>
    </w:p>
    <w:p w14:paraId="51A3EE28" w14:textId="77777777" w:rsidR="00893D68" w:rsidRPr="00807C7E" w:rsidRDefault="00893D68" w:rsidP="00893D68">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18F446F5" w14:textId="77777777" w:rsidR="00893D68" w:rsidRPr="00807C7E" w:rsidRDefault="00893D68" w:rsidP="00893D68">
      <w:pPr>
        <w:pStyle w:val="CS-SourceCode"/>
        <w:spacing w:before="60" w:after="60"/>
        <w:rPr>
          <w:sz w:val="18"/>
          <w:szCs w:val="18"/>
        </w:rPr>
      </w:pPr>
      <w:r w:rsidRPr="00807C7E">
        <w:rPr>
          <w:sz w:val="18"/>
          <w:szCs w:val="18"/>
        </w:rPr>
        <w:t>#                 and Windows style variables (%VAR%) are valid and will be parsed accordingly.</w:t>
      </w:r>
    </w:p>
    <w:p w14:paraId="6E52D0FC" w14:textId="77777777" w:rsidR="00893D68" w:rsidRPr="00807C7E" w:rsidRDefault="00893D68" w:rsidP="00893D68">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7A284549" w14:textId="77777777" w:rsidR="00893D68" w:rsidRPr="00807C7E" w:rsidRDefault="00893D68" w:rsidP="00893D68">
      <w:pPr>
        <w:pStyle w:val="CS-SourceCode"/>
        <w:spacing w:before="60" w:after="60"/>
        <w:rPr>
          <w:sz w:val="18"/>
          <w:szCs w:val="18"/>
        </w:rPr>
      </w:pPr>
      <w:r w:rsidRPr="00807C7E">
        <w:rPr>
          <w:sz w:val="18"/>
          <w:szCs w:val="18"/>
        </w:rPr>
        <w:t>#            iii. All paths that contain or will resolve to a space must be enclosed in double quotes.</w:t>
      </w:r>
    </w:p>
    <w:p w14:paraId="75F6F787" w14:textId="77777777" w:rsidR="00893D68" w:rsidRPr="00807C7E" w:rsidRDefault="00893D68" w:rsidP="00893D68">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1E82F98B" w14:textId="77777777" w:rsidR="00893D68" w:rsidRPr="00807C7E" w:rsidRDefault="00893D68" w:rsidP="00893D68">
      <w:pPr>
        <w:pStyle w:val="CS-SourceCode"/>
        <w:spacing w:before="60" w:after="60"/>
        <w:rPr>
          <w:sz w:val="18"/>
          <w:szCs w:val="18"/>
        </w:rPr>
      </w:pPr>
      <w:r w:rsidRPr="00807C7E">
        <w:rPr>
          <w:sz w:val="18"/>
          <w:szCs w:val="18"/>
        </w:rPr>
        <w:t>#                       Paths containing spaces must be enclosed in double quotes:</w:t>
      </w:r>
    </w:p>
    <w:p w14:paraId="21AC1AF2" w14:textId="77777777" w:rsidR="00893D68" w:rsidRPr="00807C7E" w:rsidRDefault="00893D68" w:rsidP="00893D68">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62927A66" w14:textId="77777777" w:rsidR="00893D68" w:rsidRPr="00807C7E" w:rsidRDefault="00893D68" w:rsidP="00893D68">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286E75A5" w14:textId="77777777" w:rsidR="00893D68" w:rsidRPr="00807C7E" w:rsidRDefault="00893D68" w:rsidP="00893D68">
      <w:pPr>
        <w:pStyle w:val="CS-SourceCode"/>
        <w:spacing w:before="60" w:after="60"/>
        <w:rPr>
          <w:sz w:val="18"/>
          <w:szCs w:val="18"/>
        </w:rPr>
      </w:pPr>
      <w:r w:rsidRPr="00807C7E">
        <w:rPr>
          <w:sz w:val="18"/>
          <w:szCs w:val="18"/>
        </w:rPr>
        <w:t>#                       "C:/dev/Cis Deploy Tool/resources/modules/LabVCSModule.xml".</w:t>
      </w:r>
    </w:p>
    <w:p w14:paraId="30A40592" w14:textId="77777777" w:rsidR="00893D68" w:rsidRPr="00807C7E" w:rsidRDefault="00893D68" w:rsidP="00893D68">
      <w:pPr>
        <w:pStyle w:val="CS-SourceCode"/>
        <w:spacing w:before="60" w:after="60"/>
        <w:rPr>
          <w:sz w:val="18"/>
          <w:szCs w:val="18"/>
        </w:rPr>
      </w:pPr>
      <w:r w:rsidRPr="00807C7E">
        <w:rPr>
          <w:sz w:val="18"/>
          <w:szCs w:val="18"/>
        </w:rPr>
        <w:t>#</w:t>
      </w:r>
    </w:p>
    <w:p w14:paraId="1F768895" w14:textId="77777777" w:rsidR="00893D68" w:rsidRPr="00807C7E" w:rsidRDefault="00893D68" w:rsidP="00893D68">
      <w:pPr>
        <w:pStyle w:val="CS-SourceCode"/>
        <w:spacing w:before="60" w:after="60"/>
        <w:rPr>
          <w:sz w:val="18"/>
          <w:szCs w:val="18"/>
        </w:rPr>
      </w:pPr>
      <w:r w:rsidRPr="00807C7E">
        <w:rPr>
          <w:sz w:val="18"/>
          <w:szCs w:val="18"/>
        </w:rPr>
        <w:t>#         c. when the parameter value is complex and the inner value contains spaces</w:t>
      </w:r>
    </w:p>
    <w:p w14:paraId="21628E1A" w14:textId="77777777" w:rsidR="00893D68" w:rsidRPr="00807C7E" w:rsidRDefault="00893D68" w:rsidP="00893D68">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5CF24A58" w14:textId="77777777" w:rsidR="00893D68" w:rsidRPr="00807C7E" w:rsidRDefault="00893D68" w:rsidP="00893D68">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561AF612" w14:textId="77777777" w:rsidR="00893D68" w:rsidRPr="00807C7E" w:rsidRDefault="00893D68" w:rsidP="00893D68">
      <w:pPr>
        <w:pStyle w:val="CS-SourceCode"/>
        <w:spacing w:before="60" w:after="60"/>
        <w:rPr>
          <w:sz w:val="18"/>
          <w:szCs w:val="18"/>
        </w:rPr>
      </w:pPr>
      <w:r w:rsidRPr="00807C7E">
        <w:rPr>
          <w:sz w:val="18"/>
          <w:szCs w:val="18"/>
        </w:rPr>
        <w:lastRenderedPageBreak/>
        <w:t>#                       Since the entire command contains a space it must be enclosed in double quotes:</w:t>
      </w:r>
    </w:p>
    <w:p w14:paraId="635F0427" w14:textId="77777777" w:rsidR="00893D68" w:rsidRPr="00807C7E" w:rsidRDefault="00893D68" w:rsidP="00893D68">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4F2F306C" w14:textId="77777777" w:rsidR="00893D68" w:rsidRPr="00807C7E" w:rsidRDefault="00893D68" w:rsidP="00893D68">
      <w:pPr>
        <w:pStyle w:val="CS-SourceCode"/>
        <w:spacing w:before="60" w:after="60"/>
        <w:rPr>
          <w:sz w:val="18"/>
          <w:szCs w:val="18"/>
        </w:rPr>
      </w:pPr>
      <w:r w:rsidRPr="00807C7E">
        <w:rPr>
          <w:sz w:val="18"/>
          <w:szCs w:val="18"/>
        </w:rPr>
        <w:t>#</w:t>
      </w:r>
    </w:p>
    <w:p w14:paraId="60617A6C" w14:textId="77777777" w:rsidR="00893D68" w:rsidRPr="00807C7E" w:rsidRDefault="00893D68" w:rsidP="00893D68">
      <w:pPr>
        <w:pStyle w:val="CS-SourceCode"/>
        <w:spacing w:before="60" w:after="60"/>
        <w:rPr>
          <w:sz w:val="18"/>
          <w:szCs w:val="18"/>
        </w:rPr>
      </w:pPr>
      <w:r w:rsidRPr="00807C7E">
        <w:rPr>
          <w:sz w:val="18"/>
          <w:szCs w:val="18"/>
        </w:rPr>
        <w:t>#   3. A comment is designated by a # sign preceding any other text.</w:t>
      </w:r>
    </w:p>
    <w:p w14:paraId="16A25D40" w14:textId="77777777" w:rsidR="00893D68" w:rsidRPr="00807C7E" w:rsidRDefault="00893D68" w:rsidP="00893D68">
      <w:pPr>
        <w:pStyle w:val="CS-SourceCode"/>
        <w:spacing w:before="60" w:after="60"/>
        <w:rPr>
          <w:sz w:val="18"/>
          <w:szCs w:val="18"/>
        </w:rPr>
      </w:pPr>
      <w:r w:rsidRPr="00807C7E">
        <w:rPr>
          <w:sz w:val="18"/>
          <w:szCs w:val="18"/>
        </w:rPr>
        <w:t xml:space="preserve">#         a. Comments may occur on any line and will not be processed.  </w:t>
      </w:r>
    </w:p>
    <w:p w14:paraId="6DE015D2" w14:textId="77777777" w:rsidR="00893D68" w:rsidRPr="00807C7E" w:rsidRDefault="00893D68" w:rsidP="00893D68">
      <w:pPr>
        <w:pStyle w:val="CS-SourceCode"/>
        <w:spacing w:before="60" w:after="60"/>
        <w:rPr>
          <w:sz w:val="18"/>
          <w:szCs w:val="18"/>
        </w:rPr>
      </w:pPr>
      <w:r w:rsidRPr="00807C7E">
        <w:rPr>
          <w:sz w:val="18"/>
          <w:szCs w:val="18"/>
        </w:rPr>
        <w:t>#</w:t>
      </w:r>
    </w:p>
    <w:p w14:paraId="48B2149F" w14:textId="77777777" w:rsidR="00893D68" w:rsidRPr="00807C7E" w:rsidRDefault="00893D68" w:rsidP="00893D68">
      <w:pPr>
        <w:pStyle w:val="CS-SourceCode"/>
        <w:spacing w:before="60" w:after="60"/>
        <w:rPr>
          <w:sz w:val="18"/>
          <w:szCs w:val="18"/>
        </w:rPr>
      </w:pPr>
      <w:r w:rsidRPr="00807C7E">
        <w:rPr>
          <w:sz w:val="18"/>
          <w:szCs w:val="18"/>
        </w:rPr>
        <w:t xml:space="preserve">#   4. Blank lines are not processed </w:t>
      </w:r>
    </w:p>
    <w:p w14:paraId="72CDF100" w14:textId="77777777" w:rsidR="00893D68" w:rsidRPr="00807C7E" w:rsidRDefault="00893D68" w:rsidP="00893D68">
      <w:pPr>
        <w:pStyle w:val="CS-SourceCode"/>
        <w:spacing w:before="60" w:after="60"/>
        <w:rPr>
          <w:sz w:val="18"/>
          <w:szCs w:val="18"/>
        </w:rPr>
      </w:pPr>
      <w:r w:rsidRPr="00807C7E">
        <w:rPr>
          <w:sz w:val="18"/>
          <w:szCs w:val="18"/>
        </w:rPr>
        <w:t>#         a. Blank lines are counted as lines for display purposes</w:t>
      </w:r>
    </w:p>
    <w:p w14:paraId="61A373A6" w14:textId="77777777" w:rsidR="00893D68" w:rsidRPr="00807C7E" w:rsidRDefault="00893D68" w:rsidP="00893D68">
      <w:pPr>
        <w:pStyle w:val="CS-SourceCode"/>
        <w:spacing w:before="60" w:after="60"/>
        <w:rPr>
          <w:sz w:val="18"/>
          <w:szCs w:val="18"/>
        </w:rPr>
      </w:pPr>
      <w:r w:rsidRPr="00807C7E">
        <w:rPr>
          <w:sz w:val="18"/>
          <w:szCs w:val="18"/>
        </w:rPr>
        <w:t>#         b. If the last line of the file is blank, it is not counted for display purposes.</w:t>
      </w:r>
    </w:p>
    <w:p w14:paraId="5698A1D0" w14:textId="77777777" w:rsidR="00893D68" w:rsidRDefault="00893D68" w:rsidP="00893D68">
      <w:pPr>
        <w:pStyle w:val="CS-SourceCode"/>
        <w:spacing w:before="60" w:after="60"/>
        <w:rPr>
          <w:sz w:val="18"/>
          <w:szCs w:val="18"/>
        </w:rPr>
      </w:pPr>
      <w:r>
        <w:rPr>
          <w:sz w:val="18"/>
          <w:szCs w:val="18"/>
        </w:rPr>
        <w:t>#</w:t>
      </w:r>
      <w:r w:rsidRPr="00501D0B">
        <w:rPr>
          <w:sz w:val="18"/>
          <w:szCs w:val="18"/>
        </w:rPr>
        <w:t xml:space="preserve">   </w:t>
      </w:r>
    </w:p>
    <w:p w14:paraId="388481BA" w14:textId="77777777" w:rsidR="00893D68" w:rsidRDefault="00893D68" w:rsidP="00893D68">
      <w:pPr>
        <w:pStyle w:val="ListParagraph"/>
        <w:ind w:left="0"/>
        <w:rPr>
          <w:rFonts w:ascii="Arial" w:hAnsi="Arial" w:cs="Arial"/>
        </w:rPr>
      </w:pPr>
      <w:r>
        <w:rPr>
          <w:rFonts w:ascii="Arial" w:hAnsi="Arial" w:cs="Arial"/>
        </w:rPr>
        <w:t>Property File Parameters:</w:t>
      </w:r>
    </w:p>
    <w:p w14:paraId="4E719C41" w14:textId="77777777" w:rsidR="00893D68" w:rsidRPr="00501D0B" w:rsidRDefault="00893D68" w:rsidP="00893D68">
      <w:pPr>
        <w:pStyle w:val="CS-SourceCode"/>
        <w:spacing w:before="60" w:after="60"/>
        <w:rPr>
          <w:sz w:val="18"/>
          <w:szCs w:val="18"/>
        </w:rPr>
      </w:pPr>
      <w:r w:rsidRPr="00501D0B">
        <w:rPr>
          <w:sz w:val="18"/>
          <w:szCs w:val="18"/>
        </w:rPr>
        <w:t># ----------------------------</w:t>
      </w:r>
    </w:p>
    <w:p w14:paraId="778441BA" w14:textId="77777777" w:rsidR="00893D68" w:rsidRPr="00501D0B" w:rsidRDefault="00893D68" w:rsidP="00893D68">
      <w:pPr>
        <w:pStyle w:val="CS-SourceCode"/>
        <w:spacing w:before="60" w:after="60"/>
        <w:rPr>
          <w:sz w:val="18"/>
          <w:szCs w:val="18"/>
        </w:rPr>
      </w:pPr>
      <w:r w:rsidRPr="00501D0B">
        <w:rPr>
          <w:sz w:val="18"/>
          <w:szCs w:val="18"/>
        </w:rPr>
        <w:t># Parameter Specification:</w:t>
      </w:r>
    </w:p>
    <w:p w14:paraId="27DA6DCA" w14:textId="77777777" w:rsidR="00893D68" w:rsidRPr="00501D0B" w:rsidRDefault="00893D68" w:rsidP="00893D68">
      <w:pPr>
        <w:pStyle w:val="CS-SourceCode"/>
        <w:spacing w:before="60" w:after="60"/>
        <w:rPr>
          <w:sz w:val="18"/>
          <w:szCs w:val="18"/>
        </w:rPr>
      </w:pPr>
      <w:r w:rsidRPr="00501D0B">
        <w:rPr>
          <w:sz w:val="18"/>
          <w:szCs w:val="18"/>
        </w:rPr>
        <w:t># ----------------------------</w:t>
      </w:r>
    </w:p>
    <w:p w14:paraId="01B2A38C" w14:textId="77777777" w:rsidR="00893D68" w:rsidRPr="00807C7E" w:rsidRDefault="00893D68" w:rsidP="00893D68">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3D38D813" w14:textId="77777777" w:rsidR="00893D68" w:rsidRPr="00807C7E" w:rsidRDefault="00893D68" w:rsidP="00893D68">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48C61CCF" w14:textId="77777777" w:rsidR="00893D68" w:rsidRPr="00807C7E" w:rsidRDefault="00893D68" w:rsidP="00893D68">
      <w:pPr>
        <w:pStyle w:val="CS-SourceCode"/>
        <w:spacing w:before="60" w:after="60"/>
        <w:rPr>
          <w:sz w:val="18"/>
          <w:szCs w:val="18"/>
        </w:rPr>
      </w:pPr>
      <w:r w:rsidRPr="00807C7E">
        <w:rPr>
          <w:sz w:val="18"/>
          <w:szCs w:val="18"/>
        </w:rPr>
        <w:t># Param3=Module Batch/Shell Script name to execute (no extension).  Extension is added by script.</w:t>
      </w:r>
    </w:p>
    <w:p w14:paraId="734BFBC0" w14:textId="77777777" w:rsidR="00893D68" w:rsidRPr="00807C7E" w:rsidRDefault="00893D68" w:rsidP="00893D68">
      <w:pPr>
        <w:pStyle w:val="CS-SourceCode"/>
        <w:spacing w:before="60" w:after="60"/>
        <w:rPr>
          <w:sz w:val="18"/>
          <w:szCs w:val="18"/>
        </w:rPr>
      </w:pPr>
      <w:r w:rsidRPr="00807C7E">
        <w:rPr>
          <w:sz w:val="18"/>
          <w:szCs w:val="18"/>
        </w:rPr>
        <w:t># Param4=Module Action to execute</w:t>
      </w:r>
    </w:p>
    <w:p w14:paraId="4505EAB0" w14:textId="77777777" w:rsidR="00893D68" w:rsidRDefault="00893D68" w:rsidP="00893D68">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0F09382F" w14:textId="77777777" w:rsidR="00893D68" w:rsidRDefault="00893D68" w:rsidP="00893D68">
      <w:pPr>
        <w:pStyle w:val="ListParagraph"/>
        <w:ind w:left="0"/>
        <w:rPr>
          <w:rFonts w:ascii="Arial" w:hAnsi="Arial" w:cs="Arial"/>
        </w:rPr>
      </w:pPr>
      <w:r>
        <w:rPr>
          <w:rFonts w:ascii="Arial" w:hAnsi="Arial" w:cs="Arial"/>
        </w:rPr>
        <w:t>Property File Example:</w:t>
      </w:r>
    </w:p>
    <w:p w14:paraId="6FBD192B" w14:textId="77777777" w:rsidR="00893D68" w:rsidRPr="00D46B32" w:rsidRDefault="00893D68" w:rsidP="00893D68">
      <w:pPr>
        <w:pStyle w:val="CS-SourceCode"/>
        <w:spacing w:before="60" w:after="60"/>
        <w:rPr>
          <w:sz w:val="18"/>
          <w:szCs w:val="18"/>
        </w:rPr>
      </w:pPr>
      <w:r w:rsidRPr="00D46B32">
        <w:rPr>
          <w:sz w:val="18"/>
          <w:szCs w:val="18"/>
        </w:rPr>
        <w:t># -----------------------------------------</w:t>
      </w:r>
    </w:p>
    <w:p w14:paraId="447B8C5E" w14:textId="77777777" w:rsidR="00893D68" w:rsidRPr="00D46B32" w:rsidRDefault="00893D68" w:rsidP="00893D68">
      <w:pPr>
        <w:pStyle w:val="CS-SourceCode"/>
        <w:spacing w:before="60" w:after="60"/>
        <w:rPr>
          <w:sz w:val="18"/>
          <w:szCs w:val="18"/>
        </w:rPr>
      </w:pPr>
      <w:r w:rsidRPr="00D46B32">
        <w:rPr>
          <w:sz w:val="18"/>
          <w:szCs w:val="18"/>
        </w:rPr>
        <w:t># Begin task definition list for UNIX:</w:t>
      </w:r>
    </w:p>
    <w:p w14:paraId="52C4D4D4" w14:textId="77777777" w:rsidR="00893D68" w:rsidRPr="00D46B32" w:rsidRDefault="00893D68" w:rsidP="00893D68">
      <w:pPr>
        <w:pStyle w:val="CS-SourceCode"/>
        <w:spacing w:before="60" w:after="60"/>
        <w:rPr>
          <w:sz w:val="18"/>
          <w:szCs w:val="18"/>
        </w:rPr>
      </w:pPr>
      <w:r w:rsidRPr="00D46B32">
        <w:rPr>
          <w:sz w:val="18"/>
          <w:szCs w:val="18"/>
        </w:rPr>
        <w:t># -----------------------------------------</w:t>
      </w:r>
    </w:p>
    <w:p w14:paraId="6425AB52" w14:textId="77777777" w:rsidR="00893D68" w:rsidRPr="008C04E2" w:rsidRDefault="00893D68" w:rsidP="00893D68">
      <w:pPr>
        <w:pStyle w:val="CS-SourceCode"/>
        <w:spacing w:before="60" w:after="60"/>
        <w:rPr>
          <w:sz w:val="18"/>
          <w:szCs w:val="18"/>
        </w:rPr>
      </w:pPr>
      <w:bookmarkStart w:id="53" w:name="_Toc295209570"/>
      <w:r w:rsidRPr="008C04E2">
        <w:rPr>
          <w:sz w:val="18"/>
          <w:szCs w:val="18"/>
        </w:rPr>
        <w:t># Backup</w:t>
      </w:r>
    </w:p>
    <w:p w14:paraId="142A4E9F" w14:textId="77777777" w:rsidR="00893D68" w:rsidRPr="008C04E2" w:rsidRDefault="00893D68" w:rsidP="00893D68">
      <w:pPr>
        <w:pStyle w:val="CS-SourceCode"/>
        <w:spacing w:before="60" w:after="60"/>
        <w:rPr>
          <w:sz w:val="18"/>
          <w:szCs w:val="18"/>
        </w:rPr>
      </w:pPr>
      <w:r w:rsidRPr="008C04E2">
        <w:rPr>
          <w:sz w:val="18"/>
          <w:szCs w:val="18"/>
        </w:rPr>
        <w:t>PASS</w:t>
      </w:r>
      <w:r w:rsidRPr="008C04E2">
        <w:rPr>
          <w:sz w:val="18"/>
          <w:szCs w:val="18"/>
        </w:rPr>
        <w:tab/>
        <w:t>TRUE</w:t>
      </w:r>
      <w:r w:rsidRPr="008C04E2">
        <w:rPr>
          <w:sz w:val="18"/>
          <w:szCs w:val="18"/>
        </w:rPr>
        <w:tab/>
      </w:r>
      <w:proofErr w:type="spellStart"/>
      <w:proofErr w:type="gramStart"/>
      <w:r>
        <w:rPr>
          <w:sz w:val="18"/>
          <w:szCs w:val="18"/>
        </w:rPr>
        <w:t>ExecuteAction</w:t>
      </w:r>
      <w:proofErr w:type="spellEnd"/>
      <w:r>
        <w:rPr>
          <w:sz w:val="18"/>
          <w:szCs w:val="18"/>
        </w:rPr>
        <w:t xml:space="preserve">  </w:t>
      </w:r>
      <w:r>
        <w:rPr>
          <w:sz w:val="18"/>
          <w:szCs w:val="18"/>
        </w:rPr>
        <w:tab/>
      </w:r>
      <w:proofErr w:type="spellStart"/>
      <w:proofErr w:type="gramEnd"/>
      <w:r>
        <w:rPr>
          <w:sz w:val="18"/>
          <w:szCs w:val="18"/>
        </w:rPr>
        <w:t>backup_export</w:t>
      </w:r>
      <w:proofErr w:type="spellEnd"/>
      <w:r>
        <w:rPr>
          <w:sz w:val="18"/>
          <w:szCs w:val="18"/>
        </w:rPr>
        <w:t xml:space="preserve">  </w:t>
      </w:r>
      <w:r w:rsidRPr="008C04E2">
        <w:rPr>
          <w:sz w:val="18"/>
          <w:szCs w:val="18"/>
        </w:rPr>
        <w:t xml:space="preserve"> </w:t>
      </w:r>
      <w:r>
        <w:rPr>
          <w:sz w:val="18"/>
          <w:szCs w:val="18"/>
        </w:rPr>
        <w:t>$SERVERID</w:t>
      </w:r>
      <w:r w:rsidRPr="008C04E2">
        <w:rPr>
          <w:sz w:val="18"/>
          <w:szCs w:val="18"/>
        </w:rPr>
        <w:t xml:space="preserve"> backup</w:t>
      </w:r>
      <w:r>
        <w:rPr>
          <w:sz w:val="18"/>
          <w:szCs w:val="18"/>
        </w:rPr>
        <w:t xml:space="preserve"> </w:t>
      </w:r>
      <w:r w:rsidRPr="008C04E2">
        <w:rPr>
          <w:sz w:val="18"/>
          <w:szCs w:val="18"/>
        </w:rPr>
        <w:t>$</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3616D778" w14:textId="77777777" w:rsidR="00893D68" w:rsidRPr="008C04E2" w:rsidRDefault="00893D68" w:rsidP="00893D68">
      <w:pPr>
        <w:pStyle w:val="CS-SourceCode"/>
        <w:spacing w:before="60" w:after="60"/>
        <w:rPr>
          <w:sz w:val="18"/>
          <w:szCs w:val="18"/>
        </w:rPr>
      </w:pPr>
      <w:r w:rsidRPr="008C04E2">
        <w:rPr>
          <w:sz w:val="18"/>
          <w:szCs w:val="18"/>
        </w:rPr>
        <w:t xml:space="preserve"># </w:t>
      </w:r>
      <w:r>
        <w:rPr>
          <w:sz w:val="18"/>
          <w:szCs w:val="18"/>
        </w:rPr>
        <w:t>Restore</w:t>
      </w:r>
    </w:p>
    <w:p w14:paraId="2554E8CB" w14:textId="77777777" w:rsidR="00893D68" w:rsidRPr="008C04E2" w:rsidRDefault="00893D68" w:rsidP="00893D68">
      <w:pPr>
        <w:pStyle w:val="CS-SourceCode"/>
        <w:spacing w:before="60" w:after="60"/>
        <w:rPr>
          <w:sz w:val="18"/>
          <w:szCs w:val="18"/>
        </w:rPr>
      </w:pPr>
      <w:r w:rsidRPr="008C04E2">
        <w:rPr>
          <w:sz w:val="18"/>
          <w:szCs w:val="18"/>
        </w:rPr>
        <w:t>PASS</w:t>
      </w:r>
      <w:r w:rsidRPr="008C04E2">
        <w:rPr>
          <w:sz w:val="18"/>
          <w:szCs w:val="18"/>
        </w:rPr>
        <w:tab/>
        <w:t>TRUE</w:t>
      </w:r>
      <w:r w:rsidRPr="008C04E2">
        <w:rPr>
          <w:sz w:val="18"/>
          <w:szCs w:val="18"/>
        </w:rPr>
        <w:tab/>
      </w:r>
      <w:proofErr w:type="spellStart"/>
      <w:proofErr w:type="gramStart"/>
      <w:r>
        <w:rPr>
          <w:sz w:val="18"/>
          <w:szCs w:val="18"/>
        </w:rPr>
        <w:t>ExecuteAction</w:t>
      </w:r>
      <w:proofErr w:type="spellEnd"/>
      <w:r w:rsidRPr="008C04E2">
        <w:rPr>
          <w:sz w:val="18"/>
          <w:szCs w:val="18"/>
        </w:rPr>
        <w:t xml:space="preserve">  </w:t>
      </w:r>
      <w:r w:rsidRPr="008C04E2">
        <w:rPr>
          <w:sz w:val="18"/>
          <w:szCs w:val="18"/>
        </w:rPr>
        <w:tab/>
      </w:r>
      <w:proofErr w:type="spellStart"/>
      <w:proofErr w:type="gramEnd"/>
      <w:r w:rsidRPr="008C04E2">
        <w:rPr>
          <w:sz w:val="18"/>
          <w:szCs w:val="18"/>
        </w:rPr>
        <w:t>backup_</w:t>
      </w:r>
      <w:r>
        <w:rPr>
          <w:sz w:val="18"/>
          <w:szCs w:val="18"/>
        </w:rPr>
        <w:t>import</w:t>
      </w:r>
      <w:proofErr w:type="spellEnd"/>
      <w:r w:rsidRPr="008C04E2">
        <w:rPr>
          <w:sz w:val="18"/>
          <w:szCs w:val="18"/>
        </w:rPr>
        <w:t xml:space="preserve">   </w:t>
      </w:r>
      <w:r>
        <w:rPr>
          <w:sz w:val="18"/>
          <w:szCs w:val="18"/>
        </w:rPr>
        <w:t xml:space="preserve">$SERVERID restore </w:t>
      </w:r>
      <w:r w:rsidRPr="008C04E2">
        <w:rPr>
          <w:sz w:val="18"/>
          <w:szCs w:val="18"/>
        </w:rPr>
        <w:t>$</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45737130" w14:textId="77777777" w:rsidR="00893D68" w:rsidRPr="008C04E2" w:rsidRDefault="00893D68" w:rsidP="00893D68">
      <w:pPr>
        <w:pStyle w:val="CS-SourceCode"/>
        <w:spacing w:before="60" w:after="60"/>
        <w:rPr>
          <w:sz w:val="18"/>
          <w:szCs w:val="18"/>
        </w:rPr>
      </w:pPr>
      <w:r w:rsidRPr="008C04E2">
        <w:rPr>
          <w:sz w:val="18"/>
          <w:szCs w:val="18"/>
        </w:rPr>
        <w:t># Export</w:t>
      </w:r>
    </w:p>
    <w:p w14:paraId="78CA162D" w14:textId="77777777" w:rsidR="00893D68" w:rsidRPr="008C04E2" w:rsidRDefault="00893D68" w:rsidP="00893D68">
      <w:pPr>
        <w:pStyle w:val="CS-SourceCode"/>
        <w:spacing w:before="60" w:after="60"/>
        <w:rPr>
          <w:sz w:val="18"/>
          <w:szCs w:val="18"/>
        </w:rPr>
      </w:pPr>
      <w:r w:rsidRPr="008C04E2">
        <w:rPr>
          <w:sz w:val="18"/>
          <w:szCs w:val="18"/>
        </w:rPr>
        <w:t>PASS</w:t>
      </w:r>
      <w:r w:rsidRPr="008C04E2">
        <w:rPr>
          <w:sz w:val="18"/>
          <w:szCs w:val="18"/>
        </w:rPr>
        <w:tab/>
        <w:t>TRUE</w:t>
      </w:r>
      <w:r w:rsidRPr="008C04E2">
        <w:rPr>
          <w:sz w:val="18"/>
          <w:szCs w:val="18"/>
        </w:rPr>
        <w:tab/>
      </w:r>
      <w:proofErr w:type="spellStart"/>
      <w:r>
        <w:rPr>
          <w:sz w:val="18"/>
          <w:szCs w:val="18"/>
        </w:rPr>
        <w:t>ExecuteAction</w:t>
      </w:r>
      <w:proofErr w:type="spellEnd"/>
      <w:r>
        <w:rPr>
          <w:sz w:val="18"/>
          <w:szCs w:val="18"/>
        </w:rPr>
        <w:t xml:space="preserve">   </w:t>
      </w:r>
      <w:r>
        <w:rPr>
          <w:sz w:val="18"/>
          <w:szCs w:val="18"/>
        </w:rPr>
        <w:tab/>
      </w:r>
      <w:proofErr w:type="spellStart"/>
      <w:r>
        <w:rPr>
          <w:sz w:val="18"/>
          <w:szCs w:val="18"/>
        </w:rPr>
        <w:t>pkg_export</w:t>
      </w:r>
      <w:proofErr w:type="spellEnd"/>
      <w:r w:rsidRPr="008C04E2">
        <w:rPr>
          <w:sz w:val="18"/>
          <w:szCs w:val="18"/>
        </w:rPr>
        <w:t xml:space="preserve">      </w:t>
      </w:r>
      <w:r>
        <w:rPr>
          <w:sz w:val="18"/>
          <w:szCs w:val="18"/>
        </w:rPr>
        <w:t>$SERVERID</w:t>
      </w:r>
      <w:r w:rsidRPr="008C04E2">
        <w:rPr>
          <w:sz w:val="18"/>
          <w:szCs w:val="18"/>
        </w:rPr>
        <w:t xml:space="preserve"> export $</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7BC1B115" w14:textId="77777777" w:rsidR="00893D68" w:rsidRPr="008C04E2" w:rsidRDefault="00893D68" w:rsidP="00893D68">
      <w:pPr>
        <w:pStyle w:val="CS-SourceCode"/>
        <w:spacing w:before="60" w:after="60"/>
        <w:rPr>
          <w:sz w:val="18"/>
          <w:szCs w:val="18"/>
        </w:rPr>
      </w:pPr>
      <w:r w:rsidRPr="008C04E2">
        <w:rPr>
          <w:sz w:val="18"/>
          <w:szCs w:val="18"/>
        </w:rPr>
        <w:t># Import</w:t>
      </w:r>
    </w:p>
    <w:p w14:paraId="50B372D5" w14:textId="77777777" w:rsidR="00893D68" w:rsidRDefault="00893D68" w:rsidP="00893D68">
      <w:pPr>
        <w:pStyle w:val="CS-SourceCode"/>
        <w:spacing w:before="60" w:after="60"/>
        <w:rPr>
          <w:sz w:val="18"/>
          <w:szCs w:val="18"/>
        </w:rPr>
      </w:pPr>
      <w:r w:rsidRPr="008C04E2">
        <w:rPr>
          <w:sz w:val="18"/>
          <w:szCs w:val="18"/>
        </w:rPr>
        <w:t>PASS</w:t>
      </w:r>
      <w:r w:rsidRPr="008C04E2">
        <w:rPr>
          <w:sz w:val="18"/>
          <w:szCs w:val="18"/>
        </w:rPr>
        <w:tab/>
        <w:t>TRUE</w:t>
      </w:r>
      <w:r w:rsidRPr="008C04E2">
        <w:rPr>
          <w:sz w:val="18"/>
          <w:szCs w:val="18"/>
        </w:rPr>
        <w:tab/>
      </w:r>
      <w:proofErr w:type="spellStart"/>
      <w:r>
        <w:rPr>
          <w:sz w:val="18"/>
          <w:szCs w:val="18"/>
        </w:rPr>
        <w:t>ExecuteAction</w:t>
      </w:r>
      <w:proofErr w:type="spellEnd"/>
      <w:r>
        <w:rPr>
          <w:sz w:val="18"/>
          <w:szCs w:val="18"/>
        </w:rPr>
        <w:t xml:space="preserve">   </w:t>
      </w:r>
      <w:r>
        <w:rPr>
          <w:sz w:val="18"/>
          <w:szCs w:val="18"/>
        </w:rPr>
        <w:tab/>
      </w:r>
      <w:proofErr w:type="spellStart"/>
      <w:r>
        <w:rPr>
          <w:sz w:val="18"/>
          <w:szCs w:val="18"/>
        </w:rPr>
        <w:t>pkg_import</w:t>
      </w:r>
      <w:proofErr w:type="spellEnd"/>
      <w:r w:rsidRPr="008C04E2">
        <w:rPr>
          <w:sz w:val="18"/>
          <w:szCs w:val="18"/>
        </w:rPr>
        <w:t xml:space="preserve">      </w:t>
      </w:r>
      <w:r>
        <w:rPr>
          <w:sz w:val="18"/>
          <w:szCs w:val="18"/>
        </w:rPr>
        <w:t>$SERVERID</w:t>
      </w:r>
      <w:r w:rsidRPr="008C04E2">
        <w:rPr>
          <w:sz w:val="18"/>
          <w:szCs w:val="18"/>
        </w:rPr>
        <w:t xml:space="preserve"> import $</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0F492721" w14:textId="77777777" w:rsidR="00893D68" w:rsidRPr="00BD4D55" w:rsidRDefault="00893D68" w:rsidP="00893D68">
      <w:pPr>
        <w:pStyle w:val="Heading2"/>
        <w:rPr>
          <w:color w:val="1F497D"/>
        </w:rPr>
      </w:pPr>
      <w:bookmarkStart w:id="54" w:name="_Toc333592573"/>
      <w:bookmarkStart w:id="55" w:name="_Toc413251408"/>
      <w:bookmarkStart w:id="56" w:name="_Toc413253978"/>
      <w:bookmarkStart w:id="57" w:name="_Toc54104251"/>
      <w:r w:rsidRPr="00BD4D55">
        <w:rPr>
          <w:color w:val="1F497D"/>
        </w:rPr>
        <w:t>Ant Execution</w:t>
      </w:r>
      <w:bookmarkEnd w:id="53"/>
      <w:bookmarkEnd w:id="54"/>
      <w:bookmarkEnd w:id="55"/>
      <w:bookmarkEnd w:id="56"/>
      <w:bookmarkEnd w:id="57"/>
    </w:p>
    <w:p w14:paraId="046ED6FD" w14:textId="6524BF11" w:rsidR="00893D68" w:rsidRDefault="00893D68" w:rsidP="00893D68">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2B3A4BA7" w14:textId="77777777" w:rsidR="00893D68" w:rsidRDefault="00893D68" w:rsidP="00893D68">
      <w:pPr>
        <w:pStyle w:val="ListParagraph"/>
        <w:ind w:left="0"/>
        <w:rPr>
          <w:rFonts w:ascii="Arial" w:hAnsi="Arial" w:cs="Arial"/>
        </w:rPr>
      </w:pPr>
      <w:r>
        <w:rPr>
          <w:rFonts w:ascii="Arial" w:hAnsi="Arial" w:cs="Arial"/>
        </w:rPr>
        <w:t>Windows: ExecutePDTool.bat -ant ../resources/ant/build-Archive.xml</w:t>
      </w:r>
    </w:p>
    <w:p w14:paraId="767511CB" w14:textId="77777777" w:rsidR="00893D68" w:rsidRPr="000D2114" w:rsidRDefault="00893D68" w:rsidP="00893D68">
      <w:pPr>
        <w:pStyle w:val="ListParagraph"/>
        <w:ind w:left="0"/>
        <w:rPr>
          <w:rFonts w:ascii="Arial" w:hAnsi="Arial" w:cs="Arial"/>
        </w:rPr>
      </w:pPr>
      <w:r>
        <w:rPr>
          <w:rFonts w:ascii="Arial" w:hAnsi="Arial" w:cs="Arial"/>
        </w:rPr>
        <w:t>Unix: ./ExecutePDTool.sh -ant ../resources/ant/build-Archive.xml</w:t>
      </w:r>
    </w:p>
    <w:p w14:paraId="04388792" w14:textId="77777777" w:rsidR="00893D68" w:rsidRPr="000D2114" w:rsidRDefault="00893D68" w:rsidP="00893D68">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07B59208" w14:textId="77777777" w:rsidR="00893D68" w:rsidRPr="001E10F0" w:rsidRDefault="00893D68" w:rsidP="00893D68">
      <w:pPr>
        <w:pStyle w:val="CS-SourceCode"/>
        <w:spacing w:before="60" w:after="60"/>
        <w:rPr>
          <w:sz w:val="16"/>
          <w:szCs w:val="16"/>
        </w:rPr>
      </w:pPr>
      <w:r w:rsidRPr="001E10F0">
        <w:rPr>
          <w:sz w:val="16"/>
          <w:szCs w:val="16"/>
        </w:rPr>
        <w:t>&lt;?xml version="1.0" encoding="UTF-8"?&gt;</w:t>
      </w:r>
    </w:p>
    <w:p w14:paraId="5BAFF3E7" w14:textId="77777777" w:rsidR="00893D68" w:rsidRPr="00D23A5C" w:rsidRDefault="00893D68" w:rsidP="00893D68">
      <w:pPr>
        <w:pStyle w:val="CS-SourceCode"/>
        <w:spacing w:before="60" w:after="60"/>
        <w:rPr>
          <w:sz w:val="16"/>
          <w:szCs w:val="16"/>
        </w:rPr>
      </w:pPr>
      <w:r>
        <w:rPr>
          <w:sz w:val="16"/>
          <w:szCs w:val="16"/>
        </w:rPr>
        <w:t>&lt;project name="</w:t>
      </w:r>
      <w:proofErr w:type="spellStart"/>
      <w:r>
        <w:rPr>
          <w:sz w:val="16"/>
          <w:szCs w:val="16"/>
        </w:rPr>
        <w:t>PDTool</w:t>
      </w:r>
      <w:proofErr w:type="spellEnd"/>
      <w:r w:rsidRPr="001E10F0">
        <w:rPr>
          <w:sz w:val="16"/>
          <w:szCs w:val="16"/>
        </w:rPr>
        <w:t xml:space="preserve">" default="default" </w:t>
      </w:r>
      <w:proofErr w:type="spellStart"/>
      <w:r w:rsidRPr="001E10F0">
        <w:rPr>
          <w:sz w:val="16"/>
          <w:szCs w:val="16"/>
        </w:rPr>
        <w:t>basedir</w:t>
      </w:r>
      <w:proofErr w:type="spellEnd"/>
      <w:r w:rsidRPr="001E10F0">
        <w:rPr>
          <w:sz w:val="16"/>
          <w:szCs w:val="16"/>
        </w:rPr>
        <w:t>="."&gt;</w:t>
      </w:r>
    </w:p>
    <w:p w14:paraId="082CCB33" w14:textId="77777777" w:rsidR="00893D68" w:rsidRPr="00D23A5C" w:rsidRDefault="00893D68" w:rsidP="00893D68">
      <w:pPr>
        <w:pStyle w:val="CS-SourceCode"/>
        <w:spacing w:before="60" w:after="60"/>
        <w:rPr>
          <w:sz w:val="16"/>
          <w:szCs w:val="16"/>
        </w:rPr>
      </w:pPr>
      <w:r>
        <w:rPr>
          <w:sz w:val="16"/>
          <w:szCs w:val="16"/>
        </w:rPr>
        <w:lastRenderedPageBreak/>
        <w:t xml:space="preserve">  </w:t>
      </w:r>
      <w:r w:rsidRPr="00D23A5C">
        <w:rPr>
          <w:sz w:val="16"/>
          <w:szCs w:val="16"/>
        </w:rPr>
        <w:t>&lt;description&gt;description&lt;/description&gt;</w:t>
      </w:r>
    </w:p>
    <w:p w14:paraId="397C14AE" w14:textId="77777777" w:rsidR="00893D68" w:rsidRPr="00D23A5C" w:rsidRDefault="00893D68" w:rsidP="00893D68">
      <w:pPr>
        <w:pStyle w:val="CS-SourceCode"/>
        <w:spacing w:before="60" w:after="60"/>
        <w:rPr>
          <w:sz w:val="16"/>
          <w:szCs w:val="16"/>
        </w:rPr>
      </w:pPr>
    </w:p>
    <w:p w14:paraId="6832370B" w14:textId="77777777" w:rsidR="00893D68" w:rsidRPr="00D23A5C" w:rsidRDefault="00893D68" w:rsidP="00893D68">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6976870C" w14:textId="77777777" w:rsidR="00893D68" w:rsidRPr="00D23A5C" w:rsidRDefault="00893D68" w:rsidP="00893D68">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0327C057"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270A6914" w14:textId="77777777" w:rsidR="00893D68" w:rsidRPr="00D23A5C" w:rsidRDefault="00893D68" w:rsidP="00893D68">
      <w:pPr>
        <w:pStyle w:val="CS-SourceCode"/>
        <w:spacing w:before="60" w:after="60"/>
        <w:rPr>
          <w:sz w:val="16"/>
          <w:szCs w:val="16"/>
        </w:rPr>
      </w:pPr>
      <w:r w:rsidRPr="00D23A5C">
        <w:rPr>
          <w:sz w:val="16"/>
          <w:szCs w:val="16"/>
        </w:rPr>
        <w:tab/>
      </w:r>
      <w:r w:rsidRPr="00D23A5C">
        <w:rPr>
          <w:sz w:val="16"/>
          <w:szCs w:val="16"/>
        </w:rPr>
        <w:tab/>
      </w:r>
    </w:p>
    <w:p w14:paraId="556DE2D5" w14:textId="77777777" w:rsidR="00893D68" w:rsidRPr="00D23A5C" w:rsidRDefault="00893D68" w:rsidP="00893D68">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73A3E98E"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7243E72A"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32083CC1"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010F93C1"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4DA40C35"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297536D5" w14:textId="77777777" w:rsidR="00893D68"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10C545B3" w14:textId="77777777" w:rsidR="00893D68" w:rsidRDefault="00893D68" w:rsidP="00893D68">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7B0F9FF7" w14:textId="77777777" w:rsidR="00893D68" w:rsidRPr="00D23A5C" w:rsidRDefault="00893D68" w:rsidP="00893D68">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2178D2EC" w14:textId="77777777" w:rsidR="00893D68" w:rsidRPr="00D23A5C" w:rsidRDefault="00893D68" w:rsidP="00893D68">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3407BE1"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4BDD3FE7"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01E9609B"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712BCC0F"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38404CAB"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15CA1836" w14:textId="77777777" w:rsidR="00893D68" w:rsidRDefault="00893D68" w:rsidP="00893D68">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050F8C2A" w14:textId="77777777" w:rsidR="00893D68" w:rsidRPr="00D23A5C" w:rsidRDefault="00893D68" w:rsidP="00893D68">
      <w:pPr>
        <w:pStyle w:val="CS-SourceCode"/>
        <w:spacing w:before="60" w:after="60"/>
        <w:rPr>
          <w:sz w:val="16"/>
          <w:szCs w:val="16"/>
        </w:rPr>
      </w:pPr>
    </w:p>
    <w:p w14:paraId="4080D1BE" w14:textId="77777777" w:rsidR="00893D68" w:rsidRDefault="00893D68" w:rsidP="00893D68">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28FB3F7D" w14:textId="77777777" w:rsidR="00893D68" w:rsidRDefault="00893D68" w:rsidP="00893D68">
      <w:pPr>
        <w:pStyle w:val="CS-SourceCode"/>
        <w:spacing w:before="60" w:after="60"/>
        <w:rPr>
          <w:sz w:val="16"/>
          <w:szCs w:val="16"/>
        </w:rPr>
      </w:pPr>
      <w:r>
        <w:rPr>
          <w:sz w:val="16"/>
          <w:szCs w:val="16"/>
        </w:rPr>
        <w:t xml:space="preserve">  </w:t>
      </w:r>
      <w:r w:rsidRPr="004F22BD">
        <w:rPr>
          <w:sz w:val="16"/>
          <w:szCs w:val="16"/>
        </w:rPr>
        <w:t>&lt;property name="</w:t>
      </w:r>
      <w:proofErr w:type="spellStart"/>
      <w:r>
        <w:rPr>
          <w:sz w:val="16"/>
          <w:szCs w:val="16"/>
        </w:rPr>
        <w:t>archiveI</w:t>
      </w:r>
      <w:r w:rsidRPr="004F22BD">
        <w:rPr>
          <w:sz w:val="16"/>
          <w:szCs w:val="16"/>
        </w:rPr>
        <w:t>ds</w:t>
      </w:r>
      <w:proofErr w:type="spellEnd"/>
      <w:r w:rsidRPr="004F22BD">
        <w:rPr>
          <w:sz w:val="16"/>
          <w:szCs w:val="16"/>
        </w:rPr>
        <w:t xml:space="preserve">" </w:t>
      </w:r>
      <w:r w:rsidRPr="004F22BD">
        <w:rPr>
          <w:sz w:val="16"/>
          <w:szCs w:val="16"/>
        </w:rPr>
        <w:tab/>
      </w:r>
      <w:r w:rsidRPr="004F22BD">
        <w:rPr>
          <w:sz w:val="16"/>
          <w:szCs w:val="16"/>
        </w:rPr>
        <w:tab/>
        <w:t>value="</w:t>
      </w:r>
      <w:r>
        <w:rPr>
          <w:sz w:val="16"/>
          <w:szCs w:val="16"/>
        </w:rPr>
        <w:t>import1</w:t>
      </w:r>
      <w:r w:rsidRPr="004F22BD">
        <w:rPr>
          <w:sz w:val="16"/>
          <w:szCs w:val="16"/>
        </w:rPr>
        <w:t>"/&gt;</w:t>
      </w:r>
    </w:p>
    <w:p w14:paraId="49BF739A" w14:textId="77777777" w:rsidR="00893D68" w:rsidRPr="00D23A5C" w:rsidRDefault="00893D68" w:rsidP="00893D68">
      <w:pPr>
        <w:pStyle w:val="CS-SourceCode"/>
        <w:spacing w:before="60" w:after="60"/>
        <w:rPr>
          <w:sz w:val="16"/>
          <w:szCs w:val="16"/>
        </w:rPr>
      </w:pPr>
    </w:p>
    <w:p w14:paraId="50C2C8F0" w14:textId="77777777" w:rsidR="00893D68" w:rsidRDefault="00893D68" w:rsidP="00893D68">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5BA391E7" w14:textId="77777777" w:rsidR="00893D68" w:rsidRPr="001E10F0" w:rsidRDefault="00893D68" w:rsidP="00893D68">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2D212848" w14:textId="77777777" w:rsidR="00893D68" w:rsidRPr="001E10F0" w:rsidRDefault="00893D68" w:rsidP="00893D68">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6C131211" w14:textId="77777777" w:rsidR="00893D68" w:rsidRPr="001E10F0" w:rsidRDefault="00893D68" w:rsidP="00893D68">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32A9140E" w14:textId="77777777" w:rsidR="00893D68" w:rsidRPr="001E10F0" w:rsidRDefault="00893D68" w:rsidP="00893D68">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1B733CEC" w14:textId="77777777" w:rsidR="00893D68" w:rsidRPr="00D23A5C" w:rsidRDefault="00893D68" w:rsidP="00893D68">
      <w:pPr>
        <w:pStyle w:val="CS-SourceCode"/>
        <w:spacing w:before="60" w:after="60"/>
        <w:rPr>
          <w:sz w:val="16"/>
          <w:szCs w:val="16"/>
        </w:rPr>
      </w:pPr>
      <w:r>
        <w:rPr>
          <w:sz w:val="16"/>
          <w:szCs w:val="16"/>
        </w:rPr>
        <w:t xml:space="preserve">  </w:t>
      </w:r>
      <w:r w:rsidRPr="001E10F0">
        <w:rPr>
          <w:sz w:val="16"/>
          <w:szCs w:val="16"/>
        </w:rPr>
        <w:t>&lt;/path&gt;</w:t>
      </w:r>
    </w:p>
    <w:p w14:paraId="2EF4E96D" w14:textId="204D7A09"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443A7A">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04ABBD36" w14:textId="77777777" w:rsidR="00893D68" w:rsidRPr="001E10F0" w:rsidRDefault="00893D68" w:rsidP="00893D68">
      <w:pPr>
        <w:pStyle w:val="CS-SourceCode"/>
        <w:spacing w:before="60" w:after="60"/>
        <w:rPr>
          <w:sz w:val="16"/>
          <w:szCs w:val="16"/>
        </w:rPr>
      </w:pPr>
    </w:p>
    <w:p w14:paraId="4B868673" w14:textId="77777777" w:rsidR="00893D68" w:rsidRPr="001E10F0" w:rsidRDefault="00893D68" w:rsidP="00893D68">
      <w:pPr>
        <w:pStyle w:val="CS-SourceCode"/>
        <w:spacing w:before="60" w:after="60"/>
        <w:rPr>
          <w:sz w:val="16"/>
          <w:szCs w:val="16"/>
        </w:rPr>
      </w:pPr>
      <w:r w:rsidRPr="001E10F0">
        <w:rPr>
          <w:sz w:val="16"/>
          <w:szCs w:val="16"/>
        </w:rPr>
        <w:t xml:space="preserve">&lt;!-- ================================= </w:t>
      </w:r>
    </w:p>
    <w:p w14:paraId="02E0CEB6" w14:textId="77777777" w:rsidR="00893D68" w:rsidRPr="001E10F0" w:rsidRDefault="00893D68" w:rsidP="00893D68">
      <w:pPr>
        <w:pStyle w:val="CS-SourceCode"/>
        <w:spacing w:before="60" w:after="60"/>
        <w:rPr>
          <w:sz w:val="16"/>
          <w:szCs w:val="16"/>
        </w:rPr>
      </w:pPr>
      <w:r w:rsidRPr="001E10F0">
        <w:rPr>
          <w:sz w:val="16"/>
          <w:szCs w:val="16"/>
        </w:rPr>
        <w:t xml:space="preserve"> target: default              </w:t>
      </w:r>
    </w:p>
    <w:p w14:paraId="0566C2EF" w14:textId="77777777" w:rsidR="00893D68" w:rsidRPr="001E10F0" w:rsidRDefault="00893D68" w:rsidP="00893D68">
      <w:pPr>
        <w:pStyle w:val="CS-SourceCode"/>
        <w:spacing w:before="60" w:after="60"/>
        <w:rPr>
          <w:sz w:val="16"/>
          <w:szCs w:val="16"/>
        </w:rPr>
      </w:pPr>
      <w:r w:rsidRPr="001E10F0">
        <w:rPr>
          <w:sz w:val="16"/>
          <w:szCs w:val="16"/>
        </w:rPr>
        <w:t>================================= --&gt;</w:t>
      </w:r>
    </w:p>
    <w:p w14:paraId="525101C0" w14:textId="77777777" w:rsidR="00893D68" w:rsidRPr="001E10F0" w:rsidRDefault="00893D68" w:rsidP="00893D68">
      <w:pPr>
        <w:pStyle w:val="CS-SourceCode"/>
        <w:spacing w:before="60" w:after="60"/>
        <w:rPr>
          <w:sz w:val="16"/>
          <w:szCs w:val="16"/>
        </w:rPr>
      </w:pPr>
      <w:r>
        <w:rPr>
          <w:sz w:val="16"/>
          <w:szCs w:val="16"/>
        </w:rPr>
        <w:t xml:space="preserve">  </w:t>
      </w:r>
      <w:r w:rsidRPr="001E10F0">
        <w:rPr>
          <w:sz w:val="16"/>
          <w:szCs w:val="16"/>
        </w:rPr>
        <w:t>&lt;target name="default" description="Update CIS with environment specific parameters"&gt;</w:t>
      </w:r>
    </w:p>
    <w:p w14:paraId="08BCF2B1" w14:textId="77777777" w:rsidR="00893D68" w:rsidRDefault="00893D68" w:rsidP="00893D68">
      <w:pPr>
        <w:pStyle w:val="CS-SourceCode"/>
        <w:spacing w:before="60" w:after="60"/>
        <w:rPr>
          <w:sz w:val="16"/>
          <w:szCs w:val="16"/>
        </w:rPr>
      </w:pPr>
      <w:r>
        <w:rPr>
          <w:sz w:val="16"/>
          <w:szCs w:val="16"/>
        </w:rPr>
        <w:t xml:space="preserve">  </w:t>
      </w:r>
      <w:proofErr w:type="gramStart"/>
      <w:r w:rsidRPr="001E10F0">
        <w:rPr>
          <w:sz w:val="16"/>
          <w:szCs w:val="16"/>
        </w:rPr>
        <w:t>&lt;!--</w:t>
      </w:r>
      <w:proofErr w:type="gramEnd"/>
      <w:r w:rsidRPr="001E10F0">
        <w:rPr>
          <w:sz w:val="16"/>
          <w:szCs w:val="16"/>
        </w:rPr>
        <w:t xml:space="preserve"> Windows / UNIX --&gt;</w:t>
      </w:r>
    </w:p>
    <w:p w14:paraId="53B73396" w14:textId="77777777" w:rsidR="00893D68" w:rsidRPr="00937EFD" w:rsidRDefault="00893D68" w:rsidP="00893D68">
      <w:pPr>
        <w:pStyle w:val="CS-SourceCode"/>
        <w:spacing w:before="60" w:after="60"/>
        <w:rPr>
          <w:sz w:val="16"/>
          <w:szCs w:val="16"/>
        </w:rPr>
      </w:pPr>
      <w:r w:rsidRPr="00937EFD">
        <w:rPr>
          <w:sz w:val="16"/>
          <w:szCs w:val="16"/>
        </w:rPr>
        <w:t xml:space="preserve">        &lt;</w:t>
      </w:r>
      <w:proofErr w:type="spellStart"/>
      <w:r w:rsidRPr="00937EFD">
        <w:rPr>
          <w:sz w:val="16"/>
          <w:szCs w:val="16"/>
        </w:rPr>
        <w:t>executeJavaAction</w:t>
      </w:r>
      <w:proofErr w:type="spellEnd"/>
      <w:r w:rsidRPr="00937EFD">
        <w:rPr>
          <w:sz w:val="16"/>
          <w:szCs w:val="16"/>
        </w:rPr>
        <w:t xml:space="preserve"> action="</w:t>
      </w:r>
      <w:proofErr w:type="spellStart"/>
      <w:r w:rsidRPr="00937EFD">
        <w:rPr>
          <w:sz w:val="16"/>
          <w:szCs w:val="16"/>
        </w:rPr>
        <w:t>backup_export</w:t>
      </w:r>
      <w:proofErr w:type="spellEnd"/>
      <w:r w:rsidRPr="00937EFD">
        <w:rPr>
          <w:sz w:val="16"/>
          <w:szCs w:val="16"/>
        </w:rPr>
        <w:t>" arguments="${</w:t>
      </w:r>
      <w:r>
        <w:rPr>
          <w:sz w:val="16"/>
          <w:szCs w:val="16"/>
        </w:rPr>
        <w:t>SERVERID</w:t>
      </w:r>
      <w:r w:rsidRPr="00937EFD">
        <w:rPr>
          <w:sz w:val="16"/>
          <w:szCs w:val="16"/>
        </w:rPr>
        <w:t xml:space="preserve">}^backup1^${pathToArchiveXML}^${pathToServersXML}" </w:t>
      </w:r>
      <w:proofErr w:type="spellStart"/>
      <w:r w:rsidRPr="00937EFD">
        <w:rPr>
          <w:sz w:val="16"/>
          <w:szCs w:val="16"/>
        </w:rPr>
        <w:t>endExecutionOnTaskFailure</w:t>
      </w:r>
      <w:proofErr w:type="spellEnd"/>
      <w:r w:rsidRPr="00937EFD">
        <w:rPr>
          <w:sz w:val="16"/>
          <w:szCs w:val="16"/>
        </w:rPr>
        <w:t>="TRUE"/&gt;</w:t>
      </w:r>
    </w:p>
    <w:p w14:paraId="3642DFAE" w14:textId="77777777" w:rsidR="00893D68" w:rsidRPr="00937EFD" w:rsidRDefault="00893D68" w:rsidP="00893D68">
      <w:pPr>
        <w:pStyle w:val="CS-SourceCode"/>
        <w:spacing w:before="60" w:after="60"/>
        <w:rPr>
          <w:sz w:val="16"/>
          <w:szCs w:val="16"/>
        </w:rPr>
      </w:pPr>
      <w:r w:rsidRPr="00937EFD">
        <w:rPr>
          <w:sz w:val="16"/>
          <w:szCs w:val="16"/>
        </w:rPr>
        <w:t xml:space="preserve">        &lt;</w:t>
      </w:r>
      <w:proofErr w:type="spellStart"/>
      <w:r w:rsidRPr="00937EFD">
        <w:rPr>
          <w:sz w:val="16"/>
          <w:szCs w:val="16"/>
        </w:rPr>
        <w:t>executeJavaAction</w:t>
      </w:r>
      <w:proofErr w:type="spellEnd"/>
      <w:r w:rsidRPr="00937EFD">
        <w:rPr>
          <w:sz w:val="16"/>
          <w:szCs w:val="16"/>
        </w:rPr>
        <w:t xml:space="preserve"> action="</w:t>
      </w:r>
      <w:proofErr w:type="spellStart"/>
      <w:r w:rsidRPr="00937EFD">
        <w:rPr>
          <w:sz w:val="16"/>
          <w:szCs w:val="16"/>
        </w:rPr>
        <w:t>pkg_import</w:t>
      </w:r>
      <w:proofErr w:type="spellEnd"/>
      <w:r w:rsidRPr="00937EFD">
        <w:rPr>
          <w:sz w:val="16"/>
          <w:szCs w:val="16"/>
        </w:rPr>
        <w:t>"    arguments="${</w:t>
      </w:r>
      <w:r>
        <w:rPr>
          <w:sz w:val="16"/>
          <w:szCs w:val="16"/>
        </w:rPr>
        <w:t>SERVERID</w:t>
      </w:r>
      <w:r w:rsidRPr="00937EFD">
        <w:rPr>
          <w:sz w:val="16"/>
          <w:szCs w:val="16"/>
        </w:rPr>
        <w:t xml:space="preserve">}^import1^${pathToArchiveXML}^${pathToServersXML}" </w:t>
      </w:r>
      <w:proofErr w:type="spellStart"/>
      <w:r w:rsidRPr="00937EFD">
        <w:rPr>
          <w:sz w:val="16"/>
          <w:szCs w:val="16"/>
        </w:rPr>
        <w:t>endExecutionOnTaskFailure</w:t>
      </w:r>
      <w:proofErr w:type="spellEnd"/>
      <w:r w:rsidRPr="00937EFD">
        <w:rPr>
          <w:sz w:val="16"/>
          <w:szCs w:val="16"/>
        </w:rPr>
        <w:t>="TRUE"/&gt;</w:t>
      </w:r>
    </w:p>
    <w:p w14:paraId="3E8BD60D" w14:textId="77777777" w:rsidR="00893D68" w:rsidRPr="00937EFD" w:rsidRDefault="00893D68" w:rsidP="00893D68">
      <w:pPr>
        <w:pStyle w:val="CS-SourceCode"/>
        <w:spacing w:before="60" w:after="60"/>
        <w:rPr>
          <w:sz w:val="16"/>
          <w:szCs w:val="16"/>
        </w:rPr>
      </w:pPr>
      <w:r w:rsidRPr="00937EFD">
        <w:rPr>
          <w:sz w:val="16"/>
          <w:szCs w:val="16"/>
        </w:rPr>
        <w:t xml:space="preserve">        &lt;</w:t>
      </w:r>
      <w:proofErr w:type="spellStart"/>
      <w:r w:rsidRPr="00937EFD">
        <w:rPr>
          <w:sz w:val="16"/>
          <w:szCs w:val="16"/>
        </w:rPr>
        <w:t>executeJavaAction</w:t>
      </w:r>
      <w:proofErr w:type="spellEnd"/>
      <w:r w:rsidRPr="00937EFD">
        <w:rPr>
          <w:sz w:val="16"/>
          <w:szCs w:val="16"/>
        </w:rPr>
        <w:t xml:space="preserve"> action="</w:t>
      </w:r>
      <w:proofErr w:type="spellStart"/>
      <w:r w:rsidRPr="00937EFD">
        <w:rPr>
          <w:sz w:val="16"/>
          <w:szCs w:val="16"/>
        </w:rPr>
        <w:t>pkg_export</w:t>
      </w:r>
      <w:proofErr w:type="spellEnd"/>
      <w:r w:rsidRPr="00937EFD">
        <w:rPr>
          <w:sz w:val="16"/>
          <w:szCs w:val="16"/>
        </w:rPr>
        <w:t>"    arguments="${</w:t>
      </w:r>
      <w:r>
        <w:rPr>
          <w:sz w:val="16"/>
          <w:szCs w:val="16"/>
        </w:rPr>
        <w:t>SERVERID</w:t>
      </w:r>
      <w:r w:rsidRPr="00937EFD">
        <w:rPr>
          <w:sz w:val="16"/>
          <w:szCs w:val="16"/>
        </w:rPr>
        <w:t xml:space="preserve">}^export1^${pathToArchiveXML}^${pathToServersXML}" </w:t>
      </w:r>
      <w:proofErr w:type="spellStart"/>
      <w:r w:rsidRPr="00937EFD">
        <w:rPr>
          <w:sz w:val="16"/>
          <w:szCs w:val="16"/>
        </w:rPr>
        <w:t>endExecutionOnTaskFailure</w:t>
      </w:r>
      <w:proofErr w:type="spellEnd"/>
      <w:r w:rsidRPr="00937EFD">
        <w:rPr>
          <w:sz w:val="16"/>
          <w:szCs w:val="16"/>
        </w:rPr>
        <w:t>="TRUE"/&gt;</w:t>
      </w:r>
    </w:p>
    <w:p w14:paraId="159F8146" w14:textId="77777777" w:rsidR="00893D68" w:rsidRPr="001E10F0" w:rsidRDefault="00893D68" w:rsidP="00893D68">
      <w:pPr>
        <w:pStyle w:val="CS-SourceCode"/>
        <w:spacing w:before="60" w:after="60"/>
        <w:rPr>
          <w:sz w:val="16"/>
          <w:szCs w:val="16"/>
        </w:rPr>
      </w:pPr>
      <w:r>
        <w:rPr>
          <w:sz w:val="16"/>
          <w:szCs w:val="16"/>
        </w:rPr>
        <w:t xml:space="preserve">  </w:t>
      </w:r>
      <w:r w:rsidRPr="001E10F0">
        <w:rPr>
          <w:sz w:val="16"/>
          <w:szCs w:val="16"/>
        </w:rPr>
        <w:t>&lt;/target&gt;</w:t>
      </w:r>
    </w:p>
    <w:p w14:paraId="232F1806" w14:textId="77777777" w:rsidR="00893D68" w:rsidRPr="001E10F0" w:rsidRDefault="00893D68" w:rsidP="00893D68">
      <w:pPr>
        <w:pStyle w:val="CS-SourceCode"/>
        <w:spacing w:before="60" w:after="60"/>
        <w:rPr>
          <w:sz w:val="16"/>
          <w:szCs w:val="16"/>
        </w:rPr>
      </w:pPr>
      <w:r w:rsidRPr="001E10F0">
        <w:rPr>
          <w:sz w:val="16"/>
          <w:szCs w:val="16"/>
        </w:rPr>
        <w:t>&lt;/project&gt;</w:t>
      </w:r>
    </w:p>
    <w:bookmarkEnd w:id="47"/>
    <w:p w14:paraId="32726C3D" w14:textId="76409F70" w:rsidR="00BC443E" w:rsidRDefault="00BC443E" w:rsidP="00E34114">
      <w:pPr>
        <w:pStyle w:val="CS-Bodytext"/>
        <w:rPr>
          <w:noProof/>
        </w:rPr>
      </w:pPr>
      <w:r w:rsidRPr="008736DF">
        <w:rPr>
          <w:noProof/>
        </w:rPr>
        <w:t xml:space="preserve"> </w:t>
      </w:r>
    </w:p>
    <w:p w14:paraId="6D8394F4" w14:textId="719929E7" w:rsidR="00A6121A" w:rsidRDefault="00081D63" w:rsidP="00A6121A">
      <w:pPr>
        <w:pStyle w:val="Heading1Numbered"/>
      </w:pPr>
      <w:bookmarkStart w:id="58" w:name="_Toc54104252"/>
      <w:r>
        <w:lastRenderedPageBreak/>
        <w:t xml:space="preserve">PDTool </w:t>
      </w:r>
      <w:r w:rsidR="00893D68">
        <w:t>Examples</w:t>
      </w:r>
      <w:bookmarkEnd w:id="58"/>
    </w:p>
    <w:p w14:paraId="1C5160ED" w14:textId="77777777" w:rsidR="00893D68" w:rsidRDefault="00893D68" w:rsidP="00893D68">
      <w:pPr>
        <w:pStyle w:val="CS-Bodytext"/>
      </w:pPr>
      <w:r>
        <w:t>The following are common scenarios when using the Archive Module.</w:t>
      </w:r>
    </w:p>
    <w:p w14:paraId="79002D99" w14:textId="19A112AC" w:rsidR="00893D68" w:rsidRPr="00BD4D55" w:rsidRDefault="00893D68" w:rsidP="00893D68">
      <w:pPr>
        <w:pStyle w:val="Heading2"/>
        <w:rPr>
          <w:color w:val="1F497D"/>
        </w:rPr>
      </w:pPr>
      <w:bookmarkStart w:id="59" w:name="_Toc333592575"/>
      <w:bookmarkStart w:id="60" w:name="_Toc413251410"/>
      <w:bookmarkStart w:id="61" w:name="_Toc413253980"/>
      <w:bookmarkStart w:id="62" w:name="_Toc54104253"/>
      <w:r w:rsidRPr="00BD4D55">
        <w:rPr>
          <w:color w:val="1F497D"/>
        </w:rPr>
        <w:t xml:space="preserve">Scenario 1 – Export resources from a </w:t>
      </w:r>
      <w:r w:rsidR="00081D63">
        <w:rPr>
          <w:color w:val="1F497D"/>
        </w:rPr>
        <w:t>DV</w:t>
      </w:r>
      <w:r w:rsidRPr="00BD4D55">
        <w:rPr>
          <w:color w:val="1F497D"/>
        </w:rPr>
        <w:t xml:space="preserve"> instance</w:t>
      </w:r>
      <w:bookmarkEnd w:id="59"/>
      <w:bookmarkEnd w:id="60"/>
      <w:bookmarkEnd w:id="61"/>
      <w:bookmarkEnd w:id="62"/>
    </w:p>
    <w:p w14:paraId="16E24E0E" w14:textId="77777777" w:rsidR="00893D68" w:rsidRPr="006D6A64" w:rsidRDefault="00893D68" w:rsidP="00893D68">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02D93227" w14:textId="2977BCC9" w:rsidR="00893D68" w:rsidRDefault="00893D68" w:rsidP="00893D68">
      <w:pPr>
        <w:pStyle w:val="CS-Bodytext"/>
        <w:ind w:left="720"/>
      </w:pPr>
      <w:r>
        <w:t xml:space="preserve">Utilize the Archive Module to export a series of folders from a </w:t>
      </w:r>
      <w:r w:rsidR="00081D63">
        <w:t>DV</w:t>
      </w:r>
      <w:r>
        <w:t xml:space="preserve"> instance into a </w:t>
      </w:r>
      <w:r w:rsidR="00081D63">
        <w:t>DV</w:t>
      </w:r>
      <w:r>
        <w:t xml:space="preserve"> Archive (.car) file.</w:t>
      </w:r>
    </w:p>
    <w:p w14:paraId="6165A515" w14:textId="77777777" w:rsidR="00893D68" w:rsidRPr="006D6A64" w:rsidRDefault="00893D68" w:rsidP="00893D68">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137B0933" w14:textId="77777777" w:rsidR="00893D68" w:rsidRDefault="00893D68" w:rsidP="00893D68">
      <w:pPr>
        <w:pStyle w:val="CS-Bodytext"/>
        <w:ind w:left="720"/>
      </w:pPr>
      <w:r>
        <w:t xml:space="preserve">Use the </w:t>
      </w:r>
      <w:proofErr w:type="spellStart"/>
      <w:r>
        <w:t>ArchiveModule</w:t>
      </w:r>
      <w:proofErr w:type="spellEnd"/>
      <w:r>
        <w:t xml:space="preserve"> XML file found in the /resources/module directory.  Modify the option nodes to use paths that are pertinent to your environment.  The entry for export should look like something this:</w:t>
      </w:r>
    </w:p>
    <w:p w14:paraId="721CA997" w14:textId="77777777" w:rsidR="00893D68" w:rsidRPr="00A338BB" w:rsidRDefault="00893D68" w:rsidP="00893D68">
      <w:pPr>
        <w:pStyle w:val="CS-SourceCode"/>
        <w:spacing w:afterLines="60" w:after="144"/>
        <w:ind w:left="720"/>
        <w:rPr>
          <w:sz w:val="18"/>
          <w:szCs w:val="18"/>
        </w:rPr>
      </w:pPr>
      <w:r w:rsidRPr="00A338BB">
        <w:rPr>
          <w:sz w:val="18"/>
          <w:szCs w:val="18"/>
        </w:rPr>
        <w:t>&lt;?xml version="1.0" encoding="UTF-8"?&gt;</w:t>
      </w:r>
    </w:p>
    <w:p w14:paraId="50A2EB4F" w14:textId="77777777" w:rsidR="00893D68" w:rsidRPr="00A338BB" w:rsidRDefault="00893D68" w:rsidP="00893D68">
      <w:pPr>
        <w:pStyle w:val="CS-SourceCode"/>
        <w:spacing w:afterLines="60" w:after="144"/>
        <w:ind w:left="720"/>
        <w:rPr>
          <w:sz w:val="18"/>
          <w:szCs w:val="18"/>
        </w:rPr>
      </w:pPr>
      <w:r w:rsidRPr="00A338BB">
        <w:rPr>
          <w:sz w:val="18"/>
          <w:szCs w:val="18"/>
        </w:rPr>
        <w:t>&lt;p</w:t>
      </w:r>
      <w:proofErr w:type="gramStart"/>
      <w:r w:rsidRPr="00A338BB">
        <w:rPr>
          <w:sz w:val="18"/>
          <w:szCs w:val="18"/>
        </w:rPr>
        <w:t>1:ArchiveModule</w:t>
      </w:r>
      <w:proofErr w:type="gramEnd"/>
      <w:r w:rsidRPr="00A338BB">
        <w:rPr>
          <w:sz w:val="18"/>
          <w:szCs w:val="18"/>
        </w:rPr>
        <w:t xml:space="preserve">  xmlns:p1="http://</w:t>
      </w:r>
      <w:r>
        <w:rPr>
          <w:sz w:val="18"/>
          <w:szCs w:val="18"/>
        </w:rPr>
        <w:t>www.dvbu.cisco.com</w:t>
      </w:r>
      <w:r w:rsidRPr="00A338BB">
        <w:rPr>
          <w:sz w:val="18"/>
          <w:szCs w:val="18"/>
        </w:rPr>
        <w:t>/ps/deploytool/modules"&gt;</w:t>
      </w:r>
    </w:p>
    <w:p w14:paraId="152A0D71" w14:textId="77777777" w:rsidR="00893D68" w:rsidRPr="00A338BB" w:rsidRDefault="00893D68" w:rsidP="00893D68">
      <w:pPr>
        <w:pStyle w:val="CS-SourceCode"/>
        <w:spacing w:afterLines="60" w:after="144"/>
        <w:ind w:left="720"/>
        <w:rPr>
          <w:sz w:val="18"/>
          <w:szCs w:val="18"/>
        </w:rPr>
      </w:pPr>
      <w:r>
        <w:rPr>
          <w:sz w:val="18"/>
          <w:szCs w:val="18"/>
        </w:rPr>
        <w:t xml:space="preserve">   </w:t>
      </w:r>
      <w:r w:rsidRPr="00A338BB">
        <w:rPr>
          <w:sz w:val="18"/>
          <w:szCs w:val="18"/>
        </w:rPr>
        <w:t>&lt;archive&gt;</w:t>
      </w:r>
    </w:p>
    <w:p w14:paraId="0952766E" w14:textId="77777777" w:rsidR="00893D68" w:rsidRPr="00A338BB" w:rsidRDefault="00893D68" w:rsidP="00893D68">
      <w:pPr>
        <w:pStyle w:val="CS-SourceCode"/>
        <w:spacing w:afterLines="60" w:after="144"/>
        <w:ind w:left="720"/>
        <w:rPr>
          <w:sz w:val="18"/>
          <w:szCs w:val="18"/>
        </w:rPr>
      </w:pPr>
      <w:r w:rsidRPr="00A338BB">
        <w:rPr>
          <w:sz w:val="18"/>
          <w:szCs w:val="18"/>
        </w:rPr>
        <w:tab/>
      </w:r>
      <w:proofErr w:type="gramStart"/>
      <w:r w:rsidRPr="00A338BB">
        <w:rPr>
          <w:sz w:val="18"/>
          <w:szCs w:val="18"/>
        </w:rPr>
        <w:t>&lt;!--</w:t>
      </w:r>
      <w:proofErr w:type="gramEnd"/>
      <w:r w:rsidRPr="00A338BB">
        <w:rPr>
          <w:sz w:val="18"/>
          <w:szCs w:val="18"/>
        </w:rPr>
        <w:t xml:space="preserve">  &lt;</w:t>
      </w:r>
      <w:proofErr w:type="spellStart"/>
      <w:r w:rsidRPr="00A338BB">
        <w:rPr>
          <w:sz w:val="18"/>
          <w:szCs w:val="18"/>
        </w:rPr>
        <w:t>ArchiveType</w:t>
      </w:r>
      <w:proofErr w:type="spellEnd"/>
      <w:r w:rsidRPr="00A338BB">
        <w:rPr>
          <w:sz w:val="18"/>
          <w:szCs w:val="18"/>
        </w:rPr>
        <w:t>&gt;EXPORT&lt;/</w:t>
      </w:r>
      <w:proofErr w:type="spellStart"/>
      <w:r w:rsidRPr="00A338BB">
        <w:rPr>
          <w:sz w:val="18"/>
          <w:szCs w:val="18"/>
        </w:rPr>
        <w:t>ArchiveType</w:t>
      </w:r>
      <w:proofErr w:type="spellEnd"/>
      <w:r w:rsidRPr="00A338BB">
        <w:rPr>
          <w:sz w:val="18"/>
          <w:szCs w:val="18"/>
        </w:rPr>
        <w:t>&gt; --&gt;</w:t>
      </w:r>
    </w:p>
    <w:p w14:paraId="3B960D4A" w14:textId="77777777" w:rsidR="00893D68" w:rsidRPr="00A338BB" w:rsidRDefault="00893D68" w:rsidP="00893D68">
      <w:pPr>
        <w:pStyle w:val="CS-SourceCode"/>
        <w:spacing w:afterLines="60" w:after="144"/>
        <w:ind w:left="720"/>
        <w:rPr>
          <w:sz w:val="18"/>
          <w:szCs w:val="18"/>
        </w:rPr>
      </w:pPr>
      <w:r w:rsidRPr="00A338BB">
        <w:rPr>
          <w:sz w:val="18"/>
          <w:szCs w:val="18"/>
        </w:rPr>
        <w:tab/>
        <w:t>&lt;id&gt;</w:t>
      </w:r>
      <w:r>
        <w:rPr>
          <w:sz w:val="18"/>
          <w:szCs w:val="18"/>
        </w:rPr>
        <w:t>export</w:t>
      </w:r>
      <w:r w:rsidRPr="00A338BB">
        <w:rPr>
          <w:sz w:val="18"/>
          <w:szCs w:val="18"/>
        </w:rPr>
        <w:t>&lt;/id&gt;</w:t>
      </w:r>
    </w:p>
    <w:p w14:paraId="0688939F" w14:textId="77777777" w:rsidR="00893D68" w:rsidRPr="00A338BB" w:rsidRDefault="00893D68" w:rsidP="00893D68">
      <w:pPr>
        <w:pStyle w:val="CS-SourceCode"/>
        <w:spacing w:afterLines="60" w:after="144"/>
        <w:ind w:left="720"/>
        <w:rPr>
          <w:sz w:val="18"/>
          <w:szCs w:val="18"/>
        </w:rPr>
      </w:pPr>
      <w:r w:rsidRPr="00A338BB">
        <w:rPr>
          <w:sz w:val="18"/>
          <w:szCs w:val="18"/>
        </w:rPr>
        <w:tab/>
        <w:t>&lt;</w:t>
      </w:r>
      <w:proofErr w:type="spellStart"/>
      <w:r w:rsidRPr="00A338BB">
        <w:rPr>
          <w:sz w:val="18"/>
          <w:szCs w:val="18"/>
        </w:rPr>
        <w:t>archiveMethod</w:t>
      </w:r>
      <w:proofErr w:type="spellEnd"/>
      <w:r w:rsidRPr="00A338BB">
        <w:rPr>
          <w:sz w:val="18"/>
          <w:szCs w:val="18"/>
        </w:rPr>
        <w:t>&gt;CAR&lt;/</w:t>
      </w:r>
      <w:proofErr w:type="spellStart"/>
      <w:r w:rsidRPr="00A338BB">
        <w:rPr>
          <w:sz w:val="18"/>
          <w:szCs w:val="18"/>
        </w:rPr>
        <w:t>archiveMethod</w:t>
      </w:r>
      <w:proofErr w:type="spellEnd"/>
      <w:r w:rsidRPr="00A338BB">
        <w:rPr>
          <w:sz w:val="18"/>
          <w:szCs w:val="18"/>
        </w:rPr>
        <w:t>&gt;</w:t>
      </w:r>
    </w:p>
    <w:p w14:paraId="4093F608" w14:textId="77777777" w:rsidR="00893D68" w:rsidRPr="008E1F50" w:rsidRDefault="00893D68" w:rsidP="00893D68">
      <w:pPr>
        <w:pStyle w:val="CS-SourceCode"/>
        <w:spacing w:afterLines="60" w:after="144"/>
        <w:ind w:left="720"/>
        <w:rPr>
          <w:sz w:val="16"/>
          <w:szCs w:val="16"/>
        </w:rPr>
      </w:pPr>
      <w:r>
        <w:rPr>
          <w:sz w:val="18"/>
          <w:szCs w:val="18"/>
        </w:rPr>
        <w:t xml:space="preserve">       </w:t>
      </w:r>
      <w:r w:rsidRPr="008E1F50">
        <w:rPr>
          <w:sz w:val="16"/>
          <w:szCs w:val="16"/>
        </w:rPr>
        <w:t>&lt;archiveFileName&gt;$PROJEC</w:t>
      </w:r>
      <w:r>
        <w:rPr>
          <w:sz w:val="16"/>
          <w:szCs w:val="16"/>
        </w:rPr>
        <w:t>T_HOME/resources/carfiles/testout</w:t>
      </w:r>
      <w:r w:rsidRPr="008E1F50">
        <w:rPr>
          <w:sz w:val="16"/>
          <w:szCs w:val="16"/>
        </w:rPr>
        <w:t>.car&lt;/archiveFileName&gt;</w:t>
      </w:r>
    </w:p>
    <w:p w14:paraId="07525E63" w14:textId="77777777" w:rsidR="00893D68" w:rsidRPr="00A338BB" w:rsidRDefault="00893D68" w:rsidP="00893D68">
      <w:pPr>
        <w:pStyle w:val="CS-SourceCode"/>
        <w:spacing w:afterLines="60" w:after="144"/>
        <w:ind w:left="720"/>
        <w:rPr>
          <w:sz w:val="18"/>
          <w:szCs w:val="18"/>
        </w:rPr>
      </w:pPr>
      <w:r w:rsidRPr="00A338BB">
        <w:rPr>
          <w:sz w:val="18"/>
          <w:szCs w:val="18"/>
        </w:rPr>
        <w:tab/>
        <w:t>&lt;</w:t>
      </w:r>
      <w:proofErr w:type="spellStart"/>
      <w:r w:rsidRPr="00A338BB">
        <w:rPr>
          <w:sz w:val="18"/>
          <w:szCs w:val="18"/>
        </w:rPr>
        <w:t>includeDependencies</w:t>
      </w:r>
      <w:proofErr w:type="spellEnd"/>
      <w:r w:rsidRPr="00A338BB">
        <w:rPr>
          <w:sz w:val="18"/>
          <w:szCs w:val="18"/>
        </w:rPr>
        <w:t>&gt;false&lt;/</w:t>
      </w:r>
      <w:proofErr w:type="spellStart"/>
      <w:r w:rsidRPr="00A338BB">
        <w:rPr>
          <w:sz w:val="18"/>
          <w:szCs w:val="18"/>
        </w:rPr>
        <w:t>includeDependencies</w:t>
      </w:r>
      <w:proofErr w:type="spellEnd"/>
      <w:r w:rsidRPr="00A338BB">
        <w:rPr>
          <w:sz w:val="18"/>
          <w:szCs w:val="18"/>
        </w:rPr>
        <w:t>&gt;</w:t>
      </w:r>
    </w:p>
    <w:p w14:paraId="7DFBA865" w14:textId="77777777" w:rsidR="00893D68" w:rsidRPr="00A338BB" w:rsidRDefault="00893D68" w:rsidP="00893D68">
      <w:pPr>
        <w:pStyle w:val="CS-SourceCode"/>
        <w:spacing w:afterLines="60" w:after="144"/>
        <w:ind w:left="720"/>
        <w:rPr>
          <w:sz w:val="18"/>
          <w:szCs w:val="18"/>
        </w:rPr>
      </w:pPr>
      <w:r w:rsidRPr="00A338BB">
        <w:rPr>
          <w:sz w:val="18"/>
          <w:szCs w:val="18"/>
        </w:rPr>
        <w:tab/>
        <w:t xml:space="preserve">&lt;overwrite&gt;&lt;/overwrite&gt; </w:t>
      </w:r>
    </w:p>
    <w:p w14:paraId="3A781FE1" w14:textId="77777777" w:rsidR="00893D68" w:rsidRPr="00A338BB" w:rsidRDefault="00893D68" w:rsidP="00893D68">
      <w:pPr>
        <w:pStyle w:val="CS-SourceCode"/>
        <w:spacing w:afterLines="60" w:after="144"/>
        <w:ind w:left="720"/>
        <w:rPr>
          <w:sz w:val="18"/>
          <w:szCs w:val="18"/>
        </w:rPr>
      </w:pPr>
      <w:r w:rsidRPr="00A338BB">
        <w:rPr>
          <w:sz w:val="18"/>
          <w:szCs w:val="18"/>
        </w:rPr>
        <w:tab/>
        <w:t>&lt;resources&gt;</w:t>
      </w:r>
    </w:p>
    <w:p w14:paraId="2D6BD7E0" w14:textId="77777777" w:rsidR="00893D68" w:rsidRPr="00A338BB" w:rsidRDefault="00893D68" w:rsidP="00893D68">
      <w:pPr>
        <w:pStyle w:val="CS-SourceCode"/>
        <w:spacing w:afterLines="60" w:after="144"/>
        <w:ind w:left="720"/>
        <w:rPr>
          <w:sz w:val="18"/>
          <w:szCs w:val="18"/>
        </w:rPr>
      </w:pPr>
      <w:r w:rsidRPr="00A338BB">
        <w:rPr>
          <w:sz w:val="18"/>
          <w:szCs w:val="18"/>
        </w:rPr>
        <w:tab/>
      </w:r>
      <w:r w:rsidRPr="00A338BB">
        <w:rPr>
          <w:sz w:val="18"/>
          <w:szCs w:val="18"/>
        </w:rPr>
        <w:tab/>
        <w:t>&lt;</w:t>
      </w:r>
      <w:proofErr w:type="spellStart"/>
      <w:r w:rsidRPr="00A338BB">
        <w:rPr>
          <w:sz w:val="18"/>
          <w:szCs w:val="18"/>
        </w:rPr>
        <w:t>resourcePath</w:t>
      </w:r>
      <w:proofErr w:type="spellEnd"/>
      <w:r w:rsidRPr="00A338BB">
        <w:rPr>
          <w:sz w:val="18"/>
          <w:szCs w:val="18"/>
        </w:rPr>
        <w:t>&gt;/shared/examples/</w:t>
      </w:r>
      <w:proofErr w:type="spellStart"/>
      <w:r w:rsidRPr="00A338BB">
        <w:rPr>
          <w:sz w:val="18"/>
          <w:szCs w:val="18"/>
        </w:rPr>
        <w:t>CompositeView</w:t>
      </w:r>
      <w:proofErr w:type="spellEnd"/>
      <w:r w:rsidRPr="00A338BB">
        <w:rPr>
          <w:sz w:val="18"/>
          <w:szCs w:val="18"/>
        </w:rPr>
        <w:t>&lt;/</w:t>
      </w:r>
      <w:proofErr w:type="spellStart"/>
      <w:r w:rsidRPr="00A338BB">
        <w:rPr>
          <w:sz w:val="18"/>
          <w:szCs w:val="18"/>
        </w:rPr>
        <w:t>resourcePath</w:t>
      </w:r>
      <w:proofErr w:type="spellEnd"/>
      <w:r w:rsidRPr="00A338BB">
        <w:rPr>
          <w:sz w:val="18"/>
          <w:szCs w:val="18"/>
        </w:rPr>
        <w:t>&gt;</w:t>
      </w:r>
    </w:p>
    <w:p w14:paraId="1D457DC0" w14:textId="77777777" w:rsidR="00893D68" w:rsidRPr="00A338BB" w:rsidRDefault="00893D68" w:rsidP="00893D68">
      <w:pPr>
        <w:pStyle w:val="CS-SourceCode"/>
        <w:spacing w:afterLines="60" w:after="144"/>
        <w:ind w:left="720"/>
        <w:rPr>
          <w:sz w:val="18"/>
          <w:szCs w:val="18"/>
        </w:rPr>
      </w:pPr>
      <w:r w:rsidRPr="00A338BB">
        <w:rPr>
          <w:sz w:val="18"/>
          <w:szCs w:val="18"/>
        </w:rPr>
        <w:tab/>
      </w:r>
      <w:r w:rsidRPr="00A338BB">
        <w:rPr>
          <w:sz w:val="18"/>
          <w:szCs w:val="18"/>
        </w:rPr>
        <w:tab/>
        <w:t>&lt;</w:t>
      </w:r>
      <w:proofErr w:type="spellStart"/>
      <w:r w:rsidRPr="00A338BB">
        <w:rPr>
          <w:sz w:val="18"/>
          <w:szCs w:val="18"/>
        </w:rPr>
        <w:t>resourcePath</w:t>
      </w:r>
      <w:proofErr w:type="spellEnd"/>
      <w:r w:rsidRPr="00A338BB">
        <w:rPr>
          <w:sz w:val="18"/>
          <w:szCs w:val="18"/>
        </w:rPr>
        <w:t>&gt;&lt;/</w:t>
      </w:r>
      <w:proofErr w:type="spellStart"/>
      <w:r w:rsidRPr="00A338BB">
        <w:rPr>
          <w:sz w:val="18"/>
          <w:szCs w:val="18"/>
        </w:rPr>
        <w:t>resourcePath</w:t>
      </w:r>
      <w:proofErr w:type="spellEnd"/>
      <w:r w:rsidRPr="00A338BB">
        <w:rPr>
          <w:sz w:val="18"/>
          <w:szCs w:val="18"/>
        </w:rPr>
        <w:t>&gt;</w:t>
      </w:r>
      <w:r w:rsidRPr="00A338BB">
        <w:rPr>
          <w:sz w:val="18"/>
          <w:szCs w:val="18"/>
        </w:rPr>
        <w:tab/>
      </w:r>
    </w:p>
    <w:p w14:paraId="0DF5EC45" w14:textId="77777777" w:rsidR="00893D68" w:rsidRPr="00A338BB" w:rsidRDefault="00893D68" w:rsidP="00893D68">
      <w:pPr>
        <w:pStyle w:val="CS-SourceCode"/>
        <w:spacing w:afterLines="60" w:after="144"/>
        <w:ind w:left="720"/>
        <w:rPr>
          <w:sz w:val="18"/>
          <w:szCs w:val="18"/>
        </w:rPr>
      </w:pPr>
      <w:r w:rsidRPr="00A338BB">
        <w:rPr>
          <w:sz w:val="18"/>
          <w:szCs w:val="18"/>
        </w:rPr>
        <w:tab/>
        <w:t>&lt;/resources&gt;</w:t>
      </w:r>
    </w:p>
    <w:p w14:paraId="2E75CB6A" w14:textId="77777777" w:rsidR="00893D68" w:rsidRPr="00A338BB" w:rsidRDefault="00893D68" w:rsidP="00893D68">
      <w:pPr>
        <w:pStyle w:val="CS-SourceCode"/>
        <w:spacing w:afterLines="60" w:after="144"/>
        <w:ind w:left="720"/>
        <w:rPr>
          <w:sz w:val="18"/>
          <w:szCs w:val="18"/>
        </w:rPr>
      </w:pPr>
      <w:r>
        <w:rPr>
          <w:sz w:val="18"/>
          <w:szCs w:val="18"/>
        </w:rPr>
        <w:t xml:space="preserve">   </w:t>
      </w:r>
      <w:r w:rsidRPr="00A338BB">
        <w:rPr>
          <w:sz w:val="18"/>
          <w:szCs w:val="18"/>
        </w:rPr>
        <w:t>&lt;/archive&gt;</w:t>
      </w:r>
    </w:p>
    <w:p w14:paraId="78096BC2" w14:textId="77777777" w:rsidR="00893D68" w:rsidRDefault="00893D68" w:rsidP="00893D68">
      <w:pPr>
        <w:pStyle w:val="CS-SourceCode"/>
        <w:spacing w:afterLines="60" w:after="144"/>
        <w:ind w:left="720"/>
        <w:rPr>
          <w:sz w:val="18"/>
          <w:szCs w:val="18"/>
        </w:rPr>
      </w:pPr>
      <w:r w:rsidRPr="00A338BB">
        <w:rPr>
          <w:sz w:val="18"/>
          <w:szCs w:val="18"/>
        </w:rPr>
        <w:t>&lt;/p</w:t>
      </w:r>
      <w:proofErr w:type="gramStart"/>
      <w:r w:rsidRPr="00A338BB">
        <w:rPr>
          <w:sz w:val="18"/>
          <w:szCs w:val="18"/>
        </w:rPr>
        <w:t>1:ArchiveModule</w:t>
      </w:r>
      <w:proofErr w:type="gramEnd"/>
      <w:r w:rsidRPr="00A338BB">
        <w:rPr>
          <w:sz w:val="18"/>
          <w:szCs w:val="18"/>
        </w:rPr>
        <w:t>&gt;</w:t>
      </w:r>
    </w:p>
    <w:p w14:paraId="1C77F1E8" w14:textId="77777777" w:rsidR="00893D68" w:rsidRPr="006D6A64" w:rsidRDefault="00893D68" w:rsidP="00893D68">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08811A5" w14:textId="77777777" w:rsidR="00893D68" w:rsidRPr="000D2114" w:rsidRDefault="00893D68" w:rsidP="00893D68">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UnitTest-Archive.dp</w:t>
      </w:r>
      <w:proofErr w:type="spellEnd"/>
    </w:p>
    <w:p w14:paraId="3F19C1E8" w14:textId="77777777" w:rsidR="00893D68" w:rsidRDefault="00893D68" w:rsidP="00893D68">
      <w:pPr>
        <w:pStyle w:val="CS-Bodytext"/>
        <w:ind w:left="720"/>
      </w:pPr>
      <w:r>
        <w:t xml:space="preserve">Property file setup for </w:t>
      </w:r>
      <w:proofErr w:type="spellStart"/>
      <w:r>
        <w:rPr>
          <w:rFonts w:cs="Arial"/>
        </w:rPr>
        <w:t>UnitTest-Archive.dp</w:t>
      </w:r>
      <w:proofErr w:type="spellEnd"/>
      <w:r>
        <w:t>:</w:t>
      </w:r>
    </w:p>
    <w:p w14:paraId="5A30A863" w14:textId="77777777" w:rsidR="00893D68" w:rsidRPr="00D46B32" w:rsidRDefault="00893D68" w:rsidP="00893D68">
      <w:pPr>
        <w:pStyle w:val="CS-SourceCode"/>
        <w:spacing w:before="60" w:after="60"/>
        <w:ind w:left="720"/>
        <w:rPr>
          <w:sz w:val="18"/>
          <w:szCs w:val="18"/>
        </w:rPr>
      </w:pPr>
      <w:r w:rsidRPr="00D46B32">
        <w:rPr>
          <w:sz w:val="18"/>
          <w:szCs w:val="18"/>
        </w:rPr>
        <w:t># -----------------------------------------</w:t>
      </w:r>
    </w:p>
    <w:p w14:paraId="17B8C645" w14:textId="77777777" w:rsidR="00893D68" w:rsidRPr="00D46B32" w:rsidRDefault="00893D68" w:rsidP="00893D68">
      <w:pPr>
        <w:pStyle w:val="CS-SourceCode"/>
        <w:spacing w:before="60" w:after="60"/>
        <w:ind w:left="720"/>
        <w:rPr>
          <w:sz w:val="18"/>
          <w:szCs w:val="18"/>
        </w:rPr>
      </w:pPr>
      <w:r>
        <w:rPr>
          <w:sz w:val="18"/>
          <w:szCs w:val="18"/>
        </w:rPr>
        <w:t># Begin task definition list</w:t>
      </w:r>
      <w:r w:rsidRPr="00D46B32">
        <w:rPr>
          <w:sz w:val="18"/>
          <w:szCs w:val="18"/>
        </w:rPr>
        <w:t>:</w:t>
      </w:r>
    </w:p>
    <w:p w14:paraId="269AF28D" w14:textId="77777777" w:rsidR="00893D68" w:rsidRDefault="00893D68" w:rsidP="00893D68">
      <w:pPr>
        <w:pStyle w:val="CS-SourceCode"/>
        <w:spacing w:before="60" w:after="60"/>
        <w:ind w:left="720"/>
        <w:rPr>
          <w:sz w:val="18"/>
          <w:szCs w:val="18"/>
        </w:rPr>
      </w:pPr>
      <w:r w:rsidRPr="00D46B32">
        <w:rPr>
          <w:sz w:val="18"/>
          <w:szCs w:val="18"/>
        </w:rPr>
        <w:t># -----------------------------------------</w:t>
      </w:r>
    </w:p>
    <w:p w14:paraId="2157C884" w14:textId="77777777" w:rsidR="00893D68" w:rsidRPr="008C04E2" w:rsidRDefault="00893D68" w:rsidP="00893D68">
      <w:pPr>
        <w:pStyle w:val="CS-SourceCode"/>
        <w:spacing w:before="60" w:after="60"/>
        <w:ind w:left="720"/>
        <w:rPr>
          <w:sz w:val="18"/>
          <w:szCs w:val="18"/>
        </w:rPr>
      </w:pPr>
      <w:r w:rsidRPr="008C04E2">
        <w:rPr>
          <w:sz w:val="18"/>
          <w:szCs w:val="18"/>
        </w:rPr>
        <w:t># Export</w:t>
      </w:r>
    </w:p>
    <w:p w14:paraId="3FB439C2" w14:textId="77777777" w:rsidR="00893D68" w:rsidRPr="008C04E2" w:rsidRDefault="00893D68" w:rsidP="00893D68">
      <w:pPr>
        <w:pStyle w:val="CS-SourceCode"/>
        <w:spacing w:before="60" w:after="60"/>
        <w:ind w:left="720"/>
        <w:rPr>
          <w:sz w:val="18"/>
          <w:szCs w:val="18"/>
        </w:rPr>
      </w:pPr>
      <w:r w:rsidRPr="008C04E2">
        <w:rPr>
          <w:sz w:val="18"/>
          <w:szCs w:val="18"/>
        </w:rPr>
        <w:t>PASS</w:t>
      </w:r>
      <w:r w:rsidRPr="008C04E2">
        <w:rPr>
          <w:sz w:val="18"/>
          <w:szCs w:val="18"/>
        </w:rPr>
        <w:tab/>
        <w:t>TRUE</w:t>
      </w:r>
      <w:r w:rsidRPr="008C04E2">
        <w:rPr>
          <w:sz w:val="18"/>
          <w:szCs w:val="18"/>
        </w:rPr>
        <w:tab/>
      </w:r>
      <w:proofErr w:type="spellStart"/>
      <w:r>
        <w:rPr>
          <w:sz w:val="18"/>
          <w:szCs w:val="18"/>
        </w:rPr>
        <w:t>ExecuteAction</w:t>
      </w:r>
      <w:proofErr w:type="spellEnd"/>
      <w:r>
        <w:rPr>
          <w:sz w:val="18"/>
          <w:szCs w:val="18"/>
        </w:rPr>
        <w:t xml:space="preserve">   </w:t>
      </w:r>
      <w:r>
        <w:rPr>
          <w:sz w:val="18"/>
          <w:szCs w:val="18"/>
        </w:rPr>
        <w:tab/>
      </w:r>
      <w:proofErr w:type="spellStart"/>
      <w:r>
        <w:rPr>
          <w:sz w:val="18"/>
          <w:szCs w:val="18"/>
        </w:rPr>
        <w:t>pkg_export</w:t>
      </w:r>
      <w:proofErr w:type="spellEnd"/>
      <w:r w:rsidRPr="008C04E2">
        <w:rPr>
          <w:sz w:val="18"/>
          <w:szCs w:val="18"/>
        </w:rPr>
        <w:t xml:space="preserve">      </w:t>
      </w:r>
      <w:r>
        <w:rPr>
          <w:sz w:val="18"/>
          <w:szCs w:val="18"/>
        </w:rPr>
        <w:t>$SERVERID</w:t>
      </w:r>
      <w:r w:rsidRPr="008C04E2">
        <w:rPr>
          <w:sz w:val="18"/>
          <w:szCs w:val="18"/>
        </w:rPr>
        <w:t xml:space="preserve"> export $</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00189E19" w14:textId="77777777" w:rsidR="00893D68" w:rsidRPr="006D6A64" w:rsidRDefault="00893D68" w:rsidP="00893D68">
      <w:pPr>
        <w:pStyle w:val="ListParagraph"/>
        <w:spacing w:before="240" w:after="60"/>
        <w:rPr>
          <w:rFonts w:ascii="Arial" w:hAnsi="Arial" w:cs="Arial"/>
          <w:b/>
        </w:rPr>
      </w:pPr>
      <w:r>
        <w:rPr>
          <w:rFonts w:ascii="Arial" w:hAnsi="Arial" w:cs="Arial"/>
          <w:b/>
        </w:rPr>
        <w:lastRenderedPageBreak/>
        <w:t>Results Expected</w:t>
      </w:r>
      <w:r w:rsidRPr="006D6A64">
        <w:rPr>
          <w:rFonts w:ascii="Arial" w:hAnsi="Arial" w:cs="Arial"/>
          <w:b/>
        </w:rPr>
        <w:t>:</w:t>
      </w:r>
    </w:p>
    <w:p w14:paraId="4B75D7A9" w14:textId="77777777" w:rsidR="00893D68" w:rsidRDefault="00893D68" w:rsidP="00893D68">
      <w:pPr>
        <w:pStyle w:val="CS-Bodytext"/>
        <w:ind w:left="720"/>
      </w:pPr>
      <w:r>
        <w:t>The script will report “PASS” for the execution of this action.  Check timestamp of the output file (</w:t>
      </w:r>
      <w:proofErr w:type="spellStart"/>
      <w:r>
        <w:t>PDTool</w:t>
      </w:r>
      <w:proofErr w:type="spellEnd"/>
      <w:r>
        <w:t>/bin/</w:t>
      </w:r>
      <w:proofErr w:type="spellStart"/>
      <w:r>
        <w:t>carfiles</w:t>
      </w:r>
      <w:proofErr w:type="spellEnd"/>
      <w:r>
        <w:t>) to make sure it is current.</w:t>
      </w:r>
    </w:p>
    <w:p w14:paraId="02DF392E" w14:textId="78BC0B87" w:rsidR="00893D68" w:rsidRPr="00BD4D55" w:rsidRDefault="00893D68" w:rsidP="00893D68">
      <w:pPr>
        <w:pStyle w:val="Heading2"/>
        <w:rPr>
          <w:color w:val="1F497D"/>
        </w:rPr>
      </w:pPr>
      <w:bookmarkStart w:id="63" w:name="_Toc333592576"/>
      <w:bookmarkStart w:id="64" w:name="_Toc413251411"/>
      <w:bookmarkStart w:id="65" w:name="_Toc413253981"/>
      <w:bookmarkStart w:id="66" w:name="_Toc54104254"/>
      <w:r w:rsidRPr="00BD4D55">
        <w:rPr>
          <w:color w:val="1F497D"/>
        </w:rPr>
        <w:t xml:space="preserve">Scenario 2 – Import a </w:t>
      </w:r>
      <w:r w:rsidR="00081D63">
        <w:rPr>
          <w:color w:val="1F497D"/>
        </w:rPr>
        <w:t>DV Archive</w:t>
      </w:r>
      <w:r w:rsidRPr="00BD4D55">
        <w:rPr>
          <w:color w:val="1F497D"/>
        </w:rPr>
        <w:t xml:space="preserve"> (.car)</w:t>
      </w:r>
      <w:bookmarkEnd w:id="63"/>
      <w:bookmarkEnd w:id="64"/>
      <w:bookmarkEnd w:id="65"/>
      <w:bookmarkEnd w:id="66"/>
    </w:p>
    <w:p w14:paraId="48A13F1A" w14:textId="77777777" w:rsidR="00893D68" w:rsidRPr="006D6A64" w:rsidRDefault="00893D68" w:rsidP="00893D68">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CFE946C" w14:textId="11CD7017" w:rsidR="00893D68" w:rsidRDefault="00893D68" w:rsidP="00893D68">
      <w:pPr>
        <w:pStyle w:val="CS-Bodytext"/>
        <w:ind w:left="720"/>
      </w:pPr>
      <w:r>
        <w:t xml:space="preserve">Utilize the Archive Module to import resources from a </w:t>
      </w:r>
      <w:r w:rsidR="00081D63">
        <w:t>DV Archive</w:t>
      </w:r>
      <w:r>
        <w:t xml:space="preserve"> (.car) file into a target </w:t>
      </w:r>
      <w:r w:rsidR="00081D63">
        <w:t>DV</w:t>
      </w:r>
      <w:r>
        <w:t xml:space="preserve"> instance.</w:t>
      </w:r>
    </w:p>
    <w:p w14:paraId="7D90EB1E" w14:textId="77777777" w:rsidR="00893D68" w:rsidRPr="006D6A64" w:rsidRDefault="00893D68" w:rsidP="00893D68">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B98CFB7" w14:textId="2DBCB269" w:rsidR="00893D68" w:rsidRDefault="00893D68" w:rsidP="00893D68">
      <w:pPr>
        <w:pStyle w:val="CS-Bodytext"/>
        <w:ind w:left="720"/>
      </w:pPr>
      <w:r>
        <w:t xml:space="preserve">Use the </w:t>
      </w:r>
      <w:proofErr w:type="spellStart"/>
      <w:r>
        <w:t>ArchiveModule</w:t>
      </w:r>
      <w:proofErr w:type="spellEnd"/>
      <w:r>
        <w:t xml:space="preserve"> XML file found in the /resources/module directory.  To prove that the import worked, use DV Studio to remove a folder resource prior to executing the import.  The entry for export should look like something this:</w:t>
      </w:r>
    </w:p>
    <w:p w14:paraId="70657605" w14:textId="77777777" w:rsidR="00893D68" w:rsidRPr="00A338BB" w:rsidRDefault="00893D68" w:rsidP="00893D68">
      <w:pPr>
        <w:pStyle w:val="CS-SourceCode"/>
        <w:spacing w:after="60"/>
        <w:ind w:left="720"/>
        <w:rPr>
          <w:sz w:val="18"/>
          <w:szCs w:val="18"/>
        </w:rPr>
      </w:pPr>
      <w:r w:rsidRPr="00A338BB">
        <w:rPr>
          <w:sz w:val="18"/>
          <w:szCs w:val="18"/>
        </w:rPr>
        <w:t>&lt;?xml version="1.0" encoding="UTF-8"?&gt;</w:t>
      </w:r>
    </w:p>
    <w:p w14:paraId="7F6D9626" w14:textId="77777777" w:rsidR="00893D68" w:rsidRPr="00A338BB" w:rsidRDefault="00893D68" w:rsidP="00893D68">
      <w:pPr>
        <w:pStyle w:val="CS-SourceCode"/>
        <w:spacing w:after="60"/>
        <w:ind w:left="720"/>
        <w:rPr>
          <w:sz w:val="18"/>
          <w:szCs w:val="18"/>
        </w:rPr>
      </w:pPr>
      <w:r w:rsidRPr="00A338BB">
        <w:rPr>
          <w:sz w:val="18"/>
          <w:szCs w:val="18"/>
        </w:rPr>
        <w:t>&lt;p</w:t>
      </w:r>
      <w:proofErr w:type="gramStart"/>
      <w:r w:rsidRPr="00A338BB">
        <w:rPr>
          <w:sz w:val="18"/>
          <w:szCs w:val="18"/>
        </w:rPr>
        <w:t>1:ArchiveModule</w:t>
      </w:r>
      <w:proofErr w:type="gramEnd"/>
      <w:r w:rsidRPr="00A338BB">
        <w:rPr>
          <w:sz w:val="18"/>
          <w:szCs w:val="18"/>
        </w:rPr>
        <w:t xml:space="preserve">  xmlns:p1="http://</w:t>
      </w:r>
      <w:r>
        <w:rPr>
          <w:sz w:val="18"/>
          <w:szCs w:val="18"/>
        </w:rPr>
        <w:t>www.dvbu.cisco.com</w:t>
      </w:r>
      <w:r w:rsidRPr="00A338BB">
        <w:rPr>
          <w:sz w:val="18"/>
          <w:szCs w:val="18"/>
        </w:rPr>
        <w:t>/ps/deploytool/modules"&gt;</w:t>
      </w:r>
    </w:p>
    <w:p w14:paraId="2A262538" w14:textId="77777777" w:rsidR="00893D68" w:rsidRPr="00A338BB" w:rsidRDefault="00893D68" w:rsidP="00893D68">
      <w:pPr>
        <w:pStyle w:val="CS-SourceCode"/>
        <w:spacing w:after="60"/>
        <w:ind w:left="720"/>
        <w:rPr>
          <w:sz w:val="18"/>
          <w:szCs w:val="18"/>
        </w:rPr>
      </w:pPr>
      <w:r>
        <w:rPr>
          <w:sz w:val="18"/>
          <w:szCs w:val="18"/>
        </w:rPr>
        <w:t xml:space="preserve">   </w:t>
      </w:r>
      <w:r w:rsidRPr="00A338BB">
        <w:rPr>
          <w:sz w:val="18"/>
          <w:szCs w:val="18"/>
        </w:rPr>
        <w:t>&lt;archive&gt;</w:t>
      </w:r>
    </w:p>
    <w:p w14:paraId="146EA119" w14:textId="77777777" w:rsidR="00893D68" w:rsidRPr="00A338BB" w:rsidRDefault="00893D68" w:rsidP="00893D68">
      <w:pPr>
        <w:pStyle w:val="CS-SourceCode"/>
        <w:spacing w:after="60"/>
        <w:ind w:left="720" w:firstLine="720"/>
        <w:rPr>
          <w:sz w:val="18"/>
          <w:szCs w:val="18"/>
        </w:rPr>
      </w:pPr>
      <w:r w:rsidRPr="00A338BB">
        <w:rPr>
          <w:sz w:val="18"/>
          <w:szCs w:val="18"/>
        </w:rPr>
        <w:t>&lt;id&gt;</w:t>
      </w:r>
      <w:r>
        <w:rPr>
          <w:sz w:val="18"/>
          <w:szCs w:val="18"/>
        </w:rPr>
        <w:t>import</w:t>
      </w:r>
      <w:r w:rsidRPr="00A338BB">
        <w:rPr>
          <w:sz w:val="18"/>
          <w:szCs w:val="18"/>
        </w:rPr>
        <w:t>&lt;/id&gt;</w:t>
      </w:r>
    </w:p>
    <w:p w14:paraId="7327080E" w14:textId="77777777" w:rsidR="00893D68" w:rsidRPr="00A338BB" w:rsidRDefault="00893D68" w:rsidP="00893D68">
      <w:pPr>
        <w:pStyle w:val="CS-SourceCode"/>
        <w:spacing w:after="60"/>
        <w:ind w:left="720"/>
        <w:rPr>
          <w:sz w:val="18"/>
          <w:szCs w:val="18"/>
        </w:rPr>
      </w:pPr>
      <w:r>
        <w:rPr>
          <w:sz w:val="18"/>
          <w:szCs w:val="18"/>
        </w:rPr>
        <w:tab/>
      </w:r>
      <w:r w:rsidRPr="00A338BB">
        <w:rPr>
          <w:sz w:val="18"/>
          <w:szCs w:val="18"/>
        </w:rPr>
        <w:t>&lt;</w:t>
      </w:r>
      <w:proofErr w:type="spellStart"/>
      <w:r w:rsidRPr="00A338BB">
        <w:rPr>
          <w:sz w:val="18"/>
          <w:szCs w:val="18"/>
        </w:rPr>
        <w:t>archiveMethod</w:t>
      </w:r>
      <w:proofErr w:type="spellEnd"/>
      <w:r w:rsidRPr="00A338BB">
        <w:rPr>
          <w:sz w:val="18"/>
          <w:szCs w:val="18"/>
        </w:rPr>
        <w:t>&gt;CAR&lt;/</w:t>
      </w:r>
      <w:proofErr w:type="spellStart"/>
      <w:r w:rsidRPr="00A338BB">
        <w:rPr>
          <w:sz w:val="18"/>
          <w:szCs w:val="18"/>
        </w:rPr>
        <w:t>archiveMethod</w:t>
      </w:r>
      <w:proofErr w:type="spellEnd"/>
      <w:r w:rsidRPr="00A338BB">
        <w:rPr>
          <w:sz w:val="18"/>
          <w:szCs w:val="18"/>
        </w:rPr>
        <w:t>&gt;</w:t>
      </w:r>
    </w:p>
    <w:p w14:paraId="3B6D0855" w14:textId="77777777" w:rsidR="00893D68" w:rsidRPr="008E1F50" w:rsidRDefault="00893D68" w:rsidP="00893D68">
      <w:pPr>
        <w:pStyle w:val="CS-SourceCode"/>
        <w:spacing w:after="60"/>
        <w:ind w:left="720"/>
        <w:rPr>
          <w:sz w:val="16"/>
          <w:szCs w:val="16"/>
        </w:rPr>
      </w:pPr>
      <w:r>
        <w:rPr>
          <w:sz w:val="18"/>
          <w:szCs w:val="18"/>
        </w:rPr>
        <w:t xml:space="preserve">       </w:t>
      </w:r>
      <w:r w:rsidRPr="008E1F50">
        <w:rPr>
          <w:sz w:val="16"/>
          <w:szCs w:val="16"/>
        </w:rPr>
        <w:t>&lt;archiveFileName&gt;$PROJECT_HOME/resources/carfiles/test00.car&lt;/archiveFileName&gt;</w:t>
      </w:r>
    </w:p>
    <w:p w14:paraId="60E57979" w14:textId="77777777" w:rsidR="00893D68" w:rsidRPr="00A338BB" w:rsidRDefault="00893D68" w:rsidP="00893D68">
      <w:pPr>
        <w:pStyle w:val="CS-SourceCode"/>
        <w:spacing w:after="60"/>
        <w:ind w:left="720"/>
        <w:rPr>
          <w:sz w:val="18"/>
          <w:szCs w:val="18"/>
        </w:rPr>
      </w:pPr>
      <w:r>
        <w:rPr>
          <w:sz w:val="18"/>
          <w:szCs w:val="18"/>
        </w:rPr>
        <w:tab/>
      </w:r>
      <w:r w:rsidRPr="00A338BB">
        <w:rPr>
          <w:sz w:val="18"/>
          <w:szCs w:val="18"/>
        </w:rPr>
        <w:t>&lt;</w:t>
      </w:r>
      <w:proofErr w:type="spellStart"/>
      <w:r w:rsidRPr="00A338BB">
        <w:rPr>
          <w:sz w:val="18"/>
          <w:szCs w:val="18"/>
        </w:rPr>
        <w:t>includeDependencies</w:t>
      </w:r>
      <w:proofErr w:type="spellEnd"/>
      <w:r w:rsidRPr="00A338BB">
        <w:rPr>
          <w:sz w:val="18"/>
          <w:szCs w:val="18"/>
        </w:rPr>
        <w:t>&gt;false&lt;/</w:t>
      </w:r>
      <w:proofErr w:type="spellStart"/>
      <w:r w:rsidRPr="00A338BB">
        <w:rPr>
          <w:sz w:val="18"/>
          <w:szCs w:val="18"/>
        </w:rPr>
        <w:t>includeDependencies</w:t>
      </w:r>
      <w:proofErr w:type="spellEnd"/>
      <w:r w:rsidRPr="00A338BB">
        <w:rPr>
          <w:sz w:val="18"/>
          <w:szCs w:val="18"/>
        </w:rPr>
        <w:t>&gt;</w:t>
      </w:r>
    </w:p>
    <w:p w14:paraId="5E71F391" w14:textId="77777777" w:rsidR="00893D68" w:rsidRPr="00A338BB" w:rsidRDefault="00893D68" w:rsidP="00893D68">
      <w:pPr>
        <w:pStyle w:val="CS-SourceCode"/>
        <w:spacing w:after="60"/>
        <w:ind w:left="720"/>
        <w:rPr>
          <w:sz w:val="18"/>
          <w:szCs w:val="18"/>
        </w:rPr>
      </w:pPr>
      <w:r>
        <w:rPr>
          <w:sz w:val="18"/>
          <w:szCs w:val="18"/>
        </w:rPr>
        <w:tab/>
      </w:r>
      <w:r w:rsidRPr="00A338BB">
        <w:rPr>
          <w:sz w:val="18"/>
          <w:szCs w:val="18"/>
        </w:rPr>
        <w:t>&lt;overwrite&gt;</w:t>
      </w:r>
      <w:r>
        <w:rPr>
          <w:sz w:val="18"/>
          <w:szCs w:val="18"/>
        </w:rPr>
        <w:t>true</w:t>
      </w:r>
      <w:r w:rsidRPr="00A338BB">
        <w:rPr>
          <w:sz w:val="18"/>
          <w:szCs w:val="18"/>
        </w:rPr>
        <w:t xml:space="preserve">&lt;/overwrite&gt; </w:t>
      </w:r>
    </w:p>
    <w:p w14:paraId="5499EEFF" w14:textId="77777777" w:rsidR="00893D68" w:rsidRPr="00A338BB" w:rsidRDefault="00893D68" w:rsidP="00893D68">
      <w:pPr>
        <w:pStyle w:val="CS-SourceCode"/>
        <w:spacing w:after="60"/>
        <w:ind w:left="720"/>
        <w:rPr>
          <w:sz w:val="18"/>
          <w:szCs w:val="18"/>
        </w:rPr>
      </w:pPr>
      <w:r>
        <w:rPr>
          <w:sz w:val="18"/>
          <w:szCs w:val="18"/>
        </w:rPr>
        <w:tab/>
      </w:r>
      <w:r w:rsidRPr="00A338BB">
        <w:rPr>
          <w:sz w:val="18"/>
          <w:szCs w:val="18"/>
        </w:rPr>
        <w:t>&lt;resources</w:t>
      </w:r>
      <w:r>
        <w:rPr>
          <w:sz w:val="18"/>
          <w:szCs w:val="18"/>
        </w:rPr>
        <w:t>/</w:t>
      </w:r>
      <w:r w:rsidRPr="00A338BB">
        <w:rPr>
          <w:sz w:val="18"/>
          <w:szCs w:val="18"/>
        </w:rPr>
        <w:t>&gt;</w:t>
      </w:r>
    </w:p>
    <w:p w14:paraId="30728700" w14:textId="77777777" w:rsidR="00893D68" w:rsidRPr="00A338BB" w:rsidRDefault="00893D68" w:rsidP="00893D68">
      <w:pPr>
        <w:pStyle w:val="CS-SourceCode"/>
        <w:spacing w:after="60"/>
        <w:ind w:left="720"/>
        <w:rPr>
          <w:sz w:val="18"/>
          <w:szCs w:val="18"/>
        </w:rPr>
      </w:pPr>
      <w:r>
        <w:rPr>
          <w:sz w:val="18"/>
          <w:szCs w:val="18"/>
        </w:rPr>
        <w:t xml:space="preserve">   </w:t>
      </w:r>
      <w:r w:rsidRPr="00A338BB">
        <w:rPr>
          <w:sz w:val="18"/>
          <w:szCs w:val="18"/>
        </w:rPr>
        <w:t>&lt;/archive&gt;</w:t>
      </w:r>
    </w:p>
    <w:p w14:paraId="34B1E716" w14:textId="77777777" w:rsidR="00893D68" w:rsidRDefault="00893D68" w:rsidP="00893D68">
      <w:pPr>
        <w:pStyle w:val="CS-SourceCode"/>
        <w:spacing w:after="60"/>
        <w:ind w:left="720"/>
        <w:rPr>
          <w:sz w:val="18"/>
          <w:szCs w:val="18"/>
        </w:rPr>
      </w:pPr>
      <w:r w:rsidRPr="00A338BB">
        <w:rPr>
          <w:sz w:val="18"/>
          <w:szCs w:val="18"/>
        </w:rPr>
        <w:t>&lt;/p</w:t>
      </w:r>
      <w:proofErr w:type="gramStart"/>
      <w:r w:rsidRPr="00A338BB">
        <w:rPr>
          <w:sz w:val="18"/>
          <w:szCs w:val="18"/>
        </w:rPr>
        <w:t>1:ArchiveModule</w:t>
      </w:r>
      <w:proofErr w:type="gramEnd"/>
      <w:r w:rsidRPr="00A338BB">
        <w:rPr>
          <w:sz w:val="18"/>
          <w:szCs w:val="18"/>
        </w:rPr>
        <w:t>&gt;</w:t>
      </w:r>
    </w:p>
    <w:p w14:paraId="27FB19E6" w14:textId="77777777" w:rsidR="00893D68" w:rsidRPr="006D6A64" w:rsidRDefault="00893D68" w:rsidP="00893D68">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671D5D66" w14:textId="77777777" w:rsidR="00893D68" w:rsidRPr="000D2114" w:rsidRDefault="00893D68" w:rsidP="00893D68">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UnitTest-Archive.dp</w:t>
      </w:r>
      <w:proofErr w:type="spellEnd"/>
    </w:p>
    <w:p w14:paraId="6C9511E1" w14:textId="77777777" w:rsidR="00893D68" w:rsidRDefault="00893D68" w:rsidP="00893D68">
      <w:pPr>
        <w:pStyle w:val="CS-Bodytext"/>
        <w:ind w:left="720"/>
      </w:pPr>
      <w:r>
        <w:t xml:space="preserve">Property file setup for </w:t>
      </w:r>
      <w:proofErr w:type="spellStart"/>
      <w:r>
        <w:rPr>
          <w:rFonts w:cs="Arial"/>
        </w:rPr>
        <w:t>UnitTest-Archive.dp</w:t>
      </w:r>
      <w:proofErr w:type="spellEnd"/>
      <w:r>
        <w:t>:</w:t>
      </w:r>
    </w:p>
    <w:p w14:paraId="2DDBE04C" w14:textId="77777777" w:rsidR="00893D68" w:rsidRPr="00D46B32" w:rsidRDefault="00893D68" w:rsidP="00893D68">
      <w:pPr>
        <w:pStyle w:val="CS-SourceCode"/>
        <w:spacing w:before="60" w:after="60"/>
        <w:ind w:left="720"/>
        <w:rPr>
          <w:sz w:val="18"/>
          <w:szCs w:val="18"/>
        </w:rPr>
      </w:pPr>
      <w:r w:rsidRPr="00D46B32">
        <w:rPr>
          <w:sz w:val="18"/>
          <w:szCs w:val="18"/>
        </w:rPr>
        <w:t># -----------------------------------------</w:t>
      </w:r>
    </w:p>
    <w:p w14:paraId="67388B50" w14:textId="77777777" w:rsidR="00893D68" w:rsidRPr="00D46B32" w:rsidRDefault="00893D68" w:rsidP="00893D68">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7F4575BE" w14:textId="77777777" w:rsidR="00893D68" w:rsidRDefault="00893D68" w:rsidP="00893D68">
      <w:pPr>
        <w:pStyle w:val="CS-SourceCode"/>
        <w:spacing w:before="60" w:after="60"/>
        <w:ind w:left="720"/>
        <w:rPr>
          <w:sz w:val="18"/>
          <w:szCs w:val="18"/>
        </w:rPr>
      </w:pPr>
      <w:r w:rsidRPr="00D46B32">
        <w:rPr>
          <w:sz w:val="18"/>
          <w:szCs w:val="18"/>
        </w:rPr>
        <w:t># -----------------------------------------</w:t>
      </w:r>
    </w:p>
    <w:p w14:paraId="26C2F9A1" w14:textId="77777777" w:rsidR="00893D68" w:rsidRPr="008C04E2" w:rsidRDefault="00893D68" w:rsidP="00893D68">
      <w:pPr>
        <w:pStyle w:val="CS-SourceCode"/>
        <w:spacing w:before="60" w:after="60"/>
        <w:ind w:left="720"/>
        <w:rPr>
          <w:sz w:val="18"/>
          <w:szCs w:val="18"/>
        </w:rPr>
      </w:pPr>
      <w:r w:rsidRPr="008C04E2">
        <w:rPr>
          <w:sz w:val="18"/>
          <w:szCs w:val="18"/>
        </w:rPr>
        <w:t># Import</w:t>
      </w:r>
    </w:p>
    <w:p w14:paraId="20EF55DB" w14:textId="77777777" w:rsidR="00893D68" w:rsidRPr="008C04E2" w:rsidRDefault="00893D68" w:rsidP="00893D68">
      <w:pPr>
        <w:pStyle w:val="CS-SourceCode"/>
        <w:spacing w:before="60" w:after="60"/>
        <w:ind w:left="720"/>
        <w:rPr>
          <w:sz w:val="18"/>
          <w:szCs w:val="18"/>
        </w:rPr>
      </w:pPr>
      <w:r w:rsidRPr="008C04E2">
        <w:rPr>
          <w:sz w:val="18"/>
          <w:szCs w:val="18"/>
        </w:rPr>
        <w:t>PASS</w:t>
      </w:r>
      <w:r w:rsidRPr="008C04E2">
        <w:rPr>
          <w:sz w:val="18"/>
          <w:szCs w:val="18"/>
        </w:rPr>
        <w:tab/>
        <w:t>TRUE</w:t>
      </w:r>
      <w:r w:rsidRPr="008C04E2">
        <w:rPr>
          <w:sz w:val="18"/>
          <w:szCs w:val="18"/>
        </w:rPr>
        <w:tab/>
      </w:r>
      <w:proofErr w:type="spellStart"/>
      <w:r>
        <w:rPr>
          <w:sz w:val="18"/>
          <w:szCs w:val="18"/>
        </w:rPr>
        <w:t>ExecuteAction</w:t>
      </w:r>
      <w:proofErr w:type="spellEnd"/>
      <w:r>
        <w:rPr>
          <w:sz w:val="18"/>
          <w:szCs w:val="18"/>
        </w:rPr>
        <w:t xml:space="preserve">   </w:t>
      </w:r>
      <w:r>
        <w:rPr>
          <w:sz w:val="18"/>
          <w:szCs w:val="18"/>
        </w:rPr>
        <w:tab/>
      </w:r>
      <w:proofErr w:type="spellStart"/>
      <w:r>
        <w:rPr>
          <w:sz w:val="18"/>
          <w:szCs w:val="18"/>
        </w:rPr>
        <w:t>pkg_import</w:t>
      </w:r>
      <w:proofErr w:type="spellEnd"/>
      <w:r w:rsidRPr="008C04E2">
        <w:rPr>
          <w:sz w:val="18"/>
          <w:szCs w:val="18"/>
        </w:rPr>
        <w:t xml:space="preserve">      </w:t>
      </w:r>
      <w:r>
        <w:rPr>
          <w:sz w:val="18"/>
          <w:szCs w:val="18"/>
        </w:rPr>
        <w:t>$SERVERID import</w:t>
      </w:r>
      <w:r w:rsidRPr="008C04E2">
        <w:rPr>
          <w:sz w:val="18"/>
          <w:szCs w:val="18"/>
        </w:rPr>
        <w:t xml:space="preserve"> $</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18BD6729" w14:textId="77777777" w:rsidR="00893D68" w:rsidRPr="006D6A64" w:rsidRDefault="00893D68" w:rsidP="00893D68">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227CAFA" w14:textId="387E2125" w:rsidR="00A6121A" w:rsidRPr="00F875BC" w:rsidRDefault="00893D68" w:rsidP="00893D68">
      <w:pPr>
        <w:pStyle w:val="CS-Bodytext"/>
        <w:rPr>
          <w:rFonts w:cs="Arial"/>
        </w:rPr>
      </w:pPr>
      <w:r>
        <w:t>The script will report “PASS” for the execution of this action.  Use DV Studio to verify that the resources that were deleted previously are not present again.  You may have to refresh Studio to see the imported resources</w:t>
      </w:r>
      <w:r w:rsidR="00A6121A" w:rsidRPr="00F875BC">
        <w:rPr>
          <w:rFonts w:cs="Arial"/>
        </w:rPr>
        <w:t>.</w:t>
      </w:r>
    </w:p>
    <w:p w14:paraId="2BA2B5A8" w14:textId="007AF4D2" w:rsidR="00A6121A" w:rsidRDefault="00893D68" w:rsidP="00A6121A">
      <w:pPr>
        <w:pStyle w:val="Heading1Numbered"/>
      </w:pPr>
      <w:bookmarkStart w:id="67" w:name="_Toc54104255"/>
      <w:r>
        <w:lastRenderedPageBreak/>
        <w:t>Debugging</w:t>
      </w:r>
      <w:bookmarkEnd w:id="67"/>
    </w:p>
    <w:p w14:paraId="24D0B2C8" w14:textId="77777777" w:rsidR="00893D68" w:rsidRDefault="00893D68" w:rsidP="00893D68">
      <w:pPr>
        <w:pStyle w:val="CS-Bodytext"/>
      </w:pPr>
      <w:r>
        <w:t>The following describes how to setup debugging.</w:t>
      </w:r>
    </w:p>
    <w:p w14:paraId="75676783" w14:textId="77777777" w:rsidR="00893D68" w:rsidRDefault="00893D68" w:rsidP="00893D68">
      <w:pPr>
        <w:pStyle w:val="CS-Bodytext"/>
      </w:pPr>
      <w:r>
        <w:t>Set the log4j.properties file.</w:t>
      </w:r>
    </w:p>
    <w:p w14:paraId="1AFB0A06" w14:textId="77777777" w:rsidR="00893D68" w:rsidRDefault="00893D68" w:rsidP="00893D68">
      <w:pPr>
        <w:pStyle w:val="CS-Bodytext"/>
      </w:pPr>
      <w:r>
        <w:t>INFO setting (default): Required for any of the archive print options such as “</w:t>
      </w:r>
      <w:proofErr w:type="spellStart"/>
      <w:r>
        <w:t>printinfo</w:t>
      </w:r>
      <w:proofErr w:type="spellEnd"/>
      <w:r>
        <w:t>”.</w:t>
      </w:r>
    </w:p>
    <w:p w14:paraId="2BBC3E5B" w14:textId="40B6BD88" w:rsidR="00893D68" w:rsidRPr="008729EF" w:rsidRDefault="00893D68" w:rsidP="00893D68">
      <w:pPr>
        <w:pStyle w:val="CS-Bodytext"/>
        <w:spacing w:after="0"/>
        <w:ind w:right="14"/>
        <w:rPr>
          <w:rFonts w:cs="Arial"/>
        </w:rPr>
      </w:pPr>
      <w:r w:rsidRPr="008729EF">
        <w:rPr>
          <w:rFonts w:cs="Arial"/>
        </w:rPr>
        <w:t xml:space="preserve"># </w:t>
      </w:r>
      <w:r>
        <w:rPr>
          <w:rFonts w:cs="Arial"/>
        </w:rPr>
        <w:t>DV Archive [INFO, DEBUG, WARN</w:t>
      </w:r>
      <w:r w:rsidRPr="008729EF">
        <w:rPr>
          <w:rFonts w:cs="Arial"/>
        </w:rPr>
        <w:t>]</w:t>
      </w:r>
    </w:p>
    <w:p w14:paraId="6FB0E90B" w14:textId="77777777" w:rsidR="00893D68" w:rsidRPr="008729EF" w:rsidRDefault="00893D68" w:rsidP="00893D68">
      <w:pPr>
        <w:pStyle w:val="CS-Bodytext"/>
        <w:spacing w:after="0"/>
        <w:ind w:right="14"/>
      </w:pPr>
      <w:r w:rsidRPr="008729EF">
        <w:rPr>
          <w:rFonts w:cs="Arial"/>
        </w:rPr>
        <w:t xml:space="preserve">#   INFO: required for any of the print options such as </w:t>
      </w:r>
      <w:proofErr w:type="spellStart"/>
      <w:r w:rsidRPr="008729EF">
        <w:rPr>
          <w:rFonts w:cs="Arial"/>
        </w:rPr>
        <w:t>printinfo</w:t>
      </w:r>
      <w:proofErr w:type="spellEnd"/>
    </w:p>
    <w:p w14:paraId="70E94FD7" w14:textId="77777777" w:rsidR="00893D68" w:rsidRPr="008729EF" w:rsidRDefault="00893D68" w:rsidP="00893D68">
      <w:pPr>
        <w:rPr>
          <w:rFonts w:ascii="Arial" w:hAnsi="Arial" w:cs="Arial"/>
          <w:sz w:val="22"/>
          <w:szCs w:val="22"/>
        </w:rPr>
      </w:pPr>
      <w:proofErr w:type="gramStart"/>
      <w:r w:rsidRPr="008729EF">
        <w:rPr>
          <w:rFonts w:ascii="Arial" w:hAnsi="Arial" w:cs="Arial"/>
          <w:sz w:val="22"/>
          <w:szCs w:val="22"/>
        </w:rPr>
        <w:t>log4j.logger.com.compositesw.cmdline</w:t>
      </w:r>
      <w:proofErr w:type="gramEnd"/>
      <w:r w:rsidRPr="008729EF">
        <w:rPr>
          <w:rFonts w:ascii="Arial" w:hAnsi="Arial" w:cs="Arial"/>
          <w:sz w:val="22"/>
          <w:szCs w:val="22"/>
        </w:rPr>
        <w:t>.archive=INFO</w:t>
      </w:r>
    </w:p>
    <w:p w14:paraId="41A8ED42" w14:textId="77777777" w:rsidR="00893D68" w:rsidRPr="008729EF" w:rsidRDefault="00893D68" w:rsidP="00893D68">
      <w:pPr>
        <w:pStyle w:val="CS-Bodytext"/>
      </w:pPr>
    </w:p>
    <w:p w14:paraId="08A2C416" w14:textId="77777777" w:rsidR="00893D68" w:rsidRPr="008729EF" w:rsidRDefault="00893D68" w:rsidP="00893D68">
      <w:pPr>
        <w:pStyle w:val="CS-Bodytext"/>
      </w:pPr>
      <w:r w:rsidRPr="008729EF">
        <w:t>DEBUG setting: print out debug information in console window</w:t>
      </w:r>
    </w:p>
    <w:p w14:paraId="674941ED" w14:textId="77777777" w:rsidR="00893D68" w:rsidRPr="008729EF" w:rsidRDefault="00893D68" w:rsidP="00893D68">
      <w:pPr>
        <w:rPr>
          <w:rFonts w:ascii="Arial" w:hAnsi="Arial" w:cs="Arial"/>
          <w:sz w:val="22"/>
          <w:szCs w:val="22"/>
        </w:rPr>
      </w:pPr>
      <w:proofErr w:type="gramStart"/>
      <w:r w:rsidRPr="008729EF">
        <w:rPr>
          <w:rFonts w:ascii="Arial" w:hAnsi="Arial" w:cs="Arial"/>
          <w:sz w:val="22"/>
          <w:szCs w:val="22"/>
        </w:rPr>
        <w:t>log4j.logger.com.compositesw.cmdline</w:t>
      </w:r>
      <w:proofErr w:type="gramEnd"/>
      <w:r w:rsidRPr="008729EF">
        <w:rPr>
          <w:rFonts w:ascii="Arial" w:hAnsi="Arial" w:cs="Arial"/>
          <w:sz w:val="22"/>
          <w:szCs w:val="22"/>
        </w:rPr>
        <w:t>.archive=DEBUG</w:t>
      </w:r>
    </w:p>
    <w:p w14:paraId="00731B4F" w14:textId="77777777" w:rsidR="00893D68" w:rsidRPr="008729EF" w:rsidRDefault="00893D68" w:rsidP="00893D68">
      <w:pPr>
        <w:pStyle w:val="CS-Bodytext"/>
      </w:pPr>
    </w:p>
    <w:p w14:paraId="5AEB62FD" w14:textId="77777777" w:rsidR="00893D68" w:rsidRPr="008729EF" w:rsidRDefault="00893D68" w:rsidP="00893D68">
      <w:pPr>
        <w:pStyle w:val="CS-Bodytext"/>
      </w:pPr>
      <w:r w:rsidRPr="008729EF">
        <w:t>WARN setting: print out warnings in console window (suppress INFO)</w:t>
      </w:r>
    </w:p>
    <w:p w14:paraId="0A912432" w14:textId="510F0559" w:rsidR="00A6121A" w:rsidRPr="00F875BC" w:rsidRDefault="00893D68" w:rsidP="00893D68">
      <w:pPr>
        <w:pStyle w:val="CS-Bodytext"/>
        <w:rPr>
          <w:rFonts w:cs="Arial"/>
        </w:rPr>
      </w:pPr>
      <w:proofErr w:type="gramStart"/>
      <w:r w:rsidRPr="008729EF">
        <w:rPr>
          <w:rFonts w:cs="Arial"/>
        </w:rPr>
        <w:t>log4j.logger.com.compositesw.cmdline</w:t>
      </w:r>
      <w:proofErr w:type="gramEnd"/>
      <w:r w:rsidRPr="008729EF">
        <w:rPr>
          <w:rFonts w:cs="Arial"/>
        </w:rPr>
        <w:t>.archive=WARN</w:t>
      </w:r>
    </w:p>
    <w:p w14:paraId="7058CBD1" w14:textId="4BDCB60C" w:rsidR="00A6121A" w:rsidRDefault="00893D68" w:rsidP="00A6121A">
      <w:pPr>
        <w:pStyle w:val="Heading1Numbered"/>
      </w:pPr>
      <w:bookmarkStart w:id="68" w:name="_Toc54104256"/>
      <w:r>
        <w:lastRenderedPageBreak/>
        <w:t>Exceptions</w:t>
      </w:r>
      <w:bookmarkEnd w:id="68"/>
    </w:p>
    <w:p w14:paraId="41C44E60" w14:textId="6966DAC8" w:rsidR="00A6121A" w:rsidRDefault="00893D68" w:rsidP="006C05C1">
      <w:pPr>
        <w:pStyle w:val="ListParagraph"/>
        <w:ind w:left="187"/>
        <w:rPr>
          <w:rFonts w:ascii="Arial" w:hAnsi="Arial" w:cs="Arial"/>
        </w:rPr>
      </w:pPr>
      <w:r>
        <w:t>The following are common exceptions and messages that may occur</w:t>
      </w:r>
      <w:r w:rsidR="006C05C1">
        <w:rPr>
          <w:rFonts w:ascii="Arial" w:hAnsi="Arial" w:cs="Arial"/>
        </w:rPr>
        <w:t>.</w:t>
      </w:r>
    </w:p>
    <w:p w14:paraId="22FF848E" w14:textId="77777777" w:rsidR="00A6121A" w:rsidRDefault="00A6121A" w:rsidP="00A6121A">
      <w:pPr>
        <w:pStyle w:val="ListParagraph"/>
        <w:rPr>
          <w:rFonts w:ascii="Arial" w:hAnsi="Arial" w:cs="Arial"/>
        </w:rPr>
      </w:pPr>
    </w:p>
    <w:p w14:paraId="5F4A0DC1" w14:textId="0F6C10B0" w:rsidR="00A6121A" w:rsidRDefault="00A6121A" w:rsidP="00A6121A">
      <w:pPr>
        <w:pStyle w:val="Heading1Numbered"/>
      </w:pPr>
      <w:bookmarkStart w:id="69" w:name="_Toc54104257"/>
      <w:r>
        <w:lastRenderedPageBreak/>
        <w:t>Conclusion</w:t>
      </w:r>
      <w:bookmarkEnd w:id="69"/>
    </w:p>
    <w:p w14:paraId="04ABEA50" w14:textId="77777777" w:rsidR="00893D68" w:rsidRPr="00BD4D55" w:rsidRDefault="00893D68" w:rsidP="00893D68">
      <w:pPr>
        <w:pStyle w:val="Heading2"/>
        <w:rPr>
          <w:color w:val="1F497D"/>
        </w:rPr>
      </w:pPr>
      <w:bookmarkStart w:id="70" w:name="_Toc295166815"/>
      <w:bookmarkStart w:id="71" w:name="_Toc333592579"/>
      <w:bookmarkStart w:id="72" w:name="_Toc413251415"/>
      <w:bookmarkStart w:id="73" w:name="_Toc413253985"/>
      <w:bookmarkStart w:id="74" w:name="_Toc54104258"/>
      <w:r w:rsidRPr="00BD4D55">
        <w:rPr>
          <w:color w:val="1F497D"/>
        </w:rPr>
        <w:t>Concluding Remarks</w:t>
      </w:r>
      <w:bookmarkEnd w:id="70"/>
      <w:bookmarkEnd w:id="71"/>
      <w:bookmarkEnd w:id="72"/>
      <w:bookmarkEnd w:id="73"/>
      <w:bookmarkEnd w:id="74"/>
    </w:p>
    <w:p w14:paraId="5248A2E1" w14:textId="280C3543" w:rsidR="00893D68" w:rsidRDefault="00893D68" w:rsidP="00893D68">
      <w:pPr>
        <w:pStyle w:val="CS-Bodytext"/>
      </w:pPr>
      <w:r>
        <w:t xml:space="preserve">The Promotion and Deployment Tool is a set of pre-built modules intended to provide a turn-key experience for promoting </w:t>
      </w:r>
      <w:r w:rsidR="00081D63">
        <w:t>DV</w:t>
      </w:r>
      <w:r>
        <w:t xml:space="preserve"> resources from one </w:t>
      </w:r>
      <w:r w:rsidR="00081D63">
        <w:t>DV</w:t>
      </w:r>
      <w:r>
        <w:t xml:space="preserve">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479D64D5" w14:textId="77777777" w:rsidR="00893D68" w:rsidRPr="00BD4D55" w:rsidRDefault="00893D68" w:rsidP="00893D68">
      <w:pPr>
        <w:pStyle w:val="Heading3"/>
        <w:rPr>
          <w:color w:val="1F497D"/>
          <w:sz w:val="23"/>
          <w:szCs w:val="23"/>
        </w:rPr>
      </w:pPr>
      <w:bookmarkStart w:id="75" w:name="_Toc295166816"/>
      <w:bookmarkStart w:id="76" w:name="_Toc333592580"/>
      <w:bookmarkStart w:id="77" w:name="_Toc413251416"/>
      <w:bookmarkStart w:id="78" w:name="_Toc413253986"/>
      <w:bookmarkStart w:id="79" w:name="_Toc54104259"/>
      <w:r w:rsidRPr="00BD4D55">
        <w:rPr>
          <w:color w:val="1F497D"/>
          <w:sz w:val="23"/>
          <w:szCs w:val="23"/>
        </w:rPr>
        <w:t>How you can help!</w:t>
      </w:r>
      <w:bookmarkEnd w:id="75"/>
      <w:bookmarkEnd w:id="76"/>
      <w:bookmarkEnd w:id="77"/>
      <w:bookmarkEnd w:id="78"/>
      <w:bookmarkEnd w:id="79"/>
    </w:p>
    <w:p w14:paraId="54C1E152" w14:textId="1A887023" w:rsidR="00BC443E" w:rsidRPr="00081D63" w:rsidRDefault="00893D68" w:rsidP="00A6121A">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p>
    <w:sectPr w:rsidR="00BC443E" w:rsidRPr="00081D63"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E85A5" w14:textId="77777777" w:rsidR="00E3378D" w:rsidRDefault="00E3378D">
      <w:r>
        <w:separator/>
      </w:r>
    </w:p>
  </w:endnote>
  <w:endnote w:type="continuationSeparator" w:id="0">
    <w:p w14:paraId="2A45F6B4" w14:textId="77777777" w:rsidR="00E3378D" w:rsidRDefault="00E33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BA3030" w:rsidRPr="003A4DAD" w:rsidRDefault="00BA3030"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79007"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20</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A3030" w:rsidRDefault="00BA3030">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BA3030" w:rsidRPr="00F547FF" w:rsidRDefault="00BA303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BA3030" w:rsidRPr="00F547FF" w:rsidRDefault="00BA303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BA3030" w:rsidRDefault="00BA303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A3030" w:rsidRDefault="00BA3030" w:rsidP="000D7111">
                          <w:r w:rsidRPr="00F85776">
                            <w:rPr>
                              <w:rFonts w:ascii="Calibri" w:hAnsi="Calibri"/>
                              <w:color w:val="FFFFFF"/>
                              <w:kern w:val="24"/>
                            </w:rPr>
                            <w:t xml:space="preserve">          +1 800-420-8450</w:t>
                          </w:r>
                        </w:p>
                        <w:p w14:paraId="074D88CD" w14:textId="77777777" w:rsidR="00BA3030" w:rsidRDefault="00BA303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BA3030" w:rsidRDefault="00BA303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A3030" w:rsidRDefault="00BA3030" w:rsidP="000D7111">
                    <w:r w:rsidRPr="00F85776">
                      <w:rPr>
                        <w:rFonts w:ascii="Calibri" w:hAnsi="Calibri"/>
                        <w:color w:val="FFFFFF"/>
                        <w:kern w:val="24"/>
                      </w:rPr>
                      <w:t xml:space="preserve">          +1 800-420-8450</w:t>
                    </w:r>
                  </w:p>
                  <w:p w14:paraId="074D88CD" w14:textId="77777777" w:rsidR="00BA3030" w:rsidRDefault="00BA303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BA3030" w:rsidRPr="005456F3" w:rsidRDefault="00BA3030" w:rsidP="000D7111">
                          <w:pPr>
                            <w:spacing w:after="120" w:line="266" w:lineRule="auto"/>
                          </w:pPr>
                          <w:r w:rsidRPr="00F85776">
                            <w:rPr>
                              <w:rFonts w:ascii="Calibri" w:hAnsi="Calibri"/>
                              <w:bCs/>
                              <w:color w:val="FFFFFF"/>
                              <w:kern w:val="24"/>
                            </w:rPr>
                            <w:t>www.tibco.com</w:t>
                          </w:r>
                        </w:p>
                        <w:p w14:paraId="22C56725" w14:textId="77777777" w:rsidR="00BA3030" w:rsidRPr="005456F3" w:rsidRDefault="00BA3030" w:rsidP="000D7111">
                          <w:r w:rsidRPr="00F85776">
                            <w:rPr>
                              <w:rFonts w:ascii="Calibri" w:hAnsi="Calibri"/>
                              <w:bCs/>
                              <w:color w:val="FFFFFF"/>
                              <w:kern w:val="24"/>
                            </w:rPr>
                            <w:t>Global Headquarters</w:t>
                          </w:r>
                        </w:p>
                        <w:p w14:paraId="0A12B024" w14:textId="77777777" w:rsidR="00BA3030" w:rsidRPr="005456F3" w:rsidRDefault="00BA3030" w:rsidP="000D7111">
                          <w:r w:rsidRPr="00F85776">
                            <w:rPr>
                              <w:rFonts w:ascii="Calibri" w:hAnsi="Calibri"/>
                              <w:bCs/>
                              <w:color w:val="FFFFFF"/>
                              <w:kern w:val="24"/>
                            </w:rPr>
                            <w:t>3303 Hillview Avenue</w:t>
                          </w:r>
                        </w:p>
                        <w:p w14:paraId="09FC0350" w14:textId="77777777" w:rsidR="00BA3030" w:rsidRPr="005456F3" w:rsidRDefault="00BA3030"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BA3030" w:rsidRPr="005456F3" w:rsidRDefault="00BA3030" w:rsidP="000D7111">
                    <w:pPr>
                      <w:spacing w:after="120" w:line="266" w:lineRule="auto"/>
                    </w:pPr>
                    <w:r w:rsidRPr="00F85776">
                      <w:rPr>
                        <w:rFonts w:ascii="Calibri" w:hAnsi="Calibri"/>
                        <w:bCs/>
                        <w:color w:val="FFFFFF"/>
                        <w:kern w:val="24"/>
                      </w:rPr>
                      <w:t>www.tibco.com</w:t>
                    </w:r>
                  </w:p>
                  <w:p w14:paraId="22C56725" w14:textId="77777777" w:rsidR="00BA3030" w:rsidRPr="005456F3" w:rsidRDefault="00BA3030" w:rsidP="000D7111">
                    <w:r w:rsidRPr="00F85776">
                      <w:rPr>
                        <w:rFonts w:ascii="Calibri" w:hAnsi="Calibri"/>
                        <w:bCs/>
                        <w:color w:val="FFFFFF"/>
                        <w:kern w:val="24"/>
                      </w:rPr>
                      <w:t>Global Headquarters</w:t>
                    </w:r>
                  </w:p>
                  <w:p w14:paraId="0A12B024" w14:textId="77777777" w:rsidR="00BA3030" w:rsidRPr="005456F3" w:rsidRDefault="00BA3030" w:rsidP="000D7111">
                    <w:r w:rsidRPr="00F85776">
                      <w:rPr>
                        <w:rFonts w:ascii="Calibri" w:hAnsi="Calibri"/>
                        <w:bCs/>
                        <w:color w:val="FFFFFF"/>
                        <w:kern w:val="24"/>
                      </w:rPr>
                      <w:t>3303 Hillview Avenue</w:t>
                    </w:r>
                  </w:p>
                  <w:p w14:paraId="09FC0350" w14:textId="77777777" w:rsidR="00BA3030" w:rsidRPr="005456F3" w:rsidRDefault="00BA3030"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E8FD6"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3E1AA" w14:textId="77777777" w:rsidR="00E3378D" w:rsidRDefault="00E3378D">
      <w:r>
        <w:separator/>
      </w:r>
    </w:p>
  </w:footnote>
  <w:footnote w:type="continuationSeparator" w:id="0">
    <w:p w14:paraId="32A88709" w14:textId="77777777" w:rsidR="00E3378D" w:rsidRDefault="00E33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3AD56776" w:rsidR="00BA3030" w:rsidRPr="008B237F" w:rsidRDefault="00BA3030"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643F1"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92C79"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Archive Module User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BA3030" w:rsidRDefault="00BA3030">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475F4C"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D187D"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A8072C8"/>
    <w:multiLevelType w:val="hybridMultilevel"/>
    <w:tmpl w:val="5108F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7"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1D32D6F"/>
    <w:multiLevelType w:val="hybridMultilevel"/>
    <w:tmpl w:val="272E9D8C"/>
    <w:lvl w:ilvl="0" w:tplc="04090001">
      <w:start w:val="1"/>
      <w:numFmt w:val="bullet"/>
      <w:lvlText w:val=""/>
      <w:lvlJc w:val="left"/>
      <w:pPr>
        <w:ind w:left="720" w:hanging="360"/>
      </w:pPr>
      <w:rPr>
        <w:rFonts w:ascii="Symbol" w:hAnsi="Symbol" w:hint="default"/>
      </w:rPr>
    </w:lvl>
    <w:lvl w:ilvl="1" w:tplc="ED8E28D6">
      <w:numFmt w:val="bullet"/>
      <w:lvlText w:val="•"/>
      <w:lvlJc w:val="left"/>
      <w:pPr>
        <w:ind w:left="1440" w:hanging="360"/>
      </w:pPr>
      <w:rPr>
        <w:rFonts w:ascii="Arial" w:eastAsia="Times New Roman" w:hAnsi="Arial" w:cs="Arial" w:hint="default"/>
      </w:rPr>
    </w:lvl>
    <w:lvl w:ilvl="2" w:tplc="05387696">
      <w:numFmt w:val="bullet"/>
      <w:lvlText w:val="-"/>
      <w:lvlJc w:val="left"/>
      <w:pPr>
        <w:ind w:left="2520" w:hanging="72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3"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15:restartNumberingAfterBreak="0">
    <w:nsid w:val="4A5865E2"/>
    <w:multiLevelType w:val="hybridMultilevel"/>
    <w:tmpl w:val="D968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BBF2C92"/>
    <w:multiLevelType w:val="hybridMultilevel"/>
    <w:tmpl w:val="7888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7"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0"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15:restartNumberingAfterBreak="0">
    <w:nsid w:val="631727E6"/>
    <w:multiLevelType w:val="hybridMultilevel"/>
    <w:tmpl w:val="C59A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3"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4"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5"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6"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2"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7"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7F7F0A25"/>
    <w:multiLevelType w:val="hybridMultilevel"/>
    <w:tmpl w:val="E0526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7"/>
  </w:num>
  <w:num w:numId="2">
    <w:abstractNumId w:val="10"/>
  </w:num>
  <w:num w:numId="3">
    <w:abstractNumId w:val="13"/>
  </w:num>
  <w:num w:numId="4">
    <w:abstractNumId w:val="66"/>
  </w:num>
  <w:num w:numId="5">
    <w:abstractNumId w:val="46"/>
  </w:num>
  <w:num w:numId="6">
    <w:abstractNumId w:val="18"/>
  </w:num>
  <w:num w:numId="7">
    <w:abstractNumId w:val="65"/>
  </w:num>
  <w:num w:numId="8">
    <w:abstractNumId w:val="31"/>
  </w:num>
  <w:num w:numId="9">
    <w:abstractNumId w:val="64"/>
  </w:num>
  <w:num w:numId="10">
    <w:abstractNumId w:val="27"/>
  </w:num>
  <w:num w:numId="11">
    <w:abstractNumId w:val="23"/>
  </w:num>
  <w:num w:numId="12">
    <w:abstractNumId w:val="58"/>
  </w:num>
  <w:num w:numId="13">
    <w:abstractNumId w:val="61"/>
  </w:num>
  <w:num w:numId="14">
    <w:abstractNumId w:val="52"/>
  </w:num>
  <w:num w:numId="15">
    <w:abstractNumId w:val="59"/>
  </w:num>
  <w:num w:numId="16">
    <w:abstractNumId w:val="21"/>
  </w:num>
  <w:num w:numId="17">
    <w:abstractNumId w:val="49"/>
  </w:num>
  <w:num w:numId="18">
    <w:abstractNumId w:val="34"/>
  </w:num>
  <w:num w:numId="19">
    <w:abstractNumId w:val="35"/>
  </w:num>
  <w:num w:numId="20">
    <w:abstractNumId w:val="16"/>
  </w:num>
  <w:num w:numId="21">
    <w:abstractNumId w:val="41"/>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6"/>
  </w:num>
  <w:num w:numId="31">
    <w:abstractNumId w:val="22"/>
  </w:num>
  <w:num w:numId="32">
    <w:abstractNumId w:val="53"/>
  </w:num>
  <w:num w:numId="33">
    <w:abstractNumId w:val="15"/>
  </w:num>
  <w:num w:numId="34">
    <w:abstractNumId w:val="63"/>
  </w:num>
  <w:num w:numId="35">
    <w:abstractNumId w:val="28"/>
  </w:num>
  <w:num w:numId="36">
    <w:abstractNumId w:val="20"/>
  </w:num>
  <w:num w:numId="37">
    <w:abstractNumId w:val="42"/>
  </w:num>
  <w:num w:numId="38">
    <w:abstractNumId w:val="26"/>
  </w:num>
  <w:num w:numId="39">
    <w:abstractNumId w:val="17"/>
  </w:num>
  <w:num w:numId="40">
    <w:abstractNumId w:val="50"/>
  </w:num>
  <w:num w:numId="41">
    <w:abstractNumId w:val="39"/>
  </w:num>
  <w:num w:numId="42">
    <w:abstractNumId w:val="45"/>
  </w:num>
  <w:num w:numId="43">
    <w:abstractNumId w:val="47"/>
  </w:num>
  <w:num w:numId="44">
    <w:abstractNumId w:val="54"/>
  </w:num>
  <w:num w:numId="45">
    <w:abstractNumId w:val="44"/>
  </w:num>
  <w:num w:numId="46">
    <w:abstractNumId w:val="14"/>
  </w:num>
  <w:num w:numId="47">
    <w:abstractNumId w:val="32"/>
  </w:num>
  <w:num w:numId="48">
    <w:abstractNumId w:val="8"/>
  </w:num>
  <w:num w:numId="49">
    <w:abstractNumId w:val="55"/>
  </w:num>
  <w:num w:numId="50">
    <w:abstractNumId w:val="60"/>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36"/>
  </w:num>
  <w:num w:numId="54">
    <w:abstractNumId w:val="48"/>
  </w:num>
  <w:num w:numId="55">
    <w:abstractNumId w:val="43"/>
  </w:num>
  <w:num w:numId="56">
    <w:abstractNumId w:val="33"/>
  </w:num>
  <w:num w:numId="57">
    <w:abstractNumId w:val="19"/>
  </w:num>
  <w:num w:numId="58">
    <w:abstractNumId w:val="57"/>
  </w:num>
  <w:num w:numId="59">
    <w:abstractNumId w:val="9"/>
  </w:num>
  <w:num w:numId="60">
    <w:abstractNumId w:val="62"/>
  </w:num>
  <w:num w:numId="61">
    <w:abstractNumId w:val="12"/>
  </w:num>
  <w:num w:numId="6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num>
  <w:num w:numId="64">
    <w:abstractNumId w:val="38"/>
  </w:num>
  <w:num w:numId="65">
    <w:abstractNumId w:val="40"/>
  </w:num>
  <w:num w:numId="66">
    <w:abstractNumId w:val="25"/>
  </w:num>
  <w:num w:numId="67">
    <w:abstractNumId w:val="68"/>
  </w:num>
  <w:num w:numId="68">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278F"/>
    <w:rsid w:val="0000344B"/>
    <w:rsid w:val="00004DDD"/>
    <w:rsid w:val="00006A10"/>
    <w:rsid w:val="00007393"/>
    <w:rsid w:val="0001236A"/>
    <w:rsid w:val="000147B4"/>
    <w:rsid w:val="00014D04"/>
    <w:rsid w:val="00020664"/>
    <w:rsid w:val="00026EFD"/>
    <w:rsid w:val="00041A62"/>
    <w:rsid w:val="000421E0"/>
    <w:rsid w:val="00045600"/>
    <w:rsid w:val="00046134"/>
    <w:rsid w:val="000475E2"/>
    <w:rsid w:val="000757F4"/>
    <w:rsid w:val="00081D63"/>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3224"/>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4854"/>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221BB"/>
    <w:rsid w:val="00227752"/>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4F3A"/>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C3617"/>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3A7A"/>
    <w:rsid w:val="00445854"/>
    <w:rsid w:val="00446765"/>
    <w:rsid w:val="004570C1"/>
    <w:rsid w:val="00457FC2"/>
    <w:rsid w:val="00461272"/>
    <w:rsid w:val="0046166D"/>
    <w:rsid w:val="00463D93"/>
    <w:rsid w:val="00464BDC"/>
    <w:rsid w:val="00464FD1"/>
    <w:rsid w:val="0046763A"/>
    <w:rsid w:val="0047080D"/>
    <w:rsid w:val="00470C36"/>
    <w:rsid w:val="00475A06"/>
    <w:rsid w:val="00480ECB"/>
    <w:rsid w:val="00482947"/>
    <w:rsid w:val="00482FEC"/>
    <w:rsid w:val="00483219"/>
    <w:rsid w:val="0049031C"/>
    <w:rsid w:val="00495BB8"/>
    <w:rsid w:val="004A4257"/>
    <w:rsid w:val="004B4B29"/>
    <w:rsid w:val="004C17B9"/>
    <w:rsid w:val="004C6BBB"/>
    <w:rsid w:val="004E0F0F"/>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3F10"/>
    <w:rsid w:val="00575B09"/>
    <w:rsid w:val="00576927"/>
    <w:rsid w:val="00577021"/>
    <w:rsid w:val="00582C53"/>
    <w:rsid w:val="005842AD"/>
    <w:rsid w:val="00590206"/>
    <w:rsid w:val="00592248"/>
    <w:rsid w:val="0059345E"/>
    <w:rsid w:val="005941B9"/>
    <w:rsid w:val="0059545F"/>
    <w:rsid w:val="005A1004"/>
    <w:rsid w:val="005B0F82"/>
    <w:rsid w:val="005B3901"/>
    <w:rsid w:val="005B4DBB"/>
    <w:rsid w:val="005C01B8"/>
    <w:rsid w:val="005C5B48"/>
    <w:rsid w:val="005D1E4B"/>
    <w:rsid w:val="005D4BA1"/>
    <w:rsid w:val="005D6FEE"/>
    <w:rsid w:val="005E0866"/>
    <w:rsid w:val="005E22D7"/>
    <w:rsid w:val="005E4B95"/>
    <w:rsid w:val="005E659D"/>
    <w:rsid w:val="0060333C"/>
    <w:rsid w:val="00603D70"/>
    <w:rsid w:val="00606E78"/>
    <w:rsid w:val="00611E91"/>
    <w:rsid w:val="00633830"/>
    <w:rsid w:val="00643E63"/>
    <w:rsid w:val="00645B1E"/>
    <w:rsid w:val="00651D8E"/>
    <w:rsid w:val="006525B0"/>
    <w:rsid w:val="006639DF"/>
    <w:rsid w:val="00667C05"/>
    <w:rsid w:val="00673BA6"/>
    <w:rsid w:val="00674050"/>
    <w:rsid w:val="0067464A"/>
    <w:rsid w:val="0067468A"/>
    <w:rsid w:val="00680721"/>
    <w:rsid w:val="006858FB"/>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353F"/>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14A7"/>
    <w:rsid w:val="00846AA2"/>
    <w:rsid w:val="0085073D"/>
    <w:rsid w:val="0085599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3D68"/>
    <w:rsid w:val="0089481F"/>
    <w:rsid w:val="008A25D4"/>
    <w:rsid w:val="008A2DF5"/>
    <w:rsid w:val="008B237F"/>
    <w:rsid w:val="008B33EB"/>
    <w:rsid w:val="008B6AC6"/>
    <w:rsid w:val="008B74BC"/>
    <w:rsid w:val="008C04AD"/>
    <w:rsid w:val="008C1FF7"/>
    <w:rsid w:val="008C2B2B"/>
    <w:rsid w:val="008C472E"/>
    <w:rsid w:val="008D0D62"/>
    <w:rsid w:val="008D1CAB"/>
    <w:rsid w:val="008D4179"/>
    <w:rsid w:val="008E199A"/>
    <w:rsid w:val="008E1C05"/>
    <w:rsid w:val="008E5324"/>
    <w:rsid w:val="008F19D5"/>
    <w:rsid w:val="008F266D"/>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D58AC"/>
    <w:rsid w:val="009E00EC"/>
    <w:rsid w:val="00A06CF9"/>
    <w:rsid w:val="00A1785B"/>
    <w:rsid w:val="00A2028A"/>
    <w:rsid w:val="00A21A6C"/>
    <w:rsid w:val="00A45AE4"/>
    <w:rsid w:val="00A5020A"/>
    <w:rsid w:val="00A5059A"/>
    <w:rsid w:val="00A50897"/>
    <w:rsid w:val="00A51808"/>
    <w:rsid w:val="00A52492"/>
    <w:rsid w:val="00A548DC"/>
    <w:rsid w:val="00A56DEF"/>
    <w:rsid w:val="00A6121A"/>
    <w:rsid w:val="00A66784"/>
    <w:rsid w:val="00A66BF3"/>
    <w:rsid w:val="00A67380"/>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1E41"/>
    <w:rsid w:val="00B461BF"/>
    <w:rsid w:val="00B521B2"/>
    <w:rsid w:val="00B5412B"/>
    <w:rsid w:val="00B618A2"/>
    <w:rsid w:val="00B61BA7"/>
    <w:rsid w:val="00B6697B"/>
    <w:rsid w:val="00B74969"/>
    <w:rsid w:val="00B7654D"/>
    <w:rsid w:val="00B832F0"/>
    <w:rsid w:val="00B85715"/>
    <w:rsid w:val="00B928D1"/>
    <w:rsid w:val="00B92B7A"/>
    <w:rsid w:val="00BA16F9"/>
    <w:rsid w:val="00BA1BBA"/>
    <w:rsid w:val="00BA3030"/>
    <w:rsid w:val="00BA3FDB"/>
    <w:rsid w:val="00BB12AE"/>
    <w:rsid w:val="00BB362D"/>
    <w:rsid w:val="00BB7BA9"/>
    <w:rsid w:val="00BB7E80"/>
    <w:rsid w:val="00BC338A"/>
    <w:rsid w:val="00BC443E"/>
    <w:rsid w:val="00BC5C24"/>
    <w:rsid w:val="00BE1168"/>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4963"/>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03FB"/>
    <w:rsid w:val="00C71AF4"/>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305E"/>
    <w:rsid w:val="00D569D3"/>
    <w:rsid w:val="00D6784E"/>
    <w:rsid w:val="00D73107"/>
    <w:rsid w:val="00D7355D"/>
    <w:rsid w:val="00D83DB4"/>
    <w:rsid w:val="00D84327"/>
    <w:rsid w:val="00D84CFD"/>
    <w:rsid w:val="00D851FB"/>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139C"/>
    <w:rsid w:val="00E2704A"/>
    <w:rsid w:val="00E3309A"/>
    <w:rsid w:val="00E3378D"/>
    <w:rsid w:val="00E34114"/>
    <w:rsid w:val="00E351CF"/>
    <w:rsid w:val="00E36917"/>
    <w:rsid w:val="00E40EBA"/>
    <w:rsid w:val="00E43AB2"/>
    <w:rsid w:val="00E44357"/>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1EF2"/>
    <w:rsid w:val="00F73D20"/>
    <w:rsid w:val="00F74D30"/>
    <w:rsid w:val="00F75CED"/>
    <w:rsid w:val="00F80175"/>
    <w:rsid w:val="00F80BA9"/>
    <w:rsid w:val="00F80D6F"/>
    <w:rsid w:val="00F8563A"/>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17BB1-D764-46ED-9A57-F84307EA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7522</TotalTime>
  <Pages>30</Pages>
  <Words>7557</Words>
  <Characters>43078</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50534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12</cp:revision>
  <cp:lastPrinted>2020-10-20T20:37:00Z</cp:lastPrinted>
  <dcterms:created xsi:type="dcterms:W3CDTF">2017-12-18T16:17:00Z</dcterms:created>
  <dcterms:modified xsi:type="dcterms:W3CDTF">2020-10-20T20:37:00Z</dcterms:modified>
  <cp:category>TIBCO PSG Document Template</cp:category>
</cp:coreProperties>
</file>