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3E9F3BC3" w:rsidR="00F93E8D" w:rsidRDefault="00F74D30" w:rsidP="00F93E8D">
      <w:pPr>
        <w:pStyle w:val="Title"/>
      </w:pPr>
      <w:r>
        <w:t>PDTool</w:t>
      </w:r>
      <w:r w:rsidR="00970164">
        <w:t xml:space="preserve"> </w:t>
      </w:r>
      <w:r w:rsidR="004E399F">
        <w:t>Regression Module User</w:t>
      </w:r>
      <w:r w:rsidR="00365FE7">
        <w:t xml:space="preserve"> </w:t>
      </w:r>
      <w:r w:rsidR="0021165D">
        <w:t>Guide</w:t>
      </w:r>
    </w:p>
    <w:p w14:paraId="203CF30C" w14:textId="77777777" w:rsidR="00E60689" w:rsidRPr="007F685E" w:rsidRDefault="00E60689" w:rsidP="00E6068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59B98D9B" w14:textId="77777777" w:rsidR="00747164" w:rsidRDefault="00747164" w:rsidP="00F93E8D">
      <w:pPr>
        <w:pStyle w:val="Title"/>
      </w:pPr>
    </w:p>
    <w:p w14:paraId="3E7A47C1" w14:textId="77777777" w:rsidR="00747164" w:rsidRDefault="00747164" w:rsidP="00F93E8D">
      <w:pPr>
        <w:pStyle w:val="Title"/>
      </w:pPr>
    </w:p>
    <w:p w14:paraId="741F85C9" w14:textId="77777777" w:rsidR="00747164" w:rsidRDefault="00747164" w:rsidP="00F93E8D">
      <w:pPr>
        <w:pStyle w:val="Title"/>
      </w:pPr>
    </w:p>
    <w:p w14:paraId="785C6594" w14:textId="77777777" w:rsidR="00747164" w:rsidRDefault="00747164"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0B2B7A62" w:rsidR="00F93E8D" w:rsidRPr="008D0D62" w:rsidRDefault="0021165D" w:rsidP="00F74D30">
            <w:pPr>
              <w:pStyle w:val="Abstract"/>
              <w:spacing w:before="60" w:after="60"/>
              <w:ind w:left="0"/>
              <w:rPr>
                <w:szCs w:val="20"/>
                <w:lang w:val="en-CA" w:eastAsia="en-CA" w:bidi="he-IL"/>
              </w:rPr>
            </w:pPr>
            <w:r>
              <w:rPr>
                <w:szCs w:val="20"/>
                <w:lang w:val="en-CA" w:eastAsia="en-CA" w:bidi="he-IL"/>
              </w:rPr>
              <w:t xml:space="preserve">AS Assets </w:t>
            </w:r>
            <w:r w:rsidR="00F74D30">
              <w:rPr>
                <w:szCs w:val="20"/>
                <w:lang w:val="en-CA" w:eastAsia="en-CA" w:bidi="he-IL"/>
              </w:rPr>
              <w:t>PDTool</w:t>
            </w:r>
            <w:r w:rsidR="00365FE7">
              <w:rPr>
                <w:szCs w:val="20"/>
                <w:lang w:val="en-CA" w:eastAsia="en-CA" w:bidi="he-IL"/>
              </w:rPr>
              <w:t xml:space="preserve"> (Promotion and Deployment Tool)</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11973867" w:rsidR="00F93E8D" w:rsidRPr="008D0D62" w:rsidRDefault="00F93E8D" w:rsidP="00F74D30">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DF3B12">
              <w:rPr>
                <w:szCs w:val="20"/>
                <w:lang w:val="en-CA" w:eastAsia="en-CA" w:bidi="he-IL"/>
              </w:rPr>
              <w:t>PDTool and PDToolRelease</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CCDDF80" w:rsidR="00F93E8D" w:rsidRPr="008D0D62" w:rsidRDefault="002052D7" w:rsidP="00F85776">
            <w:pPr>
              <w:pStyle w:val="Abstract"/>
              <w:spacing w:before="60" w:after="60"/>
              <w:ind w:left="0"/>
              <w:rPr>
                <w:szCs w:val="20"/>
                <w:lang w:val="en-CA" w:eastAsia="en-CA" w:bidi="he-IL"/>
              </w:rPr>
            </w:pPr>
            <w:r>
              <w:rPr>
                <w:szCs w:val="20"/>
                <w:lang w:val="en-CA" w:eastAsia="en-CA" w:bidi="he-IL"/>
              </w:rPr>
              <w:t>User’s</w:t>
            </w:r>
            <w:r w:rsidR="00970164">
              <w:rPr>
                <w:szCs w:val="20"/>
                <w:lang w:val="en-CA" w:eastAsia="en-CA" w:bidi="he-IL"/>
              </w:rPr>
              <w:t xml:space="preserve"> Guide</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365FE7" w14:paraId="36730A0C" w14:textId="77777777" w:rsidTr="00F85776">
        <w:tc>
          <w:tcPr>
            <w:tcW w:w="2340" w:type="dxa"/>
            <w:shd w:val="clear" w:color="auto" w:fill="E6E6E6"/>
          </w:tcPr>
          <w:p w14:paraId="0B370EFD" w14:textId="77777777" w:rsidR="00F93E8D" w:rsidRPr="00365FE7" w:rsidRDefault="00F93E8D" w:rsidP="00F85776">
            <w:pPr>
              <w:pStyle w:val="Abstract"/>
              <w:spacing w:before="60" w:after="60" w:line="240" w:lineRule="auto"/>
              <w:ind w:left="0"/>
              <w:rPr>
                <w:b/>
                <w:sz w:val="16"/>
                <w:szCs w:val="16"/>
                <w:lang w:val="fr-FR" w:eastAsia="en-CA" w:bidi="he-IL"/>
              </w:rPr>
            </w:pPr>
            <w:r w:rsidRPr="00365FE7">
              <w:rPr>
                <w:b/>
                <w:sz w:val="16"/>
                <w:szCs w:val="16"/>
                <w:lang w:val="fr-FR" w:eastAsia="en-CA" w:bidi="he-IL"/>
              </w:rPr>
              <w:t>Version</w:t>
            </w:r>
          </w:p>
        </w:tc>
        <w:tc>
          <w:tcPr>
            <w:tcW w:w="1620" w:type="dxa"/>
            <w:shd w:val="clear" w:color="auto" w:fill="E6E6E6"/>
          </w:tcPr>
          <w:p w14:paraId="5A46C13F"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fr-FR" w:eastAsia="en-CA" w:bidi="he-IL"/>
              </w:rPr>
              <w:t>Date</w:t>
            </w:r>
          </w:p>
        </w:tc>
        <w:tc>
          <w:tcPr>
            <w:tcW w:w="1800" w:type="dxa"/>
            <w:shd w:val="clear" w:color="auto" w:fill="E6E6E6"/>
          </w:tcPr>
          <w:p w14:paraId="677076B6"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Author</w:t>
            </w:r>
          </w:p>
        </w:tc>
        <w:tc>
          <w:tcPr>
            <w:tcW w:w="3888" w:type="dxa"/>
            <w:shd w:val="clear" w:color="auto" w:fill="E6E6E6"/>
          </w:tcPr>
          <w:p w14:paraId="60870260"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Comments</w:t>
            </w:r>
          </w:p>
        </w:tc>
      </w:tr>
      <w:tr w:rsidR="004E399F" w:rsidRPr="00365FE7" w14:paraId="6DFC8041" w14:textId="77777777" w:rsidTr="00A21A6C">
        <w:tc>
          <w:tcPr>
            <w:tcW w:w="2340" w:type="dxa"/>
            <w:shd w:val="clear" w:color="auto" w:fill="auto"/>
          </w:tcPr>
          <w:p w14:paraId="1FCC8C5A" w14:textId="7FBD8C10" w:rsidR="004E399F" w:rsidRDefault="004E399F" w:rsidP="00F85776">
            <w:pPr>
              <w:pStyle w:val="Abstract"/>
              <w:spacing w:before="60" w:after="60" w:line="240" w:lineRule="auto"/>
              <w:ind w:left="0"/>
              <w:rPr>
                <w:sz w:val="16"/>
                <w:szCs w:val="16"/>
              </w:rPr>
            </w:pPr>
            <w:r w:rsidRPr="00B83200">
              <w:rPr>
                <w:sz w:val="16"/>
                <w:szCs w:val="16"/>
                <w:lang w:val="en-GB"/>
              </w:rPr>
              <w:t>1.0</w:t>
            </w:r>
          </w:p>
        </w:tc>
        <w:tc>
          <w:tcPr>
            <w:tcW w:w="1620" w:type="dxa"/>
            <w:shd w:val="clear" w:color="auto" w:fill="auto"/>
          </w:tcPr>
          <w:p w14:paraId="05312C9E" w14:textId="25B33787" w:rsidR="004E399F" w:rsidRDefault="004E399F" w:rsidP="00F85776">
            <w:pPr>
              <w:pStyle w:val="Abstract"/>
              <w:spacing w:before="60" w:after="60" w:line="240" w:lineRule="auto"/>
              <w:ind w:left="0"/>
              <w:rPr>
                <w:sz w:val="16"/>
                <w:szCs w:val="16"/>
              </w:rPr>
            </w:pPr>
            <w:r w:rsidRPr="00B83200">
              <w:rPr>
                <w:sz w:val="16"/>
                <w:szCs w:val="16"/>
                <w:lang w:val="en-GB"/>
              </w:rPr>
              <w:t>6/27/2011</w:t>
            </w:r>
          </w:p>
        </w:tc>
        <w:tc>
          <w:tcPr>
            <w:tcW w:w="1800" w:type="dxa"/>
            <w:shd w:val="clear" w:color="auto" w:fill="auto"/>
          </w:tcPr>
          <w:p w14:paraId="4A896DA8" w14:textId="6765F74E" w:rsidR="004E399F" w:rsidRPr="00365FE7" w:rsidRDefault="004E399F" w:rsidP="00970164">
            <w:pPr>
              <w:pStyle w:val="Abstract"/>
              <w:spacing w:before="60" w:after="60" w:line="240" w:lineRule="auto"/>
              <w:ind w:left="0"/>
              <w:rPr>
                <w:sz w:val="16"/>
                <w:szCs w:val="16"/>
                <w:lang w:val="en-GB"/>
              </w:rPr>
            </w:pPr>
            <w:r w:rsidRPr="00B83200">
              <w:rPr>
                <w:sz w:val="16"/>
                <w:szCs w:val="16"/>
                <w:lang w:val="en-GB"/>
              </w:rPr>
              <w:t>Sergei Sternin</w:t>
            </w:r>
          </w:p>
        </w:tc>
        <w:tc>
          <w:tcPr>
            <w:tcW w:w="3888" w:type="dxa"/>
            <w:shd w:val="clear" w:color="auto" w:fill="auto"/>
          </w:tcPr>
          <w:p w14:paraId="1540B215" w14:textId="4DCD4D31" w:rsidR="004E399F" w:rsidRPr="00365FE7" w:rsidRDefault="004E399F" w:rsidP="00F85776">
            <w:pPr>
              <w:pStyle w:val="Abstract"/>
              <w:spacing w:before="60" w:after="60" w:line="240" w:lineRule="auto"/>
              <w:ind w:left="0"/>
              <w:rPr>
                <w:sz w:val="16"/>
                <w:szCs w:val="16"/>
                <w:lang w:val="en-GB"/>
              </w:rPr>
            </w:pPr>
            <w:r w:rsidRPr="00B83200">
              <w:rPr>
                <w:sz w:val="16"/>
                <w:szCs w:val="16"/>
                <w:lang w:val="en-GB"/>
              </w:rPr>
              <w:t>Initial revision for Regression Module User Guide</w:t>
            </w:r>
          </w:p>
        </w:tc>
      </w:tr>
      <w:tr w:rsidR="004E399F" w:rsidRPr="00365FE7" w14:paraId="6C459AB8" w14:textId="77777777" w:rsidTr="00A21A6C">
        <w:tc>
          <w:tcPr>
            <w:tcW w:w="2340" w:type="dxa"/>
            <w:shd w:val="clear" w:color="auto" w:fill="auto"/>
          </w:tcPr>
          <w:p w14:paraId="578602A7" w14:textId="454D6C52"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1.0.1</w:t>
            </w:r>
          </w:p>
        </w:tc>
        <w:tc>
          <w:tcPr>
            <w:tcW w:w="1620" w:type="dxa"/>
            <w:shd w:val="clear" w:color="auto" w:fill="auto"/>
          </w:tcPr>
          <w:p w14:paraId="4B20AA3E" w14:textId="464159C9"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8/1/2011</w:t>
            </w:r>
          </w:p>
        </w:tc>
        <w:tc>
          <w:tcPr>
            <w:tcW w:w="1800" w:type="dxa"/>
            <w:shd w:val="clear" w:color="auto" w:fill="auto"/>
          </w:tcPr>
          <w:p w14:paraId="3F2FE3BE" w14:textId="541E3F3F" w:rsidR="004E399F" w:rsidRPr="00B83200" w:rsidRDefault="004E399F" w:rsidP="00970164">
            <w:pPr>
              <w:pStyle w:val="Abstract"/>
              <w:spacing w:before="60" w:after="60" w:line="240" w:lineRule="auto"/>
              <w:ind w:left="0"/>
              <w:rPr>
                <w:sz w:val="16"/>
                <w:szCs w:val="16"/>
                <w:lang w:val="en-GB"/>
              </w:rPr>
            </w:pPr>
            <w:r w:rsidRPr="00B83200">
              <w:rPr>
                <w:sz w:val="16"/>
                <w:szCs w:val="16"/>
                <w:lang w:val="en-GB"/>
              </w:rPr>
              <w:t>Mike Tinius</w:t>
            </w:r>
          </w:p>
        </w:tc>
        <w:tc>
          <w:tcPr>
            <w:tcW w:w="3888" w:type="dxa"/>
            <w:shd w:val="clear" w:color="auto" w:fill="auto"/>
          </w:tcPr>
          <w:p w14:paraId="2B40B3FC" w14:textId="276D3BD0"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Revision due to Architecture changes</w:t>
            </w:r>
          </w:p>
        </w:tc>
      </w:tr>
      <w:tr w:rsidR="004E399F" w:rsidRPr="00365FE7" w14:paraId="437C41E0" w14:textId="77777777" w:rsidTr="00A21A6C">
        <w:tc>
          <w:tcPr>
            <w:tcW w:w="2340" w:type="dxa"/>
            <w:shd w:val="clear" w:color="auto" w:fill="auto"/>
          </w:tcPr>
          <w:p w14:paraId="0489049D" w14:textId="10F7F749"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1.0.2</w:t>
            </w:r>
          </w:p>
        </w:tc>
        <w:tc>
          <w:tcPr>
            <w:tcW w:w="1620" w:type="dxa"/>
            <w:shd w:val="clear" w:color="auto" w:fill="auto"/>
          </w:tcPr>
          <w:p w14:paraId="1782BC73" w14:textId="13D654E2"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5/10/2012</w:t>
            </w:r>
          </w:p>
        </w:tc>
        <w:tc>
          <w:tcPr>
            <w:tcW w:w="1800" w:type="dxa"/>
            <w:shd w:val="clear" w:color="auto" w:fill="auto"/>
          </w:tcPr>
          <w:p w14:paraId="0D845136" w14:textId="20831FC5" w:rsidR="004E399F" w:rsidRPr="00B83200" w:rsidRDefault="004E399F" w:rsidP="00970164">
            <w:pPr>
              <w:pStyle w:val="Abstract"/>
              <w:spacing w:before="60" w:after="60" w:line="240" w:lineRule="auto"/>
              <w:ind w:left="0"/>
              <w:rPr>
                <w:sz w:val="16"/>
                <w:szCs w:val="16"/>
                <w:lang w:val="en-GB"/>
              </w:rPr>
            </w:pPr>
            <w:r w:rsidRPr="00B83200">
              <w:rPr>
                <w:sz w:val="16"/>
                <w:szCs w:val="16"/>
                <w:lang w:val="en-GB"/>
              </w:rPr>
              <w:t>Mike Tinius</w:t>
            </w:r>
          </w:p>
        </w:tc>
        <w:tc>
          <w:tcPr>
            <w:tcW w:w="3888" w:type="dxa"/>
            <w:shd w:val="clear" w:color="auto" w:fill="auto"/>
          </w:tcPr>
          <w:p w14:paraId="282C3865" w14:textId="61668ED9"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Added new feature – save results to file &amp; file comparison</w:t>
            </w:r>
          </w:p>
        </w:tc>
      </w:tr>
      <w:tr w:rsidR="004E399F" w:rsidRPr="00365FE7" w14:paraId="12563995" w14:textId="77777777" w:rsidTr="00A21A6C">
        <w:tc>
          <w:tcPr>
            <w:tcW w:w="2340" w:type="dxa"/>
            <w:shd w:val="clear" w:color="auto" w:fill="auto"/>
          </w:tcPr>
          <w:p w14:paraId="631278B4" w14:textId="10EBB869"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1.0.3</w:t>
            </w:r>
          </w:p>
        </w:tc>
        <w:tc>
          <w:tcPr>
            <w:tcW w:w="1620" w:type="dxa"/>
            <w:shd w:val="clear" w:color="auto" w:fill="auto"/>
          </w:tcPr>
          <w:p w14:paraId="56AD7C2A" w14:textId="3E0E5F39"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6/8/2012</w:t>
            </w:r>
          </w:p>
        </w:tc>
        <w:tc>
          <w:tcPr>
            <w:tcW w:w="1800" w:type="dxa"/>
            <w:shd w:val="clear" w:color="auto" w:fill="auto"/>
          </w:tcPr>
          <w:p w14:paraId="58812AE0" w14:textId="4867E7B2" w:rsidR="004E399F" w:rsidRPr="00B83200" w:rsidRDefault="004E399F" w:rsidP="00970164">
            <w:pPr>
              <w:pStyle w:val="Abstract"/>
              <w:spacing w:before="60" w:after="60" w:line="240" w:lineRule="auto"/>
              <w:ind w:left="0"/>
              <w:rPr>
                <w:sz w:val="16"/>
                <w:szCs w:val="16"/>
                <w:lang w:val="en-GB"/>
              </w:rPr>
            </w:pPr>
            <w:r w:rsidRPr="00B83200">
              <w:rPr>
                <w:sz w:val="16"/>
                <w:szCs w:val="16"/>
                <w:lang w:val="en-GB"/>
              </w:rPr>
              <w:t>Mike Tinius</w:t>
            </w:r>
          </w:p>
        </w:tc>
        <w:tc>
          <w:tcPr>
            <w:tcW w:w="3888" w:type="dxa"/>
            <w:shd w:val="clear" w:color="auto" w:fill="auto"/>
          </w:tcPr>
          <w:p w14:paraId="6E56C87C" w14:textId="55307746"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Added new features for Migration Testing and Performance Testing and enhanced logging.</w:t>
            </w:r>
          </w:p>
        </w:tc>
      </w:tr>
      <w:tr w:rsidR="004E399F" w:rsidRPr="00365FE7" w14:paraId="6A1EAD0D" w14:textId="77777777" w:rsidTr="00A21A6C">
        <w:tc>
          <w:tcPr>
            <w:tcW w:w="2340" w:type="dxa"/>
            <w:shd w:val="clear" w:color="auto" w:fill="auto"/>
          </w:tcPr>
          <w:p w14:paraId="7BFFE539" w14:textId="35E1B1A0"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1.0.4</w:t>
            </w:r>
          </w:p>
        </w:tc>
        <w:tc>
          <w:tcPr>
            <w:tcW w:w="1620" w:type="dxa"/>
            <w:shd w:val="clear" w:color="auto" w:fill="auto"/>
          </w:tcPr>
          <w:p w14:paraId="2309B9BD" w14:textId="2E68222A"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8/10/2012</w:t>
            </w:r>
          </w:p>
        </w:tc>
        <w:tc>
          <w:tcPr>
            <w:tcW w:w="1800" w:type="dxa"/>
            <w:shd w:val="clear" w:color="auto" w:fill="auto"/>
          </w:tcPr>
          <w:p w14:paraId="47274F37" w14:textId="6BF37355" w:rsidR="004E399F" w:rsidRPr="00B83200" w:rsidRDefault="004E399F" w:rsidP="00970164">
            <w:pPr>
              <w:pStyle w:val="Abstract"/>
              <w:spacing w:before="60" w:after="60" w:line="240" w:lineRule="auto"/>
              <w:ind w:left="0"/>
              <w:rPr>
                <w:sz w:val="16"/>
                <w:szCs w:val="16"/>
                <w:lang w:val="en-GB"/>
              </w:rPr>
            </w:pPr>
            <w:r w:rsidRPr="00B83200">
              <w:rPr>
                <w:sz w:val="16"/>
                <w:szCs w:val="16"/>
                <w:lang w:val="en-GB"/>
              </w:rPr>
              <w:t>Mike Tinius</w:t>
            </w:r>
          </w:p>
        </w:tc>
        <w:tc>
          <w:tcPr>
            <w:tcW w:w="3888" w:type="dxa"/>
            <w:shd w:val="clear" w:color="auto" w:fill="auto"/>
          </w:tcPr>
          <w:p w14:paraId="4A16DCBA" w14:textId="759C680E"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Added separate log file delimiters vs. data file delimiters.  Delimiters include: [</w:t>
            </w:r>
            <w:r w:rsidRPr="00B83200">
              <w:rPr>
                <w:sz w:val="16"/>
                <w:szCs w:val="16"/>
              </w:rPr>
              <w:t>COMMA</w:t>
            </w:r>
            <w:proofErr w:type="gramStart"/>
            <w:r w:rsidRPr="00B83200">
              <w:rPr>
                <w:sz w:val="16"/>
                <w:szCs w:val="16"/>
              </w:rPr>
              <w:t>\,\PIPE\</w:t>
            </w:r>
            <w:proofErr w:type="gramEnd"/>
            <w:r w:rsidRPr="00B83200">
              <w:rPr>
                <w:sz w:val="16"/>
                <w:szCs w:val="16"/>
              </w:rPr>
              <w:t xml:space="preserve">|\TAB\TILDE\~] </w:t>
            </w:r>
          </w:p>
        </w:tc>
      </w:tr>
      <w:tr w:rsidR="004E399F" w:rsidRPr="00365FE7" w14:paraId="73EE23D8" w14:textId="77777777" w:rsidTr="00A21A6C">
        <w:tc>
          <w:tcPr>
            <w:tcW w:w="2340" w:type="dxa"/>
            <w:shd w:val="clear" w:color="auto" w:fill="auto"/>
          </w:tcPr>
          <w:p w14:paraId="100F1103" w14:textId="11E2106E"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1.1</w:t>
            </w:r>
          </w:p>
        </w:tc>
        <w:tc>
          <w:tcPr>
            <w:tcW w:w="1620" w:type="dxa"/>
            <w:shd w:val="clear" w:color="auto" w:fill="auto"/>
          </w:tcPr>
          <w:p w14:paraId="2D0C5ECE" w14:textId="289D0249"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10/08/2012</w:t>
            </w:r>
          </w:p>
        </w:tc>
        <w:tc>
          <w:tcPr>
            <w:tcW w:w="1800" w:type="dxa"/>
            <w:shd w:val="clear" w:color="auto" w:fill="auto"/>
          </w:tcPr>
          <w:p w14:paraId="4E9DDFF3" w14:textId="2A6D7872" w:rsidR="004E399F" w:rsidRPr="00B83200" w:rsidRDefault="004E399F" w:rsidP="00970164">
            <w:pPr>
              <w:pStyle w:val="Abstract"/>
              <w:spacing w:before="60" w:after="60" w:line="240" w:lineRule="auto"/>
              <w:ind w:left="0"/>
              <w:rPr>
                <w:sz w:val="16"/>
                <w:szCs w:val="16"/>
                <w:lang w:val="en-GB"/>
              </w:rPr>
            </w:pPr>
            <w:r w:rsidRPr="00B83200">
              <w:rPr>
                <w:sz w:val="16"/>
                <w:szCs w:val="16"/>
                <w:lang w:val="en-GB"/>
              </w:rPr>
              <w:t>Mike Tinius</w:t>
            </w:r>
          </w:p>
        </w:tc>
        <w:tc>
          <w:tcPr>
            <w:tcW w:w="3888" w:type="dxa"/>
            <w:shd w:val="clear" w:color="auto" w:fill="auto"/>
          </w:tcPr>
          <w:p w14:paraId="19A54253" w14:textId="44B283A8"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Added notes about New Web Service BARE and WRAPPED parameter style.  Implemented support for New Composite Web Service.</w:t>
            </w:r>
          </w:p>
        </w:tc>
      </w:tr>
      <w:tr w:rsidR="004E399F" w:rsidRPr="00365FE7" w14:paraId="2ECF8AC3" w14:textId="77777777" w:rsidTr="00A21A6C">
        <w:tc>
          <w:tcPr>
            <w:tcW w:w="2340" w:type="dxa"/>
            <w:shd w:val="clear" w:color="auto" w:fill="auto"/>
          </w:tcPr>
          <w:p w14:paraId="6DF85CAB" w14:textId="6B0B302E"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1.2</w:t>
            </w:r>
          </w:p>
        </w:tc>
        <w:tc>
          <w:tcPr>
            <w:tcW w:w="1620" w:type="dxa"/>
            <w:shd w:val="clear" w:color="auto" w:fill="auto"/>
          </w:tcPr>
          <w:p w14:paraId="6C080654" w14:textId="274450A5"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02/15/2013</w:t>
            </w:r>
          </w:p>
        </w:tc>
        <w:tc>
          <w:tcPr>
            <w:tcW w:w="1800" w:type="dxa"/>
            <w:shd w:val="clear" w:color="auto" w:fill="auto"/>
          </w:tcPr>
          <w:p w14:paraId="0AE7A840" w14:textId="02D68E35" w:rsidR="004E399F" w:rsidRPr="00B83200" w:rsidRDefault="004E399F" w:rsidP="00970164">
            <w:pPr>
              <w:pStyle w:val="Abstract"/>
              <w:spacing w:before="60" w:after="60" w:line="240" w:lineRule="auto"/>
              <w:ind w:left="0"/>
              <w:rPr>
                <w:sz w:val="16"/>
                <w:szCs w:val="16"/>
                <w:lang w:val="en-GB"/>
              </w:rPr>
            </w:pPr>
            <w:r w:rsidRPr="00B83200">
              <w:rPr>
                <w:sz w:val="16"/>
                <w:szCs w:val="16"/>
                <w:lang w:val="en-GB"/>
              </w:rPr>
              <w:t>Mike Tinius</w:t>
            </w:r>
          </w:p>
        </w:tc>
        <w:tc>
          <w:tcPr>
            <w:tcW w:w="3888" w:type="dxa"/>
            <w:shd w:val="clear" w:color="auto" w:fill="auto"/>
          </w:tcPr>
          <w:p w14:paraId="742E49BB" w14:textId="7C1A2692"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Added documentation regarding log output.  Added ability to use variables within the RegressionModule.xml definition.</w:t>
            </w:r>
          </w:p>
        </w:tc>
      </w:tr>
      <w:tr w:rsidR="004E399F" w:rsidRPr="00365FE7" w14:paraId="6B8C64DC" w14:textId="77777777" w:rsidTr="00A21A6C">
        <w:tc>
          <w:tcPr>
            <w:tcW w:w="2340" w:type="dxa"/>
            <w:shd w:val="clear" w:color="auto" w:fill="auto"/>
          </w:tcPr>
          <w:p w14:paraId="4BEF889E" w14:textId="040632BA"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1.3</w:t>
            </w:r>
          </w:p>
        </w:tc>
        <w:tc>
          <w:tcPr>
            <w:tcW w:w="1620" w:type="dxa"/>
            <w:shd w:val="clear" w:color="auto" w:fill="auto"/>
          </w:tcPr>
          <w:p w14:paraId="3F58F11C" w14:textId="7CD4C523"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05/08/2013</w:t>
            </w:r>
          </w:p>
        </w:tc>
        <w:tc>
          <w:tcPr>
            <w:tcW w:w="1800" w:type="dxa"/>
            <w:shd w:val="clear" w:color="auto" w:fill="auto"/>
          </w:tcPr>
          <w:p w14:paraId="5226A599" w14:textId="099BB911" w:rsidR="004E399F" w:rsidRPr="00B83200" w:rsidRDefault="004E399F" w:rsidP="00970164">
            <w:pPr>
              <w:pStyle w:val="Abstract"/>
              <w:spacing w:before="60" w:after="60" w:line="240" w:lineRule="auto"/>
              <w:ind w:left="0"/>
              <w:rPr>
                <w:sz w:val="16"/>
                <w:szCs w:val="16"/>
                <w:lang w:val="en-GB"/>
              </w:rPr>
            </w:pPr>
            <w:r w:rsidRPr="00B83200">
              <w:rPr>
                <w:sz w:val="16"/>
                <w:szCs w:val="16"/>
                <w:lang w:val="en-GB"/>
              </w:rPr>
              <w:t>Mike Tinius</w:t>
            </w:r>
          </w:p>
        </w:tc>
        <w:tc>
          <w:tcPr>
            <w:tcW w:w="3888" w:type="dxa"/>
            <w:shd w:val="clear" w:color="auto" w:fill="auto"/>
          </w:tcPr>
          <w:p w14:paraId="2FABC409" w14:textId="361783A3"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Added a comment in the documentation about characters allowed in web service operation names.</w:t>
            </w:r>
          </w:p>
        </w:tc>
      </w:tr>
      <w:tr w:rsidR="004E399F" w:rsidRPr="00365FE7" w14:paraId="2CD93B99" w14:textId="77777777" w:rsidTr="00A21A6C">
        <w:tc>
          <w:tcPr>
            <w:tcW w:w="2340" w:type="dxa"/>
            <w:shd w:val="clear" w:color="auto" w:fill="auto"/>
          </w:tcPr>
          <w:p w14:paraId="6B23DCE5" w14:textId="24D03081"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1.4</w:t>
            </w:r>
          </w:p>
        </w:tc>
        <w:tc>
          <w:tcPr>
            <w:tcW w:w="1620" w:type="dxa"/>
            <w:shd w:val="clear" w:color="auto" w:fill="auto"/>
          </w:tcPr>
          <w:p w14:paraId="59DE3B98" w14:textId="61E1891F"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08/19/2013</w:t>
            </w:r>
          </w:p>
        </w:tc>
        <w:tc>
          <w:tcPr>
            <w:tcW w:w="1800" w:type="dxa"/>
            <w:shd w:val="clear" w:color="auto" w:fill="auto"/>
          </w:tcPr>
          <w:p w14:paraId="3DA1208B" w14:textId="2456564F" w:rsidR="004E399F" w:rsidRPr="00B83200" w:rsidRDefault="004E399F" w:rsidP="00970164">
            <w:pPr>
              <w:pStyle w:val="Abstract"/>
              <w:spacing w:before="60" w:after="60" w:line="240" w:lineRule="auto"/>
              <w:ind w:left="0"/>
              <w:rPr>
                <w:sz w:val="16"/>
                <w:szCs w:val="16"/>
                <w:lang w:val="en-GB"/>
              </w:rPr>
            </w:pPr>
            <w:r w:rsidRPr="00B83200">
              <w:rPr>
                <w:sz w:val="16"/>
                <w:szCs w:val="16"/>
                <w:lang w:val="en-GB"/>
              </w:rPr>
              <w:t>Mike Tinius</w:t>
            </w:r>
          </w:p>
        </w:tc>
        <w:tc>
          <w:tcPr>
            <w:tcW w:w="3888" w:type="dxa"/>
            <w:shd w:val="clear" w:color="auto" w:fill="auto"/>
          </w:tcPr>
          <w:p w14:paraId="696A44AB" w14:textId="1F39EBB1"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Fixed documentation to show output log file location and names.</w:t>
            </w:r>
          </w:p>
        </w:tc>
      </w:tr>
      <w:tr w:rsidR="004E399F" w:rsidRPr="00365FE7" w14:paraId="793C8A35" w14:textId="77777777" w:rsidTr="00A21A6C">
        <w:tc>
          <w:tcPr>
            <w:tcW w:w="2340" w:type="dxa"/>
            <w:shd w:val="clear" w:color="auto" w:fill="auto"/>
          </w:tcPr>
          <w:p w14:paraId="3DCEF40F" w14:textId="228F1841"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3.0</w:t>
            </w:r>
          </w:p>
        </w:tc>
        <w:tc>
          <w:tcPr>
            <w:tcW w:w="1620" w:type="dxa"/>
            <w:shd w:val="clear" w:color="auto" w:fill="auto"/>
          </w:tcPr>
          <w:p w14:paraId="4775C1C9" w14:textId="66A238F9"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8/21/2013</w:t>
            </w:r>
          </w:p>
        </w:tc>
        <w:tc>
          <w:tcPr>
            <w:tcW w:w="1800" w:type="dxa"/>
            <w:shd w:val="clear" w:color="auto" w:fill="auto"/>
          </w:tcPr>
          <w:p w14:paraId="0B9809CC" w14:textId="78708D9B" w:rsidR="004E399F" w:rsidRPr="00B83200" w:rsidRDefault="004E399F" w:rsidP="00970164">
            <w:pPr>
              <w:pStyle w:val="Abstract"/>
              <w:spacing w:before="60" w:after="60" w:line="240" w:lineRule="auto"/>
              <w:ind w:left="0"/>
              <w:rPr>
                <w:sz w:val="16"/>
                <w:szCs w:val="16"/>
                <w:lang w:val="en-GB"/>
              </w:rPr>
            </w:pPr>
            <w:r w:rsidRPr="00B83200">
              <w:rPr>
                <w:sz w:val="16"/>
                <w:szCs w:val="16"/>
                <w:lang w:val="en-GB"/>
              </w:rPr>
              <w:t>Mike Tinius</w:t>
            </w:r>
          </w:p>
        </w:tc>
        <w:tc>
          <w:tcPr>
            <w:tcW w:w="3888" w:type="dxa"/>
            <w:shd w:val="clear" w:color="auto" w:fill="auto"/>
          </w:tcPr>
          <w:p w14:paraId="62BC9F6A" w14:textId="10F57BC2"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Updated docs with Cisco format.</w:t>
            </w:r>
          </w:p>
        </w:tc>
      </w:tr>
      <w:tr w:rsidR="004E399F" w:rsidRPr="00365FE7" w14:paraId="3FA388B7" w14:textId="77777777" w:rsidTr="00A21A6C">
        <w:tc>
          <w:tcPr>
            <w:tcW w:w="2340" w:type="dxa"/>
            <w:shd w:val="clear" w:color="auto" w:fill="auto"/>
          </w:tcPr>
          <w:p w14:paraId="3A0A903B" w14:textId="7FC0AFBE"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3.1</w:t>
            </w:r>
          </w:p>
        </w:tc>
        <w:tc>
          <w:tcPr>
            <w:tcW w:w="1620" w:type="dxa"/>
            <w:shd w:val="clear" w:color="auto" w:fill="auto"/>
          </w:tcPr>
          <w:p w14:paraId="424BFDD3" w14:textId="1E22FA78"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2/3/2014</w:t>
            </w:r>
          </w:p>
        </w:tc>
        <w:tc>
          <w:tcPr>
            <w:tcW w:w="1800" w:type="dxa"/>
            <w:shd w:val="clear" w:color="auto" w:fill="auto"/>
          </w:tcPr>
          <w:p w14:paraId="7855720C" w14:textId="3EEF9D8B" w:rsidR="004E399F" w:rsidRPr="00B83200" w:rsidRDefault="004E399F" w:rsidP="00970164">
            <w:pPr>
              <w:pStyle w:val="Abstract"/>
              <w:spacing w:before="60" w:after="60" w:line="240" w:lineRule="auto"/>
              <w:ind w:left="0"/>
              <w:rPr>
                <w:sz w:val="16"/>
                <w:szCs w:val="16"/>
                <w:lang w:val="en-GB"/>
              </w:rPr>
            </w:pPr>
            <w:r w:rsidRPr="00B83200">
              <w:rPr>
                <w:sz w:val="16"/>
                <w:szCs w:val="16"/>
                <w:lang w:val="en-GB"/>
              </w:rPr>
              <w:t>Mike Tinius</w:t>
            </w:r>
          </w:p>
        </w:tc>
        <w:tc>
          <w:tcPr>
            <w:tcW w:w="3888" w:type="dxa"/>
            <w:shd w:val="clear" w:color="auto" w:fill="auto"/>
          </w:tcPr>
          <w:p w14:paraId="010533DE" w14:textId="097BB012"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Added resources filter to createRegressionInputFile.</w:t>
            </w:r>
          </w:p>
        </w:tc>
      </w:tr>
      <w:tr w:rsidR="004E399F" w:rsidRPr="00365FE7" w14:paraId="38BDE7DA" w14:textId="77777777" w:rsidTr="00A21A6C">
        <w:tc>
          <w:tcPr>
            <w:tcW w:w="2340" w:type="dxa"/>
            <w:shd w:val="clear" w:color="auto" w:fill="auto"/>
          </w:tcPr>
          <w:p w14:paraId="033C7DB3" w14:textId="687461F2"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3.2</w:t>
            </w:r>
          </w:p>
        </w:tc>
        <w:tc>
          <w:tcPr>
            <w:tcW w:w="1620" w:type="dxa"/>
            <w:shd w:val="clear" w:color="auto" w:fill="auto"/>
          </w:tcPr>
          <w:p w14:paraId="42AF00A9" w14:textId="53DE7341"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2/14/2014</w:t>
            </w:r>
          </w:p>
        </w:tc>
        <w:tc>
          <w:tcPr>
            <w:tcW w:w="1800" w:type="dxa"/>
            <w:shd w:val="clear" w:color="auto" w:fill="auto"/>
          </w:tcPr>
          <w:p w14:paraId="4EB93BEC" w14:textId="17F86580" w:rsidR="004E399F" w:rsidRPr="00B83200" w:rsidRDefault="004E399F" w:rsidP="00970164">
            <w:pPr>
              <w:pStyle w:val="Abstract"/>
              <w:spacing w:before="60" w:after="60" w:line="240" w:lineRule="auto"/>
              <w:ind w:left="0"/>
              <w:rPr>
                <w:sz w:val="16"/>
                <w:szCs w:val="16"/>
                <w:lang w:val="en-GB"/>
              </w:rPr>
            </w:pPr>
            <w:r w:rsidRPr="00B83200">
              <w:rPr>
                <w:sz w:val="16"/>
                <w:szCs w:val="16"/>
                <w:lang w:val="en-GB"/>
              </w:rPr>
              <w:t>Mike Tinius</w:t>
            </w:r>
          </w:p>
        </w:tc>
        <w:tc>
          <w:tcPr>
            <w:tcW w:w="3888" w:type="dxa"/>
            <w:shd w:val="clear" w:color="auto" w:fill="auto"/>
          </w:tcPr>
          <w:p w14:paraId="333CA620" w14:textId="2F5A8DA8"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Added new methods generateRegressionSecurityXML and executeSecurityTest.  Prepare docs for open source.</w:t>
            </w:r>
          </w:p>
        </w:tc>
      </w:tr>
      <w:tr w:rsidR="004E399F" w:rsidRPr="00365FE7" w14:paraId="58E4D2FE" w14:textId="77777777" w:rsidTr="00A21A6C">
        <w:tc>
          <w:tcPr>
            <w:tcW w:w="2340" w:type="dxa"/>
            <w:shd w:val="clear" w:color="auto" w:fill="auto"/>
          </w:tcPr>
          <w:p w14:paraId="03B51019" w14:textId="5D7F31F0"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3.3</w:t>
            </w:r>
          </w:p>
        </w:tc>
        <w:tc>
          <w:tcPr>
            <w:tcW w:w="1620" w:type="dxa"/>
            <w:shd w:val="clear" w:color="auto" w:fill="auto"/>
          </w:tcPr>
          <w:p w14:paraId="543737B1" w14:textId="73ABB1F4"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3/24/2014</w:t>
            </w:r>
          </w:p>
        </w:tc>
        <w:tc>
          <w:tcPr>
            <w:tcW w:w="1800" w:type="dxa"/>
            <w:shd w:val="clear" w:color="auto" w:fill="auto"/>
          </w:tcPr>
          <w:p w14:paraId="65606C5F" w14:textId="1CD6E1D1" w:rsidR="004E399F" w:rsidRPr="00B83200" w:rsidRDefault="004E399F" w:rsidP="00970164">
            <w:pPr>
              <w:pStyle w:val="Abstract"/>
              <w:spacing w:before="60" w:after="60" w:line="240" w:lineRule="auto"/>
              <w:ind w:left="0"/>
              <w:rPr>
                <w:sz w:val="16"/>
                <w:szCs w:val="16"/>
                <w:lang w:val="en-GB"/>
              </w:rPr>
            </w:pPr>
            <w:r w:rsidRPr="00B83200">
              <w:rPr>
                <w:sz w:val="16"/>
                <w:szCs w:val="16"/>
                <w:lang w:val="en-GB"/>
              </w:rPr>
              <w:t>Mike Tinius</w:t>
            </w:r>
          </w:p>
        </w:tc>
        <w:tc>
          <w:tcPr>
            <w:tcW w:w="3888" w:type="dxa"/>
            <w:shd w:val="clear" w:color="auto" w:fill="auto"/>
          </w:tcPr>
          <w:p w14:paraId="3F2A6801" w14:textId="7AA1D248"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 xml:space="preserve">Changed references of XML namespace to </w:t>
            </w:r>
            <w:r w:rsidRPr="00B83200">
              <w:rPr>
                <w:color w:val="000000"/>
                <w:sz w:val="16"/>
                <w:szCs w:val="16"/>
              </w:rPr>
              <w:t>www.dvbu.cisco.com</w:t>
            </w:r>
          </w:p>
        </w:tc>
      </w:tr>
      <w:tr w:rsidR="004E399F" w:rsidRPr="00365FE7" w14:paraId="786EE72C" w14:textId="77777777" w:rsidTr="00A21A6C">
        <w:tc>
          <w:tcPr>
            <w:tcW w:w="2340" w:type="dxa"/>
            <w:shd w:val="clear" w:color="auto" w:fill="auto"/>
          </w:tcPr>
          <w:p w14:paraId="74305AAB" w14:textId="51A78762"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3.4</w:t>
            </w:r>
          </w:p>
        </w:tc>
        <w:tc>
          <w:tcPr>
            <w:tcW w:w="1620" w:type="dxa"/>
            <w:shd w:val="clear" w:color="auto" w:fill="auto"/>
          </w:tcPr>
          <w:p w14:paraId="7E135791" w14:textId="230192F2"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6/30/2014</w:t>
            </w:r>
          </w:p>
        </w:tc>
        <w:tc>
          <w:tcPr>
            <w:tcW w:w="1800" w:type="dxa"/>
            <w:shd w:val="clear" w:color="auto" w:fill="auto"/>
          </w:tcPr>
          <w:p w14:paraId="471342D9" w14:textId="0E6F0750" w:rsidR="004E399F" w:rsidRPr="00B83200" w:rsidRDefault="004E399F" w:rsidP="00970164">
            <w:pPr>
              <w:pStyle w:val="Abstract"/>
              <w:spacing w:before="60" w:after="60" w:line="240" w:lineRule="auto"/>
              <w:ind w:left="0"/>
              <w:rPr>
                <w:sz w:val="16"/>
                <w:szCs w:val="16"/>
                <w:lang w:val="en-GB"/>
              </w:rPr>
            </w:pPr>
            <w:r w:rsidRPr="00B83200">
              <w:rPr>
                <w:sz w:val="16"/>
                <w:szCs w:val="16"/>
                <w:lang w:val="en-GB"/>
              </w:rPr>
              <w:t>Mike Tinius</w:t>
            </w:r>
          </w:p>
        </w:tc>
        <w:tc>
          <w:tcPr>
            <w:tcW w:w="3888" w:type="dxa"/>
            <w:shd w:val="clear" w:color="auto" w:fill="auto"/>
          </w:tcPr>
          <w:p w14:paraId="48F84B55" w14:textId="547840C8"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Added outputFilename to regression SQL input file.</w:t>
            </w:r>
          </w:p>
        </w:tc>
      </w:tr>
      <w:tr w:rsidR="004E399F" w:rsidRPr="00365FE7" w14:paraId="0EB54057" w14:textId="77777777" w:rsidTr="00A21A6C">
        <w:tc>
          <w:tcPr>
            <w:tcW w:w="2340" w:type="dxa"/>
            <w:shd w:val="clear" w:color="auto" w:fill="auto"/>
          </w:tcPr>
          <w:p w14:paraId="2A26B737" w14:textId="5A720ADE"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3.5</w:t>
            </w:r>
          </w:p>
        </w:tc>
        <w:tc>
          <w:tcPr>
            <w:tcW w:w="1620" w:type="dxa"/>
            <w:shd w:val="clear" w:color="auto" w:fill="auto"/>
          </w:tcPr>
          <w:p w14:paraId="2A4F8389" w14:textId="6417C881"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11/17/2014</w:t>
            </w:r>
          </w:p>
        </w:tc>
        <w:tc>
          <w:tcPr>
            <w:tcW w:w="1800" w:type="dxa"/>
            <w:shd w:val="clear" w:color="auto" w:fill="auto"/>
          </w:tcPr>
          <w:p w14:paraId="4775EE58" w14:textId="7F73DF3E" w:rsidR="004E399F" w:rsidRPr="00B83200" w:rsidRDefault="004E399F" w:rsidP="00970164">
            <w:pPr>
              <w:pStyle w:val="Abstract"/>
              <w:spacing w:before="60" w:after="60" w:line="240" w:lineRule="auto"/>
              <w:ind w:left="0"/>
              <w:rPr>
                <w:sz w:val="16"/>
                <w:szCs w:val="16"/>
                <w:lang w:val="en-GB"/>
              </w:rPr>
            </w:pPr>
            <w:r w:rsidRPr="00B83200">
              <w:rPr>
                <w:sz w:val="16"/>
                <w:szCs w:val="16"/>
                <w:lang w:val="en-GB"/>
              </w:rPr>
              <w:t>Mike Tinius</w:t>
            </w:r>
          </w:p>
        </w:tc>
        <w:tc>
          <w:tcPr>
            <w:tcW w:w="3888" w:type="dxa"/>
            <w:shd w:val="clear" w:color="auto" w:fill="auto"/>
          </w:tcPr>
          <w:p w14:paraId="12457C11" w14:textId="1B483A52"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Update license.</w:t>
            </w:r>
          </w:p>
        </w:tc>
      </w:tr>
      <w:tr w:rsidR="004E399F" w:rsidRPr="00365FE7" w14:paraId="33B0D95E" w14:textId="77777777" w:rsidTr="00A21A6C">
        <w:tc>
          <w:tcPr>
            <w:tcW w:w="2340" w:type="dxa"/>
            <w:shd w:val="clear" w:color="auto" w:fill="auto"/>
          </w:tcPr>
          <w:p w14:paraId="0756D170" w14:textId="228FAD9D"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3.6</w:t>
            </w:r>
          </w:p>
        </w:tc>
        <w:tc>
          <w:tcPr>
            <w:tcW w:w="1620" w:type="dxa"/>
            <w:shd w:val="clear" w:color="auto" w:fill="auto"/>
          </w:tcPr>
          <w:p w14:paraId="28AD5768" w14:textId="7D0417EE" w:rsidR="004E399F" w:rsidRPr="00B83200" w:rsidRDefault="004E399F" w:rsidP="00F85776">
            <w:pPr>
              <w:pStyle w:val="Abstract"/>
              <w:spacing w:before="60" w:after="60" w:line="240" w:lineRule="auto"/>
              <w:ind w:left="0"/>
              <w:rPr>
                <w:sz w:val="16"/>
                <w:szCs w:val="16"/>
                <w:lang w:val="en-GB"/>
              </w:rPr>
            </w:pPr>
            <w:r>
              <w:rPr>
                <w:sz w:val="16"/>
                <w:szCs w:val="16"/>
                <w:lang w:val="en-GB"/>
              </w:rPr>
              <w:t>3/4/2015</w:t>
            </w:r>
          </w:p>
        </w:tc>
        <w:tc>
          <w:tcPr>
            <w:tcW w:w="1800" w:type="dxa"/>
            <w:shd w:val="clear" w:color="auto" w:fill="auto"/>
          </w:tcPr>
          <w:p w14:paraId="1CFF0095" w14:textId="2116F2A2" w:rsidR="004E399F" w:rsidRPr="00B83200" w:rsidRDefault="004E399F" w:rsidP="00970164">
            <w:pPr>
              <w:pStyle w:val="Abstract"/>
              <w:spacing w:before="60" w:after="60" w:line="240" w:lineRule="auto"/>
              <w:ind w:left="0"/>
              <w:rPr>
                <w:sz w:val="16"/>
                <w:szCs w:val="16"/>
                <w:lang w:val="en-GB"/>
              </w:rPr>
            </w:pPr>
            <w:r w:rsidRPr="00B83200">
              <w:rPr>
                <w:sz w:val="16"/>
                <w:szCs w:val="16"/>
                <w:lang w:val="en-GB"/>
              </w:rPr>
              <w:t>Mike Tinius</w:t>
            </w:r>
          </w:p>
        </w:tc>
        <w:tc>
          <w:tcPr>
            <w:tcW w:w="3888" w:type="dxa"/>
            <w:shd w:val="clear" w:color="auto" w:fill="auto"/>
          </w:tcPr>
          <w:p w14:paraId="7DC618C3" w14:textId="0866FD5B"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Updated table of contents to include methods and updated docs to Cisco format</w:t>
            </w:r>
          </w:p>
        </w:tc>
      </w:tr>
      <w:tr w:rsidR="004E399F" w:rsidRPr="00365FE7" w14:paraId="666338A2" w14:textId="77777777" w:rsidTr="00A21A6C">
        <w:tc>
          <w:tcPr>
            <w:tcW w:w="2340" w:type="dxa"/>
            <w:shd w:val="clear" w:color="auto" w:fill="auto"/>
          </w:tcPr>
          <w:p w14:paraId="1D14BB6A" w14:textId="07807A45" w:rsidR="004E399F" w:rsidRPr="00B83200" w:rsidRDefault="004E399F" w:rsidP="00F85776">
            <w:pPr>
              <w:pStyle w:val="Abstract"/>
              <w:spacing w:before="60" w:after="60" w:line="240" w:lineRule="auto"/>
              <w:ind w:left="0"/>
              <w:rPr>
                <w:sz w:val="16"/>
                <w:szCs w:val="16"/>
                <w:lang w:val="en-GB"/>
              </w:rPr>
            </w:pPr>
            <w:r>
              <w:rPr>
                <w:sz w:val="16"/>
                <w:szCs w:val="16"/>
                <w:lang w:val="en-GB"/>
              </w:rPr>
              <w:t>3.7</w:t>
            </w:r>
          </w:p>
        </w:tc>
        <w:tc>
          <w:tcPr>
            <w:tcW w:w="1620" w:type="dxa"/>
            <w:shd w:val="clear" w:color="auto" w:fill="auto"/>
          </w:tcPr>
          <w:p w14:paraId="3F66983E" w14:textId="66DF4D41" w:rsidR="004E399F" w:rsidRDefault="004E399F" w:rsidP="00F85776">
            <w:pPr>
              <w:pStyle w:val="Abstract"/>
              <w:spacing w:before="60" w:after="60" w:line="240" w:lineRule="auto"/>
              <w:ind w:left="0"/>
              <w:rPr>
                <w:sz w:val="16"/>
                <w:szCs w:val="16"/>
                <w:lang w:val="en-GB"/>
              </w:rPr>
            </w:pPr>
            <w:r>
              <w:rPr>
                <w:sz w:val="16"/>
                <w:szCs w:val="16"/>
                <w:lang w:val="en-GB"/>
              </w:rPr>
              <w:t>10/13/2015</w:t>
            </w:r>
          </w:p>
        </w:tc>
        <w:tc>
          <w:tcPr>
            <w:tcW w:w="1800" w:type="dxa"/>
            <w:shd w:val="clear" w:color="auto" w:fill="auto"/>
          </w:tcPr>
          <w:p w14:paraId="5DEB47FB" w14:textId="1FA3AC8D" w:rsidR="004E399F" w:rsidRPr="00B83200" w:rsidRDefault="004E399F" w:rsidP="00970164">
            <w:pPr>
              <w:pStyle w:val="Abstract"/>
              <w:spacing w:before="60" w:after="60" w:line="240" w:lineRule="auto"/>
              <w:ind w:left="0"/>
              <w:rPr>
                <w:sz w:val="16"/>
                <w:szCs w:val="16"/>
                <w:lang w:val="en-GB"/>
              </w:rPr>
            </w:pPr>
            <w:r w:rsidRPr="00B83200">
              <w:rPr>
                <w:sz w:val="16"/>
                <w:szCs w:val="16"/>
                <w:lang w:val="en-GB"/>
              </w:rPr>
              <w:t>Mike Tinius</w:t>
            </w:r>
          </w:p>
        </w:tc>
        <w:tc>
          <w:tcPr>
            <w:tcW w:w="3888" w:type="dxa"/>
            <w:shd w:val="clear" w:color="auto" w:fill="auto"/>
          </w:tcPr>
          <w:p w14:paraId="263550A3" w14:textId="651F7350" w:rsidR="004E399F" w:rsidRPr="00B83200" w:rsidRDefault="004E399F" w:rsidP="00F85776">
            <w:pPr>
              <w:pStyle w:val="Abstract"/>
              <w:spacing w:before="60" w:after="60" w:line="240" w:lineRule="auto"/>
              <w:ind w:left="0"/>
              <w:rPr>
                <w:sz w:val="16"/>
                <w:szCs w:val="16"/>
                <w:lang w:val="en-GB"/>
              </w:rPr>
            </w:pPr>
            <w:r>
              <w:rPr>
                <w:sz w:val="16"/>
                <w:szCs w:val="16"/>
                <w:lang w:val="en-GB"/>
              </w:rPr>
              <w:t>Add new test type “functional_as_is”.</w:t>
            </w:r>
          </w:p>
        </w:tc>
      </w:tr>
      <w:tr w:rsidR="004E399F" w:rsidRPr="00365FE7" w14:paraId="7A26DDF5" w14:textId="77777777" w:rsidTr="00A21A6C">
        <w:tc>
          <w:tcPr>
            <w:tcW w:w="2340" w:type="dxa"/>
            <w:shd w:val="clear" w:color="auto" w:fill="auto"/>
          </w:tcPr>
          <w:p w14:paraId="734655CA" w14:textId="3F3693C3" w:rsidR="004E399F" w:rsidRDefault="00C35B97" w:rsidP="00F85776">
            <w:pPr>
              <w:pStyle w:val="Abstract"/>
              <w:spacing w:before="60" w:after="60" w:line="240" w:lineRule="auto"/>
              <w:ind w:left="0"/>
              <w:rPr>
                <w:sz w:val="16"/>
                <w:szCs w:val="16"/>
                <w:lang w:val="en-GB"/>
              </w:rPr>
            </w:pPr>
            <w:r>
              <w:rPr>
                <w:sz w:val="16"/>
                <w:szCs w:val="16"/>
              </w:rPr>
              <w:t>4.0</w:t>
            </w:r>
          </w:p>
        </w:tc>
        <w:tc>
          <w:tcPr>
            <w:tcW w:w="1620" w:type="dxa"/>
            <w:shd w:val="clear" w:color="auto" w:fill="auto"/>
          </w:tcPr>
          <w:p w14:paraId="6C561D97" w14:textId="63E3B0C8" w:rsidR="004E399F" w:rsidRDefault="004E399F" w:rsidP="00F85776">
            <w:pPr>
              <w:pStyle w:val="Abstract"/>
              <w:spacing w:before="60" w:after="60" w:line="240" w:lineRule="auto"/>
              <w:ind w:left="0"/>
              <w:rPr>
                <w:sz w:val="16"/>
                <w:szCs w:val="16"/>
                <w:lang w:val="en-GB"/>
              </w:rPr>
            </w:pPr>
            <w:r>
              <w:rPr>
                <w:sz w:val="16"/>
                <w:szCs w:val="16"/>
              </w:rPr>
              <w:t>12/14</w:t>
            </w:r>
            <w:r w:rsidRPr="00365FE7">
              <w:rPr>
                <w:sz w:val="16"/>
                <w:szCs w:val="16"/>
              </w:rPr>
              <w:t>/2017</w:t>
            </w:r>
          </w:p>
        </w:tc>
        <w:tc>
          <w:tcPr>
            <w:tcW w:w="1800" w:type="dxa"/>
            <w:shd w:val="clear" w:color="auto" w:fill="auto"/>
          </w:tcPr>
          <w:p w14:paraId="3EBA29C2" w14:textId="3101E3B1" w:rsidR="004E399F" w:rsidRPr="00B83200" w:rsidRDefault="004E399F" w:rsidP="00970164">
            <w:pPr>
              <w:pStyle w:val="Abstract"/>
              <w:spacing w:before="60" w:after="60" w:line="240" w:lineRule="auto"/>
              <w:ind w:left="0"/>
              <w:rPr>
                <w:sz w:val="16"/>
                <w:szCs w:val="16"/>
                <w:lang w:val="en-GB"/>
              </w:rPr>
            </w:pPr>
            <w:r w:rsidRPr="00365FE7">
              <w:rPr>
                <w:sz w:val="16"/>
                <w:szCs w:val="16"/>
                <w:lang w:val="en-GB"/>
              </w:rPr>
              <w:t>Mike Tinius</w:t>
            </w:r>
          </w:p>
        </w:tc>
        <w:tc>
          <w:tcPr>
            <w:tcW w:w="3888" w:type="dxa"/>
            <w:shd w:val="clear" w:color="auto" w:fill="auto"/>
          </w:tcPr>
          <w:p w14:paraId="06E0D3B8" w14:textId="3088BA85" w:rsidR="004E399F" w:rsidRDefault="004E399F" w:rsidP="00F85776">
            <w:pPr>
              <w:pStyle w:val="Abstract"/>
              <w:spacing w:before="60" w:after="60" w:line="240" w:lineRule="auto"/>
              <w:ind w:left="0"/>
              <w:rPr>
                <w:sz w:val="16"/>
                <w:szCs w:val="16"/>
                <w:lang w:val="en-GB"/>
              </w:rPr>
            </w:pPr>
            <w:r w:rsidRPr="00365FE7">
              <w:rPr>
                <w:sz w:val="16"/>
                <w:szCs w:val="16"/>
                <w:lang w:val="en-GB"/>
              </w:rPr>
              <w:t>Initial revision with Tibco</w:t>
            </w:r>
          </w:p>
        </w:tc>
      </w:tr>
      <w:tr w:rsidR="004B2F01" w:rsidRPr="00365FE7" w14:paraId="7D737B87" w14:textId="77777777" w:rsidTr="004B2F01">
        <w:tc>
          <w:tcPr>
            <w:tcW w:w="2340" w:type="dxa"/>
            <w:tcBorders>
              <w:top w:val="single" w:sz="4" w:space="0" w:color="auto"/>
              <w:left w:val="single" w:sz="4" w:space="0" w:color="auto"/>
              <w:bottom w:val="single" w:sz="4" w:space="0" w:color="auto"/>
              <w:right w:val="single" w:sz="4" w:space="0" w:color="auto"/>
            </w:tcBorders>
            <w:shd w:val="clear" w:color="auto" w:fill="auto"/>
          </w:tcPr>
          <w:p w14:paraId="5F99D1F6" w14:textId="77777777" w:rsidR="004B2F01" w:rsidRDefault="004B2F01" w:rsidP="003A7102">
            <w:pPr>
              <w:pStyle w:val="Abstract"/>
              <w:spacing w:before="60" w:after="60" w:line="240" w:lineRule="auto"/>
              <w:ind w:left="0"/>
              <w:rPr>
                <w:sz w:val="16"/>
                <w:szCs w:val="16"/>
              </w:rPr>
            </w:pPr>
            <w:r>
              <w:rPr>
                <w:sz w:val="16"/>
                <w:szCs w:val="16"/>
              </w:rPr>
              <w:t>5.0</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B18B704" w14:textId="77777777" w:rsidR="004B2F01" w:rsidRDefault="004B2F01" w:rsidP="003A7102">
            <w:pPr>
              <w:pStyle w:val="Abstract"/>
              <w:spacing w:before="60" w:after="60" w:line="240" w:lineRule="auto"/>
              <w:ind w:left="0"/>
              <w:rPr>
                <w:sz w:val="16"/>
                <w:szCs w:val="16"/>
              </w:rPr>
            </w:pPr>
            <w:r>
              <w:rPr>
                <w:sz w:val="16"/>
                <w:szCs w:val="16"/>
              </w:rPr>
              <w:t>08/27/2020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6E31D676" w14:textId="77777777" w:rsidR="004B2F01" w:rsidRDefault="004B2F01" w:rsidP="003A7102">
            <w:pPr>
              <w:pStyle w:val="Abstract"/>
              <w:spacing w:before="60" w:after="60" w:line="240" w:lineRule="auto"/>
              <w:ind w:left="0"/>
              <w:rPr>
                <w:sz w:val="16"/>
                <w:szCs w:val="16"/>
                <w:lang w:val="en-GB"/>
              </w:rPr>
            </w:pPr>
            <w:r>
              <w:rPr>
                <w:sz w:val="16"/>
                <w:szCs w:val="16"/>
                <w:lang w:val="en-GB"/>
              </w:rP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08FD6E0C" w14:textId="77777777" w:rsidR="004B2F01" w:rsidRDefault="004B2F01" w:rsidP="003A7102">
            <w:pPr>
              <w:pStyle w:val="Abstract"/>
              <w:spacing w:before="60" w:after="60" w:line="240" w:lineRule="auto"/>
              <w:ind w:left="0"/>
              <w:rPr>
                <w:sz w:val="16"/>
                <w:szCs w:val="16"/>
                <w:lang w:val="en-GB"/>
              </w:rPr>
            </w:pPr>
            <w:r>
              <w:rPr>
                <w:sz w:val="16"/>
                <w:szCs w:val="16"/>
                <w:lang w:val="en-GB"/>
              </w:rPr>
              <w:t>Updated documentation</w:t>
            </w:r>
          </w:p>
        </w:tc>
      </w:tr>
      <w:tr w:rsidR="00DD76C0" w:rsidRPr="00365FE7" w14:paraId="03D35922" w14:textId="77777777" w:rsidTr="00DD76C0">
        <w:tc>
          <w:tcPr>
            <w:tcW w:w="2340" w:type="dxa"/>
            <w:tcBorders>
              <w:top w:val="single" w:sz="4" w:space="0" w:color="auto"/>
              <w:left w:val="single" w:sz="4" w:space="0" w:color="auto"/>
              <w:bottom w:val="single" w:sz="4" w:space="0" w:color="auto"/>
              <w:right w:val="single" w:sz="4" w:space="0" w:color="auto"/>
            </w:tcBorders>
            <w:shd w:val="clear" w:color="auto" w:fill="auto"/>
          </w:tcPr>
          <w:p w14:paraId="1D752075" w14:textId="77777777" w:rsidR="00DD76C0" w:rsidRDefault="00DD76C0" w:rsidP="00E923C6">
            <w:pPr>
              <w:pStyle w:val="Abstract"/>
              <w:spacing w:before="60" w:after="60" w:line="240" w:lineRule="auto"/>
              <w:ind w:left="0"/>
              <w:rPr>
                <w:sz w:val="16"/>
                <w:szCs w:val="16"/>
              </w:rPr>
            </w:pPr>
            <w:r>
              <w:rPr>
                <w:sz w:val="16"/>
                <w:szCs w:val="16"/>
              </w:rPr>
              <w:t>5.1</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16AE74C" w14:textId="77777777" w:rsidR="00DD76C0" w:rsidRDefault="00DD76C0" w:rsidP="00E923C6">
            <w:pPr>
              <w:pStyle w:val="Abstract"/>
              <w:spacing w:before="60" w:after="60" w:line="240" w:lineRule="auto"/>
              <w:ind w:left="0"/>
              <w:rPr>
                <w:sz w:val="16"/>
                <w:szCs w:val="16"/>
              </w:rPr>
            </w:pPr>
            <w:r>
              <w:rPr>
                <w:sz w:val="16"/>
                <w:szCs w:val="16"/>
              </w:rPr>
              <w:t>10/20/2020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6D3818B6" w14:textId="77777777" w:rsidR="00DD76C0" w:rsidRDefault="00DD76C0" w:rsidP="00E923C6">
            <w:pPr>
              <w:pStyle w:val="Abstract"/>
              <w:spacing w:before="60" w:after="60" w:line="240" w:lineRule="auto"/>
              <w:ind w:left="0"/>
              <w:rPr>
                <w:sz w:val="16"/>
                <w:szCs w:val="16"/>
                <w:lang w:val="en-GB"/>
              </w:rPr>
            </w:pPr>
            <w:r>
              <w:rPr>
                <w:sz w:val="16"/>
                <w:szCs w:val="16"/>
                <w:lang w:val="en-GB"/>
              </w:rP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1C18F09C" w14:textId="77777777" w:rsidR="00DD76C0" w:rsidRDefault="00DD76C0" w:rsidP="00E923C6">
            <w:pPr>
              <w:pStyle w:val="Abstract"/>
              <w:spacing w:before="60" w:after="60" w:line="240" w:lineRule="auto"/>
              <w:ind w:left="0"/>
              <w:rPr>
                <w:sz w:val="16"/>
                <w:szCs w:val="16"/>
                <w:lang w:val="en-GB"/>
              </w:rPr>
            </w:pPr>
            <w:r>
              <w:rPr>
                <w:sz w:val="16"/>
                <w:szCs w:val="16"/>
                <w:lang w:val="en-GB"/>
              </w:rPr>
              <w:t>Updated documentation</w:t>
            </w:r>
          </w:p>
        </w:tc>
      </w:tr>
    </w:tbl>
    <w:p w14:paraId="69B9603F" w14:textId="77777777" w:rsidR="00F93E8D" w:rsidRPr="008D0D62" w:rsidRDefault="00F93E8D" w:rsidP="00F93E8D">
      <w:pPr>
        <w:pStyle w:val="Abstract"/>
        <w:spacing w:after="60"/>
        <w:ind w:left="2347"/>
        <w:rPr>
          <w:b/>
          <w:szCs w:val="20"/>
        </w:rPr>
      </w:pPr>
    </w:p>
    <w:p w14:paraId="4B8A5C37" w14:textId="77777777" w:rsidR="003D1796" w:rsidRPr="00B23119" w:rsidRDefault="003D1796" w:rsidP="003D1796">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04FBAE0A" w14:textId="77777777" w:rsidTr="00A21A6C">
        <w:tc>
          <w:tcPr>
            <w:tcW w:w="7200" w:type="dxa"/>
            <w:shd w:val="clear" w:color="auto" w:fill="E6E6E6"/>
          </w:tcPr>
          <w:p w14:paraId="16008193"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2C77A4D8" w14:textId="4485CBF2" w:rsidR="003D1796" w:rsidRPr="008D0D62" w:rsidRDefault="004E399F" w:rsidP="00A21A6C">
            <w:pPr>
              <w:pStyle w:val="Abstract"/>
              <w:spacing w:before="60" w:after="60" w:line="240" w:lineRule="auto"/>
              <w:ind w:left="0"/>
              <w:rPr>
                <w:b/>
                <w:szCs w:val="20"/>
                <w:lang w:val="en-CA" w:eastAsia="en-CA" w:bidi="he-IL"/>
              </w:rPr>
            </w:pPr>
            <w:r>
              <w:rPr>
                <w:b/>
                <w:szCs w:val="20"/>
                <w:lang w:val="en-CA" w:eastAsia="en-CA" w:bidi="he-IL"/>
              </w:rPr>
              <w:t>Author</w:t>
            </w:r>
          </w:p>
        </w:tc>
      </w:tr>
      <w:tr w:rsidR="004E399F" w:rsidRPr="008D0D62" w14:paraId="0B645F3B" w14:textId="77777777" w:rsidTr="00A21A6C">
        <w:tc>
          <w:tcPr>
            <w:tcW w:w="7200" w:type="dxa"/>
            <w:shd w:val="clear" w:color="auto" w:fill="auto"/>
          </w:tcPr>
          <w:p w14:paraId="4650789E" w14:textId="4D4C798B" w:rsidR="004E399F" w:rsidRDefault="00C1652D" w:rsidP="004E399F">
            <w:pPr>
              <w:pStyle w:val="Abstract"/>
              <w:spacing w:before="60" w:after="60" w:line="240" w:lineRule="auto"/>
              <w:ind w:left="0"/>
              <w:rPr>
                <w:szCs w:val="20"/>
                <w:lang w:val="en-CA" w:eastAsia="en-CA" w:bidi="he-IL"/>
              </w:rPr>
            </w:pPr>
            <w:r w:rsidRPr="00CA16A9">
              <w:t>PDTool User's Guide.pdf</w:t>
            </w:r>
          </w:p>
        </w:tc>
        <w:tc>
          <w:tcPr>
            <w:tcW w:w="2448" w:type="dxa"/>
            <w:shd w:val="clear" w:color="auto" w:fill="auto"/>
          </w:tcPr>
          <w:p w14:paraId="18302E13" w14:textId="10D24A00" w:rsidR="004E399F" w:rsidRDefault="004E399F" w:rsidP="00B74969">
            <w:pPr>
              <w:pStyle w:val="Abstract"/>
              <w:spacing w:before="60" w:after="60" w:line="240" w:lineRule="auto"/>
              <w:ind w:left="0"/>
              <w:rPr>
                <w:szCs w:val="20"/>
                <w:lang w:val="en-CA" w:eastAsia="en-CA" w:bidi="he-IL"/>
              </w:rPr>
            </w:pPr>
            <w:r w:rsidRPr="000972EE">
              <w:rPr>
                <w:lang w:val="en-GB"/>
              </w:rPr>
              <w:t>Mike Tinius</w:t>
            </w:r>
          </w:p>
        </w:tc>
      </w:tr>
    </w:tbl>
    <w:p w14:paraId="24A6031F" w14:textId="77777777" w:rsidR="003D1796" w:rsidRDefault="003D1796" w:rsidP="003D1796">
      <w:pPr>
        <w:pStyle w:val="ChangeLogTitle"/>
      </w:pPr>
    </w:p>
    <w:p w14:paraId="0FD287F1" w14:textId="77777777" w:rsidR="003D1796" w:rsidRPr="00B23119" w:rsidRDefault="003D1796" w:rsidP="003D1796">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2AA543C9" w14:textId="77777777" w:rsidTr="00A21A6C">
        <w:tc>
          <w:tcPr>
            <w:tcW w:w="7200" w:type="dxa"/>
            <w:shd w:val="clear" w:color="auto" w:fill="E6E6E6"/>
          </w:tcPr>
          <w:p w14:paraId="1AB5ED90"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50676BF4"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3D1796" w:rsidRPr="008D0D62" w14:paraId="6EF5D912" w14:textId="77777777" w:rsidTr="00A21A6C">
        <w:tc>
          <w:tcPr>
            <w:tcW w:w="7200" w:type="dxa"/>
            <w:shd w:val="clear" w:color="auto" w:fill="auto"/>
          </w:tcPr>
          <w:p w14:paraId="55B89DC2" w14:textId="794A61A0" w:rsidR="003D1796" w:rsidRPr="008D0D62" w:rsidRDefault="00692E27" w:rsidP="000F5423">
            <w:pPr>
              <w:pStyle w:val="Abstract"/>
              <w:spacing w:before="60" w:after="60" w:line="240" w:lineRule="auto"/>
              <w:ind w:left="0"/>
              <w:rPr>
                <w:szCs w:val="20"/>
                <w:lang w:val="en-CA" w:eastAsia="en-CA" w:bidi="he-IL"/>
              </w:rPr>
            </w:pPr>
            <w:r>
              <w:rPr>
                <w:szCs w:val="20"/>
                <w:lang w:val="en-CA" w:eastAsia="en-CA" w:bidi="he-IL"/>
              </w:rPr>
              <w:lastRenderedPageBreak/>
              <w:t xml:space="preserve">TIBCO® </w:t>
            </w:r>
            <w:r w:rsidR="000F5423">
              <w:rPr>
                <w:szCs w:val="20"/>
                <w:lang w:val="en-CA" w:eastAsia="en-CA" w:bidi="he-IL"/>
              </w:rPr>
              <w:t>Data Virtualization</w:t>
            </w:r>
          </w:p>
        </w:tc>
        <w:tc>
          <w:tcPr>
            <w:tcW w:w="2448" w:type="dxa"/>
            <w:shd w:val="clear" w:color="auto" w:fill="auto"/>
          </w:tcPr>
          <w:p w14:paraId="2688F398" w14:textId="690C7FBC" w:rsidR="003D1796" w:rsidRPr="008D0D62" w:rsidRDefault="001D4BFC" w:rsidP="00A21A6C">
            <w:pPr>
              <w:pStyle w:val="Abstract"/>
              <w:spacing w:before="60" w:after="60" w:line="240" w:lineRule="auto"/>
              <w:ind w:left="0"/>
              <w:rPr>
                <w:szCs w:val="20"/>
                <w:lang w:val="en-CA" w:eastAsia="en-CA" w:bidi="he-IL"/>
              </w:rPr>
            </w:pPr>
            <w:r>
              <w:rPr>
                <w:szCs w:val="20"/>
                <w:lang w:val="en-CA" w:eastAsia="en-CA" w:bidi="he-IL"/>
              </w:rPr>
              <w:t>7.0</w:t>
            </w:r>
            <w:r w:rsidR="003A794E">
              <w:rPr>
                <w:szCs w:val="20"/>
                <w:lang w:val="en-CA" w:eastAsia="en-CA" w:bidi="he-IL"/>
              </w:rPr>
              <w:t>.</w:t>
            </w:r>
            <w:r w:rsidR="004B2F01">
              <w:rPr>
                <w:szCs w:val="20"/>
                <w:lang w:val="en-CA" w:eastAsia="en-CA" w:bidi="he-IL"/>
              </w:rPr>
              <w:t>8</w:t>
            </w:r>
            <w:r w:rsidR="003D1796">
              <w:rPr>
                <w:szCs w:val="20"/>
                <w:lang w:val="en-CA" w:eastAsia="en-CA" w:bidi="he-IL"/>
              </w:rPr>
              <w:t xml:space="preserve"> or later</w:t>
            </w:r>
          </w:p>
        </w:tc>
      </w:tr>
    </w:tbl>
    <w:p w14:paraId="7543EFBA" w14:textId="0B3FDFD7" w:rsidR="00F93E8D" w:rsidRPr="00E60689" w:rsidRDefault="00BB7BA9" w:rsidP="00E60689">
      <w:pPr>
        <w:pStyle w:val="ChangeLogTitle"/>
        <w:rPr>
          <w:rFonts w:ascii="Helvetica" w:hAnsi="Helvetica"/>
          <w:b w:val="0"/>
          <w:bCs w:val="0"/>
        </w:rPr>
      </w:pPr>
      <w:r w:rsidRPr="008D0D62">
        <w:br w:type="page"/>
      </w:r>
      <w:bookmarkEnd w:id="0"/>
      <w:r w:rsidR="00F93E8D" w:rsidRPr="008B237F">
        <w:rPr>
          <w:rFonts w:ascii="Helvetica" w:hAnsi="Helvetica"/>
          <w:sz w:val="32"/>
        </w:rPr>
        <w:lastRenderedPageBreak/>
        <w:t>Table of Contents</w:t>
      </w:r>
    </w:p>
    <w:p w14:paraId="544AF112" w14:textId="3FC68323" w:rsidR="00DD76C0" w:rsidRDefault="004B2F01">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w:instrText>
      </w:r>
      <w:r>
        <w:rPr>
          <w:rFonts w:ascii="Helvetica" w:hAnsi="Helvetica"/>
        </w:rPr>
        <w:fldChar w:fldCharType="separate"/>
      </w:r>
      <w:hyperlink w:anchor="_Toc54121186" w:history="1">
        <w:r w:rsidR="00DD76C0" w:rsidRPr="008B0274">
          <w:rPr>
            <w:rStyle w:val="Hyperlink"/>
          </w:rPr>
          <w:t>1</w:t>
        </w:r>
        <w:r w:rsidR="00DD76C0">
          <w:rPr>
            <w:rFonts w:asciiTheme="minorHAnsi" w:eastAsiaTheme="minorEastAsia" w:hAnsiTheme="minorHAnsi" w:cstheme="minorBidi"/>
            <w:b w:val="0"/>
            <w:bCs w:val="0"/>
            <w:sz w:val="22"/>
            <w:szCs w:val="22"/>
          </w:rPr>
          <w:tab/>
        </w:r>
        <w:r w:rsidR="00DD76C0" w:rsidRPr="008B0274">
          <w:rPr>
            <w:rStyle w:val="Hyperlink"/>
          </w:rPr>
          <w:t>Introduction</w:t>
        </w:r>
        <w:r w:rsidR="00DD76C0">
          <w:rPr>
            <w:webHidden/>
          </w:rPr>
          <w:tab/>
        </w:r>
        <w:r w:rsidR="00DD76C0">
          <w:rPr>
            <w:webHidden/>
          </w:rPr>
          <w:fldChar w:fldCharType="begin"/>
        </w:r>
        <w:r w:rsidR="00DD76C0">
          <w:rPr>
            <w:webHidden/>
          </w:rPr>
          <w:instrText xml:space="preserve"> PAGEREF _Toc54121186 \h </w:instrText>
        </w:r>
        <w:r w:rsidR="00DD76C0">
          <w:rPr>
            <w:webHidden/>
          </w:rPr>
        </w:r>
        <w:r w:rsidR="00DD76C0">
          <w:rPr>
            <w:webHidden/>
          </w:rPr>
          <w:fldChar w:fldCharType="separate"/>
        </w:r>
        <w:r w:rsidR="00DD76C0">
          <w:rPr>
            <w:webHidden/>
          </w:rPr>
          <w:t>6</w:t>
        </w:r>
        <w:r w:rsidR="00DD76C0">
          <w:rPr>
            <w:webHidden/>
          </w:rPr>
          <w:fldChar w:fldCharType="end"/>
        </w:r>
      </w:hyperlink>
    </w:p>
    <w:p w14:paraId="5A0F315B" w14:textId="761E0A3E" w:rsidR="00DD76C0" w:rsidRDefault="00DD76C0">
      <w:pPr>
        <w:pStyle w:val="TOC2"/>
        <w:rPr>
          <w:rFonts w:asciiTheme="minorHAnsi" w:eastAsiaTheme="minorEastAsia" w:hAnsiTheme="minorHAnsi" w:cstheme="minorBidi"/>
          <w:sz w:val="22"/>
          <w:szCs w:val="22"/>
        </w:rPr>
      </w:pPr>
      <w:hyperlink w:anchor="_Toc54121187" w:history="1">
        <w:r w:rsidRPr="008B0274">
          <w:rPr>
            <w:rStyle w:val="Hyperlink"/>
          </w:rPr>
          <w:t>Purpose</w:t>
        </w:r>
        <w:r>
          <w:rPr>
            <w:webHidden/>
          </w:rPr>
          <w:tab/>
        </w:r>
        <w:r>
          <w:rPr>
            <w:webHidden/>
          </w:rPr>
          <w:fldChar w:fldCharType="begin"/>
        </w:r>
        <w:r>
          <w:rPr>
            <w:webHidden/>
          </w:rPr>
          <w:instrText xml:space="preserve"> PAGEREF _Toc54121187 \h </w:instrText>
        </w:r>
        <w:r>
          <w:rPr>
            <w:webHidden/>
          </w:rPr>
        </w:r>
        <w:r>
          <w:rPr>
            <w:webHidden/>
          </w:rPr>
          <w:fldChar w:fldCharType="separate"/>
        </w:r>
        <w:r>
          <w:rPr>
            <w:webHidden/>
          </w:rPr>
          <w:t>6</w:t>
        </w:r>
        <w:r>
          <w:rPr>
            <w:webHidden/>
          </w:rPr>
          <w:fldChar w:fldCharType="end"/>
        </w:r>
      </w:hyperlink>
    </w:p>
    <w:p w14:paraId="13E54687" w14:textId="21AB7387" w:rsidR="00DD76C0" w:rsidRDefault="00DD76C0">
      <w:pPr>
        <w:pStyle w:val="TOC2"/>
        <w:rPr>
          <w:rFonts w:asciiTheme="minorHAnsi" w:eastAsiaTheme="minorEastAsia" w:hAnsiTheme="minorHAnsi" w:cstheme="minorBidi"/>
          <w:sz w:val="22"/>
          <w:szCs w:val="22"/>
        </w:rPr>
      </w:pPr>
      <w:hyperlink w:anchor="_Toc54121188" w:history="1">
        <w:r w:rsidRPr="008B0274">
          <w:rPr>
            <w:rStyle w:val="Hyperlink"/>
          </w:rPr>
          <w:t>Audience</w:t>
        </w:r>
        <w:r>
          <w:rPr>
            <w:webHidden/>
          </w:rPr>
          <w:tab/>
        </w:r>
        <w:r>
          <w:rPr>
            <w:webHidden/>
          </w:rPr>
          <w:fldChar w:fldCharType="begin"/>
        </w:r>
        <w:r>
          <w:rPr>
            <w:webHidden/>
          </w:rPr>
          <w:instrText xml:space="preserve"> PAGEREF _Toc54121188 \h </w:instrText>
        </w:r>
        <w:r>
          <w:rPr>
            <w:webHidden/>
          </w:rPr>
        </w:r>
        <w:r>
          <w:rPr>
            <w:webHidden/>
          </w:rPr>
          <w:fldChar w:fldCharType="separate"/>
        </w:r>
        <w:r>
          <w:rPr>
            <w:webHidden/>
          </w:rPr>
          <w:t>6</w:t>
        </w:r>
        <w:r>
          <w:rPr>
            <w:webHidden/>
          </w:rPr>
          <w:fldChar w:fldCharType="end"/>
        </w:r>
      </w:hyperlink>
    </w:p>
    <w:p w14:paraId="5DCF740B" w14:textId="2BD26B43" w:rsidR="00DD76C0" w:rsidRDefault="00DD76C0">
      <w:pPr>
        <w:pStyle w:val="TOC2"/>
        <w:rPr>
          <w:rFonts w:asciiTheme="minorHAnsi" w:eastAsiaTheme="minorEastAsia" w:hAnsiTheme="minorHAnsi" w:cstheme="minorBidi"/>
          <w:sz w:val="22"/>
          <w:szCs w:val="22"/>
        </w:rPr>
      </w:pPr>
      <w:hyperlink w:anchor="_Toc54121189" w:history="1">
        <w:r w:rsidRPr="008B0274">
          <w:rPr>
            <w:rStyle w:val="Hyperlink"/>
          </w:rPr>
          <w:t>References</w:t>
        </w:r>
        <w:r>
          <w:rPr>
            <w:webHidden/>
          </w:rPr>
          <w:tab/>
        </w:r>
        <w:r>
          <w:rPr>
            <w:webHidden/>
          </w:rPr>
          <w:fldChar w:fldCharType="begin"/>
        </w:r>
        <w:r>
          <w:rPr>
            <w:webHidden/>
          </w:rPr>
          <w:instrText xml:space="preserve"> PAGEREF _Toc54121189 \h </w:instrText>
        </w:r>
        <w:r>
          <w:rPr>
            <w:webHidden/>
          </w:rPr>
        </w:r>
        <w:r>
          <w:rPr>
            <w:webHidden/>
          </w:rPr>
          <w:fldChar w:fldCharType="separate"/>
        </w:r>
        <w:r>
          <w:rPr>
            <w:webHidden/>
          </w:rPr>
          <w:t>6</w:t>
        </w:r>
        <w:r>
          <w:rPr>
            <w:webHidden/>
          </w:rPr>
          <w:fldChar w:fldCharType="end"/>
        </w:r>
      </w:hyperlink>
    </w:p>
    <w:p w14:paraId="7AA3C360" w14:textId="6E1B5143" w:rsidR="00DD76C0" w:rsidRDefault="00DD76C0">
      <w:pPr>
        <w:pStyle w:val="TOC2"/>
        <w:rPr>
          <w:rFonts w:asciiTheme="minorHAnsi" w:eastAsiaTheme="minorEastAsia" w:hAnsiTheme="minorHAnsi" w:cstheme="minorBidi"/>
          <w:sz w:val="22"/>
          <w:szCs w:val="22"/>
        </w:rPr>
      </w:pPr>
      <w:hyperlink w:anchor="_Toc54121190" w:history="1">
        <w:r w:rsidRPr="008B0274">
          <w:rPr>
            <w:rStyle w:val="Hyperlink"/>
          </w:rPr>
          <w:t>Module overview</w:t>
        </w:r>
        <w:r>
          <w:rPr>
            <w:webHidden/>
          </w:rPr>
          <w:tab/>
        </w:r>
        <w:r>
          <w:rPr>
            <w:webHidden/>
          </w:rPr>
          <w:fldChar w:fldCharType="begin"/>
        </w:r>
        <w:r>
          <w:rPr>
            <w:webHidden/>
          </w:rPr>
          <w:instrText xml:space="preserve"> PAGEREF _Toc54121190 \h </w:instrText>
        </w:r>
        <w:r>
          <w:rPr>
            <w:webHidden/>
          </w:rPr>
        </w:r>
        <w:r>
          <w:rPr>
            <w:webHidden/>
          </w:rPr>
          <w:fldChar w:fldCharType="separate"/>
        </w:r>
        <w:r>
          <w:rPr>
            <w:webHidden/>
          </w:rPr>
          <w:t>6</w:t>
        </w:r>
        <w:r>
          <w:rPr>
            <w:webHidden/>
          </w:rPr>
          <w:fldChar w:fldCharType="end"/>
        </w:r>
      </w:hyperlink>
    </w:p>
    <w:p w14:paraId="778B43F7" w14:textId="66B2957D" w:rsidR="00DD76C0" w:rsidRDefault="00DD76C0">
      <w:pPr>
        <w:pStyle w:val="TOC1"/>
        <w:rPr>
          <w:rFonts w:asciiTheme="minorHAnsi" w:eastAsiaTheme="minorEastAsia" w:hAnsiTheme="minorHAnsi" w:cstheme="minorBidi"/>
          <w:b w:val="0"/>
          <w:bCs w:val="0"/>
          <w:sz w:val="22"/>
          <w:szCs w:val="22"/>
        </w:rPr>
      </w:pPr>
      <w:hyperlink w:anchor="_Toc54121191" w:history="1">
        <w:r w:rsidRPr="008B0274">
          <w:rPr>
            <w:rStyle w:val="Hyperlink"/>
          </w:rPr>
          <w:t>2</w:t>
        </w:r>
        <w:r>
          <w:rPr>
            <w:rFonts w:asciiTheme="minorHAnsi" w:eastAsiaTheme="minorEastAsia" w:hAnsiTheme="minorHAnsi" w:cstheme="minorBidi"/>
            <w:b w:val="0"/>
            <w:bCs w:val="0"/>
            <w:sz w:val="22"/>
            <w:szCs w:val="22"/>
          </w:rPr>
          <w:tab/>
        </w:r>
        <w:r w:rsidRPr="008B0274">
          <w:rPr>
            <w:rStyle w:val="Hyperlink"/>
          </w:rPr>
          <w:t>Use Cases</w:t>
        </w:r>
        <w:r>
          <w:rPr>
            <w:webHidden/>
          </w:rPr>
          <w:tab/>
        </w:r>
        <w:r>
          <w:rPr>
            <w:webHidden/>
          </w:rPr>
          <w:fldChar w:fldCharType="begin"/>
        </w:r>
        <w:r>
          <w:rPr>
            <w:webHidden/>
          </w:rPr>
          <w:instrText xml:space="preserve"> PAGEREF _Toc54121191 \h </w:instrText>
        </w:r>
        <w:r>
          <w:rPr>
            <w:webHidden/>
          </w:rPr>
        </w:r>
        <w:r>
          <w:rPr>
            <w:webHidden/>
          </w:rPr>
          <w:fldChar w:fldCharType="separate"/>
        </w:r>
        <w:r>
          <w:rPr>
            <w:webHidden/>
          </w:rPr>
          <w:t>9</w:t>
        </w:r>
        <w:r>
          <w:rPr>
            <w:webHidden/>
          </w:rPr>
          <w:fldChar w:fldCharType="end"/>
        </w:r>
      </w:hyperlink>
    </w:p>
    <w:p w14:paraId="34BB51F1" w14:textId="4E2A014A" w:rsidR="00DD76C0" w:rsidRDefault="00DD76C0">
      <w:pPr>
        <w:pStyle w:val="TOC2"/>
        <w:rPr>
          <w:rFonts w:asciiTheme="minorHAnsi" w:eastAsiaTheme="minorEastAsia" w:hAnsiTheme="minorHAnsi" w:cstheme="minorBidi"/>
          <w:sz w:val="22"/>
          <w:szCs w:val="22"/>
        </w:rPr>
      </w:pPr>
      <w:hyperlink w:anchor="_Toc54121192" w:history="1">
        <w:r w:rsidRPr="008B0274">
          <w:rPr>
            <w:rStyle w:val="Hyperlink"/>
          </w:rPr>
          <w:t>Introduction</w:t>
        </w:r>
        <w:r>
          <w:rPr>
            <w:webHidden/>
          </w:rPr>
          <w:tab/>
        </w:r>
        <w:r>
          <w:rPr>
            <w:webHidden/>
          </w:rPr>
          <w:fldChar w:fldCharType="begin"/>
        </w:r>
        <w:r>
          <w:rPr>
            <w:webHidden/>
          </w:rPr>
          <w:instrText xml:space="preserve"> PAGEREF _Toc54121192 \h </w:instrText>
        </w:r>
        <w:r>
          <w:rPr>
            <w:webHidden/>
          </w:rPr>
        </w:r>
        <w:r>
          <w:rPr>
            <w:webHidden/>
          </w:rPr>
          <w:fldChar w:fldCharType="separate"/>
        </w:r>
        <w:r>
          <w:rPr>
            <w:webHidden/>
          </w:rPr>
          <w:t>9</w:t>
        </w:r>
        <w:r>
          <w:rPr>
            <w:webHidden/>
          </w:rPr>
          <w:fldChar w:fldCharType="end"/>
        </w:r>
      </w:hyperlink>
    </w:p>
    <w:p w14:paraId="11436418" w14:textId="1FA5D5BA" w:rsidR="00DD76C0" w:rsidRDefault="00DD76C0">
      <w:pPr>
        <w:pStyle w:val="TOC2"/>
        <w:rPr>
          <w:rFonts w:asciiTheme="minorHAnsi" w:eastAsiaTheme="minorEastAsia" w:hAnsiTheme="minorHAnsi" w:cstheme="minorBidi"/>
          <w:sz w:val="22"/>
          <w:szCs w:val="22"/>
        </w:rPr>
      </w:pPr>
      <w:hyperlink w:anchor="_Toc54121193" w:history="1">
        <w:r w:rsidRPr="008B0274">
          <w:rPr>
            <w:rStyle w:val="Hyperlink"/>
          </w:rPr>
          <w:t>1.</w:t>
        </w:r>
        <w:r>
          <w:rPr>
            <w:rFonts w:asciiTheme="minorHAnsi" w:eastAsiaTheme="minorEastAsia" w:hAnsiTheme="minorHAnsi" w:cstheme="minorBidi"/>
            <w:sz w:val="22"/>
            <w:szCs w:val="22"/>
          </w:rPr>
          <w:tab/>
        </w:r>
        <w:r w:rsidRPr="008B0274">
          <w:rPr>
            <w:rStyle w:val="Hyperlink"/>
          </w:rPr>
          <w:t>Functional Test Process:</w:t>
        </w:r>
        <w:r>
          <w:rPr>
            <w:webHidden/>
          </w:rPr>
          <w:tab/>
        </w:r>
        <w:r>
          <w:rPr>
            <w:webHidden/>
          </w:rPr>
          <w:fldChar w:fldCharType="begin"/>
        </w:r>
        <w:r>
          <w:rPr>
            <w:webHidden/>
          </w:rPr>
          <w:instrText xml:space="preserve"> PAGEREF _Toc54121193 \h </w:instrText>
        </w:r>
        <w:r>
          <w:rPr>
            <w:webHidden/>
          </w:rPr>
        </w:r>
        <w:r>
          <w:rPr>
            <w:webHidden/>
          </w:rPr>
          <w:fldChar w:fldCharType="separate"/>
        </w:r>
        <w:r>
          <w:rPr>
            <w:webHidden/>
          </w:rPr>
          <w:t>9</w:t>
        </w:r>
        <w:r>
          <w:rPr>
            <w:webHidden/>
          </w:rPr>
          <w:fldChar w:fldCharType="end"/>
        </w:r>
      </w:hyperlink>
    </w:p>
    <w:p w14:paraId="6163A284" w14:textId="35BF0C3C" w:rsidR="00DD76C0" w:rsidRDefault="00DD76C0">
      <w:pPr>
        <w:pStyle w:val="TOC2"/>
        <w:rPr>
          <w:rFonts w:asciiTheme="minorHAnsi" w:eastAsiaTheme="minorEastAsia" w:hAnsiTheme="minorHAnsi" w:cstheme="minorBidi"/>
          <w:sz w:val="22"/>
          <w:szCs w:val="22"/>
        </w:rPr>
      </w:pPr>
      <w:hyperlink w:anchor="_Toc54121194" w:history="1">
        <w:r w:rsidRPr="008B0274">
          <w:rPr>
            <w:rStyle w:val="Hyperlink"/>
          </w:rPr>
          <w:t>2.</w:t>
        </w:r>
        <w:r>
          <w:rPr>
            <w:rFonts w:asciiTheme="minorHAnsi" w:eastAsiaTheme="minorEastAsia" w:hAnsiTheme="minorHAnsi" w:cstheme="minorBidi"/>
            <w:sz w:val="22"/>
            <w:szCs w:val="22"/>
          </w:rPr>
          <w:tab/>
        </w:r>
        <w:r w:rsidRPr="008B0274">
          <w:rPr>
            <w:rStyle w:val="Hyperlink"/>
          </w:rPr>
          <w:t>Migration or Regression Test Process:</w:t>
        </w:r>
        <w:r>
          <w:rPr>
            <w:webHidden/>
          </w:rPr>
          <w:tab/>
        </w:r>
        <w:r>
          <w:rPr>
            <w:webHidden/>
          </w:rPr>
          <w:fldChar w:fldCharType="begin"/>
        </w:r>
        <w:r>
          <w:rPr>
            <w:webHidden/>
          </w:rPr>
          <w:instrText xml:space="preserve"> PAGEREF _Toc54121194 \h </w:instrText>
        </w:r>
        <w:r>
          <w:rPr>
            <w:webHidden/>
          </w:rPr>
        </w:r>
        <w:r>
          <w:rPr>
            <w:webHidden/>
          </w:rPr>
          <w:fldChar w:fldCharType="separate"/>
        </w:r>
        <w:r>
          <w:rPr>
            <w:webHidden/>
          </w:rPr>
          <w:t>14</w:t>
        </w:r>
        <w:r>
          <w:rPr>
            <w:webHidden/>
          </w:rPr>
          <w:fldChar w:fldCharType="end"/>
        </w:r>
      </w:hyperlink>
    </w:p>
    <w:p w14:paraId="465E8BD4" w14:textId="5ED5B42F" w:rsidR="00DD76C0" w:rsidRDefault="00DD76C0">
      <w:pPr>
        <w:pStyle w:val="TOC2"/>
        <w:rPr>
          <w:rFonts w:asciiTheme="minorHAnsi" w:eastAsiaTheme="minorEastAsia" w:hAnsiTheme="minorHAnsi" w:cstheme="minorBidi"/>
          <w:sz w:val="22"/>
          <w:szCs w:val="22"/>
        </w:rPr>
      </w:pPr>
      <w:hyperlink w:anchor="_Toc54121195" w:history="1">
        <w:r w:rsidRPr="008B0274">
          <w:rPr>
            <w:rStyle w:val="Hyperlink"/>
          </w:rPr>
          <w:t>3.</w:t>
        </w:r>
        <w:r>
          <w:rPr>
            <w:rFonts w:asciiTheme="minorHAnsi" w:eastAsiaTheme="minorEastAsia" w:hAnsiTheme="minorHAnsi" w:cstheme="minorBidi"/>
            <w:sz w:val="22"/>
            <w:szCs w:val="22"/>
          </w:rPr>
          <w:tab/>
        </w:r>
        <w:r w:rsidRPr="008B0274">
          <w:rPr>
            <w:rStyle w:val="Hyperlink"/>
          </w:rPr>
          <w:t>Performance Test Process:</w:t>
        </w:r>
        <w:r>
          <w:rPr>
            <w:webHidden/>
          </w:rPr>
          <w:tab/>
        </w:r>
        <w:r>
          <w:rPr>
            <w:webHidden/>
          </w:rPr>
          <w:fldChar w:fldCharType="begin"/>
        </w:r>
        <w:r>
          <w:rPr>
            <w:webHidden/>
          </w:rPr>
          <w:instrText xml:space="preserve"> PAGEREF _Toc54121195 \h </w:instrText>
        </w:r>
        <w:r>
          <w:rPr>
            <w:webHidden/>
          </w:rPr>
        </w:r>
        <w:r>
          <w:rPr>
            <w:webHidden/>
          </w:rPr>
          <w:fldChar w:fldCharType="separate"/>
        </w:r>
        <w:r>
          <w:rPr>
            <w:webHidden/>
          </w:rPr>
          <w:t>22</w:t>
        </w:r>
        <w:r>
          <w:rPr>
            <w:webHidden/>
          </w:rPr>
          <w:fldChar w:fldCharType="end"/>
        </w:r>
      </w:hyperlink>
    </w:p>
    <w:p w14:paraId="342710BE" w14:textId="6F7F6D31" w:rsidR="00DD76C0" w:rsidRDefault="00DD76C0">
      <w:pPr>
        <w:pStyle w:val="TOC2"/>
        <w:rPr>
          <w:rFonts w:asciiTheme="minorHAnsi" w:eastAsiaTheme="minorEastAsia" w:hAnsiTheme="minorHAnsi" w:cstheme="minorBidi"/>
          <w:sz w:val="22"/>
          <w:szCs w:val="22"/>
        </w:rPr>
      </w:pPr>
      <w:hyperlink w:anchor="_Toc54121196" w:history="1">
        <w:r w:rsidRPr="008B0274">
          <w:rPr>
            <w:rStyle w:val="Hyperlink"/>
          </w:rPr>
          <w:t>4.</w:t>
        </w:r>
        <w:r>
          <w:rPr>
            <w:rFonts w:asciiTheme="minorHAnsi" w:eastAsiaTheme="minorEastAsia" w:hAnsiTheme="minorHAnsi" w:cstheme="minorBidi"/>
            <w:sz w:val="22"/>
            <w:szCs w:val="22"/>
          </w:rPr>
          <w:tab/>
        </w:r>
        <w:r w:rsidRPr="008B0274">
          <w:rPr>
            <w:rStyle w:val="Hyperlink"/>
          </w:rPr>
          <w:t>Security Test Process:</w:t>
        </w:r>
        <w:r>
          <w:rPr>
            <w:webHidden/>
          </w:rPr>
          <w:tab/>
        </w:r>
        <w:r>
          <w:rPr>
            <w:webHidden/>
          </w:rPr>
          <w:fldChar w:fldCharType="begin"/>
        </w:r>
        <w:r>
          <w:rPr>
            <w:webHidden/>
          </w:rPr>
          <w:instrText xml:space="preserve"> PAGEREF _Toc54121196 \h </w:instrText>
        </w:r>
        <w:r>
          <w:rPr>
            <w:webHidden/>
          </w:rPr>
        </w:r>
        <w:r>
          <w:rPr>
            <w:webHidden/>
          </w:rPr>
          <w:fldChar w:fldCharType="separate"/>
        </w:r>
        <w:r>
          <w:rPr>
            <w:webHidden/>
          </w:rPr>
          <w:t>31</w:t>
        </w:r>
        <w:r>
          <w:rPr>
            <w:webHidden/>
          </w:rPr>
          <w:fldChar w:fldCharType="end"/>
        </w:r>
      </w:hyperlink>
    </w:p>
    <w:p w14:paraId="59BA22DC" w14:textId="6520E679" w:rsidR="00DD76C0" w:rsidRDefault="00DD76C0">
      <w:pPr>
        <w:pStyle w:val="TOC1"/>
        <w:rPr>
          <w:rFonts w:asciiTheme="minorHAnsi" w:eastAsiaTheme="minorEastAsia" w:hAnsiTheme="minorHAnsi" w:cstheme="minorBidi"/>
          <w:b w:val="0"/>
          <w:bCs w:val="0"/>
          <w:sz w:val="22"/>
          <w:szCs w:val="22"/>
        </w:rPr>
      </w:pPr>
      <w:hyperlink w:anchor="_Toc54121197" w:history="1">
        <w:r w:rsidRPr="008B0274">
          <w:rPr>
            <w:rStyle w:val="Hyperlink"/>
          </w:rPr>
          <w:t>3</w:t>
        </w:r>
        <w:r>
          <w:rPr>
            <w:rFonts w:asciiTheme="minorHAnsi" w:eastAsiaTheme="minorEastAsia" w:hAnsiTheme="minorHAnsi" w:cstheme="minorBidi"/>
            <w:b w:val="0"/>
            <w:bCs w:val="0"/>
            <w:sz w:val="22"/>
            <w:szCs w:val="22"/>
          </w:rPr>
          <w:tab/>
        </w:r>
        <w:r w:rsidRPr="008B0274">
          <w:rPr>
            <w:rStyle w:val="Hyperlink"/>
          </w:rPr>
          <w:t>Regression Test Module Definition</w:t>
        </w:r>
        <w:r>
          <w:rPr>
            <w:webHidden/>
          </w:rPr>
          <w:tab/>
        </w:r>
        <w:r>
          <w:rPr>
            <w:webHidden/>
          </w:rPr>
          <w:fldChar w:fldCharType="begin"/>
        </w:r>
        <w:r>
          <w:rPr>
            <w:webHidden/>
          </w:rPr>
          <w:instrText xml:space="preserve"> PAGEREF _Toc54121197 \h </w:instrText>
        </w:r>
        <w:r>
          <w:rPr>
            <w:webHidden/>
          </w:rPr>
        </w:r>
        <w:r>
          <w:rPr>
            <w:webHidden/>
          </w:rPr>
          <w:fldChar w:fldCharType="separate"/>
        </w:r>
        <w:r>
          <w:rPr>
            <w:webHidden/>
          </w:rPr>
          <w:t>39</w:t>
        </w:r>
        <w:r>
          <w:rPr>
            <w:webHidden/>
          </w:rPr>
          <w:fldChar w:fldCharType="end"/>
        </w:r>
      </w:hyperlink>
    </w:p>
    <w:p w14:paraId="54D849F5" w14:textId="5E674E32" w:rsidR="00DD76C0" w:rsidRDefault="00DD76C0">
      <w:pPr>
        <w:pStyle w:val="TOC2"/>
        <w:rPr>
          <w:rFonts w:asciiTheme="minorHAnsi" w:eastAsiaTheme="minorEastAsia" w:hAnsiTheme="minorHAnsi" w:cstheme="minorBidi"/>
          <w:sz w:val="22"/>
          <w:szCs w:val="22"/>
        </w:rPr>
      </w:pPr>
      <w:hyperlink w:anchor="_Toc54121198" w:history="1">
        <w:r w:rsidRPr="008B0274">
          <w:rPr>
            <w:rStyle w:val="Hyperlink"/>
          </w:rPr>
          <w:t>Method Definitions and Signatures</w:t>
        </w:r>
        <w:r>
          <w:rPr>
            <w:webHidden/>
          </w:rPr>
          <w:tab/>
        </w:r>
        <w:r>
          <w:rPr>
            <w:webHidden/>
          </w:rPr>
          <w:fldChar w:fldCharType="begin"/>
        </w:r>
        <w:r>
          <w:rPr>
            <w:webHidden/>
          </w:rPr>
          <w:instrText xml:space="preserve"> PAGEREF _Toc54121198 \h </w:instrText>
        </w:r>
        <w:r>
          <w:rPr>
            <w:webHidden/>
          </w:rPr>
        </w:r>
        <w:r>
          <w:rPr>
            <w:webHidden/>
          </w:rPr>
          <w:fldChar w:fldCharType="separate"/>
        </w:r>
        <w:r>
          <w:rPr>
            <w:webHidden/>
          </w:rPr>
          <w:t>39</w:t>
        </w:r>
        <w:r>
          <w:rPr>
            <w:webHidden/>
          </w:rPr>
          <w:fldChar w:fldCharType="end"/>
        </w:r>
      </w:hyperlink>
    </w:p>
    <w:p w14:paraId="089A1566" w14:textId="0E133871" w:rsidR="00DD76C0" w:rsidRDefault="00DD76C0">
      <w:pPr>
        <w:pStyle w:val="TOC3"/>
        <w:rPr>
          <w:rFonts w:asciiTheme="minorHAnsi" w:eastAsiaTheme="minorEastAsia" w:hAnsiTheme="minorHAnsi" w:cstheme="minorBidi"/>
          <w:sz w:val="22"/>
          <w:szCs w:val="22"/>
        </w:rPr>
      </w:pPr>
      <w:hyperlink w:anchor="_Toc54121199" w:history="1">
        <w:r w:rsidRPr="008B0274">
          <w:rPr>
            <w:rStyle w:val="Hyperlink"/>
            <w:rFonts w:ascii="Calibri" w:hAnsi="Calibri"/>
          </w:rPr>
          <w:t>1.</w:t>
        </w:r>
        <w:r>
          <w:rPr>
            <w:rFonts w:asciiTheme="minorHAnsi" w:eastAsiaTheme="minorEastAsia" w:hAnsiTheme="minorHAnsi" w:cstheme="minorBidi"/>
            <w:sz w:val="22"/>
            <w:szCs w:val="22"/>
          </w:rPr>
          <w:tab/>
        </w:r>
        <w:r w:rsidRPr="008B0274">
          <w:rPr>
            <w:rStyle w:val="Hyperlink"/>
          </w:rPr>
          <w:t>createRegressionInputFile</w:t>
        </w:r>
        <w:r>
          <w:rPr>
            <w:webHidden/>
          </w:rPr>
          <w:tab/>
        </w:r>
        <w:r>
          <w:rPr>
            <w:webHidden/>
          </w:rPr>
          <w:fldChar w:fldCharType="begin"/>
        </w:r>
        <w:r>
          <w:rPr>
            <w:webHidden/>
          </w:rPr>
          <w:instrText xml:space="preserve"> PAGEREF _Toc54121199 \h </w:instrText>
        </w:r>
        <w:r>
          <w:rPr>
            <w:webHidden/>
          </w:rPr>
        </w:r>
        <w:r>
          <w:rPr>
            <w:webHidden/>
          </w:rPr>
          <w:fldChar w:fldCharType="separate"/>
        </w:r>
        <w:r>
          <w:rPr>
            <w:webHidden/>
          </w:rPr>
          <w:t>39</w:t>
        </w:r>
        <w:r>
          <w:rPr>
            <w:webHidden/>
          </w:rPr>
          <w:fldChar w:fldCharType="end"/>
        </w:r>
      </w:hyperlink>
    </w:p>
    <w:p w14:paraId="1A3391EB" w14:textId="60A7BB7B" w:rsidR="00DD76C0" w:rsidRDefault="00DD76C0">
      <w:pPr>
        <w:pStyle w:val="TOC3"/>
        <w:rPr>
          <w:rFonts w:asciiTheme="minorHAnsi" w:eastAsiaTheme="minorEastAsia" w:hAnsiTheme="minorHAnsi" w:cstheme="minorBidi"/>
          <w:sz w:val="22"/>
          <w:szCs w:val="22"/>
        </w:rPr>
      </w:pPr>
      <w:hyperlink w:anchor="_Toc54121200" w:history="1">
        <w:r w:rsidRPr="008B0274">
          <w:rPr>
            <w:rStyle w:val="Hyperlink"/>
          </w:rPr>
          <w:t>2.</w:t>
        </w:r>
        <w:r>
          <w:rPr>
            <w:rFonts w:asciiTheme="minorHAnsi" w:eastAsiaTheme="minorEastAsia" w:hAnsiTheme="minorHAnsi" w:cstheme="minorBidi"/>
            <w:sz w:val="22"/>
            <w:szCs w:val="22"/>
          </w:rPr>
          <w:tab/>
        </w:r>
        <w:r w:rsidRPr="008B0274">
          <w:rPr>
            <w:rStyle w:val="Hyperlink"/>
          </w:rPr>
          <w:t>executeRegressionTest</w:t>
        </w:r>
        <w:r>
          <w:rPr>
            <w:webHidden/>
          </w:rPr>
          <w:tab/>
        </w:r>
        <w:r>
          <w:rPr>
            <w:webHidden/>
          </w:rPr>
          <w:fldChar w:fldCharType="begin"/>
        </w:r>
        <w:r>
          <w:rPr>
            <w:webHidden/>
          </w:rPr>
          <w:instrText xml:space="preserve"> PAGEREF _Toc54121200 \h </w:instrText>
        </w:r>
        <w:r>
          <w:rPr>
            <w:webHidden/>
          </w:rPr>
        </w:r>
        <w:r>
          <w:rPr>
            <w:webHidden/>
          </w:rPr>
          <w:fldChar w:fldCharType="separate"/>
        </w:r>
        <w:r>
          <w:rPr>
            <w:webHidden/>
          </w:rPr>
          <w:t>39</w:t>
        </w:r>
        <w:r>
          <w:rPr>
            <w:webHidden/>
          </w:rPr>
          <w:fldChar w:fldCharType="end"/>
        </w:r>
      </w:hyperlink>
    </w:p>
    <w:p w14:paraId="4771B020" w14:textId="59AC6D4E" w:rsidR="00DD76C0" w:rsidRDefault="00DD76C0">
      <w:pPr>
        <w:pStyle w:val="TOC3"/>
        <w:rPr>
          <w:rFonts w:asciiTheme="minorHAnsi" w:eastAsiaTheme="minorEastAsia" w:hAnsiTheme="minorHAnsi" w:cstheme="minorBidi"/>
          <w:sz w:val="22"/>
          <w:szCs w:val="22"/>
        </w:rPr>
      </w:pPr>
      <w:hyperlink w:anchor="_Toc54121201" w:history="1">
        <w:r w:rsidRPr="008B0274">
          <w:rPr>
            <w:rStyle w:val="Hyperlink"/>
          </w:rPr>
          <w:t>3.</w:t>
        </w:r>
        <w:r>
          <w:rPr>
            <w:rFonts w:asciiTheme="minorHAnsi" w:eastAsiaTheme="minorEastAsia" w:hAnsiTheme="minorHAnsi" w:cstheme="minorBidi"/>
            <w:sz w:val="22"/>
            <w:szCs w:val="22"/>
          </w:rPr>
          <w:tab/>
        </w:r>
        <w:r w:rsidRPr="008B0274">
          <w:rPr>
            <w:rStyle w:val="Hyperlink"/>
          </w:rPr>
          <w:t>compareRegressionFiles</w:t>
        </w:r>
        <w:r>
          <w:rPr>
            <w:webHidden/>
          </w:rPr>
          <w:tab/>
        </w:r>
        <w:r>
          <w:rPr>
            <w:webHidden/>
          </w:rPr>
          <w:fldChar w:fldCharType="begin"/>
        </w:r>
        <w:r>
          <w:rPr>
            <w:webHidden/>
          </w:rPr>
          <w:instrText xml:space="preserve"> PAGEREF _Toc54121201 \h </w:instrText>
        </w:r>
        <w:r>
          <w:rPr>
            <w:webHidden/>
          </w:rPr>
        </w:r>
        <w:r>
          <w:rPr>
            <w:webHidden/>
          </w:rPr>
          <w:fldChar w:fldCharType="separate"/>
        </w:r>
        <w:r>
          <w:rPr>
            <w:webHidden/>
          </w:rPr>
          <w:t>40</w:t>
        </w:r>
        <w:r>
          <w:rPr>
            <w:webHidden/>
          </w:rPr>
          <w:fldChar w:fldCharType="end"/>
        </w:r>
      </w:hyperlink>
    </w:p>
    <w:p w14:paraId="6F7E879A" w14:textId="214590A6" w:rsidR="00DD76C0" w:rsidRDefault="00DD76C0">
      <w:pPr>
        <w:pStyle w:val="TOC3"/>
        <w:rPr>
          <w:rFonts w:asciiTheme="minorHAnsi" w:eastAsiaTheme="minorEastAsia" w:hAnsiTheme="minorHAnsi" w:cstheme="minorBidi"/>
          <w:sz w:val="22"/>
          <w:szCs w:val="22"/>
        </w:rPr>
      </w:pPr>
      <w:hyperlink w:anchor="_Toc54121202" w:history="1">
        <w:r w:rsidRPr="008B0274">
          <w:rPr>
            <w:rStyle w:val="Hyperlink"/>
          </w:rPr>
          <w:t>4.</w:t>
        </w:r>
        <w:r>
          <w:rPr>
            <w:rFonts w:asciiTheme="minorHAnsi" w:eastAsiaTheme="minorEastAsia" w:hAnsiTheme="minorHAnsi" w:cstheme="minorBidi"/>
            <w:sz w:val="22"/>
            <w:szCs w:val="22"/>
          </w:rPr>
          <w:tab/>
        </w:r>
        <w:r w:rsidRPr="008B0274">
          <w:rPr>
            <w:rStyle w:val="Hyperlink"/>
          </w:rPr>
          <w:t>compareRegressionLogs</w:t>
        </w:r>
        <w:r>
          <w:rPr>
            <w:webHidden/>
          </w:rPr>
          <w:tab/>
        </w:r>
        <w:r>
          <w:rPr>
            <w:webHidden/>
          </w:rPr>
          <w:fldChar w:fldCharType="begin"/>
        </w:r>
        <w:r>
          <w:rPr>
            <w:webHidden/>
          </w:rPr>
          <w:instrText xml:space="preserve"> PAGEREF _Toc54121202 \h </w:instrText>
        </w:r>
        <w:r>
          <w:rPr>
            <w:webHidden/>
          </w:rPr>
        </w:r>
        <w:r>
          <w:rPr>
            <w:webHidden/>
          </w:rPr>
          <w:fldChar w:fldCharType="separate"/>
        </w:r>
        <w:r>
          <w:rPr>
            <w:webHidden/>
          </w:rPr>
          <w:t>40</w:t>
        </w:r>
        <w:r>
          <w:rPr>
            <w:webHidden/>
          </w:rPr>
          <w:fldChar w:fldCharType="end"/>
        </w:r>
      </w:hyperlink>
    </w:p>
    <w:p w14:paraId="6424FFD3" w14:textId="78E4468E" w:rsidR="00DD76C0" w:rsidRDefault="00DD76C0">
      <w:pPr>
        <w:pStyle w:val="TOC3"/>
        <w:rPr>
          <w:rFonts w:asciiTheme="minorHAnsi" w:eastAsiaTheme="minorEastAsia" w:hAnsiTheme="minorHAnsi" w:cstheme="minorBidi"/>
          <w:sz w:val="22"/>
          <w:szCs w:val="22"/>
        </w:rPr>
      </w:pPr>
      <w:hyperlink w:anchor="_Toc54121203" w:history="1">
        <w:r w:rsidRPr="008B0274">
          <w:rPr>
            <w:rStyle w:val="Hyperlink"/>
          </w:rPr>
          <w:t>5.</w:t>
        </w:r>
        <w:r>
          <w:rPr>
            <w:rFonts w:asciiTheme="minorHAnsi" w:eastAsiaTheme="minorEastAsia" w:hAnsiTheme="minorHAnsi" w:cstheme="minorBidi"/>
            <w:sz w:val="22"/>
            <w:szCs w:val="22"/>
          </w:rPr>
          <w:tab/>
        </w:r>
        <w:r w:rsidRPr="008B0274">
          <w:rPr>
            <w:rStyle w:val="Hyperlink"/>
          </w:rPr>
          <w:t>executePerformanceTest</w:t>
        </w:r>
        <w:r>
          <w:rPr>
            <w:webHidden/>
          </w:rPr>
          <w:tab/>
        </w:r>
        <w:r>
          <w:rPr>
            <w:webHidden/>
          </w:rPr>
          <w:fldChar w:fldCharType="begin"/>
        </w:r>
        <w:r>
          <w:rPr>
            <w:webHidden/>
          </w:rPr>
          <w:instrText xml:space="preserve"> PAGEREF _Toc54121203 \h </w:instrText>
        </w:r>
        <w:r>
          <w:rPr>
            <w:webHidden/>
          </w:rPr>
        </w:r>
        <w:r>
          <w:rPr>
            <w:webHidden/>
          </w:rPr>
          <w:fldChar w:fldCharType="separate"/>
        </w:r>
        <w:r>
          <w:rPr>
            <w:webHidden/>
          </w:rPr>
          <w:t>41</w:t>
        </w:r>
        <w:r>
          <w:rPr>
            <w:webHidden/>
          </w:rPr>
          <w:fldChar w:fldCharType="end"/>
        </w:r>
      </w:hyperlink>
    </w:p>
    <w:p w14:paraId="7A773C9B" w14:textId="38A4C87B" w:rsidR="00DD76C0" w:rsidRDefault="00DD76C0">
      <w:pPr>
        <w:pStyle w:val="TOC3"/>
        <w:rPr>
          <w:rFonts w:asciiTheme="minorHAnsi" w:eastAsiaTheme="minorEastAsia" w:hAnsiTheme="minorHAnsi" w:cstheme="minorBidi"/>
          <w:sz w:val="22"/>
          <w:szCs w:val="22"/>
        </w:rPr>
      </w:pPr>
      <w:hyperlink w:anchor="_Toc54121204" w:history="1">
        <w:r w:rsidRPr="008B0274">
          <w:rPr>
            <w:rStyle w:val="Hyperlink"/>
          </w:rPr>
          <w:t>6.</w:t>
        </w:r>
        <w:r>
          <w:rPr>
            <w:rFonts w:asciiTheme="minorHAnsi" w:eastAsiaTheme="minorEastAsia" w:hAnsiTheme="minorHAnsi" w:cstheme="minorBidi"/>
            <w:sz w:val="22"/>
            <w:szCs w:val="22"/>
          </w:rPr>
          <w:tab/>
        </w:r>
        <w:r w:rsidRPr="008B0274">
          <w:rPr>
            <w:rStyle w:val="Hyperlink"/>
          </w:rPr>
          <w:t>executeSecurityTest</w:t>
        </w:r>
        <w:r>
          <w:rPr>
            <w:webHidden/>
          </w:rPr>
          <w:tab/>
        </w:r>
        <w:r>
          <w:rPr>
            <w:webHidden/>
          </w:rPr>
          <w:fldChar w:fldCharType="begin"/>
        </w:r>
        <w:r>
          <w:rPr>
            <w:webHidden/>
          </w:rPr>
          <w:instrText xml:space="preserve"> PAGEREF _Toc54121204 \h </w:instrText>
        </w:r>
        <w:r>
          <w:rPr>
            <w:webHidden/>
          </w:rPr>
        </w:r>
        <w:r>
          <w:rPr>
            <w:webHidden/>
          </w:rPr>
          <w:fldChar w:fldCharType="separate"/>
        </w:r>
        <w:r>
          <w:rPr>
            <w:webHidden/>
          </w:rPr>
          <w:t>41</w:t>
        </w:r>
        <w:r>
          <w:rPr>
            <w:webHidden/>
          </w:rPr>
          <w:fldChar w:fldCharType="end"/>
        </w:r>
      </w:hyperlink>
    </w:p>
    <w:p w14:paraId="4B5D0948" w14:textId="7117CECB" w:rsidR="00DD76C0" w:rsidRDefault="00DD76C0">
      <w:pPr>
        <w:pStyle w:val="TOC3"/>
        <w:rPr>
          <w:rFonts w:asciiTheme="minorHAnsi" w:eastAsiaTheme="minorEastAsia" w:hAnsiTheme="minorHAnsi" w:cstheme="minorBidi"/>
          <w:sz w:val="22"/>
          <w:szCs w:val="22"/>
        </w:rPr>
      </w:pPr>
      <w:hyperlink w:anchor="_Toc54121205" w:history="1">
        <w:r w:rsidRPr="008B0274">
          <w:rPr>
            <w:rStyle w:val="Hyperlink"/>
          </w:rPr>
          <w:t>7.</w:t>
        </w:r>
        <w:r>
          <w:rPr>
            <w:rFonts w:asciiTheme="minorHAnsi" w:eastAsiaTheme="minorEastAsia" w:hAnsiTheme="minorHAnsi" w:cstheme="minorBidi"/>
            <w:sz w:val="22"/>
            <w:szCs w:val="22"/>
          </w:rPr>
          <w:tab/>
        </w:r>
        <w:r w:rsidRPr="008B0274">
          <w:rPr>
            <w:rStyle w:val="Hyperlink"/>
          </w:rPr>
          <w:t>generateRegressionSecurityXML</w:t>
        </w:r>
        <w:r>
          <w:rPr>
            <w:webHidden/>
          </w:rPr>
          <w:tab/>
        </w:r>
        <w:r>
          <w:rPr>
            <w:webHidden/>
          </w:rPr>
          <w:fldChar w:fldCharType="begin"/>
        </w:r>
        <w:r>
          <w:rPr>
            <w:webHidden/>
          </w:rPr>
          <w:instrText xml:space="preserve"> PAGEREF _Toc54121205 \h </w:instrText>
        </w:r>
        <w:r>
          <w:rPr>
            <w:webHidden/>
          </w:rPr>
        </w:r>
        <w:r>
          <w:rPr>
            <w:webHidden/>
          </w:rPr>
          <w:fldChar w:fldCharType="separate"/>
        </w:r>
        <w:r>
          <w:rPr>
            <w:webHidden/>
          </w:rPr>
          <w:t>42</w:t>
        </w:r>
        <w:r>
          <w:rPr>
            <w:webHidden/>
          </w:rPr>
          <w:fldChar w:fldCharType="end"/>
        </w:r>
      </w:hyperlink>
    </w:p>
    <w:p w14:paraId="4B39FC7A" w14:textId="788C67E4" w:rsidR="00DD76C0" w:rsidRDefault="00DD76C0">
      <w:pPr>
        <w:pStyle w:val="TOC1"/>
        <w:rPr>
          <w:rFonts w:asciiTheme="minorHAnsi" w:eastAsiaTheme="minorEastAsia" w:hAnsiTheme="minorHAnsi" w:cstheme="minorBidi"/>
          <w:b w:val="0"/>
          <w:bCs w:val="0"/>
          <w:sz w:val="22"/>
          <w:szCs w:val="22"/>
        </w:rPr>
      </w:pPr>
      <w:hyperlink w:anchor="_Toc54121206" w:history="1">
        <w:r w:rsidRPr="008B0274">
          <w:rPr>
            <w:rStyle w:val="Hyperlink"/>
          </w:rPr>
          <w:t>4</w:t>
        </w:r>
        <w:r>
          <w:rPr>
            <w:rFonts w:asciiTheme="minorHAnsi" w:eastAsiaTheme="minorEastAsia" w:hAnsiTheme="minorHAnsi" w:cstheme="minorBidi"/>
            <w:b w:val="0"/>
            <w:bCs w:val="0"/>
            <w:sz w:val="22"/>
            <w:szCs w:val="22"/>
          </w:rPr>
          <w:tab/>
        </w:r>
        <w:r w:rsidRPr="008B0274">
          <w:rPr>
            <w:rStyle w:val="Hyperlink"/>
          </w:rPr>
          <w:t>Regression Test XML Configuration</w:t>
        </w:r>
        <w:r>
          <w:rPr>
            <w:webHidden/>
          </w:rPr>
          <w:tab/>
        </w:r>
        <w:r>
          <w:rPr>
            <w:webHidden/>
          </w:rPr>
          <w:fldChar w:fldCharType="begin"/>
        </w:r>
        <w:r>
          <w:rPr>
            <w:webHidden/>
          </w:rPr>
          <w:instrText xml:space="preserve"> PAGEREF _Toc54121206 \h </w:instrText>
        </w:r>
        <w:r>
          <w:rPr>
            <w:webHidden/>
          </w:rPr>
        </w:r>
        <w:r>
          <w:rPr>
            <w:webHidden/>
          </w:rPr>
          <w:fldChar w:fldCharType="separate"/>
        </w:r>
        <w:r>
          <w:rPr>
            <w:webHidden/>
          </w:rPr>
          <w:t>45</w:t>
        </w:r>
        <w:r>
          <w:rPr>
            <w:webHidden/>
          </w:rPr>
          <w:fldChar w:fldCharType="end"/>
        </w:r>
      </w:hyperlink>
    </w:p>
    <w:p w14:paraId="0A97AEB0" w14:textId="22C0A3E5" w:rsidR="00DD76C0" w:rsidRDefault="00DD76C0">
      <w:pPr>
        <w:pStyle w:val="TOC2"/>
        <w:rPr>
          <w:rFonts w:asciiTheme="minorHAnsi" w:eastAsiaTheme="minorEastAsia" w:hAnsiTheme="minorHAnsi" w:cstheme="minorBidi"/>
          <w:sz w:val="22"/>
          <w:szCs w:val="22"/>
        </w:rPr>
      </w:pPr>
      <w:hyperlink w:anchor="_Toc54121207" w:history="1">
        <w:r w:rsidRPr="008B0274">
          <w:rPr>
            <w:rStyle w:val="Hyperlink"/>
          </w:rPr>
          <w:t>Description of the Regression Module XML</w:t>
        </w:r>
        <w:r>
          <w:rPr>
            <w:webHidden/>
          </w:rPr>
          <w:tab/>
        </w:r>
        <w:r>
          <w:rPr>
            <w:webHidden/>
          </w:rPr>
          <w:fldChar w:fldCharType="begin"/>
        </w:r>
        <w:r>
          <w:rPr>
            <w:webHidden/>
          </w:rPr>
          <w:instrText xml:space="preserve"> PAGEREF _Toc54121207 \h </w:instrText>
        </w:r>
        <w:r>
          <w:rPr>
            <w:webHidden/>
          </w:rPr>
        </w:r>
        <w:r>
          <w:rPr>
            <w:webHidden/>
          </w:rPr>
          <w:fldChar w:fldCharType="separate"/>
        </w:r>
        <w:r>
          <w:rPr>
            <w:webHidden/>
          </w:rPr>
          <w:t>45</w:t>
        </w:r>
        <w:r>
          <w:rPr>
            <w:webHidden/>
          </w:rPr>
          <w:fldChar w:fldCharType="end"/>
        </w:r>
      </w:hyperlink>
    </w:p>
    <w:p w14:paraId="78154BA8" w14:textId="163E6BB7" w:rsidR="00DD76C0" w:rsidRDefault="00DD76C0">
      <w:pPr>
        <w:pStyle w:val="TOC2"/>
        <w:rPr>
          <w:rFonts w:asciiTheme="minorHAnsi" w:eastAsiaTheme="minorEastAsia" w:hAnsiTheme="minorHAnsi" w:cstheme="minorBidi"/>
          <w:sz w:val="22"/>
          <w:szCs w:val="22"/>
        </w:rPr>
      </w:pPr>
      <w:hyperlink w:anchor="_Toc54121208" w:history="1">
        <w:r w:rsidRPr="008B0274">
          <w:rPr>
            <w:rStyle w:val="Hyperlink"/>
          </w:rPr>
          <w:t>Use of Variables:</w:t>
        </w:r>
        <w:r>
          <w:rPr>
            <w:webHidden/>
          </w:rPr>
          <w:tab/>
        </w:r>
        <w:r>
          <w:rPr>
            <w:webHidden/>
          </w:rPr>
          <w:fldChar w:fldCharType="begin"/>
        </w:r>
        <w:r>
          <w:rPr>
            <w:webHidden/>
          </w:rPr>
          <w:instrText xml:space="preserve"> PAGEREF _Toc54121208 \h </w:instrText>
        </w:r>
        <w:r>
          <w:rPr>
            <w:webHidden/>
          </w:rPr>
        </w:r>
        <w:r>
          <w:rPr>
            <w:webHidden/>
          </w:rPr>
          <w:fldChar w:fldCharType="separate"/>
        </w:r>
        <w:r>
          <w:rPr>
            <w:webHidden/>
          </w:rPr>
          <w:t>45</w:t>
        </w:r>
        <w:r>
          <w:rPr>
            <w:webHidden/>
          </w:rPr>
          <w:fldChar w:fldCharType="end"/>
        </w:r>
      </w:hyperlink>
    </w:p>
    <w:p w14:paraId="6404754C" w14:textId="51200EFD" w:rsidR="00DD76C0" w:rsidRDefault="00DD76C0">
      <w:pPr>
        <w:pStyle w:val="TOC2"/>
        <w:rPr>
          <w:rFonts w:asciiTheme="minorHAnsi" w:eastAsiaTheme="minorEastAsia" w:hAnsiTheme="minorHAnsi" w:cstheme="minorBidi"/>
          <w:sz w:val="22"/>
          <w:szCs w:val="22"/>
        </w:rPr>
      </w:pPr>
      <w:hyperlink w:anchor="_Toc54121209" w:history="1">
        <w:r w:rsidRPr="008B0274">
          <w:rPr>
            <w:rStyle w:val="Hyperlink"/>
          </w:rPr>
          <w:t>Main section XML:</w:t>
        </w:r>
        <w:r>
          <w:rPr>
            <w:webHidden/>
          </w:rPr>
          <w:tab/>
        </w:r>
        <w:r>
          <w:rPr>
            <w:webHidden/>
          </w:rPr>
          <w:fldChar w:fldCharType="begin"/>
        </w:r>
        <w:r>
          <w:rPr>
            <w:webHidden/>
          </w:rPr>
          <w:instrText xml:space="preserve"> PAGEREF _Toc54121209 \h </w:instrText>
        </w:r>
        <w:r>
          <w:rPr>
            <w:webHidden/>
          </w:rPr>
        </w:r>
        <w:r>
          <w:rPr>
            <w:webHidden/>
          </w:rPr>
          <w:fldChar w:fldCharType="separate"/>
        </w:r>
        <w:r>
          <w:rPr>
            <w:webHidden/>
          </w:rPr>
          <w:t>47</w:t>
        </w:r>
        <w:r>
          <w:rPr>
            <w:webHidden/>
          </w:rPr>
          <w:fldChar w:fldCharType="end"/>
        </w:r>
      </w:hyperlink>
    </w:p>
    <w:p w14:paraId="1A14DBD3" w14:textId="57EA3FEF" w:rsidR="00DD76C0" w:rsidRDefault="00DD76C0">
      <w:pPr>
        <w:pStyle w:val="TOC2"/>
        <w:rPr>
          <w:rFonts w:asciiTheme="minorHAnsi" w:eastAsiaTheme="minorEastAsia" w:hAnsiTheme="minorHAnsi" w:cstheme="minorBidi"/>
          <w:sz w:val="22"/>
          <w:szCs w:val="22"/>
        </w:rPr>
      </w:pPr>
      <w:hyperlink w:anchor="_Toc54121210" w:history="1">
        <w:r w:rsidRPr="008B0274">
          <w:rPr>
            <w:rStyle w:val="Hyperlink"/>
          </w:rPr>
          <w:t>Create regression input file XML or Generate regression security XML:</w:t>
        </w:r>
        <w:r>
          <w:rPr>
            <w:webHidden/>
          </w:rPr>
          <w:tab/>
        </w:r>
        <w:r>
          <w:rPr>
            <w:webHidden/>
          </w:rPr>
          <w:fldChar w:fldCharType="begin"/>
        </w:r>
        <w:r>
          <w:rPr>
            <w:webHidden/>
          </w:rPr>
          <w:instrText xml:space="preserve"> PAGEREF _Toc54121210 \h </w:instrText>
        </w:r>
        <w:r>
          <w:rPr>
            <w:webHidden/>
          </w:rPr>
        </w:r>
        <w:r>
          <w:rPr>
            <w:webHidden/>
          </w:rPr>
          <w:fldChar w:fldCharType="separate"/>
        </w:r>
        <w:r>
          <w:rPr>
            <w:webHidden/>
          </w:rPr>
          <w:t>47</w:t>
        </w:r>
        <w:r>
          <w:rPr>
            <w:webHidden/>
          </w:rPr>
          <w:fldChar w:fldCharType="end"/>
        </w:r>
      </w:hyperlink>
    </w:p>
    <w:p w14:paraId="2D41E0C1" w14:textId="2DB2421A" w:rsidR="00DD76C0" w:rsidRDefault="00DD76C0">
      <w:pPr>
        <w:pStyle w:val="TOC2"/>
        <w:rPr>
          <w:rFonts w:asciiTheme="minorHAnsi" w:eastAsiaTheme="minorEastAsia" w:hAnsiTheme="minorHAnsi" w:cstheme="minorBidi"/>
          <w:sz w:val="22"/>
          <w:szCs w:val="22"/>
        </w:rPr>
      </w:pPr>
      <w:hyperlink w:anchor="_Toc54121211" w:history="1">
        <w:r w:rsidRPr="008B0274">
          <w:rPr>
            <w:rStyle w:val="Hyperlink"/>
          </w:rPr>
          <w:t>Execute test run XML:</w:t>
        </w:r>
        <w:r>
          <w:rPr>
            <w:webHidden/>
          </w:rPr>
          <w:tab/>
        </w:r>
        <w:r>
          <w:rPr>
            <w:webHidden/>
          </w:rPr>
          <w:fldChar w:fldCharType="begin"/>
        </w:r>
        <w:r>
          <w:rPr>
            <w:webHidden/>
          </w:rPr>
          <w:instrText xml:space="preserve"> PAGEREF _Toc54121211 \h </w:instrText>
        </w:r>
        <w:r>
          <w:rPr>
            <w:webHidden/>
          </w:rPr>
        </w:r>
        <w:r>
          <w:rPr>
            <w:webHidden/>
          </w:rPr>
          <w:fldChar w:fldCharType="separate"/>
        </w:r>
        <w:r>
          <w:rPr>
            <w:webHidden/>
          </w:rPr>
          <w:t>53</w:t>
        </w:r>
        <w:r>
          <w:rPr>
            <w:webHidden/>
          </w:rPr>
          <w:fldChar w:fldCharType="end"/>
        </w:r>
      </w:hyperlink>
    </w:p>
    <w:p w14:paraId="5358214E" w14:textId="26877392" w:rsidR="00DD76C0" w:rsidRDefault="00DD76C0">
      <w:pPr>
        <w:pStyle w:val="TOC2"/>
        <w:rPr>
          <w:rFonts w:asciiTheme="minorHAnsi" w:eastAsiaTheme="minorEastAsia" w:hAnsiTheme="minorHAnsi" w:cstheme="minorBidi"/>
          <w:sz w:val="22"/>
          <w:szCs w:val="22"/>
        </w:rPr>
      </w:pPr>
      <w:hyperlink w:anchor="_Toc54121212" w:history="1">
        <w:r w:rsidRPr="008B0274">
          <w:rPr>
            <w:rStyle w:val="Hyperlink"/>
          </w:rPr>
          <w:t>Compare two regression test runs XML:</w:t>
        </w:r>
        <w:r>
          <w:rPr>
            <w:webHidden/>
          </w:rPr>
          <w:tab/>
        </w:r>
        <w:r>
          <w:rPr>
            <w:webHidden/>
          </w:rPr>
          <w:fldChar w:fldCharType="begin"/>
        </w:r>
        <w:r>
          <w:rPr>
            <w:webHidden/>
          </w:rPr>
          <w:instrText xml:space="preserve"> PAGEREF _Toc54121212 \h </w:instrText>
        </w:r>
        <w:r>
          <w:rPr>
            <w:webHidden/>
          </w:rPr>
        </w:r>
        <w:r>
          <w:rPr>
            <w:webHidden/>
          </w:rPr>
          <w:fldChar w:fldCharType="separate"/>
        </w:r>
        <w:r>
          <w:rPr>
            <w:webHidden/>
          </w:rPr>
          <w:t>56</w:t>
        </w:r>
        <w:r>
          <w:rPr>
            <w:webHidden/>
          </w:rPr>
          <w:fldChar w:fldCharType="end"/>
        </w:r>
      </w:hyperlink>
    </w:p>
    <w:p w14:paraId="77029B54" w14:textId="2B8BA7B4" w:rsidR="00DD76C0" w:rsidRDefault="00DD76C0">
      <w:pPr>
        <w:pStyle w:val="TOC2"/>
        <w:rPr>
          <w:rFonts w:asciiTheme="minorHAnsi" w:eastAsiaTheme="minorEastAsia" w:hAnsiTheme="minorHAnsi" w:cstheme="minorBidi"/>
          <w:sz w:val="22"/>
          <w:szCs w:val="22"/>
        </w:rPr>
      </w:pPr>
      <w:hyperlink w:anchor="_Toc54121213" w:history="1">
        <w:r w:rsidRPr="008B0274">
          <w:rPr>
            <w:rStyle w:val="Hyperlink"/>
          </w:rPr>
          <w:t>Compare two query execution log files XML:</w:t>
        </w:r>
        <w:r>
          <w:rPr>
            <w:webHidden/>
          </w:rPr>
          <w:tab/>
        </w:r>
        <w:r>
          <w:rPr>
            <w:webHidden/>
          </w:rPr>
          <w:fldChar w:fldCharType="begin"/>
        </w:r>
        <w:r>
          <w:rPr>
            <w:webHidden/>
          </w:rPr>
          <w:instrText xml:space="preserve"> PAGEREF _Toc54121213 \h </w:instrText>
        </w:r>
        <w:r>
          <w:rPr>
            <w:webHidden/>
          </w:rPr>
        </w:r>
        <w:r>
          <w:rPr>
            <w:webHidden/>
          </w:rPr>
          <w:fldChar w:fldCharType="separate"/>
        </w:r>
        <w:r>
          <w:rPr>
            <w:webHidden/>
          </w:rPr>
          <w:t>58</w:t>
        </w:r>
        <w:r>
          <w:rPr>
            <w:webHidden/>
          </w:rPr>
          <w:fldChar w:fldCharType="end"/>
        </w:r>
      </w:hyperlink>
    </w:p>
    <w:p w14:paraId="3A0DD83B" w14:textId="462C6AF8" w:rsidR="00DD76C0" w:rsidRDefault="00DD76C0">
      <w:pPr>
        <w:pStyle w:val="TOC2"/>
        <w:rPr>
          <w:rFonts w:asciiTheme="minorHAnsi" w:eastAsiaTheme="minorEastAsia" w:hAnsiTheme="minorHAnsi" w:cstheme="minorBidi"/>
          <w:sz w:val="22"/>
          <w:szCs w:val="22"/>
        </w:rPr>
      </w:pPr>
      <w:hyperlink w:anchor="_Toc54121214" w:history="1">
        <w:r w:rsidRPr="008B0274">
          <w:rPr>
            <w:rStyle w:val="Hyperlink"/>
          </w:rPr>
          <w:t>Regression queries used to create the input file XML:</w:t>
        </w:r>
        <w:r>
          <w:rPr>
            <w:webHidden/>
          </w:rPr>
          <w:tab/>
        </w:r>
        <w:r>
          <w:rPr>
            <w:webHidden/>
          </w:rPr>
          <w:fldChar w:fldCharType="begin"/>
        </w:r>
        <w:r>
          <w:rPr>
            <w:webHidden/>
          </w:rPr>
          <w:instrText xml:space="preserve"> PAGEREF _Toc54121214 \h </w:instrText>
        </w:r>
        <w:r>
          <w:rPr>
            <w:webHidden/>
          </w:rPr>
        </w:r>
        <w:r>
          <w:rPr>
            <w:webHidden/>
          </w:rPr>
          <w:fldChar w:fldCharType="separate"/>
        </w:r>
        <w:r>
          <w:rPr>
            <w:webHidden/>
          </w:rPr>
          <w:t>59</w:t>
        </w:r>
        <w:r>
          <w:rPr>
            <w:webHidden/>
          </w:rPr>
          <w:fldChar w:fldCharType="end"/>
        </w:r>
      </w:hyperlink>
    </w:p>
    <w:p w14:paraId="402D2CDF" w14:textId="5F59D13D" w:rsidR="00DD76C0" w:rsidRDefault="00DD76C0">
      <w:pPr>
        <w:pStyle w:val="TOC1"/>
        <w:rPr>
          <w:rFonts w:asciiTheme="minorHAnsi" w:eastAsiaTheme="minorEastAsia" w:hAnsiTheme="minorHAnsi" w:cstheme="minorBidi"/>
          <w:b w:val="0"/>
          <w:bCs w:val="0"/>
          <w:sz w:val="22"/>
          <w:szCs w:val="22"/>
        </w:rPr>
      </w:pPr>
      <w:hyperlink w:anchor="_Toc54121215" w:history="1">
        <w:r w:rsidRPr="008B0274">
          <w:rPr>
            <w:rStyle w:val="Hyperlink"/>
          </w:rPr>
          <w:t>5</w:t>
        </w:r>
        <w:r>
          <w:rPr>
            <w:rFonts w:asciiTheme="minorHAnsi" w:eastAsiaTheme="minorEastAsia" w:hAnsiTheme="minorHAnsi" w:cstheme="minorBidi"/>
            <w:b w:val="0"/>
            <w:bCs w:val="0"/>
            <w:sz w:val="22"/>
            <w:szCs w:val="22"/>
          </w:rPr>
          <w:tab/>
        </w:r>
        <w:r w:rsidRPr="008B0274">
          <w:rPr>
            <w:rStyle w:val="Hyperlink"/>
          </w:rPr>
          <w:t>How To Execute</w:t>
        </w:r>
        <w:r>
          <w:rPr>
            <w:webHidden/>
          </w:rPr>
          <w:tab/>
        </w:r>
        <w:r>
          <w:rPr>
            <w:webHidden/>
          </w:rPr>
          <w:fldChar w:fldCharType="begin"/>
        </w:r>
        <w:r>
          <w:rPr>
            <w:webHidden/>
          </w:rPr>
          <w:instrText xml:space="preserve"> PAGEREF _Toc54121215 \h </w:instrText>
        </w:r>
        <w:r>
          <w:rPr>
            <w:webHidden/>
          </w:rPr>
        </w:r>
        <w:r>
          <w:rPr>
            <w:webHidden/>
          </w:rPr>
          <w:fldChar w:fldCharType="separate"/>
        </w:r>
        <w:r>
          <w:rPr>
            <w:webHidden/>
          </w:rPr>
          <w:t>66</w:t>
        </w:r>
        <w:r>
          <w:rPr>
            <w:webHidden/>
          </w:rPr>
          <w:fldChar w:fldCharType="end"/>
        </w:r>
      </w:hyperlink>
    </w:p>
    <w:p w14:paraId="201F2DE5" w14:textId="558F82A1" w:rsidR="00DD76C0" w:rsidRDefault="00DD76C0">
      <w:pPr>
        <w:pStyle w:val="TOC2"/>
        <w:rPr>
          <w:rFonts w:asciiTheme="minorHAnsi" w:eastAsiaTheme="minorEastAsia" w:hAnsiTheme="minorHAnsi" w:cstheme="minorBidi"/>
          <w:sz w:val="22"/>
          <w:szCs w:val="22"/>
        </w:rPr>
      </w:pPr>
      <w:hyperlink w:anchor="_Toc54121216" w:history="1">
        <w:r w:rsidRPr="008B0274">
          <w:rPr>
            <w:rStyle w:val="Hyperlink"/>
          </w:rPr>
          <w:t>Script Execution</w:t>
        </w:r>
        <w:r>
          <w:rPr>
            <w:webHidden/>
          </w:rPr>
          <w:tab/>
        </w:r>
        <w:r>
          <w:rPr>
            <w:webHidden/>
          </w:rPr>
          <w:fldChar w:fldCharType="begin"/>
        </w:r>
        <w:r>
          <w:rPr>
            <w:webHidden/>
          </w:rPr>
          <w:instrText xml:space="preserve"> PAGEREF _Toc54121216 \h </w:instrText>
        </w:r>
        <w:r>
          <w:rPr>
            <w:webHidden/>
          </w:rPr>
        </w:r>
        <w:r>
          <w:rPr>
            <w:webHidden/>
          </w:rPr>
          <w:fldChar w:fldCharType="separate"/>
        </w:r>
        <w:r>
          <w:rPr>
            <w:webHidden/>
          </w:rPr>
          <w:t>66</w:t>
        </w:r>
        <w:r>
          <w:rPr>
            <w:webHidden/>
          </w:rPr>
          <w:fldChar w:fldCharType="end"/>
        </w:r>
      </w:hyperlink>
    </w:p>
    <w:p w14:paraId="67307D96" w14:textId="17955ACA" w:rsidR="00DD76C0" w:rsidRDefault="00DD76C0">
      <w:pPr>
        <w:pStyle w:val="TOC2"/>
        <w:rPr>
          <w:rFonts w:asciiTheme="minorHAnsi" w:eastAsiaTheme="minorEastAsia" w:hAnsiTheme="minorHAnsi" w:cstheme="minorBidi"/>
          <w:sz w:val="22"/>
          <w:szCs w:val="22"/>
        </w:rPr>
      </w:pPr>
      <w:hyperlink w:anchor="_Toc54121217" w:history="1">
        <w:r w:rsidRPr="008B0274">
          <w:rPr>
            <w:rStyle w:val="Hyperlink"/>
          </w:rPr>
          <w:t>Ant Execution</w:t>
        </w:r>
        <w:r>
          <w:rPr>
            <w:webHidden/>
          </w:rPr>
          <w:tab/>
        </w:r>
        <w:r>
          <w:rPr>
            <w:webHidden/>
          </w:rPr>
          <w:fldChar w:fldCharType="begin"/>
        </w:r>
        <w:r>
          <w:rPr>
            <w:webHidden/>
          </w:rPr>
          <w:instrText xml:space="preserve"> PAGEREF _Toc54121217 \h </w:instrText>
        </w:r>
        <w:r>
          <w:rPr>
            <w:webHidden/>
          </w:rPr>
        </w:r>
        <w:r>
          <w:rPr>
            <w:webHidden/>
          </w:rPr>
          <w:fldChar w:fldCharType="separate"/>
        </w:r>
        <w:r>
          <w:rPr>
            <w:webHidden/>
          </w:rPr>
          <w:t>67</w:t>
        </w:r>
        <w:r>
          <w:rPr>
            <w:webHidden/>
          </w:rPr>
          <w:fldChar w:fldCharType="end"/>
        </w:r>
      </w:hyperlink>
    </w:p>
    <w:p w14:paraId="4A4EC3B3" w14:textId="480A8EB3" w:rsidR="00DD76C0" w:rsidRDefault="00DD76C0">
      <w:pPr>
        <w:pStyle w:val="TOC2"/>
        <w:rPr>
          <w:rFonts w:asciiTheme="minorHAnsi" w:eastAsiaTheme="minorEastAsia" w:hAnsiTheme="minorHAnsi" w:cstheme="minorBidi"/>
          <w:sz w:val="22"/>
          <w:szCs w:val="22"/>
        </w:rPr>
      </w:pPr>
      <w:hyperlink w:anchor="_Toc54121218" w:history="1">
        <w:r w:rsidRPr="008B0274">
          <w:rPr>
            <w:rStyle w:val="Hyperlink"/>
          </w:rPr>
          <w:t>Module ID Usage</w:t>
        </w:r>
        <w:r>
          <w:rPr>
            <w:webHidden/>
          </w:rPr>
          <w:tab/>
        </w:r>
        <w:r>
          <w:rPr>
            <w:webHidden/>
          </w:rPr>
          <w:fldChar w:fldCharType="begin"/>
        </w:r>
        <w:r>
          <w:rPr>
            <w:webHidden/>
          </w:rPr>
          <w:instrText xml:space="preserve"> PAGEREF _Toc54121218 \h </w:instrText>
        </w:r>
        <w:r>
          <w:rPr>
            <w:webHidden/>
          </w:rPr>
        </w:r>
        <w:r>
          <w:rPr>
            <w:webHidden/>
          </w:rPr>
          <w:fldChar w:fldCharType="separate"/>
        </w:r>
        <w:r>
          <w:rPr>
            <w:webHidden/>
          </w:rPr>
          <w:t>69</w:t>
        </w:r>
        <w:r>
          <w:rPr>
            <w:webHidden/>
          </w:rPr>
          <w:fldChar w:fldCharType="end"/>
        </w:r>
      </w:hyperlink>
    </w:p>
    <w:p w14:paraId="4AB68C8F" w14:textId="26C0ED08" w:rsidR="00DD76C0" w:rsidRDefault="00DD76C0">
      <w:pPr>
        <w:pStyle w:val="TOC1"/>
        <w:rPr>
          <w:rFonts w:asciiTheme="minorHAnsi" w:eastAsiaTheme="minorEastAsia" w:hAnsiTheme="minorHAnsi" w:cstheme="minorBidi"/>
          <w:b w:val="0"/>
          <w:bCs w:val="0"/>
          <w:sz w:val="22"/>
          <w:szCs w:val="22"/>
        </w:rPr>
      </w:pPr>
      <w:hyperlink w:anchor="_Toc54121219" w:history="1">
        <w:r w:rsidRPr="008B0274">
          <w:rPr>
            <w:rStyle w:val="Hyperlink"/>
          </w:rPr>
          <w:t>6</w:t>
        </w:r>
        <w:r>
          <w:rPr>
            <w:rFonts w:asciiTheme="minorHAnsi" w:eastAsiaTheme="minorEastAsia" w:hAnsiTheme="minorHAnsi" w:cstheme="minorBidi"/>
            <w:b w:val="0"/>
            <w:bCs w:val="0"/>
            <w:sz w:val="22"/>
            <w:szCs w:val="22"/>
          </w:rPr>
          <w:tab/>
        </w:r>
        <w:r w:rsidRPr="008B0274">
          <w:rPr>
            <w:rStyle w:val="Hyperlink"/>
          </w:rPr>
          <w:t>Execution Results</w:t>
        </w:r>
        <w:r>
          <w:rPr>
            <w:webHidden/>
          </w:rPr>
          <w:tab/>
        </w:r>
        <w:r>
          <w:rPr>
            <w:webHidden/>
          </w:rPr>
          <w:fldChar w:fldCharType="begin"/>
        </w:r>
        <w:r>
          <w:rPr>
            <w:webHidden/>
          </w:rPr>
          <w:instrText xml:space="preserve"> PAGEREF _Toc54121219 \h </w:instrText>
        </w:r>
        <w:r>
          <w:rPr>
            <w:webHidden/>
          </w:rPr>
        </w:r>
        <w:r>
          <w:rPr>
            <w:webHidden/>
          </w:rPr>
          <w:fldChar w:fldCharType="separate"/>
        </w:r>
        <w:r>
          <w:rPr>
            <w:webHidden/>
          </w:rPr>
          <w:t>71</w:t>
        </w:r>
        <w:r>
          <w:rPr>
            <w:webHidden/>
          </w:rPr>
          <w:fldChar w:fldCharType="end"/>
        </w:r>
      </w:hyperlink>
    </w:p>
    <w:p w14:paraId="583B1E51" w14:textId="338D6CEC" w:rsidR="00DD76C0" w:rsidRDefault="00DD76C0">
      <w:pPr>
        <w:pStyle w:val="TOC2"/>
        <w:rPr>
          <w:rFonts w:asciiTheme="minorHAnsi" w:eastAsiaTheme="minorEastAsia" w:hAnsiTheme="minorHAnsi" w:cstheme="minorBidi"/>
          <w:sz w:val="22"/>
          <w:szCs w:val="22"/>
        </w:rPr>
      </w:pPr>
      <w:hyperlink w:anchor="_Toc54121220" w:history="1">
        <w:r w:rsidRPr="008B0274">
          <w:rPr>
            <w:rStyle w:val="Hyperlink"/>
          </w:rPr>
          <w:t>General Log File of Execution</w:t>
        </w:r>
        <w:r>
          <w:rPr>
            <w:webHidden/>
          </w:rPr>
          <w:tab/>
        </w:r>
        <w:r>
          <w:rPr>
            <w:webHidden/>
          </w:rPr>
          <w:fldChar w:fldCharType="begin"/>
        </w:r>
        <w:r>
          <w:rPr>
            <w:webHidden/>
          </w:rPr>
          <w:instrText xml:space="preserve"> PAGEREF _Toc54121220 \h </w:instrText>
        </w:r>
        <w:r>
          <w:rPr>
            <w:webHidden/>
          </w:rPr>
        </w:r>
        <w:r>
          <w:rPr>
            <w:webHidden/>
          </w:rPr>
          <w:fldChar w:fldCharType="separate"/>
        </w:r>
        <w:r>
          <w:rPr>
            <w:webHidden/>
          </w:rPr>
          <w:t>71</w:t>
        </w:r>
        <w:r>
          <w:rPr>
            <w:webHidden/>
          </w:rPr>
          <w:fldChar w:fldCharType="end"/>
        </w:r>
      </w:hyperlink>
    </w:p>
    <w:p w14:paraId="6F06F77E" w14:textId="1AA7DF4D" w:rsidR="00DD76C0" w:rsidRDefault="00DD76C0">
      <w:pPr>
        <w:pStyle w:val="TOC2"/>
        <w:rPr>
          <w:rFonts w:asciiTheme="minorHAnsi" w:eastAsiaTheme="minorEastAsia" w:hAnsiTheme="minorHAnsi" w:cstheme="minorBidi"/>
          <w:sz w:val="22"/>
          <w:szCs w:val="22"/>
        </w:rPr>
      </w:pPr>
      <w:hyperlink w:anchor="_Toc54121221" w:history="1">
        <w:r w:rsidRPr="008B0274">
          <w:rPr>
            <w:rStyle w:val="Hyperlink"/>
          </w:rPr>
          <w:t>Generated Published Test Input File</w:t>
        </w:r>
        <w:r>
          <w:rPr>
            <w:webHidden/>
          </w:rPr>
          <w:tab/>
        </w:r>
        <w:r>
          <w:rPr>
            <w:webHidden/>
          </w:rPr>
          <w:fldChar w:fldCharType="begin"/>
        </w:r>
        <w:r>
          <w:rPr>
            <w:webHidden/>
          </w:rPr>
          <w:instrText xml:space="preserve"> PAGEREF _Toc54121221 \h </w:instrText>
        </w:r>
        <w:r>
          <w:rPr>
            <w:webHidden/>
          </w:rPr>
        </w:r>
        <w:r>
          <w:rPr>
            <w:webHidden/>
          </w:rPr>
          <w:fldChar w:fldCharType="separate"/>
        </w:r>
        <w:r>
          <w:rPr>
            <w:webHidden/>
          </w:rPr>
          <w:t>71</w:t>
        </w:r>
        <w:r>
          <w:rPr>
            <w:webHidden/>
          </w:rPr>
          <w:fldChar w:fldCharType="end"/>
        </w:r>
      </w:hyperlink>
    </w:p>
    <w:p w14:paraId="79519674" w14:textId="4C6536B0" w:rsidR="00DD76C0" w:rsidRDefault="00DD76C0">
      <w:pPr>
        <w:pStyle w:val="TOC3"/>
        <w:rPr>
          <w:rFonts w:asciiTheme="minorHAnsi" w:eastAsiaTheme="minorEastAsia" w:hAnsiTheme="minorHAnsi" w:cstheme="minorBidi"/>
          <w:sz w:val="22"/>
          <w:szCs w:val="22"/>
        </w:rPr>
      </w:pPr>
      <w:hyperlink w:anchor="_Toc54121222" w:history="1">
        <w:r w:rsidRPr="008B0274">
          <w:rPr>
            <w:rStyle w:val="Hyperlink"/>
            <w:i/>
          </w:rPr>
          <w:t>Input File Query Governor (TOP)</w:t>
        </w:r>
        <w:r>
          <w:rPr>
            <w:webHidden/>
          </w:rPr>
          <w:tab/>
        </w:r>
        <w:r>
          <w:rPr>
            <w:webHidden/>
          </w:rPr>
          <w:fldChar w:fldCharType="begin"/>
        </w:r>
        <w:r>
          <w:rPr>
            <w:webHidden/>
          </w:rPr>
          <w:instrText xml:space="preserve"> PAGEREF _Toc54121222 \h </w:instrText>
        </w:r>
        <w:r>
          <w:rPr>
            <w:webHidden/>
          </w:rPr>
        </w:r>
        <w:r>
          <w:rPr>
            <w:webHidden/>
          </w:rPr>
          <w:fldChar w:fldCharType="separate"/>
        </w:r>
        <w:r>
          <w:rPr>
            <w:webHidden/>
          </w:rPr>
          <w:t>72</w:t>
        </w:r>
        <w:r>
          <w:rPr>
            <w:webHidden/>
          </w:rPr>
          <w:fldChar w:fldCharType="end"/>
        </w:r>
      </w:hyperlink>
    </w:p>
    <w:p w14:paraId="4A05DFBE" w14:textId="49AE7988" w:rsidR="00DD76C0" w:rsidRDefault="00DD76C0">
      <w:pPr>
        <w:pStyle w:val="TOC2"/>
        <w:rPr>
          <w:rFonts w:asciiTheme="minorHAnsi" w:eastAsiaTheme="minorEastAsia" w:hAnsiTheme="minorHAnsi" w:cstheme="minorBidi"/>
          <w:sz w:val="22"/>
          <w:szCs w:val="22"/>
        </w:rPr>
      </w:pPr>
      <w:hyperlink w:anchor="_Toc54121223" w:history="1">
        <w:r w:rsidRPr="008B0274">
          <w:rPr>
            <w:rStyle w:val="Hyperlink"/>
          </w:rPr>
          <w:t>Query Execution Log File</w:t>
        </w:r>
        <w:r>
          <w:rPr>
            <w:webHidden/>
          </w:rPr>
          <w:tab/>
        </w:r>
        <w:r>
          <w:rPr>
            <w:webHidden/>
          </w:rPr>
          <w:fldChar w:fldCharType="begin"/>
        </w:r>
        <w:r>
          <w:rPr>
            <w:webHidden/>
          </w:rPr>
          <w:instrText xml:space="preserve"> PAGEREF _Toc54121223 \h </w:instrText>
        </w:r>
        <w:r>
          <w:rPr>
            <w:webHidden/>
          </w:rPr>
        </w:r>
        <w:r>
          <w:rPr>
            <w:webHidden/>
          </w:rPr>
          <w:fldChar w:fldCharType="separate"/>
        </w:r>
        <w:r>
          <w:rPr>
            <w:webHidden/>
          </w:rPr>
          <w:t>73</w:t>
        </w:r>
        <w:r>
          <w:rPr>
            <w:webHidden/>
          </w:rPr>
          <w:fldChar w:fldCharType="end"/>
        </w:r>
      </w:hyperlink>
    </w:p>
    <w:p w14:paraId="5E6562C0" w14:textId="57FA1300" w:rsidR="00DD76C0" w:rsidRDefault="00DD76C0">
      <w:pPr>
        <w:pStyle w:val="TOC2"/>
        <w:rPr>
          <w:rFonts w:asciiTheme="minorHAnsi" w:eastAsiaTheme="minorEastAsia" w:hAnsiTheme="minorHAnsi" w:cstheme="minorBidi"/>
          <w:sz w:val="22"/>
          <w:szCs w:val="22"/>
        </w:rPr>
      </w:pPr>
      <w:hyperlink w:anchor="_Toc54121224" w:history="1">
        <w:r w:rsidRPr="008B0274">
          <w:rPr>
            <w:rStyle w:val="Hyperlink"/>
          </w:rPr>
          <w:t>Query Execution File Comparison Log</w:t>
        </w:r>
        <w:r>
          <w:rPr>
            <w:webHidden/>
          </w:rPr>
          <w:tab/>
        </w:r>
        <w:r>
          <w:rPr>
            <w:webHidden/>
          </w:rPr>
          <w:fldChar w:fldCharType="begin"/>
        </w:r>
        <w:r>
          <w:rPr>
            <w:webHidden/>
          </w:rPr>
          <w:instrText xml:space="preserve"> PAGEREF _Toc54121224 \h </w:instrText>
        </w:r>
        <w:r>
          <w:rPr>
            <w:webHidden/>
          </w:rPr>
        </w:r>
        <w:r>
          <w:rPr>
            <w:webHidden/>
          </w:rPr>
          <w:fldChar w:fldCharType="separate"/>
        </w:r>
        <w:r>
          <w:rPr>
            <w:webHidden/>
          </w:rPr>
          <w:t>75</w:t>
        </w:r>
        <w:r>
          <w:rPr>
            <w:webHidden/>
          </w:rPr>
          <w:fldChar w:fldCharType="end"/>
        </w:r>
      </w:hyperlink>
    </w:p>
    <w:p w14:paraId="728A3AB6" w14:textId="3BE5D64E" w:rsidR="00DD76C0" w:rsidRDefault="00DD76C0">
      <w:pPr>
        <w:pStyle w:val="TOC2"/>
        <w:rPr>
          <w:rFonts w:asciiTheme="minorHAnsi" w:eastAsiaTheme="minorEastAsia" w:hAnsiTheme="minorHAnsi" w:cstheme="minorBidi"/>
          <w:sz w:val="22"/>
          <w:szCs w:val="22"/>
        </w:rPr>
      </w:pPr>
      <w:hyperlink w:anchor="_Toc54121225" w:history="1">
        <w:r w:rsidRPr="008B0274">
          <w:rPr>
            <w:rStyle w:val="Hyperlink"/>
          </w:rPr>
          <w:t>Compare Regression Logs</w:t>
        </w:r>
        <w:r>
          <w:rPr>
            <w:webHidden/>
          </w:rPr>
          <w:tab/>
        </w:r>
        <w:r>
          <w:rPr>
            <w:webHidden/>
          </w:rPr>
          <w:fldChar w:fldCharType="begin"/>
        </w:r>
        <w:r>
          <w:rPr>
            <w:webHidden/>
          </w:rPr>
          <w:instrText xml:space="preserve"> PAGEREF _Toc54121225 \h </w:instrText>
        </w:r>
        <w:r>
          <w:rPr>
            <w:webHidden/>
          </w:rPr>
        </w:r>
        <w:r>
          <w:rPr>
            <w:webHidden/>
          </w:rPr>
          <w:fldChar w:fldCharType="separate"/>
        </w:r>
        <w:r>
          <w:rPr>
            <w:webHidden/>
          </w:rPr>
          <w:t>76</w:t>
        </w:r>
        <w:r>
          <w:rPr>
            <w:webHidden/>
          </w:rPr>
          <w:fldChar w:fldCharType="end"/>
        </w:r>
      </w:hyperlink>
    </w:p>
    <w:p w14:paraId="3BFB4597" w14:textId="7945A87F" w:rsidR="00DD76C0" w:rsidRDefault="00DD76C0">
      <w:pPr>
        <w:pStyle w:val="TOC2"/>
        <w:rPr>
          <w:rFonts w:asciiTheme="minorHAnsi" w:eastAsiaTheme="minorEastAsia" w:hAnsiTheme="minorHAnsi" w:cstheme="minorBidi"/>
          <w:sz w:val="22"/>
          <w:szCs w:val="22"/>
        </w:rPr>
      </w:pPr>
      <w:hyperlink w:anchor="_Toc54121226" w:history="1">
        <w:r w:rsidRPr="008B0274">
          <w:rPr>
            <w:rStyle w:val="Hyperlink"/>
          </w:rPr>
          <w:t>Query Execution Performance Log File</w:t>
        </w:r>
        <w:r>
          <w:rPr>
            <w:webHidden/>
          </w:rPr>
          <w:tab/>
        </w:r>
        <w:r>
          <w:rPr>
            <w:webHidden/>
          </w:rPr>
          <w:fldChar w:fldCharType="begin"/>
        </w:r>
        <w:r>
          <w:rPr>
            <w:webHidden/>
          </w:rPr>
          <w:instrText xml:space="preserve"> PAGEREF _Toc54121226 \h </w:instrText>
        </w:r>
        <w:r>
          <w:rPr>
            <w:webHidden/>
          </w:rPr>
        </w:r>
        <w:r>
          <w:rPr>
            <w:webHidden/>
          </w:rPr>
          <w:fldChar w:fldCharType="separate"/>
        </w:r>
        <w:r>
          <w:rPr>
            <w:webHidden/>
          </w:rPr>
          <w:t>78</w:t>
        </w:r>
        <w:r>
          <w:rPr>
            <w:webHidden/>
          </w:rPr>
          <w:fldChar w:fldCharType="end"/>
        </w:r>
      </w:hyperlink>
    </w:p>
    <w:p w14:paraId="31A973DE" w14:textId="343B24A1" w:rsidR="00DD76C0" w:rsidRDefault="00DD76C0">
      <w:pPr>
        <w:pStyle w:val="TOC2"/>
        <w:rPr>
          <w:rFonts w:asciiTheme="minorHAnsi" w:eastAsiaTheme="minorEastAsia" w:hAnsiTheme="minorHAnsi" w:cstheme="minorBidi"/>
          <w:sz w:val="22"/>
          <w:szCs w:val="22"/>
        </w:rPr>
      </w:pPr>
      <w:hyperlink w:anchor="_Toc54121227" w:history="1">
        <w:r w:rsidRPr="008B0274">
          <w:rPr>
            <w:rStyle w:val="Hyperlink"/>
          </w:rPr>
          <w:t>Security Test Execution Log File</w:t>
        </w:r>
        <w:r>
          <w:rPr>
            <w:webHidden/>
          </w:rPr>
          <w:tab/>
        </w:r>
        <w:r>
          <w:rPr>
            <w:webHidden/>
          </w:rPr>
          <w:fldChar w:fldCharType="begin"/>
        </w:r>
        <w:r>
          <w:rPr>
            <w:webHidden/>
          </w:rPr>
          <w:instrText xml:space="preserve"> PAGEREF _Toc54121227 \h </w:instrText>
        </w:r>
        <w:r>
          <w:rPr>
            <w:webHidden/>
          </w:rPr>
        </w:r>
        <w:r>
          <w:rPr>
            <w:webHidden/>
          </w:rPr>
          <w:fldChar w:fldCharType="separate"/>
        </w:r>
        <w:r>
          <w:rPr>
            <w:webHidden/>
          </w:rPr>
          <w:t>80</w:t>
        </w:r>
        <w:r>
          <w:rPr>
            <w:webHidden/>
          </w:rPr>
          <w:fldChar w:fldCharType="end"/>
        </w:r>
      </w:hyperlink>
    </w:p>
    <w:p w14:paraId="4CCEE676" w14:textId="7A43481E" w:rsidR="00DD76C0" w:rsidRDefault="00DD76C0">
      <w:pPr>
        <w:pStyle w:val="TOC1"/>
        <w:rPr>
          <w:rFonts w:asciiTheme="minorHAnsi" w:eastAsiaTheme="minorEastAsia" w:hAnsiTheme="minorHAnsi" w:cstheme="minorBidi"/>
          <w:b w:val="0"/>
          <w:bCs w:val="0"/>
          <w:sz w:val="22"/>
          <w:szCs w:val="22"/>
        </w:rPr>
      </w:pPr>
      <w:hyperlink w:anchor="_Toc54121228" w:history="1">
        <w:r w:rsidRPr="008B0274">
          <w:rPr>
            <w:rStyle w:val="Hyperlink"/>
          </w:rPr>
          <w:t>7</w:t>
        </w:r>
        <w:r>
          <w:rPr>
            <w:rFonts w:asciiTheme="minorHAnsi" w:eastAsiaTheme="minorEastAsia" w:hAnsiTheme="minorHAnsi" w:cstheme="minorBidi"/>
            <w:b w:val="0"/>
            <w:bCs w:val="0"/>
            <w:sz w:val="22"/>
            <w:szCs w:val="22"/>
          </w:rPr>
          <w:tab/>
        </w:r>
        <w:r w:rsidRPr="008B0274">
          <w:rPr>
            <w:rStyle w:val="Hyperlink"/>
          </w:rPr>
          <w:t>Exceptions and Messages</w:t>
        </w:r>
        <w:r>
          <w:rPr>
            <w:webHidden/>
          </w:rPr>
          <w:tab/>
        </w:r>
        <w:r>
          <w:rPr>
            <w:webHidden/>
          </w:rPr>
          <w:fldChar w:fldCharType="begin"/>
        </w:r>
        <w:r>
          <w:rPr>
            <w:webHidden/>
          </w:rPr>
          <w:instrText xml:space="preserve"> PAGEREF _Toc54121228 \h </w:instrText>
        </w:r>
        <w:r>
          <w:rPr>
            <w:webHidden/>
          </w:rPr>
        </w:r>
        <w:r>
          <w:rPr>
            <w:webHidden/>
          </w:rPr>
          <w:fldChar w:fldCharType="separate"/>
        </w:r>
        <w:r>
          <w:rPr>
            <w:webHidden/>
          </w:rPr>
          <w:t>83</w:t>
        </w:r>
        <w:r>
          <w:rPr>
            <w:webHidden/>
          </w:rPr>
          <w:fldChar w:fldCharType="end"/>
        </w:r>
      </w:hyperlink>
    </w:p>
    <w:p w14:paraId="386C1C67" w14:textId="6AC8D30E" w:rsidR="00DD76C0" w:rsidRDefault="00DD76C0">
      <w:pPr>
        <w:pStyle w:val="TOC1"/>
        <w:rPr>
          <w:rFonts w:asciiTheme="minorHAnsi" w:eastAsiaTheme="minorEastAsia" w:hAnsiTheme="minorHAnsi" w:cstheme="minorBidi"/>
          <w:b w:val="0"/>
          <w:bCs w:val="0"/>
          <w:sz w:val="22"/>
          <w:szCs w:val="22"/>
        </w:rPr>
      </w:pPr>
      <w:hyperlink w:anchor="_Toc54121229" w:history="1">
        <w:r w:rsidRPr="008B0274">
          <w:rPr>
            <w:rStyle w:val="Hyperlink"/>
          </w:rPr>
          <w:t>8</w:t>
        </w:r>
        <w:r>
          <w:rPr>
            <w:rFonts w:asciiTheme="minorHAnsi" w:eastAsiaTheme="minorEastAsia" w:hAnsiTheme="minorHAnsi" w:cstheme="minorBidi"/>
            <w:b w:val="0"/>
            <w:bCs w:val="0"/>
            <w:sz w:val="22"/>
            <w:szCs w:val="22"/>
          </w:rPr>
          <w:tab/>
        </w:r>
        <w:r w:rsidRPr="008B0274">
          <w:rPr>
            <w:rStyle w:val="Hyperlink"/>
          </w:rPr>
          <w:t>Conclusion</w:t>
        </w:r>
        <w:r>
          <w:rPr>
            <w:webHidden/>
          </w:rPr>
          <w:tab/>
        </w:r>
        <w:r>
          <w:rPr>
            <w:webHidden/>
          </w:rPr>
          <w:fldChar w:fldCharType="begin"/>
        </w:r>
        <w:r>
          <w:rPr>
            <w:webHidden/>
          </w:rPr>
          <w:instrText xml:space="preserve"> PAGEREF _Toc54121229 \h </w:instrText>
        </w:r>
        <w:r>
          <w:rPr>
            <w:webHidden/>
          </w:rPr>
        </w:r>
        <w:r>
          <w:rPr>
            <w:webHidden/>
          </w:rPr>
          <w:fldChar w:fldCharType="separate"/>
        </w:r>
        <w:r>
          <w:rPr>
            <w:webHidden/>
          </w:rPr>
          <w:t>85</w:t>
        </w:r>
        <w:r>
          <w:rPr>
            <w:webHidden/>
          </w:rPr>
          <w:fldChar w:fldCharType="end"/>
        </w:r>
      </w:hyperlink>
    </w:p>
    <w:p w14:paraId="268A6599" w14:textId="3617DBA0" w:rsidR="00DD76C0" w:rsidRDefault="00DD76C0">
      <w:pPr>
        <w:pStyle w:val="TOC2"/>
        <w:rPr>
          <w:rFonts w:asciiTheme="minorHAnsi" w:eastAsiaTheme="minorEastAsia" w:hAnsiTheme="minorHAnsi" w:cstheme="minorBidi"/>
          <w:sz w:val="22"/>
          <w:szCs w:val="22"/>
        </w:rPr>
      </w:pPr>
      <w:hyperlink w:anchor="_Toc54121230" w:history="1">
        <w:r w:rsidRPr="008B0274">
          <w:rPr>
            <w:rStyle w:val="Hyperlink"/>
          </w:rPr>
          <w:t>Concluding Remarks</w:t>
        </w:r>
        <w:r>
          <w:rPr>
            <w:webHidden/>
          </w:rPr>
          <w:tab/>
        </w:r>
        <w:r>
          <w:rPr>
            <w:webHidden/>
          </w:rPr>
          <w:fldChar w:fldCharType="begin"/>
        </w:r>
        <w:r>
          <w:rPr>
            <w:webHidden/>
          </w:rPr>
          <w:instrText xml:space="preserve"> PAGEREF _Toc54121230 \h </w:instrText>
        </w:r>
        <w:r>
          <w:rPr>
            <w:webHidden/>
          </w:rPr>
        </w:r>
        <w:r>
          <w:rPr>
            <w:webHidden/>
          </w:rPr>
          <w:fldChar w:fldCharType="separate"/>
        </w:r>
        <w:r>
          <w:rPr>
            <w:webHidden/>
          </w:rPr>
          <w:t>85</w:t>
        </w:r>
        <w:r>
          <w:rPr>
            <w:webHidden/>
          </w:rPr>
          <w:fldChar w:fldCharType="end"/>
        </w:r>
      </w:hyperlink>
    </w:p>
    <w:p w14:paraId="266871AE" w14:textId="6706E9A7" w:rsidR="00DD76C0" w:rsidRDefault="00DD76C0">
      <w:pPr>
        <w:pStyle w:val="TOC3"/>
        <w:rPr>
          <w:rFonts w:asciiTheme="minorHAnsi" w:eastAsiaTheme="minorEastAsia" w:hAnsiTheme="minorHAnsi" w:cstheme="minorBidi"/>
          <w:sz w:val="22"/>
          <w:szCs w:val="22"/>
        </w:rPr>
      </w:pPr>
      <w:hyperlink w:anchor="_Toc54121231" w:history="1">
        <w:r w:rsidRPr="008B0274">
          <w:rPr>
            <w:rStyle w:val="Hyperlink"/>
          </w:rPr>
          <w:t>How you can help!</w:t>
        </w:r>
        <w:r>
          <w:rPr>
            <w:webHidden/>
          </w:rPr>
          <w:tab/>
        </w:r>
        <w:r>
          <w:rPr>
            <w:webHidden/>
          </w:rPr>
          <w:fldChar w:fldCharType="begin"/>
        </w:r>
        <w:r>
          <w:rPr>
            <w:webHidden/>
          </w:rPr>
          <w:instrText xml:space="preserve"> PAGEREF _Toc54121231 \h </w:instrText>
        </w:r>
        <w:r>
          <w:rPr>
            <w:webHidden/>
          </w:rPr>
        </w:r>
        <w:r>
          <w:rPr>
            <w:webHidden/>
          </w:rPr>
          <w:fldChar w:fldCharType="separate"/>
        </w:r>
        <w:r>
          <w:rPr>
            <w:webHidden/>
          </w:rPr>
          <w:t>85</w:t>
        </w:r>
        <w:r>
          <w:rPr>
            <w:webHidden/>
          </w:rPr>
          <w:fldChar w:fldCharType="end"/>
        </w:r>
      </w:hyperlink>
    </w:p>
    <w:p w14:paraId="6FC3BFD6" w14:textId="5B9DEAF0" w:rsidR="00F93E8D" w:rsidRPr="002033C8" w:rsidRDefault="004B2F01" w:rsidP="002033C8">
      <w:pPr>
        <w:pStyle w:val="TOC1"/>
        <w:rPr>
          <w:rFonts w:ascii="Helvetica" w:hAnsi="Helvetica"/>
        </w:rPr>
      </w:pPr>
      <w:r>
        <w:rPr>
          <w:rFonts w:ascii="Helvetica" w:hAnsi="Helvetica"/>
        </w:rPr>
        <w:fldChar w:fldCharType="end"/>
      </w:r>
    </w:p>
    <w:p w14:paraId="03374C6E" w14:textId="053FF515" w:rsidR="00AE1397" w:rsidRDefault="00970164" w:rsidP="00AE1397">
      <w:pPr>
        <w:pStyle w:val="Heading1Numbered"/>
      </w:pPr>
      <w:bookmarkStart w:id="1" w:name="_Toc54121186"/>
      <w:r>
        <w:lastRenderedPageBreak/>
        <w:t>Introduction</w:t>
      </w:r>
      <w:bookmarkEnd w:id="1"/>
    </w:p>
    <w:p w14:paraId="7EA260CD" w14:textId="77777777" w:rsidR="00101D04" w:rsidRPr="00027402" w:rsidRDefault="00101D04" w:rsidP="00101D04">
      <w:pPr>
        <w:pStyle w:val="Heading2"/>
        <w:rPr>
          <w:color w:val="1F497D"/>
        </w:rPr>
      </w:pPr>
      <w:bookmarkStart w:id="2" w:name="_Toc404006680"/>
      <w:bookmarkStart w:id="3" w:name="_Toc430705424"/>
      <w:bookmarkStart w:id="4" w:name="_Toc54121187"/>
      <w:r w:rsidRPr="00027402">
        <w:rPr>
          <w:color w:val="1F497D"/>
        </w:rPr>
        <w:t>Purpose</w:t>
      </w:r>
      <w:bookmarkEnd w:id="2"/>
      <w:bookmarkEnd w:id="3"/>
      <w:bookmarkEnd w:id="4"/>
    </w:p>
    <w:p w14:paraId="3668924F" w14:textId="3CDA1702" w:rsidR="00101D04" w:rsidRPr="00126601" w:rsidRDefault="004E399F" w:rsidP="00101D04">
      <w:pPr>
        <w:pStyle w:val="CS-Bodytext"/>
        <w:rPr>
          <w:rFonts w:cs="Arial"/>
        </w:rPr>
      </w:pPr>
      <w:bookmarkStart w:id="5" w:name="_Toc296517237"/>
      <w:r w:rsidRPr="00CE66B5">
        <w:rPr>
          <w:rFonts w:cs="Arial"/>
        </w:rPr>
        <w:t>The purpose of the Regression Module User Guide is to describe its functionality and demonstrate how to use it</w:t>
      </w:r>
      <w:r w:rsidR="00904126">
        <w:rPr>
          <w:rFonts w:cs="Arial"/>
        </w:rPr>
        <w:t xml:space="preserve"> with Data Virtualization (DV).</w:t>
      </w:r>
    </w:p>
    <w:p w14:paraId="1877AD0E" w14:textId="77777777" w:rsidR="00101D04" w:rsidRPr="00027402" w:rsidRDefault="00101D04" w:rsidP="00101D04">
      <w:pPr>
        <w:pStyle w:val="Heading2"/>
        <w:rPr>
          <w:color w:val="1F497D"/>
        </w:rPr>
      </w:pPr>
      <w:bookmarkStart w:id="6" w:name="_Toc354014335"/>
      <w:bookmarkStart w:id="7" w:name="_Toc404006681"/>
      <w:bookmarkStart w:id="8" w:name="_Toc430705425"/>
      <w:bookmarkStart w:id="9" w:name="_Toc54121188"/>
      <w:r w:rsidRPr="00027402">
        <w:rPr>
          <w:color w:val="1F497D"/>
        </w:rPr>
        <w:t>Audience</w:t>
      </w:r>
      <w:bookmarkEnd w:id="5"/>
      <w:bookmarkEnd w:id="6"/>
      <w:bookmarkEnd w:id="7"/>
      <w:bookmarkEnd w:id="8"/>
      <w:bookmarkEnd w:id="9"/>
    </w:p>
    <w:p w14:paraId="4236B0BA" w14:textId="77777777" w:rsidR="00101D04" w:rsidRPr="00D92F22" w:rsidRDefault="00101D04" w:rsidP="00101D04">
      <w:pPr>
        <w:rPr>
          <w:rFonts w:ascii="Arial" w:hAnsi="Arial" w:cs="Arial"/>
          <w:sz w:val="22"/>
        </w:rPr>
      </w:pPr>
      <w:r w:rsidRPr="00D92F22">
        <w:rPr>
          <w:rFonts w:ascii="Arial" w:hAnsi="Arial" w:cs="Arial"/>
          <w:sz w:val="22"/>
        </w:rPr>
        <w:t>This document is intended to provide guidance for the following users:</w:t>
      </w:r>
    </w:p>
    <w:p w14:paraId="4726A3B7" w14:textId="77777777" w:rsidR="00101D04" w:rsidRPr="00126601" w:rsidRDefault="00101D04" w:rsidP="00101D04">
      <w:pPr>
        <w:pStyle w:val="CS-Bodytext"/>
        <w:numPr>
          <w:ilvl w:val="0"/>
          <w:numId w:val="10"/>
        </w:numPr>
        <w:tabs>
          <w:tab w:val="num" w:pos="720"/>
        </w:tabs>
        <w:spacing w:after="120"/>
        <w:ind w:right="14"/>
        <w:rPr>
          <w:rFonts w:cs="Arial"/>
        </w:rPr>
      </w:pPr>
      <w:r w:rsidRPr="00126601">
        <w:rPr>
          <w:rFonts w:cs="Arial"/>
        </w:rPr>
        <w:t>Architects</w:t>
      </w:r>
    </w:p>
    <w:p w14:paraId="30637CA5" w14:textId="0296AE77" w:rsidR="00101D04" w:rsidRPr="00126601" w:rsidRDefault="00904126" w:rsidP="00101D04">
      <w:pPr>
        <w:pStyle w:val="CS-Bodytext"/>
        <w:numPr>
          <w:ilvl w:val="0"/>
          <w:numId w:val="10"/>
        </w:numPr>
        <w:tabs>
          <w:tab w:val="num" w:pos="720"/>
        </w:tabs>
        <w:spacing w:after="120"/>
        <w:ind w:right="14"/>
        <w:rPr>
          <w:rFonts w:cs="Arial"/>
        </w:rPr>
      </w:pPr>
      <w:r>
        <w:rPr>
          <w:rFonts w:cs="Arial"/>
        </w:rPr>
        <w:t>Developers</w:t>
      </w:r>
    </w:p>
    <w:p w14:paraId="51C275BF" w14:textId="77777777" w:rsidR="00101D04" w:rsidRDefault="00101D04" w:rsidP="00101D04">
      <w:pPr>
        <w:pStyle w:val="CS-Bodytext"/>
        <w:numPr>
          <w:ilvl w:val="0"/>
          <w:numId w:val="10"/>
        </w:numPr>
        <w:tabs>
          <w:tab w:val="num" w:pos="720"/>
        </w:tabs>
        <w:spacing w:after="120"/>
        <w:ind w:right="14"/>
        <w:rPr>
          <w:rFonts w:cs="Arial"/>
        </w:rPr>
      </w:pPr>
      <w:r w:rsidRPr="00126601">
        <w:rPr>
          <w:rFonts w:cs="Arial"/>
        </w:rPr>
        <w:t>Administrators</w:t>
      </w:r>
    </w:p>
    <w:p w14:paraId="7A5FD6B9" w14:textId="162E37B1" w:rsidR="002F3525" w:rsidRPr="00101D04" w:rsidRDefault="00904126" w:rsidP="00101D04">
      <w:pPr>
        <w:pStyle w:val="CS-Bodytext"/>
        <w:numPr>
          <w:ilvl w:val="0"/>
          <w:numId w:val="10"/>
        </w:numPr>
        <w:tabs>
          <w:tab w:val="num" w:pos="720"/>
        </w:tabs>
        <w:spacing w:after="120"/>
        <w:ind w:right="14"/>
        <w:rPr>
          <w:rFonts w:cs="Arial"/>
        </w:rPr>
      </w:pPr>
      <w:r>
        <w:rPr>
          <w:rFonts w:cs="Arial"/>
        </w:rPr>
        <w:t>Operations personnel</w:t>
      </w:r>
    </w:p>
    <w:p w14:paraId="15B58BE0" w14:textId="0FDD0DE3" w:rsidR="00C30AB1" w:rsidRPr="004E1011" w:rsidRDefault="00C30AB1" w:rsidP="00C30AB1">
      <w:pPr>
        <w:pStyle w:val="Heading2"/>
        <w:rPr>
          <w:color w:val="1F497D"/>
        </w:rPr>
      </w:pPr>
      <w:bookmarkStart w:id="10" w:name="_Toc54121189"/>
      <w:r>
        <w:rPr>
          <w:color w:val="1F497D"/>
        </w:rPr>
        <w:t>References</w:t>
      </w:r>
      <w:bookmarkEnd w:id="10"/>
    </w:p>
    <w:p w14:paraId="70C3C7F8" w14:textId="73463476" w:rsidR="00C30AB1" w:rsidRPr="00101D04" w:rsidRDefault="00C30AB1" w:rsidP="00C30AB1">
      <w:pPr>
        <w:rPr>
          <w:rFonts w:ascii="Arial" w:hAnsi="Arial" w:cs="Arial"/>
          <w:sz w:val="22"/>
          <w:szCs w:val="22"/>
        </w:rPr>
      </w:pPr>
      <w:r w:rsidRPr="00101D04">
        <w:rPr>
          <w:rFonts w:ascii="Arial" w:hAnsi="Arial" w:cs="Arial"/>
          <w:sz w:val="22"/>
          <w:szCs w:val="22"/>
        </w:rPr>
        <w:t xml:space="preserve">Product references are shown below.  Any references to CIS or DV refer to the current </w:t>
      </w:r>
      <w:r w:rsidR="00692E27" w:rsidRPr="00101D04">
        <w:rPr>
          <w:rFonts w:cs="Arial"/>
          <w:sz w:val="22"/>
          <w:szCs w:val="22"/>
        </w:rPr>
        <w:t>TIBCO</w:t>
      </w:r>
      <w:r w:rsidRPr="00101D04">
        <w:rPr>
          <w:rFonts w:ascii="Arial" w:hAnsi="Arial" w:cs="Arial"/>
          <w:sz w:val="22"/>
          <w:szCs w:val="22"/>
        </w:rPr>
        <w:t>® Data Virtualization.</w:t>
      </w:r>
    </w:p>
    <w:p w14:paraId="07B1CF0B" w14:textId="77777777" w:rsidR="00C30AB1" w:rsidRPr="00101D04" w:rsidRDefault="00C30AB1" w:rsidP="00C30AB1">
      <w:pPr>
        <w:rPr>
          <w:rFonts w:ascii="Arial" w:hAnsi="Arial" w:cs="Arial"/>
          <w:sz w:val="22"/>
          <w:szCs w:val="22"/>
        </w:rPr>
      </w:pPr>
    </w:p>
    <w:p w14:paraId="37CB7FB0" w14:textId="551879E1" w:rsidR="00C30AB1" w:rsidRPr="00101D04" w:rsidRDefault="00C30AB1" w:rsidP="00970164">
      <w:pPr>
        <w:pStyle w:val="CS-Bodytext"/>
        <w:numPr>
          <w:ilvl w:val="0"/>
          <w:numId w:val="10"/>
        </w:numPr>
        <w:rPr>
          <w:rFonts w:cs="Arial"/>
        </w:rPr>
      </w:pPr>
      <w:r w:rsidRPr="00101D04">
        <w:rPr>
          <w:rFonts w:cs="Arial"/>
        </w:rPr>
        <w:t>TIBCO® Data Virtualization was formerly known as</w:t>
      </w:r>
    </w:p>
    <w:p w14:paraId="14DAAD74" w14:textId="3A3CFF90" w:rsidR="00C30AB1" w:rsidRPr="00101D04" w:rsidRDefault="00C30AB1" w:rsidP="00C30AB1">
      <w:pPr>
        <w:pStyle w:val="CS-Bodytext"/>
        <w:numPr>
          <w:ilvl w:val="1"/>
          <w:numId w:val="10"/>
        </w:numPr>
        <w:rPr>
          <w:rFonts w:cs="Arial"/>
        </w:rPr>
      </w:pPr>
      <w:r w:rsidRPr="00101D04">
        <w:rPr>
          <w:rFonts w:cs="Arial"/>
        </w:rPr>
        <w:t>Cisco Data Virtualization (DV)</w:t>
      </w:r>
    </w:p>
    <w:p w14:paraId="377BE63A" w14:textId="243D010D" w:rsidR="00970164" w:rsidRDefault="00970164" w:rsidP="00C30AB1">
      <w:pPr>
        <w:pStyle w:val="CS-Bodytext"/>
        <w:numPr>
          <w:ilvl w:val="1"/>
          <w:numId w:val="10"/>
        </w:numPr>
        <w:rPr>
          <w:rFonts w:cs="Arial"/>
        </w:rPr>
      </w:pPr>
      <w:r w:rsidRPr="00101D04">
        <w:rPr>
          <w:rFonts w:cs="Arial"/>
        </w:rPr>
        <w:t xml:space="preserve">Composite Information Server (CIS) </w:t>
      </w:r>
    </w:p>
    <w:p w14:paraId="28F6C34C" w14:textId="77777777" w:rsidR="004E399F" w:rsidRPr="00A065B9" w:rsidRDefault="004E399F" w:rsidP="004E399F">
      <w:pPr>
        <w:pStyle w:val="Heading2"/>
        <w:rPr>
          <w:color w:val="1F497D"/>
        </w:rPr>
      </w:pPr>
      <w:bookmarkStart w:id="11" w:name="_Toc364719200"/>
      <w:bookmarkStart w:id="12" w:name="_Toc413251816"/>
      <w:bookmarkStart w:id="13" w:name="_Toc432516645"/>
      <w:bookmarkStart w:id="14" w:name="_Toc54121190"/>
      <w:r w:rsidRPr="00A065B9">
        <w:rPr>
          <w:color w:val="1F497D"/>
        </w:rPr>
        <w:t>Module overview</w:t>
      </w:r>
      <w:bookmarkEnd w:id="11"/>
      <w:bookmarkEnd w:id="12"/>
      <w:bookmarkEnd w:id="13"/>
      <w:bookmarkEnd w:id="14"/>
    </w:p>
    <w:p w14:paraId="1DAF13DA" w14:textId="07333ED1" w:rsidR="004E399F" w:rsidRPr="004E399F" w:rsidRDefault="004E399F" w:rsidP="004E399F">
      <w:pPr>
        <w:pStyle w:val="BodyText"/>
        <w:jc w:val="both"/>
        <w:rPr>
          <w:sz w:val="22"/>
          <w:szCs w:val="22"/>
        </w:rPr>
      </w:pPr>
      <w:r w:rsidRPr="004E399F">
        <w:rPr>
          <w:sz w:val="22"/>
          <w:szCs w:val="22"/>
        </w:rPr>
        <w:t xml:space="preserve">The Regression Module assimilates two disparate tools (Pubtest and Perftest) that ship with each </w:t>
      </w:r>
      <w:r>
        <w:rPr>
          <w:sz w:val="22"/>
          <w:szCs w:val="22"/>
        </w:rPr>
        <w:t>DV</w:t>
      </w:r>
      <w:r w:rsidRPr="004E399F">
        <w:rPr>
          <w:sz w:val="22"/>
          <w:szCs w:val="22"/>
        </w:rPr>
        <w:t xml:space="preserve"> server into a unified testing framework.  While both of these two tools are quite simple in their implementation, the PDTool Regression Module takes these basic concepts and significantly enhances the overall features. </w:t>
      </w:r>
    </w:p>
    <w:p w14:paraId="6099527B" w14:textId="31D29113" w:rsidR="004E399F" w:rsidRPr="004E399F" w:rsidRDefault="004E399F" w:rsidP="004E399F">
      <w:pPr>
        <w:pStyle w:val="BodyText"/>
        <w:numPr>
          <w:ilvl w:val="0"/>
          <w:numId w:val="32"/>
        </w:numPr>
        <w:spacing w:after="120" w:line="276" w:lineRule="auto"/>
        <w:jc w:val="both"/>
        <w:rPr>
          <w:sz w:val="22"/>
          <w:szCs w:val="22"/>
        </w:rPr>
      </w:pPr>
      <w:r w:rsidRPr="004E399F">
        <w:rPr>
          <w:sz w:val="22"/>
          <w:szCs w:val="22"/>
        </w:rPr>
        <w:t xml:space="preserve">Pubtest is a JDBC client that connects to an instance of </w:t>
      </w:r>
      <w:r>
        <w:rPr>
          <w:sz w:val="22"/>
          <w:szCs w:val="22"/>
        </w:rPr>
        <w:t>DV</w:t>
      </w:r>
      <w:r w:rsidRPr="004E399F">
        <w:rPr>
          <w:sz w:val="22"/>
          <w:szCs w:val="22"/>
        </w:rPr>
        <w:t xml:space="preserve"> and executes requests against published resources on that instance based on the definitions of calls in pubtest input file.  </w:t>
      </w:r>
    </w:p>
    <w:p w14:paraId="74FE330A" w14:textId="77777777" w:rsidR="004E399F" w:rsidRPr="004E399F" w:rsidRDefault="004E399F" w:rsidP="004E399F">
      <w:pPr>
        <w:pStyle w:val="BodyText"/>
        <w:numPr>
          <w:ilvl w:val="0"/>
          <w:numId w:val="32"/>
        </w:numPr>
        <w:spacing w:after="120" w:line="276" w:lineRule="auto"/>
        <w:jc w:val="both"/>
        <w:rPr>
          <w:sz w:val="22"/>
          <w:szCs w:val="22"/>
        </w:rPr>
      </w:pPr>
      <w:r w:rsidRPr="004E399F">
        <w:rPr>
          <w:sz w:val="22"/>
          <w:szCs w:val="22"/>
        </w:rPr>
        <w:t xml:space="preserve">Perftest executes a number of threads for each query and prints out the performance statistics.  </w:t>
      </w:r>
    </w:p>
    <w:p w14:paraId="56F8F839" w14:textId="77777777" w:rsidR="004E399F" w:rsidRPr="004E399F" w:rsidRDefault="004E399F" w:rsidP="004E399F">
      <w:pPr>
        <w:pStyle w:val="BodyText"/>
        <w:jc w:val="both"/>
        <w:rPr>
          <w:sz w:val="22"/>
          <w:szCs w:val="22"/>
        </w:rPr>
      </w:pPr>
      <w:r w:rsidRPr="004E399F">
        <w:rPr>
          <w:sz w:val="22"/>
          <w:szCs w:val="22"/>
        </w:rPr>
        <w:t>The Regression Module addresses the following requirements:</w:t>
      </w:r>
    </w:p>
    <w:p w14:paraId="28578AA2" w14:textId="414CBAEB" w:rsidR="004E399F" w:rsidRPr="004E399F" w:rsidRDefault="004E399F" w:rsidP="004E399F">
      <w:pPr>
        <w:pStyle w:val="BodyText"/>
        <w:numPr>
          <w:ilvl w:val="0"/>
          <w:numId w:val="33"/>
        </w:numPr>
        <w:spacing w:after="120" w:line="276" w:lineRule="auto"/>
        <w:jc w:val="both"/>
        <w:rPr>
          <w:sz w:val="22"/>
          <w:szCs w:val="22"/>
        </w:rPr>
      </w:pPr>
      <w:r w:rsidRPr="004E399F">
        <w:rPr>
          <w:sz w:val="22"/>
          <w:szCs w:val="22"/>
        </w:rPr>
        <w:t xml:space="preserve">The ability to execute an automated test against </w:t>
      </w:r>
      <w:r>
        <w:rPr>
          <w:sz w:val="22"/>
          <w:szCs w:val="22"/>
        </w:rPr>
        <w:t>DV</w:t>
      </w:r>
      <w:r w:rsidRPr="004E399F">
        <w:rPr>
          <w:sz w:val="22"/>
          <w:szCs w:val="22"/>
        </w:rPr>
        <w:t xml:space="preserve"> published resources.</w:t>
      </w:r>
    </w:p>
    <w:p w14:paraId="416E4038" w14:textId="77777777" w:rsidR="004E399F" w:rsidRPr="004E399F" w:rsidRDefault="004E399F" w:rsidP="004E399F">
      <w:pPr>
        <w:pStyle w:val="BodyText"/>
        <w:numPr>
          <w:ilvl w:val="0"/>
          <w:numId w:val="33"/>
        </w:numPr>
        <w:spacing w:after="120" w:line="276" w:lineRule="auto"/>
        <w:jc w:val="both"/>
        <w:rPr>
          <w:sz w:val="22"/>
          <w:szCs w:val="22"/>
        </w:rPr>
      </w:pPr>
      <w:r w:rsidRPr="004E399F">
        <w:rPr>
          <w:sz w:val="22"/>
          <w:szCs w:val="22"/>
        </w:rPr>
        <w:t>The ability to define a test and the parameters required for executing a test.</w:t>
      </w:r>
    </w:p>
    <w:p w14:paraId="3DA2763E" w14:textId="77777777" w:rsidR="004E399F" w:rsidRPr="004E399F" w:rsidRDefault="004E399F" w:rsidP="004E399F">
      <w:pPr>
        <w:pStyle w:val="BodyText"/>
        <w:numPr>
          <w:ilvl w:val="0"/>
          <w:numId w:val="33"/>
        </w:numPr>
        <w:spacing w:after="120" w:line="276" w:lineRule="auto"/>
        <w:jc w:val="both"/>
        <w:rPr>
          <w:sz w:val="22"/>
          <w:szCs w:val="22"/>
        </w:rPr>
      </w:pPr>
      <w:r w:rsidRPr="004E399F">
        <w:rPr>
          <w:sz w:val="22"/>
          <w:szCs w:val="22"/>
        </w:rPr>
        <w:t>The ability to capture query execution results from queries and compare them.</w:t>
      </w:r>
    </w:p>
    <w:p w14:paraId="1C9EF075" w14:textId="77777777" w:rsidR="004E399F" w:rsidRPr="004E399F" w:rsidRDefault="004E399F" w:rsidP="004E399F">
      <w:pPr>
        <w:pStyle w:val="BodyText"/>
        <w:numPr>
          <w:ilvl w:val="0"/>
          <w:numId w:val="33"/>
        </w:numPr>
        <w:spacing w:after="120" w:line="276" w:lineRule="auto"/>
        <w:jc w:val="both"/>
        <w:rPr>
          <w:sz w:val="22"/>
          <w:szCs w:val="22"/>
        </w:rPr>
      </w:pPr>
      <w:r w:rsidRPr="004E399F">
        <w:rPr>
          <w:sz w:val="22"/>
          <w:szCs w:val="22"/>
        </w:rPr>
        <w:t>The ability to report/log the results of queries such as “PASS” or “FAIL”.</w:t>
      </w:r>
    </w:p>
    <w:p w14:paraId="187B7A5E" w14:textId="77777777" w:rsidR="004E399F" w:rsidRPr="004E399F" w:rsidRDefault="004E399F" w:rsidP="004E399F">
      <w:pPr>
        <w:pStyle w:val="BodyText"/>
        <w:jc w:val="both"/>
        <w:rPr>
          <w:sz w:val="22"/>
          <w:szCs w:val="22"/>
        </w:rPr>
      </w:pPr>
      <w:r w:rsidRPr="004E399F">
        <w:rPr>
          <w:sz w:val="22"/>
          <w:szCs w:val="22"/>
        </w:rPr>
        <w:lastRenderedPageBreak/>
        <w:t>The Regression Module provides the following major capabilities:</w:t>
      </w:r>
    </w:p>
    <w:p w14:paraId="54123506" w14:textId="77777777" w:rsidR="004E399F" w:rsidRPr="004E399F" w:rsidRDefault="004E399F" w:rsidP="004E399F">
      <w:pPr>
        <w:pStyle w:val="ListParagraph"/>
        <w:numPr>
          <w:ilvl w:val="0"/>
          <w:numId w:val="31"/>
        </w:numPr>
        <w:spacing w:after="200"/>
        <w:contextualSpacing w:val="0"/>
        <w:rPr>
          <w:rFonts w:ascii="Arial" w:hAnsi="Arial" w:cs="Arial"/>
          <w:sz w:val="22"/>
          <w:szCs w:val="22"/>
        </w:rPr>
      </w:pPr>
      <w:r w:rsidRPr="004E399F">
        <w:rPr>
          <w:rFonts w:ascii="Arial" w:hAnsi="Arial" w:cs="Arial"/>
          <w:sz w:val="22"/>
          <w:szCs w:val="22"/>
        </w:rPr>
        <w:t>Generate Input File</w:t>
      </w:r>
    </w:p>
    <w:p w14:paraId="59890EF4" w14:textId="021AC235" w:rsidR="004E399F" w:rsidRPr="004E399F" w:rsidRDefault="004E399F" w:rsidP="004E399F">
      <w:pPr>
        <w:pStyle w:val="ListParagraph"/>
        <w:rPr>
          <w:rFonts w:ascii="Arial" w:hAnsi="Arial" w:cs="Arial"/>
          <w:sz w:val="22"/>
          <w:szCs w:val="22"/>
        </w:rPr>
      </w:pPr>
      <w:r w:rsidRPr="004E399F">
        <w:rPr>
          <w:rFonts w:ascii="Arial" w:hAnsi="Arial" w:cs="Arial"/>
          <w:sz w:val="22"/>
          <w:szCs w:val="22"/>
        </w:rPr>
        <w:t xml:space="preserve">Generate the input file by introspecting a </w:t>
      </w:r>
      <w:r>
        <w:rPr>
          <w:rFonts w:ascii="Arial" w:hAnsi="Arial" w:cs="Arial"/>
          <w:sz w:val="22"/>
          <w:szCs w:val="22"/>
        </w:rPr>
        <w:t>DV</w:t>
      </w:r>
      <w:r w:rsidRPr="004E399F">
        <w:rPr>
          <w:rFonts w:ascii="Arial" w:hAnsi="Arial" w:cs="Arial"/>
          <w:sz w:val="22"/>
          <w:szCs w:val="22"/>
        </w:rPr>
        <w:t xml:space="preserve"> instance for view, procedures and web services.  The input file is what drives the three types of tests (Functional, Migration, Performance and Security).</w:t>
      </w:r>
    </w:p>
    <w:p w14:paraId="7A0F966E" w14:textId="77777777" w:rsidR="004E399F" w:rsidRPr="004E399F" w:rsidRDefault="004E399F" w:rsidP="004E399F">
      <w:pPr>
        <w:pStyle w:val="ListParagraph"/>
        <w:numPr>
          <w:ilvl w:val="0"/>
          <w:numId w:val="31"/>
        </w:numPr>
        <w:spacing w:after="200"/>
        <w:contextualSpacing w:val="0"/>
        <w:rPr>
          <w:rFonts w:ascii="Arial" w:hAnsi="Arial" w:cs="Arial"/>
          <w:sz w:val="22"/>
          <w:szCs w:val="22"/>
        </w:rPr>
      </w:pPr>
      <w:r w:rsidRPr="004E399F">
        <w:rPr>
          <w:rFonts w:ascii="Arial" w:hAnsi="Arial" w:cs="Arial"/>
          <w:sz w:val="22"/>
          <w:szCs w:val="22"/>
        </w:rPr>
        <w:t>Functional Test</w:t>
      </w:r>
    </w:p>
    <w:p w14:paraId="430AFA77" w14:textId="77777777" w:rsidR="004E399F" w:rsidRPr="004E399F" w:rsidRDefault="004E399F" w:rsidP="004E399F">
      <w:pPr>
        <w:pStyle w:val="ListParagraph"/>
        <w:rPr>
          <w:rFonts w:ascii="Arial" w:hAnsi="Arial" w:cs="Arial"/>
          <w:sz w:val="22"/>
          <w:szCs w:val="22"/>
        </w:rPr>
      </w:pPr>
      <w:r w:rsidRPr="004E399F">
        <w:rPr>
          <w:rFonts w:ascii="Arial" w:hAnsi="Arial" w:cs="Arial"/>
          <w:sz w:val="22"/>
          <w:szCs w:val="22"/>
        </w:rPr>
        <w:t>Test whether the published view, procedure or web service is functionally operational.</w:t>
      </w:r>
    </w:p>
    <w:p w14:paraId="17376E7D" w14:textId="77777777" w:rsidR="004E399F" w:rsidRPr="004E399F" w:rsidRDefault="004E399F" w:rsidP="004E399F">
      <w:pPr>
        <w:pStyle w:val="ListParagraph"/>
        <w:numPr>
          <w:ilvl w:val="0"/>
          <w:numId w:val="31"/>
        </w:numPr>
        <w:spacing w:after="200"/>
        <w:contextualSpacing w:val="0"/>
        <w:rPr>
          <w:rFonts w:ascii="Arial" w:hAnsi="Arial" w:cs="Arial"/>
          <w:sz w:val="22"/>
          <w:szCs w:val="22"/>
        </w:rPr>
      </w:pPr>
      <w:r w:rsidRPr="004E399F">
        <w:rPr>
          <w:rFonts w:ascii="Arial" w:hAnsi="Arial" w:cs="Arial"/>
          <w:sz w:val="22"/>
          <w:szCs w:val="22"/>
        </w:rPr>
        <w:t>Migration Test</w:t>
      </w:r>
    </w:p>
    <w:p w14:paraId="44968149" w14:textId="4CDAF4B9" w:rsidR="004E399F" w:rsidRPr="004E399F" w:rsidRDefault="004E399F" w:rsidP="004E399F">
      <w:pPr>
        <w:pStyle w:val="ListParagraph"/>
        <w:rPr>
          <w:rFonts w:ascii="Arial" w:hAnsi="Arial" w:cs="Arial"/>
          <w:sz w:val="22"/>
          <w:szCs w:val="22"/>
        </w:rPr>
      </w:pPr>
      <w:r w:rsidRPr="004E399F">
        <w:rPr>
          <w:rFonts w:ascii="Arial" w:hAnsi="Arial" w:cs="Arial"/>
          <w:sz w:val="22"/>
          <w:szCs w:val="22"/>
        </w:rPr>
        <w:t xml:space="preserve">When moving from one release of </w:t>
      </w:r>
      <w:r>
        <w:rPr>
          <w:rFonts w:ascii="Arial" w:hAnsi="Arial" w:cs="Arial"/>
          <w:sz w:val="22"/>
          <w:szCs w:val="22"/>
        </w:rPr>
        <w:t>DV</w:t>
      </w:r>
      <w:r w:rsidRPr="004E399F">
        <w:rPr>
          <w:rFonts w:ascii="Arial" w:hAnsi="Arial" w:cs="Arial"/>
          <w:sz w:val="22"/>
          <w:szCs w:val="22"/>
        </w:rPr>
        <w:t xml:space="preserve"> to another, test whether the data sets from two independent migration tests are equivalent.</w:t>
      </w:r>
    </w:p>
    <w:p w14:paraId="5CEA991F" w14:textId="77777777" w:rsidR="004E399F" w:rsidRPr="004E399F" w:rsidRDefault="004E399F" w:rsidP="004E399F">
      <w:pPr>
        <w:pStyle w:val="ListParagraph"/>
        <w:numPr>
          <w:ilvl w:val="0"/>
          <w:numId w:val="31"/>
        </w:numPr>
        <w:spacing w:after="200"/>
        <w:contextualSpacing w:val="0"/>
        <w:rPr>
          <w:rFonts w:ascii="Arial" w:hAnsi="Arial" w:cs="Arial"/>
          <w:sz w:val="22"/>
          <w:szCs w:val="22"/>
        </w:rPr>
      </w:pPr>
      <w:r w:rsidRPr="004E399F">
        <w:rPr>
          <w:rFonts w:ascii="Arial" w:hAnsi="Arial" w:cs="Arial"/>
          <w:sz w:val="22"/>
          <w:szCs w:val="22"/>
        </w:rPr>
        <w:t>Regression Test</w:t>
      </w:r>
    </w:p>
    <w:p w14:paraId="2F011EAB" w14:textId="77777777" w:rsidR="004E399F" w:rsidRPr="004E399F" w:rsidRDefault="004E399F" w:rsidP="004E399F">
      <w:pPr>
        <w:pStyle w:val="ListParagraph"/>
        <w:rPr>
          <w:rFonts w:ascii="Arial" w:hAnsi="Arial" w:cs="Arial"/>
          <w:sz w:val="22"/>
          <w:szCs w:val="22"/>
        </w:rPr>
      </w:pPr>
      <w:r w:rsidRPr="004E399F">
        <w:rPr>
          <w:rFonts w:ascii="Arial" w:hAnsi="Arial" w:cs="Arial"/>
          <w:sz w:val="22"/>
          <w:szCs w:val="22"/>
        </w:rPr>
        <w:t>When moving from one application release to another, test whether the data sets from two independent migration tests are equivalent.</w:t>
      </w:r>
    </w:p>
    <w:p w14:paraId="590248E2" w14:textId="77777777" w:rsidR="004E399F" w:rsidRPr="004E399F" w:rsidRDefault="004E399F" w:rsidP="004E399F">
      <w:pPr>
        <w:pStyle w:val="ListParagraph"/>
        <w:numPr>
          <w:ilvl w:val="0"/>
          <w:numId w:val="31"/>
        </w:numPr>
        <w:spacing w:after="200"/>
        <w:contextualSpacing w:val="0"/>
        <w:rPr>
          <w:rFonts w:ascii="Arial" w:hAnsi="Arial" w:cs="Arial"/>
          <w:sz w:val="22"/>
          <w:szCs w:val="22"/>
        </w:rPr>
      </w:pPr>
      <w:r w:rsidRPr="004E399F">
        <w:rPr>
          <w:rFonts w:ascii="Arial" w:hAnsi="Arial" w:cs="Arial"/>
          <w:sz w:val="22"/>
          <w:szCs w:val="22"/>
        </w:rPr>
        <w:t>Performance Tests</w:t>
      </w:r>
    </w:p>
    <w:p w14:paraId="47B2D9DF" w14:textId="77777777" w:rsidR="004E399F" w:rsidRPr="004E399F" w:rsidRDefault="004E399F" w:rsidP="004E399F">
      <w:pPr>
        <w:pStyle w:val="ListParagraph"/>
        <w:rPr>
          <w:rFonts w:ascii="Arial" w:hAnsi="Arial" w:cs="Arial"/>
          <w:sz w:val="22"/>
          <w:szCs w:val="22"/>
        </w:rPr>
      </w:pPr>
      <w:r w:rsidRPr="004E399F">
        <w:rPr>
          <w:rFonts w:ascii="Arial" w:hAnsi="Arial" w:cs="Arial"/>
          <w:sz w:val="22"/>
          <w:szCs w:val="22"/>
        </w:rPr>
        <w:t>Test the performance by executing several threads over a period of time and reporting the results.</w:t>
      </w:r>
    </w:p>
    <w:p w14:paraId="335D1CB3" w14:textId="77777777" w:rsidR="004E399F" w:rsidRPr="004E399F" w:rsidRDefault="004E399F" w:rsidP="004E399F">
      <w:pPr>
        <w:pStyle w:val="ListParagraph"/>
        <w:numPr>
          <w:ilvl w:val="0"/>
          <w:numId w:val="31"/>
        </w:numPr>
        <w:spacing w:after="200"/>
        <w:contextualSpacing w:val="0"/>
        <w:rPr>
          <w:rFonts w:ascii="Arial" w:hAnsi="Arial" w:cs="Arial"/>
          <w:sz w:val="22"/>
          <w:szCs w:val="22"/>
        </w:rPr>
      </w:pPr>
      <w:r w:rsidRPr="004E399F">
        <w:rPr>
          <w:rFonts w:ascii="Arial" w:hAnsi="Arial" w:cs="Arial"/>
          <w:sz w:val="22"/>
          <w:szCs w:val="22"/>
        </w:rPr>
        <w:t>Security Tests</w:t>
      </w:r>
    </w:p>
    <w:p w14:paraId="1622CCF5" w14:textId="77777777" w:rsidR="004E399F" w:rsidRPr="004E399F" w:rsidRDefault="004E399F" w:rsidP="004E399F">
      <w:pPr>
        <w:pStyle w:val="ListParagraph"/>
        <w:rPr>
          <w:rFonts w:ascii="Arial" w:hAnsi="Arial" w:cs="Arial"/>
          <w:sz w:val="22"/>
          <w:szCs w:val="22"/>
        </w:rPr>
      </w:pPr>
      <w:r w:rsidRPr="004E399F">
        <w:rPr>
          <w:rFonts w:ascii="Arial" w:hAnsi="Arial" w:cs="Arial"/>
          <w:sz w:val="22"/>
          <w:szCs w:val="22"/>
        </w:rPr>
        <w:t>The security test correlates users with functional test queries and provides a way to test the expected outcome for a given user/query combination to determine if the test results in a PASS or FAIL.</w:t>
      </w:r>
    </w:p>
    <w:p w14:paraId="501D82E2" w14:textId="77777777" w:rsidR="004E399F" w:rsidRPr="004E399F" w:rsidRDefault="004E399F" w:rsidP="004E399F">
      <w:pPr>
        <w:pStyle w:val="ListParagraph"/>
        <w:numPr>
          <w:ilvl w:val="0"/>
          <w:numId w:val="31"/>
        </w:numPr>
        <w:spacing w:after="200"/>
        <w:contextualSpacing w:val="0"/>
        <w:rPr>
          <w:rFonts w:ascii="Arial" w:hAnsi="Arial" w:cs="Arial"/>
          <w:sz w:val="22"/>
          <w:szCs w:val="22"/>
        </w:rPr>
      </w:pPr>
      <w:r w:rsidRPr="004E399F">
        <w:rPr>
          <w:rFonts w:ascii="Arial" w:hAnsi="Arial" w:cs="Arial"/>
          <w:sz w:val="22"/>
          <w:szCs w:val="22"/>
        </w:rPr>
        <w:t>Log Comparison</w:t>
      </w:r>
    </w:p>
    <w:p w14:paraId="1732F491" w14:textId="77777777" w:rsidR="004E399F" w:rsidRPr="004E399F" w:rsidRDefault="004E399F" w:rsidP="004E399F">
      <w:pPr>
        <w:pStyle w:val="ListParagraph"/>
        <w:rPr>
          <w:rFonts w:ascii="Arial" w:hAnsi="Arial" w:cs="Arial"/>
          <w:sz w:val="22"/>
          <w:szCs w:val="22"/>
        </w:rPr>
      </w:pPr>
      <w:r w:rsidRPr="004E399F">
        <w:rPr>
          <w:rFonts w:ascii="Arial" w:hAnsi="Arial" w:cs="Arial"/>
          <w:sz w:val="22"/>
          <w:szCs w:val="22"/>
        </w:rPr>
        <w:t>Compare the logs from two migration or regression tests to automate the comparison checking.</w:t>
      </w:r>
    </w:p>
    <w:p w14:paraId="18DD17B3" w14:textId="4B7DDB78" w:rsidR="004E399F" w:rsidRPr="004E399F" w:rsidRDefault="004E399F" w:rsidP="004E399F">
      <w:pPr>
        <w:pStyle w:val="ListParagraph"/>
        <w:ind w:left="0"/>
        <w:rPr>
          <w:rFonts w:ascii="Arial" w:hAnsi="Arial" w:cs="Arial"/>
          <w:sz w:val="22"/>
          <w:szCs w:val="22"/>
        </w:rPr>
      </w:pPr>
      <w:r w:rsidRPr="004E399F">
        <w:rPr>
          <w:rFonts w:ascii="Arial" w:hAnsi="Arial" w:cs="Arial"/>
          <w:sz w:val="22"/>
          <w:szCs w:val="22"/>
        </w:rPr>
        <w:t xml:space="preserve">The Regression Module greatly enhances the experience by logging the results to specific Regression Module log files in addition to displaying on the command line.   It also integrates with the </w:t>
      </w:r>
      <w:r>
        <w:rPr>
          <w:rFonts w:ascii="Arial" w:hAnsi="Arial" w:cs="Arial"/>
          <w:sz w:val="22"/>
          <w:szCs w:val="22"/>
        </w:rPr>
        <w:t>PDTool</w:t>
      </w:r>
      <w:r w:rsidRPr="004E399F">
        <w:rPr>
          <w:rFonts w:ascii="Arial" w:hAnsi="Arial" w:cs="Arial"/>
          <w:sz w:val="22"/>
          <w:szCs w:val="22"/>
        </w:rPr>
        <w:t xml:space="preserve"> log file.  Another key aspect of combining pubtest and perftest was to unify the input file so that it is used with all types of test whereas pubtest and perftest had their own input file formats.</w:t>
      </w:r>
    </w:p>
    <w:p w14:paraId="74E2EA44" w14:textId="77777777" w:rsidR="004E399F" w:rsidRPr="004E399F" w:rsidRDefault="004E399F" w:rsidP="004E399F">
      <w:pPr>
        <w:pStyle w:val="BodyText"/>
        <w:jc w:val="both"/>
        <w:rPr>
          <w:b/>
          <w:sz w:val="22"/>
          <w:szCs w:val="22"/>
        </w:rPr>
      </w:pPr>
      <w:r w:rsidRPr="004E399F">
        <w:rPr>
          <w:b/>
          <w:sz w:val="22"/>
          <w:szCs w:val="22"/>
        </w:rPr>
        <w:t>Here are the highlights of the Regression Module.</w:t>
      </w:r>
    </w:p>
    <w:p w14:paraId="40423468" w14:textId="77777777" w:rsidR="004E399F" w:rsidRPr="004E399F" w:rsidRDefault="004E399F" w:rsidP="004E399F">
      <w:pPr>
        <w:pStyle w:val="BodyText"/>
        <w:numPr>
          <w:ilvl w:val="0"/>
          <w:numId w:val="30"/>
        </w:numPr>
        <w:spacing w:after="120" w:line="276" w:lineRule="auto"/>
        <w:jc w:val="both"/>
        <w:rPr>
          <w:sz w:val="22"/>
          <w:szCs w:val="22"/>
        </w:rPr>
      </w:pPr>
      <w:r w:rsidRPr="004E399F">
        <w:rPr>
          <w:sz w:val="22"/>
          <w:szCs w:val="22"/>
        </w:rPr>
        <w:t xml:space="preserve">Like pubtest, Regression Module supports </w:t>
      </w:r>
      <w:r w:rsidRPr="004E399F">
        <w:rPr>
          <w:b/>
          <w:sz w:val="22"/>
          <w:szCs w:val="22"/>
        </w:rPr>
        <w:t>published</w:t>
      </w:r>
      <w:r w:rsidRPr="004E399F">
        <w:rPr>
          <w:sz w:val="22"/>
          <w:szCs w:val="22"/>
        </w:rPr>
        <w:t xml:space="preserve"> Views, Procedures and Web Services. </w:t>
      </w:r>
    </w:p>
    <w:p w14:paraId="46E13D71" w14:textId="77777777" w:rsidR="004E399F" w:rsidRPr="004E399F" w:rsidRDefault="004E399F" w:rsidP="004E399F">
      <w:pPr>
        <w:pStyle w:val="BodyText"/>
        <w:numPr>
          <w:ilvl w:val="0"/>
          <w:numId w:val="30"/>
        </w:numPr>
        <w:spacing w:after="120" w:line="276" w:lineRule="auto"/>
        <w:jc w:val="both"/>
        <w:rPr>
          <w:sz w:val="22"/>
          <w:szCs w:val="22"/>
        </w:rPr>
      </w:pPr>
      <w:r w:rsidRPr="004E399F">
        <w:rPr>
          <w:sz w:val="22"/>
          <w:szCs w:val="22"/>
        </w:rPr>
        <w:t xml:space="preserve">The input file creation part of the module is configurable to provide the same SQL for requests against all Views and same SQL for all Procedures, i.e. it doesn’t contain filters or parameter values. For example: </w:t>
      </w:r>
      <w:r w:rsidRPr="004E399F">
        <w:rPr>
          <w:b/>
          <w:sz w:val="22"/>
          <w:szCs w:val="22"/>
        </w:rPr>
        <w:t xml:space="preserve">SELECT </w:t>
      </w:r>
      <w:proofErr w:type="gramStart"/>
      <w:r w:rsidRPr="004E399F">
        <w:rPr>
          <w:b/>
          <w:sz w:val="22"/>
          <w:szCs w:val="22"/>
        </w:rPr>
        <w:t>count(</w:t>
      </w:r>
      <w:proofErr w:type="gramEnd"/>
      <w:r w:rsidRPr="004E399F">
        <w:rPr>
          <w:b/>
          <w:sz w:val="22"/>
          <w:szCs w:val="22"/>
        </w:rPr>
        <w:t xml:space="preserve">*) cnt FROM. </w:t>
      </w:r>
      <w:r w:rsidRPr="004E399F">
        <w:rPr>
          <w:sz w:val="22"/>
          <w:szCs w:val="22"/>
        </w:rPr>
        <w:t xml:space="preserve">After the View or Procedure name is appended to the end, such request can be executed. Or, if file creation and execution are two separate steps, the SQL can be manually changed in the input file after it is generated and before the test is executed.  </w:t>
      </w:r>
    </w:p>
    <w:p w14:paraId="49FEF2B7" w14:textId="77777777" w:rsidR="004E399F" w:rsidRPr="004E399F" w:rsidRDefault="004E399F" w:rsidP="004E399F">
      <w:pPr>
        <w:pStyle w:val="BodyText"/>
        <w:numPr>
          <w:ilvl w:val="0"/>
          <w:numId w:val="30"/>
        </w:numPr>
        <w:spacing w:after="120" w:line="276" w:lineRule="auto"/>
        <w:jc w:val="both"/>
        <w:rPr>
          <w:sz w:val="22"/>
          <w:szCs w:val="22"/>
        </w:rPr>
      </w:pPr>
      <w:r w:rsidRPr="004E399F">
        <w:rPr>
          <w:sz w:val="22"/>
          <w:szCs w:val="22"/>
        </w:rPr>
        <w:t>Regression Module adds on to the above theme by providing a section in the regression XML “</w:t>
      </w:r>
      <w:r w:rsidRPr="004E399F">
        <w:rPr>
          <w:color w:val="008080"/>
          <w:sz w:val="22"/>
          <w:szCs w:val="22"/>
        </w:rPr>
        <w:t>&lt;</w:t>
      </w:r>
      <w:r w:rsidRPr="004E399F">
        <w:rPr>
          <w:color w:val="3F7F7F"/>
          <w:sz w:val="22"/>
          <w:szCs w:val="22"/>
        </w:rPr>
        <w:t>regressionQueries</w:t>
      </w:r>
      <w:r w:rsidRPr="004E399F">
        <w:rPr>
          <w:color w:val="008080"/>
          <w:sz w:val="22"/>
          <w:szCs w:val="22"/>
        </w:rPr>
        <w:t xml:space="preserve">&gt;” </w:t>
      </w:r>
      <w:r w:rsidRPr="004E399F">
        <w:rPr>
          <w:sz w:val="22"/>
          <w:szCs w:val="22"/>
        </w:rPr>
        <w:t xml:space="preserve">for defining custom queries.  During the input file generation, </w:t>
      </w:r>
      <w:r w:rsidRPr="004E399F">
        <w:rPr>
          <w:sz w:val="22"/>
          <w:szCs w:val="22"/>
        </w:rPr>
        <w:lastRenderedPageBreak/>
        <w:t>the user may configure to use the regression queries instead of the default query mentioned above.</w:t>
      </w:r>
    </w:p>
    <w:p w14:paraId="54B22814" w14:textId="77777777" w:rsidR="004E399F" w:rsidRPr="004E399F" w:rsidRDefault="004E399F" w:rsidP="004E399F">
      <w:pPr>
        <w:pStyle w:val="BodyText"/>
        <w:numPr>
          <w:ilvl w:val="0"/>
          <w:numId w:val="30"/>
        </w:numPr>
        <w:spacing w:after="120" w:line="276" w:lineRule="auto"/>
        <w:jc w:val="both"/>
        <w:rPr>
          <w:sz w:val="22"/>
          <w:szCs w:val="22"/>
        </w:rPr>
      </w:pPr>
      <w:r w:rsidRPr="004E399F">
        <w:rPr>
          <w:sz w:val="22"/>
          <w:szCs w:val="22"/>
        </w:rPr>
        <w:t>While pubtest only provided a method of executing a test, Regression Module provides four methods of functionality which include: generate input file, execute regression test, compare result files, and compare log files.</w:t>
      </w:r>
    </w:p>
    <w:p w14:paraId="51B859B0" w14:textId="77777777" w:rsidR="004E399F" w:rsidRPr="004E399F" w:rsidRDefault="004E399F" w:rsidP="004E399F">
      <w:pPr>
        <w:pStyle w:val="BodyText"/>
        <w:numPr>
          <w:ilvl w:val="0"/>
          <w:numId w:val="30"/>
        </w:numPr>
        <w:spacing w:after="120" w:line="276" w:lineRule="auto"/>
        <w:jc w:val="both"/>
        <w:rPr>
          <w:sz w:val="22"/>
          <w:szCs w:val="22"/>
        </w:rPr>
      </w:pPr>
      <w:r w:rsidRPr="004E399F">
        <w:rPr>
          <w:sz w:val="22"/>
          <w:szCs w:val="22"/>
        </w:rPr>
        <w:t xml:space="preserve">Like in pubtest, in Regression Module one request is executed for one call definition in the input file. </w:t>
      </w:r>
    </w:p>
    <w:p w14:paraId="28558749" w14:textId="77777777" w:rsidR="004E399F" w:rsidRPr="004E399F" w:rsidRDefault="004E399F" w:rsidP="004E399F">
      <w:pPr>
        <w:pStyle w:val="BodyText"/>
        <w:numPr>
          <w:ilvl w:val="0"/>
          <w:numId w:val="30"/>
        </w:numPr>
        <w:spacing w:after="120" w:line="276" w:lineRule="auto"/>
        <w:jc w:val="both"/>
        <w:rPr>
          <w:sz w:val="22"/>
          <w:szCs w:val="22"/>
        </w:rPr>
      </w:pPr>
      <w:r w:rsidRPr="004E399F">
        <w:rPr>
          <w:sz w:val="22"/>
          <w:szCs w:val="22"/>
        </w:rPr>
        <w:t xml:space="preserve">Pubtest execution is driven solely the content of the input file, while Regression Module has configuration setting in the Module’s configuration file </w:t>
      </w:r>
      <w:r w:rsidRPr="004E399F">
        <w:rPr>
          <w:b/>
          <w:sz w:val="22"/>
          <w:szCs w:val="22"/>
        </w:rPr>
        <w:t>RegressionModule.xml</w:t>
      </w:r>
      <w:r w:rsidRPr="004E399F">
        <w:rPr>
          <w:sz w:val="22"/>
          <w:szCs w:val="22"/>
        </w:rPr>
        <w:t xml:space="preserve"> to further control which parts of the input file will be used during the test. For example, we can configure to execute only WS requests or only requests against Views.</w:t>
      </w:r>
    </w:p>
    <w:p w14:paraId="7433C6E5" w14:textId="25F257FE" w:rsidR="004E399F" w:rsidRPr="004E399F" w:rsidRDefault="004E399F" w:rsidP="004E399F">
      <w:pPr>
        <w:pStyle w:val="BodyText"/>
        <w:numPr>
          <w:ilvl w:val="0"/>
          <w:numId w:val="30"/>
        </w:numPr>
        <w:spacing w:after="120" w:line="276" w:lineRule="auto"/>
        <w:jc w:val="both"/>
        <w:rPr>
          <w:sz w:val="22"/>
          <w:szCs w:val="22"/>
        </w:rPr>
      </w:pPr>
      <w:r w:rsidRPr="004E399F">
        <w:rPr>
          <w:sz w:val="22"/>
          <w:szCs w:val="22"/>
        </w:rPr>
        <w:t xml:space="preserve">In Pubtest </w:t>
      </w:r>
      <w:r>
        <w:rPr>
          <w:sz w:val="22"/>
          <w:szCs w:val="22"/>
        </w:rPr>
        <w:t>DV</w:t>
      </w:r>
      <w:r w:rsidRPr="004E399F">
        <w:rPr>
          <w:sz w:val="22"/>
          <w:szCs w:val="22"/>
        </w:rPr>
        <w:t xml:space="preserve"> connection information is provided in the command line, while in the Regression Module it is provided in the </w:t>
      </w:r>
      <w:r w:rsidRPr="004E399F">
        <w:rPr>
          <w:b/>
          <w:sz w:val="22"/>
          <w:szCs w:val="22"/>
        </w:rPr>
        <w:t>servers.xml</w:t>
      </w:r>
      <w:r w:rsidRPr="004E399F">
        <w:rPr>
          <w:sz w:val="22"/>
          <w:szCs w:val="22"/>
        </w:rPr>
        <w:t xml:space="preserve"> that is common for all modules of the tool.</w:t>
      </w:r>
    </w:p>
    <w:p w14:paraId="0162350F" w14:textId="77777777" w:rsidR="004E399F" w:rsidRPr="004E399F" w:rsidRDefault="004E399F" w:rsidP="004E399F">
      <w:pPr>
        <w:pStyle w:val="BodyText"/>
        <w:numPr>
          <w:ilvl w:val="0"/>
          <w:numId w:val="30"/>
        </w:numPr>
        <w:spacing w:after="120" w:line="276" w:lineRule="auto"/>
        <w:jc w:val="both"/>
        <w:rPr>
          <w:sz w:val="22"/>
          <w:szCs w:val="22"/>
        </w:rPr>
      </w:pPr>
      <w:r w:rsidRPr="004E399F">
        <w:rPr>
          <w:sz w:val="22"/>
          <w:szCs w:val="22"/>
        </w:rPr>
        <w:t xml:space="preserve">In Pubtest if there is no data returned for a specific request, an exception is thrown, while in Regression Module such request is considered successful.   </w:t>
      </w:r>
    </w:p>
    <w:p w14:paraId="2F9A2949" w14:textId="77777777" w:rsidR="004E399F" w:rsidRPr="004E399F" w:rsidRDefault="004E399F" w:rsidP="004E399F">
      <w:pPr>
        <w:pStyle w:val="BodyText"/>
        <w:numPr>
          <w:ilvl w:val="0"/>
          <w:numId w:val="30"/>
        </w:numPr>
        <w:spacing w:after="120" w:line="276" w:lineRule="auto"/>
        <w:jc w:val="both"/>
        <w:rPr>
          <w:sz w:val="22"/>
          <w:szCs w:val="22"/>
        </w:rPr>
      </w:pPr>
      <w:r w:rsidRPr="004E399F">
        <w:rPr>
          <w:sz w:val="22"/>
          <w:szCs w:val="22"/>
        </w:rPr>
        <w:t xml:space="preserve">Criteria of successful execution of a request in the Regression Module is that it doesn’t throw an exception. Depending on the specific implementations simple </w:t>
      </w:r>
      <w:r w:rsidRPr="004E399F">
        <w:rPr>
          <w:b/>
          <w:sz w:val="22"/>
          <w:szCs w:val="22"/>
        </w:rPr>
        <w:t>SELECT * FROM</w:t>
      </w:r>
      <w:r w:rsidRPr="004E399F">
        <w:rPr>
          <w:sz w:val="22"/>
          <w:szCs w:val="22"/>
        </w:rPr>
        <w:t xml:space="preserve"> requests may throw exceptions for some procedures, those may require manual editing of the queries in the input file before test execution. If an exception is thrown for a request, it is printed to the log file.</w:t>
      </w:r>
    </w:p>
    <w:p w14:paraId="352DD2C6" w14:textId="77777777" w:rsidR="004E399F" w:rsidRPr="004E399F" w:rsidRDefault="004E399F" w:rsidP="004E399F">
      <w:pPr>
        <w:pStyle w:val="BodyText"/>
        <w:numPr>
          <w:ilvl w:val="0"/>
          <w:numId w:val="30"/>
        </w:numPr>
        <w:spacing w:after="120" w:line="276" w:lineRule="auto"/>
        <w:jc w:val="both"/>
        <w:rPr>
          <w:sz w:val="22"/>
          <w:szCs w:val="22"/>
        </w:rPr>
      </w:pPr>
      <w:r w:rsidRPr="004E399F">
        <w:rPr>
          <w:sz w:val="22"/>
          <w:szCs w:val="22"/>
        </w:rPr>
        <w:t>The Regression Module input file differs slightly from the pubtest input file in that it has been enhanced for web services by providing support for soap12 in addition to original soap11. The existing pubtest input file will need to be migrated for web services only before it can be used.</w:t>
      </w:r>
    </w:p>
    <w:p w14:paraId="354049A6" w14:textId="08721B9F" w:rsidR="00A6121A" w:rsidRPr="004E399F" w:rsidRDefault="004E399F" w:rsidP="004E399F">
      <w:pPr>
        <w:pStyle w:val="BodyText"/>
        <w:numPr>
          <w:ilvl w:val="0"/>
          <w:numId w:val="30"/>
        </w:numPr>
        <w:spacing w:after="120" w:line="276" w:lineRule="auto"/>
        <w:jc w:val="both"/>
        <w:rPr>
          <w:sz w:val="22"/>
          <w:szCs w:val="22"/>
        </w:rPr>
      </w:pPr>
      <w:r w:rsidRPr="004E399F">
        <w:rPr>
          <w:sz w:val="22"/>
          <w:szCs w:val="22"/>
        </w:rPr>
        <w:t xml:space="preserve">The Regression Module supports the “New </w:t>
      </w:r>
      <w:r>
        <w:rPr>
          <w:sz w:val="22"/>
          <w:szCs w:val="22"/>
        </w:rPr>
        <w:t>DV</w:t>
      </w:r>
      <w:r w:rsidRPr="004E399F">
        <w:rPr>
          <w:sz w:val="22"/>
          <w:szCs w:val="22"/>
        </w:rPr>
        <w:t xml:space="preserve"> Web Service” and the concept of BARE and WRAPPED parameters.   However, BARE parameters are only supported when there is only a single INPUT or OUTPUT parameter.</w:t>
      </w:r>
    </w:p>
    <w:p w14:paraId="2CEE1EE4" w14:textId="12B2FF0B" w:rsidR="00A6121A" w:rsidRDefault="004E399F" w:rsidP="00A6121A">
      <w:pPr>
        <w:pStyle w:val="Heading1Numbered"/>
      </w:pPr>
      <w:bookmarkStart w:id="15" w:name="_Toc54121191"/>
      <w:r>
        <w:lastRenderedPageBreak/>
        <w:t>Use Cases</w:t>
      </w:r>
      <w:bookmarkEnd w:id="15"/>
    </w:p>
    <w:p w14:paraId="60FFAC60" w14:textId="77777777" w:rsidR="004E399F" w:rsidRPr="00A065B9" w:rsidRDefault="004E399F" w:rsidP="004E399F">
      <w:pPr>
        <w:pStyle w:val="Heading2"/>
        <w:rPr>
          <w:color w:val="1F497D"/>
        </w:rPr>
      </w:pPr>
      <w:bookmarkStart w:id="16" w:name="_Toc364719202"/>
      <w:bookmarkStart w:id="17" w:name="_Toc413251818"/>
      <w:bookmarkStart w:id="18" w:name="_Toc432516647"/>
      <w:bookmarkStart w:id="19" w:name="_Toc54121192"/>
      <w:r w:rsidRPr="00A065B9">
        <w:rPr>
          <w:color w:val="1F497D"/>
        </w:rPr>
        <w:t>Introduction</w:t>
      </w:r>
      <w:bookmarkEnd w:id="16"/>
      <w:bookmarkEnd w:id="17"/>
      <w:bookmarkEnd w:id="18"/>
      <w:bookmarkEnd w:id="19"/>
    </w:p>
    <w:p w14:paraId="4B84C022" w14:textId="77777777" w:rsidR="004E399F" w:rsidRPr="001C1450" w:rsidRDefault="004E399F" w:rsidP="004E399F">
      <w:pPr>
        <w:rPr>
          <w:rFonts w:ascii="Arial" w:hAnsi="Arial" w:cs="Arial"/>
        </w:rPr>
      </w:pPr>
      <w:r>
        <w:rPr>
          <w:rFonts w:ascii="Arial" w:hAnsi="Arial" w:cs="Arial"/>
        </w:rPr>
        <w:t>The following use cases are supported by the Regression Module.</w:t>
      </w:r>
    </w:p>
    <w:p w14:paraId="3ECBA959" w14:textId="77777777" w:rsidR="004E399F" w:rsidRPr="007B6677" w:rsidRDefault="000C3F3B" w:rsidP="004E399F">
      <w:pPr>
        <w:pStyle w:val="ListParagraph"/>
        <w:numPr>
          <w:ilvl w:val="0"/>
          <w:numId w:val="38"/>
        </w:numPr>
        <w:spacing w:after="200"/>
        <w:contextualSpacing w:val="0"/>
        <w:rPr>
          <w:rFonts w:ascii="Arial" w:hAnsi="Arial" w:cs="Arial"/>
        </w:rPr>
      </w:pPr>
      <w:hyperlink w:anchor="_Functional_Test_Process:_1" w:history="1">
        <w:r w:rsidR="004E399F" w:rsidRPr="007E7E3E">
          <w:rPr>
            <w:rStyle w:val="Hyperlink"/>
          </w:rPr>
          <w:t>Functional Test</w:t>
        </w:r>
      </w:hyperlink>
    </w:p>
    <w:p w14:paraId="262CA2BC" w14:textId="77777777" w:rsidR="004E399F" w:rsidRDefault="004E399F" w:rsidP="004E399F">
      <w:pPr>
        <w:pStyle w:val="ListParagraph"/>
        <w:rPr>
          <w:rFonts w:ascii="Arial" w:hAnsi="Arial" w:cs="Arial"/>
        </w:rPr>
      </w:pPr>
      <w:r w:rsidRPr="007B6677">
        <w:rPr>
          <w:rFonts w:ascii="Arial" w:hAnsi="Arial" w:cs="Arial"/>
        </w:rPr>
        <w:t>This represents the current functionality which tests whether the published view, procedure or web service is functional or not.</w:t>
      </w:r>
      <w:r>
        <w:rPr>
          <w:rFonts w:ascii="Arial" w:hAnsi="Arial" w:cs="Arial"/>
        </w:rPr>
        <w:t xml:space="preserve">  All that is necessary for this test is to execute a SELECT </w:t>
      </w:r>
      <w:proofErr w:type="gramStart"/>
      <w:r>
        <w:rPr>
          <w:rFonts w:ascii="Arial" w:hAnsi="Arial" w:cs="Arial"/>
        </w:rPr>
        <w:t>COUNT(</w:t>
      </w:r>
      <w:proofErr w:type="gramEnd"/>
      <w:r>
        <w:rPr>
          <w:rFonts w:ascii="Arial" w:hAnsi="Arial" w:cs="Arial"/>
        </w:rPr>
        <w:t>1) cnt FROM &lt;view&gt;  or SELECT COUNT(*) cnt FROM &lt;procedure&gt; to prove that the view or procedure is functional.</w:t>
      </w:r>
    </w:p>
    <w:p w14:paraId="196BD340" w14:textId="77777777" w:rsidR="004E399F" w:rsidRPr="007B6677" w:rsidRDefault="004E399F" w:rsidP="004E399F">
      <w:pPr>
        <w:pStyle w:val="ListParagraph"/>
        <w:rPr>
          <w:rFonts w:ascii="Arial" w:hAnsi="Arial" w:cs="Arial"/>
        </w:rPr>
      </w:pPr>
      <w:r>
        <w:rPr>
          <w:rFonts w:ascii="Arial" w:hAnsi="Arial" w:cs="Arial"/>
        </w:rPr>
        <w:t>This type of test is also known as a “smoke” test.</w:t>
      </w:r>
    </w:p>
    <w:p w14:paraId="589406A1" w14:textId="77777777" w:rsidR="004E399F" w:rsidRPr="007B6677" w:rsidRDefault="000C3F3B" w:rsidP="004E399F">
      <w:pPr>
        <w:pStyle w:val="ListParagraph"/>
        <w:numPr>
          <w:ilvl w:val="0"/>
          <w:numId w:val="38"/>
        </w:numPr>
        <w:spacing w:after="200"/>
        <w:contextualSpacing w:val="0"/>
        <w:rPr>
          <w:rFonts w:ascii="Arial" w:hAnsi="Arial" w:cs="Arial"/>
        </w:rPr>
      </w:pPr>
      <w:hyperlink w:anchor="_Migration_Test_Process:" w:history="1">
        <w:r w:rsidR="004E399F" w:rsidRPr="007E7E3E">
          <w:rPr>
            <w:rStyle w:val="Hyperlink"/>
          </w:rPr>
          <w:t xml:space="preserve">Migration </w:t>
        </w:r>
        <w:r w:rsidR="004E399F">
          <w:rPr>
            <w:rStyle w:val="Hyperlink"/>
          </w:rPr>
          <w:t xml:space="preserve">or Regression </w:t>
        </w:r>
        <w:r w:rsidR="004E399F" w:rsidRPr="007E7E3E">
          <w:rPr>
            <w:rStyle w:val="Hyperlink"/>
          </w:rPr>
          <w:t>Test</w:t>
        </w:r>
      </w:hyperlink>
      <w:r w:rsidR="004E399F" w:rsidRPr="007B6677">
        <w:rPr>
          <w:rFonts w:ascii="Arial" w:hAnsi="Arial" w:cs="Arial"/>
        </w:rPr>
        <w:t xml:space="preserve"> (data set comparison)</w:t>
      </w:r>
    </w:p>
    <w:p w14:paraId="41CF3A29" w14:textId="7B38BC07" w:rsidR="004E399F" w:rsidRPr="007B6677" w:rsidRDefault="004E399F" w:rsidP="004E399F">
      <w:pPr>
        <w:pStyle w:val="ListParagraph"/>
        <w:rPr>
          <w:rFonts w:ascii="Arial" w:hAnsi="Arial" w:cs="Arial"/>
        </w:rPr>
      </w:pPr>
      <w:r w:rsidRPr="007B6677">
        <w:rPr>
          <w:rFonts w:ascii="Arial" w:hAnsi="Arial" w:cs="Arial"/>
        </w:rPr>
        <w:t xml:space="preserve">The </w:t>
      </w:r>
      <w:r>
        <w:rPr>
          <w:rFonts w:ascii="Arial" w:hAnsi="Arial" w:cs="Arial"/>
        </w:rPr>
        <w:t>PDTool</w:t>
      </w:r>
      <w:r w:rsidRPr="007B6677">
        <w:rPr>
          <w:rFonts w:ascii="Arial" w:hAnsi="Arial" w:cs="Arial"/>
        </w:rPr>
        <w:t xml:space="preserve"> Regression Module will help </w:t>
      </w:r>
      <w:r>
        <w:rPr>
          <w:rFonts w:ascii="Arial" w:hAnsi="Arial" w:cs="Arial"/>
        </w:rPr>
        <w:t>Professional Services</w:t>
      </w:r>
      <w:r w:rsidRPr="007B6677">
        <w:rPr>
          <w:rFonts w:ascii="Arial" w:hAnsi="Arial" w:cs="Arial"/>
        </w:rPr>
        <w:t xml:space="preserve"> during Migrations from one version of </w:t>
      </w:r>
      <w:r>
        <w:rPr>
          <w:rFonts w:ascii="Arial" w:hAnsi="Arial" w:cs="Arial"/>
        </w:rPr>
        <w:t>DV</w:t>
      </w:r>
      <w:r w:rsidRPr="007B6677">
        <w:rPr>
          <w:rFonts w:ascii="Arial" w:hAnsi="Arial" w:cs="Arial"/>
        </w:rPr>
        <w:t xml:space="preserve"> to another by performing the regression testing on the new version of </w:t>
      </w:r>
      <w:r>
        <w:rPr>
          <w:rFonts w:ascii="Arial" w:hAnsi="Arial" w:cs="Arial"/>
        </w:rPr>
        <w:t>DV or by performing a Regression test against two releases of a project</w:t>
      </w:r>
      <w:r w:rsidRPr="007B6677">
        <w:rPr>
          <w:rFonts w:ascii="Arial" w:hAnsi="Arial" w:cs="Arial"/>
        </w:rPr>
        <w:t>.</w:t>
      </w:r>
      <w:r>
        <w:rPr>
          <w:rFonts w:ascii="Arial" w:hAnsi="Arial" w:cs="Arial"/>
        </w:rPr>
        <w:t xml:space="preserve">  These tests are functionally the same. The caveat to this test is that the result sets used for comparison must be derived from the same data sources.  Any changes in data values may result in differences in result set and thus comparisons will not be equal.</w:t>
      </w:r>
    </w:p>
    <w:p w14:paraId="45F71168" w14:textId="77777777" w:rsidR="004E399F" w:rsidRPr="007B6677" w:rsidRDefault="000C3F3B" w:rsidP="004E399F">
      <w:pPr>
        <w:pStyle w:val="ListParagraph"/>
        <w:numPr>
          <w:ilvl w:val="0"/>
          <w:numId w:val="38"/>
        </w:numPr>
        <w:spacing w:after="200"/>
        <w:contextualSpacing w:val="0"/>
        <w:rPr>
          <w:rFonts w:ascii="Arial" w:hAnsi="Arial" w:cs="Arial"/>
        </w:rPr>
      </w:pPr>
      <w:hyperlink w:anchor="_Performance_Test_Process:" w:history="1">
        <w:r w:rsidR="004E399F" w:rsidRPr="007E7E3E">
          <w:rPr>
            <w:rStyle w:val="Hyperlink"/>
          </w:rPr>
          <w:t>Performance Test</w:t>
        </w:r>
      </w:hyperlink>
      <w:r w:rsidR="004E399F">
        <w:rPr>
          <w:rFonts w:ascii="Arial" w:hAnsi="Arial" w:cs="Arial"/>
        </w:rPr>
        <w:t xml:space="preserve"> (log comparison)</w:t>
      </w:r>
    </w:p>
    <w:p w14:paraId="3263ACCE" w14:textId="6A77B3BC" w:rsidR="004E399F" w:rsidRPr="007B6677" w:rsidRDefault="004E399F" w:rsidP="004E399F">
      <w:pPr>
        <w:pStyle w:val="ListParagraph"/>
        <w:rPr>
          <w:rFonts w:ascii="Arial" w:hAnsi="Arial" w:cs="Arial"/>
        </w:rPr>
      </w:pPr>
      <w:r w:rsidRPr="007B6677">
        <w:rPr>
          <w:rFonts w:ascii="Arial" w:hAnsi="Arial" w:cs="Arial"/>
        </w:rPr>
        <w:t xml:space="preserve">The </w:t>
      </w:r>
      <w:r>
        <w:rPr>
          <w:rFonts w:ascii="Arial" w:hAnsi="Arial" w:cs="Arial"/>
        </w:rPr>
        <w:t>PDTool</w:t>
      </w:r>
      <w:r w:rsidRPr="007B6677">
        <w:rPr>
          <w:rFonts w:ascii="Arial" w:hAnsi="Arial" w:cs="Arial"/>
        </w:rPr>
        <w:t xml:space="preserve"> Regression Module </w:t>
      </w:r>
      <w:r>
        <w:rPr>
          <w:rFonts w:ascii="Arial" w:hAnsi="Arial" w:cs="Arial"/>
        </w:rPr>
        <w:t>can</w:t>
      </w:r>
      <w:r w:rsidRPr="007B6677">
        <w:rPr>
          <w:rFonts w:ascii="Arial" w:hAnsi="Arial" w:cs="Arial"/>
        </w:rPr>
        <w:t xml:space="preserve"> be used by </w:t>
      </w:r>
      <w:r>
        <w:rPr>
          <w:rFonts w:ascii="Arial" w:hAnsi="Arial" w:cs="Arial"/>
        </w:rPr>
        <w:t>Professional Services</w:t>
      </w:r>
      <w:r w:rsidRPr="007B6677">
        <w:rPr>
          <w:rFonts w:ascii="Arial" w:hAnsi="Arial" w:cs="Arial"/>
        </w:rPr>
        <w:t xml:space="preserve"> and customers to perform performance tests against views, procedures and web services.</w:t>
      </w:r>
      <w:r>
        <w:rPr>
          <w:rFonts w:ascii="Arial" w:hAnsi="Arial" w:cs="Arial"/>
        </w:rPr>
        <w:t xml:space="preserve">  The two logs generated during the query execution are compared to determine success or failure based on a duration comparison.</w:t>
      </w:r>
    </w:p>
    <w:bookmarkStart w:id="20" w:name="_Functional_Test_Process:"/>
    <w:bookmarkStart w:id="21" w:name="_Toc364719203"/>
    <w:bookmarkEnd w:id="20"/>
    <w:p w14:paraId="34E93580" w14:textId="77777777" w:rsidR="004E399F" w:rsidRPr="007B6677" w:rsidRDefault="004E399F" w:rsidP="004E399F">
      <w:pPr>
        <w:pStyle w:val="ListParagraph"/>
        <w:numPr>
          <w:ilvl w:val="0"/>
          <w:numId w:val="38"/>
        </w:numPr>
        <w:spacing w:after="200"/>
        <w:contextualSpacing w:val="0"/>
        <w:rPr>
          <w:rFonts w:ascii="Arial" w:hAnsi="Arial" w:cs="Arial"/>
        </w:rPr>
      </w:pPr>
      <w:r>
        <w:rPr>
          <w:rFonts w:ascii="Arial" w:hAnsi="Arial" w:cs="Arial"/>
        </w:rPr>
        <w:fldChar w:fldCharType="begin"/>
      </w:r>
      <w:r>
        <w:rPr>
          <w:rFonts w:ascii="Arial" w:hAnsi="Arial" w:cs="Arial"/>
        </w:rPr>
        <w:instrText>HYPERLINK  \l "_Security_Test_Process:"</w:instrText>
      </w:r>
      <w:r>
        <w:rPr>
          <w:rFonts w:ascii="Arial" w:hAnsi="Arial" w:cs="Arial"/>
        </w:rPr>
        <w:fldChar w:fldCharType="separate"/>
      </w:r>
      <w:r>
        <w:rPr>
          <w:rStyle w:val="Hyperlink"/>
        </w:rPr>
        <w:t>Security</w:t>
      </w:r>
      <w:r w:rsidRPr="007E7E3E">
        <w:rPr>
          <w:rStyle w:val="Hyperlink"/>
        </w:rPr>
        <w:t xml:space="preserve"> Test</w:t>
      </w:r>
      <w:r>
        <w:rPr>
          <w:rFonts w:ascii="Arial" w:hAnsi="Arial" w:cs="Arial"/>
        </w:rPr>
        <w:fldChar w:fldCharType="end"/>
      </w:r>
      <w:r>
        <w:rPr>
          <w:rFonts w:ascii="Arial" w:hAnsi="Arial" w:cs="Arial"/>
        </w:rPr>
        <w:t xml:space="preserve"> (users/privileges)</w:t>
      </w:r>
    </w:p>
    <w:p w14:paraId="71B64118" w14:textId="199FE899" w:rsidR="004E399F" w:rsidRPr="007B6677" w:rsidRDefault="004E399F" w:rsidP="004E399F">
      <w:pPr>
        <w:pStyle w:val="ListParagraph"/>
        <w:rPr>
          <w:rFonts w:ascii="Arial" w:hAnsi="Arial" w:cs="Arial"/>
        </w:rPr>
      </w:pPr>
      <w:r w:rsidRPr="007B6677">
        <w:rPr>
          <w:rFonts w:ascii="Arial" w:hAnsi="Arial" w:cs="Arial"/>
        </w:rPr>
        <w:t xml:space="preserve">The </w:t>
      </w:r>
      <w:r>
        <w:rPr>
          <w:rFonts w:ascii="Arial" w:hAnsi="Arial" w:cs="Arial"/>
        </w:rPr>
        <w:t>PDTool</w:t>
      </w:r>
      <w:r w:rsidRPr="007B6677">
        <w:rPr>
          <w:rFonts w:ascii="Arial" w:hAnsi="Arial" w:cs="Arial"/>
        </w:rPr>
        <w:t xml:space="preserve"> Regression Module </w:t>
      </w:r>
      <w:r>
        <w:rPr>
          <w:rFonts w:ascii="Arial" w:hAnsi="Arial" w:cs="Arial"/>
        </w:rPr>
        <w:t>can</w:t>
      </w:r>
      <w:r w:rsidRPr="007B6677">
        <w:rPr>
          <w:rFonts w:ascii="Arial" w:hAnsi="Arial" w:cs="Arial"/>
        </w:rPr>
        <w:t xml:space="preserve"> be used by </w:t>
      </w:r>
      <w:r>
        <w:rPr>
          <w:rFonts w:ascii="Arial" w:hAnsi="Arial" w:cs="Arial"/>
        </w:rPr>
        <w:t>Professional Services</w:t>
      </w:r>
      <w:r w:rsidRPr="007B6677">
        <w:rPr>
          <w:rFonts w:ascii="Arial" w:hAnsi="Arial" w:cs="Arial"/>
        </w:rPr>
        <w:t xml:space="preserve"> and customers to perform </w:t>
      </w:r>
      <w:r>
        <w:rPr>
          <w:rFonts w:ascii="Arial" w:hAnsi="Arial" w:cs="Arial"/>
        </w:rPr>
        <w:t>security tests.  The security test correlates users with functional test queries.  It provides a way to test the expected outcome for a given user and query to determine if the test results in a PASS or FAIL.   All tests are executed and an overall result of PASS or FAIL is awarded.  The security test can be configured to throw an exception upon an overall status of FAIL.</w:t>
      </w:r>
    </w:p>
    <w:p w14:paraId="77EC2E80" w14:textId="77777777" w:rsidR="004E399F" w:rsidRPr="00A065B9" w:rsidRDefault="004E399F" w:rsidP="004E399F">
      <w:pPr>
        <w:pStyle w:val="Heading2"/>
        <w:numPr>
          <w:ilvl w:val="0"/>
          <w:numId w:val="44"/>
        </w:numPr>
        <w:rPr>
          <w:color w:val="1F497D"/>
        </w:rPr>
      </w:pPr>
      <w:bookmarkStart w:id="22" w:name="_Functional_Test_Process:_1"/>
      <w:bookmarkStart w:id="23" w:name="_Toc413251819"/>
      <w:bookmarkStart w:id="24" w:name="_Toc432516648"/>
      <w:bookmarkStart w:id="25" w:name="_Toc54121193"/>
      <w:bookmarkEnd w:id="22"/>
      <w:r w:rsidRPr="00A065B9">
        <w:rPr>
          <w:color w:val="1F497D"/>
        </w:rPr>
        <w:t>Functional Test Process:</w:t>
      </w:r>
      <w:bookmarkEnd w:id="21"/>
      <w:bookmarkEnd w:id="23"/>
      <w:bookmarkEnd w:id="24"/>
      <w:bookmarkEnd w:id="25"/>
    </w:p>
    <w:p w14:paraId="3AC0DD36" w14:textId="06B5CAE0" w:rsidR="004E399F" w:rsidRPr="00CE66B5" w:rsidRDefault="004E399F" w:rsidP="004E399F">
      <w:pPr>
        <w:spacing w:after="200" w:line="276" w:lineRule="auto"/>
        <w:ind w:left="720"/>
        <w:rPr>
          <w:rFonts w:ascii="Arial" w:hAnsi="Arial" w:cs="Arial"/>
          <w:sz w:val="22"/>
        </w:rPr>
      </w:pPr>
      <w:r w:rsidRPr="00CE66B5">
        <w:rPr>
          <w:rFonts w:ascii="Arial" w:hAnsi="Arial" w:cs="Arial"/>
          <w:sz w:val="22"/>
          <w:u w:val="single"/>
        </w:rPr>
        <w:t>Scenario</w:t>
      </w:r>
      <w:r w:rsidRPr="00CE66B5">
        <w:rPr>
          <w:rFonts w:ascii="Arial" w:hAnsi="Arial" w:cs="Arial"/>
          <w:sz w:val="22"/>
        </w:rPr>
        <w:t xml:space="preserve">:  The QA team wants to have a set of automated regression tests performed against </w:t>
      </w:r>
      <w:r>
        <w:rPr>
          <w:rFonts w:ascii="Arial" w:hAnsi="Arial" w:cs="Arial"/>
          <w:sz w:val="22"/>
        </w:rPr>
        <w:t>DV</w:t>
      </w:r>
      <w:r w:rsidRPr="00CE66B5">
        <w:rPr>
          <w:rFonts w:ascii="Arial" w:hAnsi="Arial" w:cs="Arial"/>
          <w:sz w:val="22"/>
        </w:rPr>
        <w:t xml:space="preserve"> published resources each time a new release is rolled into test.  They simply want to make sure the views are functional and do not throw any errors upon execution.  No matter what query is contained in the regression queries section of the Regression XML, it will always issue a query based on the default published view query and the default published procedure query.  Here is a high-level summary of the steps for the “Functional Test Process”:</w:t>
      </w:r>
    </w:p>
    <w:p w14:paraId="13F32C13" w14:textId="77777777" w:rsidR="004E399F" w:rsidRPr="00E44B24" w:rsidRDefault="004E399F" w:rsidP="004E399F">
      <w:pPr>
        <w:numPr>
          <w:ilvl w:val="0"/>
          <w:numId w:val="37"/>
        </w:numPr>
        <w:spacing w:after="200" w:line="276" w:lineRule="auto"/>
        <w:rPr>
          <w:rFonts w:ascii="Arial" w:hAnsi="Arial" w:cs="Arial"/>
          <w:sz w:val="20"/>
        </w:rPr>
      </w:pPr>
      <w:r w:rsidRPr="00E44B24">
        <w:rPr>
          <w:rFonts w:ascii="Arial" w:hAnsi="Arial" w:cs="Arial"/>
          <w:sz w:val="20"/>
        </w:rPr>
        <w:lastRenderedPageBreak/>
        <w:t>Step 1 – Create Regression Module XML for “Generating the input file”</w:t>
      </w:r>
    </w:p>
    <w:p w14:paraId="72EE8501" w14:textId="77777777" w:rsidR="004E399F" w:rsidRPr="00E44B24" w:rsidRDefault="004E399F" w:rsidP="004E399F">
      <w:pPr>
        <w:numPr>
          <w:ilvl w:val="0"/>
          <w:numId w:val="37"/>
        </w:numPr>
        <w:spacing w:before="200" w:after="200" w:line="276" w:lineRule="auto"/>
        <w:rPr>
          <w:rFonts w:ascii="Arial" w:hAnsi="Arial" w:cs="Arial"/>
          <w:sz w:val="20"/>
        </w:rPr>
      </w:pPr>
      <w:r w:rsidRPr="00E44B24">
        <w:rPr>
          <w:rFonts w:ascii="Arial" w:hAnsi="Arial" w:cs="Arial"/>
          <w:sz w:val="20"/>
        </w:rPr>
        <w:t xml:space="preserve">Step 2 – </w:t>
      </w:r>
      <w:r>
        <w:rPr>
          <w:rFonts w:ascii="Arial" w:hAnsi="Arial" w:cs="Arial"/>
          <w:sz w:val="20"/>
        </w:rPr>
        <w:t>Modify</w:t>
      </w:r>
      <w:r w:rsidRPr="00E44B24">
        <w:rPr>
          <w:rFonts w:ascii="Arial" w:hAnsi="Arial" w:cs="Arial"/>
          <w:sz w:val="20"/>
        </w:rPr>
        <w:t xml:space="preserve"> Regression Module XML for “Executing the regression test”</w:t>
      </w:r>
    </w:p>
    <w:p w14:paraId="437168BB" w14:textId="77777777" w:rsidR="004E399F" w:rsidRPr="00E44B24" w:rsidRDefault="004E399F" w:rsidP="004E399F">
      <w:pPr>
        <w:numPr>
          <w:ilvl w:val="0"/>
          <w:numId w:val="37"/>
        </w:numPr>
        <w:spacing w:after="200" w:line="276" w:lineRule="auto"/>
        <w:rPr>
          <w:rFonts w:ascii="Arial" w:hAnsi="Arial" w:cs="Arial"/>
          <w:sz w:val="20"/>
        </w:rPr>
      </w:pPr>
      <w:r w:rsidRPr="00E44B24">
        <w:rPr>
          <w:rFonts w:ascii="Arial" w:hAnsi="Arial" w:cs="Arial"/>
          <w:sz w:val="20"/>
        </w:rPr>
        <w:t xml:space="preserve">Step 3 – Create deployment </w:t>
      </w:r>
      <w:proofErr w:type="gramStart"/>
      <w:r w:rsidRPr="00E44B24">
        <w:rPr>
          <w:rFonts w:ascii="Arial" w:hAnsi="Arial" w:cs="Arial"/>
          <w:sz w:val="20"/>
        </w:rPr>
        <w:t>plan  for</w:t>
      </w:r>
      <w:proofErr w:type="gramEnd"/>
      <w:r w:rsidRPr="00E44B24">
        <w:rPr>
          <w:rFonts w:ascii="Arial" w:hAnsi="Arial" w:cs="Arial"/>
          <w:sz w:val="20"/>
        </w:rPr>
        <w:t xml:space="preserve"> “Generating the input file”</w:t>
      </w:r>
    </w:p>
    <w:p w14:paraId="70CBA107" w14:textId="77777777" w:rsidR="004E399F" w:rsidRDefault="004E399F" w:rsidP="004E399F">
      <w:pPr>
        <w:numPr>
          <w:ilvl w:val="0"/>
          <w:numId w:val="37"/>
        </w:numPr>
        <w:spacing w:after="200" w:line="276" w:lineRule="auto"/>
        <w:rPr>
          <w:rFonts w:ascii="Arial" w:hAnsi="Arial" w:cs="Arial"/>
          <w:sz w:val="20"/>
        </w:rPr>
      </w:pPr>
      <w:r w:rsidRPr="00E44B24">
        <w:rPr>
          <w:rFonts w:ascii="Arial" w:hAnsi="Arial" w:cs="Arial"/>
          <w:sz w:val="20"/>
        </w:rPr>
        <w:t xml:space="preserve">Step 4 – Create deployment </w:t>
      </w:r>
      <w:proofErr w:type="gramStart"/>
      <w:r w:rsidRPr="00E44B24">
        <w:rPr>
          <w:rFonts w:ascii="Arial" w:hAnsi="Arial" w:cs="Arial"/>
          <w:sz w:val="20"/>
        </w:rPr>
        <w:t>plan  for</w:t>
      </w:r>
      <w:proofErr w:type="gramEnd"/>
      <w:r w:rsidRPr="00E44B24">
        <w:rPr>
          <w:rFonts w:ascii="Arial" w:hAnsi="Arial" w:cs="Arial"/>
          <w:sz w:val="20"/>
        </w:rPr>
        <w:t xml:space="preserve"> “Executing the regression test”</w:t>
      </w:r>
    </w:p>
    <w:p w14:paraId="4EED743E" w14:textId="77777777" w:rsidR="004E399F" w:rsidRPr="00694F5C" w:rsidRDefault="004E399F" w:rsidP="004E399F">
      <w:pPr>
        <w:numPr>
          <w:ilvl w:val="0"/>
          <w:numId w:val="37"/>
        </w:numPr>
        <w:spacing w:after="200" w:line="276" w:lineRule="auto"/>
        <w:rPr>
          <w:rFonts w:ascii="Arial" w:hAnsi="Arial" w:cs="Arial"/>
          <w:sz w:val="20"/>
        </w:rPr>
      </w:pPr>
      <w:r w:rsidRPr="00694F5C">
        <w:rPr>
          <w:rFonts w:ascii="Arial" w:hAnsi="Arial" w:cs="Arial"/>
          <w:sz w:val="20"/>
        </w:rPr>
        <w:t>Step 5 - Generate the Regression input file</w:t>
      </w:r>
    </w:p>
    <w:p w14:paraId="06913B2E" w14:textId="77777777" w:rsidR="004E399F" w:rsidRPr="00E44B24" w:rsidRDefault="004E399F" w:rsidP="004E399F">
      <w:pPr>
        <w:numPr>
          <w:ilvl w:val="0"/>
          <w:numId w:val="37"/>
        </w:numPr>
        <w:spacing w:after="200" w:line="276" w:lineRule="auto"/>
        <w:rPr>
          <w:rFonts w:ascii="Arial" w:hAnsi="Arial" w:cs="Arial"/>
          <w:sz w:val="20"/>
        </w:rPr>
      </w:pPr>
      <w:r w:rsidRPr="00E44B24">
        <w:rPr>
          <w:rFonts w:ascii="Arial" w:hAnsi="Arial" w:cs="Arial"/>
          <w:sz w:val="20"/>
        </w:rPr>
        <w:t>Step 6 – Execute the Regression Test plan.</w:t>
      </w:r>
    </w:p>
    <w:p w14:paraId="0C980039" w14:textId="77777777" w:rsidR="004E399F" w:rsidRPr="00E44B24" w:rsidRDefault="004E399F" w:rsidP="004E399F">
      <w:pPr>
        <w:numPr>
          <w:ilvl w:val="0"/>
          <w:numId w:val="37"/>
        </w:numPr>
        <w:spacing w:before="200" w:after="200" w:line="276" w:lineRule="auto"/>
        <w:rPr>
          <w:rFonts w:ascii="Arial" w:hAnsi="Arial" w:cs="Arial"/>
          <w:sz w:val="20"/>
        </w:rPr>
      </w:pPr>
      <w:r w:rsidRPr="00E44B24">
        <w:rPr>
          <w:rFonts w:ascii="Arial" w:hAnsi="Arial" w:cs="Arial"/>
          <w:sz w:val="20"/>
        </w:rPr>
        <w:t>Step 7 – Review the results of the output file.</w:t>
      </w:r>
    </w:p>
    <w:p w14:paraId="3E4D3A23" w14:textId="77777777" w:rsidR="004E399F" w:rsidRPr="00CE66B5" w:rsidRDefault="004E399F" w:rsidP="004E399F">
      <w:pPr>
        <w:ind w:left="720"/>
        <w:rPr>
          <w:rFonts w:ascii="Arial" w:hAnsi="Arial" w:cs="Arial"/>
          <w:sz w:val="22"/>
          <w:u w:val="single"/>
        </w:rPr>
      </w:pPr>
      <w:r w:rsidRPr="00CE66B5">
        <w:rPr>
          <w:rFonts w:ascii="Arial" w:hAnsi="Arial" w:cs="Arial"/>
          <w:sz w:val="22"/>
          <w:u w:val="single"/>
        </w:rPr>
        <w:t>Functional Test Details</w:t>
      </w:r>
    </w:p>
    <w:p w14:paraId="33BC29BB" w14:textId="77777777" w:rsidR="004E399F" w:rsidRPr="00CE66B5" w:rsidRDefault="004E399F" w:rsidP="004E399F">
      <w:pPr>
        <w:ind w:left="720"/>
        <w:rPr>
          <w:rFonts w:ascii="Arial" w:hAnsi="Arial" w:cs="Arial"/>
          <w:sz w:val="22"/>
        </w:rPr>
      </w:pPr>
      <w:r w:rsidRPr="00CE66B5">
        <w:rPr>
          <w:rFonts w:ascii="Arial" w:hAnsi="Arial" w:cs="Arial"/>
          <w:sz w:val="22"/>
        </w:rPr>
        <w:t>Step 1 – Create Regression Module XML for “Generating the input file”</w:t>
      </w:r>
    </w:p>
    <w:p w14:paraId="5499BCAE"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Make a copy of RegressionModule.xml and call it something like RegressionFunctTest.xml</w:t>
      </w:r>
    </w:p>
    <w:p w14:paraId="28E83F92"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Determine the location to generate the input file.</w:t>
      </w:r>
    </w:p>
    <w:p w14:paraId="70DB8E24" w14:textId="77777777" w:rsidR="004E399F" w:rsidRDefault="004E399F" w:rsidP="004E399F">
      <w:pPr>
        <w:ind w:left="1440"/>
        <w:rPr>
          <w:rFonts w:ascii="Arial" w:hAnsi="Arial" w:cs="Arial"/>
        </w:rPr>
      </w:pPr>
      <w:r w:rsidRPr="00673999">
        <w:rPr>
          <w:rFonts w:ascii="Courier New" w:hAnsi="Courier New" w:cs="Courier New"/>
          <w:color w:val="008080"/>
          <w:sz w:val="20"/>
        </w:rPr>
        <w:t>&lt;</w:t>
      </w:r>
      <w:r w:rsidRPr="00673999">
        <w:rPr>
          <w:rFonts w:ascii="Courier New" w:hAnsi="Courier New" w:cs="Courier New"/>
          <w:color w:val="3F7F7F"/>
          <w:sz w:val="20"/>
        </w:rPr>
        <w:t>inputFilePath</w:t>
      </w:r>
      <w:r w:rsidRPr="00673999">
        <w:rPr>
          <w:rFonts w:ascii="Courier New" w:hAnsi="Courier New" w:cs="Courier New"/>
          <w:color w:val="008080"/>
          <w:sz w:val="20"/>
        </w:rPr>
        <w:t>&gt;</w:t>
      </w:r>
      <w:r w:rsidRPr="00673999">
        <w:rPr>
          <w:rFonts w:ascii="Courier New" w:hAnsi="Courier New" w:cs="Courier New"/>
          <w:color w:val="000000"/>
          <w:sz w:val="20"/>
        </w:rPr>
        <w:t>C:\\</w:t>
      </w:r>
      <w:r w:rsidRPr="00673999">
        <w:rPr>
          <w:rFonts w:ascii="Courier New" w:hAnsi="Courier New" w:cs="Courier New"/>
          <w:color w:val="000000"/>
          <w:sz w:val="20"/>
          <w:u w:val="single"/>
        </w:rPr>
        <w:t>tmp</w:t>
      </w:r>
      <w:r w:rsidRPr="00673999">
        <w:rPr>
          <w:rFonts w:ascii="Courier New" w:hAnsi="Courier New" w:cs="Courier New"/>
          <w:color w:val="000000"/>
          <w:sz w:val="20"/>
        </w:rPr>
        <w:t>\\</w:t>
      </w:r>
      <w:r>
        <w:rPr>
          <w:rFonts w:ascii="Courier New" w:hAnsi="Courier New" w:cs="Courier New"/>
          <w:color w:val="000000"/>
          <w:sz w:val="20"/>
        </w:rPr>
        <w:t>functest</w:t>
      </w:r>
      <w:r w:rsidRPr="00673999">
        <w:rPr>
          <w:rFonts w:ascii="Courier New" w:hAnsi="Courier New" w:cs="Courier New"/>
          <w:color w:val="000000"/>
          <w:sz w:val="20"/>
        </w:rPr>
        <w:t>.inp</w:t>
      </w:r>
      <w:r w:rsidRPr="00673999">
        <w:rPr>
          <w:rFonts w:ascii="Courier New" w:hAnsi="Courier New" w:cs="Courier New"/>
          <w:color w:val="008080"/>
          <w:sz w:val="20"/>
        </w:rPr>
        <w:t>&lt;/</w:t>
      </w:r>
      <w:r w:rsidRPr="00673999">
        <w:rPr>
          <w:rFonts w:ascii="Courier New" w:hAnsi="Courier New" w:cs="Courier New"/>
          <w:color w:val="3F7F7F"/>
          <w:sz w:val="20"/>
        </w:rPr>
        <w:t>inputFilePath</w:t>
      </w:r>
      <w:r w:rsidRPr="00673999">
        <w:rPr>
          <w:rFonts w:ascii="Courier New" w:hAnsi="Courier New" w:cs="Courier New"/>
          <w:color w:val="008080"/>
          <w:sz w:val="20"/>
        </w:rPr>
        <w:t>&gt;</w:t>
      </w:r>
    </w:p>
    <w:p w14:paraId="31E8ED92"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Focus on the following section of the XML:</w:t>
      </w:r>
    </w:p>
    <w:p w14:paraId="4FEEC27E" w14:textId="77777777" w:rsidR="004E399F" w:rsidRDefault="004E399F" w:rsidP="004E399F">
      <w:pPr>
        <w:ind w:left="1440"/>
        <w:rPr>
          <w:rFonts w:ascii="Arial" w:hAnsi="Arial" w:cs="Arial"/>
        </w:rPr>
      </w:pPr>
      <w:r w:rsidRPr="00673999">
        <w:rPr>
          <w:rFonts w:ascii="Courier New" w:hAnsi="Courier New" w:cs="Courier New"/>
          <w:color w:val="008080"/>
          <w:sz w:val="20"/>
        </w:rPr>
        <w:t>&lt;</w:t>
      </w:r>
      <w:r w:rsidRPr="00673999">
        <w:rPr>
          <w:rFonts w:ascii="Courier New" w:hAnsi="Courier New" w:cs="Courier New"/>
          <w:color w:val="3F7F7F"/>
          <w:sz w:val="20"/>
        </w:rPr>
        <w:t>newFileParams</w:t>
      </w:r>
      <w:r w:rsidRPr="00673999">
        <w:rPr>
          <w:rFonts w:ascii="Courier New" w:hAnsi="Courier New" w:cs="Courier New"/>
          <w:color w:val="008080"/>
          <w:sz w:val="20"/>
        </w:rPr>
        <w:t>&gt;</w:t>
      </w:r>
    </w:p>
    <w:p w14:paraId="15A84E6B"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 xml:space="preserve">Generate the </w:t>
      </w:r>
      <w:r w:rsidRPr="00CE66B5">
        <w:rPr>
          <w:rFonts w:ascii="Arial" w:hAnsi="Arial" w:cs="Arial"/>
          <w:sz w:val="22"/>
          <w:u w:val="single"/>
        </w:rPr>
        <w:t>default</w:t>
      </w:r>
      <w:r w:rsidRPr="00CE66B5">
        <w:rPr>
          <w:rFonts w:ascii="Arial" w:hAnsi="Arial" w:cs="Arial"/>
          <w:sz w:val="22"/>
        </w:rPr>
        <w:t xml:space="preserve"> query for Views, Procedures or Web Services with the following parameters:</w:t>
      </w:r>
    </w:p>
    <w:p w14:paraId="74D50EE6"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useDefaultViewQuery</w:t>
      </w:r>
      <w:r w:rsidRPr="00CE66B5">
        <w:rPr>
          <w:rFonts w:ascii="Arial" w:hAnsi="Arial" w:cs="Arial"/>
          <w:sz w:val="22"/>
        </w:rPr>
        <w:t xml:space="preserve"> is set to yes</w:t>
      </w:r>
    </w:p>
    <w:p w14:paraId="2CA977F4"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useDefaultProcQuery</w:t>
      </w:r>
      <w:r w:rsidRPr="00CE66B5">
        <w:rPr>
          <w:rFonts w:ascii="Arial" w:hAnsi="Arial" w:cs="Arial"/>
          <w:sz w:val="22"/>
        </w:rPr>
        <w:t xml:space="preserve"> is set to yes</w:t>
      </w:r>
    </w:p>
    <w:p w14:paraId="7C6BA2C7"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useDefaultWSQuery</w:t>
      </w:r>
      <w:r w:rsidRPr="00CE66B5">
        <w:rPr>
          <w:rFonts w:ascii="Arial" w:hAnsi="Arial" w:cs="Arial"/>
          <w:sz w:val="22"/>
        </w:rPr>
        <w:t xml:space="preserve"> is set to yes</w:t>
      </w:r>
    </w:p>
    <w:p w14:paraId="4850B603"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Regression Module XML (.xml) entry:</w:t>
      </w:r>
    </w:p>
    <w:p w14:paraId="5B636588"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useDefaultViewQuery</w:t>
      </w:r>
      <w:r>
        <w:rPr>
          <w:rFonts w:ascii="Courier New" w:hAnsi="Courier New" w:cs="Courier New"/>
          <w:color w:val="008080"/>
          <w:sz w:val="20"/>
        </w:rPr>
        <w:t>&gt;</w:t>
      </w:r>
      <w:r>
        <w:rPr>
          <w:rFonts w:ascii="Courier New" w:hAnsi="Courier New" w:cs="Courier New"/>
          <w:color w:val="000000"/>
          <w:sz w:val="20"/>
        </w:rPr>
        <w:t>yes</w:t>
      </w:r>
      <w:r>
        <w:rPr>
          <w:rFonts w:ascii="Courier New" w:hAnsi="Courier New" w:cs="Courier New"/>
          <w:color w:val="008080"/>
          <w:sz w:val="20"/>
        </w:rPr>
        <w:t>&lt;/</w:t>
      </w:r>
      <w:r>
        <w:rPr>
          <w:rFonts w:ascii="Courier New" w:hAnsi="Courier New" w:cs="Courier New"/>
          <w:color w:val="3F7F7F"/>
          <w:sz w:val="20"/>
        </w:rPr>
        <w:t>useDefaultViewQuery</w:t>
      </w:r>
      <w:r>
        <w:rPr>
          <w:rFonts w:ascii="Courier New" w:hAnsi="Courier New" w:cs="Courier New"/>
          <w:color w:val="008080"/>
          <w:sz w:val="20"/>
        </w:rPr>
        <w:t>&gt;</w:t>
      </w:r>
    </w:p>
    <w:p w14:paraId="0F3B0773"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useDefaultProcQuery</w:t>
      </w:r>
      <w:r>
        <w:rPr>
          <w:rFonts w:ascii="Courier New" w:hAnsi="Courier New" w:cs="Courier New"/>
          <w:color w:val="008080"/>
          <w:sz w:val="20"/>
        </w:rPr>
        <w:t>&gt;</w:t>
      </w:r>
      <w:r>
        <w:rPr>
          <w:rFonts w:ascii="Courier New" w:hAnsi="Courier New" w:cs="Courier New"/>
          <w:color w:val="000000"/>
          <w:sz w:val="20"/>
        </w:rPr>
        <w:t>yes</w:t>
      </w:r>
      <w:r>
        <w:rPr>
          <w:rFonts w:ascii="Courier New" w:hAnsi="Courier New" w:cs="Courier New"/>
          <w:color w:val="008080"/>
          <w:sz w:val="20"/>
        </w:rPr>
        <w:t>&lt;/</w:t>
      </w:r>
      <w:r>
        <w:rPr>
          <w:rFonts w:ascii="Courier New" w:hAnsi="Courier New" w:cs="Courier New"/>
          <w:color w:val="3F7F7F"/>
          <w:sz w:val="20"/>
        </w:rPr>
        <w:t>useDefaultProcQuery</w:t>
      </w:r>
      <w:r>
        <w:rPr>
          <w:rFonts w:ascii="Courier New" w:hAnsi="Courier New" w:cs="Courier New"/>
          <w:color w:val="008080"/>
          <w:sz w:val="20"/>
        </w:rPr>
        <w:t>&gt;</w:t>
      </w:r>
    </w:p>
    <w:p w14:paraId="66996F9C" w14:textId="77777777" w:rsidR="004E399F" w:rsidRDefault="004E399F" w:rsidP="004E399F">
      <w:pPr>
        <w:autoSpaceDE w:val="0"/>
        <w:autoSpaceDN w:val="0"/>
        <w:adjustRightInd w:val="0"/>
        <w:rPr>
          <w:rFonts w:ascii="Courier New" w:hAnsi="Courier New" w:cs="Courier New"/>
          <w:color w:val="008080"/>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useDefaultWSQuery</w:t>
      </w:r>
      <w:r>
        <w:rPr>
          <w:rFonts w:ascii="Courier New" w:hAnsi="Courier New" w:cs="Courier New"/>
          <w:color w:val="008080"/>
          <w:sz w:val="20"/>
        </w:rPr>
        <w:t>&gt;</w:t>
      </w:r>
      <w:r>
        <w:rPr>
          <w:rFonts w:ascii="Courier New" w:hAnsi="Courier New" w:cs="Courier New"/>
          <w:color w:val="000000"/>
          <w:sz w:val="20"/>
        </w:rPr>
        <w:t>yes</w:t>
      </w:r>
      <w:r>
        <w:rPr>
          <w:rFonts w:ascii="Courier New" w:hAnsi="Courier New" w:cs="Courier New"/>
          <w:color w:val="008080"/>
          <w:sz w:val="20"/>
        </w:rPr>
        <w:t>&lt;/</w:t>
      </w:r>
      <w:r>
        <w:rPr>
          <w:rFonts w:ascii="Courier New" w:hAnsi="Courier New" w:cs="Courier New"/>
          <w:color w:val="3F7F7F"/>
          <w:sz w:val="20"/>
        </w:rPr>
        <w:t>useDefaultWSQuery</w:t>
      </w:r>
      <w:r>
        <w:rPr>
          <w:rFonts w:ascii="Courier New" w:hAnsi="Courier New" w:cs="Courier New"/>
          <w:color w:val="008080"/>
          <w:sz w:val="20"/>
        </w:rPr>
        <w:t>&gt;</w:t>
      </w:r>
    </w:p>
    <w:p w14:paraId="275BB3A7" w14:textId="77777777" w:rsidR="004E399F" w:rsidRDefault="004E399F" w:rsidP="004E399F">
      <w:pPr>
        <w:autoSpaceDE w:val="0"/>
        <w:autoSpaceDN w:val="0"/>
        <w:adjustRightInd w:val="0"/>
        <w:rPr>
          <w:rFonts w:ascii="Courier New" w:hAnsi="Courier New" w:cs="Courier New"/>
          <w:color w:val="008080"/>
          <w:sz w:val="20"/>
        </w:rPr>
      </w:pPr>
    </w:p>
    <w:p w14:paraId="0407CA70"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proofErr w:type="gramStart"/>
      <w:r>
        <w:rPr>
          <w:rFonts w:ascii="Courier New" w:hAnsi="Courier New" w:cs="Courier New"/>
          <w:color w:val="3F5FBF"/>
          <w:sz w:val="20"/>
        </w:rPr>
        <w:t>&lt;!--</w:t>
      </w:r>
      <w:proofErr w:type="gramEnd"/>
      <w:r>
        <w:rPr>
          <w:rFonts w:ascii="Courier New" w:hAnsi="Courier New" w:cs="Courier New"/>
          <w:color w:val="3F5FBF"/>
          <w:sz w:val="20"/>
        </w:rPr>
        <w:t xml:space="preserve">  Default queries for Views and Procedures. --&gt;</w:t>
      </w:r>
    </w:p>
    <w:p w14:paraId="39EDEA14"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publishedViewQry</w:t>
      </w:r>
      <w:r>
        <w:rPr>
          <w:rFonts w:ascii="Courier New" w:hAnsi="Courier New" w:cs="Courier New"/>
          <w:color w:val="008080"/>
          <w:sz w:val="20"/>
        </w:rPr>
        <w:t>&gt;</w:t>
      </w:r>
      <w:r>
        <w:rPr>
          <w:rFonts w:ascii="Courier New" w:hAnsi="Courier New" w:cs="Courier New"/>
          <w:color w:val="000000"/>
          <w:sz w:val="20"/>
        </w:rPr>
        <w:t xml:space="preserve">SELECT </w:t>
      </w:r>
      <w:proofErr w:type="gramStart"/>
      <w:r>
        <w:rPr>
          <w:rFonts w:ascii="Courier New" w:hAnsi="Courier New" w:cs="Courier New"/>
          <w:color w:val="000000"/>
          <w:sz w:val="20"/>
        </w:rPr>
        <w:t>count(</w:t>
      </w:r>
      <w:proofErr w:type="gramEnd"/>
      <w:r>
        <w:rPr>
          <w:rFonts w:ascii="Courier New" w:hAnsi="Courier New" w:cs="Courier New"/>
          <w:color w:val="000000"/>
          <w:sz w:val="20"/>
        </w:rPr>
        <w:t xml:space="preserve">1) </w:t>
      </w:r>
      <w:r>
        <w:rPr>
          <w:rFonts w:ascii="Courier New" w:hAnsi="Courier New" w:cs="Courier New"/>
          <w:color w:val="000000"/>
          <w:sz w:val="20"/>
          <w:u w:val="single"/>
        </w:rPr>
        <w:t>cnt</w:t>
      </w:r>
      <w:r>
        <w:rPr>
          <w:rFonts w:ascii="Courier New" w:hAnsi="Courier New" w:cs="Courier New"/>
          <w:color w:val="000000"/>
          <w:sz w:val="20"/>
        </w:rPr>
        <w:t xml:space="preserve"> FROM</w:t>
      </w:r>
      <w:r>
        <w:rPr>
          <w:rFonts w:ascii="Courier New" w:hAnsi="Courier New" w:cs="Courier New"/>
          <w:color w:val="008080"/>
          <w:sz w:val="20"/>
        </w:rPr>
        <w:t>&lt;/</w:t>
      </w:r>
      <w:r>
        <w:rPr>
          <w:rFonts w:ascii="Courier New" w:hAnsi="Courier New" w:cs="Courier New"/>
          <w:color w:val="3F7F7F"/>
          <w:sz w:val="20"/>
        </w:rPr>
        <w:t>publishedViewQry</w:t>
      </w:r>
      <w:r>
        <w:rPr>
          <w:rFonts w:ascii="Courier New" w:hAnsi="Courier New" w:cs="Courier New"/>
          <w:color w:val="008080"/>
          <w:sz w:val="20"/>
        </w:rPr>
        <w:t>&gt;</w:t>
      </w:r>
    </w:p>
    <w:p w14:paraId="7739CE5D"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publishedProcQry</w:t>
      </w:r>
      <w:r>
        <w:rPr>
          <w:rFonts w:ascii="Courier New" w:hAnsi="Courier New" w:cs="Courier New"/>
          <w:color w:val="008080"/>
          <w:sz w:val="20"/>
        </w:rPr>
        <w:t>&gt;</w:t>
      </w:r>
      <w:r>
        <w:rPr>
          <w:rFonts w:ascii="Courier New" w:hAnsi="Courier New" w:cs="Courier New"/>
          <w:color w:val="000000"/>
          <w:sz w:val="20"/>
        </w:rPr>
        <w:t xml:space="preserve">SELECT </w:t>
      </w:r>
      <w:proofErr w:type="gramStart"/>
      <w:r>
        <w:rPr>
          <w:rFonts w:ascii="Courier New" w:hAnsi="Courier New" w:cs="Courier New"/>
          <w:color w:val="000000"/>
          <w:sz w:val="20"/>
        </w:rPr>
        <w:t>count(</w:t>
      </w:r>
      <w:proofErr w:type="gramEnd"/>
      <w:r>
        <w:rPr>
          <w:rFonts w:ascii="Courier New" w:hAnsi="Courier New" w:cs="Courier New"/>
          <w:color w:val="000000"/>
          <w:sz w:val="20"/>
        </w:rPr>
        <w:t xml:space="preserve">*) </w:t>
      </w:r>
      <w:r>
        <w:rPr>
          <w:rFonts w:ascii="Courier New" w:hAnsi="Courier New" w:cs="Courier New"/>
          <w:color w:val="000000"/>
          <w:sz w:val="20"/>
          <w:u w:val="single"/>
        </w:rPr>
        <w:t>cnt</w:t>
      </w:r>
      <w:r>
        <w:rPr>
          <w:rFonts w:ascii="Courier New" w:hAnsi="Courier New" w:cs="Courier New"/>
          <w:color w:val="000000"/>
          <w:sz w:val="20"/>
        </w:rPr>
        <w:t xml:space="preserve"> FROM</w:t>
      </w:r>
      <w:r>
        <w:rPr>
          <w:rFonts w:ascii="Courier New" w:hAnsi="Courier New" w:cs="Courier New"/>
          <w:color w:val="008080"/>
          <w:sz w:val="20"/>
        </w:rPr>
        <w:t>&lt;/</w:t>
      </w:r>
      <w:r>
        <w:rPr>
          <w:rFonts w:ascii="Courier New" w:hAnsi="Courier New" w:cs="Courier New"/>
          <w:color w:val="3F7F7F"/>
          <w:sz w:val="20"/>
        </w:rPr>
        <w:t>publishedProcQry</w:t>
      </w:r>
      <w:r>
        <w:rPr>
          <w:rFonts w:ascii="Courier New" w:hAnsi="Courier New" w:cs="Courier New"/>
          <w:color w:val="008080"/>
          <w:sz w:val="20"/>
        </w:rPr>
        <w:t>&gt;</w:t>
      </w:r>
    </w:p>
    <w:p w14:paraId="7FAEC276" w14:textId="77777777" w:rsidR="004E399F" w:rsidRDefault="004E399F" w:rsidP="004E399F">
      <w:pPr>
        <w:ind w:left="720"/>
        <w:rPr>
          <w:rFonts w:ascii="Arial" w:hAnsi="Arial" w:cs="Arial"/>
        </w:rPr>
      </w:pPr>
    </w:p>
    <w:p w14:paraId="6E6732A8"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Select the list of data sources that you want to generate tests for:</w:t>
      </w:r>
    </w:p>
    <w:p w14:paraId="080F58BC" w14:textId="07E3C28A"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useAllDatasources</w:t>
      </w:r>
      <w:r w:rsidRPr="00CE66B5">
        <w:rPr>
          <w:rFonts w:ascii="Arial" w:hAnsi="Arial" w:cs="Arial"/>
          <w:sz w:val="22"/>
        </w:rPr>
        <w:t xml:space="preserve"> – set this to “no” when you want to explicitly define your own list of datasources when generating the input file.  If set to “yes” then it will use all datasources it finds in </w:t>
      </w:r>
      <w:r>
        <w:rPr>
          <w:rFonts w:ascii="Arial" w:hAnsi="Arial" w:cs="Arial"/>
          <w:sz w:val="22"/>
        </w:rPr>
        <w:t>DV</w:t>
      </w:r>
      <w:r w:rsidRPr="00CE66B5">
        <w:rPr>
          <w:rFonts w:ascii="Arial" w:hAnsi="Arial" w:cs="Arial"/>
          <w:sz w:val="22"/>
        </w:rPr>
        <w:t xml:space="preserve"> to generate the input file.</w:t>
      </w:r>
    </w:p>
    <w:p w14:paraId="4FCBE7F5"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datasources</w:t>
      </w:r>
      <w:r w:rsidRPr="00CE66B5">
        <w:rPr>
          <w:rFonts w:ascii="Arial" w:hAnsi="Arial" w:cs="Arial"/>
          <w:sz w:val="22"/>
        </w:rPr>
        <w:t xml:space="preserve"> – list contains all databases and web services to be generated.</w:t>
      </w:r>
    </w:p>
    <w:p w14:paraId="5C8E7CAA"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lastRenderedPageBreak/>
        <w:t>Example Regression Module XML (.xml) entry:</w:t>
      </w:r>
    </w:p>
    <w:p w14:paraId="61517DB7" w14:textId="77777777" w:rsidR="004E399F" w:rsidRDefault="004E399F" w:rsidP="004E399F">
      <w:pPr>
        <w:autoSpaceDE w:val="0"/>
        <w:autoSpaceDN w:val="0"/>
        <w:adjustRightInd w:val="0"/>
        <w:rPr>
          <w:rFonts w:ascii="Courier New" w:hAnsi="Courier New" w:cs="Courier New"/>
          <w:color w:val="000000"/>
          <w:sz w:val="20"/>
        </w:rPr>
      </w:pPr>
      <w:r>
        <w:rPr>
          <w:rFonts w:ascii="Courier New" w:hAnsi="Courier New" w:cs="Courier New"/>
          <w:color w:val="000000"/>
          <w:sz w:val="20"/>
        </w:rPr>
        <w:tab/>
      </w:r>
      <w:r>
        <w:rPr>
          <w:rFonts w:ascii="Courier New" w:hAnsi="Courier New" w:cs="Courier New"/>
          <w:color w:val="000000"/>
          <w:sz w:val="20"/>
        </w:rPr>
        <w:tab/>
      </w:r>
      <w:r w:rsidRPr="0012547D">
        <w:rPr>
          <w:rFonts w:ascii="Courier New" w:hAnsi="Courier New" w:cs="Courier New"/>
          <w:color w:val="008080"/>
          <w:sz w:val="20"/>
        </w:rPr>
        <w:t>&lt;</w:t>
      </w:r>
      <w:r w:rsidRPr="0012547D">
        <w:rPr>
          <w:rFonts w:ascii="Courier New" w:hAnsi="Courier New" w:cs="Courier New"/>
          <w:color w:val="3F7F7F"/>
          <w:sz w:val="20"/>
        </w:rPr>
        <w:t>useAllDatasources</w:t>
      </w:r>
      <w:r w:rsidRPr="0012547D">
        <w:rPr>
          <w:rFonts w:ascii="Courier New" w:hAnsi="Courier New" w:cs="Courier New"/>
          <w:color w:val="008080"/>
          <w:sz w:val="20"/>
        </w:rPr>
        <w:t>&gt;</w:t>
      </w:r>
      <w:r w:rsidRPr="0012547D">
        <w:rPr>
          <w:rFonts w:ascii="Courier New" w:hAnsi="Courier New" w:cs="Courier New"/>
          <w:color w:val="000000"/>
          <w:sz w:val="20"/>
        </w:rPr>
        <w:t>no</w:t>
      </w:r>
      <w:r w:rsidRPr="0012547D">
        <w:rPr>
          <w:rFonts w:ascii="Courier New" w:hAnsi="Courier New" w:cs="Courier New"/>
          <w:color w:val="008080"/>
          <w:sz w:val="20"/>
        </w:rPr>
        <w:t>&lt;/</w:t>
      </w:r>
      <w:r w:rsidRPr="0012547D">
        <w:rPr>
          <w:rFonts w:ascii="Courier New" w:hAnsi="Courier New" w:cs="Courier New"/>
          <w:color w:val="3F7F7F"/>
          <w:sz w:val="20"/>
        </w:rPr>
        <w:t>useAllDatasources</w:t>
      </w:r>
      <w:r w:rsidRPr="0012547D">
        <w:rPr>
          <w:rFonts w:ascii="Courier New" w:hAnsi="Courier New" w:cs="Courier New"/>
          <w:color w:val="008080"/>
          <w:sz w:val="20"/>
        </w:rPr>
        <w:t>&gt;</w:t>
      </w:r>
      <w:r w:rsidRPr="0012547D">
        <w:rPr>
          <w:rFonts w:ascii="Courier New" w:hAnsi="Courier New" w:cs="Courier New"/>
          <w:color w:val="000000"/>
          <w:sz w:val="20"/>
        </w:rPr>
        <w:t xml:space="preserve"> </w:t>
      </w:r>
    </w:p>
    <w:p w14:paraId="0E50CE45" w14:textId="77777777" w:rsidR="004E399F" w:rsidRDefault="004E399F" w:rsidP="004E399F">
      <w:pPr>
        <w:autoSpaceDE w:val="0"/>
        <w:autoSpaceDN w:val="0"/>
        <w:adjustRightInd w:val="0"/>
        <w:ind w:left="720" w:firstLine="720"/>
        <w:rPr>
          <w:rFonts w:ascii="Courier New" w:hAnsi="Courier New" w:cs="Courier New"/>
          <w:sz w:val="20"/>
        </w:rPr>
      </w:pPr>
      <w:r>
        <w:rPr>
          <w:rFonts w:ascii="Courier New" w:hAnsi="Courier New" w:cs="Courier New"/>
          <w:color w:val="008080"/>
          <w:sz w:val="20"/>
        </w:rPr>
        <w:t>&lt;</w:t>
      </w:r>
      <w:r>
        <w:rPr>
          <w:rFonts w:ascii="Courier New" w:hAnsi="Courier New" w:cs="Courier New"/>
          <w:color w:val="3F7F7F"/>
          <w:sz w:val="20"/>
        </w:rPr>
        <w:t>datasources</w:t>
      </w:r>
      <w:r>
        <w:rPr>
          <w:rFonts w:ascii="Courier New" w:hAnsi="Courier New" w:cs="Courier New"/>
          <w:color w:val="008080"/>
          <w:sz w:val="20"/>
        </w:rPr>
        <w:t>&gt;</w:t>
      </w:r>
    </w:p>
    <w:p w14:paraId="4D05D90D"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r>
        <w:rPr>
          <w:rFonts w:ascii="Courier New" w:hAnsi="Courier New" w:cs="Courier New"/>
          <w:color w:val="000000"/>
          <w:sz w:val="20"/>
        </w:rPr>
        <w:t>TEST00</w:t>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p>
    <w:p w14:paraId="74649319"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r>
        <w:rPr>
          <w:rFonts w:ascii="Courier New" w:hAnsi="Courier New" w:cs="Courier New"/>
          <w:color w:val="000000"/>
          <w:sz w:val="20"/>
        </w:rPr>
        <w:t>testWebService00</w:t>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p>
    <w:p w14:paraId="516C1BF2" w14:textId="77777777" w:rsidR="004E399F" w:rsidRDefault="004E399F" w:rsidP="004E399F">
      <w:pPr>
        <w:rPr>
          <w:rFonts w:ascii="Courier New" w:hAnsi="Courier New" w:cs="Courier New"/>
          <w:color w:val="008080"/>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datasources</w:t>
      </w:r>
      <w:r>
        <w:rPr>
          <w:rFonts w:ascii="Courier New" w:hAnsi="Courier New" w:cs="Courier New"/>
          <w:color w:val="008080"/>
          <w:sz w:val="20"/>
        </w:rPr>
        <w:t>&gt;</w:t>
      </w:r>
    </w:p>
    <w:p w14:paraId="3B78E21D" w14:textId="77777777" w:rsidR="004E399F" w:rsidRDefault="004E399F" w:rsidP="004E399F">
      <w:pPr>
        <w:rPr>
          <w:rFonts w:ascii="Arial" w:hAnsi="Arial" w:cs="Arial"/>
        </w:rPr>
      </w:pPr>
    </w:p>
    <w:p w14:paraId="27874C27"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Select the</w:t>
      </w:r>
      <w:r>
        <w:rPr>
          <w:rFonts w:ascii="Arial" w:hAnsi="Arial" w:cs="Arial"/>
          <w:sz w:val="22"/>
        </w:rPr>
        <w:t xml:space="preserve"> optional</w:t>
      </w:r>
      <w:r w:rsidRPr="00CE66B5">
        <w:rPr>
          <w:rFonts w:ascii="Arial" w:hAnsi="Arial" w:cs="Arial"/>
          <w:sz w:val="22"/>
        </w:rPr>
        <w:t xml:space="preserve"> list of </w:t>
      </w:r>
      <w:r>
        <w:rPr>
          <w:rFonts w:ascii="Arial" w:hAnsi="Arial" w:cs="Arial"/>
          <w:sz w:val="22"/>
        </w:rPr>
        <w:t>re</w:t>
      </w:r>
      <w:r w:rsidRPr="00CE66B5">
        <w:rPr>
          <w:rFonts w:ascii="Arial" w:hAnsi="Arial" w:cs="Arial"/>
          <w:sz w:val="22"/>
        </w:rPr>
        <w:t>sources that you want to generate tes</w:t>
      </w:r>
      <w:r>
        <w:rPr>
          <w:rFonts w:ascii="Arial" w:hAnsi="Arial" w:cs="Arial"/>
          <w:sz w:val="22"/>
        </w:rPr>
        <w:t>ts for.  These can be tables or web services and they can use wildcards.</w:t>
      </w:r>
    </w:p>
    <w:p w14:paraId="0C8130F0" w14:textId="7EAF78C0"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useAllDatasources</w:t>
      </w:r>
      <w:r w:rsidRPr="00CE66B5">
        <w:rPr>
          <w:rFonts w:ascii="Arial" w:hAnsi="Arial" w:cs="Arial"/>
          <w:sz w:val="22"/>
        </w:rPr>
        <w:t xml:space="preserve"> – set this to “no” when you want to explicitly define your own list of datasources when generating the input file.  If set to “yes” then it will use all datasources it finds in </w:t>
      </w:r>
      <w:r>
        <w:rPr>
          <w:rFonts w:ascii="Arial" w:hAnsi="Arial" w:cs="Arial"/>
          <w:sz w:val="22"/>
        </w:rPr>
        <w:t>DV</w:t>
      </w:r>
      <w:r w:rsidRPr="00CE66B5">
        <w:rPr>
          <w:rFonts w:ascii="Arial" w:hAnsi="Arial" w:cs="Arial"/>
          <w:sz w:val="22"/>
        </w:rPr>
        <w:t xml:space="preserve"> to generate the input file.</w:t>
      </w:r>
    </w:p>
    <w:p w14:paraId="533F2693"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datasources</w:t>
      </w:r>
      <w:r w:rsidRPr="00CE66B5">
        <w:rPr>
          <w:rFonts w:ascii="Arial" w:hAnsi="Arial" w:cs="Arial"/>
          <w:sz w:val="22"/>
        </w:rPr>
        <w:t xml:space="preserve"> – list contains all databases and web services to be generated.</w:t>
      </w:r>
    </w:p>
    <w:p w14:paraId="38B7C8DE"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Regression Module XML (.xml) entry:</w:t>
      </w:r>
    </w:p>
    <w:p w14:paraId="7DA1C2F6" w14:textId="77777777" w:rsidR="004E399F" w:rsidRDefault="004E399F" w:rsidP="004E399F">
      <w:pPr>
        <w:autoSpaceDE w:val="0"/>
        <w:autoSpaceDN w:val="0"/>
        <w:adjustRightInd w:val="0"/>
        <w:ind w:left="720" w:firstLine="720"/>
        <w:rPr>
          <w:rFonts w:ascii="Courier New" w:hAnsi="Courier New" w:cs="Courier New"/>
          <w:sz w:val="20"/>
        </w:rPr>
      </w:pPr>
      <w:r>
        <w:rPr>
          <w:rFonts w:ascii="Courier New" w:hAnsi="Courier New" w:cs="Courier New"/>
          <w:color w:val="008080"/>
          <w:sz w:val="20"/>
        </w:rPr>
        <w:t>&lt;</w:t>
      </w:r>
      <w:r>
        <w:rPr>
          <w:rFonts w:ascii="Courier New" w:hAnsi="Courier New" w:cs="Courier New"/>
          <w:color w:val="3F7F7F"/>
          <w:sz w:val="20"/>
        </w:rPr>
        <w:t>resources</w:t>
      </w:r>
      <w:r>
        <w:rPr>
          <w:rFonts w:ascii="Courier New" w:hAnsi="Courier New" w:cs="Courier New"/>
          <w:color w:val="008080"/>
          <w:sz w:val="20"/>
        </w:rPr>
        <w:t>&gt;</w:t>
      </w:r>
    </w:p>
    <w:p w14:paraId="41C16129"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resource</w:t>
      </w:r>
      <w:r>
        <w:rPr>
          <w:rFonts w:ascii="Courier New" w:hAnsi="Courier New" w:cs="Courier New"/>
          <w:color w:val="008080"/>
          <w:sz w:val="20"/>
        </w:rPr>
        <w:t>&gt;</w:t>
      </w:r>
      <w:r>
        <w:rPr>
          <w:rFonts w:ascii="Courier New" w:hAnsi="Courier New" w:cs="Courier New"/>
          <w:color w:val="000000"/>
          <w:sz w:val="20"/>
        </w:rPr>
        <w:t>TEST00</w:t>
      </w:r>
      <w:r>
        <w:rPr>
          <w:rFonts w:ascii="Courier New" w:hAnsi="Courier New" w:cs="Courier New"/>
          <w:color w:val="008080"/>
          <w:sz w:val="20"/>
        </w:rPr>
        <w:t>&lt;/</w:t>
      </w:r>
      <w:r>
        <w:rPr>
          <w:rFonts w:ascii="Courier New" w:hAnsi="Courier New" w:cs="Courier New"/>
          <w:color w:val="3F7F7F"/>
          <w:sz w:val="20"/>
        </w:rPr>
        <w:t>resource</w:t>
      </w:r>
      <w:r>
        <w:rPr>
          <w:rFonts w:ascii="Courier New" w:hAnsi="Courier New" w:cs="Courier New"/>
          <w:color w:val="008080"/>
          <w:sz w:val="20"/>
        </w:rPr>
        <w:t>&gt;</w:t>
      </w:r>
    </w:p>
    <w:p w14:paraId="32B93D3C"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resource</w:t>
      </w:r>
      <w:r>
        <w:rPr>
          <w:rFonts w:ascii="Courier New" w:hAnsi="Courier New" w:cs="Courier New"/>
          <w:color w:val="008080"/>
          <w:sz w:val="20"/>
        </w:rPr>
        <w:t>&gt;</w:t>
      </w:r>
      <w:r>
        <w:rPr>
          <w:rFonts w:ascii="Courier New" w:hAnsi="Courier New" w:cs="Courier New"/>
          <w:color w:val="000000"/>
          <w:sz w:val="20"/>
        </w:rPr>
        <w:t>testWebService00</w:t>
      </w:r>
      <w:r>
        <w:rPr>
          <w:rFonts w:ascii="Courier New" w:hAnsi="Courier New" w:cs="Courier New"/>
          <w:color w:val="008080"/>
          <w:sz w:val="20"/>
        </w:rPr>
        <w:t>&lt;/</w:t>
      </w:r>
      <w:r>
        <w:rPr>
          <w:rFonts w:ascii="Courier New" w:hAnsi="Courier New" w:cs="Courier New"/>
          <w:color w:val="3F7F7F"/>
          <w:sz w:val="20"/>
        </w:rPr>
        <w:t>resource</w:t>
      </w:r>
      <w:r>
        <w:rPr>
          <w:rFonts w:ascii="Courier New" w:hAnsi="Courier New" w:cs="Courier New"/>
          <w:color w:val="008080"/>
          <w:sz w:val="20"/>
        </w:rPr>
        <w:t>&gt;</w:t>
      </w:r>
    </w:p>
    <w:p w14:paraId="076EEA63" w14:textId="77777777" w:rsidR="004E399F" w:rsidRDefault="004E399F" w:rsidP="004E399F">
      <w:pPr>
        <w:rPr>
          <w:rFonts w:ascii="Arial" w:hAnsi="Arial" w:cs="Arial"/>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resources</w:t>
      </w:r>
      <w:r>
        <w:rPr>
          <w:rFonts w:ascii="Courier New" w:hAnsi="Courier New" w:cs="Courier New"/>
          <w:color w:val="008080"/>
          <w:sz w:val="20"/>
        </w:rPr>
        <w:t>&gt;</w:t>
      </w:r>
    </w:p>
    <w:p w14:paraId="4522854C" w14:textId="77777777" w:rsidR="004E399F" w:rsidRPr="000E009A" w:rsidRDefault="004E399F" w:rsidP="004E399F">
      <w:pPr>
        <w:spacing w:before="200"/>
        <w:ind w:left="1440"/>
        <w:rPr>
          <w:rFonts w:ascii="Arial" w:hAnsi="Arial" w:cs="Arial"/>
          <w:sz w:val="22"/>
        </w:rPr>
      </w:pPr>
      <w:r w:rsidRPr="000E009A">
        <w:rPr>
          <w:rFonts w:ascii="Arial" w:hAnsi="Arial" w:cs="Arial"/>
          <w:sz w:val="22"/>
        </w:rPr>
        <w:t xml:space="preserve">Resource filter: This is a list of resources for which to </w:t>
      </w:r>
      <w:r>
        <w:rPr>
          <w:rFonts w:ascii="Arial" w:hAnsi="Arial" w:cs="Arial"/>
          <w:sz w:val="22"/>
        </w:rPr>
        <w:t>generate the input file</w:t>
      </w:r>
      <w:r w:rsidRPr="000E009A">
        <w:rPr>
          <w:rFonts w:ascii="Arial" w:hAnsi="Arial" w:cs="Arial"/>
          <w:sz w:val="22"/>
        </w:rPr>
        <w:t xml:space="preserve">.  </w:t>
      </w:r>
    </w:p>
    <w:p w14:paraId="58608A54" w14:textId="77777777" w:rsidR="004E399F" w:rsidRPr="000E009A" w:rsidRDefault="004E399F" w:rsidP="004E399F">
      <w:pPr>
        <w:spacing w:before="200"/>
        <w:ind w:left="1440"/>
        <w:rPr>
          <w:rFonts w:ascii="Arial" w:hAnsi="Arial" w:cs="Arial"/>
          <w:sz w:val="22"/>
        </w:rPr>
      </w:pPr>
      <w:r w:rsidRPr="000E009A">
        <w:rPr>
          <w:rFonts w:ascii="Arial" w:hAnsi="Arial" w:cs="Arial"/>
          <w:sz w:val="22"/>
        </w:rPr>
        <w:t xml:space="preserve">A wild card </w:t>
      </w:r>
      <w:proofErr w:type="gramStart"/>
      <w:r w:rsidRPr="000E009A">
        <w:rPr>
          <w:rFonts w:ascii="Arial" w:hAnsi="Arial" w:cs="Arial"/>
          <w:sz w:val="22"/>
        </w:rPr>
        <w:t>".*</w:t>
      </w:r>
      <w:proofErr w:type="gramEnd"/>
      <w:r w:rsidRPr="000E009A">
        <w:rPr>
          <w:rFonts w:ascii="Arial" w:hAnsi="Arial" w:cs="Arial"/>
          <w:sz w:val="22"/>
        </w:rPr>
        <w:t xml:space="preserve">" may be used at the catalog or schema level to denote that all resources under that level should be compared.  </w:t>
      </w:r>
    </w:p>
    <w:p w14:paraId="0AA78A91" w14:textId="77777777" w:rsidR="004E399F" w:rsidRPr="000E009A" w:rsidRDefault="004E399F" w:rsidP="004E399F">
      <w:pPr>
        <w:spacing w:before="200"/>
        <w:ind w:left="1440"/>
        <w:rPr>
          <w:rFonts w:ascii="Arial" w:hAnsi="Arial" w:cs="Arial"/>
          <w:sz w:val="22"/>
        </w:rPr>
      </w:pPr>
      <w:r w:rsidRPr="000E009A">
        <w:rPr>
          <w:rFonts w:ascii="Arial" w:hAnsi="Arial" w:cs="Arial"/>
          <w:sz w:val="22"/>
        </w:rPr>
        <w:t xml:space="preserve">A fully qualified resource may be identified as well. This is a filter that can be fine-tuned for one or more resources. </w:t>
      </w:r>
    </w:p>
    <w:p w14:paraId="587B8C2E" w14:textId="77777777" w:rsidR="004E399F" w:rsidRPr="000E009A" w:rsidRDefault="004E399F" w:rsidP="004E399F">
      <w:pPr>
        <w:spacing w:before="200"/>
        <w:ind w:left="1440"/>
        <w:rPr>
          <w:rFonts w:ascii="Arial" w:hAnsi="Arial" w:cs="Arial"/>
          <w:sz w:val="22"/>
        </w:rPr>
      </w:pPr>
      <w:r w:rsidRPr="000E009A">
        <w:rPr>
          <w:rFonts w:ascii="Arial" w:hAnsi="Arial" w:cs="Arial"/>
          <w:sz w:val="22"/>
        </w:rPr>
        <w:t xml:space="preserve">If left empty then all resources are </w:t>
      </w:r>
      <w:r>
        <w:rPr>
          <w:rFonts w:ascii="Arial" w:hAnsi="Arial" w:cs="Arial"/>
          <w:sz w:val="22"/>
        </w:rPr>
        <w:t>generated</w:t>
      </w:r>
      <w:r w:rsidRPr="000E009A">
        <w:rPr>
          <w:rFonts w:ascii="Arial" w:hAnsi="Arial" w:cs="Arial"/>
          <w:sz w:val="22"/>
        </w:rPr>
        <w:t xml:space="preserve">. Overlapping resource wild cards will use the highest level specified in this list. </w:t>
      </w:r>
    </w:p>
    <w:p w14:paraId="16BDA0B2" w14:textId="77777777" w:rsidR="004E399F" w:rsidRPr="000E009A" w:rsidRDefault="004E399F" w:rsidP="004E399F">
      <w:pPr>
        <w:spacing w:before="200"/>
        <w:ind w:left="1440"/>
        <w:rPr>
          <w:rFonts w:ascii="Arial" w:hAnsi="Arial" w:cs="Arial"/>
          <w:sz w:val="22"/>
        </w:rPr>
      </w:pPr>
      <w:r w:rsidRPr="000E009A">
        <w:rPr>
          <w:rFonts w:ascii="Arial" w:hAnsi="Arial" w:cs="Arial"/>
          <w:sz w:val="22"/>
        </w:rPr>
        <w:t>Examples of filters for web services:</w:t>
      </w:r>
    </w:p>
    <w:p w14:paraId="03CA9A4B" w14:textId="77777777" w:rsidR="004E399F" w:rsidRDefault="004E399F" w:rsidP="004E399F">
      <w:pPr>
        <w:numPr>
          <w:ilvl w:val="0"/>
          <w:numId w:val="36"/>
        </w:numPr>
        <w:spacing w:before="200"/>
        <w:ind w:left="2160"/>
        <w:rPr>
          <w:rFonts w:ascii="Arial" w:hAnsi="Arial" w:cs="Arial"/>
          <w:sz w:val="22"/>
        </w:rPr>
      </w:pPr>
      <w:r w:rsidRPr="000E009A">
        <w:rPr>
          <w:rFonts w:ascii="Arial" w:hAnsi="Arial" w:cs="Arial"/>
          <w:sz w:val="22"/>
        </w:rPr>
        <w:t xml:space="preserve">this is a legacy web service </w:t>
      </w:r>
    </w:p>
    <w:p w14:paraId="0E8DE99E" w14:textId="77777777" w:rsidR="004E399F" w:rsidRPr="000E009A" w:rsidRDefault="004E399F" w:rsidP="004E399F">
      <w:pPr>
        <w:spacing w:before="200"/>
        <w:ind w:left="2160"/>
        <w:rPr>
          <w:rFonts w:ascii="Arial" w:hAnsi="Arial" w:cs="Arial"/>
          <w:sz w:val="22"/>
        </w:rPr>
      </w:pPr>
      <w:r w:rsidRPr="000E009A">
        <w:rPr>
          <w:rFonts w:ascii="Arial" w:hAnsi="Arial" w:cs="Arial"/>
          <w:sz w:val="22"/>
        </w:rPr>
        <w:t>&lt;resource&gt;</w:t>
      </w:r>
      <w:proofErr w:type="gramStart"/>
      <w:r w:rsidRPr="000E009A">
        <w:rPr>
          <w:rFonts w:ascii="Arial" w:hAnsi="Arial" w:cs="Arial"/>
          <w:sz w:val="22"/>
        </w:rPr>
        <w:t>services.webservices</w:t>
      </w:r>
      <w:proofErr w:type="gramEnd"/>
      <w:r>
        <w:rPr>
          <w:rFonts w:ascii="Arial" w:hAnsi="Arial" w:cs="Arial"/>
          <w:sz w:val="22"/>
        </w:rPr>
        <w:t xml:space="preserve">.testWebService00&lt;/resource&gt; </w:t>
      </w:r>
    </w:p>
    <w:p w14:paraId="754818FA" w14:textId="1604A2AC" w:rsidR="004E399F" w:rsidRDefault="004E399F" w:rsidP="004E399F">
      <w:pPr>
        <w:numPr>
          <w:ilvl w:val="0"/>
          <w:numId w:val="36"/>
        </w:numPr>
        <w:spacing w:before="200"/>
        <w:ind w:left="2160"/>
        <w:rPr>
          <w:rFonts w:ascii="Arial" w:hAnsi="Arial" w:cs="Arial"/>
          <w:sz w:val="22"/>
        </w:rPr>
      </w:pPr>
      <w:r w:rsidRPr="000E009A">
        <w:rPr>
          <w:rFonts w:ascii="Arial" w:hAnsi="Arial" w:cs="Arial"/>
          <w:sz w:val="22"/>
        </w:rPr>
        <w:t xml:space="preserve">filter all new </w:t>
      </w:r>
      <w:r>
        <w:rPr>
          <w:rFonts w:ascii="Arial" w:hAnsi="Arial" w:cs="Arial"/>
          <w:sz w:val="22"/>
        </w:rPr>
        <w:t>DV</w:t>
      </w:r>
      <w:r w:rsidRPr="000E009A">
        <w:rPr>
          <w:rFonts w:ascii="Arial" w:hAnsi="Arial" w:cs="Arial"/>
          <w:sz w:val="22"/>
        </w:rPr>
        <w:t xml:space="preserve"> soap 11 web services </w:t>
      </w:r>
      <w:r>
        <w:rPr>
          <w:rFonts w:ascii="Arial" w:hAnsi="Arial" w:cs="Arial"/>
          <w:sz w:val="22"/>
        </w:rPr>
        <w:t xml:space="preserve"> </w:t>
      </w:r>
    </w:p>
    <w:p w14:paraId="69F33311" w14:textId="77777777" w:rsidR="004E399F" w:rsidRPr="000E009A" w:rsidRDefault="004E399F" w:rsidP="004E399F">
      <w:pPr>
        <w:spacing w:before="200"/>
        <w:ind w:left="2160"/>
        <w:rPr>
          <w:rFonts w:ascii="Arial" w:hAnsi="Arial" w:cs="Arial"/>
          <w:sz w:val="22"/>
        </w:rPr>
      </w:pPr>
      <w:r>
        <w:rPr>
          <w:rFonts w:ascii="Arial" w:hAnsi="Arial" w:cs="Arial"/>
          <w:sz w:val="22"/>
        </w:rPr>
        <w:t>&lt;resource&gt;soap</w:t>
      </w:r>
      <w:proofErr w:type="gramStart"/>
      <w:r>
        <w:rPr>
          <w:rFonts w:ascii="Arial" w:hAnsi="Arial" w:cs="Arial"/>
          <w:sz w:val="22"/>
        </w:rPr>
        <w:t>11.*</w:t>
      </w:r>
      <w:proofErr w:type="gramEnd"/>
      <w:r>
        <w:rPr>
          <w:rFonts w:ascii="Arial" w:hAnsi="Arial" w:cs="Arial"/>
          <w:sz w:val="22"/>
        </w:rPr>
        <w:t>&lt;/resource&gt;</w:t>
      </w:r>
    </w:p>
    <w:p w14:paraId="31FB03F2" w14:textId="439807EF" w:rsidR="004E399F" w:rsidRDefault="004E399F" w:rsidP="004E399F">
      <w:pPr>
        <w:numPr>
          <w:ilvl w:val="0"/>
          <w:numId w:val="36"/>
        </w:numPr>
        <w:spacing w:before="200"/>
        <w:ind w:left="2160"/>
        <w:rPr>
          <w:rFonts w:ascii="Arial" w:hAnsi="Arial" w:cs="Arial"/>
          <w:sz w:val="22"/>
        </w:rPr>
      </w:pPr>
      <w:r w:rsidRPr="000E009A">
        <w:rPr>
          <w:rFonts w:ascii="Arial" w:hAnsi="Arial" w:cs="Arial"/>
          <w:sz w:val="22"/>
        </w:rPr>
        <w:t xml:space="preserve">filter all new </w:t>
      </w:r>
      <w:r>
        <w:rPr>
          <w:rFonts w:ascii="Arial" w:hAnsi="Arial" w:cs="Arial"/>
          <w:sz w:val="22"/>
        </w:rPr>
        <w:t>DV</w:t>
      </w:r>
      <w:r w:rsidRPr="000E009A">
        <w:rPr>
          <w:rFonts w:ascii="Arial" w:hAnsi="Arial" w:cs="Arial"/>
          <w:sz w:val="22"/>
        </w:rPr>
        <w:t xml:space="preserve"> soap 12 web services </w:t>
      </w:r>
    </w:p>
    <w:p w14:paraId="05D31C8E" w14:textId="77777777" w:rsidR="004E399F" w:rsidRPr="000E009A" w:rsidRDefault="004E399F" w:rsidP="004E399F">
      <w:pPr>
        <w:spacing w:before="200"/>
        <w:ind w:left="2160"/>
        <w:rPr>
          <w:rFonts w:ascii="Arial" w:hAnsi="Arial" w:cs="Arial"/>
          <w:sz w:val="22"/>
        </w:rPr>
      </w:pPr>
      <w:r w:rsidRPr="000E009A">
        <w:rPr>
          <w:rFonts w:ascii="Arial" w:hAnsi="Arial" w:cs="Arial"/>
          <w:sz w:val="22"/>
        </w:rPr>
        <w:t>&lt;resource&gt;soap</w:t>
      </w:r>
      <w:proofErr w:type="gramStart"/>
      <w:r w:rsidRPr="000E009A">
        <w:rPr>
          <w:rFonts w:ascii="Arial" w:hAnsi="Arial" w:cs="Arial"/>
          <w:sz w:val="22"/>
        </w:rPr>
        <w:t>12.*</w:t>
      </w:r>
      <w:proofErr w:type="gramEnd"/>
      <w:r w:rsidRPr="000E009A">
        <w:rPr>
          <w:rFonts w:ascii="Arial" w:hAnsi="Arial" w:cs="Arial"/>
          <w:sz w:val="22"/>
        </w:rPr>
        <w:t>&lt;/reso</w:t>
      </w:r>
      <w:r>
        <w:rPr>
          <w:rFonts w:ascii="Arial" w:hAnsi="Arial" w:cs="Arial"/>
          <w:sz w:val="22"/>
        </w:rPr>
        <w:t>urce&gt;</w:t>
      </w:r>
    </w:p>
    <w:p w14:paraId="0EFB2B90" w14:textId="3E2B25D6" w:rsidR="004E399F" w:rsidRDefault="004E399F" w:rsidP="004E399F">
      <w:pPr>
        <w:numPr>
          <w:ilvl w:val="0"/>
          <w:numId w:val="36"/>
        </w:numPr>
        <w:spacing w:before="200"/>
        <w:ind w:left="2160"/>
        <w:rPr>
          <w:rFonts w:ascii="Arial" w:hAnsi="Arial" w:cs="Arial"/>
          <w:sz w:val="22"/>
        </w:rPr>
      </w:pPr>
      <w:r w:rsidRPr="000E009A">
        <w:rPr>
          <w:rFonts w:ascii="Arial" w:hAnsi="Arial" w:cs="Arial"/>
          <w:sz w:val="22"/>
        </w:rPr>
        <w:t xml:space="preserve">new </w:t>
      </w:r>
      <w:r>
        <w:rPr>
          <w:rFonts w:ascii="Arial" w:hAnsi="Arial" w:cs="Arial"/>
          <w:sz w:val="22"/>
        </w:rPr>
        <w:t>DV</w:t>
      </w:r>
      <w:r w:rsidRPr="000E009A">
        <w:rPr>
          <w:rFonts w:ascii="Arial" w:hAnsi="Arial" w:cs="Arial"/>
          <w:sz w:val="22"/>
        </w:rPr>
        <w:t xml:space="preserve"> soap 11 web service with specific path</w:t>
      </w:r>
      <w:r>
        <w:rPr>
          <w:rFonts w:ascii="Arial" w:hAnsi="Arial" w:cs="Arial"/>
          <w:sz w:val="22"/>
        </w:rPr>
        <w:t xml:space="preserve"> </w:t>
      </w:r>
    </w:p>
    <w:p w14:paraId="54C2DAB9" w14:textId="77777777" w:rsidR="004E399F" w:rsidRPr="000E009A" w:rsidRDefault="004E399F" w:rsidP="004E399F">
      <w:pPr>
        <w:spacing w:before="200"/>
        <w:ind w:left="2160"/>
        <w:rPr>
          <w:rFonts w:ascii="Arial" w:hAnsi="Arial" w:cs="Arial"/>
          <w:sz w:val="22"/>
        </w:rPr>
      </w:pPr>
      <w:r>
        <w:rPr>
          <w:rFonts w:ascii="Arial" w:hAnsi="Arial" w:cs="Arial"/>
          <w:sz w:val="22"/>
        </w:rPr>
        <w:t>&lt;</w:t>
      </w:r>
      <w:r w:rsidRPr="000E009A">
        <w:rPr>
          <w:rFonts w:ascii="Arial" w:hAnsi="Arial" w:cs="Arial"/>
          <w:sz w:val="22"/>
        </w:rPr>
        <w:t>resource&gt;soap11.testWebServi</w:t>
      </w:r>
      <w:r>
        <w:rPr>
          <w:rFonts w:ascii="Arial" w:hAnsi="Arial" w:cs="Arial"/>
          <w:sz w:val="22"/>
        </w:rPr>
        <w:t>ce00_NoParams_bare&lt;/resource&gt;</w:t>
      </w:r>
    </w:p>
    <w:p w14:paraId="524DD9E0" w14:textId="67B61242" w:rsidR="004E399F" w:rsidRDefault="004E399F" w:rsidP="004E399F">
      <w:pPr>
        <w:numPr>
          <w:ilvl w:val="0"/>
          <w:numId w:val="36"/>
        </w:numPr>
        <w:spacing w:before="200"/>
        <w:ind w:left="2160"/>
        <w:rPr>
          <w:rFonts w:ascii="Arial" w:hAnsi="Arial" w:cs="Arial"/>
          <w:sz w:val="22"/>
        </w:rPr>
      </w:pPr>
      <w:r w:rsidRPr="000E009A">
        <w:rPr>
          <w:rFonts w:ascii="Arial" w:hAnsi="Arial" w:cs="Arial"/>
          <w:sz w:val="22"/>
        </w:rPr>
        <w:t xml:space="preserve">new </w:t>
      </w:r>
      <w:r>
        <w:rPr>
          <w:rFonts w:ascii="Arial" w:hAnsi="Arial" w:cs="Arial"/>
          <w:sz w:val="22"/>
        </w:rPr>
        <w:t>DV</w:t>
      </w:r>
      <w:r w:rsidRPr="000E009A">
        <w:rPr>
          <w:rFonts w:ascii="Arial" w:hAnsi="Arial" w:cs="Arial"/>
          <w:sz w:val="22"/>
        </w:rPr>
        <w:t xml:space="preserve"> soap 11 web service located in</w:t>
      </w:r>
      <w:r>
        <w:rPr>
          <w:rFonts w:ascii="Arial" w:hAnsi="Arial" w:cs="Arial"/>
          <w:sz w:val="22"/>
        </w:rPr>
        <w:t xml:space="preserve"> the folder1 web service folder</w:t>
      </w:r>
      <w:r w:rsidRPr="000E009A">
        <w:rPr>
          <w:rFonts w:ascii="Arial" w:hAnsi="Arial" w:cs="Arial"/>
          <w:sz w:val="22"/>
        </w:rPr>
        <w:t xml:space="preserve"> </w:t>
      </w:r>
    </w:p>
    <w:p w14:paraId="0FAC4B15" w14:textId="77777777" w:rsidR="004E399F" w:rsidRDefault="004E399F" w:rsidP="004E399F">
      <w:pPr>
        <w:spacing w:before="200"/>
        <w:ind w:left="2160"/>
        <w:rPr>
          <w:rFonts w:ascii="Arial" w:hAnsi="Arial" w:cs="Arial"/>
          <w:sz w:val="22"/>
        </w:rPr>
      </w:pPr>
      <w:r w:rsidRPr="000E009A">
        <w:rPr>
          <w:rFonts w:ascii="Arial" w:hAnsi="Arial" w:cs="Arial"/>
          <w:sz w:val="22"/>
        </w:rPr>
        <w:lastRenderedPageBreak/>
        <w:t>&lt;resource&gt;soap11.folder</w:t>
      </w:r>
      <w:proofErr w:type="gramStart"/>
      <w:r w:rsidRPr="000E009A">
        <w:rPr>
          <w:rFonts w:ascii="Arial" w:hAnsi="Arial" w:cs="Arial"/>
          <w:sz w:val="22"/>
        </w:rPr>
        <w:t>1.*</w:t>
      </w:r>
      <w:proofErr w:type="gramEnd"/>
      <w:r w:rsidRPr="000E009A">
        <w:rPr>
          <w:rFonts w:ascii="Arial" w:hAnsi="Arial" w:cs="Arial"/>
          <w:sz w:val="22"/>
        </w:rPr>
        <w:t>&lt;/resource&gt;</w:t>
      </w:r>
      <w:r>
        <w:rPr>
          <w:rFonts w:ascii="Arial" w:hAnsi="Arial" w:cs="Arial"/>
          <w:sz w:val="22"/>
        </w:rPr>
        <w:t xml:space="preserve"> </w:t>
      </w:r>
      <w:r w:rsidRPr="000E009A">
        <w:rPr>
          <w:rFonts w:ascii="Arial" w:hAnsi="Arial" w:cs="Arial"/>
          <w:sz w:val="22"/>
        </w:rPr>
        <w:t xml:space="preserve">- </w:t>
      </w:r>
    </w:p>
    <w:p w14:paraId="5FC91CE6" w14:textId="1F32CF9E" w:rsidR="004E399F" w:rsidRDefault="004E399F" w:rsidP="004E399F">
      <w:pPr>
        <w:numPr>
          <w:ilvl w:val="0"/>
          <w:numId w:val="36"/>
        </w:numPr>
        <w:spacing w:before="200"/>
        <w:ind w:left="2160"/>
        <w:rPr>
          <w:rFonts w:ascii="Arial" w:hAnsi="Arial" w:cs="Arial"/>
          <w:sz w:val="22"/>
        </w:rPr>
      </w:pPr>
      <w:r w:rsidRPr="000E009A">
        <w:rPr>
          <w:rFonts w:ascii="Arial" w:hAnsi="Arial" w:cs="Arial"/>
          <w:sz w:val="22"/>
        </w:rPr>
        <w:t xml:space="preserve">new </w:t>
      </w:r>
      <w:r>
        <w:rPr>
          <w:rFonts w:ascii="Arial" w:hAnsi="Arial" w:cs="Arial"/>
          <w:sz w:val="22"/>
        </w:rPr>
        <w:t>DV</w:t>
      </w:r>
      <w:r w:rsidRPr="000E009A">
        <w:rPr>
          <w:rFonts w:ascii="Arial" w:hAnsi="Arial" w:cs="Arial"/>
          <w:sz w:val="22"/>
        </w:rPr>
        <w:t xml:space="preserve"> soap 11 web service located in folder2 and matching a wild card starting with testWebService00</w:t>
      </w:r>
    </w:p>
    <w:p w14:paraId="41668D34" w14:textId="77777777" w:rsidR="004E399F" w:rsidRPr="000E009A" w:rsidRDefault="004E399F" w:rsidP="004E399F">
      <w:pPr>
        <w:spacing w:before="200"/>
        <w:ind w:left="2160"/>
        <w:rPr>
          <w:rFonts w:ascii="Arial" w:hAnsi="Arial" w:cs="Arial"/>
          <w:sz w:val="22"/>
        </w:rPr>
      </w:pPr>
      <w:r w:rsidRPr="000E009A">
        <w:rPr>
          <w:rFonts w:ascii="Arial" w:hAnsi="Arial" w:cs="Arial"/>
          <w:sz w:val="22"/>
        </w:rPr>
        <w:t>&lt;resource&gt;soap11.folde</w:t>
      </w:r>
      <w:r>
        <w:rPr>
          <w:rFonts w:ascii="Arial" w:hAnsi="Arial" w:cs="Arial"/>
          <w:sz w:val="22"/>
        </w:rPr>
        <w:t>r</w:t>
      </w:r>
      <w:proofErr w:type="gramStart"/>
      <w:r>
        <w:rPr>
          <w:rFonts w:ascii="Arial" w:hAnsi="Arial" w:cs="Arial"/>
          <w:sz w:val="22"/>
        </w:rPr>
        <w:t>2.testWebService</w:t>
      </w:r>
      <w:proofErr w:type="gramEnd"/>
      <w:r>
        <w:rPr>
          <w:rFonts w:ascii="Arial" w:hAnsi="Arial" w:cs="Arial"/>
          <w:sz w:val="22"/>
        </w:rPr>
        <w:t>00*&lt;/resource&gt;</w:t>
      </w:r>
    </w:p>
    <w:p w14:paraId="1643E214" w14:textId="77777777" w:rsidR="004E399F" w:rsidRPr="00CE66B5" w:rsidRDefault="004E399F" w:rsidP="004E399F">
      <w:pPr>
        <w:spacing w:before="200"/>
        <w:ind w:left="720"/>
        <w:rPr>
          <w:rFonts w:ascii="Arial" w:hAnsi="Arial" w:cs="Arial"/>
          <w:sz w:val="22"/>
        </w:rPr>
      </w:pPr>
      <w:r w:rsidRPr="00CE66B5">
        <w:rPr>
          <w:rFonts w:ascii="Arial" w:hAnsi="Arial" w:cs="Arial"/>
          <w:sz w:val="22"/>
        </w:rPr>
        <w:t xml:space="preserve">Step 2 – </w:t>
      </w:r>
      <w:r>
        <w:rPr>
          <w:rFonts w:ascii="Arial" w:hAnsi="Arial" w:cs="Arial"/>
          <w:sz w:val="22"/>
        </w:rPr>
        <w:t>Modify</w:t>
      </w:r>
      <w:r w:rsidRPr="00CE66B5">
        <w:rPr>
          <w:rFonts w:ascii="Arial" w:hAnsi="Arial" w:cs="Arial"/>
          <w:sz w:val="22"/>
        </w:rPr>
        <w:t xml:space="preserve"> Regression Module XML for “Executing the regression test”</w:t>
      </w:r>
    </w:p>
    <w:p w14:paraId="4544D91B"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Use RegressionFunctTest.xml</w:t>
      </w:r>
    </w:p>
    <w:p w14:paraId="7D49B15A"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Focus on the following section of the XML:</w:t>
      </w:r>
    </w:p>
    <w:p w14:paraId="0F25D404" w14:textId="77777777" w:rsidR="004E399F" w:rsidRDefault="004E399F" w:rsidP="004E399F">
      <w:pPr>
        <w:ind w:left="1440"/>
        <w:rPr>
          <w:rFonts w:ascii="Courier New" w:hAnsi="Courier New" w:cs="Courier New"/>
          <w:color w:val="008080"/>
          <w:sz w:val="20"/>
        </w:rPr>
      </w:pPr>
      <w:r w:rsidRPr="00673999">
        <w:rPr>
          <w:rFonts w:ascii="Courier New" w:hAnsi="Courier New" w:cs="Courier New"/>
          <w:color w:val="008080"/>
          <w:sz w:val="20"/>
        </w:rPr>
        <w:t>&lt;</w:t>
      </w:r>
      <w:r w:rsidRPr="00673999">
        <w:rPr>
          <w:rFonts w:ascii="Courier New" w:hAnsi="Courier New" w:cs="Courier New"/>
          <w:color w:val="3F7F7F"/>
          <w:sz w:val="20"/>
        </w:rPr>
        <w:t>testRunParams</w:t>
      </w:r>
      <w:r w:rsidRPr="00673999">
        <w:rPr>
          <w:rFonts w:ascii="Courier New" w:hAnsi="Courier New" w:cs="Courier New"/>
          <w:color w:val="008080"/>
          <w:sz w:val="20"/>
        </w:rPr>
        <w:t>&gt;</w:t>
      </w:r>
    </w:p>
    <w:p w14:paraId="39435CEB" w14:textId="77777777" w:rsidR="004E399F" w:rsidRDefault="004E399F" w:rsidP="004E399F">
      <w:pPr>
        <w:ind w:left="2160"/>
        <w:rPr>
          <w:rFonts w:ascii="Courier New" w:hAnsi="Courier New" w:cs="Courier New"/>
          <w:color w:val="008080"/>
          <w:sz w:val="20"/>
        </w:rPr>
      </w:pPr>
      <w:r>
        <w:rPr>
          <w:rFonts w:ascii="Courier New" w:hAnsi="Courier New" w:cs="Courier New"/>
          <w:color w:val="008080"/>
          <w:sz w:val="20"/>
        </w:rPr>
        <w:t xml:space="preserve">Option 1 – Default capability where by a query in the input file is rewritten to only execute SELECT </w:t>
      </w:r>
      <w:proofErr w:type="gramStart"/>
      <w:r>
        <w:rPr>
          <w:rFonts w:ascii="Courier New" w:hAnsi="Courier New" w:cs="Courier New"/>
          <w:color w:val="008080"/>
          <w:sz w:val="20"/>
        </w:rPr>
        <w:t>COUNT(</w:t>
      </w:r>
      <w:proofErr w:type="gramEnd"/>
      <w:r>
        <w:rPr>
          <w:rFonts w:ascii="Courier New" w:hAnsi="Courier New" w:cs="Courier New"/>
          <w:color w:val="008080"/>
          <w:sz w:val="20"/>
        </w:rPr>
        <w:t>*) FROM “table” or “procedure” based on the input file be a guideline of what to execute.</w:t>
      </w:r>
    </w:p>
    <w:p w14:paraId="68507770" w14:textId="77777777" w:rsidR="004E399F" w:rsidRDefault="004E399F" w:rsidP="004E399F">
      <w:pPr>
        <w:ind w:left="1440" w:firstLine="720"/>
        <w:rPr>
          <w:rFonts w:ascii="Courier New" w:hAnsi="Courier New" w:cs="Courier New"/>
          <w:color w:val="008080"/>
          <w:sz w:val="20"/>
        </w:rPr>
      </w:pPr>
      <w:r w:rsidRPr="007F70F1">
        <w:rPr>
          <w:rFonts w:ascii="Courier New" w:hAnsi="Courier New" w:cs="Courier New"/>
          <w:color w:val="008080"/>
          <w:sz w:val="20"/>
        </w:rPr>
        <w:t>&lt;</w:t>
      </w:r>
      <w:r w:rsidRPr="007F70F1">
        <w:rPr>
          <w:rFonts w:ascii="Courier New" w:hAnsi="Courier New" w:cs="Courier New"/>
          <w:color w:val="3F7F7F"/>
          <w:sz w:val="20"/>
        </w:rPr>
        <w:t>testType</w:t>
      </w:r>
      <w:r w:rsidRPr="007F70F1">
        <w:rPr>
          <w:rFonts w:ascii="Courier New" w:hAnsi="Courier New" w:cs="Courier New"/>
          <w:color w:val="008080"/>
          <w:sz w:val="20"/>
        </w:rPr>
        <w:t>&gt;</w:t>
      </w:r>
      <w:r>
        <w:rPr>
          <w:rFonts w:ascii="Courier New" w:hAnsi="Courier New" w:cs="Courier New"/>
          <w:color w:val="000000"/>
          <w:sz w:val="20"/>
        </w:rPr>
        <w:t>functional</w:t>
      </w:r>
      <w:r w:rsidRPr="007F70F1">
        <w:rPr>
          <w:rFonts w:ascii="Courier New" w:hAnsi="Courier New" w:cs="Courier New"/>
          <w:color w:val="008080"/>
          <w:sz w:val="20"/>
        </w:rPr>
        <w:t>&lt;/</w:t>
      </w:r>
      <w:r w:rsidRPr="007F70F1">
        <w:rPr>
          <w:rFonts w:ascii="Courier New" w:hAnsi="Courier New" w:cs="Courier New"/>
          <w:color w:val="3F7F7F"/>
          <w:sz w:val="20"/>
        </w:rPr>
        <w:t>testType</w:t>
      </w:r>
      <w:r w:rsidRPr="007F70F1">
        <w:rPr>
          <w:rFonts w:ascii="Courier New" w:hAnsi="Courier New" w:cs="Courier New"/>
          <w:color w:val="008080"/>
          <w:sz w:val="20"/>
        </w:rPr>
        <w:t>&gt;</w:t>
      </w:r>
    </w:p>
    <w:p w14:paraId="7202FC3F" w14:textId="77777777" w:rsidR="004E399F" w:rsidRDefault="004E399F" w:rsidP="004E399F">
      <w:pPr>
        <w:ind w:left="1440" w:firstLine="720"/>
        <w:rPr>
          <w:rFonts w:ascii="Courier New" w:hAnsi="Courier New" w:cs="Courier New"/>
          <w:color w:val="008080"/>
          <w:sz w:val="20"/>
        </w:rPr>
      </w:pPr>
    </w:p>
    <w:p w14:paraId="7793E0B0" w14:textId="77777777" w:rsidR="004E399F" w:rsidRDefault="004E399F" w:rsidP="004E399F">
      <w:pPr>
        <w:ind w:left="2160"/>
        <w:rPr>
          <w:rFonts w:ascii="Courier New" w:hAnsi="Courier New" w:cs="Courier New"/>
          <w:color w:val="008080"/>
          <w:sz w:val="20"/>
        </w:rPr>
      </w:pPr>
      <w:r>
        <w:rPr>
          <w:rFonts w:ascii="Courier New" w:hAnsi="Courier New" w:cs="Courier New"/>
          <w:color w:val="008080"/>
          <w:sz w:val="20"/>
        </w:rPr>
        <w:t>Option 2 – This capability allows the tester to execute exactly what is found in the input file “as is” without any rewriting of the SQL.   This is similar to how “regression” operates.</w:t>
      </w:r>
    </w:p>
    <w:p w14:paraId="7F1FBE0A" w14:textId="77777777" w:rsidR="004E399F" w:rsidRDefault="004E399F" w:rsidP="004E399F">
      <w:pPr>
        <w:ind w:left="1440" w:firstLine="720"/>
        <w:rPr>
          <w:rFonts w:ascii="Arial" w:hAnsi="Arial" w:cs="Arial"/>
        </w:rPr>
      </w:pPr>
      <w:r w:rsidRPr="007F70F1">
        <w:rPr>
          <w:rFonts w:ascii="Courier New" w:hAnsi="Courier New" w:cs="Courier New"/>
          <w:color w:val="008080"/>
          <w:sz w:val="20"/>
        </w:rPr>
        <w:t>&lt;</w:t>
      </w:r>
      <w:r w:rsidRPr="007F70F1">
        <w:rPr>
          <w:rFonts w:ascii="Courier New" w:hAnsi="Courier New" w:cs="Courier New"/>
          <w:color w:val="3F7F7F"/>
          <w:sz w:val="20"/>
        </w:rPr>
        <w:t>testType</w:t>
      </w:r>
      <w:r w:rsidRPr="007F70F1">
        <w:rPr>
          <w:rFonts w:ascii="Courier New" w:hAnsi="Courier New" w:cs="Courier New"/>
          <w:color w:val="008080"/>
          <w:sz w:val="20"/>
        </w:rPr>
        <w:t>&gt;</w:t>
      </w:r>
      <w:r>
        <w:rPr>
          <w:rFonts w:ascii="Courier New" w:hAnsi="Courier New" w:cs="Courier New"/>
          <w:color w:val="000000"/>
          <w:sz w:val="20"/>
        </w:rPr>
        <w:t>functional_as_is</w:t>
      </w:r>
      <w:r w:rsidRPr="007F70F1">
        <w:rPr>
          <w:rFonts w:ascii="Courier New" w:hAnsi="Courier New" w:cs="Courier New"/>
          <w:color w:val="008080"/>
          <w:sz w:val="20"/>
        </w:rPr>
        <w:t>&lt;/</w:t>
      </w:r>
      <w:r w:rsidRPr="007F70F1">
        <w:rPr>
          <w:rFonts w:ascii="Courier New" w:hAnsi="Courier New" w:cs="Courier New"/>
          <w:color w:val="3F7F7F"/>
          <w:sz w:val="20"/>
        </w:rPr>
        <w:t>testType</w:t>
      </w:r>
      <w:r w:rsidRPr="007F70F1">
        <w:rPr>
          <w:rFonts w:ascii="Courier New" w:hAnsi="Courier New" w:cs="Courier New"/>
          <w:color w:val="008080"/>
          <w:sz w:val="20"/>
        </w:rPr>
        <w:t>&gt;</w:t>
      </w:r>
    </w:p>
    <w:p w14:paraId="7FCA7A71" w14:textId="77777777" w:rsidR="004E399F" w:rsidRDefault="004E399F" w:rsidP="004E399F">
      <w:pPr>
        <w:ind w:left="1440" w:firstLine="720"/>
        <w:rPr>
          <w:rFonts w:ascii="Arial" w:hAnsi="Arial" w:cs="Arial"/>
        </w:rPr>
      </w:pPr>
    </w:p>
    <w:p w14:paraId="15C84826"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Configure execution behavior attributes</w:t>
      </w:r>
    </w:p>
    <w:p w14:paraId="3F84A076"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logFilePath</w:t>
      </w:r>
      <w:r w:rsidRPr="00CE66B5">
        <w:rPr>
          <w:rFonts w:ascii="Arial" w:hAnsi="Arial" w:cs="Arial"/>
          <w:sz w:val="22"/>
        </w:rPr>
        <w:t xml:space="preserve"> – set this to the location of the summary execution log file.</w:t>
      </w:r>
    </w:p>
    <w:p w14:paraId="5E0CB3B8"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logDelimiter</w:t>
      </w:r>
      <w:r w:rsidRPr="00CE66B5">
        <w:rPr>
          <w:rFonts w:ascii="Arial" w:hAnsi="Arial" w:cs="Arial"/>
          <w:sz w:val="22"/>
        </w:rPr>
        <w:t xml:space="preserve"> – set as PIPE. Delimiter for summary log file.</w:t>
      </w:r>
    </w:p>
    <w:p w14:paraId="2857866B"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baseDir</w:t>
      </w:r>
      <w:r w:rsidRPr="00CE66B5">
        <w:rPr>
          <w:rFonts w:ascii="Arial" w:hAnsi="Arial" w:cs="Arial"/>
          <w:sz w:val="22"/>
        </w:rPr>
        <w:t xml:space="preserve"> – leave this blank for functional tests.  There is no need to write out results for each query to a file since the only purpose of this test is to do a “select count” and test whether the resource is functional or not.</w:t>
      </w:r>
    </w:p>
    <w:p w14:paraId="40CC71EA"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Regression Module XML (.xml) entry:</w:t>
      </w:r>
    </w:p>
    <w:p w14:paraId="7E3AFCF0" w14:textId="34B4B0F3"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logFilePath</w:t>
      </w:r>
      <w:r>
        <w:rPr>
          <w:rFonts w:ascii="Courier New" w:hAnsi="Courier New" w:cs="Courier New"/>
          <w:color w:val="008080"/>
          <w:sz w:val="20"/>
        </w:rPr>
        <w:t>&gt;</w:t>
      </w:r>
      <w:r>
        <w:rPr>
          <w:rFonts w:ascii="Courier New" w:hAnsi="Courier New" w:cs="Courier New"/>
          <w:color w:val="000000"/>
          <w:sz w:val="20"/>
        </w:rPr>
        <w:t>C:/</w:t>
      </w:r>
      <w:r>
        <w:rPr>
          <w:rFonts w:ascii="Courier New" w:hAnsi="Courier New" w:cs="Courier New"/>
          <w:color w:val="000000"/>
          <w:sz w:val="20"/>
          <w:u w:val="single"/>
        </w:rPr>
        <w:t>tmp</w:t>
      </w:r>
      <w:r>
        <w:rPr>
          <w:rFonts w:ascii="Courier New" w:hAnsi="Courier New" w:cs="Courier New"/>
          <w:color w:val="000000"/>
          <w:sz w:val="20"/>
        </w:rPr>
        <w:t>/cis70/functestrun.log</w:t>
      </w:r>
      <w:r>
        <w:rPr>
          <w:rFonts w:ascii="Courier New" w:hAnsi="Courier New" w:cs="Courier New"/>
          <w:color w:val="008080"/>
          <w:sz w:val="20"/>
        </w:rPr>
        <w:t>&lt;/</w:t>
      </w:r>
      <w:r>
        <w:rPr>
          <w:rFonts w:ascii="Courier New" w:hAnsi="Courier New" w:cs="Courier New"/>
          <w:color w:val="3F7F7F"/>
          <w:sz w:val="20"/>
        </w:rPr>
        <w:t>logFilePath</w:t>
      </w:r>
      <w:r>
        <w:rPr>
          <w:rFonts w:ascii="Courier New" w:hAnsi="Courier New" w:cs="Courier New"/>
          <w:color w:val="008080"/>
          <w:sz w:val="20"/>
        </w:rPr>
        <w:t>&gt;</w:t>
      </w:r>
    </w:p>
    <w:p w14:paraId="380688B6"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logDelimiter</w:t>
      </w:r>
      <w:r>
        <w:rPr>
          <w:rFonts w:ascii="Courier New" w:hAnsi="Courier New" w:cs="Courier New"/>
          <w:color w:val="008080"/>
          <w:sz w:val="20"/>
        </w:rPr>
        <w:t>&gt;</w:t>
      </w:r>
      <w:r w:rsidRPr="00DB375E">
        <w:rPr>
          <w:rFonts w:ascii="Courier New" w:hAnsi="Courier New" w:cs="Courier New"/>
          <w:sz w:val="20"/>
        </w:rPr>
        <w:t>PIPE</w:t>
      </w:r>
      <w:r>
        <w:rPr>
          <w:rFonts w:ascii="Courier New" w:hAnsi="Courier New" w:cs="Courier New"/>
          <w:color w:val="008080"/>
          <w:sz w:val="20"/>
        </w:rPr>
        <w:t>&lt;/</w:t>
      </w:r>
      <w:r>
        <w:rPr>
          <w:rFonts w:ascii="Courier New" w:hAnsi="Courier New" w:cs="Courier New"/>
          <w:color w:val="3F7F7F"/>
          <w:sz w:val="20"/>
        </w:rPr>
        <w:t>logDelimiter</w:t>
      </w:r>
      <w:r>
        <w:rPr>
          <w:rFonts w:ascii="Courier New" w:hAnsi="Courier New" w:cs="Courier New"/>
          <w:color w:val="008080"/>
          <w:sz w:val="20"/>
        </w:rPr>
        <w:t>&gt;</w:t>
      </w:r>
    </w:p>
    <w:p w14:paraId="6DB77BF7"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logAppend</w:t>
      </w:r>
      <w:r>
        <w:rPr>
          <w:rFonts w:ascii="Courier New" w:hAnsi="Courier New" w:cs="Courier New"/>
          <w:color w:val="008080"/>
          <w:sz w:val="20"/>
        </w:rPr>
        <w:t>&gt;</w:t>
      </w:r>
      <w:r>
        <w:rPr>
          <w:rFonts w:ascii="Courier New" w:hAnsi="Courier New" w:cs="Courier New"/>
          <w:color w:val="000000"/>
          <w:sz w:val="20"/>
        </w:rPr>
        <w:t>no</w:t>
      </w:r>
      <w:r>
        <w:rPr>
          <w:rFonts w:ascii="Courier New" w:hAnsi="Courier New" w:cs="Courier New"/>
          <w:color w:val="008080"/>
          <w:sz w:val="20"/>
        </w:rPr>
        <w:t>&lt;/</w:t>
      </w:r>
      <w:r>
        <w:rPr>
          <w:rFonts w:ascii="Courier New" w:hAnsi="Courier New" w:cs="Courier New"/>
          <w:color w:val="3F7F7F"/>
          <w:sz w:val="20"/>
        </w:rPr>
        <w:t>logAppend</w:t>
      </w:r>
      <w:r>
        <w:rPr>
          <w:rFonts w:ascii="Courier New" w:hAnsi="Courier New" w:cs="Courier New"/>
          <w:color w:val="008080"/>
          <w:sz w:val="20"/>
        </w:rPr>
        <w:t>&gt;</w:t>
      </w:r>
    </w:p>
    <w:p w14:paraId="331BA85E"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baseDir</w:t>
      </w:r>
      <w:r>
        <w:rPr>
          <w:rFonts w:ascii="Courier New" w:hAnsi="Courier New" w:cs="Courier New"/>
          <w:color w:val="008080"/>
          <w:sz w:val="20"/>
        </w:rPr>
        <w:t>&gt;&lt;/</w:t>
      </w:r>
      <w:r>
        <w:rPr>
          <w:rFonts w:ascii="Courier New" w:hAnsi="Courier New" w:cs="Courier New"/>
          <w:color w:val="3F7F7F"/>
          <w:sz w:val="20"/>
        </w:rPr>
        <w:t>baseDir</w:t>
      </w:r>
      <w:r>
        <w:rPr>
          <w:rFonts w:ascii="Courier New" w:hAnsi="Courier New" w:cs="Courier New"/>
          <w:color w:val="008080"/>
          <w:sz w:val="20"/>
        </w:rPr>
        <w:t>&gt;</w:t>
      </w:r>
    </w:p>
    <w:p w14:paraId="4716FEE1"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delimiter</w:t>
      </w:r>
      <w:r>
        <w:rPr>
          <w:rFonts w:ascii="Courier New" w:hAnsi="Courier New" w:cs="Courier New"/>
          <w:color w:val="008080"/>
          <w:sz w:val="20"/>
        </w:rPr>
        <w:t>&gt;</w:t>
      </w:r>
      <w:r>
        <w:rPr>
          <w:rFonts w:ascii="Courier New" w:hAnsi="Courier New" w:cs="Courier New"/>
          <w:color w:val="000000"/>
          <w:sz w:val="20"/>
        </w:rPr>
        <w:t>PIPE</w:t>
      </w:r>
      <w:r>
        <w:rPr>
          <w:rFonts w:ascii="Courier New" w:hAnsi="Courier New" w:cs="Courier New"/>
          <w:color w:val="008080"/>
          <w:sz w:val="20"/>
        </w:rPr>
        <w:t>&lt;/</w:t>
      </w:r>
      <w:r>
        <w:rPr>
          <w:rFonts w:ascii="Courier New" w:hAnsi="Courier New" w:cs="Courier New"/>
          <w:color w:val="3F7F7F"/>
          <w:sz w:val="20"/>
        </w:rPr>
        <w:t>delimiter</w:t>
      </w:r>
      <w:r>
        <w:rPr>
          <w:rFonts w:ascii="Courier New" w:hAnsi="Courier New" w:cs="Courier New"/>
          <w:color w:val="008080"/>
          <w:sz w:val="20"/>
        </w:rPr>
        <w:t>&gt;</w:t>
      </w:r>
    </w:p>
    <w:p w14:paraId="583CEAAF" w14:textId="77777777" w:rsidR="004E399F" w:rsidRDefault="004E399F" w:rsidP="004E399F">
      <w:pPr>
        <w:autoSpaceDE w:val="0"/>
        <w:autoSpaceDN w:val="0"/>
        <w:adjustRightInd w:val="0"/>
        <w:rPr>
          <w:rFonts w:ascii="Courier New" w:hAnsi="Courier New" w:cs="Courier New"/>
          <w:color w:val="008080"/>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printOutput</w:t>
      </w:r>
      <w:r>
        <w:rPr>
          <w:rFonts w:ascii="Courier New" w:hAnsi="Courier New" w:cs="Courier New"/>
          <w:color w:val="008080"/>
          <w:sz w:val="20"/>
        </w:rPr>
        <w:t>&gt;</w:t>
      </w:r>
      <w:r>
        <w:rPr>
          <w:rFonts w:ascii="Courier New" w:hAnsi="Courier New" w:cs="Courier New"/>
          <w:color w:val="000000"/>
          <w:sz w:val="20"/>
        </w:rPr>
        <w:t>summary</w:t>
      </w:r>
      <w:r>
        <w:rPr>
          <w:rFonts w:ascii="Courier New" w:hAnsi="Courier New" w:cs="Courier New"/>
          <w:color w:val="008080"/>
          <w:sz w:val="20"/>
        </w:rPr>
        <w:t>&lt;/</w:t>
      </w:r>
      <w:r>
        <w:rPr>
          <w:rFonts w:ascii="Courier New" w:hAnsi="Courier New" w:cs="Courier New"/>
          <w:color w:val="3F7F7F"/>
          <w:sz w:val="20"/>
        </w:rPr>
        <w:t>printOutput</w:t>
      </w:r>
      <w:r>
        <w:rPr>
          <w:rFonts w:ascii="Courier New" w:hAnsi="Courier New" w:cs="Courier New"/>
          <w:color w:val="008080"/>
          <w:sz w:val="20"/>
        </w:rPr>
        <w:t>&gt;</w:t>
      </w:r>
    </w:p>
    <w:p w14:paraId="34041976" w14:textId="77777777" w:rsidR="004E399F" w:rsidRDefault="004E399F" w:rsidP="004E399F">
      <w:pPr>
        <w:autoSpaceDE w:val="0"/>
        <w:autoSpaceDN w:val="0"/>
        <w:adjustRightInd w:val="0"/>
        <w:rPr>
          <w:rFonts w:ascii="Courier New" w:hAnsi="Courier New" w:cs="Courier New"/>
          <w:sz w:val="20"/>
        </w:rPr>
      </w:pPr>
    </w:p>
    <w:p w14:paraId="1C518E33"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Select the list of data sources that you want to execute tests for:</w:t>
      </w:r>
    </w:p>
    <w:p w14:paraId="7FC8F531"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useAllDatasources</w:t>
      </w:r>
      <w:r w:rsidRPr="00CE66B5">
        <w:rPr>
          <w:rFonts w:ascii="Arial" w:hAnsi="Arial" w:cs="Arial"/>
          <w:sz w:val="22"/>
        </w:rPr>
        <w:t xml:space="preserve"> – set this to “no” when you want to explicitly define your own list of datasources when executing the input file.  If set to “yes” then it will use all datasources it finds in the generated input file to execute queries for.</w:t>
      </w:r>
    </w:p>
    <w:p w14:paraId="5B73619E"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lastRenderedPageBreak/>
        <w:t>datasources</w:t>
      </w:r>
      <w:r w:rsidRPr="00CE66B5">
        <w:rPr>
          <w:rFonts w:ascii="Arial" w:hAnsi="Arial" w:cs="Arial"/>
          <w:sz w:val="22"/>
        </w:rPr>
        <w:t xml:space="preserve"> – list contains all databases and web services to be tested.  This list can be different than the list you used to generate the input file.  This is the list of datasources found in the input file to execute tests for.</w:t>
      </w:r>
    </w:p>
    <w:p w14:paraId="7474DE4F" w14:textId="77777777" w:rsidR="004E399F" w:rsidRDefault="004E399F" w:rsidP="004E399F">
      <w:pPr>
        <w:autoSpaceDE w:val="0"/>
        <w:autoSpaceDN w:val="0"/>
        <w:adjustRightInd w:val="0"/>
        <w:ind w:left="1440"/>
        <w:rPr>
          <w:rFonts w:ascii="Arial" w:hAnsi="Arial" w:cs="Arial"/>
        </w:rPr>
      </w:pPr>
      <w:r w:rsidRPr="005F516F">
        <w:rPr>
          <w:rFonts w:ascii="Arial" w:hAnsi="Arial" w:cs="Arial"/>
        </w:rPr>
        <w:t xml:space="preserve">Example </w:t>
      </w:r>
      <w:r>
        <w:rPr>
          <w:rFonts w:ascii="Arial" w:hAnsi="Arial" w:cs="Arial"/>
        </w:rPr>
        <w:t>Regression Module XML (.xml)</w:t>
      </w:r>
      <w:r w:rsidRPr="005F516F">
        <w:rPr>
          <w:rFonts w:ascii="Arial" w:hAnsi="Arial" w:cs="Arial"/>
        </w:rPr>
        <w:t xml:space="preserve"> entry:</w:t>
      </w:r>
    </w:p>
    <w:p w14:paraId="42817CD4"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datasources</w:t>
      </w:r>
      <w:r>
        <w:rPr>
          <w:rFonts w:ascii="Courier New" w:hAnsi="Courier New" w:cs="Courier New"/>
          <w:color w:val="008080"/>
          <w:sz w:val="20"/>
        </w:rPr>
        <w:t>&gt;</w:t>
      </w:r>
    </w:p>
    <w:p w14:paraId="7C9E9BDE"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r>
        <w:rPr>
          <w:rFonts w:ascii="Courier New" w:hAnsi="Courier New" w:cs="Courier New"/>
          <w:color w:val="000000"/>
          <w:sz w:val="20"/>
        </w:rPr>
        <w:t>TEST00</w:t>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p>
    <w:p w14:paraId="6BCE7F18"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r>
        <w:rPr>
          <w:rFonts w:ascii="Courier New" w:hAnsi="Courier New" w:cs="Courier New"/>
          <w:color w:val="000000"/>
          <w:sz w:val="20"/>
        </w:rPr>
        <w:t>testWebService00</w:t>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p>
    <w:p w14:paraId="6BEEA7D7" w14:textId="77777777" w:rsidR="004E399F" w:rsidRDefault="004E399F" w:rsidP="004E399F">
      <w:pPr>
        <w:rPr>
          <w:rFonts w:ascii="Courier New" w:hAnsi="Courier New" w:cs="Courier New"/>
          <w:color w:val="008080"/>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datasources</w:t>
      </w:r>
      <w:r>
        <w:rPr>
          <w:rFonts w:ascii="Courier New" w:hAnsi="Courier New" w:cs="Courier New"/>
          <w:color w:val="008080"/>
          <w:sz w:val="20"/>
        </w:rPr>
        <w:t>&gt;</w:t>
      </w:r>
    </w:p>
    <w:p w14:paraId="3DA9C124" w14:textId="77777777" w:rsidR="004E399F" w:rsidRPr="00CE66B5" w:rsidRDefault="004E399F" w:rsidP="004E399F">
      <w:pPr>
        <w:ind w:left="720"/>
        <w:rPr>
          <w:rFonts w:ascii="Arial" w:hAnsi="Arial" w:cs="Arial"/>
          <w:sz w:val="22"/>
        </w:rPr>
      </w:pPr>
      <w:r w:rsidRPr="00CE66B5">
        <w:rPr>
          <w:rFonts w:ascii="Arial" w:hAnsi="Arial" w:cs="Arial"/>
          <w:sz w:val="22"/>
        </w:rPr>
        <w:t>Step 3 – Create deployment plan for “Generating the input file”</w:t>
      </w:r>
    </w:p>
    <w:p w14:paraId="34635A6B"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 xml:space="preserve">Edit the deploy plan </w:t>
      </w:r>
      <w:proofErr w:type="gramStart"/>
      <w:r w:rsidRPr="00CE66B5">
        <w:rPr>
          <w:rFonts w:ascii="Arial" w:hAnsi="Arial" w:cs="Arial"/>
          <w:sz w:val="22"/>
        </w:rPr>
        <w:t>(.dp</w:t>
      </w:r>
      <w:proofErr w:type="gramEnd"/>
      <w:r w:rsidRPr="00CE66B5">
        <w:rPr>
          <w:rFonts w:ascii="Arial" w:hAnsi="Arial" w:cs="Arial"/>
          <w:sz w:val="22"/>
        </w:rPr>
        <w:t>) file used for creating the input file:</w:t>
      </w:r>
    </w:p>
    <w:p w14:paraId="62909AA1"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deployment plan file entry for RegressionFuncGen.dp:</w:t>
      </w:r>
    </w:p>
    <w:p w14:paraId="6088F192" w14:textId="77777777" w:rsidR="004E399F" w:rsidRPr="00185F3F" w:rsidRDefault="004E399F" w:rsidP="004E399F">
      <w:pPr>
        <w:pStyle w:val="CS-SourceCode"/>
        <w:spacing w:before="60" w:after="60"/>
        <w:ind w:left="2160" w:hanging="720"/>
        <w:rPr>
          <w:sz w:val="18"/>
          <w:szCs w:val="18"/>
        </w:rPr>
      </w:pPr>
      <w:r w:rsidRPr="00185F3F">
        <w:rPr>
          <w:sz w:val="18"/>
          <w:szCs w:val="18"/>
        </w:rPr>
        <w:t>PASS</w:t>
      </w:r>
      <w:r w:rsidRPr="00185F3F">
        <w:rPr>
          <w:sz w:val="18"/>
          <w:szCs w:val="18"/>
        </w:rPr>
        <w:tab/>
        <w:t xml:space="preserve">TRUE   ExecuteAction      createRegressionInputFile   </w:t>
      </w:r>
      <w:r>
        <w:rPr>
          <w:sz w:val="18"/>
          <w:szCs w:val="18"/>
        </w:rPr>
        <w:t>$SERVERID    Test1</w:t>
      </w:r>
      <w:r w:rsidRPr="00185F3F">
        <w:rPr>
          <w:sz w:val="18"/>
          <w:szCs w:val="18"/>
        </w:rPr>
        <w:t>"$</w:t>
      </w:r>
      <w:r>
        <w:rPr>
          <w:sz w:val="18"/>
          <w:szCs w:val="18"/>
        </w:rPr>
        <w:t>MODULE_HOME</w:t>
      </w:r>
      <w:r w:rsidRPr="00185F3F">
        <w:rPr>
          <w:sz w:val="18"/>
          <w:szCs w:val="18"/>
        </w:rPr>
        <w:t>/Regression</w:t>
      </w:r>
      <w:r>
        <w:rPr>
          <w:sz w:val="18"/>
          <w:szCs w:val="18"/>
        </w:rPr>
        <w:t>FuncTest</w:t>
      </w:r>
      <w:r w:rsidRPr="00185F3F">
        <w:rPr>
          <w:sz w:val="18"/>
          <w:szCs w:val="18"/>
        </w:rPr>
        <w:t>.xml"</w:t>
      </w:r>
      <w:r w:rsidRPr="00185F3F">
        <w:rPr>
          <w:sz w:val="18"/>
          <w:szCs w:val="18"/>
        </w:rPr>
        <w:tab/>
        <w:t>"$</w:t>
      </w:r>
      <w:r>
        <w:rPr>
          <w:sz w:val="18"/>
          <w:szCs w:val="18"/>
        </w:rPr>
        <w:t>MODULE_HOME</w:t>
      </w:r>
      <w:r w:rsidRPr="00185F3F">
        <w:rPr>
          <w:sz w:val="18"/>
          <w:szCs w:val="18"/>
        </w:rPr>
        <w:t>/servers.xml"</w:t>
      </w:r>
    </w:p>
    <w:p w14:paraId="00A85B24" w14:textId="77777777" w:rsidR="004E399F" w:rsidRPr="00CE66B5" w:rsidRDefault="004E399F" w:rsidP="004E399F">
      <w:pPr>
        <w:spacing w:before="200"/>
        <w:ind w:left="720"/>
        <w:rPr>
          <w:rFonts w:ascii="Arial" w:hAnsi="Arial" w:cs="Arial"/>
          <w:sz w:val="22"/>
        </w:rPr>
      </w:pPr>
      <w:r w:rsidRPr="00CE66B5">
        <w:rPr>
          <w:rFonts w:ascii="Arial" w:hAnsi="Arial" w:cs="Arial"/>
          <w:sz w:val="22"/>
        </w:rPr>
        <w:t>Step 4 – Create deployment plan for “Executing the regression test”</w:t>
      </w:r>
    </w:p>
    <w:p w14:paraId="55BD132C"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 xml:space="preserve">Edit the deploy plan </w:t>
      </w:r>
      <w:proofErr w:type="gramStart"/>
      <w:r w:rsidRPr="00CE66B5">
        <w:rPr>
          <w:rFonts w:ascii="Arial" w:hAnsi="Arial" w:cs="Arial"/>
          <w:sz w:val="22"/>
        </w:rPr>
        <w:t>(.dp</w:t>
      </w:r>
      <w:proofErr w:type="gramEnd"/>
      <w:r w:rsidRPr="00CE66B5">
        <w:rPr>
          <w:rFonts w:ascii="Arial" w:hAnsi="Arial" w:cs="Arial"/>
          <w:sz w:val="22"/>
        </w:rPr>
        <w:t>) file used for creating the input file:</w:t>
      </w:r>
    </w:p>
    <w:p w14:paraId="5195676F" w14:textId="77777777" w:rsidR="004E399F" w:rsidRPr="00CE66B5" w:rsidRDefault="004E399F" w:rsidP="004E399F">
      <w:pPr>
        <w:numPr>
          <w:ilvl w:val="0"/>
          <w:numId w:val="36"/>
        </w:numPr>
        <w:autoSpaceDE w:val="0"/>
        <w:autoSpaceDN w:val="0"/>
        <w:adjustRightInd w:val="0"/>
        <w:spacing w:after="200"/>
        <w:rPr>
          <w:rFonts w:ascii="Arial" w:hAnsi="Arial" w:cs="Arial"/>
          <w:sz w:val="22"/>
        </w:rPr>
      </w:pPr>
      <w:r w:rsidRPr="00CE66B5">
        <w:rPr>
          <w:rFonts w:ascii="Arial" w:hAnsi="Arial" w:cs="Arial"/>
          <w:sz w:val="22"/>
        </w:rPr>
        <w:t>Example deployment plan file entry for RegressionFunctional.dp:</w:t>
      </w:r>
    </w:p>
    <w:p w14:paraId="6BADFA91" w14:textId="77777777" w:rsidR="004E399F" w:rsidRDefault="004E399F" w:rsidP="004E399F">
      <w:pPr>
        <w:pStyle w:val="CS-SourceCode"/>
        <w:spacing w:before="60" w:after="60"/>
        <w:ind w:left="1440"/>
        <w:rPr>
          <w:color w:val="000000"/>
        </w:rPr>
      </w:pPr>
      <w:r w:rsidRPr="00185F3F">
        <w:rPr>
          <w:sz w:val="18"/>
          <w:szCs w:val="18"/>
        </w:rPr>
        <w:t>PASS</w:t>
      </w:r>
      <w:r w:rsidRPr="00185F3F">
        <w:rPr>
          <w:sz w:val="18"/>
          <w:szCs w:val="18"/>
        </w:rPr>
        <w:tab/>
        <w:t xml:space="preserve">TRUE   ExecuteAction      executeRegressionTest       </w:t>
      </w:r>
      <w:r>
        <w:rPr>
          <w:sz w:val="18"/>
          <w:szCs w:val="18"/>
        </w:rPr>
        <w:t xml:space="preserve">$SERVERID    </w:t>
      </w:r>
      <w:r>
        <w:rPr>
          <w:sz w:val="18"/>
          <w:szCs w:val="18"/>
        </w:rPr>
        <w:tab/>
        <w:t>Test1</w:t>
      </w:r>
      <w:r w:rsidRPr="00185F3F">
        <w:rPr>
          <w:sz w:val="18"/>
          <w:szCs w:val="18"/>
        </w:rPr>
        <w:tab/>
        <w:t>"$</w:t>
      </w:r>
      <w:r>
        <w:rPr>
          <w:sz w:val="18"/>
          <w:szCs w:val="18"/>
        </w:rPr>
        <w:t>MODULE_HOME</w:t>
      </w:r>
      <w:r w:rsidRPr="00185F3F">
        <w:rPr>
          <w:sz w:val="18"/>
          <w:szCs w:val="18"/>
        </w:rPr>
        <w:t>/Regression</w:t>
      </w:r>
      <w:r>
        <w:rPr>
          <w:sz w:val="18"/>
          <w:szCs w:val="18"/>
        </w:rPr>
        <w:t>FuncTest</w:t>
      </w:r>
      <w:r w:rsidRPr="00185F3F">
        <w:rPr>
          <w:sz w:val="18"/>
          <w:szCs w:val="18"/>
        </w:rPr>
        <w:t xml:space="preserve">.xml" </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185F3F">
        <w:rPr>
          <w:sz w:val="18"/>
          <w:szCs w:val="18"/>
        </w:rPr>
        <w:t>"$</w:t>
      </w:r>
      <w:r>
        <w:rPr>
          <w:sz w:val="18"/>
          <w:szCs w:val="18"/>
        </w:rPr>
        <w:t>MODULE_HOME</w:t>
      </w:r>
      <w:r w:rsidRPr="00185F3F">
        <w:rPr>
          <w:sz w:val="18"/>
          <w:szCs w:val="18"/>
        </w:rPr>
        <w:t>/servers.xml"</w:t>
      </w:r>
      <w:r>
        <w:rPr>
          <w:color w:val="000000"/>
        </w:rPr>
        <w:t xml:space="preserve"> </w:t>
      </w:r>
    </w:p>
    <w:p w14:paraId="0C728670" w14:textId="77777777" w:rsidR="004E399F" w:rsidRPr="00CE66B5" w:rsidRDefault="004E399F" w:rsidP="004E399F">
      <w:pPr>
        <w:spacing w:before="200"/>
        <w:ind w:left="720"/>
        <w:rPr>
          <w:rFonts w:ascii="Arial" w:hAnsi="Arial" w:cs="Arial"/>
          <w:sz w:val="22"/>
        </w:rPr>
      </w:pPr>
      <w:r w:rsidRPr="00CE66B5">
        <w:rPr>
          <w:rFonts w:ascii="Arial" w:hAnsi="Arial" w:cs="Arial"/>
          <w:sz w:val="22"/>
        </w:rPr>
        <w:t>Step 5 – Generate the Regression input file.</w:t>
      </w:r>
    </w:p>
    <w:p w14:paraId="209C309C"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Generate the regression input file using the default queries and not the pre-defined regression queries.  The following shows an example of how to execute a deployment plan that was previously created.</w:t>
      </w:r>
    </w:p>
    <w:p w14:paraId="230193CF"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Execution is performed from the &lt;your-root-path&gt;/PDTool/bin directory:</w:t>
      </w:r>
    </w:p>
    <w:p w14:paraId="0E903C73"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Execute Line:</w:t>
      </w:r>
    </w:p>
    <w:p w14:paraId="4E6BCFDC" w14:textId="77777777" w:rsidR="004E399F" w:rsidRDefault="004E399F" w:rsidP="004E399F">
      <w:pPr>
        <w:pStyle w:val="CS-SourceCode"/>
        <w:spacing w:before="60" w:after="60"/>
        <w:ind w:left="1440"/>
        <w:rPr>
          <w:rFonts w:ascii="Arial" w:hAnsi="Arial" w:cs="Arial"/>
        </w:rPr>
      </w:pPr>
      <w:r w:rsidRPr="00BA4E67">
        <w:rPr>
          <w:rFonts w:ascii="Arial" w:hAnsi="Arial" w:cs="Arial"/>
        </w:rPr>
        <w:t>Windows: Execute</w:t>
      </w:r>
      <w:r>
        <w:rPr>
          <w:rFonts w:ascii="Arial" w:hAnsi="Arial" w:cs="Arial"/>
        </w:rPr>
        <w:t>PDTool</w:t>
      </w:r>
      <w:r w:rsidRPr="00BA4E67">
        <w:rPr>
          <w:rFonts w:ascii="Arial" w:hAnsi="Arial" w:cs="Arial"/>
        </w:rPr>
        <w:t>.bat -exec</w:t>
      </w:r>
      <w:proofErr w:type="gramStart"/>
      <w:r w:rsidRPr="00BA4E67">
        <w:rPr>
          <w:rFonts w:ascii="Arial" w:hAnsi="Arial" w:cs="Arial"/>
        </w:rPr>
        <w:t xml:space="preserve"> ..</w:t>
      </w:r>
      <w:proofErr w:type="gramEnd"/>
      <w:r w:rsidRPr="00BA4E67">
        <w:rPr>
          <w:rFonts w:ascii="Arial" w:hAnsi="Arial" w:cs="Arial"/>
        </w:rPr>
        <w:t>/</w:t>
      </w:r>
      <w:r>
        <w:rPr>
          <w:rFonts w:ascii="Arial" w:hAnsi="Arial" w:cs="Arial"/>
        </w:rPr>
        <w:t>resources/plans/</w:t>
      </w:r>
      <w:r w:rsidRPr="00BA4E67">
        <w:rPr>
          <w:rFonts w:ascii="Arial" w:hAnsi="Arial" w:cs="Arial"/>
        </w:rPr>
        <w:t>Regression</w:t>
      </w:r>
      <w:r>
        <w:rPr>
          <w:rFonts w:ascii="Arial" w:hAnsi="Arial" w:cs="Arial"/>
        </w:rPr>
        <w:t>FuncGen.dp</w:t>
      </w:r>
    </w:p>
    <w:p w14:paraId="1911FAB9" w14:textId="77777777" w:rsidR="004E399F" w:rsidRDefault="004E399F" w:rsidP="004E399F">
      <w:pPr>
        <w:pStyle w:val="CS-SourceCode"/>
        <w:spacing w:before="60" w:after="60"/>
        <w:ind w:left="1440"/>
        <w:rPr>
          <w:rFonts w:ascii="Arial" w:hAnsi="Arial" w:cs="Arial"/>
        </w:rPr>
      </w:pPr>
    </w:p>
    <w:p w14:paraId="61CC4FD7" w14:textId="77777777" w:rsidR="004E399F" w:rsidRPr="00BA4E67" w:rsidRDefault="004E399F" w:rsidP="004E399F">
      <w:pPr>
        <w:pStyle w:val="CS-SourceCode"/>
        <w:spacing w:before="60" w:after="200" w:line="276" w:lineRule="auto"/>
        <w:ind w:left="1440"/>
        <w:rPr>
          <w:rFonts w:ascii="Arial" w:hAnsi="Arial" w:cs="Arial"/>
        </w:rPr>
      </w:pPr>
      <w:r w:rsidRPr="00BA4E67">
        <w:rPr>
          <w:rFonts w:ascii="Arial" w:hAnsi="Arial" w:cs="Arial"/>
        </w:rPr>
        <w:t>Unix: ./Execute</w:t>
      </w:r>
      <w:r>
        <w:rPr>
          <w:rFonts w:ascii="Arial" w:hAnsi="Arial" w:cs="Arial"/>
        </w:rPr>
        <w:t>PDTool</w:t>
      </w:r>
      <w:r w:rsidRPr="00BA4E67">
        <w:rPr>
          <w:rFonts w:ascii="Arial" w:hAnsi="Arial" w:cs="Arial"/>
        </w:rPr>
        <w:t>.sh -exec</w:t>
      </w:r>
      <w:proofErr w:type="gramStart"/>
      <w:r w:rsidRPr="00BA4E67">
        <w:rPr>
          <w:rFonts w:ascii="Arial" w:hAnsi="Arial" w:cs="Arial"/>
        </w:rPr>
        <w:t xml:space="preserve"> ..</w:t>
      </w:r>
      <w:proofErr w:type="gramEnd"/>
      <w:r w:rsidRPr="00BA4E67">
        <w:rPr>
          <w:rFonts w:ascii="Arial" w:hAnsi="Arial" w:cs="Arial"/>
        </w:rPr>
        <w:t>/</w:t>
      </w:r>
      <w:r>
        <w:rPr>
          <w:rFonts w:ascii="Arial" w:hAnsi="Arial" w:cs="Arial"/>
        </w:rPr>
        <w:t>resources/plans/</w:t>
      </w:r>
      <w:r w:rsidRPr="00BA4E67">
        <w:rPr>
          <w:rFonts w:ascii="Arial" w:hAnsi="Arial" w:cs="Arial"/>
        </w:rPr>
        <w:t>Regression</w:t>
      </w:r>
      <w:r>
        <w:rPr>
          <w:rFonts w:ascii="Arial" w:hAnsi="Arial" w:cs="Arial"/>
        </w:rPr>
        <w:t>FuncGen.dp</w:t>
      </w:r>
    </w:p>
    <w:p w14:paraId="761FD3A1" w14:textId="77777777" w:rsidR="004E399F" w:rsidRDefault="004E399F" w:rsidP="004E399F">
      <w:pPr>
        <w:autoSpaceDE w:val="0"/>
        <w:autoSpaceDN w:val="0"/>
        <w:adjustRightInd w:val="0"/>
        <w:ind w:left="720"/>
        <w:rPr>
          <w:rFonts w:ascii="Courier New" w:hAnsi="Courier New" w:cs="Courier New"/>
          <w:sz w:val="20"/>
        </w:rPr>
      </w:pPr>
    </w:p>
    <w:p w14:paraId="3E06B03D" w14:textId="77777777" w:rsidR="004E399F" w:rsidRPr="00CE66B5" w:rsidRDefault="004E399F" w:rsidP="004E399F">
      <w:pPr>
        <w:ind w:left="720"/>
        <w:rPr>
          <w:rFonts w:ascii="Arial" w:hAnsi="Arial" w:cs="Arial"/>
          <w:sz w:val="22"/>
        </w:rPr>
      </w:pPr>
      <w:r w:rsidRPr="00CE66B5">
        <w:rPr>
          <w:rFonts w:ascii="Arial" w:hAnsi="Arial" w:cs="Arial"/>
          <w:sz w:val="22"/>
        </w:rPr>
        <w:t>Step 6 – Execute the Regression Test plan.</w:t>
      </w:r>
    </w:p>
    <w:p w14:paraId="21A3EB9B"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 xml:space="preserve">Executing the regression test is accomplished by running the ExecutePDTool.bat and pointing it to the deployment plan you have created.  </w:t>
      </w:r>
    </w:p>
    <w:p w14:paraId="28924BD0" w14:textId="5F8A865C"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 xml:space="preserve">This regression test will use the queries generated in the regression input file and execute them against </w:t>
      </w:r>
      <w:r>
        <w:rPr>
          <w:rFonts w:ascii="Arial" w:hAnsi="Arial" w:cs="Arial"/>
          <w:sz w:val="22"/>
        </w:rPr>
        <w:t>DV</w:t>
      </w:r>
      <w:r w:rsidRPr="00CE66B5">
        <w:rPr>
          <w:rFonts w:ascii="Arial" w:hAnsi="Arial" w:cs="Arial"/>
          <w:sz w:val="22"/>
        </w:rPr>
        <w:t xml:space="preserve">.  It will log the results into a summary execution file in the file system.  It will use several filters that you previously set up in the regression XML file.  For example, you can turn on and off execution of the three categories, queries, procedures and web services.  You can also filter on which datasources </w:t>
      </w:r>
      <w:r w:rsidRPr="00CE66B5">
        <w:rPr>
          <w:rFonts w:ascii="Arial" w:hAnsi="Arial" w:cs="Arial"/>
          <w:sz w:val="22"/>
        </w:rPr>
        <w:lastRenderedPageBreak/>
        <w:t>you execute tests for.  The input file may contain a broad list of datasources and queries but you don’t have to run all the tests.</w:t>
      </w:r>
    </w:p>
    <w:p w14:paraId="0F732E60"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Execution is performed from the &lt;your-root-path&gt;/PDTool/bin directory:</w:t>
      </w:r>
    </w:p>
    <w:p w14:paraId="50C6DB1C"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Execute Line:</w:t>
      </w:r>
    </w:p>
    <w:p w14:paraId="77D0B0E3" w14:textId="77777777" w:rsidR="004E399F" w:rsidRDefault="004E399F" w:rsidP="004E399F">
      <w:pPr>
        <w:pStyle w:val="CS-SourceCode"/>
        <w:spacing w:before="60" w:after="60"/>
        <w:ind w:left="1440"/>
        <w:rPr>
          <w:rFonts w:ascii="Arial" w:hAnsi="Arial" w:cs="Arial"/>
        </w:rPr>
      </w:pPr>
      <w:r w:rsidRPr="00BA4E67">
        <w:rPr>
          <w:rFonts w:ascii="Arial" w:hAnsi="Arial" w:cs="Arial"/>
        </w:rPr>
        <w:t>Windows: Execute</w:t>
      </w:r>
      <w:r>
        <w:rPr>
          <w:rFonts w:ascii="Arial" w:hAnsi="Arial" w:cs="Arial"/>
        </w:rPr>
        <w:t>PDTool</w:t>
      </w:r>
      <w:r w:rsidRPr="00BA4E67">
        <w:rPr>
          <w:rFonts w:ascii="Arial" w:hAnsi="Arial" w:cs="Arial"/>
        </w:rPr>
        <w:t>.bat -exec</w:t>
      </w:r>
      <w:proofErr w:type="gramStart"/>
      <w:r w:rsidRPr="00BA4E67">
        <w:rPr>
          <w:rFonts w:ascii="Arial" w:hAnsi="Arial" w:cs="Arial"/>
        </w:rPr>
        <w:t xml:space="preserve"> ..</w:t>
      </w:r>
      <w:proofErr w:type="gramEnd"/>
      <w:r w:rsidRPr="00BA4E67">
        <w:rPr>
          <w:rFonts w:ascii="Arial" w:hAnsi="Arial" w:cs="Arial"/>
        </w:rPr>
        <w:t>/</w:t>
      </w:r>
      <w:r>
        <w:rPr>
          <w:rFonts w:ascii="Arial" w:hAnsi="Arial" w:cs="Arial"/>
        </w:rPr>
        <w:t>resources/plans/</w:t>
      </w:r>
      <w:r w:rsidRPr="00BA4E67">
        <w:rPr>
          <w:rFonts w:ascii="Arial" w:hAnsi="Arial" w:cs="Arial"/>
        </w:rPr>
        <w:t>Regression</w:t>
      </w:r>
      <w:r>
        <w:rPr>
          <w:rFonts w:ascii="Arial" w:hAnsi="Arial" w:cs="Arial"/>
        </w:rPr>
        <w:t>Functional.dp</w:t>
      </w:r>
    </w:p>
    <w:p w14:paraId="1C1EEE00" w14:textId="77777777" w:rsidR="004E399F" w:rsidRDefault="004E399F" w:rsidP="004E399F">
      <w:pPr>
        <w:pStyle w:val="CS-SourceCode"/>
        <w:spacing w:before="60" w:after="60"/>
        <w:ind w:left="1440"/>
        <w:rPr>
          <w:rFonts w:ascii="Arial" w:hAnsi="Arial" w:cs="Arial"/>
        </w:rPr>
      </w:pPr>
    </w:p>
    <w:p w14:paraId="699D4173" w14:textId="77777777" w:rsidR="004E399F" w:rsidRPr="00BA4E67" w:rsidRDefault="004E399F" w:rsidP="004E399F">
      <w:pPr>
        <w:pStyle w:val="CS-SourceCode"/>
        <w:spacing w:before="60" w:after="200" w:line="276" w:lineRule="auto"/>
        <w:ind w:left="1440"/>
        <w:rPr>
          <w:rFonts w:ascii="Arial" w:hAnsi="Arial" w:cs="Arial"/>
        </w:rPr>
      </w:pPr>
      <w:r w:rsidRPr="00BA4E67">
        <w:rPr>
          <w:rFonts w:ascii="Arial" w:hAnsi="Arial" w:cs="Arial"/>
        </w:rPr>
        <w:t>Unix: ./Execute</w:t>
      </w:r>
      <w:r>
        <w:rPr>
          <w:rFonts w:ascii="Arial" w:hAnsi="Arial" w:cs="Arial"/>
        </w:rPr>
        <w:t>PDTool</w:t>
      </w:r>
      <w:r w:rsidRPr="00BA4E67">
        <w:rPr>
          <w:rFonts w:ascii="Arial" w:hAnsi="Arial" w:cs="Arial"/>
        </w:rPr>
        <w:t>.sh -exec</w:t>
      </w:r>
      <w:proofErr w:type="gramStart"/>
      <w:r w:rsidRPr="00BA4E67">
        <w:rPr>
          <w:rFonts w:ascii="Arial" w:hAnsi="Arial" w:cs="Arial"/>
        </w:rPr>
        <w:t xml:space="preserve"> ..</w:t>
      </w:r>
      <w:proofErr w:type="gramEnd"/>
      <w:r w:rsidRPr="00BA4E67">
        <w:rPr>
          <w:rFonts w:ascii="Arial" w:hAnsi="Arial" w:cs="Arial"/>
        </w:rPr>
        <w:t>/</w:t>
      </w:r>
      <w:r>
        <w:rPr>
          <w:rFonts w:ascii="Arial" w:hAnsi="Arial" w:cs="Arial"/>
        </w:rPr>
        <w:t>resources/plans/</w:t>
      </w:r>
      <w:r w:rsidRPr="00BA4E67">
        <w:rPr>
          <w:rFonts w:ascii="Arial" w:hAnsi="Arial" w:cs="Arial"/>
        </w:rPr>
        <w:t>Regression</w:t>
      </w:r>
      <w:r>
        <w:rPr>
          <w:rFonts w:ascii="Arial" w:hAnsi="Arial" w:cs="Arial"/>
        </w:rPr>
        <w:t>Functional.dp</w:t>
      </w:r>
    </w:p>
    <w:p w14:paraId="50E4D59B" w14:textId="77777777" w:rsidR="004E399F" w:rsidRPr="00CE66B5" w:rsidRDefault="004E399F" w:rsidP="004E399F">
      <w:pPr>
        <w:spacing w:before="200"/>
        <w:ind w:left="720"/>
        <w:rPr>
          <w:rFonts w:ascii="Arial" w:hAnsi="Arial" w:cs="Arial"/>
          <w:sz w:val="22"/>
        </w:rPr>
      </w:pPr>
      <w:r w:rsidRPr="00CE66B5">
        <w:rPr>
          <w:rFonts w:ascii="Arial" w:hAnsi="Arial" w:cs="Arial"/>
          <w:sz w:val="22"/>
        </w:rPr>
        <w:t>Step 7 – Review the results of the output file.</w:t>
      </w:r>
    </w:p>
    <w:p w14:paraId="75E38CAC" w14:textId="77777777" w:rsidR="004E399F" w:rsidRPr="00CE66B5" w:rsidRDefault="004E399F" w:rsidP="004E399F">
      <w:pPr>
        <w:spacing w:before="200"/>
        <w:ind w:left="720"/>
        <w:rPr>
          <w:rFonts w:ascii="Arial" w:hAnsi="Arial" w:cs="Arial"/>
          <w:sz w:val="22"/>
        </w:rPr>
      </w:pPr>
      <w:r w:rsidRPr="00CE66B5">
        <w:rPr>
          <w:rFonts w:ascii="Arial" w:hAnsi="Arial" w:cs="Arial"/>
          <w:sz w:val="22"/>
        </w:rPr>
        <w:t>The results of the regression test are saved to a summary log file of your choosing.  Review the section later in this document title “</w:t>
      </w:r>
      <w:hyperlink w:anchor="_Query_Execution_Result" w:history="1">
        <w:r w:rsidRPr="00CE66B5">
          <w:rPr>
            <w:rStyle w:val="Hyperlink"/>
            <w:sz w:val="22"/>
          </w:rPr>
          <w:t>Query Execution Log File</w:t>
        </w:r>
      </w:hyperlink>
      <w:r w:rsidRPr="00CE66B5">
        <w:rPr>
          <w:rFonts w:ascii="Arial" w:hAnsi="Arial" w:cs="Arial"/>
          <w:sz w:val="22"/>
        </w:rPr>
        <w:t>” for specifics on file layout and example content.</w:t>
      </w:r>
    </w:p>
    <w:p w14:paraId="35989BDF" w14:textId="77777777" w:rsidR="004E399F" w:rsidRPr="00A065B9" w:rsidRDefault="004E399F" w:rsidP="004E399F">
      <w:pPr>
        <w:pStyle w:val="Heading2"/>
        <w:numPr>
          <w:ilvl w:val="0"/>
          <w:numId w:val="44"/>
        </w:numPr>
        <w:rPr>
          <w:color w:val="1F497D"/>
        </w:rPr>
      </w:pPr>
      <w:bookmarkStart w:id="26" w:name="_Migration_Test_Process:"/>
      <w:bookmarkStart w:id="27" w:name="_Migration_or_Regression"/>
      <w:bookmarkStart w:id="28" w:name="_Toc364719204"/>
      <w:bookmarkStart w:id="29" w:name="_Toc413251820"/>
      <w:bookmarkStart w:id="30" w:name="_Toc432516649"/>
      <w:bookmarkStart w:id="31" w:name="_Toc54121194"/>
      <w:bookmarkEnd w:id="26"/>
      <w:bookmarkEnd w:id="27"/>
      <w:r w:rsidRPr="00A065B9">
        <w:rPr>
          <w:color w:val="1F497D"/>
        </w:rPr>
        <w:t>Migration or Regression Test Process:</w:t>
      </w:r>
      <w:bookmarkEnd w:id="28"/>
      <w:bookmarkEnd w:id="29"/>
      <w:bookmarkEnd w:id="30"/>
      <w:bookmarkEnd w:id="31"/>
    </w:p>
    <w:p w14:paraId="3AA07761" w14:textId="77B35F57" w:rsidR="004E399F" w:rsidRPr="00CE66B5" w:rsidRDefault="004E399F" w:rsidP="004E399F">
      <w:pPr>
        <w:spacing w:after="200" w:line="276" w:lineRule="auto"/>
        <w:ind w:left="720"/>
        <w:rPr>
          <w:rFonts w:ascii="Arial" w:hAnsi="Arial" w:cs="Arial"/>
          <w:sz w:val="22"/>
        </w:rPr>
      </w:pPr>
      <w:r w:rsidRPr="00CE66B5">
        <w:rPr>
          <w:rFonts w:ascii="Arial" w:hAnsi="Arial" w:cs="Arial"/>
          <w:sz w:val="22"/>
          <w:u w:val="single"/>
        </w:rPr>
        <w:t>Scenario</w:t>
      </w:r>
      <w:r w:rsidRPr="00CE66B5">
        <w:rPr>
          <w:rFonts w:ascii="Arial" w:hAnsi="Arial" w:cs="Arial"/>
          <w:sz w:val="22"/>
        </w:rPr>
        <w:t xml:space="preserve">:  The </w:t>
      </w:r>
      <w:r>
        <w:rPr>
          <w:rFonts w:ascii="Arial" w:hAnsi="Arial" w:cs="Arial"/>
          <w:sz w:val="22"/>
        </w:rPr>
        <w:t xml:space="preserve">Professional Services </w:t>
      </w:r>
      <w:r w:rsidRPr="00CE66B5">
        <w:rPr>
          <w:rFonts w:ascii="Arial" w:hAnsi="Arial" w:cs="Arial"/>
          <w:sz w:val="22"/>
        </w:rPr>
        <w:t xml:space="preserve">team has been called in to a customer to help with migration from </w:t>
      </w:r>
      <w:r>
        <w:rPr>
          <w:rFonts w:ascii="Arial" w:hAnsi="Arial" w:cs="Arial"/>
          <w:sz w:val="22"/>
        </w:rPr>
        <w:t>DV</w:t>
      </w:r>
      <w:r w:rsidRPr="00CE66B5">
        <w:rPr>
          <w:rFonts w:ascii="Arial" w:hAnsi="Arial" w:cs="Arial"/>
          <w:sz w:val="22"/>
        </w:rPr>
        <w:t xml:space="preserve"> </w:t>
      </w:r>
      <w:r w:rsidR="00DD76C0">
        <w:rPr>
          <w:rFonts w:ascii="Arial" w:hAnsi="Arial" w:cs="Arial"/>
          <w:sz w:val="22"/>
        </w:rPr>
        <w:t>7.0</w:t>
      </w:r>
      <w:r>
        <w:rPr>
          <w:rFonts w:ascii="Arial" w:hAnsi="Arial" w:cs="Arial"/>
          <w:sz w:val="22"/>
        </w:rPr>
        <w:t xml:space="preserve"> to DV </w:t>
      </w:r>
      <w:r w:rsidR="00DD76C0">
        <w:rPr>
          <w:rFonts w:ascii="Arial" w:hAnsi="Arial" w:cs="Arial"/>
          <w:sz w:val="22"/>
        </w:rPr>
        <w:t>8</w:t>
      </w:r>
      <w:r>
        <w:rPr>
          <w:rFonts w:ascii="Arial" w:hAnsi="Arial" w:cs="Arial"/>
          <w:sz w:val="22"/>
        </w:rPr>
        <w:t>.0</w:t>
      </w:r>
      <w:r w:rsidRPr="00CE66B5">
        <w:rPr>
          <w:rFonts w:ascii="Arial" w:hAnsi="Arial" w:cs="Arial"/>
          <w:sz w:val="22"/>
        </w:rPr>
        <w:t xml:space="preserve"> (or higher).  The customer wants to ensure that result sets are consistently computed when moving from one </w:t>
      </w:r>
      <w:r>
        <w:rPr>
          <w:rFonts w:ascii="Arial" w:hAnsi="Arial" w:cs="Arial"/>
          <w:sz w:val="22"/>
        </w:rPr>
        <w:t>DV</w:t>
      </w:r>
      <w:r w:rsidRPr="00CE66B5">
        <w:rPr>
          <w:rFonts w:ascii="Arial" w:hAnsi="Arial" w:cs="Arial"/>
          <w:sz w:val="22"/>
        </w:rPr>
        <w:t xml:space="preserve"> version to the next.  The job of the PS team is to guide the customer through the migration process and come up with a set of automated regression tests.  The PS team will execute the same scripts against the current system to establish a baseline and the new migrated system.  </w:t>
      </w:r>
      <w:r>
        <w:rPr>
          <w:rFonts w:ascii="Arial" w:hAnsi="Arial" w:cs="Arial"/>
          <w:sz w:val="22"/>
        </w:rPr>
        <w:t>PDTool</w:t>
      </w:r>
      <w:r w:rsidRPr="00CE66B5">
        <w:rPr>
          <w:rFonts w:ascii="Arial" w:hAnsi="Arial" w:cs="Arial"/>
          <w:sz w:val="22"/>
        </w:rPr>
        <w:t xml:space="preserve"> Regression Module will then be used to compare the result files and determine if there are any differences and address the issues.</w:t>
      </w:r>
    </w:p>
    <w:p w14:paraId="39109503" w14:textId="543C7D6E" w:rsidR="004E399F" w:rsidRPr="00CE66B5" w:rsidRDefault="004E399F" w:rsidP="004E399F">
      <w:pPr>
        <w:spacing w:after="200" w:line="276" w:lineRule="auto"/>
        <w:ind w:left="720"/>
        <w:rPr>
          <w:rFonts w:ascii="Arial" w:hAnsi="Arial" w:cs="Arial"/>
          <w:sz w:val="22"/>
        </w:rPr>
      </w:pPr>
      <w:r w:rsidRPr="00CE66B5">
        <w:rPr>
          <w:rFonts w:ascii="Arial" w:hAnsi="Arial" w:cs="Arial"/>
          <w:sz w:val="22"/>
          <w:u w:val="single"/>
        </w:rPr>
        <w:t>Caveat</w:t>
      </w:r>
      <w:r w:rsidRPr="00CE66B5">
        <w:rPr>
          <w:rFonts w:ascii="Arial" w:hAnsi="Arial" w:cs="Arial"/>
          <w:sz w:val="22"/>
        </w:rPr>
        <w:t xml:space="preserve">:  For the migration test, the data sources must be the same between the two versions of </w:t>
      </w:r>
      <w:r>
        <w:rPr>
          <w:rFonts w:ascii="Arial" w:hAnsi="Arial" w:cs="Arial"/>
          <w:sz w:val="22"/>
        </w:rPr>
        <w:t>DV</w:t>
      </w:r>
      <w:r w:rsidRPr="00CE66B5">
        <w:rPr>
          <w:rFonts w:ascii="Arial" w:hAnsi="Arial" w:cs="Arial"/>
          <w:sz w:val="22"/>
        </w:rPr>
        <w:t xml:space="preserve"> in order to get an accurate test.  This test will not work as expected if the underlying data is different.</w:t>
      </w:r>
    </w:p>
    <w:p w14:paraId="4C316696" w14:textId="77777777" w:rsidR="004E399F" w:rsidRPr="00CE66B5" w:rsidRDefault="004E399F" w:rsidP="004E399F">
      <w:pPr>
        <w:spacing w:after="200" w:line="276" w:lineRule="auto"/>
        <w:ind w:left="720"/>
        <w:rPr>
          <w:rFonts w:ascii="Arial" w:hAnsi="Arial" w:cs="Arial"/>
          <w:sz w:val="22"/>
        </w:rPr>
      </w:pPr>
      <w:r w:rsidRPr="00CE66B5">
        <w:rPr>
          <w:rFonts w:ascii="Arial" w:hAnsi="Arial" w:cs="Arial"/>
          <w:sz w:val="22"/>
        </w:rPr>
        <w:t>The Migration Test Process is broken down into three major steps each containing a sub-process of steps to perform.</w:t>
      </w:r>
    </w:p>
    <w:p w14:paraId="1E3961CF" w14:textId="77777777" w:rsidR="004E399F" w:rsidRPr="00CE66B5" w:rsidRDefault="004E399F" w:rsidP="004E399F">
      <w:pPr>
        <w:spacing w:after="200" w:line="276" w:lineRule="auto"/>
        <w:ind w:left="1080"/>
        <w:rPr>
          <w:rFonts w:ascii="Arial" w:hAnsi="Arial" w:cs="Arial"/>
          <w:b/>
          <w:sz w:val="22"/>
        </w:rPr>
      </w:pPr>
      <w:r w:rsidRPr="00CE66B5">
        <w:rPr>
          <w:rFonts w:ascii="Arial" w:hAnsi="Arial" w:cs="Arial"/>
          <w:b/>
          <w:sz w:val="22"/>
        </w:rPr>
        <w:t>Current System Migration Test</w:t>
      </w:r>
    </w:p>
    <w:p w14:paraId="1A6A0975" w14:textId="77777777" w:rsidR="004E399F" w:rsidRPr="00E44B24" w:rsidRDefault="004E399F" w:rsidP="004E399F">
      <w:pPr>
        <w:numPr>
          <w:ilvl w:val="0"/>
          <w:numId w:val="37"/>
        </w:numPr>
        <w:spacing w:after="200" w:line="276" w:lineRule="auto"/>
        <w:rPr>
          <w:rFonts w:ascii="Arial" w:hAnsi="Arial" w:cs="Arial"/>
          <w:sz w:val="20"/>
        </w:rPr>
      </w:pPr>
      <w:r w:rsidRPr="00E44B24">
        <w:rPr>
          <w:rFonts w:ascii="Arial" w:hAnsi="Arial" w:cs="Arial"/>
          <w:sz w:val="20"/>
        </w:rPr>
        <w:t>Step 1 – Create Regression Module XML for “Generating the input file”</w:t>
      </w:r>
    </w:p>
    <w:p w14:paraId="70F99D60" w14:textId="77777777" w:rsidR="004E399F" w:rsidRPr="00E44B24" w:rsidRDefault="004E399F" w:rsidP="004E399F">
      <w:pPr>
        <w:numPr>
          <w:ilvl w:val="0"/>
          <w:numId w:val="37"/>
        </w:numPr>
        <w:spacing w:before="200" w:after="200" w:line="276" w:lineRule="auto"/>
        <w:rPr>
          <w:rFonts w:ascii="Arial" w:hAnsi="Arial" w:cs="Arial"/>
          <w:sz w:val="20"/>
        </w:rPr>
      </w:pPr>
      <w:r w:rsidRPr="00E44B24">
        <w:rPr>
          <w:rFonts w:ascii="Arial" w:hAnsi="Arial" w:cs="Arial"/>
          <w:sz w:val="20"/>
        </w:rPr>
        <w:t>Step 2 – Create Regression Module XML for “Executing the regression test”</w:t>
      </w:r>
    </w:p>
    <w:p w14:paraId="33175DD8" w14:textId="77777777" w:rsidR="004E399F" w:rsidRPr="00E44B24" w:rsidRDefault="004E399F" w:rsidP="004E399F">
      <w:pPr>
        <w:numPr>
          <w:ilvl w:val="0"/>
          <w:numId w:val="37"/>
        </w:numPr>
        <w:spacing w:after="200" w:line="276" w:lineRule="auto"/>
        <w:rPr>
          <w:rFonts w:ascii="Arial" w:hAnsi="Arial" w:cs="Arial"/>
          <w:sz w:val="20"/>
        </w:rPr>
      </w:pPr>
      <w:r w:rsidRPr="00E44B24">
        <w:rPr>
          <w:rFonts w:ascii="Arial" w:hAnsi="Arial" w:cs="Arial"/>
          <w:sz w:val="20"/>
        </w:rPr>
        <w:t xml:space="preserve">Step 3 – Create deployment </w:t>
      </w:r>
      <w:proofErr w:type="gramStart"/>
      <w:r w:rsidRPr="00E44B24">
        <w:rPr>
          <w:rFonts w:ascii="Arial" w:hAnsi="Arial" w:cs="Arial"/>
          <w:sz w:val="20"/>
        </w:rPr>
        <w:t>plan  for</w:t>
      </w:r>
      <w:proofErr w:type="gramEnd"/>
      <w:r w:rsidRPr="00E44B24">
        <w:rPr>
          <w:rFonts w:ascii="Arial" w:hAnsi="Arial" w:cs="Arial"/>
          <w:sz w:val="20"/>
        </w:rPr>
        <w:t xml:space="preserve"> “Generating the input file”</w:t>
      </w:r>
    </w:p>
    <w:p w14:paraId="2277E596" w14:textId="77777777" w:rsidR="004E399F" w:rsidRPr="00E44B24" w:rsidRDefault="004E399F" w:rsidP="004E399F">
      <w:pPr>
        <w:numPr>
          <w:ilvl w:val="0"/>
          <w:numId w:val="37"/>
        </w:numPr>
        <w:spacing w:after="200" w:line="276" w:lineRule="auto"/>
        <w:rPr>
          <w:rFonts w:ascii="Arial" w:hAnsi="Arial" w:cs="Arial"/>
          <w:sz w:val="20"/>
        </w:rPr>
      </w:pPr>
      <w:r w:rsidRPr="00E44B24">
        <w:rPr>
          <w:rFonts w:ascii="Arial" w:hAnsi="Arial" w:cs="Arial"/>
          <w:sz w:val="20"/>
        </w:rPr>
        <w:t xml:space="preserve">Step 4 – Create deployment </w:t>
      </w:r>
      <w:proofErr w:type="gramStart"/>
      <w:r w:rsidRPr="00E44B24">
        <w:rPr>
          <w:rFonts w:ascii="Arial" w:hAnsi="Arial" w:cs="Arial"/>
          <w:sz w:val="20"/>
        </w:rPr>
        <w:t>plan  for</w:t>
      </w:r>
      <w:proofErr w:type="gramEnd"/>
      <w:r w:rsidRPr="00E44B24">
        <w:rPr>
          <w:rFonts w:ascii="Arial" w:hAnsi="Arial" w:cs="Arial"/>
          <w:sz w:val="20"/>
        </w:rPr>
        <w:t xml:space="preserve"> “Executing the regression test”</w:t>
      </w:r>
    </w:p>
    <w:p w14:paraId="6CAF7538" w14:textId="77777777" w:rsidR="004E399F" w:rsidRPr="00822F0C" w:rsidRDefault="004E399F" w:rsidP="004E399F">
      <w:pPr>
        <w:numPr>
          <w:ilvl w:val="0"/>
          <w:numId w:val="37"/>
        </w:numPr>
        <w:spacing w:after="200" w:line="276" w:lineRule="auto"/>
        <w:rPr>
          <w:rFonts w:ascii="Arial" w:hAnsi="Arial" w:cs="Arial"/>
          <w:sz w:val="20"/>
        </w:rPr>
      </w:pPr>
      <w:r w:rsidRPr="00822F0C">
        <w:rPr>
          <w:rFonts w:ascii="Arial" w:hAnsi="Arial" w:cs="Arial"/>
          <w:sz w:val="20"/>
        </w:rPr>
        <w:t xml:space="preserve">Step 5 – Generate the </w:t>
      </w:r>
      <w:r>
        <w:rPr>
          <w:rFonts w:ascii="Arial" w:hAnsi="Arial" w:cs="Arial"/>
          <w:sz w:val="20"/>
        </w:rPr>
        <w:t>Migration</w:t>
      </w:r>
      <w:r w:rsidRPr="00822F0C">
        <w:rPr>
          <w:rFonts w:ascii="Arial" w:hAnsi="Arial" w:cs="Arial"/>
          <w:sz w:val="20"/>
        </w:rPr>
        <w:t xml:space="preserve"> input file.</w:t>
      </w:r>
    </w:p>
    <w:p w14:paraId="2230DB5C" w14:textId="77777777" w:rsidR="004E399F" w:rsidRDefault="004E399F" w:rsidP="004E399F">
      <w:pPr>
        <w:numPr>
          <w:ilvl w:val="0"/>
          <w:numId w:val="37"/>
        </w:numPr>
        <w:spacing w:after="200" w:line="276" w:lineRule="auto"/>
        <w:rPr>
          <w:rFonts w:ascii="Arial" w:hAnsi="Arial" w:cs="Arial"/>
          <w:sz w:val="20"/>
        </w:rPr>
      </w:pPr>
      <w:r w:rsidRPr="00E44B24">
        <w:rPr>
          <w:rFonts w:ascii="Arial" w:hAnsi="Arial" w:cs="Arial"/>
          <w:sz w:val="20"/>
        </w:rPr>
        <w:t xml:space="preserve">Step 6 – Execute the </w:t>
      </w:r>
      <w:r>
        <w:rPr>
          <w:rFonts w:ascii="Arial" w:hAnsi="Arial" w:cs="Arial"/>
          <w:sz w:val="20"/>
        </w:rPr>
        <w:t>Migration</w:t>
      </w:r>
      <w:r w:rsidRPr="00E44B24">
        <w:rPr>
          <w:rFonts w:ascii="Arial" w:hAnsi="Arial" w:cs="Arial"/>
          <w:sz w:val="20"/>
        </w:rPr>
        <w:t xml:space="preserve"> Test plan.</w:t>
      </w:r>
    </w:p>
    <w:p w14:paraId="475C0F32" w14:textId="77777777" w:rsidR="004E399F" w:rsidRPr="00E44B24" w:rsidRDefault="004E399F" w:rsidP="004E399F">
      <w:pPr>
        <w:numPr>
          <w:ilvl w:val="0"/>
          <w:numId w:val="37"/>
        </w:numPr>
        <w:spacing w:before="200" w:after="200" w:line="276" w:lineRule="auto"/>
        <w:rPr>
          <w:rFonts w:ascii="Arial" w:hAnsi="Arial" w:cs="Arial"/>
          <w:sz w:val="20"/>
        </w:rPr>
      </w:pPr>
      <w:r w:rsidRPr="00E44B24">
        <w:rPr>
          <w:rFonts w:ascii="Arial" w:hAnsi="Arial" w:cs="Arial"/>
          <w:sz w:val="20"/>
        </w:rPr>
        <w:t>Step 7 – Review the results of the output file.</w:t>
      </w:r>
    </w:p>
    <w:p w14:paraId="31BFC28A" w14:textId="77777777" w:rsidR="004E399F" w:rsidRPr="00CE66B5" w:rsidRDefault="004E399F" w:rsidP="004E399F">
      <w:pPr>
        <w:ind w:left="1080"/>
        <w:rPr>
          <w:rFonts w:ascii="Arial" w:hAnsi="Arial" w:cs="Arial"/>
          <w:b/>
          <w:sz w:val="22"/>
        </w:rPr>
      </w:pPr>
      <w:r w:rsidRPr="00CE66B5">
        <w:rPr>
          <w:rFonts w:ascii="Arial" w:hAnsi="Arial" w:cs="Arial"/>
          <w:b/>
          <w:sz w:val="22"/>
        </w:rPr>
        <w:lastRenderedPageBreak/>
        <w:t>Migrated System Migration Test</w:t>
      </w:r>
    </w:p>
    <w:p w14:paraId="2496E5A7" w14:textId="77777777" w:rsidR="004E399F" w:rsidRPr="008F24FC" w:rsidRDefault="004E399F" w:rsidP="004E399F">
      <w:pPr>
        <w:numPr>
          <w:ilvl w:val="0"/>
          <w:numId w:val="37"/>
        </w:numPr>
        <w:spacing w:before="200" w:after="200" w:line="276" w:lineRule="auto"/>
        <w:rPr>
          <w:rFonts w:ascii="Arial" w:hAnsi="Arial" w:cs="Arial"/>
          <w:sz w:val="20"/>
        </w:rPr>
      </w:pPr>
      <w:r w:rsidRPr="008F24FC">
        <w:rPr>
          <w:rFonts w:ascii="Arial" w:hAnsi="Arial" w:cs="Arial"/>
          <w:sz w:val="20"/>
        </w:rPr>
        <w:t>Step 1 – Create Regression Module XML for “Executing the regression</w:t>
      </w:r>
      <w:r>
        <w:rPr>
          <w:rFonts w:ascii="Arial" w:hAnsi="Arial" w:cs="Arial"/>
          <w:sz w:val="20"/>
        </w:rPr>
        <w:t xml:space="preserve"> migration</w:t>
      </w:r>
      <w:r w:rsidRPr="008F24FC">
        <w:rPr>
          <w:rFonts w:ascii="Arial" w:hAnsi="Arial" w:cs="Arial"/>
          <w:sz w:val="20"/>
        </w:rPr>
        <w:t xml:space="preserve"> test”</w:t>
      </w:r>
    </w:p>
    <w:p w14:paraId="4BF4F003" w14:textId="77777777" w:rsidR="004E399F" w:rsidRPr="008F24FC" w:rsidRDefault="004E399F" w:rsidP="004E399F">
      <w:pPr>
        <w:numPr>
          <w:ilvl w:val="0"/>
          <w:numId w:val="37"/>
        </w:numPr>
        <w:spacing w:before="200" w:after="200" w:line="276" w:lineRule="auto"/>
        <w:rPr>
          <w:rFonts w:ascii="Arial" w:hAnsi="Arial" w:cs="Arial"/>
          <w:sz w:val="20"/>
        </w:rPr>
      </w:pPr>
      <w:r w:rsidRPr="008F24FC">
        <w:rPr>
          <w:rFonts w:ascii="Arial" w:hAnsi="Arial" w:cs="Arial"/>
          <w:sz w:val="20"/>
        </w:rPr>
        <w:t xml:space="preserve">Step 2 – Create deployment plan for “Executing the regression </w:t>
      </w:r>
      <w:r>
        <w:rPr>
          <w:rFonts w:ascii="Arial" w:hAnsi="Arial" w:cs="Arial"/>
          <w:sz w:val="20"/>
        </w:rPr>
        <w:t>migration</w:t>
      </w:r>
      <w:r w:rsidRPr="008F24FC">
        <w:rPr>
          <w:rFonts w:ascii="Arial" w:hAnsi="Arial" w:cs="Arial"/>
          <w:sz w:val="20"/>
        </w:rPr>
        <w:t>”</w:t>
      </w:r>
    </w:p>
    <w:p w14:paraId="0EA893B6" w14:textId="77777777" w:rsidR="004E399F" w:rsidRPr="00AB75FC" w:rsidRDefault="004E399F" w:rsidP="004E399F">
      <w:pPr>
        <w:numPr>
          <w:ilvl w:val="0"/>
          <w:numId w:val="37"/>
        </w:numPr>
        <w:spacing w:after="200" w:line="276" w:lineRule="auto"/>
        <w:rPr>
          <w:rFonts w:ascii="Arial" w:hAnsi="Arial" w:cs="Arial"/>
          <w:sz w:val="20"/>
        </w:rPr>
      </w:pPr>
      <w:r w:rsidRPr="00AB75FC">
        <w:rPr>
          <w:rFonts w:ascii="Arial" w:hAnsi="Arial" w:cs="Arial"/>
          <w:sz w:val="20"/>
        </w:rPr>
        <w:t>Step 3 – Execute the Regression Migration plan</w:t>
      </w:r>
    </w:p>
    <w:p w14:paraId="743760D1" w14:textId="77777777" w:rsidR="004E399F" w:rsidRPr="008F24FC" w:rsidRDefault="004E399F" w:rsidP="004E399F">
      <w:pPr>
        <w:numPr>
          <w:ilvl w:val="0"/>
          <w:numId w:val="37"/>
        </w:numPr>
        <w:spacing w:before="200" w:after="200" w:line="276" w:lineRule="auto"/>
        <w:rPr>
          <w:rFonts w:ascii="Arial" w:hAnsi="Arial" w:cs="Arial"/>
          <w:sz w:val="20"/>
        </w:rPr>
      </w:pPr>
      <w:r w:rsidRPr="008F24FC">
        <w:rPr>
          <w:rFonts w:ascii="Arial" w:hAnsi="Arial" w:cs="Arial"/>
          <w:sz w:val="20"/>
        </w:rPr>
        <w:t>Step 4 – Review the results of the output file.</w:t>
      </w:r>
    </w:p>
    <w:p w14:paraId="0B8A1882" w14:textId="77777777" w:rsidR="004E399F" w:rsidRPr="00CE66B5" w:rsidRDefault="004E399F" w:rsidP="004E399F">
      <w:pPr>
        <w:ind w:left="1080"/>
        <w:rPr>
          <w:rFonts w:ascii="Arial" w:hAnsi="Arial" w:cs="Arial"/>
          <w:b/>
          <w:sz w:val="22"/>
        </w:rPr>
      </w:pPr>
      <w:r w:rsidRPr="00CE66B5">
        <w:rPr>
          <w:rFonts w:ascii="Arial" w:hAnsi="Arial" w:cs="Arial"/>
          <w:b/>
          <w:sz w:val="22"/>
        </w:rPr>
        <w:t>Comparison Test</w:t>
      </w:r>
    </w:p>
    <w:p w14:paraId="4BDAD9F7" w14:textId="77777777" w:rsidR="004E399F" w:rsidRPr="00953903" w:rsidRDefault="004E399F" w:rsidP="004E399F">
      <w:pPr>
        <w:numPr>
          <w:ilvl w:val="0"/>
          <w:numId w:val="37"/>
        </w:numPr>
        <w:spacing w:before="200" w:after="200" w:line="276" w:lineRule="auto"/>
        <w:rPr>
          <w:rFonts w:ascii="Arial" w:hAnsi="Arial" w:cs="Arial"/>
          <w:sz w:val="20"/>
        </w:rPr>
      </w:pPr>
      <w:r w:rsidRPr="00953903">
        <w:rPr>
          <w:rFonts w:ascii="Arial" w:hAnsi="Arial" w:cs="Arial"/>
          <w:sz w:val="20"/>
        </w:rPr>
        <w:t xml:space="preserve">Step 1 – Create Regression Module XML for “Executing the </w:t>
      </w:r>
      <w:r>
        <w:rPr>
          <w:rFonts w:ascii="Arial" w:hAnsi="Arial" w:cs="Arial"/>
          <w:sz w:val="20"/>
        </w:rPr>
        <w:t>comparison</w:t>
      </w:r>
      <w:r w:rsidRPr="00953903">
        <w:rPr>
          <w:rFonts w:ascii="Arial" w:hAnsi="Arial" w:cs="Arial"/>
          <w:sz w:val="20"/>
        </w:rPr>
        <w:t xml:space="preserve"> test”</w:t>
      </w:r>
    </w:p>
    <w:p w14:paraId="25E8AF0D" w14:textId="77777777" w:rsidR="004E399F" w:rsidRPr="00953903" w:rsidRDefault="004E399F" w:rsidP="004E399F">
      <w:pPr>
        <w:numPr>
          <w:ilvl w:val="0"/>
          <w:numId w:val="37"/>
        </w:numPr>
        <w:spacing w:before="200" w:after="200" w:line="276" w:lineRule="auto"/>
        <w:rPr>
          <w:rFonts w:ascii="Arial" w:hAnsi="Arial" w:cs="Arial"/>
          <w:sz w:val="20"/>
        </w:rPr>
      </w:pPr>
      <w:r w:rsidRPr="00953903">
        <w:rPr>
          <w:rFonts w:ascii="Arial" w:hAnsi="Arial" w:cs="Arial"/>
          <w:sz w:val="20"/>
        </w:rPr>
        <w:t xml:space="preserve">Step 2 – Create deployment plan for “Executing the </w:t>
      </w:r>
      <w:r>
        <w:rPr>
          <w:rFonts w:ascii="Arial" w:hAnsi="Arial" w:cs="Arial"/>
          <w:sz w:val="20"/>
        </w:rPr>
        <w:t>comparison</w:t>
      </w:r>
      <w:r w:rsidRPr="00953903">
        <w:rPr>
          <w:rFonts w:ascii="Arial" w:hAnsi="Arial" w:cs="Arial"/>
          <w:sz w:val="20"/>
        </w:rPr>
        <w:t xml:space="preserve"> test”.</w:t>
      </w:r>
    </w:p>
    <w:p w14:paraId="6A9042C9" w14:textId="77777777" w:rsidR="004E399F" w:rsidRPr="00953903" w:rsidRDefault="004E399F" w:rsidP="004E399F">
      <w:pPr>
        <w:numPr>
          <w:ilvl w:val="0"/>
          <w:numId w:val="37"/>
        </w:numPr>
        <w:spacing w:after="200" w:line="276" w:lineRule="auto"/>
        <w:rPr>
          <w:rFonts w:ascii="Arial" w:hAnsi="Arial" w:cs="Arial"/>
          <w:sz w:val="20"/>
        </w:rPr>
      </w:pPr>
      <w:r w:rsidRPr="00953903">
        <w:rPr>
          <w:rFonts w:ascii="Arial" w:hAnsi="Arial" w:cs="Arial"/>
          <w:sz w:val="20"/>
        </w:rPr>
        <w:t>Step 3 – Execute the Regression Comparison Test plan.</w:t>
      </w:r>
    </w:p>
    <w:p w14:paraId="3B5F1AA5" w14:textId="77777777" w:rsidR="004E399F" w:rsidRPr="00953903" w:rsidRDefault="004E399F" w:rsidP="004E399F">
      <w:pPr>
        <w:numPr>
          <w:ilvl w:val="0"/>
          <w:numId w:val="37"/>
        </w:numPr>
        <w:spacing w:before="200" w:after="200" w:line="276" w:lineRule="auto"/>
        <w:rPr>
          <w:rFonts w:ascii="Arial" w:hAnsi="Arial" w:cs="Arial"/>
          <w:sz w:val="20"/>
        </w:rPr>
      </w:pPr>
      <w:r w:rsidRPr="00953903">
        <w:rPr>
          <w:rFonts w:ascii="Arial" w:hAnsi="Arial" w:cs="Arial"/>
          <w:sz w:val="20"/>
        </w:rPr>
        <w:t>Step 4 – Review the results of the output file.</w:t>
      </w:r>
    </w:p>
    <w:p w14:paraId="4A8E0EEC" w14:textId="77777777" w:rsidR="004E399F" w:rsidRPr="00CE66B5" w:rsidRDefault="004E399F" w:rsidP="004E399F">
      <w:pPr>
        <w:ind w:left="720"/>
        <w:rPr>
          <w:rFonts w:ascii="Arial" w:hAnsi="Arial" w:cs="Arial"/>
          <w:sz w:val="22"/>
          <w:u w:val="single"/>
        </w:rPr>
      </w:pPr>
      <w:r w:rsidRPr="00CE66B5">
        <w:rPr>
          <w:rFonts w:ascii="Arial" w:hAnsi="Arial" w:cs="Arial"/>
          <w:sz w:val="22"/>
          <w:u w:val="single"/>
        </w:rPr>
        <w:t>Migration Test Details</w:t>
      </w:r>
    </w:p>
    <w:p w14:paraId="46DF4B8D" w14:textId="77777777" w:rsidR="004E399F" w:rsidRPr="00CE66B5" w:rsidRDefault="004E399F" w:rsidP="004E399F">
      <w:pPr>
        <w:ind w:left="720"/>
        <w:rPr>
          <w:rFonts w:ascii="Arial" w:hAnsi="Arial" w:cs="Arial"/>
          <w:b/>
          <w:sz w:val="22"/>
        </w:rPr>
      </w:pPr>
      <w:r w:rsidRPr="00CE66B5">
        <w:rPr>
          <w:rFonts w:ascii="Arial" w:hAnsi="Arial" w:cs="Arial"/>
          <w:b/>
          <w:sz w:val="22"/>
        </w:rPr>
        <w:t>Current System Migration Test</w:t>
      </w:r>
    </w:p>
    <w:p w14:paraId="7F623590" w14:textId="77777777" w:rsidR="004E399F" w:rsidRPr="00CE66B5" w:rsidRDefault="004E399F" w:rsidP="004E399F">
      <w:pPr>
        <w:ind w:left="720"/>
        <w:rPr>
          <w:rFonts w:ascii="Arial" w:hAnsi="Arial" w:cs="Arial"/>
          <w:sz w:val="22"/>
        </w:rPr>
      </w:pPr>
      <w:r w:rsidRPr="00CE66B5">
        <w:rPr>
          <w:rFonts w:ascii="Arial" w:hAnsi="Arial" w:cs="Arial"/>
          <w:sz w:val="22"/>
        </w:rPr>
        <w:t>Step 1 – Create Regression Module XML for “Generating the input file”</w:t>
      </w:r>
    </w:p>
    <w:p w14:paraId="75ADD13E"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Make a copy of RegressionModule.xml and call it something like RegressionMigrationTest.xml</w:t>
      </w:r>
    </w:p>
    <w:p w14:paraId="28412226"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Modify a regression test identifier</w:t>
      </w:r>
    </w:p>
    <w:p w14:paraId="65C7D190" w14:textId="77777777" w:rsidR="004E399F" w:rsidRDefault="004E399F" w:rsidP="004E399F">
      <w:pPr>
        <w:ind w:left="1440"/>
        <w:rPr>
          <w:rFonts w:ascii="Arial" w:hAnsi="Arial" w:cs="Arial"/>
        </w:rPr>
      </w:pPr>
      <w:r w:rsidRPr="006C6DBA">
        <w:rPr>
          <w:rFonts w:ascii="Courier New" w:hAnsi="Courier New" w:cs="Courier New"/>
          <w:color w:val="008080"/>
          <w:sz w:val="20"/>
        </w:rPr>
        <w:t>&lt;</w:t>
      </w:r>
      <w:r w:rsidRPr="006C6DBA">
        <w:rPr>
          <w:rFonts w:ascii="Courier New" w:hAnsi="Courier New" w:cs="Courier New"/>
          <w:color w:val="3F7F7F"/>
          <w:sz w:val="20"/>
        </w:rPr>
        <w:t>id</w:t>
      </w:r>
      <w:r w:rsidRPr="006C6DBA">
        <w:rPr>
          <w:rFonts w:ascii="Courier New" w:hAnsi="Courier New" w:cs="Courier New"/>
          <w:color w:val="008080"/>
          <w:sz w:val="20"/>
        </w:rPr>
        <w:t>&gt;</w:t>
      </w:r>
      <w:r>
        <w:rPr>
          <w:rFonts w:ascii="Courier New" w:hAnsi="Courier New" w:cs="Courier New"/>
          <w:color w:val="000000"/>
          <w:sz w:val="20"/>
        </w:rPr>
        <w:t>CIS62</w:t>
      </w:r>
      <w:r w:rsidRPr="006C6DBA">
        <w:rPr>
          <w:rFonts w:ascii="Courier New" w:hAnsi="Courier New" w:cs="Courier New"/>
          <w:color w:val="008080"/>
          <w:sz w:val="20"/>
        </w:rPr>
        <w:t>&lt;/</w:t>
      </w:r>
      <w:r w:rsidRPr="006C6DBA">
        <w:rPr>
          <w:rFonts w:ascii="Courier New" w:hAnsi="Courier New" w:cs="Courier New"/>
          <w:color w:val="3F7F7F"/>
          <w:sz w:val="20"/>
        </w:rPr>
        <w:t>id</w:t>
      </w:r>
      <w:r w:rsidRPr="006C6DBA">
        <w:rPr>
          <w:rFonts w:ascii="Courier New" w:hAnsi="Courier New" w:cs="Courier New"/>
          <w:color w:val="008080"/>
          <w:sz w:val="20"/>
        </w:rPr>
        <w:t>&gt;</w:t>
      </w:r>
    </w:p>
    <w:p w14:paraId="3DBF5F46"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Determine the location to generate the input file.</w:t>
      </w:r>
    </w:p>
    <w:p w14:paraId="71B6D1B9" w14:textId="77777777" w:rsidR="004E399F" w:rsidRDefault="004E399F" w:rsidP="004E399F">
      <w:pPr>
        <w:ind w:left="1440"/>
        <w:rPr>
          <w:rFonts w:ascii="Arial" w:hAnsi="Arial" w:cs="Arial"/>
        </w:rPr>
      </w:pPr>
      <w:r w:rsidRPr="00673999">
        <w:rPr>
          <w:rFonts w:ascii="Courier New" w:hAnsi="Courier New" w:cs="Courier New"/>
          <w:color w:val="008080"/>
          <w:sz w:val="20"/>
        </w:rPr>
        <w:t>&lt;</w:t>
      </w:r>
      <w:r w:rsidRPr="00673999">
        <w:rPr>
          <w:rFonts w:ascii="Courier New" w:hAnsi="Courier New" w:cs="Courier New"/>
          <w:color w:val="3F7F7F"/>
          <w:sz w:val="20"/>
        </w:rPr>
        <w:t>inputFilePath</w:t>
      </w:r>
      <w:r w:rsidRPr="00673999">
        <w:rPr>
          <w:rFonts w:ascii="Courier New" w:hAnsi="Courier New" w:cs="Courier New"/>
          <w:color w:val="008080"/>
          <w:sz w:val="20"/>
        </w:rPr>
        <w:t>&gt;</w:t>
      </w:r>
      <w:r w:rsidRPr="00673999">
        <w:rPr>
          <w:rFonts w:ascii="Courier New" w:hAnsi="Courier New" w:cs="Courier New"/>
          <w:color w:val="000000"/>
          <w:sz w:val="20"/>
        </w:rPr>
        <w:t>C:\\</w:t>
      </w:r>
      <w:r w:rsidRPr="00673999">
        <w:rPr>
          <w:rFonts w:ascii="Courier New" w:hAnsi="Courier New" w:cs="Courier New"/>
          <w:color w:val="000000"/>
          <w:sz w:val="20"/>
          <w:u w:val="single"/>
        </w:rPr>
        <w:t>tmp</w:t>
      </w:r>
      <w:r w:rsidRPr="00673999">
        <w:rPr>
          <w:rFonts w:ascii="Courier New" w:hAnsi="Courier New" w:cs="Courier New"/>
          <w:color w:val="000000"/>
          <w:sz w:val="20"/>
        </w:rPr>
        <w:t>\\</w:t>
      </w:r>
      <w:r>
        <w:rPr>
          <w:rFonts w:ascii="Courier New" w:hAnsi="Courier New" w:cs="Courier New"/>
          <w:color w:val="000000"/>
          <w:sz w:val="20"/>
        </w:rPr>
        <w:t>migrationtest</w:t>
      </w:r>
      <w:r w:rsidRPr="00673999">
        <w:rPr>
          <w:rFonts w:ascii="Courier New" w:hAnsi="Courier New" w:cs="Courier New"/>
          <w:color w:val="000000"/>
          <w:sz w:val="20"/>
        </w:rPr>
        <w:t>.inp</w:t>
      </w:r>
      <w:r w:rsidRPr="00673999">
        <w:rPr>
          <w:rFonts w:ascii="Courier New" w:hAnsi="Courier New" w:cs="Courier New"/>
          <w:color w:val="008080"/>
          <w:sz w:val="20"/>
        </w:rPr>
        <w:t>&lt;/</w:t>
      </w:r>
      <w:r w:rsidRPr="00673999">
        <w:rPr>
          <w:rFonts w:ascii="Courier New" w:hAnsi="Courier New" w:cs="Courier New"/>
          <w:color w:val="3F7F7F"/>
          <w:sz w:val="20"/>
        </w:rPr>
        <w:t>inputFilePath</w:t>
      </w:r>
      <w:r w:rsidRPr="00673999">
        <w:rPr>
          <w:rFonts w:ascii="Courier New" w:hAnsi="Courier New" w:cs="Courier New"/>
          <w:color w:val="008080"/>
          <w:sz w:val="20"/>
        </w:rPr>
        <w:t>&gt;</w:t>
      </w:r>
    </w:p>
    <w:p w14:paraId="0D98A97C"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Focus on the following section of the XML:</w:t>
      </w:r>
    </w:p>
    <w:p w14:paraId="34AAB684" w14:textId="77777777" w:rsidR="004E399F" w:rsidRDefault="004E399F" w:rsidP="004E399F">
      <w:pPr>
        <w:ind w:left="1440"/>
        <w:rPr>
          <w:rFonts w:ascii="Arial" w:hAnsi="Arial" w:cs="Arial"/>
        </w:rPr>
      </w:pPr>
      <w:r w:rsidRPr="00673999">
        <w:rPr>
          <w:rFonts w:ascii="Courier New" w:hAnsi="Courier New" w:cs="Courier New"/>
          <w:color w:val="008080"/>
          <w:sz w:val="20"/>
        </w:rPr>
        <w:t>&lt;</w:t>
      </w:r>
      <w:r w:rsidRPr="00673999">
        <w:rPr>
          <w:rFonts w:ascii="Courier New" w:hAnsi="Courier New" w:cs="Courier New"/>
          <w:color w:val="3F7F7F"/>
          <w:sz w:val="20"/>
        </w:rPr>
        <w:t>newFileParams</w:t>
      </w:r>
      <w:r w:rsidRPr="00673999">
        <w:rPr>
          <w:rFonts w:ascii="Courier New" w:hAnsi="Courier New" w:cs="Courier New"/>
          <w:color w:val="008080"/>
          <w:sz w:val="20"/>
        </w:rPr>
        <w:t>&gt;</w:t>
      </w:r>
    </w:p>
    <w:p w14:paraId="1428AFD6"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 xml:space="preserve">Generate the </w:t>
      </w:r>
      <w:proofErr w:type="gramStart"/>
      <w:r w:rsidRPr="00CE66B5">
        <w:rPr>
          <w:rFonts w:ascii="Arial" w:hAnsi="Arial" w:cs="Arial"/>
          <w:sz w:val="22"/>
          <w:u w:val="single"/>
        </w:rPr>
        <w:t>exact</w:t>
      </w:r>
      <w:r w:rsidRPr="00CE66B5">
        <w:rPr>
          <w:rFonts w:ascii="Arial" w:hAnsi="Arial" w:cs="Arial"/>
          <w:sz w:val="22"/>
        </w:rPr>
        <w:t xml:space="preserve">  query</w:t>
      </w:r>
      <w:proofErr w:type="gramEnd"/>
      <w:r w:rsidRPr="00CE66B5">
        <w:rPr>
          <w:rFonts w:ascii="Arial" w:hAnsi="Arial" w:cs="Arial"/>
          <w:sz w:val="22"/>
        </w:rPr>
        <w:t xml:space="preserve"> for Views, Procedures or Web Services with the following parameters:</w:t>
      </w:r>
    </w:p>
    <w:p w14:paraId="77EE5BF6"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useDefaultViewQuery</w:t>
      </w:r>
      <w:r w:rsidRPr="00CE66B5">
        <w:rPr>
          <w:rFonts w:ascii="Arial" w:hAnsi="Arial" w:cs="Arial"/>
          <w:sz w:val="22"/>
        </w:rPr>
        <w:t xml:space="preserve"> is set to no</w:t>
      </w:r>
    </w:p>
    <w:p w14:paraId="0E4AE78D"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useDefaultProcQuery</w:t>
      </w:r>
      <w:r w:rsidRPr="00CE66B5">
        <w:rPr>
          <w:rFonts w:ascii="Arial" w:hAnsi="Arial" w:cs="Arial"/>
          <w:sz w:val="22"/>
        </w:rPr>
        <w:t xml:space="preserve"> is set to no</w:t>
      </w:r>
    </w:p>
    <w:p w14:paraId="6AA1D760"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useDefaultWSQuery</w:t>
      </w:r>
      <w:r w:rsidRPr="00CE66B5">
        <w:rPr>
          <w:rFonts w:ascii="Arial" w:hAnsi="Arial" w:cs="Arial"/>
          <w:sz w:val="22"/>
        </w:rPr>
        <w:t xml:space="preserve"> is set to no</w:t>
      </w:r>
    </w:p>
    <w:p w14:paraId="5DD05ED5"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Regression Module XML (.xml) entry:</w:t>
      </w:r>
    </w:p>
    <w:p w14:paraId="1DD2ECDE"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useDefaultViewQuery</w:t>
      </w:r>
      <w:r>
        <w:rPr>
          <w:rFonts w:ascii="Courier New" w:hAnsi="Courier New" w:cs="Courier New"/>
          <w:color w:val="008080"/>
          <w:sz w:val="20"/>
        </w:rPr>
        <w:t>&gt;</w:t>
      </w:r>
      <w:r>
        <w:rPr>
          <w:rFonts w:ascii="Courier New" w:hAnsi="Courier New" w:cs="Courier New"/>
          <w:color w:val="000000"/>
          <w:sz w:val="20"/>
        </w:rPr>
        <w:t>no</w:t>
      </w:r>
      <w:r>
        <w:rPr>
          <w:rFonts w:ascii="Courier New" w:hAnsi="Courier New" w:cs="Courier New"/>
          <w:color w:val="008080"/>
          <w:sz w:val="20"/>
        </w:rPr>
        <w:t>&lt;/</w:t>
      </w:r>
      <w:r>
        <w:rPr>
          <w:rFonts w:ascii="Courier New" w:hAnsi="Courier New" w:cs="Courier New"/>
          <w:color w:val="3F7F7F"/>
          <w:sz w:val="20"/>
        </w:rPr>
        <w:t>useDefaultViewQuery</w:t>
      </w:r>
      <w:r>
        <w:rPr>
          <w:rFonts w:ascii="Courier New" w:hAnsi="Courier New" w:cs="Courier New"/>
          <w:color w:val="008080"/>
          <w:sz w:val="20"/>
        </w:rPr>
        <w:t>&gt;</w:t>
      </w:r>
    </w:p>
    <w:p w14:paraId="3FD5D22C"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useDefaultProcQuery</w:t>
      </w:r>
      <w:r>
        <w:rPr>
          <w:rFonts w:ascii="Courier New" w:hAnsi="Courier New" w:cs="Courier New"/>
          <w:color w:val="008080"/>
          <w:sz w:val="20"/>
        </w:rPr>
        <w:t>&gt;</w:t>
      </w:r>
      <w:r>
        <w:rPr>
          <w:rFonts w:ascii="Courier New" w:hAnsi="Courier New" w:cs="Courier New"/>
          <w:color w:val="000000"/>
          <w:sz w:val="20"/>
        </w:rPr>
        <w:t>no</w:t>
      </w:r>
      <w:r>
        <w:rPr>
          <w:rFonts w:ascii="Courier New" w:hAnsi="Courier New" w:cs="Courier New"/>
          <w:color w:val="008080"/>
          <w:sz w:val="20"/>
        </w:rPr>
        <w:t>&lt;/</w:t>
      </w:r>
      <w:r>
        <w:rPr>
          <w:rFonts w:ascii="Courier New" w:hAnsi="Courier New" w:cs="Courier New"/>
          <w:color w:val="3F7F7F"/>
          <w:sz w:val="20"/>
        </w:rPr>
        <w:t>useDefaultProcQuery</w:t>
      </w:r>
      <w:r>
        <w:rPr>
          <w:rFonts w:ascii="Courier New" w:hAnsi="Courier New" w:cs="Courier New"/>
          <w:color w:val="008080"/>
          <w:sz w:val="20"/>
        </w:rPr>
        <w:t>&gt;</w:t>
      </w:r>
    </w:p>
    <w:p w14:paraId="08ECAD71" w14:textId="77777777" w:rsidR="004E399F" w:rsidRDefault="004E399F" w:rsidP="004E399F">
      <w:pPr>
        <w:autoSpaceDE w:val="0"/>
        <w:autoSpaceDN w:val="0"/>
        <w:adjustRightInd w:val="0"/>
        <w:rPr>
          <w:rFonts w:ascii="Courier New" w:hAnsi="Courier New" w:cs="Courier New"/>
          <w:color w:val="008080"/>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useDefaultWSQuery</w:t>
      </w:r>
      <w:r>
        <w:rPr>
          <w:rFonts w:ascii="Courier New" w:hAnsi="Courier New" w:cs="Courier New"/>
          <w:color w:val="008080"/>
          <w:sz w:val="20"/>
        </w:rPr>
        <w:t>&gt;</w:t>
      </w:r>
      <w:r>
        <w:rPr>
          <w:rFonts w:ascii="Courier New" w:hAnsi="Courier New" w:cs="Courier New"/>
          <w:color w:val="000000"/>
          <w:sz w:val="20"/>
        </w:rPr>
        <w:t>no</w:t>
      </w:r>
      <w:r>
        <w:rPr>
          <w:rFonts w:ascii="Courier New" w:hAnsi="Courier New" w:cs="Courier New"/>
          <w:color w:val="008080"/>
          <w:sz w:val="20"/>
        </w:rPr>
        <w:t>&lt;/</w:t>
      </w:r>
      <w:r>
        <w:rPr>
          <w:rFonts w:ascii="Courier New" w:hAnsi="Courier New" w:cs="Courier New"/>
          <w:color w:val="3F7F7F"/>
          <w:sz w:val="20"/>
        </w:rPr>
        <w:t>useDefaultWSQuery</w:t>
      </w:r>
      <w:r>
        <w:rPr>
          <w:rFonts w:ascii="Courier New" w:hAnsi="Courier New" w:cs="Courier New"/>
          <w:color w:val="008080"/>
          <w:sz w:val="20"/>
        </w:rPr>
        <w:t>&gt;</w:t>
      </w:r>
    </w:p>
    <w:p w14:paraId="7AC67827" w14:textId="77777777" w:rsidR="004E399F" w:rsidRDefault="004E399F" w:rsidP="004E399F">
      <w:pPr>
        <w:autoSpaceDE w:val="0"/>
        <w:autoSpaceDN w:val="0"/>
        <w:adjustRightInd w:val="0"/>
        <w:rPr>
          <w:rFonts w:ascii="Courier New" w:hAnsi="Courier New" w:cs="Courier New"/>
          <w:color w:val="008080"/>
          <w:sz w:val="20"/>
        </w:rPr>
      </w:pPr>
    </w:p>
    <w:p w14:paraId="2AFC6189"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 xml:space="preserve">Provide a list of exact queries/input for Views, Procedures and Web Services using the “regressionQuery” section of the RegressionMigrationTest.xml. An optional </w:t>
      </w:r>
      <w:r w:rsidRPr="00CE66B5">
        <w:rPr>
          <w:rFonts w:ascii="Arial" w:hAnsi="Arial" w:cs="Arial"/>
          <w:sz w:val="22"/>
        </w:rPr>
        <w:lastRenderedPageBreak/>
        <w:t>durationDelta may be provided for each query if desired.  If not the default durationDelta is used when comparing result files.</w:t>
      </w:r>
    </w:p>
    <w:p w14:paraId="2F3697DE"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“regressionQuery” section of the Regression Module XML (.xml) entry:</w:t>
      </w:r>
    </w:p>
    <w:p w14:paraId="5C6CE3FB" w14:textId="77777777" w:rsidR="004E399F" w:rsidRDefault="004E399F" w:rsidP="004E399F">
      <w:pPr>
        <w:autoSpaceDE w:val="0"/>
        <w:autoSpaceDN w:val="0"/>
        <w:adjustRightInd w:val="0"/>
        <w:ind w:left="720" w:firstLine="720"/>
        <w:rPr>
          <w:rFonts w:ascii="Courier New" w:hAnsi="Courier New" w:cs="Courier New"/>
          <w:sz w:val="20"/>
        </w:rPr>
      </w:pPr>
      <w:r>
        <w:rPr>
          <w:rFonts w:ascii="Courier New" w:hAnsi="Courier New" w:cs="Courier New"/>
          <w:color w:val="008080"/>
          <w:sz w:val="20"/>
        </w:rPr>
        <w:t>&lt;</w:t>
      </w:r>
      <w:r>
        <w:rPr>
          <w:rFonts w:ascii="Courier New" w:hAnsi="Courier New" w:cs="Courier New"/>
          <w:color w:val="3F7F7F"/>
          <w:sz w:val="20"/>
        </w:rPr>
        <w:t>regressionQueries</w:t>
      </w:r>
      <w:r>
        <w:rPr>
          <w:rFonts w:ascii="Courier New" w:hAnsi="Courier New" w:cs="Courier New"/>
          <w:color w:val="008080"/>
          <w:sz w:val="20"/>
        </w:rPr>
        <w:t>&gt;</w:t>
      </w:r>
    </w:p>
    <w:p w14:paraId="58730733" w14:textId="77777777" w:rsidR="004E399F" w:rsidRDefault="004E399F" w:rsidP="004E399F">
      <w:pPr>
        <w:autoSpaceDE w:val="0"/>
        <w:autoSpaceDN w:val="0"/>
        <w:adjustRightInd w:val="0"/>
        <w:ind w:left="1440"/>
        <w:rPr>
          <w:rFonts w:ascii="Courier New" w:hAnsi="Courier New" w:cs="Courier New"/>
          <w:sz w:val="20"/>
        </w:rPr>
      </w:pPr>
      <w:r>
        <w:rPr>
          <w:rFonts w:ascii="Courier New" w:hAnsi="Courier New" w:cs="Courier New"/>
          <w:color w:val="000000"/>
          <w:sz w:val="20"/>
        </w:rPr>
        <w:t xml:space="preserve">  </w:t>
      </w:r>
      <w:r>
        <w:rPr>
          <w:rFonts w:ascii="Courier New" w:hAnsi="Courier New" w:cs="Courier New"/>
          <w:color w:val="008080"/>
          <w:sz w:val="20"/>
        </w:rPr>
        <w:t>&lt;</w:t>
      </w:r>
      <w:r>
        <w:rPr>
          <w:rFonts w:ascii="Courier New" w:hAnsi="Courier New" w:cs="Courier New"/>
          <w:color w:val="3F7F7F"/>
          <w:sz w:val="20"/>
        </w:rPr>
        <w:t>regressionQuery</w:t>
      </w:r>
      <w:r>
        <w:rPr>
          <w:rFonts w:ascii="Courier New" w:hAnsi="Courier New" w:cs="Courier New"/>
          <w:color w:val="008080"/>
          <w:sz w:val="20"/>
        </w:rPr>
        <w:t>&gt;</w:t>
      </w:r>
    </w:p>
    <w:p w14:paraId="4FE80266" w14:textId="77777777" w:rsidR="004E399F" w:rsidRDefault="004E399F" w:rsidP="004E399F">
      <w:pPr>
        <w:autoSpaceDE w:val="0"/>
        <w:autoSpaceDN w:val="0"/>
        <w:adjustRightInd w:val="0"/>
        <w:ind w:left="1440" w:firstLine="720"/>
        <w:rPr>
          <w:rFonts w:ascii="Courier New" w:hAnsi="Courier New" w:cs="Courier New"/>
          <w:sz w:val="20"/>
        </w:rPr>
      </w:pPr>
      <w:r>
        <w:rPr>
          <w:rFonts w:ascii="Courier New" w:hAnsi="Courier New" w:cs="Courier New"/>
          <w:color w:val="008080"/>
          <w:sz w:val="20"/>
        </w:rPr>
        <w:t>&lt;</w:t>
      </w:r>
      <w:r>
        <w:rPr>
          <w:rFonts w:ascii="Courier New" w:hAnsi="Courier New" w:cs="Courier New"/>
          <w:color w:val="3F7F7F"/>
          <w:sz w:val="20"/>
        </w:rPr>
        <w:t>datasource</w:t>
      </w:r>
      <w:r>
        <w:rPr>
          <w:rFonts w:ascii="Courier New" w:hAnsi="Courier New" w:cs="Courier New"/>
          <w:color w:val="008080"/>
          <w:sz w:val="20"/>
        </w:rPr>
        <w:t>&gt;</w:t>
      </w:r>
      <w:r>
        <w:rPr>
          <w:rFonts w:ascii="Courier New" w:hAnsi="Courier New" w:cs="Courier New"/>
          <w:color w:val="000000"/>
          <w:sz w:val="20"/>
        </w:rPr>
        <w:t>MYTEST</w:t>
      </w:r>
      <w:r>
        <w:rPr>
          <w:rFonts w:ascii="Courier New" w:hAnsi="Courier New" w:cs="Courier New"/>
          <w:color w:val="008080"/>
          <w:sz w:val="20"/>
        </w:rPr>
        <w:t>&lt;/</w:t>
      </w:r>
      <w:r>
        <w:rPr>
          <w:rFonts w:ascii="Courier New" w:hAnsi="Courier New" w:cs="Courier New"/>
          <w:color w:val="3F7F7F"/>
          <w:sz w:val="20"/>
        </w:rPr>
        <w:t>datasource</w:t>
      </w:r>
      <w:r>
        <w:rPr>
          <w:rFonts w:ascii="Courier New" w:hAnsi="Courier New" w:cs="Courier New"/>
          <w:color w:val="008080"/>
          <w:sz w:val="20"/>
        </w:rPr>
        <w:t>&gt;</w:t>
      </w:r>
    </w:p>
    <w:p w14:paraId="12B0D8DA" w14:textId="77777777" w:rsidR="004E399F" w:rsidRDefault="004E399F" w:rsidP="004E399F">
      <w:pPr>
        <w:autoSpaceDE w:val="0"/>
        <w:autoSpaceDN w:val="0"/>
        <w:adjustRightInd w:val="0"/>
        <w:ind w:left="1440" w:firstLine="720"/>
        <w:rPr>
          <w:rFonts w:ascii="Courier New" w:hAnsi="Courier New" w:cs="Courier New"/>
          <w:color w:val="008080"/>
          <w:sz w:val="20"/>
        </w:rPr>
      </w:pPr>
      <w:r>
        <w:rPr>
          <w:rFonts w:ascii="Courier New" w:hAnsi="Courier New" w:cs="Courier New"/>
          <w:color w:val="008080"/>
          <w:sz w:val="20"/>
        </w:rPr>
        <w:t>&lt;</w:t>
      </w:r>
      <w:r>
        <w:rPr>
          <w:rFonts w:ascii="Courier New" w:hAnsi="Courier New" w:cs="Courier New"/>
          <w:color w:val="3F7F7F"/>
          <w:sz w:val="20"/>
        </w:rPr>
        <w:t>query</w:t>
      </w:r>
      <w:r>
        <w:rPr>
          <w:rFonts w:ascii="Courier New" w:hAnsi="Courier New" w:cs="Courier New"/>
          <w:color w:val="008080"/>
          <w:sz w:val="20"/>
        </w:rPr>
        <w:t>&gt;</w:t>
      </w:r>
      <w:r>
        <w:rPr>
          <w:rFonts w:ascii="Courier New" w:hAnsi="Courier New" w:cs="Courier New"/>
          <w:color w:val="000000"/>
          <w:sz w:val="20"/>
        </w:rPr>
        <w:t>SELECT * FROM ViewSales WHERE CategoryID=1</w:t>
      </w:r>
      <w:r>
        <w:rPr>
          <w:rFonts w:ascii="Courier New" w:hAnsi="Courier New" w:cs="Courier New"/>
          <w:color w:val="008080"/>
          <w:sz w:val="20"/>
        </w:rPr>
        <w:t>&lt;/</w:t>
      </w:r>
      <w:r>
        <w:rPr>
          <w:rFonts w:ascii="Courier New" w:hAnsi="Courier New" w:cs="Courier New"/>
          <w:color w:val="3F7F7F"/>
          <w:sz w:val="20"/>
        </w:rPr>
        <w:t>query</w:t>
      </w:r>
      <w:r>
        <w:rPr>
          <w:rFonts w:ascii="Courier New" w:hAnsi="Courier New" w:cs="Courier New"/>
          <w:color w:val="008080"/>
          <w:sz w:val="20"/>
        </w:rPr>
        <w:t>&gt;</w:t>
      </w:r>
    </w:p>
    <w:p w14:paraId="257BD5D9" w14:textId="77777777" w:rsidR="004E399F" w:rsidRDefault="004E399F" w:rsidP="004E399F">
      <w:pPr>
        <w:autoSpaceDE w:val="0"/>
        <w:autoSpaceDN w:val="0"/>
        <w:adjustRightInd w:val="0"/>
        <w:ind w:left="1440" w:firstLine="720"/>
        <w:rPr>
          <w:rFonts w:ascii="Courier New" w:hAnsi="Courier New" w:cs="Courier New"/>
          <w:sz w:val="20"/>
        </w:rPr>
      </w:pPr>
      <w:r w:rsidRPr="00100BED">
        <w:rPr>
          <w:rFonts w:ascii="Courier New" w:hAnsi="Courier New" w:cs="Courier New"/>
          <w:color w:val="008080"/>
          <w:sz w:val="20"/>
        </w:rPr>
        <w:t>&lt;</w:t>
      </w:r>
      <w:r w:rsidRPr="00100BED">
        <w:rPr>
          <w:rFonts w:ascii="Courier New" w:hAnsi="Courier New" w:cs="Courier New"/>
          <w:color w:val="3F7F7F"/>
          <w:sz w:val="20"/>
        </w:rPr>
        <w:t>durationDelta</w:t>
      </w:r>
      <w:r w:rsidRPr="00100BED">
        <w:rPr>
          <w:rFonts w:ascii="Courier New" w:hAnsi="Courier New" w:cs="Courier New"/>
          <w:color w:val="008080"/>
          <w:sz w:val="20"/>
        </w:rPr>
        <w:t>&gt;</w:t>
      </w:r>
      <w:r w:rsidRPr="00100BED">
        <w:rPr>
          <w:rFonts w:ascii="Courier New" w:hAnsi="Courier New" w:cs="Courier New"/>
          <w:color w:val="000000"/>
          <w:sz w:val="20"/>
        </w:rPr>
        <w:t>000 00:00:01.0000</w:t>
      </w:r>
      <w:r w:rsidRPr="00100BED">
        <w:rPr>
          <w:rFonts w:ascii="Courier New" w:hAnsi="Courier New" w:cs="Courier New"/>
          <w:color w:val="008080"/>
          <w:sz w:val="20"/>
        </w:rPr>
        <w:t>&lt;/</w:t>
      </w:r>
      <w:r w:rsidRPr="00100BED">
        <w:rPr>
          <w:rFonts w:ascii="Courier New" w:hAnsi="Courier New" w:cs="Courier New"/>
          <w:color w:val="3F7F7F"/>
          <w:sz w:val="20"/>
        </w:rPr>
        <w:t>durationDelta</w:t>
      </w:r>
      <w:r w:rsidRPr="00100BED">
        <w:rPr>
          <w:rFonts w:ascii="Courier New" w:hAnsi="Courier New" w:cs="Courier New"/>
          <w:color w:val="008080"/>
          <w:sz w:val="20"/>
        </w:rPr>
        <w:t>&gt;</w:t>
      </w:r>
    </w:p>
    <w:p w14:paraId="1AC7B795" w14:textId="77777777" w:rsidR="004E399F" w:rsidRDefault="004E399F" w:rsidP="004E399F">
      <w:pPr>
        <w:autoSpaceDE w:val="0"/>
        <w:autoSpaceDN w:val="0"/>
        <w:adjustRightInd w:val="0"/>
        <w:ind w:left="720" w:firstLine="720"/>
        <w:rPr>
          <w:rFonts w:ascii="Courier New" w:hAnsi="Courier New" w:cs="Courier New"/>
          <w:color w:val="008080"/>
          <w:sz w:val="20"/>
        </w:rPr>
      </w:pPr>
      <w:r>
        <w:rPr>
          <w:rFonts w:ascii="Courier New" w:hAnsi="Courier New" w:cs="Courier New"/>
          <w:color w:val="000000"/>
          <w:sz w:val="20"/>
        </w:rPr>
        <w:t xml:space="preserve">  </w:t>
      </w:r>
      <w:r>
        <w:rPr>
          <w:rFonts w:ascii="Courier New" w:hAnsi="Courier New" w:cs="Courier New"/>
          <w:color w:val="008080"/>
          <w:sz w:val="20"/>
        </w:rPr>
        <w:t>&lt;/</w:t>
      </w:r>
      <w:r>
        <w:rPr>
          <w:rFonts w:ascii="Courier New" w:hAnsi="Courier New" w:cs="Courier New"/>
          <w:color w:val="3F7F7F"/>
          <w:sz w:val="20"/>
        </w:rPr>
        <w:t>regressionQuery</w:t>
      </w:r>
      <w:r>
        <w:rPr>
          <w:rFonts w:ascii="Courier New" w:hAnsi="Courier New" w:cs="Courier New"/>
          <w:color w:val="008080"/>
          <w:sz w:val="20"/>
        </w:rPr>
        <w:t>&gt;</w:t>
      </w:r>
    </w:p>
    <w:p w14:paraId="7ADA891F" w14:textId="77777777" w:rsidR="004E399F" w:rsidRDefault="004E399F" w:rsidP="004E399F">
      <w:pPr>
        <w:autoSpaceDE w:val="0"/>
        <w:autoSpaceDN w:val="0"/>
        <w:adjustRightInd w:val="0"/>
        <w:ind w:left="720" w:firstLine="720"/>
        <w:rPr>
          <w:rFonts w:ascii="Courier New" w:hAnsi="Courier New" w:cs="Courier New"/>
          <w:sz w:val="20"/>
        </w:rPr>
      </w:pPr>
      <w:r>
        <w:rPr>
          <w:rFonts w:ascii="Courier New" w:hAnsi="Courier New" w:cs="Courier New"/>
          <w:color w:val="008080"/>
          <w:sz w:val="20"/>
        </w:rPr>
        <w:t xml:space="preserve">  ...</w:t>
      </w:r>
    </w:p>
    <w:p w14:paraId="2CCB5ABB" w14:textId="77777777" w:rsidR="004E399F" w:rsidRDefault="004E399F" w:rsidP="004E399F">
      <w:pPr>
        <w:autoSpaceDE w:val="0"/>
        <w:autoSpaceDN w:val="0"/>
        <w:adjustRightInd w:val="0"/>
        <w:ind w:left="720" w:firstLine="720"/>
        <w:rPr>
          <w:rFonts w:ascii="Courier New" w:hAnsi="Courier New" w:cs="Courier New"/>
          <w:color w:val="008080"/>
          <w:sz w:val="20"/>
        </w:rPr>
      </w:pPr>
      <w:r>
        <w:rPr>
          <w:rFonts w:ascii="Courier New" w:hAnsi="Courier New" w:cs="Courier New"/>
          <w:color w:val="008080"/>
          <w:sz w:val="20"/>
        </w:rPr>
        <w:t>&lt;/</w:t>
      </w:r>
      <w:r>
        <w:rPr>
          <w:rFonts w:ascii="Courier New" w:hAnsi="Courier New" w:cs="Courier New"/>
          <w:color w:val="3F7F7F"/>
          <w:sz w:val="20"/>
        </w:rPr>
        <w:t>regressionQueries</w:t>
      </w:r>
      <w:r>
        <w:rPr>
          <w:rFonts w:ascii="Courier New" w:hAnsi="Courier New" w:cs="Courier New"/>
          <w:color w:val="008080"/>
          <w:sz w:val="20"/>
        </w:rPr>
        <w:t>&gt;</w:t>
      </w:r>
    </w:p>
    <w:p w14:paraId="10648424" w14:textId="77777777" w:rsidR="004E399F" w:rsidRDefault="004E399F" w:rsidP="004E399F">
      <w:pPr>
        <w:autoSpaceDE w:val="0"/>
        <w:autoSpaceDN w:val="0"/>
        <w:adjustRightInd w:val="0"/>
        <w:rPr>
          <w:rFonts w:ascii="Courier New" w:hAnsi="Courier New" w:cs="Courier New"/>
          <w:color w:val="008080"/>
          <w:sz w:val="20"/>
        </w:rPr>
      </w:pPr>
      <w:r>
        <w:rPr>
          <w:rFonts w:ascii="Courier New" w:hAnsi="Courier New" w:cs="Courier New"/>
          <w:color w:val="000000"/>
          <w:sz w:val="20"/>
        </w:rPr>
        <w:tab/>
      </w:r>
    </w:p>
    <w:p w14:paraId="7B2E0223"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Select the list of data sources that you want to generate tests for:</w:t>
      </w:r>
    </w:p>
    <w:p w14:paraId="2F14E73C" w14:textId="1B06144B"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useAllDatasources</w:t>
      </w:r>
      <w:r w:rsidRPr="00CE66B5">
        <w:rPr>
          <w:rFonts w:ascii="Arial" w:hAnsi="Arial" w:cs="Arial"/>
          <w:sz w:val="22"/>
        </w:rPr>
        <w:t xml:space="preserve"> – set this to “no” when you want to explicitly define your own list of datasources when generating the input file.  If set to “yes” then it will use all datasources it finds in </w:t>
      </w:r>
      <w:r>
        <w:rPr>
          <w:rFonts w:ascii="Arial" w:hAnsi="Arial" w:cs="Arial"/>
          <w:sz w:val="22"/>
        </w:rPr>
        <w:t>DV</w:t>
      </w:r>
      <w:r w:rsidRPr="00CE66B5">
        <w:rPr>
          <w:rFonts w:ascii="Arial" w:hAnsi="Arial" w:cs="Arial"/>
          <w:sz w:val="22"/>
        </w:rPr>
        <w:t xml:space="preserve"> to generate the input file.</w:t>
      </w:r>
    </w:p>
    <w:p w14:paraId="4FF7BFA3"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datasources</w:t>
      </w:r>
      <w:r w:rsidRPr="00CE66B5">
        <w:rPr>
          <w:rFonts w:ascii="Arial" w:hAnsi="Arial" w:cs="Arial"/>
          <w:sz w:val="22"/>
        </w:rPr>
        <w:t xml:space="preserve"> – list contains all databases and web services to be generated.</w:t>
      </w:r>
    </w:p>
    <w:p w14:paraId="6E7FBE0F"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Regression Module XML (.xml) entry:</w:t>
      </w:r>
    </w:p>
    <w:p w14:paraId="35AB2A3B" w14:textId="77777777" w:rsidR="004E399F" w:rsidRDefault="004E399F" w:rsidP="004E399F">
      <w:pPr>
        <w:autoSpaceDE w:val="0"/>
        <w:autoSpaceDN w:val="0"/>
        <w:adjustRightInd w:val="0"/>
        <w:rPr>
          <w:rFonts w:ascii="Courier New" w:hAnsi="Courier New" w:cs="Courier New"/>
          <w:color w:val="000000"/>
          <w:sz w:val="20"/>
        </w:rPr>
      </w:pPr>
      <w:r>
        <w:rPr>
          <w:rFonts w:ascii="Courier New" w:hAnsi="Courier New" w:cs="Courier New"/>
          <w:color w:val="000000"/>
          <w:sz w:val="20"/>
        </w:rPr>
        <w:tab/>
      </w:r>
      <w:r>
        <w:rPr>
          <w:rFonts w:ascii="Courier New" w:hAnsi="Courier New" w:cs="Courier New"/>
          <w:color w:val="000000"/>
          <w:sz w:val="20"/>
        </w:rPr>
        <w:tab/>
      </w:r>
      <w:r w:rsidRPr="0012547D">
        <w:rPr>
          <w:rFonts w:ascii="Courier New" w:hAnsi="Courier New" w:cs="Courier New"/>
          <w:color w:val="008080"/>
          <w:sz w:val="20"/>
        </w:rPr>
        <w:t>&lt;</w:t>
      </w:r>
      <w:r w:rsidRPr="0012547D">
        <w:rPr>
          <w:rFonts w:ascii="Courier New" w:hAnsi="Courier New" w:cs="Courier New"/>
          <w:color w:val="3F7F7F"/>
          <w:sz w:val="20"/>
        </w:rPr>
        <w:t>useAllDatasources</w:t>
      </w:r>
      <w:r w:rsidRPr="0012547D">
        <w:rPr>
          <w:rFonts w:ascii="Courier New" w:hAnsi="Courier New" w:cs="Courier New"/>
          <w:color w:val="008080"/>
          <w:sz w:val="20"/>
        </w:rPr>
        <w:t>&gt;</w:t>
      </w:r>
      <w:r w:rsidRPr="0012547D">
        <w:rPr>
          <w:rFonts w:ascii="Courier New" w:hAnsi="Courier New" w:cs="Courier New"/>
          <w:color w:val="000000"/>
          <w:sz w:val="20"/>
        </w:rPr>
        <w:t>no</w:t>
      </w:r>
      <w:r w:rsidRPr="0012547D">
        <w:rPr>
          <w:rFonts w:ascii="Courier New" w:hAnsi="Courier New" w:cs="Courier New"/>
          <w:color w:val="008080"/>
          <w:sz w:val="20"/>
        </w:rPr>
        <w:t>&lt;/</w:t>
      </w:r>
      <w:r w:rsidRPr="0012547D">
        <w:rPr>
          <w:rFonts w:ascii="Courier New" w:hAnsi="Courier New" w:cs="Courier New"/>
          <w:color w:val="3F7F7F"/>
          <w:sz w:val="20"/>
        </w:rPr>
        <w:t>useAllDatasources</w:t>
      </w:r>
      <w:r w:rsidRPr="0012547D">
        <w:rPr>
          <w:rFonts w:ascii="Courier New" w:hAnsi="Courier New" w:cs="Courier New"/>
          <w:color w:val="008080"/>
          <w:sz w:val="20"/>
        </w:rPr>
        <w:t>&gt;</w:t>
      </w:r>
      <w:r w:rsidRPr="0012547D">
        <w:rPr>
          <w:rFonts w:ascii="Courier New" w:hAnsi="Courier New" w:cs="Courier New"/>
          <w:color w:val="000000"/>
          <w:sz w:val="20"/>
        </w:rPr>
        <w:t xml:space="preserve"> </w:t>
      </w:r>
    </w:p>
    <w:p w14:paraId="027FD8C1" w14:textId="77777777" w:rsidR="004E399F" w:rsidRDefault="004E399F" w:rsidP="004E399F">
      <w:pPr>
        <w:autoSpaceDE w:val="0"/>
        <w:autoSpaceDN w:val="0"/>
        <w:adjustRightInd w:val="0"/>
        <w:ind w:left="720" w:firstLine="720"/>
        <w:rPr>
          <w:rFonts w:ascii="Courier New" w:hAnsi="Courier New" w:cs="Courier New"/>
          <w:sz w:val="20"/>
        </w:rPr>
      </w:pPr>
      <w:r>
        <w:rPr>
          <w:rFonts w:ascii="Courier New" w:hAnsi="Courier New" w:cs="Courier New"/>
          <w:color w:val="008080"/>
          <w:sz w:val="20"/>
        </w:rPr>
        <w:t>&lt;</w:t>
      </w:r>
      <w:r>
        <w:rPr>
          <w:rFonts w:ascii="Courier New" w:hAnsi="Courier New" w:cs="Courier New"/>
          <w:color w:val="3F7F7F"/>
          <w:sz w:val="20"/>
        </w:rPr>
        <w:t>datasources</w:t>
      </w:r>
      <w:r>
        <w:rPr>
          <w:rFonts w:ascii="Courier New" w:hAnsi="Courier New" w:cs="Courier New"/>
          <w:color w:val="008080"/>
          <w:sz w:val="20"/>
        </w:rPr>
        <w:t>&gt;</w:t>
      </w:r>
    </w:p>
    <w:p w14:paraId="7DAB03E1"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r>
        <w:rPr>
          <w:rFonts w:ascii="Courier New" w:hAnsi="Courier New" w:cs="Courier New"/>
          <w:color w:val="000000"/>
          <w:sz w:val="20"/>
        </w:rPr>
        <w:t>TEST00</w:t>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p>
    <w:p w14:paraId="24C0CF8B"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r>
        <w:rPr>
          <w:rFonts w:ascii="Courier New" w:hAnsi="Courier New" w:cs="Courier New"/>
          <w:color w:val="000000"/>
          <w:sz w:val="20"/>
        </w:rPr>
        <w:t>testWebService00</w:t>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p>
    <w:p w14:paraId="13E6DB32" w14:textId="77777777" w:rsidR="004E399F" w:rsidRDefault="004E399F" w:rsidP="004E399F">
      <w:pPr>
        <w:rPr>
          <w:rFonts w:ascii="Arial" w:hAnsi="Arial" w:cs="Arial"/>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datasources</w:t>
      </w:r>
      <w:r>
        <w:rPr>
          <w:rFonts w:ascii="Courier New" w:hAnsi="Courier New" w:cs="Courier New"/>
          <w:color w:val="008080"/>
          <w:sz w:val="20"/>
        </w:rPr>
        <w:t>&gt;</w:t>
      </w:r>
    </w:p>
    <w:p w14:paraId="1A73BC85" w14:textId="77777777" w:rsidR="004E399F" w:rsidRPr="00CE66B5" w:rsidRDefault="004E399F" w:rsidP="004E399F">
      <w:pPr>
        <w:spacing w:before="200"/>
        <w:ind w:left="720"/>
        <w:rPr>
          <w:rFonts w:ascii="Arial" w:hAnsi="Arial" w:cs="Arial"/>
          <w:sz w:val="22"/>
        </w:rPr>
      </w:pPr>
      <w:r w:rsidRPr="00CE66B5">
        <w:rPr>
          <w:rFonts w:ascii="Arial" w:hAnsi="Arial" w:cs="Arial"/>
          <w:sz w:val="22"/>
        </w:rPr>
        <w:t>Step 2 – Create Regression Module XML for “Executing the regression test”</w:t>
      </w:r>
    </w:p>
    <w:p w14:paraId="65140C5C"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Use RegressionMigrationTest.xml</w:t>
      </w:r>
    </w:p>
    <w:p w14:paraId="4D2B21A7"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Focus on the following section of the XML:</w:t>
      </w:r>
    </w:p>
    <w:p w14:paraId="0AB6E3A8" w14:textId="77777777" w:rsidR="004E399F" w:rsidRDefault="004E399F" w:rsidP="004E399F">
      <w:pPr>
        <w:ind w:left="1440"/>
        <w:rPr>
          <w:rFonts w:ascii="Courier New" w:hAnsi="Courier New" w:cs="Courier New"/>
          <w:color w:val="008080"/>
          <w:sz w:val="20"/>
        </w:rPr>
      </w:pPr>
      <w:r w:rsidRPr="00673999">
        <w:rPr>
          <w:rFonts w:ascii="Courier New" w:hAnsi="Courier New" w:cs="Courier New"/>
          <w:color w:val="008080"/>
          <w:sz w:val="20"/>
        </w:rPr>
        <w:t>&lt;</w:t>
      </w:r>
      <w:r w:rsidRPr="00673999">
        <w:rPr>
          <w:rFonts w:ascii="Courier New" w:hAnsi="Courier New" w:cs="Courier New"/>
          <w:color w:val="3F7F7F"/>
          <w:sz w:val="20"/>
        </w:rPr>
        <w:t>testRunParams</w:t>
      </w:r>
      <w:r w:rsidRPr="00673999">
        <w:rPr>
          <w:rFonts w:ascii="Courier New" w:hAnsi="Courier New" w:cs="Courier New"/>
          <w:color w:val="008080"/>
          <w:sz w:val="20"/>
        </w:rPr>
        <w:t>&gt;</w:t>
      </w:r>
    </w:p>
    <w:p w14:paraId="25484B4C" w14:textId="77777777" w:rsidR="004E399F" w:rsidRDefault="004E399F" w:rsidP="004E399F">
      <w:pPr>
        <w:ind w:left="1440" w:firstLine="720"/>
        <w:rPr>
          <w:rFonts w:ascii="Arial" w:hAnsi="Arial" w:cs="Arial"/>
        </w:rPr>
      </w:pPr>
      <w:r w:rsidRPr="007F70F1">
        <w:rPr>
          <w:rFonts w:ascii="Courier New" w:hAnsi="Courier New" w:cs="Courier New"/>
          <w:color w:val="008080"/>
          <w:sz w:val="20"/>
        </w:rPr>
        <w:t>&lt;</w:t>
      </w:r>
      <w:r w:rsidRPr="007F70F1">
        <w:rPr>
          <w:rFonts w:ascii="Courier New" w:hAnsi="Courier New" w:cs="Courier New"/>
          <w:color w:val="3F7F7F"/>
          <w:sz w:val="20"/>
        </w:rPr>
        <w:t>testType</w:t>
      </w:r>
      <w:r w:rsidRPr="007F70F1">
        <w:rPr>
          <w:rFonts w:ascii="Courier New" w:hAnsi="Courier New" w:cs="Courier New"/>
          <w:color w:val="008080"/>
          <w:sz w:val="20"/>
        </w:rPr>
        <w:t>&gt;</w:t>
      </w:r>
      <w:r>
        <w:rPr>
          <w:rFonts w:ascii="Courier New" w:hAnsi="Courier New" w:cs="Courier New"/>
          <w:color w:val="000000"/>
          <w:sz w:val="20"/>
        </w:rPr>
        <w:t>migration</w:t>
      </w:r>
      <w:r w:rsidRPr="007F70F1">
        <w:rPr>
          <w:rFonts w:ascii="Courier New" w:hAnsi="Courier New" w:cs="Courier New"/>
          <w:color w:val="008080"/>
          <w:sz w:val="20"/>
        </w:rPr>
        <w:t>&lt;/</w:t>
      </w:r>
      <w:r w:rsidRPr="007F70F1">
        <w:rPr>
          <w:rFonts w:ascii="Courier New" w:hAnsi="Courier New" w:cs="Courier New"/>
          <w:color w:val="3F7F7F"/>
          <w:sz w:val="20"/>
        </w:rPr>
        <w:t>testType</w:t>
      </w:r>
      <w:r w:rsidRPr="007F70F1">
        <w:rPr>
          <w:rFonts w:ascii="Courier New" w:hAnsi="Courier New" w:cs="Courier New"/>
          <w:color w:val="008080"/>
          <w:sz w:val="20"/>
        </w:rPr>
        <w:t>&gt;</w:t>
      </w:r>
    </w:p>
    <w:p w14:paraId="617D5CFA"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Configure execution behavior attributes</w:t>
      </w:r>
    </w:p>
    <w:p w14:paraId="2164CFC5"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logFilePath</w:t>
      </w:r>
      <w:r w:rsidRPr="00CE66B5">
        <w:rPr>
          <w:rFonts w:ascii="Arial" w:hAnsi="Arial" w:cs="Arial"/>
          <w:sz w:val="22"/>
        </w:rPr>
        <w:t xml:space="preserve"> – set this to the location of the summary execution log file.</w:t>
      </w:r>
    </w:p>
    <w:p w14:paraId="33837017"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logDelimiter</w:t>
      </w:r>
      <w:r w:rsidRPr="00CE66B5">
        <w:rPr>
          <w:rFonts w:ascii="Arial" w:hAnsi="Arial" w:cs="Arial"/>
          <w:sz w:val="22"/>
        </w:rPr>
        <w:t xml:space="preserve"> – set as PIPE. Delimiter for summary log file.</w:t>
      </w:r>
    </w:p>
    <w:p w14:paraId="546FECAF"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baseDir</w:t>
      </w:r>
      <w:r w:rsidRPr="00CE66B5">
        <w:rPr>
          <w:rFonts w:ascii="Arial" w:hAnsi="Arial" w:cs="Arial"/>
          <w:sz w:val="22"/>
        </w:rPr>
        <w:t xml:space="preserve"> – provide the directory where result files for each query will be written.</w:t>
      </w:r>
    </w:p>
    <w:p w14:paraId="64D7D69B"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Regression Module XML (.xml) entry:</w:t>
      </w:r>
    </w:p>
    <w:p w14:paraId="4750DAC4"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logFilePath</w:t>
      </w:r>
      <w:r>
        <w:rPr>
          <w:rFonts w:ascii="Courier New" w:hAnsi="Courier New" w:cs="Courier New"/>
          <w:color w:val="008080"/>
          <w:sz w:val="20"/>
        </w:rPr>
        <w:t>&gt;</w:t>
      </w:r>
      <w:r>
        <w:rPr>
          <w:rFonts w:ascii="Courier New" w:hAnsi="Courier New" w:cs="Courier New"/>
          <w:color w:val="000000"/>
          <w:sz w:val="20"/>
        </w:rPr>
        <w:t>C:/</w:t>
      </w:r>
      <w:r>
        <w:rPr>
          <w:rFonts w:ascii="Courier New" w:hAnsi="Courier New" w:cs="Courier New"/>
          <w:color w:val="000000"/>
          <w:sz w:val="20"/>
          <w:u w:val="single"/>
        </w:rPr>
        <w:t>tmp</w:t>
      </w:r>
      <w:r>
        <w:rPr>
          <w:rFonts w:ascii="Courier New" w:hAnsi="Courier New" w:cs="Courier New"/>
          <w:color w:val="000000"/>
          <w:sz w:val="20"/>
        </w:rPr>
        <w:t>/cis62/migrationtestrun.log</w:t>
      </w:r>
      <w:r>
        <w:rPr>
          <w:rFonts w:ascii="Courier New" w:hAnsi="Courier New" w:cs="Courier New"/>
          <w:color w:val="008080"/>
          <w:sz w:val="20"/>
        </w:rPr>
        <w:t>&lt;/</w:t>
      </w:r>
      <w:r>
        <w:rPr>
          <w:rFonts w:ascii="Courier New" w:hAnsi="Courier New" w:cs="Courier New"/>
          <w:color w:val="3F7F7F"/>
          <w:sz w:val="20"/>
        </w:rPr>
        <w:t>logFilePath</w:t>
      </w:r>
      <w:r>
        <w:rPr>
          <w:rFonts w:ascii="Courier New" w:hAnsi="Courier New" w:cs="Courier New"/>
          <w:color w:val="008080"/>
          <w:sz w:val="20"/>
        </w:rPr>
        <w:t>&gt;</w:t>
      </w:r>
    </w:p>
    <w:p w14:paraId="03E55E9C"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logDelimiter</w:t>
      </w:r>
      <w:r>
        <w:rPr>
          <w:rFonts w:ascii="Courier New" w:hAnsi="Courier New" w:cs="Courier New"/>
          <w:color w:val="008080"/>
          <w:sz w:val="20"/>
        </w:rPr>
        <w:t>&gt;</w:t>
      </w:r>
      <w:r w:rsidRPr="00DB375E">
        <w:rPr>
          <w:rFonts w:ascii="Courier New" w:hAnsi="Courier New" w:cs="Courier New"/>
          <w:sz w:val="20"/>
        </w:rPr>
        <w:t>PIPE</w:t>
      </w:r>
      <w:r>
        <w:rPr>
          <w:rFonts w:ascii="Courier New" w:hAnsi="Courier New" w:cs="Courier New"/>
          <w:color w:val="008080"/>
          <w:sz w:val="20"/>
        </w:rPr>
        <w:t>&lt;/</w:t>
      </w:r>
      <w:r>
        <w:rPr>
          <w:rFonts w:ascii="Courier New" w:hAnsi="Courier New" w:cs="Courier New"/>
          <w:color w:val="3F7F7F"/>
          <w:sz w:val="20"/>
        </w:rPr>
        <w:t>logDelimiter</w:t>
      </w:r>
      <w:r>
        <w:rPr>
          <w:rFonts w:ascii="Courier New" w:hAnsi="Courier New" w:cs="Courier New"/>
          <w:color w:val="008080"/>
          <w:sz w:val="20"/>
        </w:rPr>
        <w:t>&gt;</w:t>
      </w:r>
    </w:p>
    <w:p w14:paraId="116B2C24"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logAppend</w:t>
      </w:r>
      <w:r>
        <w:rPr>
          <w:rFonts w:ascii="Courier New" w:hAnsi="Courier New" w:cs="Courier New"/>
          <w:color w:val="008080"/>
          <w:sz w:val="20"/>
        </w:rPr>
        <w:t>&gt;</w:t>
      </w:r>
      <w:r>
        <w:rPr>
          <w:rFonts w:ascii="Courier New" w:hAnsi="Courier New" w:cs="Courier New"/>
          <w:color w:val="000000"/>
          <w:sz w:val="20"/>
        </w:rPr>
        <w:t>no</w:t>
      </w:r>
      <w:r>
        <w:rPr>
          <w:rFonts w:ascii="Courier New" w:hAnsi="Courier New" w:cs="Courier New"/>
          <w:color w:val="008080"/>
          <w:sz w:val="20"/>
        </w:rPr>
        <w:t>&lt;/</w:t>
      </w:r>
      <w:r>
        <w:rPr>
          <w:rFonts w:ascii="Courier New" w:hAnsi="Courier New" w:cs="Courier New"/>
          <w:color w:val="3F7F7F"/>
          <w:sz w:val="20"/>
        </w:rPr>
        <w:t>logAppend</w:t>
      </w:r>
      <w:r>
        <w:rPr>
          <w:rFonts w:ascii="Courier New" w:hAnsi="Courier New" w:cs="Courier New"/>
          <w:color w:val="008080"/>
          <w:sz w:val="20"/>
        </w:rPr>
        <w:t>&gt;</w:t>
      </w:r>
    </w:p>
    <w:p w14:paraId="57890DA9"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baseDir</w:t>
      </w:r>
      <w:r>
        <w:rPr>
          <w:rFonts w:ascii="Courier New" w:hAnsi="Courier New" w:cs="Courier New"/>
          <w:color w:val="008080"/>
          <w:sz w:val="20"/>
        </w:rPr>
        <w:t>&gt;</w:t>
      </w:r>
      <w:r w:rsidRPr="002442A7">
        <w:rPr>
          <w:rFonts w:ascii="Courier New" w:hAnsi="Courier New" w:cs="Courier New"/>
          <w:color w:val="000000"/>
          <w:sz w:val="20"/>
        </w:rPr>
        <w:t xml:space="preserve"> </w:t>
      </w:r>
      <w:r>
        <w:rPr>
          <w:rFonts w:ascii="Courier New" w:hAnsi="Courier New" w:cs="Courier New"/>
          <w:color w:val="000000"/>
          <w:sz w:val="20"/>
        </w:rPr>
        <w:t>C:/</w:t>
      </w:r>
      <w:r>
        <w:rPr>
          <w:rFonts w:ascii="Courier New" w:hAnsi="Courier New" w:cs="Courier New"/>
          <w:color w:val="000000"/>
          <w:sz w:val="20"/>
          <w:u w:val="single"/>
        </w:rPr>
        <w:t>tmp</w:t>
      </w:r>
      <w:r>
        <w:rPr>
          <w:rFonts w:ascii="Courier New" w:hAnsi="Courier New" w:cs="Courier New"/>
          <w:color w:val="000000"/>
          <w:sz w:val="20"/>
        </w:rPr>
        <w:t>/cis62</w:t>
      </w:r>
      <w:r>
        <w:rPr>
          <w:rFonts w:ascii="Courier New" w:hAnsi="Courier New" w:cs="Courier New"/>
          <w:color w:val="008080"/>
          <w:sz w:val="20"/>
        </w:rPr>
        <w:t>&lt;/</w:t>
      </w:r>
      <w:r>
        <w:rPr>
          <w:rFonts w:ascii="Courier New" w:hAnsi="Courier New" w:cs="Courier New"/>
          <w:color w:val="3F7F7F"/>
          <w:sz w:val="20"/>
        </w:rPr>
        <w:t>baseDir</w:t>
      </w:r>
      <w:r>
        <w:rPr>
          <w:rFonts w:ascii="Courier New" w:hAnsi="Courier New" w:cs="Courier New"/>
          <w:color w:val="008080"/>
          <w:sz w:val="20"/>
        </w:rPr>
        <w:t>&gt;</w:t>
      </w:r>
    </w:p>
    <w:p w14:paraId="3FDDE928"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delimiter</w:t>
      </w:r>
      <w:r>
        <w:rPr>
          <w:rFonts w:ascii="Courier New" w:hAnsi="Courier New" w:cs="Courier New"/>
          <w:color w:val="008080"/>
          <w:sz w:val="20"/>
        </w:rPr>
        <w:t>&gt;</w:t>
      </w:r>
      <w:r>
        <w:rPr>
          <w:rFonts w:ascii="Courier New" w:hAnsi="Courier New" w:cs="Courier New"/>
          <w:color w:val="000000"/>
          <w:sz w:val="20"/>
        </w:rPr>
        <w:t>PIPE</w:t>
      </w:r>
      <w:r>
        <w:rPr>
          <w:rFonts w:ascii="Courier New" w:hAnsi="Courier New" w:cs="Courier New"/>
          <w:color w:val="008080"/>
          <w:sz w:val="20"/>
        </w:rPr>
        <w:t>&lt;/</w:t>
      </w:r>
      <w:r>
        <w:rPr>
          <w:rFonts w:ascii="Courier New" w:hAnsi="Courier New" w:cs="Courier New"/>
          <w:color w:val="3F7F7F"/>
          <w:sz w:val="20"/>
        </w:rPr>
        <w:t>delimiter</w:t>
      </w:r>
      <w:r>
        <w:rPr>
          <w:rFonts w:ascii="Courier New" w:hAnsi="Courier New" w:cs="Courier New"/>
          <w:color w:val="008080"/>
          <w:sz w:val="20"/>
        </w:rPr>
        <w:t>&gt;</w:t>
      </w:r>
    </w:p>
    <w:p w14:paraId="3F46786D" w14:textId="77777777" w:rsidR="004E399F" w:rsidRDefault="004E399F" w:rsidP="004E399F">
      <w:pPr>
        <w:autoSpaceDE w:val="0"/>
        <w:autoSpaceDN w:val="0"/>
        <w:adjustRightInd w:val="0"/>
        <w:rPr>
          <w:rFonts w:ascii="Courier New" w:hAnsi="Courier New" w:cs="Courier New"/>
          <w:color w:val="008080"/>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printOutput</w:t>
      </w:r>
      <w:r>
        <w:rPr>
          <w:rFonts w:ascii="Courier New" w:hAnsi="Courier New" w:cs="Courier New"/>
          <w:color w:val="008080"/>
          <w:sz w:val="20"/>
        </w:rPr>
        <w:t>&gt;</w:t>
      </w:r>
      <w:r>
        <w:rPr>
          <w:rFonts w:ascii="Courier New" w:hAnsi="Courier New" w:cs="Courier New"/>
          <w:color w:val="000000"/>
          <w:sz w:val="20"/>
        </w:rPr>
        <w:t>summary</w:t>
      </w:r>
      <w:r>
        <w:rPr>
          <w:rFonts w:ascii="Courier New" w:hAnsi="Courier New" w:cs="Courier New"/>
          <w:color w:val="008080"/>
          <w:sz w:val="20"/>
        </w:rPr>
        <w:t>&lt;/</w:t>
      </w:r>
      <w:r>
        <w:rPr>
          <w:rFonts w:ascii="Courier New" w:hAnsi="Courier New" w:cs="Courier New"/>
          <w:color w:val="3F7F7F"/>
          <w:sz w:val="20"/>
        </w:rPr>
        <w:t>printOutput</w:t>
      </w:r>
      <w:r>
        <w:rPr>
          <w:rFonts w:ascii="Courier New" w:hAnsi="Courier New" w:cs="Courier New"/>
          <w:color w:val="008080"/>
          <w:sz w:val="20"/>
        </w:rPr>
        <w:t>&gt;</w:t>
      </w:r>
    </w:p>
    <w:p w14:paraId="0D86BFB9" w14:textId="77777777" w:rsidR="004E399F" w:rsidRDefault="004E399F" w:rsidP="004E399F">
      <w:pPr>
        <w:autoSpaceDE w:val="0"/>
        <w:autoSpaceDN w:val="0"/>
        <w:adjustRightInd w:val="0"/>
        <w:rPr>
          <w:rFonts w:ascii="Courier New" w:hAnsi="Courier New" w:cs="Courier New"/>
          <w:sz w:val="20"/>
        </w:rPr>
      </w:pPr>
    </w:p>
    <w:p w14:paraId="0575D2AF"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lastRenderedPageBreak/>
        <w:t>Select the list of data sources that you want to execute tests for:</w:t>
      </w:r>
    </w:p>
    <w:p w14:paraId="14203913"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useAllDatasources</w:t>
      </w:r>
      <w:r w:rsidRPr="00CE66B5">
        <w:rPr>
          <w:rFonts w:ascii="Arial" w:hAnsi="Arial" w:cs="Arial"/>
          <w:sz w:val="22"/>
        </w:rPr>
        <w:t xml:space="preserve"> – set this to “no” when you want to explicitly define your own list of datasources when executing the input file.  If set to “yes” then it will use all datasources it finds in the generated input file to execute queries for.</w:t>
      </w:r>
    </w:p>
    <w:p w14:paraId="333A5BE7"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datasources</w:t>
      </w:r>
      <w:r w:rsidRPr="00CE66B5">
        <w:rPr>
          <w:rFonts w:ascii="Arial" w:hAnsi="Arial" w:cs="Arial"/>
          <w:sz w:val="22"/>
        </w:rPr>
        <w:t xml:space="preserve"> – list contains all databases and web services to be tested.  This list can be different than the list you used to generate the input file.  This is the list of datasources found in the input file to execute tests for.</w:t>
      </w:r>
    </w:p>
    <w:p w14:paraId="60E48A21"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Regression Module XML (.xml) entry:</w:t>
      </w:r>
    </w:p>
    <w:p w14:paraId="3A93EC54"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datasources</w:t>
      </w:r>
      <w:r>
        <w:rPr>
          <w:rFonts w:ascii="Courier New" w:hAnsi="Courier New" w:cs="Courier New"/>
          <w:color w:val="008080"/>
          <w:sz w:val="20"/>
        </w:rPr>
        <w:t>&gt;</w:t>
      </w:r>
    </w:p>
    <w:p w14:paraId="57DE3246"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r>
        <w:rPr>
          <w:rFonts w:ascii="Courier New" w:hAnsi="Courier New" w:cs="Courier New"/>
          <w:color w:val="000000"/>
          <w:sz w:val="20"/>
        </w:rPr>
        <w:t>TEST00</w:t>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p>
    <w:p w14:paraId="023B8685"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r>
        <w:rPr>
          <w:rFonts w:ascii="Courier New" w:hAnsi="Courier New" w:cs="Courier New"/>
          <w:color w:val="000000"/>
          <w:sz w:val="20"/>
        </w:rPr>
        <w:t>testWebService00</w:t>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p>
    <w:p w14:paraId="40A43CB0" w14:textId="77777777" w:rsidR="004E399F" w:rsidRDefault="004E399F" w:rsidP="004E399F">
      <w:pPr>
        <w:rPr>
          <w:rFonts w:ascii="Courier New" w:hAnsi="Courier New" w:cs="Courier New"/>
          <w:color w:val="008080"/>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datasources</w:t>
      </w:r>
      <w:r>
        <w:rPr>
          <w:rFonts w:ascii="Courier New" w:hAnsi="Courier New" w:cs="Courier New"/>
          <w:color w:val="008080"/>
          <w:sz w:val="20"/>
        </w:rPr>
        <w:t>&gt;</w:t>
      </w:r>
    </w:p>
    <w:p w14:paraId="77B8F165" w14:textId="77777777" w:rsidR="004E399F" w:rsidRPr="00CE66B5" w:rsidRDefault="004E399F" w:rsidP="004E399F">
      <w:pPr>
        <w:ind w:left="720"/>
        <w:rPr>
          <w:rFonts w:ascii="Arial" w:hAnsi="Arial" w:cs="Arial"/>
          <w:sz w:val="22"/>
        </w:rPr>
      </w:pPr>
      <w:r w:rsidRPr="00CE66B5">
        <w:rPr>
          <w:rFonts w:ascii="Arial" w:hAnsi="Arial" w:cs="Arial"/>
          <w:sz w:val="22"/>
        </w:rPr>
        <w:t>Step 3 – Create deployment plan for “Generating the input file”</w:t>
      </w:r>
    </w:p>
    <w:p w14:paraId="0D11AF26"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 xml:space="preserve">Edit the deploy plan </w:t>
      </w:r>
      <w:proofErr w:type="gramStart"/>
      <w:r w:rsidRPr="00CE66B5">
        <w:rPr>
          <w:rFonts w:ascii="Arial" w:hAnsi="Arial" w:cs="Arial"/>
          <w:sz w:val="22"/>
        </w:rPr>
        <w:t>(.dp</w:t>
      </w:r>
      <w:proofErr w:type="gramEnd"/>
      <w:r w:rsidRPr="00CE66B5">
        <w:rPr>
          <w:rFonts w:ascii="Arial" w:hAnsi="Arial" w:cs="Arial"/>
          <w:sz w:val="22"/>
        </w:rPr>
        <w:t>) file used for creating the input file:</w:t>
      </w:r>
    </w:p>
    <w:p w14:paraId="7A78F73A"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deployment plan file entry for RegressionMigrationGen.dp:</w:t>
      </w:r>
    </w:p>
    <w:p w14:paraId="0DB175A4" w14:textId="77777777" w:rsidR="004E399F" w:rsidRPr="00185F3F" w:rsidRDefault="004E399F" w:rsidP="004E399F">
      <w:pPr>
        <w:pStyle w:val="CS-SourceCode"/>
        <w:spacing w:before="60" w:after="60"/>
        <w:ind w:left="2160" w:hanging="720"/>
        <w:rPr>
          <w:sz w:val="18"/>
          <w:szCs w:val="18"/>
        </w:rPr>
      </w:pPr>
      <w:r w:rsidRPr="00185F3F">
        <w:rPr>
          <w:sz w:val="18"/>
          <w:szCs w:val="18"/>
        </w:rPr>
        <w:t>PASS</w:t>
      </w:r>
      <w:r w:rsidRPr="00185F3F">
        <w:rPr>
          <w:sz w:val="18"/>
          <w:szCs w:val="18"/>
        </w:rPr>
        <w:tab/>
        <w:t xml:space="preserve">TRUE   ExecuteAction      createRegressionInputFile   </w:t>
      </w:r>
      <w:r>
        <w:rPr>
          <w:sz w:val="18"/>
          <w:szCs w:val="18"/>
        </w:rPr>
        <w:t xml:space="preserve">$SERVERID    CIS62 </w:t>
      </w:r>
      <w:r w:rsidRPr="00185F3F">
        <w:rPr>
          <w:sz w:val="18"/>
          <w:szCs w:val="18"/>
        </w:rPr>
        <w:t>"$</w:t>
      </w:r>
      <w:r>
        <w:rPr>
          <w:sz w:val="18"/>
          <w:szCs w:val="18"/>
        </w:rPr>
        <w:t>MODULE_HOME</w:t>
      </w:r>
      <w:r w:rsidRPr="00185F3F">
        <w:rPr>
          <w:sz w:val="18"/>
          <w:szCs w:val="18"/>
        </w:rPr>
        <w:t>/Regression</w:t>
      </w:r>
      <w:r>
        <w:rPr>
          <w:sz w:val="18"/>
          <w:szCs w:val="18"/>
        </w:rPr>
        <w:t>FuncTest</w:t>
      </w:r>
      <w:r w:rsidRPr="00185F3F">
        <w:rPr>
          <w:sz w:val="18"/>
          <w:szCs w:val="18"/>
        </w:rPr>
        <w:t>.xml"</w:t>
      </w:r>
      <w:r w:rsidRPr="00185F3F">
        <w:rPr>
          <w:sz w:val="18"/>
          <w:szCs w:val="18"/>
        </w:rPr>
        <w:tab/>
        <w:t>"$</w:t>
      </w:r>
      <w:r>
        <w:rPr>
          <w:sz w:val="18"/>
          <w:szCs w:val="18"/>
        </w:rPr>
        <w:t>MODULE_HOME</w:t>
      </w:r>
      <w:r w:rsidRPr="00185F3F">
        <w:rPr>
          <w:sz w:val="18"/>
          <w:szCs w:val="18"/>
        </w:rPr>
        <w:t>/servers.xml"</w:t>
      </w:r>
    </w:p>
    <w:p w14:paraId="6BFADAEF" w14:textId="77777777" w:rsidR="004E399F" w:rsidRPr="00CE66B5" w:rsidRDefault="004E399F" w:rsidP="004E399F">
      <w:pPr>
        <w:spacing w:before="200"/>
        <w:ind w:left="720"/>
        <w:rPr>
          <w:rFonts w:ascii="Arial" w:hAnsi="Arial" w:cs="Arial"/>
          <w:sz w:val="22"/>
        </w:rPr>
      </w:pPr>
      <w:r w:rsidRPr="00CE66B5">
        <w:rPr>
          <w:rFonts w:ascii="Arial" w:hAnsi="Arial" w:cs="Arial"/>
          <w:sz w:val="22"/>
        </w:rPr>
        <w:t>Step 4 – Create deployment plan for “Executing the regression test”</w:t>
      </w:r>
    </w:p>
    <w:p w14:paraId="11ADF22C"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 xml:space="preserve">Edit the deploy plan </w:t>
      </w:r>
      <w:proofErr w:type="gramStart"/>
      <w:r w:rsidRPr="00CE66B5">
        <w:rPr>
          <w:rFonts w:ascii="Arial" w:hAnsi="Arial" w:cs="Arial"/>
          <w:sz w:val="22"/>
        </w:rPr>
        <w:t>(.dp</w:t>
      </w:r>
      <w:proofErr w:type="gramEnd"/>
      <w:r w:rsidRPr="00CE66B5">
        <w:rPr>
          <w:rFonts w:ascii="Arial" w:hAnsi="Arial" w:cs="Arial"/>
          <w:sz w:val="22"/>
        </w:rPr>
        <w:t>) file used for creating the input file:</w:t>
      </w:r>
    </w:p>
    <w:p w14:paraId="59303276" w14:textId="77777777" w:rsidR="004E399F" w:rsidRPr="00CE66B5" w:rsidRDefault="004E399F" w:rsidP="004E399F">
      <w:pPr>
        <w:numPr>
          <w:ilvl w:val="0"/>
          <w:numId w:val="36"/>
        </w:numPr>
        <w:autoSpaceDE w:val="0"/>
        <w:autoSpaceDN w:val="0"/>
        <w:adjustRightInd w:val="0"/>
        <w:spacing w:after="200"/>
        <w:rPr>
          <w:rFonts w:ascii="Arial" w:hAnsi="Arial" w:cs="Arial"/>
          <w:sz w:val="22"/>
        </w:rPr>
      </w:pPr>
      <w:r w:rsidRPr="00CE66B5">
        <w:rPr>
          <w:rFonts w:ascii="Arial" w:hAnsi="Arial" w:cs="Arial"/>
          <w:sz w:val="22"/>
        </w:rPr>
        <w:t>Example deployment plan file entry for RegressionMigration.dp:</w:t>
      </w:r>
    </w:p>
    <w:p w14:paraId="290CC6B7" w14:textId="77777777" w:rsidR="004E399F" w:rsidRDefault="004E399F" w:rsidP="004E399F">
      <w:pPr>
        <w:pStyle w:val="CS-SourceCode"/>
        <w:spacing w:before="60" w:after="60"/>
        <w:ind w:left="1440"/>
        <w:rPr>
          <w:color w:val="000000"/>
        </w:rPr>
      </w:pPr>
      <w:r w:rsidRPr="00185F3F">
        <w:rPr>
          <w:sz w:val="18"/>
          <w:szCs w:val="18"/>
        </w:rPr>
        <w:t>PASS</w:t>
      </w:r>
      <w:r w:rsidRPr="00185F3F">
        <w:rPr>
          <w:sz w:val="18"/>
          <w:szCs w:val="18"/>
        </w:rPr>
        <w:tab/>
        <w:t xml:space="preserve">TRUE   ExecuteAction      executeRegressionTest       </w:t>
      </w:r>
      <w:r>
        <w:rPr>
          <w:sz w:val="18"/>
          <w:szCs w:val="18"/>
        </w:rPr>
        <w:t xml:space="preserve">$SERVERID    </w:t>
      </w:r>
      <w:r>
        <w:rPr>
          <w:sz w:val="18"/>
          <w:szCs w:val="18"/>
        </w:rPr>
        <w:tab/>
        <w:t>CIS62</w:t>
      </w:r>
      <w:r w:rsidRPr="00185F3F">
        <w:rPr>
          <w:sz w:val="18"/>
          <w:szCs w:val="18"/>
        </w:rPr>
        <w:tab/>
        <w:t>"$</w:t>
      </w:r>
      <w:r>
        <w:rPr>
          <w:sz w:val="18"/>
          <w:szCs w:val="18"/>
        </w:rPr>
        <w:t>MODULE_HOME</w:t>
      </w:r>
      <w:r w:rsidRPr="00185F3F">
        <w:rPr>
          <w:sz w:val="18"/>
          <w:szCs w:val="18"/>
        </w:rPr>
        <w:t>/Regression</w:t>
      </w:r>
      <w:r>
        <w:rPr>
          <w:sz w:val="18"/>
          <w:szCs w:val="18"/>
        </w:rPr>
        <w:t>MigrationTest</w:t>
      </w:r>
      <w:r w:rsidRPr="00185F3F">
        <w:rPr>
          <w:sz w:val="18"/>
          <w:szCs w:val="18"/>
        </w:rPr>
        <w:t xml:space="preserve">.xml" </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185F3F">
        <w:rPr>
          <w:sz w:val="18"/>
          <w:szCs w:val="18"/>
        </w:rPr>
        <w:t>"$</w:t>
      </w:r>
      <w:r>
        <w:rPr>
          <w:sz w:val="18"/>
          <w:szCs w:val="18"/>
        </w:rPr>
        <w:t>MODULE_HOME</w:t>
      </w:r>
      <w:r w:rsidRPr="00185F3F">
        <w:rPr>
          <w:sz w:val="18"/>
          <w:szCs w:val="18"/>
        </w:rPr>
        <w:t>/servers.xml"</w:t>
      </w:r>
      <w:r>
        <w:rPr>
          <w:color w:val="000000"/>
        </w:rPr>
        <w:t xml:space="preserve"> </w:t>
      </w:r>
    </w:p>
    <w:p w14:paraId="6A3018E5" w14:textId="77777777" w:rsidR="004E399F" w:rsidRPr="00CE66B5" w:rsidRDefault="004E399F" w:rsidP="004E399F">
      <w:pPr>
        <w:spacing w:before="200"/>
        <w:ind w:left="720"/>
        <w:rPr>
          <w:rFonts w:ascii="Arial" w:hAnsi="Arial" w:cs="Arial"/>
          <w:sz w:val="22"/>
        </w:rPr>
      </w:pPr>
      <w:r w:rsidRPr="00CE66B5">
        <w:rPr>
          <w:rFonts w:ascii="Arial" w:hAnsi="Arial" w:cs="Arial"/>
          <w:sz w:val="22"/>
        </w:rPr>
        <w:t xml:space="preserve">Step 5 – Generate the </w:t>
      </w:r>
      <w:r>
        <w:rPr>
          <w:rFonts w:ascii="Arial" w:hAnsi="Arial" w:cs="Arial"/>
          <w:sz w:val="22"/>
        </w:rPr>
        <w:t>Migration</w:t>
      </w:r>
      <w:r w:rsidRPr="00CE66B5">
        <w:rPr>
          <w:rFonts w:ascii="Arial" w:hAnsi="Arial" w:cs="Arial"/>
          <w:sz w:val="22"/>
        </w:rPr>
        <w:t xml:space="preserve"> input file.</w:t>
      </w:r>
    </w:p>
    <w:p w14:paraId="5237EECB"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Generate the regression input file using the default queries and not the pre-defined regression queries.  The following shows an example of how to execute a deployment plan that was previously created.</w:t>
      </w:r>
    </w:p>
    <w:p w14:paraId="46D0C746"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Execution is performed from the &lt;your-root-path&gt;/PDTool/bin directory:</w:t>
      </w:r>
    </w:p>
    <w:p w14:paraId="5279A6FD"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Execute Line:</w:t>
      </w:r>
    </w:p>
    <w:p w14:paraId="20081A98" w14:textId="77777777" w:rsidR="004E399F" w:rsidRDefault="004E399F" w:rsidP="004E399F">
      <w:pPr>
        <w:pStyle w:val="CS-SourceCode"/>
        <w:spacing w:before="60" w:after="60"/>
        <w:ind w:left="1440"/>
        <w:rPr>
          <w:rFonts w:ascii="Arial" w:hAnsi="Arial" w:cs="Arial"/>
        </w:rPr>
      </w:pPr>
      <w:r w:rsidRPr="00BA4E67">
        <w:rPr>
          <w:rFonts w:ascii="Arial" w:hAnsi="Arial" w:cs="Arial"/>
        </w:rPr>
        <w:t>Windows: Execute</w:t>
      </w:r>
      <w:r>
        <w:rPr>
          <w:rFonts w:ascii="Arial" w:hAnsi="Arial" w:cs="Arial"/>
        </w:rPr>
        <w:t>PDTool</w:t>
      </w:r>
      <w:r w:rsidRPr="00BA4E67">
        <w:rPr>
          <w:rFonts w:ascii="Arial" w:hAnsi="Arial" w:cs="Arial"/>
        </w:rPr>
        <w:t>.bat -exec</w:t>
      </w:r>
      <w:proofErr w:type="gramStart"/>
      <w:r w:rsidRPr="00BA4E67">
        <w:rPr>
          <w:rFonts w:ascii="Arial" w:hAnsi="Arial" w:cs="Arial"/>
        </w:rPr>
        <w:t xml:space="preserve"> ..</w:t>
      </w:r>
      <w:proofErr w:type="gramEnd"/>
      <w:r w:rsidRPr="00BA4E67">
        <w:rPr>
          <w:rFonts w:ascii="Arial" w:hAnsi="Arial" w:cs="Arial"/>
        </w:rPr>
        <w:t>/</w:t>
      </w:r>
      <w:r>
        <w:rPr>
          <w:rFonts w:ascii="Arial" w:hAnsi="Arial" w:cs="Arial"/>
        </w:rPr>
        <w:t>resources/plans/</w:t>
      </w:r>
      <w:r w:rsidRPr="00BA4E67">
        <w:rPr>
          <w:rFonts w:ascii="Arial" w:hAnsi="Arial" w:cs="Arial"/>
        </w:rPr>
        <w:t>Regression</w:t>
      </w:r>
      <w:r>
        <w:rPr>
          <w:rFonts w:ascii="Arial" w:hAnsi="Arial" w:cs="Arial"/>
        </w:rPr>
        <w:t>MigrationGen.dp</w:t>
      </w:r>
    </w:p>
    <w:p w14:paraId="71F0F529" w14:textId="77777777" w:rsidR="004E399F" w:rsidRDefault="004E399F" w:rsidP="004E399F">
      <w:pPr>
        <w:pStyle w:val="CS-SourceCode"/>
        <w:spacing w:before="60" w:after="60"/>
        <w:ind w:left="1440"/>
        <w:rPr>
          <w:rFonts w:ascii="Arial" w:hAnsi="Arial" w:cs="Arial"/>
        </w:rPr>
      </w:pPr>
    </w:p>
    <w:p w14:paraId="43FA0BB9" w14:textId="77777777" w:rsidR="004E399F" w:rsidRPr="00BA4E67" w:rsidRDefault="004E399F" w:rsidP="004E399F">
      <w:pPr>
        <w:pStyle w:val="CS-SourceCode"/>
        <w:spacing w:before="60" w:after="200" w:line="276" w:lineRule="auto"/>
        <w:ind w:left="1440"/>
        <w:rPr>
          <w:rFonts w:ascii="Arial" w:hAnsi="Arial" w:cs="Arial"/>
        </w:rPr>
      </w:pPr>
      <w:r w:rsidRPr="00BA4E67">
        <w:rPr>
          <w:rFonts w:ascii="Arial" w:hAnsi="Arial" w:cs="Arial"/>
        </w:rPr>
        <w:t>Unix: ./Execute</w:t>
      </w:r>
      <w:r>
        <w:rPr>
          <w:rFonts w:ascii="Arial" w:hAnsi="Arial" w:cs="Arial"/>
        </w:rPr>
        <w:t>PDTool</w:t>
      </w:r>
      <w:r w:rsidRPr="00BA4E67">
        <w:rPr>
          <w:rFonts w:ascii="Arial" w:hAnsi="Arial" w:cs="Arial"/>
        </w:rPr>
        <w:t>.sh -exec</w:t>
      </w:r>
      <w:proofErr w:type="gramStart"/>
      <w:r w:rsidRPr="00BA4E67">
        <w:rPr>
          <w:rFonts w:ascii="Arial" w:hAnsi="Arial" w:cs="Arial"/>
        </w:rPr>
        <w:t xml:space="preserve"> ..</w:t>
      </w:r>
      <w:proofErr w:type="gramEnd"/>
      <w:r w:rsidRPr="00BA4E67">
        <w:rPr>
          <w:rFonts w:ascii="Arial" w:hAnsi="Arial" w:cs="Arial"/>
        </w:rPr>
        <w:t>/</w:t>
      </w:r>
      <w:r>
        <w:rPr>
          <w:rFonts w:ascii="Arial" w:hAnsi="Arial" w:cs="Arial"/>
        </w:rPr>
        <w:t>resources/plans/</w:t>
      </w:r>
      <w:r w:rsidRPr="00BA4E67">
        <w:rPr>
          <w:rFonts w:ascii="Arial" w:hAnsi="Arial" w:cs="Arial"/>
        </w:rPr>
        <w:t>Regression</w:t>
      </w:r>
      <w:r>
        <w:rPr>
          <w:rFonts w:ascii="Arial" w:hAnsi="Arial" w:cs="Arial"/>
        </w:rPr>
        <w:t>MigrationGen.dp</w:t>
      </w:r>
    </w:p>
    <w:p w14:paraId="6AA08C59" w14:textId="77777777" w:rsidR="004E399F" w:rsidRDefault="004E399F" w:rsidP="004E399F">
      <w:pPr>
        <w:autoSpaceDE w:val="0"/>
        <w:autoSpaceDN w:val="0"/>
        <w:adjustRightInd w:val="0"/>
        <w:ind w:left="720"/>
        <w:rPr>
          <w:rFonts w:ascii="Courier New" w:hAnsi="Courier New" w:cs="Courier New"/>
          <w:sz w:val="20"/>
        </w:rPr>
      </w:pPr>
    </w:p>
    <w:p w14:paraId="2C3531DD" w14:textId="77777777" w:rsidR="004E399F" w:rsidRPr="00CE66B5" w:rsidRDefault="004E399F" w:rsidP="004E399F">
      <w:pPr>
        <w:ind w:left="720"/>
        <w:rPr>
          <w:rFonts w:ascii="Arial" w:hAnsi="Arial" w:cs="Arial"/>
          <w:sz w:val="22"/>
        </w:rPr>
      </w:pPr>
      <w:r w:rsidRPr="00CE66B5">
        <w:rPr>
          <w:rFonts w:ascii="Arial" w:hAnsi="Arial" w:cs="Arial"/>
          <w:sz w:val="22"/>
        </w:rPr>
        <w:t>Step 6 – Execute the Migration plan.</w:t>
      </w:r>
    </w:p>
    <w:p w14:paraId="0FC6A49C"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 xml:space="preserve">Executing the regression test is accomplished by running the ExecutePDTool.bat and pointing it to the deployment plan you have created.  </w:t>
      </w:r>
    </w:p>
    <w:p w14:paraId="52A5A66C" w14:textId="242C2A8A"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lastRenderedPageBreak/>
        <w:t xml:space="preserve">This regression test will use the queries generated in the regression input file and execute them against </w:t>
      </w:r>
      <w:r>
        <w:rPr>
          <w:rFonts w:ascii="Arial" w:hAnsi="Arial" w:cs="Arial"/>
          <w:sz w:val="22"/>
        </w:rPr>
        <w:t>DV</w:t>
      </w:r>
      <w:r w:rsidRPr="00CE66B5">
        <w:rPr>
          <w:rFonts w:ascii="Arial" w:hAnsi="Arial" w:cs="Arial"/>
          <w:sz w:val="22"/>
        </w:rPr>
        <w:t>.  It will log the results into a summary execution file in the file system.  It will use several filters that you previously set up in the regression XML file.  For example, you can turn on and off execution of the three categories, queries, procedures and web services.  You can also filter on which datasources you execute tests for.  The input file may contain a broad list of datasources and queries but you don’t have to run all the tests.</w:t>
      </w:r>
    </w:p>
    <w:p w14:paraId="37EE6E74"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Execution is performed from the &lt;your-root-path&gt;/PDTool/bin directory:</w:t>
      </w:r>
    </w:p>
    <w:p w14:paraId="51101D39"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Execute Line:</w:t>
      </w:r>
    </w:p>
    <w:p w14:paraId="723DFFAD" w14:textId="77777777" w:rsidR="004E399F" w:rsidRDefault="004E399F" w:rsidP="004E399F">
      <w:pPr>
        <w:pStyle w:val="CS-SourceCode"/>
        <w:spacing w:before="60" w:after="60"/>
        <w:ind w:left="1440"/>
        <w:rPr>
          <w:rFonts w:ascii="Arial" w:hAnsi="Arial" w:cs="Arial"/>
        </w:rPr>
      </w:pPr>
      <w:r w:rsidRPr="00BA4E67">
        <w:rPr>
          <w:rFonts w:ascii="Arial" w:hAnsi="Arial" w:cs="Arial"/>
        </w:rPr>
        <w:t>Windows: Execute</w:t>
      </w:r>
      <w:r>
        <w:rPr>
          <w:rFonts w:ascii="Arial" w:hAnsi="Arial" w:cs="Arial"/>
        </w:rPr>
        <w:t>PDTool</w:t>
      </w:r>
      <w:r w:rsidRPr="00BA4E67">
        <w:rPr>
          <w:rFonts w:ascii="Arial" w:hAnsi="Arial" w:cs="Arial"/>
        </w:rPr>
        <w:t>.bat -exec</w:t>
      </w:r>
      <w:proofErr w:type="gramStart"/>
      <w:r w:rsidRPr="00BA4E67">
        <w:rPr>
          <w:rFonts w:ascii="Arial" w:hAnsi="Arial" w:cs="Arial"/>
        </w:rPr>
        <w:t xml:space="preserve"> ..</w:t>
      </w:r>
      <w:proofErr w:type="gramEnd"/>
      <w:r w:rsidRPr="00BA4E67">
        <w:rPr>
          <w:rFonts w:ascii="Arial" w:hAnsi="Arial" w:cs="Arial"/>
        </w:rPr>
        <w:t>/</w:t>
      </w:r>
      <w:r>
        <w:rPr>
          <w:rFonts w:ascii="Arial" w:hAnsi="Arial" w:cs="Arial"/>
        </w:rPr>
        <w:t>resources/plans/</w:t>
      </w:r>
      <w:r w:rsidRPr="00BA4E67">
        <w:rPr>
          <w:rFonts w:ascii="Arial" w:hAnsi="Arial" w:cs="Arial"/>
        </w:rPr>
        <w:t>Regression</w:t>
      </w:r>
      <w:r>
        <w:rPr>
          <w:rFonts w:ascii="Arial" w:hAnsi="Arial" w:cs="Arial"/>
        </w:rPr>
        <w:t>Migration.dp</w:t>
      </w:r>
    </w:p>
    <w:p w14:paraId="4F86863C" w14:textId="77777777" w:rsidR="004E399F" w:rsidRDefault="004E399F" w:rsidP="004E399F">
      <w:pPr>
        <w:pStyle w:val="CS-SourceCode"/>
        <w:spacing w:before="60" w:after="60"/>
        <w:ind w:left="1440"/>
        <w:rPr>
          <w:rFonts w:ascii="Arial" w:hAnsi="Arial" w:cs="Arial"/>
        </w:rPr>
      </w:pPr>
    </w:p>
    <w:p w14:paraId="76D88555" w14:textId="77777777" w:rsidR="004E399F" w:rsidRPr="00BA4E67" w:rsidRDefault="004E399F" w:rsidP="004E399F">
      <w:pPr>
        <w:pStyle w:val="CS-SourceCode"/>
        <w:spacing w:before="60" w:after="200" w:line="276" w:lineRule="auto"/>
        <w:ind w:left="1440"/>
        <w:rPr>
          <w:rFonts w:ascii="Arial" w:hAnsi="Arial" w:cs="Arial"/>
        </w:rPr>
      </w:pPr>
      <w:r w:rsidRPr="00BA4E67">
        <w:rPr>
          <w:rFonts w:ascii="Arial" w:hAnsi="Arial" w:cs="Arial"/>
        </w:rPr>
        <w:t>Unix: ./Execute</w:t>
      </w:r>
      <w:r>
        <w:rPr>
          <w:rFonts w:ascii="Arial" w:hAnsi="Arial" w:cs="Arial"/>
        </w:rPr>
        <w:t>PDTool</w:t>
      </w:r>
      <w:r w:rsidRPr="00BA4E67">
        <w:rPr>
          <w:rFonts w:ascii="Arial" w:hAnsi="Arial" w:cs="Arial"/>
        </w:rPr>
        <w:t>.sh -exec</w:t>
      </w:r>
      <w:proofErr w:type="gramStart"/>
      <w:r w:rsidRPr="00BA4E67">
        <w:rPr>
          <w:rFonts w:ascii="Arial" w:hAnsi="Arial" w:cs="Arial"/>
        </w:rPr>
        <w:t xml:space="preserve"> ..</w:t>
      </w:r>
      <w:proofErr w:type="gramEnd"/>
      <w:r w:rsidRPr="00BA4E67">
        <w:rPr>
          <w:rFonts w:ascii="Arial" w:hAnsi="Arial" w:cs="Arial"/>
        </w:rPr>
        <w:t>/</w:t>
      </w:r>
      <w:r>
        <w:rPr>
          <w:rFonts w:ascii="Arial" w:hAnsi="Arial" w:cs="Arial"/>
        </w:rPr>
        <w:t>resources/plans/</w:t>
      </w:r>
      <w:r w:rsidRPr="00BA4E67">
        <w:rPr>
          <w:rFonts w:ascii="Arial" w:hAnsi="Arial" w:cs="Arial"/>
        </w:rPr>
        <w:t>Regression</w:t>
      </w:r>
      <w:r>
        <w:rPr>
          <w:rFonts w:ascii="Arial" w:hAnsi="Arial" w:cs="Arial"/>
        </w:rPr>
        <w:t>Migration.dp</w:t>
      </w:r>
    </w:p>
    <w:p w14:paraId="6B801067" w14:textId="77777777" w:rsidR="004E399F" w:rsidRPr="00CE66B5" w:rsidRDefault="004E399F" w:rsidP="004E399F">
      <w:pPr>
        <w:spacing w:before="200"/>
        <w:ind w:left="720"/>
        <w:rPr>
          <w:rFonts w:ascii="Arial" w:hAnsi="Arial" w:cs="Arial"/>
          <w:sz w:val="22"/>
        </w:rPr>
      </w:pPr>
      <w:r w:rsidRPr="00CE66B5">
        <w:rPr>
          <w:rFonts w:ascii="Arial" w:hAnsi="Arial" w:cs="Arial"/>
          <w:sz w:val="22"/>
        </w:rPr>
        <w:t>Step 7 – Review the results of the output file.</w:t>
      </w:r>
    </w:p>
    <w:p w14:paraId="2B022971" w14:textId="77777777" w:rsidR="004E399F" w:rsidRPr="00CE66B5" w:rsidRDefault="004E399F" w:rsidP="004E399F">
      <w:pPr>
        <w:spacing w:before="200"/>
        <w:ind w:left="720"/>
        <w:rPr>
          <w:rFonts w:ascii="Arial" w:hAnsi="Arial" w:cs="Arial"/>
          <w:sz w:val="22"/>
        </w:rPr>
      </w:pPr>
      <w:r w:rsidRPr="00CE66B5">
        <w:rPr>
          <w:rFonts w:ascii="Arial" w:hAnsi="Arial" w:cs="Arial"/>
          <w:sz w:val="22"/>
        </w:rPr>
        <w:t>This execution is now considered a point in time execution.  This is merely the first part of a migration where a baseline of queries is established against the current system.</w:t>
      </w:r>
    </w:p>
    <w:p w14:paraId="0CFCAECB" w14:textId="77777777" w:rsidR="004E399F" w:rsidRPr="00CE66B5" w:rsidRDefault="004E399F" w:rsidP="004E399F">
      <w:pPr>
        <w:spacing w:before="200"/>
        <w:ind w:left="720"/>
        <w:rPr>
          <w:rFonts w:ascii="Arial" w:hAnsi="Arial" w:cs="Arial"/>
          <w:sz w:val="22"/>
        </w:rPr>
      </w:pPr>
      <w:r w:rsidRPr="00CE66B5">
        <w:rPr>
          <w:rFonts w:ascii="Arial" w:hAnsi="Arial" w:cs="Arial"/>
          <w:sz w:val="22"/>
        </w:rPr>
        <w:t>The results of the regression test are saved to a summary log file of your choosing.  Review the section later in this document title “</w:t>
      </w:r>
      <w:hyperlink w:anchor="_Query_Execution_Result" w:history="1">
        <w:r w:rsidRPr="00CE66B5">
          <w:rPr>
            <w:rStyle w:val="Hyperlink"/>
            <w:sz w:val="22"/>
          </w:rPr>
          <w:t>Query Execution Log File</w:t>
        </w:r>
      </w:hyperlink>
      <w:r w:rsidRPr="00CE66B5">
        <w:rPr>
          <w:rFonts w:ascii="Arial" w:hAnsi="Arial" w:cs="Arial"/>
          <w:sz w:val="22"/>
        </w:rPr>
        <w:t xml:space="preserve">” for specifics on file layout and example content.  </w:t>
      </w:r>
    </w:p>
    <w:p w14:paraId="54CA53F2" w14:textId="77777777" w:rsidR="004E399F" w:rsidRPr="00CE66B5" w:rsidRDefault="004E399F" w:rsidP="004E399F">
      <w:pPr>
        <w:spacing w:before="200"/>
        <w:ind w:left="720"/>
        <w:rPr>
          <w:rFonts w:ascii="Arial" w:hAnsi="Arial" w:cs="Arial"/>
          <w:sz w:val="22"/>
        </w:rPr>
      </w:pPr>
      <w:r w:rsidRPr="00CE66B5">
        <w:rPr>
          <w:rFonts w:ascii="Arial" w:hAnsi="Arial" w:cs="Arial"/>
          <w:sz w:val="22"/>
        </w:rPr>
        <w:t>Do not edit the individual result files as the checksum value may be affected if you inadvertently save the file.  This will throw off the comparison.</w:t>
      </w:r>
    </w:p>
    <w:p w14:paraId="71035F93" w14:textId="77777777" w:rsidR="004E399F" w:rsidRPr="00CE66B5" w:rsidRDefault="004E399F" w:rsidP="004E399F">
      <w:pPr>
        <w:ind w:left="720"/>
        <w:rPr>
          <w:rFonts w:ascii="Arial" w:hAnsi="Arial" w:cs="Arial"/>
          <w:b/>
          <w:sz w:val="22"/>
        </w:rPr>
      </w:pPr>
      <w:r w:rsidRPr="00CE66B5">
        <w:rPr>
          <w:rFonts w:ascii="Arial" w:hAnsi="Arial" w:cs="Arial"/>
          <w:b/>
          <w:sz w:val="22"/>
        </w:rPr>
        <w:t>Migrated System Migration Test</w:t>
      </w:r>
    </w:p>
    <w:p w14:paraId="2976837D" w14:textId="77777777" w:rsidR="004E399F" w:rsidRPr="00CE66B5" w:rsidRDefault="004E399F" w:rsidP="004E399F">
      <w:pPr>
        <w:spacing w:before="200"/>
        <w:ind w:left="720"/>
        <w:rPr>
          <w:rFonts w:ascii="Arial" w:hAnsi="Arial" w:cs="Arial"/>
          <w:sz w:val="22"/>
        </w:rPr>
      </w:pPr>
      <w:r w:rsidRPr="00CE66B5">
        <w:rPr>
          <w:rFonts w:ascii="Arial" w:hAnsi="Arial" w:cs="Arial"/>
          <w:sz w:val="22"/>
        </w:rPr>
        <w:t>Step 1 – Create Regression Module XML for “Executing the regression migration test”</w:t>
      </w:r>
    </w:p>
    <w:p w14:paraId="429F1A44"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Use RegressionMigrationTest.xml that you previously created.</w:t>
      </w:r>
    </w:p>
    <w:p w14:paraId="6CBF83F5" w14:textId="77777777" w:rsidR="004E399F" w:rsidRDefault="004E399F" w:rsidP="004E399F">
      <w:pPr>
        <w:ind w:left="1440"/>
        <w:rPr>
          <w:rFonts w:ascii="Arial" w:hAnsi="Arial" w:cs="Arial"/>
        </w:rPr>
      </w:pPr>
      <w:r w:rsidRPr="00CE66B5">
        <w:rPr>
          <w:rFonts w:ascii="Arial" w:hAnsi="Arial" w:cs="Arial"/>
          <w:sz w:val="22"/>
        </w:rPr>
        <w:t xml:space="preserve">Copy the entire entry for </w:t>
      </w:r>
      <w:r w:rsidRPr="006C6DBA">
        <w:rPr>
          <w:rFonts w:ascii="Courier New" w:hAnsi="Courier New" w:cs="Courier New"/>
          <w:color w:val="008080"/>
          <w:sz w:val="20"/>
        </w:rPr>
        <w:t>&lt;</w:t>
      </w:r>
      <w:r w:rsidRPr="006C6DBA">
        <w:rPr>
          <w:rFonts w:ascii="Courier New" w:hAnsi="Courier New" w:cs="Courier New"/>
          <w:color w:val="3F7F7F"/>
          <w:sz w:val="20"/>
        </w:rPr>
        <w:t>id</w:t>
      </w:r>
      <w:r w:rsidRPr="006C6DBA">
        <w:rPr>
          <w:rFonts w:ascii="Courier New" w:hAnsi="Courier New" w:cs="Courier New"/>
          <w:color w:val="008080"/>
          <w:sz w:val="20"/>
        </w:rPr>
        <w:t>&gt;</w:t>
      </w:r>
      <w:r>
        <w:rPr>
          <w:rFonts w:ascii="Courier New" w:hAnsi="Courier New" w:cs="Courier New"/>
          <w:color w:val="000000"/>
          <w:sz w:val="20"/>
        </w:rPr>
        <w:t>CIS62</w:t>
      </w:r>
      <w:r w:rsidRPr="006C6DBA">
        <w:rPr>
          <w:rFonts w:ascii="Courier New" w:hAnsi="Courier New" w:cs="Courier New"/>
          <w:color w:val="008080"/>
          <w:sz w:val="20"/>
        </w:rPr>
        <w:t>&lt;/</w:t>
      </w:r>
      <w:r w:rsidRPr="006C6DBA">
        <w:rPr>
          <w:rFonts w:ascii="Courier New" w:hAnsi="Courier New" w:cs="Courier New"/>
          <w:color w:val="3F7F7F"/>
          <w:sz w:val="20"/>
        </w:rPr>
        <w:t>id</w:t>
      </w:r>
      <w:r w:rsidRPr="006C6DBA">
        <w:rPr>
          <w:rFonts w:ascii="Courier New" w:hAnsi="Courier New" w:cs="Courier New"/>
          <w:color w:val="008080"/>
          <w:sz w:val="20"/>
        </w:rPr>
        <w:t>&gt;</w:t>
      </w:r>
      <w:r>
        <w:rPr>
          <w:rFonts w:ascii="Courier New" w:hAnsi="Courier New" w:cs="Courier New"/>
          <w:color w:val="008080"/>
          <w:sz w:val="20"/>
        </w:rPr>
        <w:t xml:space="preserve"> </w:t>
      </w:r>
      <w:r w:rsidRPr="00CE66B5">
        <w:rPr>
          <w:rFonts w:ascii="Arial" w:hAnsi="Arial" w:cs="Arial"/>
          <w:sz w:val="22"/>
        </w:rPr>
        <w:t xml:space="preserve">an create a new entry </w:t>
      </w:r>
      <w:r w:rsidRPr="006C6DBA">
        <w:rPr>
          <w:rFonts w:ascii="Courier New" w:hAnsi="Courier New" w:cs="Courier New"/>
          <w:color w:val="008080"/>
          <w:sz w:val="20"/>
        </w:rPr>
        <w:t>&lt;</w:t>
      </w:r>
      <w:r w:rsidRPr="006C6DBA">
        <w:rPr>
          <w:rFonts w:ascii="Courier New" w:hAnsi="Courier New" w:cs="Courier New"/>
          <w:color w:val="3F7F7F"/>
          <w:sz w:val="20"/>
        </w:rPr>
        <w:t>id</w:t>
      </w:r>
      <w:r w:rsidRPr="006C6DBA">
        <w:rPr>
          <w:rFonts w:ascii="Courier New" w:hAnsi="Courier New" w:cs="Courier New"/>
          <w:color w:val="008080"/>
          <w:sz w:val="20"/>
        </w:rPr>
        <w:t>&gt;</w:t>
      </w:r>
      <w:r>
        <w:rPr>
          <w:rFonts w:ascii="Courier New" w:hAnsi="Courier New" w:cs="Courier New"/>
          <w:color w:val="000000"/>
          <w:sz w:val="20"/>
        </w:rPr>
        <w:t>CIS70</w:t>
      </w:r>
      <w:r w:rsidRPr="006C6DBA">
        <w:rPr>
          <w:rFonts w:ascii="Courier New" w:hAnsi="Courier New" w:cs="Courier New"/>
          <w:color w:val="008080"/>
          <w:sz w:val="20"/>
        </w:rPr>
        <w:t>&lt;/</w:t>
      </w:r>
      <w:r w:rsidRPr="006C6DBA">
        <w:rPr>
          <w:rFonts w:ascii="Courier New" w:hAnsi="Courier New" w:cs="Courier New"/>
          <w:color w:val="3F7F7F"/>
          <w:sz w:val="20"/>
        </w:rPr>
        <w:t>id</w:t>
      </w:r>
      <w:r w:rsidRPr="006C6DBA">
        <w:rPr>
          <w:rFonts w:ascii="Courier New" w:hAnsi="Courier New" w:cs="Courier New"/>
          <w:color w:val="008080"/>
          <w:sz w:val="20"/>
        </w:rPr>
        <w:t>&gt;</w:t>
      </w:r>
    </w:p>
    <w:p w14:paraId="0A36455E"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Modify the regression test identifier</w:t>
      </w:r>
    </w:p>
    <w:p w14:paraId="5F0FE842" w14:textId="77777777" w:rsidR="004E399F" w:rsidRDefault="004E399F" w:rsidP="004E399F">
      <w:pPr>
        <w:ind w:left="1440"/>
        <w:rPr>
          <w:rFonts w:ascii="Arial" w:hAnsi="Arial" w:cs="Arial"/>
        </w:rPr>
      </w:pPr>
      <w:r w:rsidRPr="006C6DBA">
        <w:rPr>
          <w:rFonts w:ascii="Courier New" w:hAnsi="Courier New" w:cs="Courier New"/>
          <w:color w:val="008080"/>
          <w:sz w:val="20"/>
        </w:rPr>
        <w:t>&lt;</w:t>
      </w:r>
      <w:r w:rsidRPr="006C6DBA">
        <w:rPr>
          <w:rFonts w:ascii="Courier New" w:hAnsi="Courier New" w:cs="Courier New"/>
          <w:color w:val="3F7F7F"/>
          <w:sz w:val="20"/>
        </w:rPr>
        <w:t>id</w:t>
      </w:r>
      <w:r w:rsidRPr="006C6DBA">
        <w:rPr>
          <w:rFonts w:ascii="Courier New" w:hAnsi="Courier New" w:cs="Courier New"/>
          <w:color w:val="008080"/>
          <w:sz w:val="20"/>
        </w:rPr>
        <w:t>&gt;</w:t>
      </w:r>
      <w:r>
        <w:rPr>
          <w:rFonts w:ascii="Courier New" w:hAnsi="Courier New" w:cs="Courier New"/>
          <w:color w:val="000000"/>
          <w:sz w:val="20"/>
        </w:rPr>
        <w:t>CIS70</w:t>
      </w:r>
      <w:r w:rsidRPr="006C6DBA">
        <w:rPr>
          <w:rFonts w:ascii="Courier New" w:hAnsi="Courier New" w:cs="Courier New"/>
          <w:color w:val="008080"/>
          <w:sz w:val="20"/>
        </w:rPr>
        <w:t>&lt;/</w:t>
      </w:r>
      <w:r w:rsidRPr="006C6DBA">
        <w:rPr>
          <w:rFonts w:ascii="Courier New" w:hAnsi="Courier New" w:cs="Courier New"/>
          <w:color w:val="3F7F7F"/>
          <w:sz w:val="20"/>
        </w:rPr>
        <w:t>id</w:t>
      </w:r>
      <w:r w:rsidRPr="006C6DBA">
        <w:rPr>
          <w:rFonts w:ascii="Courier New" w:hAnsi="Courier New" w:cs="Courier New"/>
          <w:color w:val="008080"/>
          <w:sz w:val="20"/>
        </w:rPr>
        <w:t>&gt;</w:t>
      </w:r>
    </w:p>
    <w:p w14:paraId="004E2644"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Focus on the following section of the XML:</w:t>
      </w:r>
    </w:p>
    <w:p w14:paraId="511E9C99" w14:textId="77777777" w:rsidR="004E399F" w:rsidRDefault="004E399F" w:rsidP="004E399F">
      <w:pPr>
        <w:ind w:left="1440"/>
        <w:rPr>
          <w:rFonts w:ascii="Courier New" w:hAnsi="Courier New" w:cs="Courier New"/>
          <w:color w:val="008080"/>
          <w:sz w:val="20"/>
        </w:rPr>
      </w:pPr>
      <w:r w:rsidRPr="00673999">
        <w:rPr>
          <w:rFonts w:ascii="Courier New" w:hAnsi="Courier New" w:cs="Courier New"/>
          <w:color w:val="008080"/>
          <w:sz w:val="20"/>
        </w:rPr>
        <w:t>&lt;</w:t>
      </w:r>
      <w:r w:rsidRPr="00673999">
        <w:rPr>
          <w:rFonts w:ascii="Courier New" w:hAnsi="Courier New" w:cs="Courier New"/>
          <w:color w:val="3F7F7F"/>
          <w:sz w:val="20"/>
        </w:rPr>
        <w:t>testRunParams</w:t>
      </w:r>
      <w:r w:rsidRPr="00673999">
        <w:rPr>
          <w:rFonts w:ascii="Courier New" w:hAnsi="Courier New" w:cs="Courier New"/>
          <w:color w:val="008080"/>
          <w:sz w:val="20"/>
        </w:rPr>
        <w:t>&gt;</w:t>
      </w:r>
    </w:p>
    <w:p w14:paraId="1E6A85A2" w14:textId="77777777" w:rsidR="004E399F" w:rsidRDefault="004E399F" w:rsidP="004E399F">
      <w:pPr>
        <w:ind w:left="1440" w:firstLine="720"/>
        <w:rPr>
          <w:rFonts w:ascii="Arial" w:hAnsi="Arial" w:cs="Arial"/>
        </w:rPr>
      </w:pPr>
      <w:r w:rsidRPr="007F70F1">
        <w:rPr>
          <w:rFonts w:ascii="Courier New" w:hAnsi="Courier New" w:cs="Courier New"/>
          <w:color w:val="008080"/>
          <w:sz w:val="20"/>
        </w:rPr>
        <w:t>&lt;</w:t>
      </w:r>
      <w:r w:rsidRPr="007F70F1">
        <w:rPr>
          <w:rFonts w:ascii="Courier New" w:hAnsi="Courier New" w:cs="Courier New"/>
          <w:color w:val="3F7F7F"/>
          <w:sz w:val="20"/>
        </w:rPr>
        <w:t>testType</w:t>
      </w:r>
      <w:r w:rsidRPr="007F70F1">
        <w:rPr>
          <w:rFonts w:ascii="Courier New" w:hAnsi="Courier New" w:cs="Courier New"/>
          <w:color w:val="008080"/>
          <w:sz w:val="20"/>
        </w:rPr>
        <w:t>&gt;</w:t>
      </w:r>
      <w:r>
        <w:rPr>
          <w:rFonts w:ascii="Courier New" w:hAnsi="Courier New" w:cs="Courier New"/>
          <w:color w:val="000000"/>
          <w:sz w:val="20"/>
        </w:rPr>
        <w:t>migration</w:t>
      </w:r>
      <w:r w:rsidRPr="007F70F1">
        <w:rPr>
          <w:rFonts w:ascii="Courier New" w:hAnsi="Courier New" w:cs="Courier New"/>
          <w:color w:val="008080"/>
          <w:sz w:val="20"/>
        </w:rPr>
        <w:t>&lt;/</w:t>
      </w:r>
      <w:r w:rsidRPr="007F70F1">
        <w:rPr>
          <w:rFonts w:ascii="Courier New" w:hAnsi="Courier New" w:cs="Courier New"/>
          <w:color w:val="3F7F7F"/>
          <w:sz w:val="20"/>
        </w:rPr>
        <w:t>testType</w:t>
      </w:r>
      <w:r w:rsidRPr="007F70F1">
        <w:rPr>
          <w:rFonts w:ascii="Courier New" w:hAnsi="Courier New" w:cs="Courier New"/>
          <w:color w:val="008080"/>
          <w:sz w:val="20"/>
        </w:rPr>
        <w:t>&gt;</w:t>
      </w:r>
    </w:p>
    <w:p w14:paraId="779556DD"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Configure execution behavior attributes</w:t>
      </w:r>
    </w:p>
    <w:p w14:paraId="37325346"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logFilePath</w:t>
      </w:r>
      <w:r w:rsidRPr="00CE66B5">
        <w:rPr>
          <w:rFonts w:ascii="Arial" w:hAnsi="Arial" w:cs="Arial"/>
          <w:sz w:val="22"/>
        </w:rPr>
        <w:t xml:space="preserve"> – set this to the location of the summary execution log file.  Notice how the path is pointing to a different directory than the “current test” was configured for.</w:t>
      </w:r>
    </w:p>
    <w:p w14:paraId="20B168FE"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logDelimiter</w:t>
      </w:r>
      <w:r w:rsidRPr="00CE66B5">
        <w:rPr>
          <w:rFonts w:ascii="Arial" w:hAnsi="Arial" w:cs="Arial"/>
          <w:sz w:val="22"/>
        </w:rPr>
        <w:t xml:space="preserve"> – set as PIPE. Delimiter for summary log file.</w:t>
      </w:r>
    </w:p>
    <w:p w14:paraId="51159377"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lastRenderedPageBreak/>
        <w:t>baseDir</w:t>
      </w:r>
      <w:r w:rsidRPr="00CE66B5">
        <w:rPr>
          <w:rFonts w:ascii="Arial" w:hAnsi="Arial" w:cs="Arial"/>
          <w:sz w:val="22"/>
        </w:rPr>
        <w:t xml:space="preserve"> – provide the directory where result files for each query will be written.  Notice how the path is pointing to a different directory than the “current test” was configured for.</w:t>
      </w:r>
    </w:p>
    <w:p w14:paraId="43C7291A"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Regression Module XML (.xml) entry:</w:t>
      </w:r>
    </w:p>
    <w:p w14:paraId="4A80A15D"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logFilePath</w:t>
      </w:r>
      <w:r>
        <w:rPr>
          <w:rFonts w:ascii="Courier New" w:hAnsi="Courier New" w:cs="Courier New"/>
          <w:color w:val="008080"/>
          <w:sz w:val="20"/>
        </w:rPr>
        <w:t>&gt;</w:t>
      </w:r>
      <w:r>
        <w:rPr>
          <w:rFonts w:ascii="Courier New" w:hAnsi="Courier New" w:cs="Courier New"/>
          <w:color w:val="000000"/>
          <w:sz w:val="20"/>
        </w:rPr>
        <w:t>C:/</w:t>
      </w:r>
      <w:r>
        <w:rPr>
          <w:rFonts w:ascii="Courier New" w:hAnsi="Courier New" w:cs="Courier New"/>
          <w:color w:val="000000"/>
          <w:sz w:val="20"/>
          <w:u w:val="single"/>
        </w:rPr>
        <w:t>tmp</w:t>
      </w:r>
      <w:r>
        <w:rPr>
          <w:rFonts w:ascii="Courier New" w:hAnsi="Courier New" w:cs="Courier New"/>
          <w:color w:val="000000"/>
          <w:sz w:val="20"/>
        </w:rPr>
        <w:t>/cis70/migrationtestrun.log</w:t>
      </w:r>
      <w:r>
        <w:rPr>
          <w:rFonts w:ascii="Courier New" w:hAnsi="Courier New" w:cs="Courier New"/>
          <w:color w:val="008080"/>
          <w:sz w:val="20"/>
        </w:rPr>
        <w:t>&lt;/</w:t>
      </w:r>
      <w:r>
        <w:rPr>
          <w:rFonts w:ascii="Courier New" w:hAnsi="Courier New" w:cs="Courier New"/>
          <w:color w:val="3F7F7F"/>
          <w:sz w:val="20"/>
        </w:rPr>
        <w:t>logFilePath</w:t>
      </w:r>
      <w:r>
        <w:rPr>
          <w:rFonts w:ascii="Courier New" w:hAnsi="Courier New" w:cs="Courier New"/>
          <w:color w:val="008080"/>
          <w:sz w:val="20"/>
        </w:rPr>
        <w:t>&gt;</w:t>
      </w:r>
    </w:p>
    <w:p w14:paraId="43BB3B3C"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logDelimiter</w:t>
      </w:r>
      <w:r>
        <w:rPr>
          <w:rFonts w:ascii="Courier New" w:hAnsi="Courier New" w:cs="Courier New"/>
          <w:color w:val="008080"/>
          <w:sz w:val="20"/>
        </w:rPr>
        <w:t>&gt;</w:t>
      </w:r>
      <w:r w:rsidRPr="00DB375E">
        <w:rPr>
          <w:rFonts w:ascii="Courier New" w:hAnsi="Courier New" w:cs="Courier New"/>
          <w:sz w:val="20"/>
        </w:rPr>
        <w:t>PIPE</w:t>
      </w:r>
      <w:r>
        <w:rPr>
          <w:rFonts w:ascii="Courier New" w:hAnsi="Courier New" w:cs="Courier New"/>
          <w:color w:val="008080"/>
          <w:sz w:val="20"/>
        </w:rPr>
        <w:t>&lt;/</w:t>
      </w:r>
      <w:r>
        <w:rPr>
          <w:rFonts w:ascii="Courier New" w:hAnsi="Courier New" w:cs="Courier New"/>
          <w:color w:val="3F7F7F"/>
          <w:sz w:val="20"/>
        </w:rPr>
        <w:t>logDelimiter</w:t>
      </w:r>
      <w:r>
        <w:rPr>
          <w:rFonts w:ascii="Courier New" w:hAnsi="Courier New" w:cs="Courier New"/>
          <w:color w:val="008080"/>
          <w:sz w:val="20"/>
        </w:rPr>
        <w:t>&gt;</w:t>
      </w:r>
    </w:p>
    <w:p w14:paraId="00DC4D75"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logAppend</w:t>
      </w:r>
      <w:r>
        <w:rPr>
          <w:rFonts w:ascii="Courier New" w:hAnsi="Courier New" w:cs="Courier New"/>
          <w:color w:val="008080"/>
          <w:sz w:val="20"/>
        </w:rPr>
        <w:t>&gt;</w:t>
      </w:r>
      <w:r>
        <w:rPr>
          <w:rFonts w:ascii="Courier New" w:hAnsi="Courier New" w:cs="Courier New"/>
          <w:color w:val="000000"/>
          <w:sz w:val="20"/>
        </w:rPr>
        <w:t>no</w:t>
      </w:r>
      <w:r>
        <w:rPr>
          <w:rFonts w:ascii="Courier New" w:hAnsi="Courier New" w:cs="Courier New"/>
          <w:color w:val="008080"/>
          <w:sz w:val="20"/>
        </w:rPr>
        <w:t>&lt;/</w:t>
      </w:r>
      <w:r>
        <w:rPr>
          <w:rFonts w:ascii="Courier New" w:hAnsi="Courier New" w:cs="Courier New"/>
          <w:color w:val="3F7F7F"/>
          <w:sz w:val="20"/>
        </w:rPr>
        <w:t>logAppend</w:t>
      </w:r>
      <w:r>
        <w:rPr>
          <w:rFonts w:ascii="Courier New" w:hAnsi="Courier New" w:cs="Courier New"/>
          <w:color w:val="008080"/>
          <w:sz w:val="20"/>
        </w:rPr>
        <w:t>&gt;</w:t>
      </w:r>
    </w:p>
    <w:p w14:paraId="1E94411F"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baseDir</w:t>
      </w:r>
      <w:r>
        <w:rPr>
          <w:rFonts w:ascii="Courier New" w:hAnsi="Courier New" w:cs="Courier New"/>
          <w:color w:val="008080"/>
          <w:sz w:val="20"/>
        </w:rPr>
        <w:t>&gt;</w:t>
      </w:r>
      <w:r>
        <w:rPr>
          <w:rFonts w:ascii="Courier New" w:hAnsi="Courier New" w:cs="Courier New"/>
          <w:color w:val="000000"/>
          <w:sz w:val="20"/>
        </w:rPr>
        <w:t>C:/</w:t>
      </w:r>
      <w:r>
        <w:rPr>
          <w:rFonts w:ascii="Courier New" w:hAnsi="Courier New" w:cs="Courier New"/>
          <w:color w:val="000000"/>
          <w:sz w:val="20"/>
          <w:u w:val="single"/>
        </w:rPr>
        <w:t>tmp</w:t>
      </w:r>
      <w:r>
        <w:rPr>
          <w:rFonts w:ascii="Courier New" w:hAnsi="Courier New" w:cs="Courier New"/>
          <w:color w:val="000000"/>
          <w:sz w:val="20"/>
        </w:rPr>
        <w:t>/cis70</w:t>
      </w:r>
      <w:r>
        <w:rPr>
          <w:rFonts w:ascii="Courier New" w:hAnsi="Courier New" w:cs="Courier New"/>
          <w:color w:val="008080"/>
          <w:sz w:val="20"/>
        </w:rPr>
        <w:t>&lt;/</w:t>
      </w:r>
      <w:r>
        <w:rPr>
          <w:rFonts w:ascii="Courier New" w:hAnsi="Courier New" w:cs="Courier New"/>
          <w:color w:val="3F7F7F"/>
          <w:sz w:val="20"/>
        </w:rPr>
        <w:t>baseDir</w:t>
      </w:r>
      <w:r>
        <w:rPr>
          <w:rFonts w:ascii="Courier New" w:hAnsi="Courier New" w:cs="Courier New"/>
          <w:color w:val="008080"/>
          <w:sz w:val="20"/>
        </w:rPr>
        <w:t>&gt;</w:t>
      </w:r>
    </w:p>
    <w:p w14:paraId="3892FDE8"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delimiter</w:t>
      </w:r>
      <w:r>
        <w:rPr>
          <w:rFonts w:ascii="Courier New" w:hAnsi="Courier New" w:cs="Courier New"/>
          <w:color w:val="008080"/>
          <w:sz w:val="20"/>
        </w:rPr>
        <w:t>&gt;</w:t>
      </w:r>
      <w:r>
        <w:rPr>
          <w:rFonts w:ascii="Courier New" w:hAnsi="Courier New" w:cs="Courier New"/>
          <w:color w:val="000000"/>
          <w:sz w:val="20"/>
        </w:rPr>
        <w:t>PIPE</w:t>
      </w:r>
      <w:r>
        <w:rPr>
          <w:rFonts w:ascii="Courier New" w:hAnsi="Courier New" w:cs="Courier New"/>
          <w:color w:val="008080"/>
          <w:sz w:val="20"/>
        </w:rPr>
        <w:t>&lt;/</w:t>
      </w:r>
      <w:r>
        <w:rPr>
          <w:rFonts w:ascii="Courier New" w:hAnsi="Courier New" w:cs="Courier New"/>
          <w:color w:val="3F7F7F"/>
          <w:sz w:val="20"/>
        </w:rPr>
        <w:t>delimiter</w:t>
      </w:r>
      <w:r>
        <w:rPr>
          <w:rFonts w:ascii="Courier New" w:hAnsi="Courier New" w:cs="Courier New"/>
          <w:color w:val="008080"/>
          <w:sz w:val="20"/>
        </w:rPr>
        <w:t>&gt;</w:t>
      </w:r>
    </w:p>
    <w:p w14:paraId="7A2382BC" w14:textId="77777777" w:rsidR="004E399F" w:rsidRDefault="004E399F" w:rsidP="004E399F">
      <w:pPr>
        <w:autoSpaceDE w:val="0"/>
        <w:autoSpaceDN w:val="0"/>
        <w:adjustRightInd w:val="0"/>
        <w:rPr>
          <w:rFonts w:ascii="Courier New" w:hAnsi="Courier New" w:cs="Courier New"/>
          <w:color w:val="008080"/>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printOutput</w:t>
      </w:r>
      <w:r>
        <w:rPr>
          <w:rFonts w:ascii="Courier New" w:hAnsi="Courier New" w:cs="Courier New"/>
          <w:color w:val="008080"/>
          <w:sz w:val="20"/>
        </w:rPr>
        <w:t>&gt;</w:t>
      </w:r>
      <w:r>
        <w:rPr>
          <w:rFonts w:ascii="Courier New" w:hAnsi="Courier New" w:cs="Courier New"/>
          <w:color w:val="000000"/>
          <w:sz w:val="20"/>
        </w:rPr>
        <w:t>summary</w:t>
      </w:r>
      <w:r>
        <w:rPr>
          <w:rFonts w:ascii="Courier New" w:hAnsi="Courier New" w:cs="Courier New"/>
          <w:color w:val="008080"/>
          <w:sz w:val="20"/>
        </w:rPr>
        <w:t>&lt;/</w:t>
      </w:r>
      <w:r>
        <w:rPr>
          <w:rFonts w:ascii="Courier New" w:hAnsi="Courier New" w:cs="Courier New"/>
          <w:color w:val="3F7F7F"/>
          <w:sz w:val="20"/>
        </w:rPr>
        <w:t>printOutput</w:t>
      </w:r>
      <w:r>
        <w:rPr>
          <w:rFonts w:ascii="Courier New" w:hAnsi="Courier New" w:cs="Courier New"/>
          <w:color w:val="008080"/>
          <w:sz w:val="20"/>
        </w:rPr>
        <w:t>&gt;</w:t>
      </w:r>
    </w:p>
    <w:p w14:paraId="3F5B5989" w14:textId="77777777" w:rsidR="004E399F" w:rsidRPr="00CE66B5" w:rsidRDefault="004E399F" w:rsidP="004E399F">
      <w:pPr>
        <w:autoSpaceDE w:val="0"/>
        <w:autoSpaceDN w:val="0"/>
        <w:adjustRightInd w:val="0"/>
        <w:rPr>
          <w:rFonts w:ascii="Courier New" w:hAnsi="Courier New" w:cs="Courier New"/>
          <w:sz w:val="18"/>
        </w:rPr>
      </w:pPr>
    </w:p>
    <w:p w14:paraId="2E86C4B2"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Select the list of data sources that you want to execute tests for:</w:t>
      </w:r>
    </w:p>
    <w:p w14:paraId="0334B809" w14:textId="26F07C30"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rPr>
        <w:t>Use exactly the same configuration as you did for the “current test”.  There must be an apple to apples comparison.</w:t>
      </w:r>
    </w:p>
    <w:p w14:paraId="1884DCCE"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useAllDatasources</w:t>
      </w:r>
      <w:r w:rsidRPr="00CE66B5">
        <w:rPr>
          <w:rFonts w:ascii="Arial" w:hAnsi="Arial" w:cs="Arial"/>
          <w:sz w:val="22"/>
        </w:rPr>
        <w:t xml:space="preserve"> – set this to “no” when you want to explicitly define your own list of datasources when executing the input file.  If set to “yes” then it will use all datasources it finds in the generated input file to execute queries for.</w:t>
      </w:r>
    </w:p>
    <w:p w14:paraId="3C1792C5"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datasources</w:t>
      </w:r>
      <w:r w:rsidRPr="00CE66B5">
        <w:rPr>
          <w:rFonts w:ascii="Arial" w:hAnsi="Arial" w:cs="Arial"/>
          <w:sz w:val="22"/>
        </w:rPr>
        <w:t xml:space="preserve"> – list contains all databases and web services to be tested.  This list can be different than the list you used to generate the input file.  This is the list of datasources found in the input file to execute tests for.</w:t>
      </w:r>
    </w:p>
    <w:p w14:paraId="6F66686E"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Regression Module XML (.xml) entry:</w:t>
      </w:r>
    </w:p>
    <w:p w14:paraId="46C12E22"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datasources</w:t>
      </w:r>
      <w:r>
        <w:rPr>
          <w:rFonts w:ascii="Courier New" w:hAnsi="Courier New" w:cs="Courier New"/>
          <w:color w:val="008080"/>
          <w:sz w:val="20"/>
        </w:rPr>
        <w:t>&gt;</w:t>
      </w:r>
    </w:p>
    <w:p w14:paraId="7C13B706"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r>
        <w:rPr>
          <w:rFonts w:ascii="Courier New" w:hAnsi="Courier New" w:cs="Courier New"/>
          <w:color w:val="000000"/>
          <w:sz w:val="20"/>
        </w:rPr>
        <w:t>TEST00</w:t>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p>
    <w:p w14:paraId="1B6157DE"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r>
        <w:rPr>
          <w:rFonts w:ascii="Courier New" w:hAnsi="Courier New" w:cs="Courier New"/>
          <w:color w:val="000000"/>
          <w:sz w:val="20"/>
        </w:rPr>
        <w:t>testWebService00</w:t>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p>
    <w:p w14:paraId="0074AEB4" w14:textId="77777777" w:rsidR="004E399F" w:rsidRDefault="004E399F" w:rsidP="004E399F">
      <w:pPr>
        <w:rPr>
          <w:rFonts w:ascii="Courier New" w:hAnsi="Courier New" w:cs="Courier New"/>
          <w:color w:val="008080"/>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datasources</w:t>
      </w:r>
      <w:r>
        <w:rPr>
          <w:rFonts w:ascii="Courier New" w:hAnsi="Courier New" w:cs="Courier New"/>
          <w:color w:val="008080"/>
          <w:sz w:val="20"/>
        </w:rPr>
        <w:t>&gt;</w:t>
      </w:r>
    </w:p>
    <w:p w14:paraId="175ED4B5" w14:textId="77777777" w:rsidR="004E399F" w:rsidRPr="00CE66B5" w:rsidRDefault="004E399F" w:rsidP="004E399F">
      <w:pPr>
        <w:spacing w:before="200"/>
        <w:ind w:left="720"/>
        <w:rPr>
          <w:rFonts w:ascii="Arial" w:hAnsi="Arial" w:cs="Arial"/>
          <w:sz w:val="22"/>
        </w:rPr>
      </w:pPr>
      <w:r w:rsidRPr="00CE66B5">
        <w:rPr>
          <w:rFonts w:ascii="Arial" w:hAnsi="Arial" w:cs="Arial"/>
          <w:sz w:val="22"/>
        </w:rPr>
        <w:t>Step 2 – Create deployment plan for “Executing the regression migration test”</w:t>
      </w:r>
    </w:p>
    <w:p w14:paraId="2C12E8C4"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 xml:space="preserve">Edit the deploy plan </w:t>
      </w:r>
      <w:proofErr w:type="gramStart"/>
      <w:r w:rsidRPr="00CE66B5">
        <w:rPr>
          <w:rFonts w:ascii="Arial" w:hAnsi="Arial" w:cs="Arial"/>
          <w:sz w:val="22"/>
        </w:rPr>
        <w:t>(.dp</w:t>
      </w:r>
      <w:proofErr w:type="gramEnd"/>
      <w:r w:rsidRPr="00CE66B5">
        <w:rPr>
          <w:rFonts w:ascii="Arial" w:hAnsi="Arial" w:cs="Arial"/>
          <w:sz w:val="22"/>
        </w:rPr>
        <w:t>) file used for creating the input file:</w:t>
      </w:r>
    </w:p>
    <w:p w14:paraId="6C787158" w14:textId="77777777" w:rsidR="004E399F" w:rsidRPr="00CE66B5" w:rsidRDefault="004E399F" w:rsidP="004E399F">
      <w:pPr>
        <w:numPr>
          <w:ilvl w:val="0"/>
          <w:numId w:val="36"/>
        </w:numPr>
        <w:autoSpaceDE w:val="0"/>
        <w:autoSpaceDN w:val="0"/>
        <w:adjustRightInd w:val="0"/>
        <w:spacing w:after="200"/>
        <w:rPr>
          <w:rFonts w:ascii="Arial" w:hAnsi="Arial" w:cs="Arial"/>
          <w:sz w:val="22"/>
        </w:rPr>
      </w:pPr>
      <w:r w:rsidRPr="00CE66B5">
        <w:rPr>
          <w:rFonts w:ascii="Arial" w:hAnsi="Arial" w:cs="Arial"/>
          <w:sz w:val="22"/>
        </w:rPr>
        <w:t>Example deployment plan file entry for RegressionMigration.dp:</w:t>
      </w:r>
    </w:p>
    <w:p w14:paraId="63A11FC3" w14:textId="77777777" w:rsidR="004E399F" w:rsidRDefault="004E399F" w:rsidP="004E399F">
      <w:pPr>
        <w:pStyle w:val="CS-SourceCode"/>
        <w:spacing w:before="60" w:after="60"/>
        <w:ind w:left="1440"/>
        <w:rPr>
          <w:color w:val="000000"/>
        </w:rPr>
      </w:pPr>
      <w:r w:rsidRPr="00185F3F">
        <w:rPr>
          <w:sz w:val="18"/>
          <w:szCs w:val="18"/>
        </w:rPr>
        <w:t>PASS</w:t>
      </w:r>
      <w:r w:rsidRPr="00185F3F">
        <w:rPr>
          <w:sz w:val="18"/>
          <w:szCs w:val="18"/>
        </w:rPr>
        <w:tab/>
        <w:t xml:space="preserve">TRUE   ExecuteAction      executeRegressionTest       </w:t>
      </w:r>
      <w:r>
        <w:rPr>
          <w:sz w:val="18"/>
          <w:szCs w:val="18"/>
        </w:rPr>
        <w:t xml:space="preserve">$SERVERID    </w:t>
      </w:r>
      <w:r>
        <w:rPr>
          <w:sz w:val="18"/>
          <w:szCs w:val="18"/>
        </w:rPr>
        <w:tab/>
        <w:t>CIS70</w:t>
      </w:r>
      <w:r w:rsidRPr="00185F3F">
        <w:rPr>
          <w:sz w:val="18"/>
          <w:szCs w:val="18"/>
        </w:rPr>
        <w:tab/>
        <w:t>"$</w:t>
      </w:r>
      <w:r>
        <w:rPr>
          <w:sz w:val="18"/>
          <w:szCs w:val="18"/>
        </w:rPr>
        <w:t>MODULE_HOME</w:t>
      </w:r>
      <w:r w:rsidRPr="00185F3F">
        <w:rPr>
          <w:sz w:val="18"/>
          <w:szCs w:val="18"/>
        </w:rPr>
        <w:t>/Regression</w:t>
      </w:r>
      <w:r>
        <w:rPr>
          <w:sz w:val="18"/>
          <w:szCs w:val="18"/>
        </w:rPr>
        <w:t>MigrationTest</w:t>
      </w:r>
      <w:r w:rsidRPr="00185F3F">
        <w:rPr>
          <w:sz w:val="18"/>
          <w:szCs w:val="18"/>
        </w:rPr>
        <w:t xml:space="preserve">.xml" </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185F3F">
        <w:rPr>
          <w:sz w:val="18"/>
          <w:szCs w:val="18"/>
        </w:rPr>
        <w:t>"$</w:t>
      </w:r>
      <w:r>
        <w:rPr>
          <w:sz w:val="18"/>
          <w:szCs w:val="18"/>
        </w:rPr>
        <w:t>MODULE_HOME</w:t>
      </w:r>
      <w:r w:rsidRPr="00185F3F">
        <w:rPr>
          <w:sz w:val="18"/>
          <w:szCs w:val="18"/>
        </w:rPr>
        <w:t>/servers.xml"</w:t>
      </w:r>
      <w:r>
        <w:rPr>
          <w:color w:val="000000"/>
        </w:rPr>
        <w:t xml:space="preserve"> </w:t>
      </w:r>
    </w:p>
    <w:p w14:paraId="374C5588" w14:textId="77777777" w:rsidR="004E399F" w:rsidRDefault="004E399F" w:rsidP="004E399F">
      <w:pPr>
        <w:autoSpaceDE w:val="0"/>
        <w:autoSpaceDN w:val="0"/>
        <w:adjustRightInd w:val="0"/>
        <w:ind w:left="720"/>
        <w:rPr>
          <w:rFonts w:ascii="Courier New" w:hAnsi="Courier New" w:cs="Courier New"/>
          <w:sz w:val="20"/>
        </w:rPr>
      </w:pPr>
    </w:p>
    <w:p w14:paraId="067A0625" w14:textId="77777777" w:rsidR="004E399F" w:rsidRPr="00CE66B5" w:rsidRDefault="004E399F" w:rsidP="004E399F">
      <w:pPr>
        <w:ind w:left="720"/>
        <w:rPr>
          <w:rFonts w:ascii="Arial" w:hAnsi="Arial" w:cs="Arial"/>
          <w:sz w:val="22"/>
        </w:rPr>
      </w:pPr>
      <w:r w:rsidRPr="00CE66B5">
        <w:rPr>
          <w:rFonts w:ascii="Arial" w:hAnsi="Arial" w:cs="Arial"/>
          <w:sz w:val="22"/>
        </w:rPr>
        <w:t>Step 3 – Execute the Regression Migration plan.</w:t>
      </w:r>
    </w:p>
    <w:p w14:paraId="124A74B6"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 xml:space="preserve">Executing the regression test is accomplished by running the ExecutePDTool.bat and pointing it to the deployment plan you have created.  </w:t>
      </w:r>
    </w:p>
    <w:p w14:paraId="4D6C3798"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Execution is performed from the &lt;your-root-path&gt;/PDTool/bin directory:</w:t>
      </w:r>
    </w:p>
    <w:p w14:paraId="4B9D9504"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Execute Line:</w:t>
      </w:r>
    </w:p>
    <w:p w14:paraId="776A8946" w14:textId="77777777" w:rsidR="004E399F" w:rsidRDefault="004E399F" w:rsidP="004E399F">
      <w:pPr>
        <w:pStyle w:val="CS-SourceCode"/>
        <w:spacing w:before="60" w:after="60"/>
        <w:ind w:left="1440"/>
        <w:rPr>
          <w:rFonts w:ascii="Arial" w:hAnsi="Arial" w:cs="Arial"/>
        </w:rPr>
      </w:pPr>
      <w:r w:rsidRPr="00BA4E67">
        <w:rPr>
          <w:rFonts w:ascii="Arial" w:hAnsi="Arial" w:cs="Arial"/>
        </w:rPr>
        <w:t>Windows: Execute</w:t>
      </w:r>
      <w:r>
        <w:rPr>
          <w:rFonts w:ascii="Arial" w:hAnsi="Arial" w:cs="Arial"/>
        </w:rPr>
        <w:t>PDTool</w:t>
      </w:r>
      <w:r w:rsidRPr="00BA4E67">
        <w:rPr>
          <w:rFonts w:ascii="Arial" w:hAnsi="Arial" w:cs="Arial"/>
        </w:rPr>
        <w:t>.bat -exec</w:t>
      </w:r>
      <w:proofErr w:type="gramStart"/>
      <w:r w:rsidRPr="00BA4E67">
        <w:rPr>
          <w:rFonts w:ascii="Arial" w:hAnsi="Arial" w:cs="Arial"/>
        </w:rPr>
        <w:t xml:space="preserve"> ..</w:t>
      </w:r>
      <w:proofErr w:type="gramEnd"/>
      <w:r w:rsidRPr="00BA4E67">
        <w:rPr>
          <w:rFonts w:ascii="Arial" w:hAnsi="Arial" w:cs="Arial"/>
        </w:rPr>
        <w:t>/</w:t>
      </w:r>
      <w:r>
        <w:rPr>
          <w:rFonts w:ascii="Arial" w:hAnsi="Arial" w:cs="Arial"/>
        </w:rPr>
        <w:t>resources/plans/</w:t>
      </w:r>
      <w:r w:rsidRPr="00BA4E67">
        <w:rPr>
          <w:rFonts w:ascii="Arial" w:hAnsi="Arial" w:cs="Arial"/>
        </w:rPr>
        <w:t>Regression</w:t>
      </w:r>
      <w:r>
        <w:rPr>
          <w:rFonts w:ascii="Arial" w:hAnsi="Arial" w:cs="Arial"/>
        </w:rPr>
        <w:t>Migration.dp</w:t>
      </w:r>
    </w:p>
    <w:p w14:paraId="4D2145EE" w14:textId="77777777" w:rsidR="004E399F" w:rsidRDefault="004E399F" w:rsidP="004E399F">
      <w:pPr>
        <w:pStyle w:val="CS-SourceCode"/>
        <w:spacing w:before="60" w:after="60"/>
        <w:ind w:left="1440"/>
        <w:rPr>
          <w:rFonts w:ascii="Arial" w:hAnsi="Arial" w:cs="Arial"/>
        </w:rPr>
      </w:pPr>
    </w:p>
    <w:p w14:paraId="10848CE9" w14:textId="77777777" w:rsidR="004E399F" w:rsidRPr="00BA4E67" w:rsidRDefault="004E399F" w:rsidP="004E399F">
      <w:pPr>
        <w:pStyle w:val="CS-SourceCode"/>
        <w:spacing w:before="60" w:after="200" w:line="276" w:lineRule="auto"/>
        <w:ind w:left="1440"/>
        <w:rPr>
          <w:rFonts w:ascii="Arial" w:hAnsi="Arial" w:cs="Arial"/>
        </w:rPr>
      </w:pPr>
      <w:r w:rsidRPr="00BA4E67">
        <w:rPr>
          <w:rFonts w:ascii="Arial" w:hAnsi="Arial" w:cs="Arial"/>
        </w:rPr>
        <w:lastRenderedPageBreak/>
        <w:t>Unix: ./Execute</w:t>
      </w:r>
      <w:r>
        <w:rPr>
          <w:rFonts w:ascii="Arial" w:hAnsi="Arial" w:cs="Arial"/>
        </w:rPr>
        <w:t>PDTool</w:t>
      </w:r>
      <w:r w:rsidRPr="00BA4E67">
        <w:rPr>
          <w:rFonts w:ascii="Arial" w:hAnsi="Arial" w:cs="Arial"/>
        </w:rPr>
        <w:t>.sh -exec</w:t>
      </w:r>
      <w:proofErr w:type="gramStart"/>
      <w:r w:rsidRPr="00BA4E67">
        <w:rPr>
          <w:rFonts w:ascii="Arial" w:hAnsi="Arial" w:cs="Arial"/>
        </w:rPr>
        <w:t xml:space="preserve"> ..</w:t>
      </w:r>
      <w:proofErr w:type="gramEnd"/>
      <w:r w:rsidRPr="00BA4E67">
        <w:rPr>
          <w:rFonts w:ascii="Arial" w:hAnsi="Arial" w:cs="Arial"/>
        </w:rPr>
        <w:t>/</w:t>
      </w:r>
      <w:r>
        <w:rPr>
          <w:rFonts w:ascii="Arial" w:hAnsi="Arial" w:cs="Arial"/>
        </w:rPr>
        <w:t>resources/plans/</w:t>
      </w:r>
      <w:r w:rsidRPr="00BA4E67">
        <w:rPr>
          <w:rFonts w:ascii="Arial" w:hAnsi="Arial" w:cs="Arial"/>
        </w:rPr>
        <w:t>Regression</w:t>
      </w:r>
      <w:r>
        <w:rPr>
          <w:rFonts w:ascii="Arial" w:hAnsi="Arial" w:cs="Arial"/>
        </w:rPr>
        <w:t>Migration.dp</w:t>
      </w:r>
    </w:p>
    <w:p w14:paraId="481E8B21" w14:textId="77777777" w:rsidR="004E399F" w:rsidRPr="00CE66B5" w:rsidRDefault="004E399F" w:rsidP="004E399F">
      <w:pPr>
        <w:spacing w:before="200"/>
        <w:ind w:left="720"/>
        <w:rPr>
          <w:rFonts w:ascii="Arial" w:hAnsi="Arial" w:cs="Arial"/>
          <w:sz w:val="22"/>
        </w:rPr>
      </w:pPr>
      <w:r w:rsidRPr="00CE66B5">
        <w:rPr>
          <w:rFonts w:ascii="Arial" w:hAnsi="Arial" w:cs="Arial"/>
          <w:sz w:val="22"/>
        </w:rPr>
        <w:t>Step 4 – Review the results of the output file.</w:t>
      </w:r>
    </w:p>
    <w:p w14:paraId="56CC4B93" w14:textId="77777777" w:rsidR="004E399F" w:rsidRPr="00CE66B5" w:rsidRDefault="004E399F" w:rsidP="004E399F">
      <w:pPr>
        <w:spacing w:before="200"/>
        <w:ind w:left="720"/>
        <w:rPr>
          <w:rFonts w:ascii="Arial" w:hAnsi="Arial" w:cs="Arial"/>
          <w:sz w:val="22"/>
        </w:rPr>
      </w:pPr>
      <w:r w:rsidRPr="00CE66B5">
        <w:rPr>
          <w:rFonts w:ascii="Arial" w:hAnsi="Arial" w:cs="Arial"/>
          <w:sz w:val="22"/>
        </w:rPr>
        <w:t>This execution is now considered a second point in time execution.  This is merely the second part of a migration where the migration queries are established against the migrated system.</w:t>
      </w:r>
    </w:p>
    <w:p w14:paraId="767C3764" w14:textId="77777777" w:rsidR="004E399F" w:rsidRPr="00CE66B5" w:rsidRDefault="004E399F" w:rsidP="004E399F">
      <w:pPr>
        <w:spacing w:before="200"/>
        <w:ind w:left="720"/>
        <w:rPr>
          <w:rFonts w:ascii="Arial" w:hAnsi="Arial" w:cs="Arial"/>
          <w:sz w:val="22"/>
        </w:rPr>
      </w:pPr>
      <w:r w:rsidRPr="00CE66B5">
        <w:rPr>
          <w:rFonts w:ascii="Arial" w:hAnsi="Arial" w:cs="Arial"/>
          <w:sz w:val="22"/>
        </w:rPr>
        <w:t>The results of the regression test are saved to a summary log file of your choosing.  Review the section later in this document title “</w:t>
      </w:r>
      <w:hyperlink w:anchor="_Query_Execution_Result" w:history="1">
        <w:r w:rsidRPr="00CE66B5">
          <w:rPr>
            <w:rStyle w:val="Hyperlink"/>
            <w:sz w:val="22"/>
          </w:rPr>
          <w:t>Query Execution Log File</w:t>
        </w:r>
      </w:hyperlink>
      <w:r w:rsidRPr="00CE66B5">
        <w:rPr>
          <w:rFonts w:ascii="Arial" w:hAnsi="Arial" w:cs="Arial"/>
          <w:sz w:val="22"/>
        </w:rPr>
        <w:t xml:space="preserve">” for specifics on file layout and example content.  </w:t>
      </w:r>
    </w:p>
    <w:p w14:paraId="1665F43D" w14:textId="77777777" w:rsidR="004E399F" w:rsidRPr="00CE66B5" w:rsidRDefault="004E399F" w:rsidP="004E399F">
      <w:pPr>
        <w:spacing w:before="200"/>
        <w:ind w:left="720"/>
        <w:rPr>
          <w:rFonts w:ascii="Arial" w:hAnsi="Arial" w:cs="Arial"/>
          <w:sz w:val="22"/>
        </w:rPr>
      </w:pPr>
      <w:r w:rsidRPr="00CE66B5">
        <w:rPr>
          <w:rFonts w:ascii="Arial" w:hAnsi="Arial" w:cs="Arial"/>
          <w:sz w:val="22"/>
        </w:rPr>
        <w:t>Do not edit the individual result files as the checksum value may be affected if you inadvertently save the file.  This will throw off the comparison.</w:t>
      </w:r>
    </w:p>
    <w:p w14:paraId="605773D7" w14:textId="77777777" w:rsidR="004E399F" w:rsidRPr="00CE66B5" w:rsidRDefault="004E399F" w:rsidP="004E399F">
      <w:pPr>
        <w:ind w:left="720"/>
        <w:rPr>
          <w:rFonts w:ascii="Arial" w:hAnsi="Arial" w:cs="Arial"/>
          <w:b/>
          <w:sz w:val="22"/>
        </w:rPr>
      </w:pPr>
      <w:r w:rsidRPr="00CE66B5">
        <w:rPr>
          <w:rFonts w:ascii="Arial" w:hAnsi="Arial" w:cs="Arial"/>
          <w:b/>
          <w:sz w:val="22"/>
        </w:rPr>
        <w:t>Comparison Test</w:t>
      </w:r>
    </w:p>
    <w:p w14:paraId="1603FB57" w14:textId="77777777" w:rsidR="004E399F" w:rsidRPr="00CE66B5" w:rsidRDefault="004E399F" w:rsidP="004E399F">
      <w:pPr>
        <w:spacing w:before="200"/>
        <w:ind w:left="720"/>
        <w:rPr>
          <w:rFonts w:ascii="Arial" w:hAnsi="Arial" w:cs="Arial"/>
          <w:sz w:val="22"/>
        </w:rPr>
      </w:pPr>
      <w:r w:rsidRPr="00CE66B5">
        <w:rPr>
          <w:rFonts w:ascii="Arial" w:hAnsi="Arial" w:cs="Arial"/>
          <w:sz w:val="22"/>
        </w:rPr>
        <w:t>Note:  In terms of execution, this major step may be combined with “Migration Test” step when executing the plan file.   It does not have to be a separate execution step as inferred by this documentation.  The documentation only separates the step for the sake of clarity of documenting the process.</w:t>
      </w:r>
    </w:p>
    <w:p w14:paraId="31CDF23A" w14:textId="77777777" w:rsidR="004E399F" w:rsidRPr="00CE66B5" w:rsidRDefault="004E399F" w:rsidP="004E399F">
      <w:pPr>
        <w:spacing w:before="200"/>
        <w:ind w:left="720"/>
        <w:rPr>
          <w:rFonts w:ascii="Arial" w:hAnsi="Arial" w:cs="Arial"/>
          <w:sz w:val="22"/>
        </w:rPr>
      </w:pPr>
      <w:r w:rsidRPr="00CE66B5">
        <w:rPr>
          <w:rFonts w:ascii="Arial" w:hAnsi="Arial" w:cs="Arial"/>
          <w:sz w:val="22"/>
        </w:rPr>
        <w:t>Step 1 – Create Regression Module XML for “Executing the comparison test”</w:t>
      </w:r>
    </w:p>
    <w:p w14:paraId="44D268B2"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Use RegressionMigrationTest.xml that you previously created.</w:t>
      </w:r>
    </w:p>
    <w:p w14:paraId="57075565"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Modify the regression test identifier</w:t>
      </w:r>
    </w:p>
    <w:p w14:paraId="4F63F0A3" w14:textId="77777777" w:rsidR="004E399F" w:rsidRDefault="004E399F" w:rsidP="004E399F">
      <w:pPr>
        <w:ind w:left="1440"/>
        <w:rPr>
          <w:rFonts w:ascii="Arial" w:hAnsi="Arial" w:cs="Arial"/>
        </w:rPr>
      </w:pPr>
      <w:r w:rsidRPr="006C6DBA">
        <w:rPr>
          <w:rFonts w:ascii="Courier New" w:hAnsi="Courier New" w:cs="Courier New"/>
          <w:color w:val="008080"/>
          <w:sz w:val="20"/>
        </w:rPr>
        <w:t>&lt;</w:t>
      </w:r>
      <w:r w:rsidRPr="006C6DBA">
        <w:rPr>
          <w:rFonts w:ascii="Courier New" w:hAnsi="Courier New" w:cs="Courier New"/>
          <w:color w:val="3F7F7F"/>
          <w:sz w:val="20"/>
        </w:rPr>
        <w:t>id</w:t>
      </w:r>
      <w:r w:rsidRPr="006C6DBA">
        <w:rPr>
          <w:rFonts w:ascii="Courier New" w:hAnsi="Courier New" w:cs="Courier New"/>
          <w:color w:val="008080"/>
          <w:sz w:val="20"/>
        </w:rPr>
        <w:t>&gt;</w:t>
      </w:r>
      <w:r>
        <w:rPr>
          <w:rFonts w:ascii="Courier New" w:hAnsi="Courier New" w:cs="Courier New"/>
          <w:color w:val="000000"/>
          <w:sz w:val="20"/>
        </w:rPr>
        <w:t>CIS70</w:t>
      </w:r>
      <w:r w:rsidRPr="006C6DBA">
        <w:rPr>
          <w:rFonts w:ascii="Courier New" w:hAnsi="Courier New" w:cs="Courier New"/>
          <w:color w:val="008080"/>
          <w:sz w:val="20"/>
        </w:rPr>
        <w:t>&lt;/</w:t>
      </w:r>
      <w:r w:rsidRPr="006C6DBA">
        <w:rPr>
          <w:rFonts w:ascii="Courier New" w:hAnsi="Courier New" w:cs="Courier New"/>
          <w:color w:val="3F7F7F"/>
          <w:sz w:val="20"/>
        </w:rPr>
        <w:t>id</w:t>
      </w:r>
      <w:r w:rsidRPr="006C6DBA">
        <w:rPr>
          <w:rFonts w:ascii="Courier New" w:hAnsi="Courier New" w:cs="Courier New"/>
          <w:color w:val="008080"/>
          <w:sz w:val="20"/>
        </w:rPr>
        <w:t>&gt;</w:t>
      </w:r>
    </w:p>
    <w:p w14:paraId="48137B1A"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Focus on the following section of the XML:</w:t>
      </w:r>
    </w:p>
    <w:p w14:paraId="2E665EC7" w14:textId="77777777" w:rsidR="004E399F" w:rsidRDefault="004E399F" w:rsidP="004E399F">
      <w:pPr>
        <w:ind w:left="1440"/>
        <w:rPr>
          <w:rFonts w:ascii="Arial" w:hAnsi="Arial" w:cs="Arial"/>
        </w:rPr>
      </w:pPr>
      <w:r w:rsidRPr="00673999">
        <w:rPr>
          <w:rFonts w:ascii="Courier New" w:hAnsi="Courier New" w:cs="Courier New"/>
          <w:color w:val="008080"/>
          <w:sz w:val="20"/>
        </w:rPr>
        <w:t>&lt;</w:t>
      </w:r>
      <w:r>
        <w:rPr>
          <w:rFonts w:ascii="Courier New" w:hAnsi="Courier New" w:cs="Courier New"/>
          <w:color w:val="008080"/>
          <w:sz w:val="20"/>
        </w:rPr>
        <w:t>compareFiles</w:t>
      </w:r>
      <w:r w:rsidRPr="00673999">
        <w:rPr>
          <w:rFonts w:ascii="Courier New" w:hAnsi="Courier New" w:cs="Courier New"/>
          <w:color w:val="008080"/>
          <w:sz w:val="20"/>
        </w:rPr>
        <w:t>&gt;</w:t>
      </w:r>
    </w:p>
    <w:p w14:paraId="284EB2F7"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Configure execution behavior attributes</w:t>
      </w:r>
    </w:p>
    <w:p w14:paraId="6E3469D2"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logFilePath</w:t>
      </w:r>
      <w:r w:rsidRPr="00CE66B5">
        <w:rPr>
          <w:rFonts w:ascii="Arial" w:hAnsi="Arial" w:cs="Arial"/>
          <w:sz w:val="22"/>
        </w:rPr>
        <w:t xml:space="preserve"> – set this to the location of the summary execution log file.  Notice how the path is pointing to a different directory than the “current test” was configured for.</w:t>
      </w:r>
    </w:p>
    <w:p w14:paraId="6BCC910D"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logDelimiter</w:t>
      </w:r>
      <w:r w:rsidRPr="00CE66B5">
        <w:rPr>
          <w:rFonts w:ascii="Arial" w:hAnsi="Arial" w:cs="Arial"/>
          <w:sz w:val="22"/>
        </w:rPr>
        <w:t xml:space="preserve"> – set as PIPE. Delimiter for summary log file.</w:t>
      </w:r>
    </w:p>
    <w:p w14:paraId="21E591FE"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baseDir1</w:t>
      </w:r>
      <w:r w:rsidRPr="00CE66B5">
        <w:rPr>
          <w:rFonts w:ascii="Arial" w:hAnsi="Arial" w:cs="Arial"/>
          <w:sz w:val="22"/>
        </w:rPr>
        <w:t xml:space="preserve"> – provide the directory where the results from the “current test” were saved.</w:t>
      </w:r>
    </w:p>
    <w:p w14:paraId="7F1E70E5"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baseDir2</w:t>
      </w:r>
      <w:r w:rsidRPr="00CE66B5">
        <w:rPr>
          <w:rFonts w:ascii="Arial" w:hAnsi="Arial" w:cs="Arial"/>
          <w:sz w:val="22"/>
        </w:rPr>
        <w:t xml:space="preserve"> – provide the directory where the results from the “migration test” were saved.</w:t>
      </w:r>
    </w:p>
    <w:p w14:paraId="4DDE072A"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Regression Module XML (.xml) entry:</w:t>
      </w:r>
    </w:p>
    <w:p w14:paraId="59C5A767"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logFilePath</w:t>
      </w:r>
      <w:r>
        <w:rPr>
          <w:rFonts w:ascii="Courier New" w:hAnsi="Courier New" w:cs="Courier New"/>
          <w:color w:val="008080"/>
          <w:sz w:val="20"/>
        </w:rPr>
        <w:t>&gt;</w:t>
      </w:r>
      <w:r>
        <w:rPr>
          <w:rFonts w:ascii="Courier New" w:hAnsi="Courier New" w:cs="Courier New"/>
          <w:color w:val="000000"/>
          <w:sz w:val="20"/>
        </w:rPr>
        <w:t>C:/</w:t>
      </w:r>
      <w:r>
        <w:rPr>
          <w:rFonts w:ascii="Courier New" w:hAnsi="Courier New" w:cs="Courier New"/>
          <w:color w:val="000000"/>
          <w:sz w:val="20"/>
          <w:u w:val="single"/>
        </w:rPr>
        <w:t>tmp</w:t>
      </w:r>
      <w:r>
        <w:rPr>
          <w:rFonts w:ascii="Courier New" w:hAnsi="Courier New" w:cs="Courier New"/>
          <w:color w:val="000000"/>
          <w:sz w:val="20"/>
        </w:rPr>
        <w:t>/cis70/migrationcompare.log</w:t>
      </w:r>
      <w:r>
        <w:rPr>
          <w:rFonts w:ascii="Courier New" w:hAnsi="Courier New" w:cs="Courier New"/>
          <w:color w:val="008080"/>
          <w:sz w:val="20"/>
        </w:rPr>
        <w:t>&lt;/</w:t>
      </w:r>
      <w:r>
        <w:rPr>
          <w:rFonts w:ascii="Courier New" w:hAnsi="Courier New" w:cs="Courier New"/>
          <w:color w:val="3F7F7F"/>
          <w:sz w:val="20"/>
        </w:rPr>
        <w:t>logFilePath</w:t>
      </w:r>
      <w:r>
        <w:rPr>
          <w:rFonts w:ascii="Courier New" w:hAnsi="Courier New" w:cs="Courier New"/>
          <w:color w:val="008080"/>
          <w:sz w:val="20"/>
        </w:rPr>
        <w:t>&gt;</w:t>
      </w:r>
    </w:p>
    <w:p w14:paraId="0EB40FC2"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logDelimiter</w:t>
      </w:r>
      <w:r>
        <w:rPr>
          <w:rFonts w:ascii="Courier New" w:hAnsi="Courier New" w:cs="Courier New"/>
          <w:color w:val="008080"/>
          <w:sz w:val="20"/>
        </w:rPr>
        <w:t>&gt;</w:t>
      </w:r>
      <w:r w:rsidRPr="00DB375E">
        <w:rPr>
          <w:rFonts w:ascii="Courier New" w:hAnsi="Courier New" w:cs="Courier New"/>
          <w:sz w:val="20"/>
        </w:rPr>
        <w:t>PIPE</w:t>
      </w:r>
      <w:r>
        <w:rPr>
          <w:rFonts w:ascii="Courier New" w:hAnsi="Courier New" w:cs="Courier New"/>
          <w:color w:val="008080"/>
          <w:sz w:val="20"/>
        </w:rPr>
        <w:t>&lt;/</w:t>
      </w:r>
      <w:r>
        <w:rPr>
          <w:rFonts w:ascii="Courier New" w:hAnsi="Courier New" w:cs="Courier New"/>
          <w:color w:val="3F7F7F"/>
          <w:sz w:val="20"/>
        </w:rPr>
        <w:t>logDelimiter</w:t>
      </w:r>
      <w:r>
        <w:rPr>
          <w:rFonts w:ascii="Courier New" w:hAnsi="Courier New" w:cs="Courier New"/>
          <w:color w:val="008080"/>
          <w:sz w:val="20"/>
        </w:rPr>
        <w:t>&gt;</w:t>
      </w:r>
    </w:p>
    <w:p w14:paraId="2CCD4A30"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logAppend</w:t>
      </w:r>
      <w:r>
        <w:rPr>
          <w:rFonts w:ascii="Courier New" w:hAnsi="Courier New" w:cs="Courier New"/>
          <w:color w:val="008080"/>
          <w:sz w:val="20"/>
        </w:rPr>
        <w:t>&gt;</w:t>
      </w:r>
      <w:r>
        <w:rPr>
          <w:rFonts w:ascii="Courier New" w:hAnsi="Courier New" w:cs="Courier New"/>
          <w:color w:val="000000"/>
          <w:sz w:val="20"/>
        </w:rPr>
        <w:t>no</w:t>
      </w:r>
      <w:r>
        <w:rPr>
          <w:rFonts w:ascii="Courier New" w:hAnsi="Courier New" w:cs="Courier New"/>
          <w:color w:val="008080"/>
          <w:sz w:val="20"/>
        </w:rPr>
        <w:t>&lt;/</w:t>
      </w:r>
      <w:r>
        <w:rPr>
          <w:rFonts w:ascii="Courier New" w:hAnsi="Courier New" w:cs="Courier New"/>
          <w:color w:val="3F7F7F"/>
          <w:sz w:val="20"/>
        </w:rPr>
        <w:t>logAppend</w:t>
      </w:r>
      <w:r>
        <w:rPr>
          <w:rFonts w:ascii="Courier New" w:hAnsi="Courier New" w:cs="Courier New"/>
          <w:color w:val="008080"/>
          <w:sz w:val="20"/>
        </w:rPr>
        <w:t>&gt;</w:t>
      </w:r>
    </w:p>
    <w:p w14:paraId="5AA3DC91"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baseDir1</w:t>
      </w:r>
      <w:r>
        <w:rPr>
          <w:rFonts w:ascii="Courier New" w:hAnsi="Courier New" w:cs="Courier New"/>
          <w:color w:val="008080"/>
          <w:sz w:val="20"/>
        </w:rPr>
        <w:t>&gt;</w:t>
      </w:r>
      <w:r>
        <w:rPr>
          <w:rFonts w:ascii="Courier New" w:hAnsi="Courier New" w:cs="Courier New"/>
          <w:color w:val="000000"/>
          <w:sz w:val="20"/>
        </w:rPr>
        <w:t>C:/</w:t>
      </w:r>
      <w:r>
        <w:rPr>
          <w:rFonts w:ascii="Courier New" w:hAnsi="Courier New" w:cs="Courier New"/>
          <w:color w:val="000000"/>
          <w:sz w:val="20"/>
          <w:u w:val="single"/>
        </w:rPr>
        <w:t>tmp</w:t>
      </w:r>
      <w:r>
        <w:rPr>
          <w:rFonts w:ascii="Courier New" w:hAnsi="Courier New" w:cs="Courier New"/>
          <w:color w:val="000000"/>
          <w:sz w:val="20"/>
        </w:rPr>
        <w:t>/cis62</w:t>
      </w:r>
      <w:r>
        <w:rPr>
          <w:rFonts w:ascii="Courier New" w:hAnsi="Courier New" w:cs="Courier New"/>
          <w:color w:val="008080"/>
          <w:sz w:val="20"/>
        </w:rPr>
        <w:t>&lt;/</w:t>
      </w:r>
      <w:r>
        <w:rPr>
          <w:rFonts w:ascii="Courier New" w:hAnsi="Courier New" w:cs="Courier New"/>
          <w:color w:val="3F7F7F"/>
          <w:sz w:val="20"/>
        </w:rPr>
        <w:t>baseDir</w:t>
      </w:r>
      <w:r>
        <w:rPr>
          <w:rFonts w:ascii="Courier New" w:hAnsi="Courier New" w:cs="Courier New"/>
          <w:color w:val="008080"/>
          <w:sz w:val="20"/>
        </w:rPr>
        <w:t>&gt;</w:t>
      </w:r>
    </w:p>
    <w:p w14:paraId="5B518B4E"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baseDir2</w:t>
      </w:r>
      <w:r>
        <w:rPr>
          <w:rFonts w:ascii="Courier New" w:hAnsi="Courier New" w:cs="Courier New"/>
          <w:color w:val="008080"/>
          <w:sz w:val="20"/>
        </w:rPr>
        <w:t>&gt;</w:t>
      </w:r>
      <w:r>
        <w:rPr>
          <w:rFonts w:ascii="Courier New" w:hAnsi="Courier New" w:cs="Courier New"/>
          <w:color w:val="000000"/>
          <w:sz w:val="20"/>
        </w:rPr>
        <w:t>C:/</w:t>
      </w:r>
      <w:r>
        <w:rPr>
          <w:rFonts w:ascii="Courier New" w:hAnsi="Courier New" w:cs="Courier New"/>
          <w:color w:val="000000"/>
          <w:sz w:val="20"/>
          <w:u w:val="single"/>
        </w:rPr>
        <w:t>tmp</w:t>
      </w:r>
      <w:r>
        <w:rPr>
          <w:rFonts w:ascii="Courier New" w:hAnsi="Courier New" w:cs="Courier New"/>
          <w:color w:val="000000"/>
          <w:sz w:val="20"/>
        </w:rPr>
        <w:t>/cis70</w:t>
      </w:r>
      <w:r>
        <w:rPr>
          <w:rFonts w:ascii="Courier New" w:hAnsi="Courier New" w:cs="Courier New"/>
          <w:color w:val="008080"/>
          <w:sz w:val="20"/>
        </w:rPr>
        <w:t>&lt;/</w:t>
      </w:r>
      <w:r>
        <w:rPr>
          <w:rFonts w:ascii="Courier New" w:hAnsi="Courier New" w:cs="Courier New"/>
          <w:color w:val="3F7F7F"/>
          <w:sz w:val="20"/>
        </w:rPr>
        <w:t>baseDir</w:t>
      </w:r>
      <w:r>
        <w:rPr>
          <w:rFonts w:ascii="Courier New" w:hAnsi="Courier New" w:cs="Courier New"/>
          <w:color w:val="008080"/>
          <w:sz w:val="20"/>
        </w:rPr>
        <w:t>&gt;</w:t>
      </w:r>
    </w:p>
    <w:p w14:paraId="625A0700"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delimiter</w:t>
      </w:r>
      <w:r>
        <w:rPr>
          <w:rFonts w:ascii="Courier New" w:hAnsi="Courier New" w:cs="Courier New"/>
          <w:color w:val="008080"/>
          <w:sz w:val="20"/>
        </w:rPr>
        <w:t>&gt;</w:t>
      </w:r>
      <w:r>
        <w:rPr>
          <w:rFonts w:ascii="Courier New" w:hAnsi="Courier New" w:cs="Courier New"/>
          <w:color w:val="000000"/>
          <w:sz w:val="20"/>
        </w:rPr>
        <w:t>PIPE</w:t>
      </w:r>
      <w:r>
        <w:rPr>
          <w:rFonts w:ascii="Courier New" w:hAnsi="Courier New" w:cs="Courier New"/>
          <w:color w:val="008080"/>
          <w:sz w:val="20"/>
        </w:rPr>
        <w:t>&lt;/</w:t>
      </w:r>
      <w:r>
        <w:rPr>
          <w:rFonts w:ascii="Courier New" w:hAnsi="Courier New" w:cs="Courier New"/>
          <w:color w:val="3F7F7F"/>
          <w:sz w:val="20"/>
        </w:rPr>
        <w:t>delimiter</w:t>
      </w:r>
      <w:r>
        <w:rPr>
          <w:rFonts w:ascii="Courier New" w:hAnsi="Courier New" w:cs="Courier New"/>
          <w:color w:val="008080"/>
          <w:sz w:val="20"/>
        </w:rPr>
        <w:t>&gt;</w:t>
      </w:r>
    </w:p>
    <w:p w14:paraId="32CB78C5" w14:textId="77777777" w:rsidR="004E399F" w:rsidRDefault="004E399F" w:rsidP="004E399F">
      <w:pPr>
        <w:autoSpaceDE w:val="0"/>
        <w:autoSpaceDN w:val="0"/>
        <w:adjustRightInd w:val="0"/>
        <w:rPr>
          <w:rFonts w:ascii="Courier New" w:hAnsi="Courier New" w:cs="Courier New"/>
          <w:color w:val="008080"/>
          <w:sz w:val="20"/>
        </w:rPr>
      </w:pPr>
      <w:r>
        <w:rPr>
          <w:rFonts w:ascii="Courier New" w:hAnsi="Courier New" w:cs="Courier New"/>
          <w:color w:val="000000"/>
          <w:sz w:val="20"/>
        </w:rPr>
        <w:lastRenderedPageBreak/>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printOutput</w:t>
      </w:r>
      <w:r>
        <w:rPr>
          <w:rFonts w:ascii="Courier New" w:hAnsi="Courier New" w:cs="Courier New"/>
          <w:color w:val="008080"/>
          <w:sz w:val="20"/>
        </w:rPr>
        <w:t>&gt;</w:t>
      </w:r>
      <w:r>
        <w:rPr>
          <w:rFonts w:ascii="Courier New" w:hAnsi="Courier New" w:cs="Courier New"/>
          <w:color w:val="000000"/>
          <w:sz w:val="20"/>
        </w:rPr>
        <w:t>summary</w:t>
      </w:r>
      <w:r>
        <w:rPr>
          <w:rFonts w:ascii="Courier New" w:hAnsi="Courier New" w:cs="Courier New"/>
          <w:color w:val="008080"/>
          <w:sz w:val="20"/>
        </w:rPr>
        <w:t>&lt;/</w:t>
      </w:r>
      <w:r>
        <w:rPr>
          <w:rFonts w:ascii="Courier New" w:hAnsi="Courier New" w:cs="Courier New"/>
          <w:color w:val="3F7F7F"/>
          <w:sz w:val="20"/>
        </w:rPr>
        <w:t>printOutput</w:t>
      </w:r>
      <w:r>
        <w:rPr>
          <w:rFonts w:ascii="Courier New" w:hAnsi="Courier New" w:cs="Courier New"/>
          <w:color w:val="008080"/>
          <w:sz w:val="20"/>
        </w:rPr>
        <w:t>&gt;</w:t>
      </w:r>
    </w:p>
    <w:p w14:paraId="42E4FB60" w14:textId="77777777" w:rsidR="004E399F" w:rsidRDefault="004E399F" w:rsidP="004E399F">
      <w:pPr>
        <w:autoSpaceDE w:val="0"/>
        <w:autoSpaceDN w:val="0"/>
        <w:adjustRightInd w:val="0"/>
        <w:rPr>
          <w:rFonts w:ascii="Courier New" w:hAnsi="Courier New" w:cs="Courier New"/>
          <w:color w:val="000000"/>
          <w:sz w:val="20"/>
        </w:rPr>
      </w:pPr>
      <w:r>
        <w:rPr>
          <w:rFonts w:ascii="Courier New" w:hAnsi="Courier New" w:cs="Courier New"/>
          <w:color w:val="000000"/>
          <w:sz w:val="20"/>
        </w:rPr>
        <w:tab/>
      </w:r>
      <w:r>
        <w:rPr>
          <w:rFonts w:ascii="Courier New" w:hAnsi="Courier New" w:cs="Courier New"/>
          <w:color w:val="000000"/>
          <w:sz w:val="20"/>
        </w:rPr>
        <w:tab/>
      </w:r>
    </w:p>
    <w:p w14:paraId="658C7B99"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compareQueries</w:t>
      </w:r>
      <w:r>
        <w:rPr>
          <w:rFonts w:ascii="Courier New" w:hAnsi="Courier New" w:cs="Courier New"/>
          <w:color w:val="008080"/>
          <w:sz w:val="20"/>
        </w:rPr>
        <w:t>&gt;</w:t>
      </w:r>
      <w:r>
        <w:rPr>
          <w:rFonts w:ascii="Courier New" w:hAnsi="Courier New" w:cs="Courier New"/>
          <w:color w:val="000000"/>
          <w:sz w:val="20"/>
        </w:rPr>
        <w:t>yes</w:t>
      </w:r>
      <w:r>
        <w:rPr>
          <w:rFonts w:ascii="Courier New" w:hAnsi="Courier New" w:cs="Courier New"/>
          <w:color w:val="008080"/>
          <w:sz w:val="20"/>
        </w:rPr>
        <w:t>&lt;/</w:t>
      </w:r>
      <w:r>
        <w:rPr>
          <w:rFonts w:ascii="Courier New" w:hAnsi="Courier New" w:cs="Courier New"/>
          <w:color w:val="3F7F7F"/>
          <w:sz w:val="20"/>
        </w:rPr>
        <w:t>compareQueries</w:t>
      </w:r>
      <w:r>
        <w:rPr>
          <w:rFonts w:ascii="Courier New" w:hAnsi="Courier New" w:cs="Courier New"/>
          <w:color w:val="008080"/>
          <w:sz w:val="20"/>
        </w:rPr>
        <w:t>&gt;</w:t>
      </w:r>
    </w:p>
    <w:p w14:paraId="596E81BC"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compareProcedures</w:t>
      </w:r>
      <w:r>
        <w:rPr>
          <w:rFonts w:ascii="Courier New" w:hAnsi="Courier New" w:cs="Courier New"/>
          <w:color w:val="008080"/>
          <w:sz w:val="20"/>
        </w:rPr>
        <w:t>&gt;</w:t>
      </w:r>
      <w:r>
        <w:rPr>
          <w:rFonts w:ascii="Courier New" w:hAnsi="Courier New" w:cs="Courier New"/>
          <w:color w:val="000000"/>
          <w:sz w:val="20"/>
        </w:rPr>
        <w:t>yes</w:t>
      </w:r>
      <w:r>
        <w:rPr>
          <w:rFonts w:ascii="Courier New" w:hAnsi="Courier New" w:cs="Courier New"/>
          <w:color w:val="008080"/>
          <w:sz w:val="20"/>
        </w:rPr>
        <w:t>&lt;/</w:t>
      </w:r>
      <w:r>
        <w:rPr>
          <w:rFonts w:ascii="Courier New" w:hAnsi="Courier New" w:cs="Courier New"/>
          <w:color w:val="3F7F7F"/>
          <w:sz w:val="20"/>
        </w:rPr>
        <w:t>compareProcedures</w:t>
      </w:r>
      <w:r>
        <w:rPr>
          <w:rFonts w:ascii="Courier New" w:hAnsi="Courier New" w:cs="Courier New"/>
          <w:color w:val="008080"/>
          <w:sz w:val="20"/>
        </w:rPr>
        <w:t>&gt;</w:t>
      </w:r>
    </w:p>
    <w:p w14:paraId="7F73EB60"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compareWS</w:t>
      </w:r>
      <w:r>
        <w:rPr>
          <w:rFonts w:ascii="Courier New" w:hAnsi="Courier New" w:cs="Courier New"/>
          <w:color w:val="008080"/>
          <w:sz w:val="20"/>
        </w:rPr>
        <w:t>&gt;</w:t>
      </w:r>
      <w:r>
        <w:rPr>
          <w:rFonts w:ascii="Courier New" w:hAnsi="Courier New" w:cs="Courier New"/>
          <w:color w:val="000000"/>
          <w:sz w:val="20"/>
        </w:rPr>
        <w:t>yes</w:t>
      </w:r>
      <w:r>
        <w:rPr>
          <w:rFonts w:ascii="Courier New" w:hAnsi="Courier New" w:cs="Courier New"/>
          <w:color w:val="008080"/>
          <w:sz w:val="20"/>
        </w:rPr>
        <w:t>&lt;/</w:t>
      </w:r>
      <w:r>
        <w:rPr>
          <w:rFonts w:ascii="Courier New" w:hAnsi="Courier New" w:cs="Courier New"/>
          <w:color w:val="3F7F7F"/>
          <w:sz w:val="20"/>
        </w:rPr>
        <w:t>compareWS</w:t>
      </w:r>
      <w:r>
        <w:rPr>
          <w:rFonts w:ascii="Courier New" w:hAnsi="Courier New" w:cs="Courier New"/>
          <w:color w:val="008080"/>
          <w:sz w:val="20"/>
        </w:rPr>
        <w:t>&gt;</w:t>
      </w:r>
    </w:p>
    <w:p w14:paraId="1D19B92A" w14:textId="77777777" w:rsidR="004E399F" w:rsidRDefault="004E399F" w:rsidP="004E399F">
      <w:pPr>
        <w:autoSpaceDE w:val="0"/>
        <w:autoSpaceDN w:val="0"/>
        <w:adjustRightInd w:val="0"/>
        <w:rPr>
          <w:rFonts w:ascii="Courier New" w:hAnsi="Courier New" w:cs="Courier New"/>
          <w:color w:val="008080"/>
          <w:sz w:val="20"/>
        </w:rPr>
      </w:pPr>
    </w:p>
    <w:p w14:paraId="7EE13A53" w14:textId="77777777" w:rsidR="004E399F" w:rsidRPr="00CE66B5" w:rsidRDefault="004E399F" w:rsidP="004E399F">
      <w:pPr>
        <w:autoSpaceDE w:val="0"/>
        <w:autoSpaceDN w:val="0"/>
        <w:adjustRightInd w:val="0"/>
        <w:rPr>
          <w:rFonts w:ascii="Courier New" w:hAnsi="Courier New" w:cs="Courier New"/>
          <w:sz w:val="18"/>
        </w:rPr>
      </w:pPr>
    </w:p>
    <w:p w14:paraId="21877997"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Select the list of data sources that you want to execute tests for:</w:t>
      </w:r>
    </w:p>
    <w:p w14:paraId="65505E02"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rPr>
        <w:t xml:space="preserve">Use exactly the same configuration as you did for the “current test” and “migration test”.  There must be an </w:t>
      </w:r>
      <w:proofErr w:type="gramStart"/>
      <w:r w:rsidRPr="00CE66B5">
        <w:rPr>
          <w:rFonts w:ascii="Arial" w:hAnsi="Arial" w:cs="Arial"/>
          <w:sz w:val="22"/>
        </w:rPr>
        <w:t>apples</w:t>
      </w:r>
      <w:proofErr w:type="gramEnd"/>
      <w:r w:rsidRPr="00CE66B5">
        <w:rPr>
          <w:rFonts w:ascii="Arial" w:hAnsi="Arial" w:cs="Arial"/>
          <w:sz w:val="22"/>
        </w:rPr>
        <w:t xml:space="preserve"> to apples comparison.</w:t>
      </w:r>
    </w:p>
    <w:p w14:paraId="57336FDB"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useAllDatasources</w:t>
      </w:r>
      <w:r w:rsidRPr="00CE66B5">
        <w:rPr>
          <w:rFonts w:ascii="Arial" w:hAnsi="Arial" w:cs="Arial"/>
          <w:sz w:val="22"/>
        </w:rPr>
        <w:t xml:space="preserve"> – set this to “no” when you want to explicitly define your own list of datasources when executing the input file.  If set to “yes” then it will use all datasources it finds in the generated input file to execute queries for.</w:t>
      </w:r>
    </w:p>
    <w:p w14:paraId="6B570B6F"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datasources</w:t>
      </w:r>
      <w:r w:rsidRPr="00CE66B5">
        <w:rPr>
          <w:rFonts w:ascii="Arial" w:hAnsi="Arial" w:cs="Arial"/>
          <w:sz w:val="22"/>
        </w:rPr>
        <w:t xml:space="preserve"> – list contains all databases and web services to be tested.  This list can be different than the list you used to generate the input file.  This is the list of datasources found in the input file to execute tests for.</w:t>
      </w:r>
    </w:p>
    <w:p w14:paraId="055E8A3A" w14:textId="77777777" w:rsidR="004E399F" w:rsidRDefault="004E399F" w:rsidP="004E399F">
      <w:pPr>
        <w:autoSpaceDE w:val="0"/>
        <w:autoSpaceDN w:val="0"/>
        <w:adjustRightInd w:val="0"/>
        <w:ind w:left="1440"/>
        <w:rPr>
          <w:rFonts w:ascii="Arial" w:hAnsi="Arial" w:cs="Arial"/>
        </w:rPr>
      </w:pPr>
      <w:r w:rsidRPr="005F516F">
        <w:rPr>
          <w:rFonts w:ascii="Arial" w:hAnsi="Arial" w:cs="Arial"/>
        </w:rPr>
        <w:t xml:space="preserve">Example </w:t>
      </w:r>
      <w:r>
        <w:rPr>
          <w:rFonts w:ascii="Arial" w:hAnsi="Arial" w:cs="Arial"/>
        </w:rPr>
        <w:t>Regression Module XML (.xml)</w:t>
      </w:r>
      <w:r w:rsidRPr="005F516F">
        <w:rPr>
          <w:rFonts w:ascii="Arial" w:hAnsi="Arial" w:cs="Arial"/>
        </w:rPr>
        <w:t xml:space="preserve"> entry:</w:t>
      </w:r>
    </w:p>
    <w:p w14:paraId="16E991F0"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datasources</w:t>
      </w:r>
      <w:r>
        <w:rPr>
          <w:rFonts w:ascii="Courier New" w:hAnsi="Courier New" w:cs="Courier New"/>
          <w:color w:val="008080"/>
          <w:sz w:val="20"/>
        </w:rPr>
        <w:t>&gt;</w:t>
      </w:r>
    </w:p>
    <w:p w14:paraId="199066E0"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r>
        <w:rPr>
          <w:rFonts w:ascii="Courier New" w:hAnsi="Courier New" w:cs="Courier New"/>
          <w:color w:val="000000"/>
          <w:sz w:val="20"/>
        </w:rPr>
        <w:t>TEST00</w:t>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p>
    <w:p w14:paraId="53C76C2D"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r>
        <w:rPr>
          <w:rFonts w:ascii="Courier New" w:hAnsi="Courier New" w:cs="Courier New"/>
          <w:color w:val="000000"/>
          <w:sz w:val="20"/>
        </w:rPr>
        <w:t>testWebService00</w:t>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p>
    <w:p w14:paraId="248DDB28" w14:textId="77777777" w:rsidR="004E399F" w:rsidRDefault="004E399F" w:rsidP="004E399F">
      <w:pPr>
        <w:rPr>
          <w:rFonts w:ascii="Courier New" w:hAnsi="Courier New" w:cs="Courier New"/>
          <w:color w:val="008080"/>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datasources</w:t>
      </w:r>
      <w:r>
        <w:rPr>
          <w:rFonts w:ascii="Courier New" w:hAnsi="Courier New" w:cs="Courier New"/>
          <w:color w:val="008080"/>
          <w:sz w:val="20"/>
        </w:rPr>
        <w:t>&gt;</w:t>
      </w:r>
    </w:p>
    <w:p w14:paraId="711D5B14" w14:textId="77777777" w:rsidR="004E399F" w:rsidRPr="00CE66B5" w:rsidRDefault="004E399F" w:rsidP="004E399F">
      <w:pPr>
        <w:numPr>
          <w:ilvl w:val="0"/>
          <w:numId w:val="36"/>
        </w:numPr>
        <w:spacing w:after="200" w:line="276" w:lineRule="auto"/>
        <w:rPr>
          <w:rFonts w:ascii="Arial" w:hAnsi="Arial" w:cs="Arial"/>
          <w:sz w:val="22"/>
        </w:rPr>
      </w:pPr>
      <w:proofErr w:type="gramStart"/>
      <w:r w:rsidRPr="00CE66B5">
        <w:rPr>
          <w:rFonts w:ascii="Arial" w:hAnsi="Arial" w:cs="Arial"/>
          <w:sz w:val="22"/>
        </w:rPr>
        <w:t>Finally</w:t>
      </w:r>
      <w:proofErr w:type="gramEnd"/>
      <w:r w:rsidRPr="00CE66B5">
        <w:rPr>
          <w:rFonts w:ascii="Arial" w:hAnsi="Arial" w:cs="Arial"/>
          <w:sz w:val="22"/>
        </w:rPr>
        <w:t xml:space="preserve"> there is an optional filter capability that will be mentioned here.  It is not recommended to use this for migration tests as you want to get a complete system comparison when doing a migration.  The additional filter allows you to define which resources to perform the comparison on.</w:t>
      </w:r>
    </w:p>
    <w:p w14:paraId="0E3C0E65"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rPr>
        <w:t xml:space="preserve">This is a list of resources for which to perform comparisons.  A wild card </w:t>
      </w:r>
      <w:proofErr w:type="gramStart"/>
      <w:r w:rsidRPr="00CE66B5">
        <w:rPr>
          <w:rFonts w:ascii="Arial" w:hAnsi="Arial" w:cs="Arial"/>
          <w:sz w:val="22"/>
        </w:rPr>
        <w:t>".*</w:t>
      </w:r>
      <w:proofErr w:type="gramEnd"/>
      <w:r w:rsidRPr="00CE66B5">
        <w:rPr>
          <w:rFonts w:ascii="Arial" w:hAnsi="Arial" w:cs="Arial"/>
          <w:sz w:val="22"/>
        </w:rPr>
        <w:t>" may be used at the catalog or schema level to denote that all resources under that level should be compared.  A fully qualified resource may be identified as well. This is a filter that can be fine-tuned for one or more resources. If left empty then all resources are compared. Overlapping resource wild cards will use the highest level specified in this list.</w:t>
      </w:r>
    </w:p>
    <w:p w14:paraId="3101038C"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Regression Module XML (.xml) entry:</w:t>
      </w:r>
    </w:p>
    <w:p w14:paraId="0EF1D6F2"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resources</w:t>
      </w:r>
      <w:r>
        <w:rPr>
          <w:rFonts w:ascii="Courier New" w:hAnsi="Courier New" w:cs="Courier New"/>
          <w:color w:val="008080"/>
          <w:sz w:val="20"/>
        </w:rPr>
        <w:t>&gt;</w:t>
      </w:r>
    </w:p>
    <w:p w14:paraId="6ECFC785"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resource</w:t>
      </w:r>
      <w:r>
        <w:rPr>
          <w:rFonts w:ascii="Courier New" w:hAnsi="Courier New" w:cs="Courier New"/>
          <w:color w:val="008080"/>
          <w:sz w:val="20"/>
        </w:rPr>
        <w:t>&gt;</w:t>
      </w:r>
      <w:r>
        <w:rPr>
          <w:rFonts w:ascii="Courier New" w:hAnsi="Courier New" w:cs="Courier New"/>
          <w:color w:val="000000"/>
          <w:sz w:val="20"/>
        </w:rPr>
        <w:t>CAT1.SCH</w:t>
      </w:r>
      <w:proofErr w:type="gramStart"/>
      <w:r>
        <w:rPr>
          <w:rFonts w:ascii="Courier New" w:hAnsi="Courier New" w:cs="Courier New"/>
          <w:color w:val="000000"/>
          <w:sz w:val="20"/>
        </w:rPr>
        <w:t>1.LookupProduct</w:t>
      </w:r>
      <w:proofErr w:type="gramEnd"/>
      <w:r>
        <w:rPr>
          <w:rFonts w:ascii="Courier New" w:hAnsi="Courier New" w:cs="Courier New"/>
          <w:color w:val="008080"/>
          <w:sz w:val="20"/>
        </w:rPr>
        <w:t>&lt;/</w:t>
      </w:r>
      <w:r>
        <w:rPr>
          <w:rFonts w:ascii="Courier New" w:hAnsi="Courier New" w:cs="Courier New"/>
          <w:color w:val="3F7F7F"/>
          <w:sz w:val="20"/>
        </w:rPr>
        <w:t>resource</w:t>
      </w:r>
      <w:r>
        <w:rPr>
          <w:rFonts w:ascii="Courier New" w:hAnsi="Courier New" w:cs="Courier New"/>
          <w:color w:val="008080"/>
          <w:sz w:val="20"/>
        </w:rPr>
        <w:t>&gt;</w:t>
      </w:r>
    </w:p>
    <w:p w14:paraId="34262FB4"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resource</w:t>
      </w:r>
      <w:r>
        <w:rPr>
          <w:rFonts w:ascii="Courier New" w:hAnsi="Courier New" w:cs="Courier New"/>
          <w:color w:val="008080"/>
          <w:sz w:val="20"/>
        </w:rPr>
        <w:t>&gt;</w:t>
      </w:r>
      <w:r>
        <w:rPr>
          <w:rFonts w:ascii="Courier New" w:hAnsi="Courier New" w:cs="Courier New"/>
          <w:color w:val="000000"/>
          <w:sz w:val="20"/>
        </w:rPr>
        <w:t>CAT1.SCH</w:t>
      </w:r>
      <w:proofErr w:type="gramStart"/>
      <w:r>
        <w:rPr>
          <w:rFonts w:ascii="Courier New" w:hAnsi="Courier New" w:cs="Courier New"/>
          <w:color w:val="000000"/>
          <w:sz w:val="20"/>
        </w:rPr>
        <w:t>2.*</w:t>
      </w:r>
      <w:proofErr w:type="gramEnd"/>
      <w:r>
        <w:rPr>
          <w:rFonts w:ascii="Courier New" w:hAnsi="Courier New" w:cs="Courier New"/>
          <w:color w:val="008080"/>
          <w:sz w:val="20"/>
        </w:rPr>
        <w:t>&lt;/</w:t>
      </w:r>
      <w:r>
        <w:rPr>
          <w:rFonts w:ascii="Courier New" w:hAnsi="Courier New" w:cs="Courier New"/>
          <w:color w:val="3F7F7F"/>
          <w:sz w:val="20"/>
        </w:rPr>
        <w:t>resource</w:t>
      </w:r>
      <w:r>
        <w:rPr>
          <w:rFonts w:ascii="Courier New" w:hAnsi="Courier New" w:cs="Courier New"/>
          <w:color w:val="008080"/>
          <w:sz w:val="20"/>
        </w:rPr>
        <w:t>&gt;</w:t>
      </w:r>
    </w:p>
    <w:p w14:paraId="3800E5EE"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resource</w:t>
      </w:r>
      <w:r>
        <w:rPr>
          <w:rFonts w:ascii="Courier New" w:hAnsi="Courier New" w:cs="Courier New"/>
          <w:color w:val="008080"/>
          <w:sz w:val="20"/>
        </w:rPr>
        <w:t>&gt;</w:t>
      </w:r>
      <w:r>
        <w:rPr>
          <w:rFonts w:ascii="Courier New" w:hAnsi="Courier New" w:cs="Courier New"/>
          <w:color w:val="000000"/>
          <w:sz w:val="20"/>
        </w:rPr>
        <w:t>SCH</w:t>
      </w:r>
      <w:proofErr w:type="gramStart"/>
      <w:r>
        <w:rPr>
          <w:rFonts w:ascii="Courier New" w:hAnsi="Courier New" w:cs="Courier New"/>
          <w:color w:val="000000"/>
          <w:sz w:val="20"/>
        </w:rPr>
        <w:t>1.*</w:t>
      </w:r>
      <w:proofErr w:type="gramEnd"/>
      <w:r>
        <w:rPr>
          <w:rFonts w:ascii="Courier New" w:hAnsi="Courier New" w:cs="Courier New"/>
          <w:color w:val="008080"/>
          <w:sz w:val="20"/>
        </w:rPr>
        <w:t>&lt;/</w:t>
      </w:r>
      <w:r>
        <w:rPr>
          <w:rFonts w:ascii="Courier New" w:hAnsi="Courier New" w:cs="Courier New"/>
          <w:color w:val="3F7F7F"/>
          <w:sz w:val="20"/>
        </w:rPr>
        <w:t>resource</w:t>
      </w:r>
      <w:r>
        <w:rPr>
          <w:rFonts w:ascii="Courier New" w:hAnsi="Courier New" w:cs="Courier New"/>
          <w:color w:val="008080"/>
          <w:sz w:val="20"/>
        </w:rPr>
        <w:t>&gt;</w:t>
      </w:r>
    </w:p>
    <w:p w14:paraId="1581B7A0"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resource</w:t>
      </w:r>
      <w:r>
        <w:rPr>
          <w:rFonts w:ascii="Courier New" w:hAnsi="Courier New" w:cs="Courier New"/>
          <w:color w:val="008080"/>
          <w:sz w:val="20"/>
        </w:rPr>
        <w:t>&gt;</w:t>
      </w:r>
      <w:r>
        <w:rPr>
          <w:rFonts w:ascii="Courier New" w:hAnsi="Courier New" w:cs="Courier New"/>
          <w:color w:val="000000"/>
          <w:sz w:val="20"/>
        </w:rPr>
        <w:t>TEST1.SCH.VIEW1</w:t>
      </w:r>
      <w:r>
        <w:rPr>
          <w:rFonts w:ascii="Courier New" w:hAnsi="Courier New" w:cs="Courier New"/>
          <w:color w:val="008080"/>
          <w:sz w:val="20"/>
        </w:rPr>
        <w:t>&lt;/</w:t>
      </w:r>
      <w:r>
        <w:rPr>
          <w:rFonts w:ascii="Courier New" w:hAnsi="Courier New" w:cs="Courier New"/>
          <w:color w:val="3F7F7F"/>
          <w:sz w:val="20"/>
        </w:rPr>
        <w:t>resource</w:t>
      </w:r>
      <w:r>
        <w:rPr>
          <w:rFonts w:ascii="Courier New" w:hAnsi="Courier New" w:cs="Courier New"/>
          <w:color w:val="008080"/>
          <w:sz w:val="20"/>
        </w:rPr>
        <w:t>&gt;</w:t>
      </w:r>
    </w:p>
    <w:p w14:paraId="2C6E38A3"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reso</w:t>
      </w:r>
      <w:bookmarkStart w:id="32" w:name="_GoBack"/>
      <w:bookmarkEnd w:id="32"/>
      <w:r>
        <w:rPr>
          <w:rFonts w:ascii="Courier New" w:hAnsi="Courier New" w:cs="Courier New"/>
          <w:color w:val="3F7F7F"/>
          <w:sz w:val="20"/>
        </w:rPr>
        <w:t>urce</w:t>
      </w:r>
      <w:r>
        <w:rPr>
          <w:rFonts w:ascii="Courier New" w:hAnsi="Courier New" w:cs="Courier New"/>
          <w:color w:val="008080"/>
          <w:sz w:val="20"/>
        </w:rPr>
        <w:t>&gt;</w:t>
      </w:r>
      <w:r>
        <w:rPr>
          <w:rFonts w:ascii="Courier New" w:hAnsi="Courier New" w:cs="Courier New"/>
          <w:color w:val="000000"/>
          <w:sz w:val="20"/>
        </w:rPr>
        <w:t>ViewSales</w:t>
      </w:r>
      <w:r>
        <w:rPr>
          <w:rFonts w:ascii="Courier New" w:hAnsi="Courier New" w:cs="Courier New"/>
          <w:color w:val="008080"/>
          <w:sz w:val="20"/>
        </w:rPr>
        <w:t>&lt;/</w:t>
      </w:r>
      <w:r>
        <w:rPr>
          <w:rFonts w:ascii="Courier New" w:hAnsi="Courier New" w:cs="Courier New"/>
          <w:color w:val="3F7F7F"/>
          <w:sz w:val="20"/>
        </w:rPr>
        <w:t>resource</w:t>
      </w:r>
      <w:r>
        <w:rPr>
          <w:rFonts w:ascii="Courier New" w:hAnsi="Courier New" w:cs="Courier New"/>
          <w:color w:val="008080"/>
          <w:sz w:val="20"/>
        </w:rPr>
        <w:t>&gt;</w:t>
      </w:r>
    </w:p>
    <w:p w14:paraId="1B7F91F2"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resource</w:t>
      </w:r>
      <w:r>
        <w:rPr>
          <w:rFonts w:ascii="Courier New" w:hAnsi="Courier New" w:cs="Courier New"/>
          <w:color w:val="008080"/>
          <w:sz w:val="20"/>
        </w:rPr>
        <w:t>&gt;</w:t>
      </w:r>
      <w:r>
        <w:rPr>
          <w:rFonts w:ascii="Courier New" w:hAnsi="Courier New" w:cs="Courier New"/>
          <w:color w:val="000000"/>
          <w:sz w:val="20"/>
        </w:rPr>
        <w:t>LookupProduct</w:t>
      </w:r>
      <w:r>
        <w:rPr>
          <w:rFonts w:ascii="Courier New" w:hAnsi="Courier New" w:cs="Courier New"/>
          <w:color w:val="008080"/>
          <w:sz w:val="20"/>
        </w:rPr>
        <w:t>&lt;/</w:t>
      </w:r>
      <w:r>
        <w:rPr>
          <w:rFonts w:ascii="Courier New" w:hAnsi="Courier New" w:cs="Courier New"/>
          <w:color w:val="3F7F7F"/>
          <w:sz w:val="20"/>
        </w:rPr>
        <w:t>resource</w:t>
      </w:r>
      <w:r>
        <w:rPr>
          <w:rFonts w:ascii="Courier New" w:hAnsi="Courier New" w:cs="Courier New"/>
          <w:color w:val="008080"/>
          <w:sz w:val="20"/>
        </w:rPr>
        <w:t>&gt;</w:t>
      </w:r>
    </w:p>
    <w:p w14:paraId="080EA465"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resource</w:t>
      </w:r>
      <w:r>
        <w:rPr>
          <w:rFonts w:ascii="Courier New" w:hAnsi="Courier New" w:cs="Courier New"/>
          <w:color w:val="008080"/>
          <w:sz w:val="20"/>
        </w:rPr>
        <w:t>&gt;</w:t>
      </w:r>
      <w:proofErr w:type="gramStart"/>
      <w:r>
        <w:rPr>
          <w:rFonts w:ascii="Courier New" w:hAnsi="Courier New" w:cs="Courier New"/>
          <w:color w:val="000000"/>
          <w:sz w:val="20"/>
        </w:rPr>
        <w:t>services.testWebService</w:t>
      </w:r>
      <w:proofErr w:type="gramEnd"/>
      <w:r>
        <w:rPr>
          <w:rFonts w:ascii="Courier New" w:hAnsi="Courier New" w:cs="Courier New"/>
          <w:color w:val="000000"/>
          <w:sz w:val="20"/>
        </w:rPr>
        <w:t>00.*</w:t>
      </w:r>
      <w:r>
        <w:rPr>
          <w:rFonts w:ascii="Courier New" w:hAnsi="Courier New" w:cs="Courier New"/>
          <w:color w:val="008080"/>
          <w:sz w:val="20"/>
        </w:rPr>
        <w:t>&lt;/</w:t>
      </w:r>
      <w:r>
        <w:rPr>
          <w:rFonts w:ascii="Courier New" w:hAnsi="Courier New" w:cs="Courier New"/>
          <w:color w:val="3F7F7F"/>
          <w:sz w:val="20"/>
        </w:rPr>
        <w:t>resource</w:t>
      </w:r>
      <w:r>
        <w:rPr>
          <w:rFonts w:ascii="Courier New" w:hAnsi="Courier New" w:cs="Courier New"/>
          <w:color w:val="008080"/>
          <w:sz w:val="20"/>
        </w:rPr>
        <w:t>&gt;</w:t>
      </w:r>
    </w:p>
    <w:p w14:paraId="34C56200" w14:textId="77777777" w:rsidR="004E399F" w:rsidRPr="006C6DBA" w:rsidRDefault="004E399F" w:rsidP="004E399F">
      <w:pPr>
        <w:rPr>
          <w:rFonts w:ascii="Arial" w:hAnsi="Arial" w:cs="Arial"/>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resources</w:t>
      </w:r>
      <w:r>
        <w:rPr>
          <w:rFonts w:ascii="Courier New" w:hAnsi="Courier New" w:cs="Courier New"/>
          <w:color w:val="008080"/>
          <w:sz w:val="20"/>
        </w:rPr>
        <w:t>&gt;</w:t>
      </w:r>
    </w:p>
    <w:p w14:paraId="134D7364" w14:textId="77777777" w:rsidR="004E399F" w:rsidRPr="00CE66B5" w:rsidRDefault="004E399F" w:rsidP="004E399F">
      <w:pPr>
        <w:spacing w:before="200"/>
        <w:ind w:left="720"/>
        <w:rPr>
          <w:rFonts w:ascii="Arial" w:hAnsi="Arial" w:cs="Arial"/>
          <w:sz w:val="22"/>
        </w:rPr>
      </w:pPr>
      <w:r w:rsidRPr="00CE66B5">
        <w:rPr>
          <w:rFonts w:ascii="Arial" w:hAnsi="Arial" w:cs="Arial"/>
          <w:sz w:val="22"/>
        </w:rPr>
        <w:t>Step 2 – Create deployment plan for “Executing the comparison test”.</w:t>
      </w:r>
    </w:p>
    <w:p w14:paraId="1D50918E"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lastRenderedPageBreak/>
        <w:t xml:space="preserve">Edit the deploy plan </w:t>
      </w:r>
      <w:proofErr w:type="gramStart"/>
      <w:r w:rsidRPr="00CE66B5">
        <w:rPr>
          <w:rFonts w:ascii="Arial" w:hAnsi="Arial" w:cs="Arial"/>
          <w:sz w:val="22"/>
        </w:rPr>
        <w:t>(.dp</w:t>
      </w:r>
      <w:proofErr w:type="gramEnd"/>
      <w:r w:rsidRPr="00CE66B5">
        <w:rPr>
          <w:rFonts w:ascii="Arial" w:hAnsi="Arial" w:cs="Arial"/>
          <w:sz w:val="22"/>
        </w:rPr>
        <w:t>) file used for creating the input file:</w:t>
      </w:r>
    </w:p>
    <w:p w14:paraId="36ECC057" w14:textId="77777777" w:rsidR="004E399F" w:rsidRPr="00CE66B5" w:rsidRDefault="004E399F" w:rsidP="004E399F">
      <w:pPr>
        <w:numPr>
          <w:ilvl w:val="0"/>
          <w:numId w:val="36"/>
        </w:numPr>
        <w:autoSpaceDE w:val="0"/>
        <w:autoSpaceDN w:val="0"/>
        <w:adjustRightInd w:val="0"/>
        <w:spacing w:after="200"/>
        <w:rPr>
          <w:rFonts w:ascii="Arial" w:hAnsi="Arial" w:cs="Arial"/>
          <w:sz w:val="22"/>
        </w:rPr>
      </w:pPr>
      <w:r w:rsidRPr="00CE66B5">
        <w:rPr>
          <w:rFonts w:ascii="Arial" w:hAnsi="Arial" w:cs="Arial"/>
          <w:sz w:val="22"/>
        </w:rPr>
        <w:t>Example deployment plan file entry for RegressionMigration.dp:</w:t>
      </w:r>
    </w:p>
    <w:p w14:paraId="339B9595" w14:textId="77777777" w:rsidR="004E399F" w:rsidRDefault="004E399F" w:rsidP="004E399F">
      <w:pPr>
        <w:pStyle w:val="CS-SourceCode"/>
        <w:spacing w:before="60" w:after="60"/>
        <w:ind w:left="1440"/>
        <w:rPr>
          <w:color w:val="000000"/>
        </w:rPr>
      </w:pPr>
      <w:r w:rsidRPr="00185F3F">
        <w:rPr>
          <w:sz w:val="18"/>
          <w:szCs w:val="18"/>
        </w:rPr>
        <w:t>PASS</w:t>
      </w:r>
      <w:r w:rsidRPr="00185F3F">
        <w:rPr>
          <w:sz w:val="18"/>
          <w:szCs w:val="18"/>
        </w:rPr>
        <w:tab/>
        <w:t xml:space="preserve">TRUE   ExecuteAction      </w:t>
      </w:r>
      <w:r>
        <w:rPr>
          <w:sz w:val="18"/>
          <w:szCs w:val="18"/>
        </w:rPr>
        <w:t>compare</w:t>
      </w:r>
      <w:r w:rsidRPr="00185F3F">
        <w:rPr>
          <w:sz w:val="18"/>
          <w:szCs w:val="18"/>
        </w:rPr>
        <w:t>Regression</w:t>
      </w:r>
      <w:r>
        <w:rPr>
          <w:sz w:val="18"/>
          <w:szCs w:val="18"/>
        </w:rPr>
        <w:t>Files</w:t>
      </w:r>
      <w:r w:rsidRPr="00185F3F">
        <w:rPr>
          <w:sz w:val="18"/>
          <w:szCs w:val="18"/>
        </w:rPr>
        <w:t xml:space="preserve">       </w:t>
      </w:r>
      <w:r>
        <w:rPr>
          <w:sz w:val="18"/>
          <w:szCs w:val="18"/>
        </w:rPr>
        <w:t xml:space="preserve">$SERVERID    </w:t>
      </w:r>
      <w:r>
        <w:rPr>
          <w:sz w:val="18"/>
          <w:szCs w:val="18"/>
        </w:rPr>
        <w:tab/>
        <w:t>CIS70</w:t>
      </w:r>
      <w:r w:rsidRPr="00185F3F">
        <w:rPr>
          <w:sz w:val="18"/>
          <w:szCs w:val="18"/>
        </w:rPr>
        <w:tab/>
        <w:t>"$</w:t>
      </w:r>
      <w:r>
        <w:rPr>
          <w:sz w:val="18"/>
          <w:szCs w:val="18"/>
        </w:rPr>
        <w:t>MODULE_HOME</w:t>
      </w:r>
      <w:r w:rsidRPr="00185F3F">
        <w:rPr>
          <w:sz w:val="18"/>
          <w:szCs w:val="18"/>
        </w:rPr>
        <w:t>/Regression</w:t>
      </w:r>
      <w:r>
        <w:rPr>
          <w:sz w:val="18"/>
          <w:szCs w:val="18"/>
        </w:rPr>
        <w:t>MigrationTest</w:t>
      </w:r>
      <w:r w:rsidRPr="00185F3F">
        <w:rPr>
          <w:sz w:val="18"/>
          <w:szCs w:val="18"/>
        </w:rPr>
        <w:t xml:space="preserve">.xml" </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185F3F">
        <w:rPr>
          <w:sz w:val="18"/>
          <w:szCs w:val="18"/>
        </w:rPr>
        <w:t>"$</w:t>
      </w:r>
      <w:r>
        <w:rPr>
          <w:sz w:val="18"/>
          <w:szCs w:val="18"/>
        </w:rPr>
        <w:t>MODULE_HOME</w:t>
      </w:r>
      <w:r w:rsidRPr="00185F3F">
        <w:rPr>
          <w:sz w:val="18"/>
          <w:szCs w:val="18"/>
        </w:rPr>
        <w:t>/servers.xml"</w:t>
      </w:r>
      <w:r>
        <w:rPr>
          <w:color w:val="000000"/>
        </w:rPr>
        <w:t xml:space="preserve"> </w:t>
      </w:r>
    </w:p>
    <w:p w14:paraId="72C65602" w14:textId="77777777" w:rsidR="004E399F" w:rsidRDefault="004E399F" w:rsidP="004E399F">
      <w:pPr>
        <w:autoSpaceDE w:val="0"/>
        <w:autoSpaceDN w:val="0"/>
        <w:adjustRightInd w:val="0"/>
        <w:ind w:left="720"/>
        <w:rPr>
          <w:rFonts w:ascii="Courier New" w:hAnsi="Courier New" w:cs="Courier New"/>
          <w:sz w:val="20"/>
        </w:rPr>
      </w:pPr>
    </w:p>
    <w:p w14:paraId="3DDE859C" w14:textId="77777777" w:rsidR="004E399F" w:rsidRPr="00CE66B5" w:rsidRDefault="004E399F" w:rsidP="004E399F">
      <w:pPr>
        <w:ind w:left="720"/>
        <w:rPr>
          <w:rFonts w:ascii="Arial" w:hAnsi="Arial" w:cs="Arial"/>
          <w:sz w:val="22"/>
        </w:rPr>
      </w:pPr>
      <w:r w:rsidRPr="00CE66B5">
        <w:rPr>
          <w:rFonts w:ascii="Arial" w:hAnsi="Arial" w:cs="Arial"/>
          <w:sz w:val="22"/>
        </w:rPr>
        <w:t>Step 3 – Execute the Regression Migration plan.</w:t>
      </w:r>
    </w:p>
    <w:p w14:paraId="1CB88751"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 xml:space="preserve">Executing the regression test is accomplished by running the ExecutePDTool.bat and pointing it to the deployment plan you have created.  </w:t>
      </w:r>
    </w:p>
    <w:p w14:paraId="6E2BF980"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Execution is performed from the &lt;your-root-path&gt;/PDTool/bin directory:</w:t>
      </w:r>
    </w:p>
    <w:p w14:paraId="280FA3DB"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Execute Line:</w:t>
      </w:r>
    </w:p>
    <w:p w14:paraId="7B0DC1E0" w14:textId="77777777" w:rsidR="004E399F" w:rsidRDefault="004E399F" w:rsidP="004E399F">
      <w:pPr>
        <w:pStyle w:val="CS-SourceCode"/>
        <w:spacing w:before="60" w:after="60"/>
        <w:ind w:left="1440"/>
        <w:rPr>
          <w:rFonts w:ascii="Arial" w:hAnsi="Arial" w:cs="Arial"/>
        </w:rPr>
      </w:pPr>
      <w:r w:rsidRPr="00BA4E67">
        <w:rPr>
          <w:rFonts w:ascii="Arial" w:hAnsi="Arial" w:cs="Arial"/>
        </w:rPr>
        <w:t>Windows: Execute</w:t>
      </w:r>
      <w:r>
        <w:rPr>
          <w:rFonts w:ascii="Arial" w:hAnsi="Arial" w:cs="Arial"/>
        </w:rPr>
        <w:t>PDTool</w:t>
      </w:r>
      <w:r w:rsidRPr="00BA4E67">
        <w:rPr>
          <w:rFonts w:ascii="Arial" w:hAnsi="Arial" w:cs="Arial"/>
        </w:rPr>
        <w:t>.bat -exec</w:t>
      </w:r>
      <w:proofErr w:type="gramStart"/>
      <w:r w:rsidRPr="00BA4E67">
        <w:rPr>
          <w:rFonts w:ascii="Arial" w:hAnsi="Arial" w:cs="Arial"/>
        </w:rPr>
        <w:t xml:space="preserve"> ..</w:t>
      </w:r>
      <w:proofErr w:type="gramEnd"/>
      <w:r w:rsidRPr="00BA4E67">
        <w:rPr>
          <w:rFonts w:ascii="Arial" w:hAnsi="Arial" w:cs="Arial"/>
        </w:rPr>
        <w:t>/</w:t>
      </w:r>
      <w:r>
        <w:rPr>
          <w:rFonts w:ascii="Arial" w:hAnsi="Arial" w:cs="Arial"/>
        </w:rPr>
        <w:t>resources/plans/</w:t>
      </w:r>
      <w:r w:rsidRPr="00BA4E67">
        <w:rPr>
          <w:rFonts w:ascii="Arial" w:hAnsi="Arial" w:cs="Arial"/>
        </w:rPr>
        <w:t>Regression</w:t>
      </w:r>
      <w:r>
        <w:rPr>
          <w:rFonts w:ascii="Arial" w:hAnsi="Arial" w:cs="Arial"/>
        </w:rPr>
        <w:t>Migration.dp</w:t>
      </w:r>
    </w:p>
    <w:p w14:paraId="59D3ACDA" w14:textId="77777777" w:rsidR="004E399F" w:rsidRDefault="004E399F" w:rsidP="004E399F">
      <w:pPr>
        <w:pStyle w:val="CS-SourceCode"/>
        <w:spacing w:before="60" w:after="60"/>
        <w:ind w:left="1440"/>
        <w:rPr>
          <w:rFonts w:ascii="Arial" w:hAnsi="Arial" w:cs="Arial"/>
        </w:rPr>
      </w:pPr>
    </w:p>
    <w:p w14:paraId="289B186A" w14:textId="77777777" w:rsidR="004E399F" w:rsidRPr="00BA4E67" w:rsidRDefault="004E399F" w:rsidP="004E399F">
      <w:pPr>
        <w:pStyle w:val="CS-SourceCode"/>
        <w:spacing w:before="60" w:after="200" w:line="276" w:lineRule="auto"/>
        <w:ind w:left="1440"/>
        <w:rPr>
          <w:rFonts w:ascii="Arial" w:hAnsi="Arial" w:cs="Arial"/>
        </w:rPr>
      </w:pPr>
      <w:r w:rsidRPr="00BA4E67">
        <w:rPr>
          <w:rFonts w:ascii="Arial" w:hAnsi="Arial" w:cs="Arial"/>
        </w:rPr>
        <w:t>Unix: ./Execute</w:t>
      </w:r>
      <w:r>
        <w:rPr>
          <w:rFonts w:ascii="Arial" w:hAnsi="Arial" w:cs="Arial"/>
        </w:rPr>
        <w:t>PDTool</w:t>
      </w:r>
      <w:r w:rsidRPr="00BA4E67">
        <w:rPr>
          <w:rFonts w:ascii="Arial" w:hAnsi="Arial" w:cs="Arial"/>
        </w:rPr>
        <w:t>.sh -exec</w:t>
      </w:r>
      <w:proofErr w:type="gramStart"/>
      <w:r w:rsidRPr="00BA4E67">
        <w:rPr>
          <w:rFonts w:ascii="Arial" w:hAnsi="Arial" w:cs="Arial"/>
        </w:rPr>
        <w:t xml:space="preserve"> ..</w:t>
      </w:r>
      <w:proofErr w:type="gramEnd"/>
      <w:r w:rsidRPr="00BA4E67">
        <w:rPr>
          <w:rFonts w:ascii="Arial" w:hAnsi="Arial" w:cs="Arial"/>
        </w:rPr>
        <w:t>/</w:t>
      </w:r>
      <w:r>
        <w:rPr>
          <w:rFonts w:ascii="Arial" w:hAnsi="Arial" w:cs="Arial"/>
        </w:rPr>
        <w:t>resources/plans/</w:t>
      </w:r>
      <w:r w:rsidRPr="00BA4E67">
        <w:rPr>
          <w:rFonts w:ascii="Arial" w:hAnsi="Arial" w:cs="Arial"/>
        </w:rPr>
        <w:t>Regression</w:t>
      </w:r>
      <w:r>
        <w:rPr>
          <w:rFonts w:ascii="Arial" w:hAnsi="Arial" w:cs="Arial"/>
        </w:rPr>
        <w:t>Migration.dp</w:t>
      </w:r>
    </w:p>
    <w:p w14:paraId="61045F97" w14:textId="77777777" w:rsidR="004E399F" w:rsidRPr="00CE66B5" w:rsidRDefault="004E399F" w:rsidP="004E399F">
      <w:pPr>
        <w:spacing w:before="200"/>
        <w:ind w:left="720"/>
        <w:rPr>
          <w:rFonts w:ascii="Arial" w:hAnsi="Arial" w:cs="Arial"/>
          <w:sz w:val="22"/>
        </w:rPr>
      </w:pPr>
      <w:r w:rsidRPr="00CE66B5">
        <w:rPr>
          <w:rFonts w:ascii="Arial" w:hAnsi="Arial" w:cs="Arial"/>
          <w:sz w:val="22"/>
        </w:rPr>
        <w:t>Step 4 – Review the results of the output file.</w:t>
      </w:r>
    </w:p>
    <w:p w14:paraId="7FD40FD3" w14:textId="77777777" w:rsidR="004E399F" w:rsidRPr="00CE66B5" w:rsidRDefault="004E399F" w:rsidP="004E399F">
      <w:pPr>
        <w:spacing w:before="200"/>
        <w:ind w:left="720"/>
        <w:rPr>
          <w:rFonts w:ascii="Arial" w:hAnsi="Arial" w:cs="Arial"/>
          <w:sz w:val="22"/>
        </w:rPr>
      </w:pPr>
      <w:r w:rsidRPr="00CE66B5">
        <w:rPr>
          <w:rFonts w:ascii="Arial" w:hAnsi="Arial" w:cs="Arial"/>
          <w:sz w:val="22"/>
        </w:rPr>
        <w:t>This is the final part of a migration where the result files from the current system test and the migrated test are compared to determine if they match and thus a successful test has occurred.</w:t>
      </w:r>
    </w:p>
    <w:p w14:paraId="0570080B" w14:textId="77777777" w:rsidR="004E399F" w:rsidRPr="00CE66B5" w:rsidRDefault="004E399F" w:rsidP="004E399F">
      <w:pPr>
        <w:spacing w:before="200"/>
        <w:ind w:left="720"/>
        <w:rPr>
          <w:rFonts w:ascii="Arial" w:hAnsi="Arial" w:cs="Arial"/>
          <w:sz w:val="22"/>
        </w:rPr>
      </w:pPr>
      <w:r w:rsidRPr="00CE66B5">
        <w:rPr>
          <w:rFonts w:ascii="Arial" w:hAnsi="Arial" w:cs="Arial"/>
          <w:sz w:val="22"/>
        </w:rPr>
        <w:t>The results of the comparison test are saved to a summary log file of your choosing.  Review the section later in this document title “</w:t>
      </w:r>
      <w:hyperlink w:anchor="_Comparison_Log_File" w:history="1">
        <w:r w:rsidRPr="00CE66B5">
          <w:rPr>
            <w:rStyle w:val="Hyperlink"/>
            <w:sz w:val="22"/>
          </w:rPr>
          <w:t>Query Execution File Comparison Log</w:t>
        </w:r>
      </w:hyperlink>
      <w:r w:rsidRPr="00CE66B5">
        <w:rPr>
          <w:rFonts w:ascii="Arial" w:hAnsi="Arial" w:cs="Arial"/>
          <w:sz w:val="22"/>
        </w:rPr>
        <w:t>” for specifics on file layout and example content.</w:t>
      </w:r>
    </w:p>
    <w:p w14:paraId="35F1412C" w14:textId="77777777" w:rsidR="004E399F" w:rsidRPr="00A065B9" w:rsidRDefault="004E399F" w:rsidP="004E399F">
      <w:pPr>
        <w:pStyle w:val="Heading2"/>
        <w:numPr>
          <w:ilvl w:val="0"/>
          <w:numId w:val="44"/>
        </w:numPr>
        <w:rPr>
          <w:color w:val="1F497D"/>
        </w:rPr>
      </w:pPr>
      <w:bookmarkStart w:id="33" w:name="_Performance_Test_Process:"/>
      <w:bookmarkStart w:id="34" w:name="_Toc364719205"/>
      <w:bookmarkStart w:id="35" w:name="_Toc413251821"/>
      <w:bookmarkStart w:id="36" w:name="_Toc432516650"/>
      <w:bookmarkStart w:id="37" w:name="_Toc54121195"/>
      <w:bookmarkEnd w:id="33"/>
      <w:r w:rsidRPr="00A065B9">
        <w:rPr>
          <w:color w:val="1F497D"/>
        </w:rPr>
        <w:t>Performance Test Process:</w:t>
      </w:r>
      <w:bookmarkEnd w:id="34"/>
      <w:bookmarkEnd w:id="35"/>
      <w:bookmarkEnd w:id="36"/>
      <w:bookmarkEnd w:id="37"/>
    </w:p>
    <w:p w14:paraId="035E1126" w14:textId="46F6D431" w:rsidR="004E399F" w:rsidRPr="00CE66B5" w:rsidRDefault="004E399F" w:rsidP="004E399F">
      <w:pPr>
        <w:spacing w:after="200" w:line="276" w:lineRule="auto"/>
        <w:ind w:left="720"/>
        <w:rPr>
          <w:rFonts w:ascii="Arial" w:hAnsi="Arial" w:cs="Arial"/>
          <w:sz w:val="22"/>
        </w:rPr>
      </w:pPr>
      <w:r w:rsidRPr="00CE66B5">
        <w:rPr>
          <w:rFonts w:ascii="Arial" w:hAnsi="Arial" w:cs="Arial"/>
          <w:sz w:val="22"/>
          <w:u w:val="single"/>
        </w:rPr>
        <w:t>Scenario</w:t>
      </w:r>
      <w:r w:rsidRPr="00CE66B5">
        <w:rPr>
          <w:rFonts w:ascii="Arial" w:hAnsi="Arial" w:cs="Arial"/>
          <w:sz w:val="22"/>
        </w:rPr>
        <w:t xml:space="preserve">:  The QA team wants to have a set of automated regression tests performed against </w:t>
      </w:r>
      <w:r>
        <w:rPr>
          <w:rFonts w:ascii="Arial" w:hAnsi="Arial" w:cs="Arial"/>
          <w:sz w:val="22"/>
        </w:rPr>
        <w:t>DV</w:t>
      </w:r>
      <w:r w:rsidRPr="00CE66B5">
        <w:rPr>
          <w:rFonts w:ascii="Arial" w:hAnsi="Arial" w:cs="Arial"/>
          <w:sz w:val="22"/>
        </w:rPr>
        <w:t xml:space="preserve"> published resources each time a new release is rolled into test </w:t>
      </w:r>
      <w:proofErr w:type="gramStart"/>
      <w:r w:rsidRPr="00CE66B5">
        <w:rPr>
          <w:rFonts w:ascii="Arial" w:hAnsi="Arial" w:cs="Arial"/>
          <w:sz w:val="22"/>
        </w:rPr>
        <w:t>to insure that</w:t>
      </w:r>
      <w:proofErr w:type="gramEnd"/>
      <w:r w:rsidRPr="00CE66B5">
        <w:rPr>
          <w:rFonts w:ascii="Arial" w:hAnsi="Arial" w:cs="Arial"/>
          <w:sz w:val="22"/>
        </w:rPr>
        <w:t xml:space="preserve"> performance has not changed with some level of tolerance.  This will require having more than functional queries execute against the target system.  The QA team will want to have specific queries with where clauses and log the timings of each of the queries.  Additionally, the QA team will have had to establish a baseline with these set of queries on a previously release so that they can compare the timings and insure that each query is within the allowed tolerance level.</w:t>
      </w:r>
    </w:p>
    <w:p w14:paraId="4AC4A251" w14:textId="5DD114CC" w:rsidR="004E399F" w:rsidRPr="00CE66B5" w:rsidRDefault="004E399F" w:rsidP="004E399F">
      <w:pPr>
        <w:spacing w:after="200" w:line="276" w:lineRule="auto"/>
        <w:ind w:left="720"/>
        <w:rPr>
          <w:rFonts w:ascii="Arial" w:hAnsi="Arial" w:cs="Arial"/>
          <w:sz w:val="22"/>
        </w:rPr>
      </w:pPr>
      <w:r w:rsidRPr="00CE66B5">
        <w:rPr>
          <w:rFonts w:ascii="Arial" w:hAnsi="Arial" w:cs="Arial"/>
          <w:sz w:val="22"/>
          <w:u w:val="single"/>
        </w:rPr>
        <w:t>Caveat</w:t>
      </w:r>
      <w:r w:rsidRPr="00CE66B5">
        <w:rPr>
          <w:rFonts w:ascii="Arial" w:hAnsi="Arial" w:cs="Arial"/>
          <w:sz w:val="22"/>
        </w:rPr>
        <w:t xml:space="preserve">:  For the performance test, the data sources may be different between the two versions of </w:t>
      </w:r>
      <w:r>
        <w:rPr>
          <w:rFonts w:ascii="Arial" w:hAnsi="Arial" w:cs="Arial"/>
          <w:sz w:val="22"/>
        </w:rPr>
        <w:t>DV</w:t>
      </w:r>
      <w:r w:rsidRPr="00CE66B5">
        <w:rPr>
          <w:rFonts w:ascii="Arial" w:hAnsi="Arial" w:cs="Arial"/>
          <w:sz w:val="22"/>
        </w:rPr>
        <w:t>.  However, if the data source content is substantially different between execution runs, this may adversely affect the timings.  Plan ahead when developing the performance tests.</w:t>
      </w:r>
    </w:p>
    <w:p w14:paraId="7493CA26" w14:textId="77777777" w:rsidR="004E399F" w:rsidRPr="00CE66B5" w:rsidRDefault="004E399F" w:rsidP="004E399F">
      <w:pPr>
        <w:spacing w:after="200" w:line="276" w:lineRule="auto"/>
        <w:ind w:left="720"/>
        <w:rPr>
          <w:rFonts w:ascii="Arial" w:hAnsi="Arial" w:cs="Arial"/>
          <w:sz w:val="22"/>
        </w:rPr>
      </w:pPr>
      <w:r w:rsidRPr="00CE66B5">
        <w:rPr>
          <w:rFonts w:ascii="Arial" w:hAnsi="Arial" w:cs="Arial"/>
          <w:sz w:val="22"/>
        </w:rPr>
        <w:t>The Performance Test Process is broken down into three major steps each containing a sub-process of steps to perform.</w:t>
      </w:r>
    </w:p>
    <w:p w14:paraId="64BF1401" w14:textId="77777777" w:rsidR="004E399F" w:rsidRPr="00CE66B5" w:rsidRDefault="004E399F" w:rsidP="004E399F">
      <w:pPr>
        <w:spacing w:after="200" w:line="276" w:lineRule="auto"/>
        <w:ind w:left="1080"/>
        <w:rPr>
          <w:rFonts w:ascii="Arial" w:hAnsi="Arial" w:cs="Arial"/>
          <w:b/>
          <w:sz w:val="22"/>
        </w:rPr>
      </w:pPr>
      <w:r w:rsidRPr="00CE66B5">
        <w:rPr>
          <w:rFonts w:ascii="Arial" w:hAnsi="Arial" w:cs="Arial"/>
          <w:b/>
          <w:sz w:val="22"/>
        </w:rPr>
        <w:t>Current System Performance Test</w:t>
      </w:r>
    </w:p>
    <w:p w14:paraId="116F627A" w14:textId="77777777" w:rsidR="004E399F" w:rsidRPr="00E44B24" w:rsidRDefault="004E399F" w:rsidP="004E399F">
      <w:pPr>
        <w:numPr>
          <w:ilvl w:val="0"/>
          <w:numId w:val="37"/>
        </w:numPr>
        <w:spacing w:after="200" w:line="276" w:lineRule="auto"/>
        <w:rPr>
          <w:rFonts w:ascii="Arial" w:hAnsi="Arial" w:cs="Arial"/>
          <w:sz w:val="20"/>
        </w:rPr>
      </w:pPr>
      <w:r w:rsidRPr="00E44B24">
        <w:rPr>
          <w:rFonts w:ascii="Arial" w:hAnsi="Arial" w:cs="Arial"/>
          <w:sz w:val="20"/>
        </w:rPr>
        <w:lastRenderedPageBreak/>
        <w:t>Step 1 – Create Regression Module XML for “Generating the input file”</w:t>
      </w:r>
    </w:p>
    <w:p w14:paraId="79219C50" w14:textId="77777777" w:rsidR="004E399F" w:rsidRPr="00E44B24" w:rsidRDefault="004E399F" w:rsidP="004E399F">
      <w:pPr>
        <w:numPr>
          <w:ilvl w:val="0"/>
          <w:numId w:val="37"/>
        </w:numPr>
        <w:spacing w:before="200" w:after="200" w:line="276" w:lineRule="auto"/>
        <w:rPr>
          <w:rFonts w:ascii="Arial" w:hAnsi="Arial" w:cs="Arial"/>
          <w:sz w:val="20"/>
        </w:rPr>
      </w:pPr>
      <w:r w:rsidRPr="00E44B24">
        <w:rPr>
          <w:rFonts w:ascii="Arial" w:hAnsi="Arial" w:cs="Arial"/>
          <w:sz w:val="20"/>
        </w:rPr>
        <w:t>Step 2 – Create Regression Module XML for “Executing the regression test”</w:t>
      </w:r>
    </w:p>
    <w:p w14:paraId="19769988" w14:textId="77777777" w:rsidR="004E399F" w:rsidRPr="00E44B24" w:rsidRDefault="004E399F" w:rsidP="004E399F">
      <w:pPr>
        <w:numPr>
          <w:ilvl w:val="0"/>
          <w:numId w:val="37"/>
        </w:numPr>
        <w:spacing w:after="200" w:line="276" w:lineRule="auto"/>
        <w:rPr>
          <w:rFonts w:ascii="Arial" w:hAnsi="Arial" w:cs="Arial"/>
          <w:sz w:val="20"/>
        </w:rPr>
      </w:pPr>
      <w:r w:rsidRPr="00E44B24">
        <w:rPr>
          <w:rFonts w:ascii="Arial" w:hAnsi="Arial" w:cs="Arial"/>
          <w:sz w:val="20"/>
        </w:rPr>
        <w:t xml:space="preserve">Step 3 – Create deployment </w:t>
      </w:r>
      <w:proofErr w:type="gramStart"/>
      <w:r w:rsidRPr="00E44B24">
        <w:rPr>
          <w:rFonts w:ascii="Arial" w:hAnsi="Arial" w:cs="Arial"/>
          <w:sz w:val="20"/>
        </w:rPr>
        <w:t>plan  for</w:t>
      </w:r>
      <w:proofErr w:type="gramEnd"/>
      <w:r w:rsidRPr="00E44B24">
        <w:rPr>
          <w:rFonts w:ascii="Arial" w:hAnsi="Arial" w:cs="Arial"/>
          <w:sz w:val="20"/>
        </w:rPr>
        <w:t xml:space="preserve"> “Generating the input file”</w:t>
      </w:r>
    </w:p>
    <w:p w14:paraId="75ECC29B" w14:textId="77777777" w:rsidR="004E399F" w:rsidRPr="00AB75FC" w:rsidRDefault="004E399F" w:rsidP="004E399F">
      <w:pPr>
        <w:numPr>
          <w:ilvl w:val="0"/>
          <w:numId w:val="37"/>
        </w:numPr>
        <w:spacing w:before="200" w:after="200" w:line="276" w:lineRule="auto"/>
        <w:rPr>
          <w:rFonts w:ascii="Arial" w:hAnsi="Arial" w:cs="Arial"/>
          <w:sz w:val="20"/>
        </w:rPr>
      </w:pPr>
      <w:r w:rsidRPr="00AB75FC">
        <w:rPr>
          <w:rFonts w:ascii="Arial" w:hAnsi="Arial" w:cs="Arial"/>
          <w:sz w:val="20"/>
        </w:rPr>
        <w:t xml:space="preserve">Step 4 – Generate the </w:t>
      </w:r>
      <w:r>
        <w:rPr>
          <w:rFonts w:ascii="Arial" w:hAnsi="Arial" w:cs="Arial"/>
          <w:sz w:val="20"/>
        </w:rPr>
        <w:t>Performance Test</w:t>
      </w:r>
      <w:r w:rsidRPr="00AB75FC">
        <w:rPr>
          <w:rFonts w:ascii="Arial" w:hAnsi="Arial" w:cs="Arial"/>
          <w:sz w:val="20"/>
        </w:rPr>
        <w:t xml:space="preserve"> input file.</w:t>
      </w:r>
    </w:p>
    <w:p w14:paraId="16F2AA19" w14:textId="77777777" w:rsidR="004E399F" w:rsidRPr="00AB75FC" w:rsidRDefault="004E399F" w:rsidP="004E399F">
      <w:pPr>
        <w:numPr>
          <w:ilvl w:val="0"/>
          <w:numId w:val="37"/>
        </w:numPr>
        <w:spacing w:before="200" w:after="200" w:line="276" w:lineRule="auto"/>
        <w:rPr>
          <w:rFonts w:ascii="Arial" w:hAnsi="Arial" w:cs="Arial"/>
          <w:sz w:val="20"/>
        </w:rPr>
      </w:pPr>
      <w:r w:rsidRPr="00AB75FC">
        <w:rPr>
          <w:rFonts w:ascii="Arial" w:hAnsi="Arial" w:cs="Arial"/>
          <w:sz w:val="20"/>
        </w:rPr>
        <w:t>Step 5 – Create deployment plan for “Executing the regression performance test”</w:t>
      </w:r>
    </w:p>
    <w:p w14:paraId="7674493C" w14:textId="77777777" w:rsidR="004E399F" w:rsidRPr="00AB75FC" w:rsidRDefault="004E399F" w:rsidP="004E399F">
      <w:pPr>
        <w:numPr>
          <w:ilvl w:val="0"/>
          <w:numId w:val="37"/>
        </w:numPr>
        <w:spacing w:after="200" w:line="276" w:lineRule="auto"/>
        <w:rPr>
          <w:rFonts w:ascii="Arial" w:hAnsi="Arial" w:cs="Arial"/>
          <w:sz w:val="20"/>
        </w:rPr>
      </w:pPr>
      <w:r w:rsidRPr="00AB75FC">
        <w:rPr>
          <w:rFonts w:ascii="Arial" w:hAnsi="Arial" w:cs="Arial"/>
          <w:sz w:val="20"/>
        </w:rPr>
        <w:t>Step 6 – Execute the Performance</w:t>
      </w:r>
      <w:r>
        <w:rPr>
          <w:rFonts w:ascii="Arial" w:hAnsi="Arial" w:cs="Arial"/>
          <w:sz w:val="20"/>
        </w:rPr>
        <w:t xml:space="preserve"> deployment</w:t>
      </w:r>
      <w:r w:rsidRPr="00AB75FC">
        <w:rPr>
          <w:rFonts w:ascii="Arial" w:hAnsi="Arial" w:cs="Arial"/>
          <w:sz w:val="20"/>
        </w:rPr>
        <w:t xml:space="preserve"> plan.</w:t>
      </w:r>
    </w:p>
    <w:p w14:paraId="662A7FED" w14:textId="77777777" w:rsidR="004E399F" w:rsidRPr="00E44B24" w:rsidRDefault="004E399F" w:rsidP="004E399F">
      <w:pPr>
        <w:numPr>
          <w:ilvl w:val="0"/>
          <w:numId w:val="37"/>
        </w:numPr>
        <w:spacing w:before="200" w:after="200" w:line="276" w:lineRule="auto"/>
        <w:rPr>
          <w:rFonts w:ascii="Arial" w:hAnsi="Arial" w:cs="Arial"/>
          <w:sz w:val="20"/>
        </w:rPr>
      </w:pPr>
      <w:r w:rsidRPr="00E44B24">
        <w:rPr>
          <w:rFonts w:ascii="Arial" w:hAnsi="Arial" w:cs="Arial"/>
          <w:sz w:val="20"/>
        </w:rPr>
        <w:t>Step 7 – Review the results of the output file.</w:t>
      </w:r>
    </w:p>
    <w:p w14:paraId="077A8E21" w14:textId="77777777" w:rsidR="004E399F" w:rsidRPr="00CE66B5" w:rsidRDefault="004E399F" w:rsidP="004E399F">
      <w:pPr>
        <w:ind w:left="1080"/>
        <w:rPr>
          <w:rFonts w:ascii="Arial" w:hAnsi="Arial" w:cs="Arial"/>
          <w:b/>
          <w:sz w:val="22"/>
        </w:rPr>
      </w:pPr>
      <w:r w:rsidRPr="00CE66B5">
        <w:rPr>
          <w:rFonts w:ascii="Arial" w:hAnsi="Arial" w:cs="Arial"/>
          <w:b/>
          <w:sz w:val="22"/>
        </w:rPr>
        <w:t>New Release System Performance Test</w:t>
      </w:r>
    </w:p>
    <w:p w14:paraId="03AB321A" w14:textId="77777777" w:rsidR="004E399F" w:rsidRPr="008F24FC" w:rsidRDefault="004E399F" w:rsidP="004E399F">
      <w:pPr>
        <w:numPr>
          <w:ilvl w:val="0"/>
          <w:numId w:val="37"/>
        </w:numPr>
        <w:spacing w:before="200" w:after="200" w:line="276" w:lineRule="auto"/>
        <w:rPr>
          <w:rFonts w:ascii="Arial" w:hAnsi="Arial" w:cs="Arial"/>
          <w:sz w:val="20"/>
        </w:rPr>
      </w:pPr>
      <w:r w:rsidRPr="008F24FC">
        <w:rPr>
          <w:rFonts w:ascii="Arial" w:hAnsi="Arial" w:cs="Arial"/>
          <w:sz w:val="20"/>
        </w:rPr>
        <w:t xml:space="preserve">Step 1 – Create Regression Module XML for “Executing the regression </w:t>
      </w:r>
      <w:r>
        <w:rPr>
          <w:rFonts w:ascii="Arial" w:hAnsi="Arial" w:cs="Arial"/>
          <w:sz w:val="20"/>
        </w:rPr>
        <w:t xml:space="preserve">performance </w:t>
      </w:r>
      <w:r w:rsidRPr="008F24FC">
        <w:rPr>
          <w:rFonts w:ascii="Arial" w:hAnsi="Arial" w:cs="Arial"/>
          <w:sz w:val="20"/>
        </w:rPr>
        <w:t>test”</w:t>
      </w:r>
    </w:p>
    <w:p w14:paraId="59ADC611" w14:textId="77777777" w:rsidR="004E399F" w:rsidRPr="008F24FC" w:rsidRDefault="004E399F" w:rsidP="004E399F">
      <w:pPr>
        <w:numPr>
          <w:ilvl w:val="0"/>
          <w:numId w:val="37"/>
        </w:numPr>
        <w:spacing w:before="200" w:after="200" w:line="276" w:lineRule="auto"/>
        <w:rPr>
          <w:rFonts w:ascii="Arial" w:hAnsi="Arial" w:cs="Arial"/>
          <w:sz w:val="20"/>
        </w:rPr>
      </w:pPr>
      <w:r w:rsidRPr="008F24FC">
        <w:rPr>
          <w:rFonts w:ascii="Arial" w:hAnsi="Arial" w:cs="Arial"/>
          <w:sz w:val="20"/>
        </w:rPr>
        <w:t>Step 2 – Create deployment plan for “Executing the regression</w:t>
      </w:r>
      <w:r>
        <w:rPr>
          <w:rFonts w:ascii="Arial" w:hAnsi="Arial" w:cs="Arial"/>
          <w:sz w:val="20"/>
        </w:rPr>
        <w:t xml:space="preserve"> performance</w:t>
      </w:r>
      <w:r w:rsidRPr="008F24FC">
        <w:rPr>
          <w:rFonts w:ascii="Arial" w:hAnsi="Arial" w:cs="Arial"/>
          <w:sz w:val="20"/>
        </w:rPr>
        <w:t xml:space="preserve"> test”</w:t>
      </w:r>
    </w:p>
    <w:p w14:paraId="7A9463F9" w14:textId="77777777" w:rsidR="004E399F" w:rsidRPr="008F24FC" w:rsidRDefault="004E399F" w:rsidP="004E399F">
      <w:pPr>
        <w:numPr>
          <w:ilvl w:val="0"/>
          <w:numId w:val="37"/>
        </w:numPr>
        <w:spacing w:after="200" w:line="276" w:lineRule="auto"/>
        <w:rPr>
          <w:rFonts w:ascii="Arial" w:hAnsi="Arial" w:cs="Arial"/>
          <w:sz w:val="20"/>
        </w:rPr>
      </w:pPr>
      <w:r w:rsidRPr="008F24FC">
        <w:rPr>
          <w:rFonts w:ascii="Arial" w:hAnsi="Arial" w:cs="Arial"/>
          <w:sz w:val="20"/>
        </w:rPr>
        <w:t xml:space="preserve">Step 3 – Execute the Regression </w:t>
      </w:r>
      <w:r>
        <w:rPr>
          <w:rFonts w:ascii="Arial" w:hAnsi="Arial" w:cs="Arial"/>
          <w:sz w:val="20"/>
        </w:rPr>
        <w:t>Performance</w:t>
      </w:r>
      <w:r w:rsidRPr="008F24FC">
        <w:rPr>
          <w:rFonts w:ascii="Arial" w:hAnsi="Arial" w:cs="Arial"/>
          <w:sz w:val="20"/>
        </w:rPr>
        <w:t xml:space="preserve"> plan.</w:t>
      </w:r>
    </w:p>
    <w:p w14:paraId="29CC3395" w14:textId="77777777" w:rsidR="004E399F" w:rsidRPr="008F24FC" w:rsidRDefault="004E399F" w:rsidP="004E399F">
      <w:pPr>
        <w:numPr>
          <w:ilvl w:val="0"/>
          <w:numId w:val="37"/>
        </w:numPr>
        <w:spacing w:before="200" w:after="200" w:line="276" w:lineRule="auto"/>
        <w:rPr>
          <w:rFonts w:ascii="Arial" w:hAnsi="Arial" w:cs="Arial"/>
          <w:sz w:val="20"/>
        </w:rPr>
      </w:pPr>
      <w:r w:rsidRPr="008F24FC">
        <w:rPr>
          <w:rFonts w:ascii="Arial" w:hAnsi="Arial" w:cs="Arial"/>
          <w:sz w:val="20"/>
        </w:rPr>
        <w:t>Step 4 – Review the results of the output file.</w:t>
      </w:r>
    </w:p>
    <w:p w14:paraId="19E392CE" w14:textId="77777777" w:rsidR="004E399F" w:rsidRPr="00CE66B5" w:rsidRDefault="004E399F" w:rsidP="004E399F">
      <w:pPr>
        <w:ind w:left="1080"/>
        <w:rPr>
          <w:rFonts w:ascii="Arial" w:hAnsi="Arial" w:cs="Arial"/>
          <w:b/>
          <w:sz w:val="22"/>
        </w:rPr>
      </w:pPr>
      <w:r w:rsidRPr="00CE66B5">
        <w:rPr>
          <w:rFonts w:ascii="Arial" w:hAnsi="Arial" w:cs="Arial"/>
          <w:b/>
          <w:sz w:val="22"/>
        </w:rPr>
        <w:t>Compare Logs</w:t>
      </w:r>
    </w:p>
    <w:p w14:paraId="4A839ABD" w14:textId="77777777" w:rsidR="004E399F" w:rsidRPr="00953903" w:rsidRDefault="004E399F" w:rsidP="004E399F">
      <w:pPr>
        <w:numPr>
          <w:ilvl w:val="0"/>
          <w:numId w:val="37"/>
        </w:numPr>
        <w:spacing w:before="200" w:after="200" w:line="276" w:lineRule="auto"/>
        <w:rPr>
          <w:rFonts w:ascii="Arial" w:hAnsi="Arial" w:cs="Arial"/>
          <w:sz w:val="20"/>
        </w:rPr>
      </w:pPr>
      <w:r w:rsidRPr="00953903">
        <w:rPr>
          <w:rFonts w:ascii="Arial" w:hAnsi="Arial" w:cs="Arial"/>
          <w:sz w:val="20"/>
        </w:rPr>
        <w:t xml:space="preserve">Step 1 – Create Regression Module XML for “Executing the </w:t>
      </w:r>
      <w:r>
        <w:rPr>
          <w:rFonts w:ascii="Arial" w:hAnsi="Arial" w:cs="Arial"/>
          <w:sz w:val="20"/>
        </w:rPr>
        <w:t>compare logs</w:t>
      </w:r>
      <w:r w:rsidRPr="00953903">
        <w:rPr>
          <w:rFonts w:ascii="Arial" w:hAnsi="Arial" w:cs="Arial"/>
          <w:sz w:val="20"/>
        </w:rPr>
        <w:t>”</w:t>
      </w:r>
    </w:p>
    <w:p w14:paraId="35D41D73" w14:textId="77777777" w:rsidR="004E399F" w:rsidRPr="00953903" w:rsidRDefault="004E399F" w:rsidP="004E399F">
      <w:pPr>
        <w:numPr>
          <w:ilvl w:val="0"/>
          <w:numId w:val="37"/>
        </w:numPr>
        <w:spacing w:before="200" w:after="200" w:line="276" w:lineRule="auto"/>
        <w:rPr>
          <w:rFonts w:ascii="Arial" w:hAnsi="Arial" w:cs="Arial"/>
          <w:sz w:val="20"/>
        </w:rPr>
      </w:pPr>
      <w:r w:rsidRPr="00953903">
        <w:rPr>
          <w:rFonts w:ascii="Arial" w:hAnsi="Arial" w:cs="Arial"/>
          <w:sz w:val="20"/>
        </w:rPr>
        <w:t xml:space="preserve">Step 2 – Create deployment plan for “Executing the </w:t>
      </w:r>
      <w:r>
        <w:rPr>
          <w:rFonts w:ascii="Arial" w:hAnsi="Arial" w:cs="Arial"/>
          <w:sz w:val="20"/>
        </w:rPr>
        <w:t>compare logs</w:t>
      </w:r>
      <w:r w:rsidRPr="00953903">
        <w:rPr>
          <w:rFonts w:ascii="Arial" w:hAnsi="Arial" w:cs="Arial"/>
          <w:sz w:val="20"/>
        </w:rPr>
        <w:t>”.</w:t>
      </w:r>
    </w:p>
    <w:p w14:paraId="257AA7FC" w14:textId="77777777" w:rsidR="004E399F" w:rsidRPr="00953903" w:rsidRDefault="004E399F" w:rsidP="004E399F">
      <w:pPr>
        <w:numPr>
          <w:ilvl w:val="0"/>
          <w:numId w:val="37"/>
        </w:numPr>
        <w:spacing w:after="200" w:line="276" w:lineRule="auto"/>
        <w:rPr>
          <w:rFonts w:ascii="Arial" w:hAnsi="Arial" w:cs="Arial"/>
          <w:sz w:val="20"/>
        </w:rPr>
      </w:pPr>
      <w:r w:rsidRPr="00953903">
        <w:rPr>
          <w:rFonts w:ascii="Arial" w:hAnsi="Arial" w:cs="Arial"/>
          <w:sz w:val="20"/>
        </w:rPr>
        <w:t xml:space="preserve">Step 3 – Execute the Regression </w:t>
      </w:r>
      <w:r>
        <w:rPr>
          <w:rFonts w:ascii="Arial" w:hAnsi="Arial" w:cs="Arial"/>
          <w:sz w:val="20"/>
        </w:rPr>
        <w:t>Performance</w:t>
      </w:r>
      <w:r w:rsidRPr="00953903">
        <w:rPr>
          <w:rFonts w:ascii="Arial" w:hAnsi="Arial" w:cs="Arial"/>
          <w:sz w:val="20"/>
        </w:rPr>
        <w:t xml:space="preserve"> plan.</w:t>
      </w:r>
    </w:p>
    <w:p w14:paraId="6D8B34E7" w14:textId="77777777" w:rsidR="004E399F" w:rsidRPr="00953903" w:rsidRDefault="004E399F" w:rsidP="004E399F">
      <w:pPr>
        <w:numPr>
          <w:ilvl w:val="0"/>
          <w:numId w:val="37"/>
        </w:numPr>
        <w:spacing w:before="200" w:after="200" w:line="276" w:lineRule="auto"/>
        <w:rPr>
          <w:rFonts w:ascii="Arial" w:hAnsi="Arial" w:cs="Arial"/>
          <w:sz w:val="20"/>
        </w:rPr>
      </w:pPr>
      <w:r w:rsidRPr="00953903">
        <w:rPr>
          <w:rFonts w:ascii="Arial" w:hAnsi="Arial" w:cs="Arial"/>
          <w:sz w:val="20"/>
        </w:rPr>
        <w:t>Step 4 – Review the results of the output file.</w:t>
      </w:r>
    </w:p>
    <w:p w14:paraId="10797144" w14:textId="77777777" w:rsidR="004E399F" w:rsidRPr="00CE66B5" w:rsidRDefault="004E399F" w:rsidP="004E399F">
      <w:pPr>
        <w:ind w:left="720"/>
        <w:rPr>
          <w:rFonts w:ascii="Arial" w:hAnsi="Arial" w:cs="Arial"/>
          <w:sz w:val="22"/>
          <w:u w:val="single"/>
        </w:rPr>
      </w:pPr>
      <w:r w:rsidRPr="00CE66B5">
        <w:rPr>
          <w:rFonts w:ascii="Arial" w:hAnsi="Arial" w:cs="Arial"/>
          <w:sz w:val="22"/>
          <w:u w:val="single"/>
        </w:rPr>
        <w:t>Performance Test Details</w:t>
      </w:r>
    </w:p>
    <w:p w14:paraId="1DFAEE2F" w14:textId="77777777" w:rsidR="004E399F" w:rsidRPr="00CE66B5" w:rsidRDefault="004E399F" w:rsidP="004E399F">
      <w:pPr>
        <w:ind w:left="720"/>
        <w:rPr>
          <w:rFonts w:ascii="Arial" w:hAnsi="Arial" w:cs="Arial"/>
          <w:b/>
          <w:sz w:val="22"/>
        </w:rPr>
      </w:pPr>
      <w:r w:rsidRPr="00CE66B5">
        <w:rPr>
          <w:rFonts w:ascii="Arial" w:hAnsi="Arial" w:cs="Arial"/>
          <w:b/>
          <w:sz w:val="22"/>
        </w:rPr>
        <w:t>Current System Performance Test</w:t>
      </w:r>
    </w:p>
    <w:p w14:paraId="3E90488E" w14:textId="77777777" w:rsidR="004E399F" w:rsidRPr="00CE66B5" w:rsidRDefault="004E399F" w:rsidP="004E399F">
      <w:pPr>
        <w:ind w:left="720"/>
        <w:rPr>
          <w:rFonts w:ascii="Arial" w:hAnsi="Arial" w:cs="Arial"/>
          <w:sz w:val="22"/>
        </w:rPr>
      </w:pPr>
      <w:r w:rsidRPr="00CE66B5">
        <w:rPr>
          <w:rFonts w:ascii="Arial" w:hAnsi="Arial" w:cs="Arial"/>
          <w:sz w:val="22"/>
        </w:rPr>
        <w:t>Step 1 – Create Regression Module XML for “Generating the input file”</w:t>
      </w:r>
    </w:p>
    <w:p w14:paraId="403C545D"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Make a copy of RegressionModule.xml and call it something like RegressionPerformanceTest.xml</w:t>
      </w:r>
    </w:p>
    <w:p w14:paraId="657D5963"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Modify a regression test identifier</w:t>
      </w:r>
    </w:p>
    <w:p w14:paraId="14DB107F" w14:textId="77777777" w:rsidR="004E399F" w:rsidRDefault="004E399F" w:rsidP="004E399F">
      <w:pPr>
        <w:ind w:left="1440"/>
        <w:rPr>
          <w:rFonts w:ascii="Arial" w:hAnsi="Arial" w:cs="Arial"/>
        </w:rPr>
      </w:pPr>
      <w:r w:rsidRPr="006C6DBA">
        <w:rPr>
          <w:rFonts w:ascii="Courier New" w:hAnsi="Courier New" w:cs="Courier New"/>
          <w:color w:val="008080"/>
          <w:sz w:val="20"/>
        </w:rPr>
        <w:t>&lt;</w:t>
      </w:r>
      <w:r w:rsidRPr="006C6DBA">
        <w:rPr>
          <w:rFonts w:ascii="Courier New" w:hAnsi="Courier New" w:cs="Courier New"/>
          <w:color w:val="3F7F7F"/>
          <w:sz w:val="20"/>
        </w:rPr>
        <w:t>id</w:t>
      </w:r>
      <w:r w:rsidRPr="006C6DBA">
        <w:rPr>
          <w:rFonts w:ascii="Courier New" w:hAnsi="Courier New" w:cs="Courier New"/>
          <w:color w:val="008080"/>
          <w:sz w:val="20"/>
        </w:rPr>
        <w:t>&gt;</w:t>
      </w:r>
      <w:r>
        <w:rPr>
          <w:rFonts w:ascii="Courier New" w:hAnsi="Courier New" w:cs="Courier New"/>
          <w:color w:val="000000"/>
          <w:sz w:val="20"/>
        </w:rPr>
        <w:t>rel1.1</w:t>
      </w:r>
      <w:r w:rsidRPr="006C6DBA">
        <w:rPr>
          <w:rFonts w:ascii="Courier New" w:hAnsi="Courier New" w:cs="Courier New"/>
          <w:color w:val="008080"/>
          <w:sz w:val="20"/>
        </w:rPr>
        <w:t>&lt;/</w:t>
      </w:r>
      <w:r w:rsidRPr="006C6DBA">
        <w:rPr>
          <w:rFonts w:ascii="Courier New" w:hAnsi="Courier New" w:cs="Courier New"/>
          <w:color w:val="3F7F7F"/>
          <w:sz w:val="20"/>
        </w:rPr>
        <w:t>id</w:t>
      </w:r>
      <w:r w:rsidRPr="006C6DBA">
        <w:rPr>
          <w:rFonts w:ascii="Courier New" w:hAnsi="Courier New" w:cs="Courier New"/>
          <w:color w:val="008080"/>
          <w:sz w:val="20"/>
        </w:rPr>
        <w:t>&gt;</w:t>
      </w:r>
    </w:p>
    <w:p w14:paraId="33149056" w14:textId="77777777" w:rsidR="004E399F" w:rsidRDefault="004E399F" w:rsidP="004E399F">
      <w:pPr>
        <w:numPr>
          <w:ilvl w:val="0"/>
          <w:numId w:val="36"/>
        </w:numPr>
        <w:spacing w:after="200" w:line="276" w:lineRule="auto"/>
        <w:rPr>
          <w:rFonts w:ascii="Arial" w:hAnsi="Arial" w:cs="Arial"/>
        </w:rPr>
      </w:pPr>
      <w:r>
        <w:rPr>
          <w:rFonts w:ascii="Arial" w:hAnsi="Arial" w:cs="Arial"/>
        </w:rPr>
        <w:t>Determine the location to generate the input file.</w:t>
      </w:r>
    </w:p>
    <w:p w14:paraId="36F1EF8F" w14:textId="77777777" w:rsidR="004E399F" w:rsidRDefault="004E399F" w:rsidP="004E399F">
      <w:pPr>
        <w:ind w:left="1440"/>
        <w:rPr>
          <w:rFonts w:ascii="Arial" w:hAnsi="Arial" w:cs="Arial"/>
        </w:rPr>
      </w:pPr>
      <w:r w:rsidRPr="00673999">
        <w:rPr>
          <w:rFonts w:ascii="Courier New" w:hAnsi="Courier New" w:cs="Courier New"/>
          <w:color w:val="008080"/>
          <w:sz w:val="20"/>
        </w:rPr>
        <w:t>&lt;</w:t>
      </w:r>
      <w:r w:rsidRPr="00673999">
        <w:rPr>
          <w:rFonts w:ascii="Courier New" w:hAnsi="Courier New" w:cs="Courier New"/>
          <w:color w:val="3F7F7F"/>
          <w:sz w:val="20"/>
        </w:rPr>
        <w:t>inputFilePath</w:t>
      </w:r>
      <w:r w:rsidRPr="00673999">
        <w:rPr>
          <w:rFonts w:ascii="Courier New" w:hAnsi="Courier New" w:cs="Courier New"/>
          <w:color w:val="008080"/>
          <w:sz w:val="20"/>
        </w:rPr>
        <w:t>&gt;</w:t>
      </w:r>
      <w:r w:rsidRPr="00673999">
        <w:rPr>
          <w:rFonts w:ascii="Courier New" w:hAnsi="Courier New" w:cs="Courier New"/>
          <w:color w:val="000000"/>
          <w:sz w:val="20"/>
        </w:rPr>
        <w:t>C:\\</w:t>
      </w:r>
      <w:r w:rsidRPr="00673999">
        <w:rPr>
          <w:rFonts w:ascii="Courier New" w:hAnsi="Courier New" w:cs="Courier New"/>
          <w:color w:val="000000"/>
          <w:sz w:val="20"/>
          <w:u w:val="single"/>
        </w:rPr>
        <w:t>tmp</w:t>
      </w:r>
      <w:r w:rsidRPr="00673999">
        <w:rPr>
          <w:rFonts w:ascii="Courier New" w:hAnsi="Courier New" w:cs="Courier New"/>
          <w:color w:val="000000"/>
          <w:sz w:val="20"/>
        </w:rPr>
        <w:t>\\</w:t>
      </w:r>
      <w:r>
        <w:rPr>
          <w:rFonts w:ascii="Courier New" w:hAnsi="Courier New" w:cs="Courier New"/>
          <w:color w:val="000000"/>
          <w:sz w:val="20"/>
        </w:rPr>
        <w:t>perftest</w:t>
      </w:r>
      <w:r w:rsidRPr="00673999">
        <w:rPr>
          <w:rFonts w:ascii="Courier New" w:hAnsi="Courier New" w:cs="Courier New"/>
          <w:color w:val="000000"/>
          <w:sz w:val="20"/>
        </w:rPr>
        <w:t>.inp</w:t>
      </w:r>
      <w:r w:rsidRPr="00673999">
        <w:rPr>
          <w:rFonts w:ascii="Courier New" w:hAnsi="Courier New" w:cs="Courier New"/>
          <w:color w:val="008080"/>
          <w:sz w:val="20"/>
        </w:rPr>
        <w:t>&lt;/</w:t>
      </w:r>
      <w:r w:rsidRPr="00673999">
        <w:rPr>
          <w:rFonts w:ascii="Courier New" w:hAnsi="Courier New" w:cs="Courier New"/>
          <w:color w:val="3F7F7F"/>
          <w:sz w:val="20"/>
        </w:rPr>
        <w:t>inputFilePath</w:t>
      </w:r>
      <w:r w:rsidRPr="00673999">
        <w:rPr>
          <w:rFonts w:ascii="Courier New" w:hAnsi="Courier New" w:cs="Courier New"/>
          <w:color w:val="008080"/>
          <w:sz w:val="20"/>
        </w:rPr>
        <w:t>&gt;</w:t>
      </w:r>
    </w:p>
    <w:p w14:paraId="7A802340"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Focus on the following section of the XML:</w:t>
      </w:r>
    </w:p>
    <w:p w14:paraId="20D55A71" w14:textId="77777777" w:rsidR="004E399F" w:rsidRDefault="004E399F" w:rsidP="004E399F">
      <w:pPr>
        <w:ind w:left="1440"/>
        <w:rPr>
          <w:rFonts w:ascii="Arial" w:hAnsi="Arial" w:cs="Arial"/>
        </w:rPr>
      </w:pPr>
      <w:r w:rsidRPr="00673999">
        <w:rPr>
          <w:rFonts w:ascii="Courier New" w:hAnsi="Courier New" w:cs="Courier New"/>
          <w:color w:val="008080"/>
          <w:sz w:val="20"/>
        </w:rPr>
        <w:t>&lt;</w:t>
      </w:r>
      <w:r w:rsidRPr="00673999">
        <w:rPr>
          <w:rFonts w:ascii="Courier New" w:hAnsi="Courier New" w:cs="Courier New"/>
          <w:color w:val="3F7F7F"/>
          <w:sz w:val="20"/>
        </w:rPr>
        <w:t>newFileParams</w:t>
      </w:r>
      <w:r w:rsidRPr="00673999">
        <w:rPr>
          <w:rFonts w:ascii="Courier New" w:hAnsi="Courier New" w:cs="Courier New"/>
          <w:color w:val="008080"/>
          <w:sz w:val="20"/>
        </w:rPr>
        <w:t>&gt;</w:t>
      </w:r>
    </w:p>
    <w:p w14:paraId="33FB7532"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 xml:space="preserve">Generate the </w:t>
      </w:r>
      <w:proofErr w:type="gramStart"/>
      <w:r w:rsidRPr="00CE66B5">
        <w:rPr>
          <w:rFonts w:ascii="Arial" w:hAnsi="Arial" w:cs="Arial"/>
          <w:sz w:val="22"/>
          <w:u w:val="single"/>
        </w:rPr>
        <w:t>exact</w:t>
      </w:r>
      <w:r w:rsidRPr="00CE66B5">
        <w:rPr>
          <w:rFonts w:ascii="Arial" w:hAnsi="Arial" w:cs="Arial"/>
          <w:sz w:val="22"/>
        </w:rPr>
        <w:t xml:space="preserve">  query</w:t>
      </w:r>
      <w:proofErr w:type="gramEnd"/>
      <w:r w:rsidRPr="00CE66B5">
        <w:rPr>
          <w:rFonts w:ascii="Arial" w:hAnsi="Arial" w:cs="Arial"/>
          <w:sz w:val="22"/>
        </w:rPr>
        <w:t xml:space="preserve"> for Views, Procedures or Web Services with the following parameters:</w:t>
      </w:r>
    </w:p>
    <w:p w14:paraId="50CBD854"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lastRenderedPageBreak/>
        <w:t>useDefaultViewQuery</w:t>
      </w:r>
      <w:r w:rsidRPr="00CE66B5">
        <w:rPr>
          <w:rFonts w:ascii="Arial" w:hAnsi="Arial" w:cs="Arial"/>
          <w:sz w:val="22"/>
        </w:rPr>
        <w:t xml:space="preserve"> is set to no</w:t>
      </w:r>
    </w:p>
    <w:p w14:paraId="3736EE33"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useDefaultProcQuery</w:t>
      </w:r>
      <w:r w:rsidRPr="00CE66B5">
        <w:rPr>
          <w:rFonts w:ascii="Arial" w:hAnsi="Arial" w:cs="Arial"/>
          <w:sz w:val="22"/>
        </w:rPr>
        <w:t xml:space="preserve"> is set to no</w:t>
      </w:r>
    </w:p>
    <w:p w14:paraId="515CF2A4"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useDefaultWSQuery</w:t>
      </w:r>
      <w:r w:rsidRPr="00CE66B5">
        <w:rPr>
          <w:rFonts w:ascii="Arial" w:hAnsi="Arial" w:cs="Arial"/>
          <w:sz w:val="22"/>
        </w:rPr>
        <w:t xml:space="preserve"> is set to no</w:t>
      </w:r>
    </w:p>
    <w:p w14:paraId="75D56ECB"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Regression Module XML (.xml) entry:</w:t>
      </w:r>
    </w:p>
    <w:p w14:paraId="18084D32"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useDefaultViewQuery</w:t>
      </w:r>
      <w:r>
        <w:rPr>
          <w:rFonts w:ascii="Courier New" w:hAnsi="Courier New" w:cs="Courier New"/>
          <w:color w:val="008080"/>
          <w:sz w:val="20"/>
        </w:rPr>
        <w:t>&gt;</w:t>
      </w:r>
      <w:r>
        <w:rPr>
          <w:rFonts w:ascii="Courier New" w:hAnsi="Courier New" w:cs="Courier New"/>
          <w:color w:val="000000"/>
          <w:sz w:val="20"/>
        </w:rPr>
        <w:t>no</w:t>
      </w:r>
      <w:r>
        <w:rPr>
          <w:rFonts w:ascii="Courier New" w:hAnsi="Courier New" w:cs="Courier New"/>
          <w:color w:val="008080"/>
          <w:sz w:val="20"/>
        </w:rPr>
        <w:t>&lt;/</w:t>
      </w:r>
      <w:r>
        <w:rPr>
          <w:rFonts w:ascii="Courier New" w:hAnsi="Courier New" w:cs="Courier New"/>
          <w:color w:val="3F7F7F"/>
          <w:sz w:val="20"/>
        </w:rPr>
        <w:t>useDefaultViewQuery</w:t>
      </w:r>
      <w:r>
        <w:rPr>
          <w:rFonts w:ascii="Courier New" w:hAnsi="Courier New" w:cs="Courier New"/>
          <w:color w:val="008080"/>
          <w:sz w:val="20"/>
        </w:rPr>
        <w:t>&gt;</w:t>
      </w:r>
    </w:p>
    <w:p w14:paraId="11863CED"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useDefaultProcQuery</w:t>
      </w:r>
      <w:r>
        <w:rPr>
          <w:rFonts w:ascii="Courier New" w:hAnsi="Courier New" w:cs="Courier New"/>
          <w:color w:val="008080"/>
          <w:sz w:val="20"/>
        </w:rPr>
        <w:t>&gt;</w:t>
      </w:r>
      <w:r>
        <w:rPr>
          <w:rFonts w:ascii="Courier New" w:hAnsi="Courier New" w:cs="Courier New"/>
          <w:color w:val="000000"/>
          <w:sz w:val="20"/>
        </w:rPr>
        <w:t>no</w:t>
      </w:r>
      <w:r>
        <w:rPr>
          <w:rFonts w:ascii="Courier New" w:hAnsi="Courier New" w:cs="Courier New"/>
          <w:color w:val="008080"/>
          <w:sz w:val="20"/>
        </w:rPr>
        <w:t>&lt;/</w:t>
      </w:r>
      <w:r>
        <w:rPr>
          <w:rFonts w:ascii="Courier New" w:hAnsi="Courier New" w:cs="Courier New"/>
          <w:color w:val="3F7F7F"/>
          <w:sz w:val="20"/>
        </w:rPr>
        <w:t>useDefaultProcQuery</w:t>
      </w:r>
      <w:r>
        <w:rPr>
          <w:rFonts w:ascii="Courier New" w:hAnsi="Courier New" w:cs="Courier New"/>
          <w:color w:val="008080"/>
          <w:sz w:val="20"/>
        </w:rPr>
        <w:t>&gt;</w:t>
      </w:r>
    </w:p>
    <w:p w14:paraId="65DC07B1" w14:textId="77777777" w:rsidR="004E399F" w:rsidRDefault="004E399F" w:rsidP="004E399F">
      <w:pPr>
        <w:autoSpaceDE w:val="0"/>
        <w:autoSpaceDN w:val="0"/>
        <w:adjustRightInd w:val="0"/>
        <w:rPr>
          <w:rFonts w:ascii="Courier New" w:hAnsi="Courier New" w:cs="Courier New"/>
          <w:color w:val="008080"/>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useDefaultWSQuery</w:t>
      </w:r>
      <w:r>
        <w:rPr>
          <w:rFonts w:ascii="Courier New" w:hAnsi="Courier New" w:cs="Courier New"/>
          <w:color w:val="008080"/>
          <w:sz w:val="20"/>
        </w:rPr>
        <w:t>&gt;</w:t>
      </w:r>
      <w:r>
        <w:rPr>
          <w:rFonts w:ascii="Courier New" w:hAnsi="Courier New" w:cs="Courier New"/>
          <w:color w:val="000000"/>
          <w:sz w:val="20"/>
        </w:rPr>
        <w:t>no</w:t>
      </w:r>
      <w:r>
        <w:rPr>
          <w:rFonts w:ascii="Courier New" w:hAnsi="Courier New" w:cs="Courier New"/>
          <w:color w:val="008080"/>
          <w:sz w:val="20"/>
        </w:rPr>
        <w:t>&lt;/</w:t>
      </w:r>
      <w:r>
        <w:rPr>
          <w:rFonts w:ascii="Courier New" w:hAnsi="Courier New" w:cs="Courier New"/>
          <w:color w:val="3F7F7F"/>
          <w:sz w:val="20"/>
        </w:rPr>
        <w:t>useDefaultWSQuery</w:t>
      </w:r>
      <w:r>
        <w:rPr>
          <w:rFonts w:ascii="Courier New" w:hAnsi="Courier New" w:cs="Courier New"/>
          <w:color w:val="008080"/>
          <w:sz w:val="20"/>
        </w:rPr>
        <w:t>&gt;</w:t>
      </w:r>
    </w:p>
    <w:p w14:paraId="452008F6" w14:textId="77777777" w:rsidR="004E399F" w:rsidRDefault="004E399F" w:rsidP="004E399F">
      <w:pPr>
        <w:autoSpaceDE w:val="0"/>
        <w:autoSpaceDN w:val="0"/>
        <w:adjustRightInd w:val="0"/>
        <w:rPr>
          <w:rFonts w:ascii="Courier New" w:hAnsi="Courier New" w:cs="Courier New"/>
          <w:color w:val="008080"/>
          <w:sz w:val="20"/>
        </w:rPr>
      </w:pPr>
    </w:p>
    <w:p w14:paraId="7904A246"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Provide a list of exact queries/input for Views, Procedures and Web Services using the “regressionQuery” section of the RegressionPerformanceTest.xml:</w:t>
      </w:r>
    </w:p>
    <w:p w14:paraId="41D260A0"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“regressionQuery” section of the Regression Module XML (.xml) entry:</w:t>
      </w:r>
    </w:p>
    <w:p w14:paraId="3ED1A414" w14:textId="77777777" w:rsidR="004E399F" w:rsidRDefault="004E399F" w:rsidP="004E399F">
      <w:pPr>
        <w:autoSpaceDE w:val="0"/>
        <w:autoSpaceDN w:val="0"/>
        <w:adjustRightInd w:val="0"/>
        <w:ind w:left="720" w:firstLine="720"/>
        <w:rPr>
          <w:rFonts w:ascii="Courier New" w:hAnsi="Courier New" w:cs="Courier New"/>
          <w:sz w:val="20"/>
        </w:rPr>
      </w:pPr>
      <w:r>
        <w:rPr>
          <w:rFonts w:ascii="Courier New" w:hAnsi="Courier New" w:cs="Courier New"/>
          <w:color w:val="008080"/>
          <w:sz w:val="20"/>
        </w:rPr>
        <w:t>&lt;</w:t>
      </w:r>
      <w:r>
        <w:rPr>
          <w:rFonts w:ascii="Courier New" w:hAnsi="Courier New" w:cs="Courier New"/>
          <w:color w:val="3F7F7F"/>
          <w:sz w:val="20"/>
        </w:rPr>
        <w:t>regressionQueries</w:t>
      </w:r>
      <w:r>
        <w:rPr>
          <w:rFonts w:ascii="Courier New" w:hAnsi="Courier New" w:cs="Courier New"/>
          <w:color w:val="008080"/>
          <w:sz w:val="20"/>
        </w:rPr>
        <w:t>&gt;</w:t>
      </w:r>
    </w:p>
    <w:p w14:paraId="0B9077D3" w14:textId="77777777" w:rsidR="004E399F" w:rsidRDefault="004E399F" w:rsidP="004E399F">
      <w:pPr>
        <w:autoSpaceDE w:val="0"/>
        <w:autoSpaceDN w:val="0"/>
        <w:adjustRightInd w:val="0"/>
        <w:ind w:left="1440"/>
        <w:rPr>
          <w:rFonts w:ascii="Courier New" w:hAnsi="Courier New" w:cs="Courier New"/>
          <w:sz w:val="20"/>
        </w:rPr>
      </w:pPr>
      <w:r>
        <w:rPr>
          <w:rFonts w:ascii="Courier New" w:hAnsi="Courier New" w:cs="Courier New"/>
          <w:color w:val="000000"/>
          <w:sz w:val="20"/>
        </w:rPr>
        <w:t xml:space="preserve">  </w:t>
      </w:r>
      <w:r>
        <w:rPr>
          <w:rFonts w:ascii="Courier New" w:hAnsi="Courier New" w:cs="Courier New"/>
          <w:color w:val="008080"/>
          <w:sz w:val="20"/>
        </w:rPr>
        <w:t>&lt;</w:t>
      </w:r>
      <w:r>
        <w:rPr>
          <w:rFonts w:ascii="Courier New" w:hAnsi="Courier New" w:cs="Courier New"/>
          <w:color w:val="3F7F7F"/>
          <w:sz w:val="20"/>
        </w:rPr>
        <w:t>regressionQuery</w:t>
      </w:r>
      <w:r>
        <w:rPr>
          <w:rFonts w:ascii="Courier New" w:hAnsi="Courier New" w:cs="Courier New"/>
          <w:color w:val="008080"/>
          <w:sz w:val="20"/>
        </w:rPr>
        <w:t>&gt;</w:t>
      </w:r>
    </w:p>
    <w:p w14:paraId="405183FD" w14:textId="77777777" w:rsidR="004E399F" w:rsidRDefault="004E399F" w:rsidP="004E399F">
      <w:pPr>
        <w:autoSpaceDE w:val="0"/>
        <w:autoSpaceDN w:val="0"/>
        <w:adjustRightInd w:val="0"/>
        <w:ind w:left="1440" w:firstLine="720"/>
        <w:rPr>
          <w:rFonts w:ascii="Courier New" w:hAnsi="Courier New" w:cs="Courier New"/>
          <w:sz w:val="20"/>
        </w:rPr>
      </w:pPr>
      <w:r>
        <w:rPr>
          <w:rFonts w:ascii="Courier New" w:hAnsi="Courier New" w:cs="Courier New"/>
          <w:color w:val="008080"/>
          <w:sz w:val="20"/>
        </w:rPr>
        <w:t>&lt;</w:t>
      </w:r>
      <w:r>
        <w:rPr>
          <w:rFonts w:ascii="Courier New" w:hAnsi="Courier New" w:cs="Courier New"/>
          <w:color w:val="3F7F7F"/>
          <w:sz w:val="20"/>
        </w:rPr>
        <w:t>datasource</w:t>
      </w:r>
      <w:r>
        <w:rPr>
          <w:rFonts w:ascii="Courier New" w:hAnsi="Courier New" w:cs="Courier New"/>
          <w:color w:val="008080"/>
          <w:sz w:val="20"/>
        </w:rPr>
        <w:t>&gt;</w:t>
      </w:r>
      <w:r>
        <w:rPr>
          <w:rFonts w:ascii="Courier New" w:hAnsi="Courier New" w:cs="Courier New"/>
          <w:color w:val="000000"/>
          <w:sz w:val="20"/>
        </w:rPr>
        <w:t>MYTEST</w:t>
      </w:r>
      <w:r>
        <w:rPr>
          <w:rFonts w:ascii="Courier New" w:hAnsi="Courier New" w:cs="Courier New"/>
          <w:color w:val="008080"/>
          <w:sz w:val="20"/>
        </w:rPr>
        <w:t>&lt;/</w:t>
      </w:r>
      <w:r>
        <w:rPr>
          <w:rFonts w:ascii="Courier New" w:hAnsi="Courier New" w:cs="Courier New"/>
          <w:color w:val="3F7F7F"/>
          <w:sz w:val="20"/>
        </w:rPr>
        <w:t>datasource</w:t>
      </w:r>
      <w:r>
        <w:rPr>
          <w:rFonts w:ascii="Courier New" w:hAnsi="Courier New" w:cs="Courier New"/>
          <w:color w:val="008080"/>
          <w:sz w:val="20"/>
        </w:rPr>
        <w:t>&gt;</w:t>
      </w:r>
    </w:p>
    <w:p w14:paraId="12414C71" w14:textId="77777777" w:rsidR="004E399F" w:rsidRDefault="004E399F" w:rsidP="004E399F">
      <w:pPr>
        <w:autoSpaceDE w:val="0"/>
        <w:autoSpaceDN w:val="0"/>
        <w:adjustRightInd w:val="0"/>
        <w:ind w:left="1440" w:firstLine="720"/>
        <w:rPr>
          <w:rFonts w:ascii="Courier New" w:hAnsi="Courier New" w:cs="Courier New"/>
          <w:sz w:val="20"/>
        </w:rPr>
      </w:pPr>
      <w:r>
        <w:rPr>
          <w:rFonts w:ascii="Courier New" w:hAnsi="Courier New" w:cs="Courier New"/>
          <w:color w:val="008080"/>
          <w:sz w:val="20"/>
        </w:rPr>
        <w:t>&lt;</w:t>
      </w:r>
      <w:r>
        <w:rPr>
          <w:rFonts w:ascii="Courier New" w:hAnsi="Courier New" w:cs="Courier New"/>
          <w:color w:val="3F7F7F"/>
          <w:sz w:val="20"/>
        </w:rPr>
        <w:t>query</w:t>
      </w:r>
      <w:r>
        <w:rPr>
          <w:rFonts w:ascii="Courier New" w:hAnsi="Courier New" w:cs="Courier New"/>
          <w:color w:val="008080"/>
          <w:sz w:val="20"/>
        </w:rPr>
        <w:t>&gt;</w:t>
      </w:r>
      <w:r>
        <w:rPr>
          <w:rFonts w:ascii="Courier New" w:hAnsi="Courier New" w:cs="Courier New"/>
          <w:color w:val="000000"/>
          <w:sz w:val="20"/>
        </w:rPr>
        <w:t>SELECT * FROM ViewSales WHERE CategoryID &gt; 1</w:t>
      </w:r>
      <w:r>
        <w:rPr>
          <w:rFonts w:ascii="Courier New" w:hAnsi="Courier New" w:cs="Courier New"/>
          <w:color w:val="008080"/>
          <w:sz w:val="20"/>
        </w:rPr>
        <w:t>&lt;/</w:t>
      </w:r>
      <w:r>
        <w:rPr>
          <w:rFonts w:ascii="Courier New" w:hAnsi="Courier New" w:cs="Courier New"/>
          <w:color w:val="3F7F7F"/>
          <w:sz w:val="20"/>
        </w:rPr>
        <w:t>query</w:t>
      </w:r>
      <w:r>
        <w:rPr>
          <w:rFonts w:ascii="Courier New" w:hAnsi="Courier New" w:cs="Courier New"/>
          <w:color w:val="008080"/>
          <w:sz w:val="20"/>
        </w:rPr>
        <w:t>&gt;</w:t>
      </w:r>
    </w:p>
    <w:p w14:paraId="6E1E421F" w14:textId="77777777" w:rsidR="004E399F" w:rsidRDefault="004E399F" w:rsidP="004E399F">
      <w:pPr>
        <w:autoSpaceDE w:val="0"/>
        <w:autoSpaceDN w:val="0"/>
        <w:adjustRightInd w:val="0"/>
        <w:ind w:left="720" w:firstLine="720"/>
        <w:rPr>
          <w:rFonts w:ascii="Courier New" w:hAnsi="Courier New" w:cs="Courier New"/>
          <w:color w:val="008080"/>
          <w:sz w:val="20"/>
        </w:rPr>
      </w:pPr>
      <w:r>
        <w:rPr>
          <w:rFonts w:ascii="Courier New" w:hAnsi="Courier New" w:cs="Courier New"/>
          <w:color w:val="000000"/>
          <w:sz w:val="20"/>
        </w:rPr>
        <w:t xml:space="preserve">  </w:t>
      </w:r>
      <w:r>
        <w:rPr>
          <w:rFonts w:ascii="Courier New" w:hAnsi="Courier New" w:cs="Courier New"/>
          <w:color w:val="008080"/>
          <w:sz w:val="20"/>
        </w:rPr>
        <w:t>&lt;/</w:t>
      </w:r>
      <w:r>
        <w:rPr>
          <w:rFonts w:ascii="Courier New" w:hAnsi="Courier New" w:cs="Courier New"/>
          <w:color w:val="3F7F7F"/>
          <w:sz w:val="20"/>
        </w:rPr>
        <w:t>regressionQuery</w:t>
      </w:r>
      <w:r>
        <w:rPr>
          <w:rFonts w:ascii="Courier New" w:hAnsi="Courier New" w:cs="Courier New"/>
          <w:color w:val="008080"/>
          <w:sz w:val="20"/>
        </w:rPr>
        <w:t>&gt;</w:t>
      </w:r>
    </w:p>
    <w:p w14:paraId="19DB8C83" w14:textId="77777777" w:rsidR="004E399F" w:rsidRDefault="004E399F" w:rsidP="004E399F">
      <w:pPr>
        <w:autoSpaceDE w:val="0"/>
        <w:autoSpaceDN w:val="0"/>
        <w:adjustRightInd w:val="0"/>
        <w:ind w:left="720" w:firstLine="720"/>
        <w:rPr>
          <w:rFonts w:ascii="Courier New" w:hAnsi="Courier New" w:cs="Courier New"/>
          <w:sz w:val="20"/>
        </w:rPr>
      </w:pPr>
      <w:r>
        <w:rPr>
          <w:rFonts w:ascii="Courier New" w:hAnsi="Courier New" w:cs="Courier New"/>
          <w:color w:val="008080"/>
          <w:sz w:val="20"/>
        </w:rPr>
        <w:t xml:space="preserve">  ...</w:t>
      </w:r>
    </w:p>
    <w:p w14:paraId="16AA2AC6" w14:textId="77777777" w:rsidR="004E399F" w:rsidRDefault="004E399F" w:rsidP="004E399F">
      <w:pPr>
        <w:autoSpaceDE w:val="0"/>
        <w:autoSpaceDN w:val="0"/>
        <w:adjustRightInd w:val="0"/>
        <w:ind w:left="720" w:firstLine="720"/>
        <w:rPr>
          <w:rFonts w:ascii="Courier New" w:hAnsi="Courier New" w:cs="Courier New"/>
          <w:color w:val="008080"/>
          <w:sz w:val="20"/>
        </w:rPr>
      </w:pPr>
      <w:r>
        <w:rPr>
          <w:rFonts w:ascii="Courier New" w:hAnsi="Courier New" w:cs="Courier New"/>
          <w:color w:val="008080"/>
          <w:sz w:val="20"/>
        </w:rPr>
        <w:t>&lt;/</w:t>
      </w:r>
      <w:r>
        <w:rPr>
          <w:rFonts w:ascii="Courier New" w:hAnsi="Courier New" w:cs="Courier New"/>
          <w:color w:val="3F7F7F"/>
          <w:sz w:val="20"/>
        </w:rPr>
        <w:t>regressionQueries</w:t>
      </w:r>
      <w:r>
        <w:rPr>
          <w:rFonts w:ascii="Courier New" w:hAnsi="Courier New" w:cs="Courier New"/>
          <w:color w:val="008080"/>
          <w:sz w:val="20"/>
        </w:rPr>
        <w:t>&gt;</w:t>
      </w:r>
    </w:p>
    <w:p w14:paraId="1937B5B7" w14:textId="77777777" w:rsidR="004E399F" w:rsidRDefault="004E399F" w:rsidP="004E399F">
      <w:pPr>
        <w:autoSpaceDE w:val="0"/>
        <w:autoSpaceDN w:val="0"/>
        <w:adjustRightInd w:val="0"/>
        <w:rPr>
          <w:rFonts w:ascii="Courier New" w:hAnsi="Courier New" w:cs="Courier New"/>
          <w:color w:val="008080"/>
          <w:sz w:val="20"/>
        </w:rPr>
      </w:pPr>
      <w:r>
        <w:rPr>
          <w:rFonts w:ascii="Courier New" w:hAnsi="Courier New" w:cs="Courier New"/>
          <w:color w:val="000000"/>
          <w:sz w:val="20"/>
        </w:rPr>
        <w:tab/>
      </w:r>
    </w:p>
    <w:p w14:paraId="0942E169"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Select the list of data sources that you want to generate tests for:</w:t>
      </w:r>
    </w:p>
    <w:p w14:paraId="65CE27E6" w14:textId="0E2310FD"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useAllDatasources</w:t>
      </w:r>
      <w:r w:rsidRPr="00CE66B5">
        <w:rPr>
          <w:rFonts w:ascii="Arial" w:hAnsi="Arial" w:cs="Arial"/>
          <w:sz w:val="22"/>
        </w:rPr>
        <w:t xml:space="preserve"> – set this to “no” when you want to explicitly define your own list of datasources when generating the input file.  If set to “yes” then it will use all datasources it finds in </w:t>
      </w:r>
      <w:r>
        <w:rPr>
          <w:rFonts w:ascii="Arial" w:hAnsi="Arial" w:cs="Arial"/>
          <w:sz w:val="22"/>
        </w:rPr>
        <w:t>DV</w:t>
      </w:r>
      <w:r w:rsidRPr="00CE66B5">
        <w:rPr>
          <w:rFonts w:ascii="Arial" w:hAnsi="Arial" w:cs="Arial"/>
          <w:sz w:val="22"/>
        </w:rPr>
        <w:t xml:space="preserve"> to generate the input file.</w:t>
      </w:r>
    </w:p>
    <w:p w14:paraId="30DD8995"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datasources</w:t>
      </w:r>
      <w:r w:rsidRPr="00CE66B5">
        <w:rPr>
          <w:rFonts w:ascii="Arial" w:hAnsi="Arial" w:cs="Arial"/>
          <w:sz w:val="22"/>
        </w:rPr>
        <w:t xml:space="preserve"> – list contains all databases and web services to be generated.</w:t>
      </w:r>
    </w:p>
    <w:p w14:paraId="3DF3E99A"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Regression Module XML (.xml) entry:</w:t>
      </w:r>
    </w:p>
    <w:p w14:paraId="515595EE" w14:textId="77777777" w:rsidR="004E399F" w:rsidRDefault="004E399F" w:rsidP="004E399F">
      <w:pPr>
        <w:autoSpaceDE w:val="0"/>
        <w:autoSpaceDN w:val="0"/>
        <w:adjustRightInd w:val="0"/>
        <w:rPr>
          <w:rFonts w:ascii="Courier New" w:hAnsi="Courier New" w:cs="Courier New"/>
          <w:color w:val="000000"/>
          <w:sz w:val="20"/>
        </w:rPr>
      </w:pPr>
      <w:r>
        <w:rPr>
          <w:rFonts w:ascii="Courier New" w:hAnsi="Courier New" w:cs="Courier New"/>
          <w:color w:val="000000"/>
          <w:sz w:val="20"/>
        </w:rPr>
        <w:tab/>
      </w:r>
      <w:r>
        <w:rPr>
          <w:rFonts w:ascii="Courier New" w:hAnsi="Courier New" w:cs="Courier New"/>
          <w:color w:val="000000"/>
          <w:sz w:val="20"/>
        </w:rPr>
        <w:tab/>
      </w:r>
      <w:r w:rsidRPr="0012547D">
        <w:rPr>
          <w:rFonts w:ascii="Courier New" w:hAnsi="Courier New" w:cs="Courier New"/>
          <w:color w:val="008080"/>
          <w:sz w:val="20"/>
        </w:rPr>
        <w:t>&lt;</w:t>
      </w:r>
      <w:r w:rsidRPr="0012547D">
        <w:rPr>
          <w:rFonts w:ascii="Courier New" w:hAnsi="Courier New" w:cs="Courier New"/>
          <w:color w:val="3F7F7F"/>
          <w:sz w:val="20"/>
        </w:rPr>
        <w:t>useAllDatasources</w:t>
      </w:r>
      <w:r w:rsidRPr="0012547D">
        <w:rPr>
          <w:rFonts w:ascii="Courier New" w:hAnsi="Courier New" w:cs="Courier New"/>
          <w:color w:val="008080"/>
          <w:sz w:val="20"/>
        </w:rPr>
        <w:t>&gt;</w:t>
      </w:r>
      <w:r w:rsidRPr="0012547D">
        <w:rPr>
          <w:rFonts w:ascii="Courier New" w:hAnsi="Courier New" w:cs="Courier New"/>
          <w:color w:val="000000"/>
          <w:sz w:val="20"/>
        </w:rPr>
        <w:t>no</w:t>
      </w:r>
      <w:r w:rsidRPr="0012547D">
        <w:rPr>
          <w:rFonts w:ascii="Courier New" w:hAnsi="Courier New" w:cs="Courier New"/>
          <w:color w:val="008080"/>
          <w:sz w:val="20"/>
        </w:rPr>
        <w:t>&lt;/</w:t>
      </w:r>
      <w:r w:rsidRPr="0012547D">
        <w:rPr>
          <w:rFonts w:ascii="Courier New" w:hAnsi="Courier New" w:cs="Courier New"/>
          <w:color w:val="3F7F7F"/>
          <w:sz w:val="20"/>
        </w:rPr>
        <w:t>useAllDatasources</w:t>
      </w:r>
      <w:r w:rsidRPr="0012547D">
        <w:rPr>
          <w:rFonts w:ascii="Courier New" w:hAnsi="Courier New" w:cs="Courier New"/>
          <w:color w:val="008080"/>
          <w:sz w:val="20"/>
        </w:rPr>
        <w:t>&gt;</w:t>
      </w:r>
      <w:r w:rsidRPr="0012547D">
        <w:rPr>
          <w:rFonts w:ascii="Courier New" w:hAnsi="Courier New" w:cs="Courier New"/>
          <w:color w:val="000000"/>
          <w:sz w:val="20"/>
        </w:rPr>
        <w:t xml:space="preserve"> </w:t>
      </w:r>
    </w:p>
    <w:p w14:paraId="5B65B542" w14:textId="77777777" w:rsidR="004E399F" w:rsidRDefault="004E399F" w:rsidP="004E399F">
      <w:pPr>
        <w:autoSpaceDE w:val="0"/>
        <w:autoSpaceDN w:val="0"/>
        <w:adjustRightInd w:val="0"/>
        <w:ind w:left="720" w:firstLine="720"/>
        <w:rPr>
          <w:rFonts w:ascii="Courier New" w:hAnsi="Courier New" w:cs="Courier New"/>
          <w:sz w:val="20"/>
        </w:rPr>
      </w:pPr>
      <w:r>
        <w:rPr>
          <w:rFonts w:ascii="Courier New" w:hAnsi="Courier New" w:cs="Courier New"/>
          <w:color w:val="008080"/>
          <w:sz w:val="20"/>
        </w:rPr>
        <w:t>&lt;</w:t>
      </w:r>
      <w:r>
        <w:rPr>
          <w:rFonts w:ascii="Courier New" w:hAnsi="Courier New" w:cs="Courier New"/>
          <w:color w:val="3F7F7F"/>
          <w:sz w:val="20"/>
        </w:rPr>
        <w:t>datasources</w:t>
      </w:r>
      <w:r>
        <w:rPr>
          <w:rFonts w:ascii="Courier New" w:hAnsi="Courier New" w:cs="Courier New"/>
          <w:color w:val="008080"/>
          <w:sz w:val="20"/>
        </w:rPr>
        <w:t>&gt;</w:t>
      </w:r>
    </w:p>
    <w:p w14:paraId="67E79119"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r>
        <w:rPr>
          <w:rFonts w:ascii="Courier New" w:hAnsi="Courier New" w:cs="Courier New"/>
          <w:color w:val="000000"/>
          <w:sz w:val="20"/>
        </w:rPr>
        <w:t>TEST00</w:t>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p>
    <w:p w14:paraId="39B64A0B"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r>
        <w:rPr>
          <w:rFonts w:ascii="Courier New" w:hAnsi="Courier New" w:cs="Courier New"/>
          <w:color w:val="000000"/>
          <w:sz w:val="20"/>
        </w:rPr>
        <w:t>testWebService00</w:t>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p>
    <w:p w14:paraId="2143594C" w14:textId="77777777" w:rsidR="004E399F" w:rsidRDefault="004E399F" w:rsidP="004E399F">
      <w:pPr>
        <w:rPr>
          <w:rFonts w:ascii="Arial" w:hAnsi="Arial" w:cs="Arial"/>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datasources</w:t>
      </w:r>
      <w:r>
        <w:rPr>
          <w:rFonts w:ascii="Courier New" w:hAnsi="Courier New" w:cs="Courier New"/>
          <w:color w:val="008080"/>
          <w:sz w:val="20"/>
        </w:rPr>
        <w:t>&gt;</w:t>
      </w:r>
    </w:p>
    <w:p w14:paraId="2FC56F29" w14:textId="77777777" w:rsidR="004E399F" w:rsidRPr="00CE66B5" w:rsidRDefault="004E399F" w:rsidP="004E399F">
      <w:pPr>
        <w:spacing w:before="200"/>
        <w:ind w:left="720"/>
        <w:rPr>
          <w:rFonts w:ascii="Arial" w:hAnsi="Arial" w:cs="Arial"/>
          <w:sz w:val="22"/>
        </w:rPr>
      </w:pPr>
      <w:r w:rsidRPr="00CE66B5">
        <w:rPr>
          <w:rFonts w:ascii="Arial" w:hAnsi="Arial" w:cs="Arial"/>
          <w:sz w:val="22"/>
        </w:rPr>
        <w:t>Step 2 – Create Regression Module XML for “Executing the regression test”</w:t>
      </w:r>
    </w:p>
    <w:p w14:paraId="4446345D"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Use RegressionMigrationTest.xml</w:t>
      </w:r>
    </w:p>
    <w:p w14:paraId="54539DAA"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Focus on the following section of the XML:</w:t>
      </w:r>
    </w:p>
    <w:p w14:paraId="26D46058" w14:textId="77777777" w:rsidR="004E399F" w:rsidRDefault="004E399F" w:rsidP="004E399F">
      <w:pPr>
        <w:ind w:left="1440"/>
        <w:rPr>
          <w:rFonts w:ascii="Courier New" w:hAnsi="Courier New" w:cs="Courier New"/>
          <w:color w:val="008080"/>
          <w:sz w:val="20"/>
        </w:rPr>
      </w:pPr>
      <w:r w:rsidRPr="00673999">
        <w:rPr>
          <w:rFonts w:ascii="Courier New" w:hAnsi="Courier New" w:cs="Courier New"/>
          <w:color w:val="008080"/>
          <w:sz w:val="20"/>
        </w:rPr>
        <w:t>&lt;</w:t>
      </w:r>
      <w:r w:rsidRPr="00673999">
        <w:rPr>
          <w:rFonts w:ascii="Courier New" w:hAnsi="Courier New" w:cs="Courier New"/>
          <w:color w:val="3F7F7F"/>
          <w:sz w:val="20"/>
        </w:rPr>
        <w:t>testRunParams</w:t>
      </w:r>
      <w:r w:rsidRPr="00673999">
        <w:rPr>
          <w:rFonts w:ascii="Courier New" w:hAnsi="Courier New" w:cs="Courier New"/>
          <w:color w:val="008080"/>
          <w:sz w:val="20"/>
        </w:rPr>
        <w:t>&gt;</w:t>
      </w:r>
    </w:p>
    <w:p w14:paraId="3C80E4CA" w14:textId="77777777" w:rsidR="004E399F" w:rsidRDefault="004E399F" w:rsidP="004E399F">
      <w:pPr>
        <w:ind w:left="1440" w:firstLine="720"/>
        <w:rPr>
          <w:rFonts w:ascii="Arial" w:hAnsi="Arial" w:cs="Arial"/>
        </w:rPr>
      </w:pPr>
      <w:r w:rsidRPr="007F70F1">
        <w:rPr>
          <w:rFonts w:ascii="Courier New" w:hAnsi="Courier New" w:cs="Courier New"/>
          <w:color w:val="008080"/>
          <w:sz w:val="20"/>
        </w:rPr>
        <w:t>&lt;</w:t>
      </w:r>
      <w:r w:rsidRPr="007F70F1">
        <w:rPr>
          <w:rFonts w:ascii="Courier New" w:hAnsi="Courier New" w:cs="Courier New"/>
          <w:color w:val="3F7F7F"/>
          <w:sz w:val="20"/>
        </w:rPr>
        <w:t>testType</w:t>
      </w:r>
      <w:r w:rsidRPr="007F70F1">
        <w:rPr>
          <w:rFonts w:ascii="Courier New" w:hAnsi="Courier New" w:cs="Courier New"/>
          <w:color w:val="008080"/>
          <w:sz w:val="20"/>
        </w:rPr>
        <w:t>&gt;</w:t>
      </w:r>
      <w:r w:rsidRPr="007F70F1">
        <w:rPr>
          <w:rFonts w:ascii="Courier New" w:hAnsi="Courier New" w:cs="Courier New"/>
          <w:color w:val="000000"/>
          <w:sz w:val="20"/>
        </w:rPr>
        <w:t>performance</w:t>
      </w:r>
      <w:r w:rsidRPr="007F70F1">
        <w:rPr>
          <w:rFonts w:ascii="Courier New" w:hAnsi="Courier New" w:cs="Courier New"/>
          <w:color w:val="008080"/>
          <w:sz w:val="20"/>
        </w:rPr>
        <w:t>&lt;/</w:t>
      </w:r>
      <w:r w:rsidRPr="007F70F1">
        <w:rPr>
          <w:rFonts w:ascii="Courier New" w:hAnsi="Courier New" w:cs="Courier New"/>
          <w:color w:val="3F7F7F"/>
          <w:sz w:val="20"/>
        </w:rPr>
        <w:t>testType</w:t>
      </w:r>
      <w:r w:rsidRPr="007F70F1">
        <w:rPr>
          <w:rFonts w:ascii="Courier New" w:hAnsi="Courier New" w:cs="Courier New"/>
          <w:color w:val="008080"/>
          <w:sz w:val="20"/>
        </w:rPr>
        <w:t>&gt;</w:t>
      </w:r>
    </w:p>
    <w:p w14:paraId="37D5E489"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Configure execution behavior attributes</w:t>
      </w:r>
    </w:p>
    <w:p w14:paraId="23AD3CBB"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logFilePath</w:t>
      </w:r>
      <w:r w:rsidRPr="00CE66B5">
        <w:rPr>
          <w:rFonts w:ascii="Arial" w:hAnsi="Arial" w:cs="Arial"/>
          <w:sz w:val="22"/>
        </w:rPr>
        <w:t xml:space="preserve"> – set this to the location of the summary execution log file.</w:t>
      </w:r>
    </w:p>
    <w:p w14:paraId="47FF870F"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logDelimiter</w:t>
      </w:r>
      <w:r w:rsidRPr="00CE66B5">
        <w:rPr>
          <w:rFonts w:ascii="Arial" w:hAnsi="Arial" w:cs="Arial"/>
          <w:sz w:val="22"/>
        </w:rPr>
        <w:t xml:space="preserve"> – set as PIPE. Delimiter for summary log file.</w:t>
      </w:r>
    </w:p>
    <w:p w14:paraId="30ED1BF9"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lastRenderedPageBreak/>
        <w:t>baseDir</w:t>
      </w:r>
      <w:r w:rsidRPr="00CE66B5">
        <w:rPr>
          <w:rFonts w:ascii="Arial" w:hAnsi="Arial" w:cs="Arial"/>
          <w:sz w:val="22"/>
        </w:rPr>
        <w:t xml:space="preserve"> – provide the directory where result files for each query will be written.</w:t>
      </w:r>
    </w:p>
    <w:p w14:paraId="1356EAEA" w14:textId="77777777" w:rsidR="004E399F" w:rsidRDefault="004E399F" w:rsidP="004E399F">
      <w:pPr>
        <w:autoSpaceDE w:val="0"/>
        <w:autoSpaceDN w:val="0"/>
        <w:adjustRightInd w:val="0"/>
        <w:ind w:left="1440"/>
        <w:rPr>
          <w:rFonts w:ascii="Arial" w:hAnsi="Arial" w:cs="Arial"/>
        </w:rPr>
      </w:pPr>
      <w:r w:rsidRPr="005F516F">
        <w:rPr>
          <w:rFonts w:ascii="Arial" w:hAnsi="Arial" w:cs="Arial"/>
        </w:rPr>
        <w:t xml:space="preserve">Example </w:t>
      </w:r>
      <w:r>
        <w:rPr>
          <w:rFonts w:ascii="Arial" w:hAnsi="Arial" w:cs="Arial"/>
        </w:rPr>
        <w:t>Regression Module XML (.xml)</w:t>
      </w:r>
      <w:r w:rsidRPr="005F516F">
        <w:rPr>
          <w:rFonts w:ascii="Arial" w:hAnsi="Arial" w:cs="Arial"/>
        </w:rPr>
        <w:t xml:space="preserve"> entry:</w:t>
      </w:r>
    </w:p>
    <w:p w14:paraId="087EC31E"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logFilePath</w:t>
      </w:r>
      <w:r>
        <w:rPr>
          <w:rFonts w:ascii="Courier New" w:hAnsi="Courier New" w:cs="Courier New"/>
          <w:color w:val="008080"/>
          <w:sz w:val="20"/>
        </w:rPr>
        <w:t>&gt;</w:t>
      </w:r>
      <w:r>
        <w:rPr>
          <w:rFonts w:ascii="Courier New" w:hAnsi="Courier New" w:cs="Courier New"/>
          <w:color w:val="000000"/>
          <w:sz w:val="20"/>
        </w:rPr>
        <w:t>C:/</w:t>
      </w:r>
      <w:r>
        <w:rPr>
          <w:rFonts w:ascii="Courier New" w:hAnsi="Courier New" w:cs="Courier New"/>
          <w:color w:val="000000"/>
          <w:sz w:val="20"/>
          <w:u w:val="single"/>
        </w:rPr>
        <w:t>tmp</w:t>
      </w:r>
      <w:r>
        <w:rPr>
          <w:rFonts w:ascii="Courier New" w:hAnsi="Courier New" w:cs="Courier New"/>
          <w:color w:val="000000"/>
          <w:sz w:val="20"/>
        </w:rPr>
        <w:t>/rel11/perftestrun.log</w:t>
      </w:r>
      <w:r>
        <w:rPr>
          <w:rFonts w:ascii="Courier New" w:hAnsi="Courier New" w:cs="Courier New"/>
          <w:color w:val="008080"/>
          <w:sz w:val="20"/>
        </w:rPr>
        <w:t>&lt;/</w:t>
      </w:r>
      <w:r>
        <w:rPr>
          <w:rFonts w:ascii="Courier New" w:hAnsi="Courier New" w:cs="Courier New"/>
          <w:color w:val="3F7F7F"/>
          <w:sz w:val="20"/>
        </w:rPr>
        <w:t>logFilePath</w:t>
      </w:r>
      <w:r>
        <w:rPr>
          <w:rFonts w:ascii="Courier New" w:hAnsi="Courier New" w:cs="Courier New"/>
          <w:color w:val="008080"/>
          <w:sz w:val="20"/>
        </w:rPr>
        <w:t>&gt;</w:t>
      </w:r>
    </w:p>
    <w:p w14:paraId="020FFA8B"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logDelimiter</w:t>
      </w:r>
      <w:r>
        <w:rPr>
          <w:rFonts w:ascii="Courier New" w:hAnsi="Courier New" w:cs="Courier New"/>
          <w:color w:val="008080"/>
          <w:sz w:val="20"/>
        </w:rPr>
        <w:t>&gt;</w:t>
      </w:r>
      <w:r w:rsidRPr="00DB375E">
        <w:rPr>
          <w:rFonts w:ascii="Courier New" w:hAnsi="Courier New" w:cs="Courier New"/>
          <w:sz w:val="20"/>
        </w:rPr>
        <w:t>PIPE</w:t>
      </w:r>
      <w:r>
        <w:rPr>
          <w:rFonts w:ascii="Courier New" w:hAnsi="Courier New" w:cs="Courier New"/>
          <w:color w:val="008080"/>
          <w:sz w:val="20"/>
        </w:rPr>
        <w:t>&lt;/</w:t>
      </w:r>
      <w:r>
        <w:rPr>
          <w:rFonts w:ascii="Courier New" w:hAnsi="Courier New" w:cs="Courier New"/>
          <w:color w:val="3F7F7F"/>
          <w:sz w:val="20"/>
        </w:rPr>
        <w:t>logDelimiter</w:t>
      </w:r>
      <w:r>
        <w:rPr>
          <w:rFonts w:ascii="Courier New" w:hAnsi="Courier New" w:cs="Courier New"/>
          <w:color w:val="008080"/>
          <w:sz w:val="20"/>
        </w:rPr>
        <w:t>&gt;</w:t>
      </w:r>
    </w:p>
    <w:p w14:paraId="3A0B5327"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logAppend</w:t>
      </w:r>
      <w:r>
        <w:rPr>
          <w:rFonts w:ascii="Courier New" w:hAnsi="Courier New" w:cs="Courier New"/>
          <w:color w:val="008080"/>
          <w:sz w:val="20"/>
        </w:rPr>
        <w:t>&gt;</w:t>
      </w:r>
      <w:r>
        <w:rPr>
          <w:rFonts w:ascii="Courier New" w:hAnsi="Courier New" w:cs="Courier New"/>
          <w:color w:val="000000"/>
          <w:sz w:val="20"/>
        </w:rPr>
        <w:t>no</w:t>
      </w:r>
      <w:r>
        <w:rPr>
          <w:rFonts w:ascii="Courier New" w:hAnsi="Courier New" w:cs="Courier New"/>
          <w:color w:val="008080"/>
          <w:sz w:val="20"/>
        </w:rPr>
        <w:t>&lt;/</w:t>
      </w:r>
      <w:r>
        <w:rPr>
          <w:rFonts w:ascii="Courier New" w:hAnsi="Courier New" w:cs="Courier New"/>
          <w:color w:val="3F7F7F"/>
          <w:sz w:val="20"/>
        </w:rPr>
        <w:t>logAppend</w:t>
      </w:r>
      <w:r>
        <w:rPr>
          <w:rFonts w:ascii="Courier New" w:hAnsi="Courier New" w:cs="Courier New"/>
          <w:color w:val="008080"/>
          <w:sz w:val="20"/>
        </w:rPr>
        <w:t>&gt;</w:t>
      </w:r>
    </w:p>
    <w:p w14:paraId="5F81E2E6"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baseDir</w:t>
      </w:r>
      <w:r>
        <w:rPr>
          <w:rFonts w:ascii="Courier New" w:hAnsi="Courier New" w:cs="Courier New"/>
          <w:color w:val="008080"/>
          <w:sz w:val="20"/>
        </w:rPr>
        <w:t>&gt;</w:t>
      </w:r>
      <w:r>
        <w:rPr>
          <w:rFonts w:ascii="Courier New" w:hAnsi="Courier New" w:cs="Courier New"/>
          <w:color w:val="000000"/>
          <w:sz w:val="20"/>
        </w:rPr>
        <w:t>C:/</w:t>
      </w:r>
      <w:r>
        <w:rPr>
          <w:rFonts w:ascii="Courier New" w:hAnsi="Courier New" w:cs="Courier New"/>
          <w:color w:val="000000"/>
          <w:sz w:val="20"/>
          <w:u w:val="single"/>
        </w:rPr>
        <w:t>tmp</w:t>
      </w:r>
      <w:r>
        <w:rPr>
          <w:rFonts w:ascii="Courier New" w:hAnsi="Courier New" w:cs="Courier New"/>
          <w:color w:val="000000"/>
          <w:sz w:val="20"/>
        </w:rPr>
        <w:t>/rel11</w:t>
      </w:r>
      <w:r>
        <w:rPr>
          <w:rFonts w:ascii="Courier New" w:hAnsi="Courier New" w:cs="Courier New"/>
          <w:color w:val="008080"/>
          <w:sz w:val="20"/>
        </w:rPr>
        <w:t>&lt;/</w:t>
      </w:r>
      <w:r>
        <w:rPr>
          <w:rFonts w:ascii="Courier New" w:hAnsi="Courier New" w:cs="Courier New"/>
          <w:color w:val="3F7F7F"/>
          <w:sz w:val="20"/>
        </w:rPr>
        <w:t>baseDir</w:t>
      </w:r>
      <w:r>
        <w:rPr>
          <w:rFonts w:ascii="Courier New" w:hAnsi="Courier New" w:cs="Courier New"/>
          <w:color w:val="008080"/>
          <w:sz w:val="20"/>
        </w:rPr>
        <w:t>&gt;</w:t>
      </w:r>
    </w:p>
    <w:p w14:paraId="14EA7955"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delimiter</w:t>
      </w:r>
      <w:r>
        <w:rPr>
          <w:rFonts w:ascii="Courier New" w:hAnsi="Courier New" w:cs="Courier New"/>
          <w:color w:val="008080"/>
          <w:sz w:val="20"/>
        </w:rPr>
        <w:t>&gt;</w:t>
      </w:r>
      <w:r>
        <w:rPr>
          <w:rFonts w:ascii="Courier New" w:hAnsi="Courier New" w:cs="Courier New"/>
          <w:color w:val="000000"/>
          <w:sz w:val="20"/>
        </w:rPr>
        <w:t>PIPE</w:t>
      </w:r>
      <w:r>
        <w:rPr>
          <w:rFonts w:ascii="Courier New" w:hAnsi="Courier New" w:cs="Courier New"/>
          <w:color w:val="008080"/>
          <w:sz w:val="20"/>
        </w:rPr>
        <w:t>&lt;/</w:t>
      </w:r>
      <w:r>
        <w:rPr>
          <w:rFonts w:ascii="Courier New" w:hAnsi="Courier New" w:cs="Courier New"/>
          <w:color w:val="3F7F7F"/>
          <w:sz w:val="20"/>
        </w:rPr>
        <w:t>delimiter</w:t>
      </w:r>
      <w:r>
        <w:rPr>
          <w:rFonts w:ascii="Courier New" w:hAnsi="Courier New" w:cs="Courier New"/>
          <w:color w:val="008080"/>
          <w:sz w:val="20"/>
        </w:rPr>
        <w:t>&gt;</w:t>
      </w:r>
    </w:p>
    <w:p w14:paraId="023D7B50" w14:textId="77777777" w:rsidR="004E399F" w:rsidRDefault="004E399F" w:rsidP="004E399F">
      <w:pPr>
        <w:autoSpaceDE w:val="0"/>
        <w:autoSpaceDN w:val="0"/>
        <w:adjustRightInd w:val="0"/>
        <w:rPr>
          <w:rFonts w:ascii="Courier New" w:hAnsi="Courier New" w:cs="Courier New"/>
          <w:color w:val="008080"/>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printOutput</w:t>
      </w:r>
      <w:r>
        <w:rPr>
          <w:rFonts w:ascii="Courier New" w:hAnsi="Courier New" w:cs="Courier New"/>
          <w:color w:val="008080"/>
          <w:sz w:val="20"/>
        </w:rPr>
        <w:t>&gt;</w:t>
      </w:r>
      <w:r>
        <w:rPr>
          <w:rFonts w:ascii="Courier New" w:hAnsi="Courier New" w:cs="Courier New"/>
          <w:color w:val="000000"/>
          <w:sz w:val="20"/>
        </w:rPr>
        <w:t>summary</w:t>
      </w:r>
      <w:r>
        <w:rPr>
          <w:rFonts w:ascii="Courier New" w:hAnsi="Courier New" w:cs="Courier New"/>
          <w:color w:val="008080"/>
          <w:sz w:val="20"/>
        </w:rPr>
        <w:t>&lt;/</w:t>
      </w:r>
      <w:r>
        <w:rPr>
          <w:rFonts w:ascii="Courier New" w:hAnsi="Courier New" w:cs="Courier New"/>
          <w:color w:val="3F7F7F"/>
          <w:sz w:val="20"/>
        </w:rPr>
        <w:t>printOutput</w:t>
      </w:r>
      <w:r>
        <w:rPr>
          <w:rFonts w:ascii="Courier New" w:hAnsi="Courier New" w:cs="Courier New"/>
          <w:color w:val="008080"/>
          <w:sz w:val="20"/>
        </w:rPr>
        <w:t>&gt;</w:t>
      </w:r>
    </w:p>
    <w:p w14:paraId="0BB05FD7" w14:textId="77777777" w:rsidR="004E399F" w:rsidRDefault="004E399F" w:rsidP="004E399F">
      <w:pPr>
        <w:autoSpaceDE w:val="0"/>
        <w:autoSpaceDN w:val="0"/>
        <w:adjustRightInd w:val="0"/>
        <w:rPr>
          <w:rFonts w:ascii="Courier New" w:hAnsi="Courier New" w:cs="Courier New"/>
          <w:color w:val="008080"/>
          <w:sz w:val="20"/>
        </w:rPr>
      </w:pPr>
    </w:p>
    <w:p w14:paraId="0859824B"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Configure performance test execution behavior attributes</w:t>
      </w:r>
    </w:p>
    <w:p w14:paraId="6CE830C7"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perfTestThreads</w:t>
      </w:r>
      <w:r w:rsidRPr="00CE66B5">
        <w:rPr>
          <w:rFonts w:ascii="Arial" w:hAnsi="Arial" w:cs="Arial"/>
          <w:sz w:val="22"/>
        </w:rPr>
        <w:t xml:space="preserve"> – The number of threads to create when doing performance testing.</w:t>
      </w:r>
    </w:p>
    <w:p w14:paraId="22A4466C"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perfTestDuration</w:t>
      </w:r>
      <w:r w:rsidRPr="00CE66B5">
        <w:rPr>
          <w:rFonts w:ascii="Arial" w:hAnsi="Arial" w:cs="Arial"/>
          <w:sz w:val="22"/>
        </w:rPr>
        <w:t xml:space="preserve"> – The duration in seconds to execute the performance test for.</w:t>
      </w:r>
    </w:p>
    <w:p w14:paraId="132E610C"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perfTestSleepPrint</w:t>
      </w:r>
      <w:r w:rsidRPr="00CE66B5">
        <w:rPr>
          <w:rFonts w:ascii="Arial" w:hAnsi="Arial" w:cs="Arial"/>
          <w:sz w:val="22"/>
        </w:rPr>
        <w:t xml:space="preserve"> – The number of seconds to sleep in between printing stats when executing the performance test.</w:t>
      </w:r>
    </w:p>
    <w:p w14:paraId="754DCB98"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perfTestSleepExec</w:t>
      </w:r>
      <w:r w:rsidRPr="00CE66B5">
        <w:rPr>
          <w:rFonts w:ascii="Arial" w:hAnsi="Arial" w:cs="Arial"/>
          <w:sz w:val="22"/>
        </w:rPr>
        <w:t xml:space="preserve"> – The number of seconds to sleep in between query executions when executing the performance test.</w:t>
      </w:r>
    </w:p>
    <w:p w14:paraId="448875F0"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Regression Module XML (.xml) entry:</w:t>
      </w:r>
    </w:p>
    <w:p w14:paraId="42214B6F" w14:textId="77777777" w:rsidR="004E399F" w:rsidRDefault="004E399F" w:rsidP="004E399F">
      <w:pPr>
        <w:autoSpaceDE w:val="0"/>
        <w:autoSpaceDN w:val="0"/>
        <w:adjustRightInd w:val="0"/>
        <w:ind w:left="1440"/>
        <w:rPr>
          <w:rFonts w:ascii="Courier New" w:hAnsi="Courier New" w:cs="Courier New"/>
          <w:sz w:val="20"/>
        </w:rPr>
      </w:pPr>
      <w:r>
        <w:rPr>
          <w:rFonts w:ascii="Courier New" w:hAnsi="Courier New" w:cs="Courier New"/>
          <w:color w:val="008080"/>
          <w:sz w:val="20"/>
        </w:rPr>
        <w:t>&lt;</w:t>
      </w:r>
      <w:r>
        <w:rPr>
          <w:rFonts w:ascii="Courier New" w:hAnsi="Courier New" w:cs="Courier New"/>
          <w:color w:val="3F7F7F"/>
          <w:sz w:val="20"/>
        </w:rPr>
        <w:t>perfTestThreads</w:t>
      </w:r>
      <w:r>
        <w:rPr>
          <w:rFonts w:ascii="Courier New" w:hAnsi="Courier New" w:cs="Courier New"/>
          <w:color w:val="008080"/>
          <w:sz w:val="20"/>
        </w:rPr>
        <w:t>&gt;</w:t>
      </w:r>
      <w:r>
        <w:rPr>
          <w:rFonts w:ascii="Courier New" w:hAnsi="Courier New" w:cs="Courier New"/>
          <w:color w:val="000000"/>
          <w:sz w:val="20"/>
        </w:rPr>
        <w:t>10</w:t>
      </w:r>
      <w:r>
        <w:rPr>
          <w:rFonts w:ascii="Courier New" w:hAnsi="Courier New" w:cs="Courier New"/>
          <w:color w:val="008080"/>
          <w:sz w:val="20"/>
        </w:rPr>
        <w:t>&lt;/</w:t>
      </w:r>
      <w:r>
        <w:rPr>
          <w:rFonts w:ascii="Courier New" w:hAnsi="Courier New" w:cs="Courier New"/>
          <w:color w:val="3F7F7F"/>
          <w:sz w:val="20"/>
        </w:rPr>
        <w:t>perfTestThreads</w:t>
      </w:r>
      <w:r>
        <w:rPr>
          <w:rFonts w:ascii="Courier New" w:hAnsi="Courier New" w:cs="Courier New"/>
          <w:color w:val="008080"/>
          <w:sz w:val="20"/>
        </w:rPr>
        <w:t>&gt;</w:t>
      </w:r>
    </w:p>
    <w:p w14:paraId="1257B399" w14:textId="77777777" w:rsidR="004E399F" w:rsidRDefault="004E399F" w:rsidP="004E399F">
      <w:pPr>
        <w:autoSpaceDE w:val="0"/>
        <w:autoSpaceDN w:val="0"/>
        <w:adjustRightInd w:val="0"/>
        <w:ind w:left="1440"/>
        <w:rPr>
          <w:rFonts w:ascii="Courier New" w:hAnsi="Courier New" w:cs="Courier New"/>
          <w:sz w:val="20"/>
        </w:rPr>
      </w:pPr>
      <w:r>
        <w:rPr>
          <w:rFonts w:ascii="Courier New" w:hAnsi="Courier New" w:cs="Courier New"/>
          <w:color w:val="008080"/>
          <w:sz w:val="20"/>
        </w:rPr>
        <w:t>&lt;</w:t>
      </w:r>
      <w:r>
        <w:rPr>
          <w:rFonts w:ascii="Courier New" w:hAnsi="Courier New" w:cs="Courier New"/>
          <w:color w:val="3F7F7F"/>
          <w:sz w:val="20"/>
        </w:rPr>
        <w:t>perfTestDuration</w:t>
      </w:r>
      <w:r>
        <w:rPr>
          <w:rFonts w:ascii="Courier New" w:hAnsi="Courier New" w:cs="Courier New"/>
          <w:color w:val="008080"/>
          <w:sz w:val="20"/>
        </w:rPr>
        <w:t>&gt;</w:t>
      </w:r>
      <w:r>
        <w:rPr>
          <w:rFonts w:ascii="Courier New" w:hAnsi="Courier New" w:cs="Courier New"/>
          <w:color w:val="000000"/>
          <w:sz w:val="20"/>
        </w:rPr>
        <w:t>30</w:t>
      </w:r>
      <w:r>
        <w:rPr>
          <w:rFonts w:ascii="Courier New" w:hAnsi="Courier New" w:cs="Courier New"/>
          <w:color w:val="008080"/>
          <w:sz w:val="20"/>
        </w:rPr>
        <w:t>&lt;/</w:t>
      </w:r>
      <w:r>
        <w:rPr>
          <w:rFonts w:ascii="Courier New" w:hAnsi="Courier New" w:cs="Courier New"/>
          <w:color w:val="3F7F7F"/>
          <w:sz w:val="20"/>
        </w:rPr>
        <w:t>perfTestDuration</w:t>
      </w:r>
      <w:r>
        <w:rPr>
          <w:rFonts w:ascii="Courier New" w:hAnsi="Courier New" w:cs="Courier New"/>
          <w:color w:val="008080"/>
          <w:sz w:val="20"/>
        </w:rPr>
        <w:t>&gt;</w:t>
      </w:r>
    </w:p>
    <w:p w14:paraId="4991B8FE" w14:textId="77777777" w:rsidR="004E399F" w:rsidRDefault="004E399F" w:rsidP="004E399F">
      <w:pPr>
        <w:autoSpaceDE w:val="0"/>
        <w:autoSpaceDN w:val="0"/>
        <w:adjustRightInd w:val="0"/>
        <w:ind w:left="1440"/>
        <w:rPr>
          <w:rFonts w:ascii="Courier New" w:hAnsi="Courier New" w:cs="Courier New"/>
          <w:sz w:val="20"/>
        </w:rPr>
      </w:pPr>
      <w:r>
        <w:rPr>
          <w:rFonts w:ascii="Courier New" w:hAnsi="Courier New" w:cs="Courier New"/>
          <w:color w:val="008080"/>
          <w:sz w:val="20"/>
        </w:rPr>
        <w:t>&lt;</w:t>
      </w:r>
      <w:r>
        <w:rPr>
          <w:rFonts w:ascii="Courier New" w:hAnsi="Courier New" w:cs="Courier New"/>
          <w:color w:val="3F7F7F"/>
          <w:sz w:val="20"/>
        </w:rPr>
        <w:t>perfTestSleepPrint</w:t>
      </w:r>
      <w:r>
        <w:rPr>
          <w:rFonts w:ascii="Courier New" w:hAnsi="Courier New" w:cs="Courier New"/>
          <w:color w:val="008080"/>
          <w:sz w:val="20"/>
        </w:rPr>
        <w:t>&gt;</w:t>
      </w:r>
      <w:r>
        <w:rPr>
          <w:rFonts w:ascii="Courier New" w:hAnsi="Courier New" w:cs="Courier New"/>
          <w:color w:val="000000"/>
          <w:sz w:val="20"/>
        </w:rPr>
        <w:t>5</w:t>
      </w:r>
      <w:r>
        <w:rPr>
          <w:rFonts w:ascii="Courier New" w:hAnsi="Courier New" w:cs="Courier New"/>
          <w:color w:val="008080"/>
          <w:sz w:val="20"/>
        </w:rPr>
        <w:t>&lt;/</w:t>
      </w:r>
      <w:r>
        <w:rPr>
          <w:rFonts w:ascii="Courier New" w:hAnsi="Courier New" w:cs="Courier New"/>
          <w:color w:val="3F7F7F"/>
          <w:sz w:val="20"/>
        </w:rPr>
        <w:t>perfTestSleepPrint</w:t>
      </w:r>
      <w:r>
        <w:rPr>
          <w:rFonts w:ascii="Courier New" w:hAnsi="Courier New" w:cs="Courier New"/>
          <w:color w:val="008080"/>
          <w:sz w:val="20"/>
        </w:rPr>
        <w:t>&gt;</w:t>
      </w:r>
    </w:p>
    <w:p w14:paraId="7672BBE4" w14:textId="77777777" w:rsidR="004E399F" w:rsidRDefault="004E399F" w:rsidP="004E399F">
      <w:pPr>
        <w:autoSpaceDE w:val="0"/>
        <w:autoSpaceDN w:val="0"/>
        <w:adjustRightInd w:val="0"/>
        <w:ind w:left="1440"/>
        <w:rPr>
          <w:rFonts w:ascii="Courier New" w:hAnsi="Courier New" w:cs="Courier New"/>
          <w:color w:val="008080"/>
          <w:sz w:val="20"/>
        </w:rPr>
      </w:pPr>
      <w:r>
        <w:rPr>
          <w:rFonts w:ascii="Courier New" w:hAnsi="Courier New" w:cs="Courier New"/>
          <w:color w:val="008080"/>
          <w:sz w:val="20"/>
        </w:rPr>
        <w:t>&lt;</w:t>
      </w:r>
      <w:r>
        <w:rPr>
          <w:rFonts w:ascii="Courier New" w:hAnsi="Courier New" w:cs="Courier New"/>
          <w:color w:val="3F7F7F"/>
          <w:sz w:val="20"/>
        </w:rPr>
        <w:t>perfTestSleepExec</w:t>
      </w:r>
      <w:r>
        <w:rPr>
          <w:rFonts w:ascii="Courier New" w:hAnsi="Courier New" w:cs="Courier New"/>
          <w:color w:val="008080"/>
          <w:sz w:val="20"/>
        </w:rPr>
        <w:t>&gt;</w:t>
      </w:r>
      <w:r>
        <w:rPr>
          <w:rFonts w:ascii="Courier New" w:hAnsi="Courier New" w:cs="Courier New"/>
          <w:color w:val="000000"/>
          <w:sz w:val="20"/>
        </w:rPr>
        <w:t>0</w:t>
      </w:r>
      <w:r>
        <w:rPr>
          <w:rFonts w:ascii="Courier New" w:hAnsi="Courier New" w:cs="Courier New"/>
          <w:color w:val="008080"/>
          <w:sz w:val="20"/>
        </w:rPr>
        <w:t>&lt;/</w:t>
      </w:r>
      <w:r>
        <w:rPr>
          <w:rFonts w:ascii="Courier New" w:hAnsi="Courier New" w:cs="Courier New"/>
          <w:color w:val="3F7F7F"/>
          <w:sz w:val="20"/>
        </w:rPr>
        <w:t>perfTestSleepExec</w:t>
      </w:r>
      <w:r>
        <w:rPr>
          <w:rFonts w:ascii="Courier New" w:hAnsi="Courier New" w:cs="Courier New"/>
          <w:color w:val="008080"/>
          <w:sz w:val="20"/>
        </w:rPr>
        <w:t>&gt;</w:t>
      </w:r>
    </w:p>
    <w:p w14:paraId="2A9F0EF1" w14:textId="77777777" w:rsidR="004E399F" w:rsidRDefault="004E399F" w:rsidP="004E399F">
      <w:pPr>
        <w:autoSpaceDE w:val="0"/>
        <w:autoSpaceDN w:val="0"/>
        <w:adjustRightInd w:val="0"/>
        <w:ind w:left="1440"/>
        <w:rPr>
          <w:rFonts w:ascii="Courier New" w:hAnsi="Courier New" w:cs="Courier New"/>
          <w:sz w:val="20"/>
        </w:rPr>
      </w:pPr>
    </w:p>
    <w:p w14:paraId="330D09CB"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Select the list of data sources that you want to execute tests for:</w:t>
      </w:r>
    </w:p>
    <w:p w14:paraId="163D8D36"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useAllDatasources</w:t>
      </w:r>
      <w:r w:rsidRPr="00CE66B5">
        <w:rPr>
          <w:rFonts w:ascii="Arial" w:hAnsi="Arial" w:cs="Arial"/>
          <w:sz w:val="22"/>
        </w:rPr>
        <w:t xml:space="preserve"> – set this to “no” when you want to explicitly define your own list of datasources when executing the input file.  If set to “yes” then it will use all datasources it finds in the generated input file to execute queries for.</w:t>
      </w:r>
    </w:p>
    <w:p w14:paraId="525F09A3"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datasources</w:t>
      </w:r>
      <w:r w:rsidRPr="00CE66B5">
        <w:rPr>
          <w:rFonts w:ascii="Arial" w:hAnsi="Arial" w:cs="Arial"/>
          <w:sz w:val="22"/>
        </w:rPr>
        <w:t xml:space="preserve"> – list contains all databases and web services to be tested.  This list can be different than the list you used to generate the input file.  This is the list of datasources found in the input file to execute tests for.</w:t>
      </w:r>
    </w:p>
    <w:p w14:paraId="230194D3"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Regression Module XML (.xml) entry:</w:t>
      </w:r>
    </w:p>
    <w:p w14:paraId="0EB717A1"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datasources</w:t>
      </w:r>
      <w:r>
        <w:rPr>
          <w:rFonts w:ascii="Courier New" w:hAnsi="Courier New" w:cs="Courier New"/>
          <w:color w:val="008080"/>
          <w:sz w:val="20"/>
        </w:rPr>
        <w:t>&gt;</w:t>
      </w:r>
    </w:p>
    <w:p w14:paraId="21123F13"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r>
        <w:rPr>
          <w:rFonts w:ascii="Courier New" w:hAnsi="Courier New" w:cs="Courier New"/>
          <w:color w:val="000000"/>
          <w:sz w:val="20"/>
        </w:rPr>
        <w:t>TEST00</w:t>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p>
    <w:p w14:paraId="540A8F99"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r>
        <w:rPr>
          <w:rFonts w:ascii="Courier New" w:hAnsi="Courier New" w:cs="Courier New"/>
          <w:color w:val="000000"/>
          <w:sz w:val="20"/>
        </w:rPr>
        <w:t>testWebService00</w:t>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p>
    <w:p w14:paraId="3433B64D" w14:textId="77777777" w:rsidR="004E399F" w:rsidRDefault="004E399F" w:rsidP="004E399F">
      <w:pPr>
        <w:rPr>
          <w:rFonts w:ascii="Courier New" w:hAnsi="Courier New" w:cs="Courier New"/>
          <w:color w:val="008080"/>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datasources</w:t>
      </w:r>
      <w:r>
        <w:rPr>
          <w:rFonts w:ascii="Courier New" w:hAnsi="Courier New" w:cs="Courier New"/>
          <w:color w:val="008080"/>
          <w:sz w:val="20"/>
        </w:rPr>
        <w:t>&gt;</w:t>
      </w:r>
    </w:p>
    <w:p w14:paraId="3EE57A05" w14:textId="77777777" w:rsidR="004E399F" w:rsidRPr="00CE66B5" w:rsidRDefault="004E399F" w:rsidP="004E399F">
      <w:pPr>
        <w:ind w:left="720"/>
        <w:rPr>
          <w:rFonts w:ascii="Arial" w:hAnsi="Arial" w:cs="Arial"/>
          <w:sz w:val="22"/>
        </w:rPr>
      </w:pPr>
      <w:r w:rsidRPr="00CE66B5">
        <w:rPr>
          <w:rFonts w:ascii="Arial" w:hAnsi="Arial" w:cs="Arial"/>
          <w:sz w:val="22"/>
        </w:rPr>
        <w:t>Step 3 – Create deployment plan for “Generating the input file”</w:t>
      </w:r>
    </w:p>
    <w:p w14:paraId="0486E7B0"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 xml:space="preserve">Edit the deploy plan </w:t>
      </w:r>
      <w:proofErr w:type="gramStart"/>
      <w:r w:rsidRPr="00CE66B5">
        <w:rPr>
          <w:rFonts w:ascii="Arial" w:hAnsi="Arial" w:cs="Arial"/>
          <w:sz w:val="22"/>
        </w:rPr>
        <w:t>(.dp</w:t>
      </w:r>
      <w:proofErr w:type="gramEnd"/>
      <w:r w:rsidRPr="00CE66B5">
        <w:rPr>
          <w:rFonts w:ascii="Arial" w:hAnsi="Arial" w:cs="Arial"/>
          <w:sz w:val="22"/>
        </w:rPr>
        <w:t>) file used for creating the input file:</w:t>
      </w:r>
    </w:p>
    <w:p w14:paraId="4673048F"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lastRenderedPageBreak/>
        <w:t>Example deployment plan file entry for RegressionPerformanceGen.dp:</w:t>
      </w:r>
    </w:p>
    <w:p w14:paraId="4582AF93" w14:textId="77777777" w:rsidR="004E399F" w:rsidRPr="00185F3F" w:rsidRDefault="004E399F" w:rsidP="004E399F">
      <w:pPr>
        <w:pStyle w:val="CS-SourceCode"/>
        <w:spacing w:before="60" w:after="60"/>
        <w:ind w:left="2160" w:hanging="720"/>
        <w:rPr>
          <w:sz w:val="18"/>
          <w:szCs w:val="18"/>
        </w:rPr>
      </w:pPr>
      <w:r w:rsidRPr="00185F3F">
        <w:rPr>
          <w:sz w:val="18"/>
          <w:szCs w:val="18"/>
        </w:rPr>
        <w:t>PASS</w:t>
      </w:r>
      <w:r w:rsidRPr="00185F3F">
        <w:rPr>
          <w:sz w:val="18"/>
          <w:szCs w:val="18"/>
        </w:rPr>
        <w:tab/>
        <w:t xml:space="preserve">TRUE   ExecuteAction      createRegressionInputFile   </w:t>
      </w:r>
      <w:r>
        <w:rPr>
          <w:sz w:val="18"/>
          <w:szCs w:val="18"/>
        </w:rPr>
        <w:t xml:space="preserve">$SERVERID    rel1.1 </w:t>
      </w:r>
      <w:r w:rsidRPr="00185F3F">
        <w:rPr>
          <w:sz w:val="18"/>
          <w:szCs w:val="18"/>
        </w:rPr>
        <w:t>"$</w:t>
      </w:r>
      <w:r>
        <w:rPr>
          <w:sz w:val="18"/>
          <w:szCs w:val="18"/>
        </w:rPr>
        <w:t>MODULE_HOME</w:t>
      </w:r>
      <w:r w:rsidRPr="00185F3F">
        <w:rPr>
          <w:sz w:val="18"/>
          <w:szCs w:val="18"/>
        </w:rPr>
        <w:t>/Regression</w:t>
      </w:r>
      <w:r>
        <w:rPr>
          <w:sz w:val="18"/>
          <w:szCs w:val="18"/>
        </w:rPr>
        <w:t>PerformanceTest</w:t>
      </w:r>
      <w:r w:rsidRPr="00185F3F">
        <w:rPr>
          <w:sz w:val="18"/>
          <w:szCs w:val="18"/>
        </w:rPr>
        <w:t>.xml"</w:t>
      </w:r>
      <w:r w:rsidRPr="00185F3F">
        <w:rPr>
          <w:sz w:val="18"/>
          <w:szCs w:val="18"/>
        </w:rPr>
        <w:tab/>
        <w:t>"$</w:t>
      </w:r>
      <w:r>
        <w:rPr>
          <w:sz w:val="18"/>
          <w:szCs w:val="18"/>
        </w:rPr>
        <w:t>MODULE_HOME</w:t>
      </w:r>
      <w:r w:rsidRPr="00185F3F">
        <w:rPr>
          <w:sz w:val="18"/>
          <w:szCs w:val="18"/>
        </w:rPr>
        <w:t>/servers.xml"</w:t>
      </w:r>
    </w:p>
    <w:p w14:paraId="41967B23" w14:textId="77777777" w:rsidR="004E399F" w:rsidRPr="00CE66B5" w:rsidRDefault="004E399F" w:rsidP="004E399F">
      <w:pPr>
        <w:spacing w:before="200"/>
        <w:ind w:left="720"/>
        <w:rPr>
          <w:rFonts w:ascii="Arial" w:hAnsi="Arial" w:cs="Arial"/>
          <w:sz w:val="22"/>
        </w:rPr>
      </w:pPr>
      <w:r w:rsidRPr="00CE66B5">
        <w:rPr>
          <w:rFonts w:ascii="Arial" w:hAnsi="Arial" w:cs="Arial"/>
          <w:sz w:val="22"/>
        </w:rPr>
        <w:t xml:space="preserve">Step 4 – Generate the </w:t>
      </w:r>
      <w:r>
        <w:rPr>
          <w:rFonts w:ascii="Arial" w:hAnsi="Arial" w:cs="Arial"/>
          <w:sz w:val="22"/>
        </w:rPr>
        <w:t>Performance Test</w:t>
      </w:r>
      <w:r w:rsidRPr="00CE66B5">
        <w:rPr>
          <w:rFonts w:ascii="Arial" w:hAnsi="Arial" w:cs="Arial"/>
          <w:sz w:val="22"/>
        </w:rPr>
        <w:t xml:space="preserve"> input file.</w:t>
      </w:r>
    </w:p>
    <w:p w14:paraId="44FEB44C"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Generate the regression input file using the default queries and not the pre-defined regression queries.  The following shows an example of how to execute a deployment plan that was previously created.</w:t>
      </w:r>
    </w:p>
    <w:p w14:paraId="7A57A57E"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Execution is performed from the &lt;your-root-path&gt;/PDTool/bin directory:</w:t>
      </w:r>
    </w:p>
    <w:p w14:paraId="0F74C378"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Execute Line:</w:t>
      </w:r>
    </w:p>
    <w:p w14:paraId="0D7B8D44" w14:textId="77777777" w:rsidR="004E399F" w:rsidRDefault="004E399F" w:rsidP="004E399F">
      <w:pPr>
        <w:pStyle w:val="CS-SourceCode"/>
        <w:spacing w:before="60" w:after="60"/>
        <w:ind w:left="1440"/>
        <w:rPr>
          <w:rFonts w:ascii="Arial" w:hAnsi="Arial" w:cs="Arial"/>
        </w:rPr>
      </w:pPr>
      <w:r w:rsidRPr="00BA4E67">
        <w:rPr>
          <w:rFonts w:ascii="Arial" w:hAnsi="Arial" w:cs="Arial"/>
        </w:rPr>
        <w:t>Windows: Execute</w:t>
      </w:r>
      <w:r>
        <w:rPr>
          <w:rFonts w:ascii="Arial" w:hAnsi="Arial" w:cs="Arial"/>
        </w:rPr>
        <w:t>PDTool</w:t>
      </w:r>
      <w:r w:rsidRPr="00BA4E67">
        <w:rPr>
          <w:rFonts w:ascii="Arial" w:hAnsi="Arial" w:cs="Arial"/>
        </w:rPr>
        <w:t>.bat -exec</w:t>
      </w:r>
      <w:proofErr w:type="gramStart"/>
      <w:r w:rsidRPr="00BA4E67">
        <w:rPr>
          <w:rFonts w:ascii="Arial" w:hAnsi="Arial" w:cs="Arial"/>
        </w:rPr>
        <w:t xml:space="preserve"> ..</w:t>
      </w:r>
      <w:proofErr w:type="gramEnd"/>
      <w:r w:rsidRPr="00BA4E67">
        <w:rPr>
          <w:rFonts w:ascii="Arial" w:hAnsi="Arial" w:cs="Arial"/>
        </w:rPr>
        <w:t>/</w:t>
      </w:r>
      <w:r>
        <w:rPr>
          <w:rFonts w:ascii="Arial" w:hAnsi="Arial" w:cs="Arial"/>
        </w:rPr>
        <w:t>resources/plans/</w:t>
      </w:r>
      <w:r w:rsidRPr="00BA4E67">
        <w:rPr>
          <w:rFonts w:ascii="Arial" w:hAnsi="Arial" w:cs="Arial"/>
        </w:rPr>
        <w:t>Regression</w:t>
      </w:r>
      <w:r>
        <w:rPr>
          <w:rFonts w:ascii="Arial" w:hAnsi="Arial" w:cs="Arial"/>
        </w:rPr>
        <w:t>PerformanceGen.dp</w:t>
      </w:r>
    </w:p>
    <w:p w14:paraId="57E725CB" w14:textId="77777777" w:rsidR="004E399F" w:rsidRDefault="004E399F" w:rsidP="004E399F">
      <w:pPr>
        <w:pStyle w:val="CS-SourceCode"/>
        <w:spacing w:before="60" w:after="60"/>
        <w:ind w:left="1440"/>
        <w:rPr>
          <w:rFonts w:ascii="Arial" w:hAnsi="Arial" w:cs="Arial"/>
        </w:rPr>
      </w:pPr>
    </w:p>
    <w:p w14:paraId="59A1D082" w14:textId="77777777" w:rsidR="004E399F" w:rsidRPr="00BA4E67" w:rsidRDefault="004E399F" w:rsidP="004E399F">
      <w:pPr>
        <w:pStyle w:val="CS-SourceCode"/>
        <w:spacing w:before="60" w:after="200" w:line="276" w:lineRule="auto"/>
        <w:ind w:left="1440"/>
        <w:rPr>
          <w:rFonts w:ascii="Arial" w:hAnsi="Arial" w:cs="Arial"/>
        </w:rPr>
      </w:pPr>
      <w:r w:rsidRPr="00BA4E67">
        <w:rPr>
          <w:rFonts w:ascii="Arial" w:hAnsi="Arial" w:cs="Arial"/>
        </w:rPr>
        <w:t>Unix: ./Execute</w:t>
      </w:r>
      <w:r>
        <w:rPr>
          <w:rFonts w:ascii="Arial" w:hAnsi="Arial" w:cs="Arial"/>
        </w:rPr>
        <w:t>PDTool</w:t>
      </w:r>
      <w:r w:rsidRPr="00BA4E67">
        <w:rPr>
          <w:rFonts w:ascii="Arial" w:hAnsi="Arial" w:cs="Arial"/>
        </w:rPr>
        <w:t>.sh -exec</w:t>
      </w:r>
      <w:proofErr w:type="gramStart"/>
      <w:r w:rsidRPr="00BA4E67">
        <w:rPr>
          <w:rFonts w:ascii="Arial" w:hAnsi="Arial" w:cs="Arial"/>
        </w:rPr>
        <w:t xml:space="preserve"> ..</w:t>
      </w:r>
      <w:proofErr w:type="gramEnd"/>
      <w:r w:rsidRPr="00BA4E67">
        <w:rPr>
          <w:rFonts w:ascii="Arial" w:hAnsi="Arial" w:cs="Arial"/>
        </w:rPr>
        <w:t>/</w:t>
      </w:r>
      <w:r>
        <w:rPr>
          <w:rFonts w:ascii="Arial" w:hAnsi="Arial" w:cs="Arial"/>
        </w:rPr>
        <w:t>resources/plans/</w:t>
      </w:r>
      <w:r w:rsidRPr="00BA4E67">
        <w:rPr>
          <w:rFonts w:ascii="Arial" w:hAnsi="Arial" w:cs="Arial"/>
        </w:rPr>
        <w:t>Regression</w:t>
      </w:r>
      <w:r>
        <w:rPr>
          <w:rFonts w:ascii="Arial" w:hAnsi="Arial" w:cs="Arial"/>
        </w:rPr>
        <w:t>PerformanceGen.dp</w:t>
      </w:r>
    </w:p>
    <w:p w14:paraId="2FC8FD6B" w14:textId="77777777" w:rsidR="004E399F" w:rsidRPr="00CE66B5" w:rsidRDefault="004E399F" w:rsidP="004E399F">
      <w:pPr>
        <w:spacing w:before="200"/>
        <w:ind w:left="720"/>
        <w:rPr>
          <w:rFonts w:ascii="Arial" w:hAnsi="Arial" w:cs="Arial"/>
          <w:sz w:val="22"/>
        </w:rPr>
      </w:pPr>
      <w:r w:rsidRPr="00CE66B5">
        <w:rPr>
          <w:rFonts w:ascii="Arial" w:hAnsi="Arial" w:cs="Arial"/>
          <w:sz w:val="22"/>
        </w:rPr>
        <w:t>Step 5 – Create deployment plan for “Executing the regression performance test”</w:t>
      </w:r>
    </w:p>
    <w:p w14:paraId="4CAEC4D1"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 xml:space="preserve">Edit the deploy plan </w:t>
      </w:r>
      <w:proofErr w:type="gramStart"/>
      <w:r w:rsidRPr="00CE66B5">
        <w:rPr>
          <w:rFonts w:ascii="Arial" w:hAnsi="Arial" w:cs="Arial"/>
          <w:sz w:val="22"/>
        </w:rPr>
        <w:t>(.dp</w:t>
      </w:r>
      <w:proofErr w:type="gramEnd"/>
      <w:r w:rsidRPr="00CE66B5">
        <w:rPr>
          <w:rFonts w:ascii="Arial" w:hAnsi="Arial" w:cs="Arial"/>
          <w:sz w:val="22"/>
        </w:rPr>
        <w:t>) file used for creating the input file:</w:t>
      </w:r>
    </w:p>
    <w:p w14:paraId="67C162AF" w14:textId="77777777" w:rsidR="004E399F" w:rsidRPr="00CE66B5" w:rsidRDefault="004E399F" w:rsidP="004E399F">
      <w:pPr>
        <w:numPr>
          <w:ilvl w:val="0"/>
          <w:numId w:val="36"/>
        </w:numPr>
        <w:autoSpaceDE w:val="0"/>
        <w:autoSpaceDN w:val="0"/>
        <w:adjustRightInd w:val="0"/>
        <w:spacing w:after="200"/>
        <w:rPr>
          <w:rFonts w:ascii="Arial" w:hAnsi="Arial" w:cs="Arial"/>
          <w:sz w:val="22"/>
        </w:rPr>
      </w:pPr>
      <w:r w:rsidRPr="00CE66B5">
        <w:rPr>
          <w:rFonts w:ascii="Arial" w:hAnsi="Arial" w:cs="Arial"/>
          <w:sz w:val="22"/>
        </w:rPr>
        <w:t>Example deployment plan file entry for RegressionPerformance.dp:</w:t>
      </w:r>
    </w:p>
    <w:p w14:paraId="00F3CED6" w14:textId="77777777" w:rsidR="004E399F" w:rsidRDefault="004E399F" w:rsidP="004E399F">
      <w:pPr>
        <w:pStyle w:val="CS-SourceCode"/>
        <w:spacing w:before="60" w:after="60"/>
        <w:ind w:left="1440"/>
        <w:rPr>
          <w:color w:val="000000"/>
        </w:rPr>
      </w:pPr>
      <w:r w:rsidRPr="00185F3F">
        <w:rPr>
          <w:sz w:val="18"/>
          <w:szCs w:val="18"/>
        </w:rPr>
        <w:t>PASS</w:t>
      </w:r>
      <w:r w:rsidRPr="00185F3F">
        <w:rPr>
          <w:sz w:val="18"/>
          <w:szCs w:val="18"/>
        </w:rPr>
        <w:tab/>
        <w:t>TRUE   ExecuteAction      execute</w:t>
      </w:r>
      <w:r>
        <w:rPr>
          <w:sz w:val="18"/>
          <w:szCs w:val="18"/>
        </w:rPr>
        <w:t>Performance</w:t>
      </w:r>
      <w:r w:rsidRPr="00185F3F">
        <w:rPr>
          <w:sz w:val="18"/>
          <w:szCs w:val="18"/>
        </w:rPr>
        <w:t xml:space="preserve">Test       </w:t>
      </w:r>
      <w:r>
        <w:rPr>
          <w:sz w:val="18"/>
          <w:szCs w:val="18"/>
        </w:rPr>
        <w:t xml:space="preserve">$SERVERID    </w:t>
      </w:r>
      <w:r>
        <w:rPr>
          <w:sz w:val="18"/>
          <w:szCs w:val="18"/>
        </w:rPr>
        <w:tab/>
        <w:t>rel1.1</w:t>
      </w:r>
      <w:r w:rsidRPr="00185F3F">
        <w:rPr>
          <w:sz w:val="18"/>
          <w:szCs w:val="18"/>
        </w:rPr>
        <w:tab/>
        <w:t>"$</w:t>
      </w:r>
      <w:r>
        <w:rPr>
          <w:sz w:val="18"/>
          <w:szCs w:val="18"/>
        </w:rPr>
        <w:t>MODULE_HOME</w:t>
      </w:r>
      <w:r w:rsidRPr="00185F3F">
        <w:rPr>
          <w:sz w:val="18"/>
          <w:szCs w:val="18"/>
        </w:rPr>
        <w:t>/Regression</w:t>
      </w:r>
      <w:r>
        <w:rPr>
          <w:sz w:val="18"/>
          <w:szCs w:val="18"/>
        </w:rPr>
        <w:t>PerformanceTest</w:t>
      </w:r>
      <w:r w:rsidRPr="00185F3F">
        <w:rPr>
          <w:sz w:val="18"/>
          <w:szCs w:val="18"/>
        </w:rPr>
        <w:t xml:space="preserve">.xml" </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185F3F">
        <w:rPr>
          <w:sz w:val="18"/>
          <w:szCs w:val="18"/>
        </w:rPr>
        <w:t>"$</w:t>
      </w:r>
      <w:r>
        <w:rPr>
          <w:sz w:val="18"/>
          <w:szCs w:val="18"/>
        </w:rPr>
        <w:t>MODULE_HOME</w:t>
      </w:r>
      <w:r w:rsidRPr="00185F3F">
        <w:rPr>
          <w:sz w:val="18"/>
          <w:szCs w:val="18"/>
        </w:rPr>
        <w:t>/servers.xml"</w:t>
      </w:r>
      <w:r>
        <w:rPr>
          <w:color w:val="000000"/>
        </w:rPr>
        <w:t xml:space="preserve"> </w:t>
      </w:r>
    </w:p>
    <w:p w14:paraId="24529381" w14:textId="77777777" w:rsidR="004E399F" w:rsidRPr="00CE66B5" w:rsidRDefault="004E399F" w:rsidP="004E399F">
      <w:pPr>
        <w:ind w:left="720"/>
        <w:rPr>
          <w:rFonts w:ascii="Arial" w:hAnsi="Arial" w:cs="Arial"/>
          <w:sz w:val="22"/>
        </w:rPr>
      </w:pPr>
      <w:r w:rsidRPr="00CE66B5">
        <w:rPr>
          <w:rFonts w:ascii="Arial" w:hAnsi="Arial" w:cs="Arial"/>
          <w:sz w:val="22"/>
        </w:rPr>
        <w:t xml:space="preserve">Step 6 – Execute the Performance </w:t>
      </w:r>
      <w:r>
        <w:rPr>
          <w:rFonts w:ascii="Arial" w:hAnsi="Arial" w:cs="Arial"/>
          <w:sz w:val="22"/>
        </w:rPr>
        <w:t xml:space="preserve">deployment </w:t>
      </w:r>
      <w:r w:rsidRPr="00CE66B5">
        <w:rPr>
          <w:rFonts w:ascii="Arial" w:hAnsi="Arial" w:cs="Arial"/>
          <w:sz w:val="22"/>
        </w:rPr>
        <w:t>plan.</w:t>
      </w:r>
    </w:p>
    <w:p w14:paraId="0EF17257"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 xml:space="preserve">Executing the regression test is accomplished by running the ExecutePDTool.bat and pointing it to the deployment plan you have created.  </w:t>
      </w:r>
    </w:p>
    <w:p w14:paraId="5FBC349B" w14:textId="6B9766F9"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 xml:space="preserve">This regression test will use the queries generated in the regression input file and execute them against </w:t>
      </w:r>
      <w:r>
        <w:rPr>
          <w:rFonts w:ascii="Arial" w:hAnsi="Arial" w:cs="Arial"/>
          <w:sz w:val="22"/>
        </w:rPr>
        <w:t>DV</w:t>
      </w:r>
      <w:r w:rsidRPr="00CE66B5">
        <w:rPr>
          <w:rFonts w:ascii="Arial" w:hAnsi="Arial" w:cs="Arial"/>
          <w:sz w:val="22"/>
        </w:rPr>
        <w:t>.  It will log the results into a summary execution file in the file system.  It will use several filters that you previously set up in the regression XML file.  For example, you can turn on and off execution of the three categories, queries, procedures and web services.  You can also filter on which datasources you execute tests for.  The input file may contain a broad list of datasources and queries but you don’t have to run all the tests.</w:t>
      </w:r>
    </w:p>
    <w:p w14:paraId="523AFAF5"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Execution is performed from the &lt;your-root-path&gt;/PDTool/bin directory:</w:t>
      </w:r>
    </w:p>
    <w:p w14:paraId="3BBA66AA"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Execute Line:</w:t>
      </w:r>
    </w:p>
    <w:p w14:paraId="7901638B" w14:textId="77777777" w:rsidR="004E399F" w:rsidRDefault="004E399F" w:rsidP="004E399F">
      <w:pPr>
        <w:pStyle w:val="CS-SourceCode"/>
        <w:spacing w:before="60" w:after="60"/>
        <w:ind w:left="1440"/>
        <w:rPr>
          <w:rFonts w:ascii="Arial" w:hAnsi="Arial" w:cs="Arial"/>
        </w:rPr>
      </w:pPr>
      <w:r w:rsidRPr="00BA4E67">
        <w:rPr>
          <w:rFonts w:ascii="Arial" w:hAnsi="Arial" w:cs="Arial"/>
        </w:rPr>
        <w:t>Windows: Execute</w:t>
      </w:r>
      <w:r>
        <w:rPr>
          <w:rFonts w:ascii="Arial" w:hAnsi="Arial" w:cs="Arial"/>
        </w:rPr>
        <w:t>PDTool</w:t>
      </w:r>
      <w:r w:rsidRPr="00BA4E67">
        <w:rPr>
          <w:rFonts w:ascii="Arial" w:hAnsi="Arial" w:cs="Arial"/>
        </w:rPr>
        <w:t>.bat -exec</w:t>
      </w:r>
      <w:proofErr w:type="gramStart"/>
      <w:r w:rsidRPr="00BA4E67">
        <w:rPr>
          <w:rFonts w:ascii="Arial" w:hAnsi="Arial" w:cs="Arial"/>
        </w:rPr>
        <w:t xml:space="preserve"> ..</w:t>
      </w:r>
      <w:proofErr w:type="gramEnd"/>
      <w:r w:rsidRPr="00BA4E67">
        <w:rPr>
          <w:rFonts w:ascii="Arial" w:hAnsi="Arial" w:cs="Arial"/>
        </w:rPr>
        <w:t>/</w:t>
      </w:r>
      <w:r>
        <w:rPr>
          <w:rFonts w:ascii="Arial" w:hAnsi="Arial" w:cs="Arial"/>
        </w:rPr>
        <w:t>resources/plans/</w:t>
      </w:r>
      <w:r w:rsidRPr="00BA4E67">
        <w:rPr>
          <w:rFonts w:ascii="Arial" w:hAnsi="Arial" w:cs="Arial"/>
        </w:rPr>
        <w:t>Regression</w:t>
      </w:r>
      <w:r>
        <w:rPr>
          <w:rFonts w:ascii="Arial" w:hAnsi="Arial" w:cs="Arial"/>
        </w:rPr>
        <w:t>Performance.dp</w:t>
      </w:r>
    </w:p>
    <w:p w14:paraId="4554B8E4" w14:textId="77777777" w:rsidR="004E399F" w:rsidRDefault="004E399F" w:rsidP="004E399F">
      <w:pPr>
        <w:pStyle w:val="CS-SourceCode"/>
        <w:spacing w:before="60" w:after="60"/>
        <w:ind w:left="1440"/>
        <w:rPr>
          <w:rFonts w:ascii="Arial" w:hAnsi="Arial" w:cs="Arial"/>
        </w:rPr>
      </w:pPr>
    </w:p>
    <w:p w14:paraId="5E45E429" w14:textId="77777777" w:rsidR="004E399F" w:rsidRPr="00BA4E67" w:rsidRDefault="004E399F" w:rsidP="004E399F">
      <w:pPr>
        <w:pStyle w:val="CS-SourceCode"/>
        <w:spacing w:before="60" w:after="200" w:line="276" w:lineRule="auto"/>
        <w:ind w:left="1440"/>
        <w:rPr>
          <w:rFonts w:ascii="Arial" w:hAnsi="Arial" w:cs="Arial"/>
        </w:rPr>
      </w:pPr>
      <w:r w:rsidRPr="00BA4E67">
        <w:rPr>
          <w:rFonts w:ascii="Arial" w:hAnsi="Arial" w:cs="Arial"/>
        </w:rPr>
        <w:t>Unix: ./Execute</w:t>
      </w:r>
      <w:r>
        <w:rPr>
          <w:rFonts w:ascii="Arial" w:hAnsi="Arial" w:cs="Arial"/>
        </w:rPr>
        <w:t>PDTool</w:t>
      </w:r>
      <w:r w:rsidRPr="00BA4E67">
        <w:rPr>
          <w:rFonts w:ascii="Arial" w:hAnsi="Arial" w:cs="Arial"/>
        </w:rPr>
        <w:t>.sh -exec</w:t>
      </w:r>
      <w:proofErr w:type="gramStart"/>
      <w:r w:rsidRPr="00BA4E67">
        <w:rPr>
          <w:rFonts w:ascii="Arial" w:hAnsi="Arial" w:cs="Arial"/>
        </w:rPr>
        <w:t xml:space="preserve"> ..</w:t>
      </w:r>
      <w:proofErr w:type="gramEnd"/>
      <w:r w:rsidRPr="00BA4E67">
        <w:rPr>
          <w:rFonts w:ascii="Arial" w:hAnsi="Arial" w:cs="Arial"/>
        </w:rPr>
        <w:t>/</w:t>
      </w:r>
      <w:r>
        <w:rPr>
          <w:rFonts w:ascii="Arial" w:hAnsi="Arial" w:cs="Arial"/>
        </w:rPr>
        <w:t>resources/plans/</w:t>
      </w:r>
      <w:r w:rsidRPr="00BA4E67">
        <w:rPr>
          <w:rFonts w:ascii="Arial" w:hAnsi="Arial" w:cs="Arial"/>
        </w:rPr>
        <w:t>Regression</w:t>
      </w:r>
      <w:r>
        <w:rPr>
          <w:rFonts w:ascii="Arial" w:hAnsi="Arial" w:cs="Arial"/>
        </w:rPr>
        <w:t>Performance.dp</w:t>
      </w:r>
    </w:p>
    <w:p w14:paraId="3A4ED0DC" w14:textId="77777777" w:rsidR="004E399F" w:rsidRPr="00CE66B5" w:rsidRDefault="004E399F" w:rsidP="004E399F">
      <w:pPr>
        <w:spacing w:before="200"/>
        <w:ind w:left="720"/>
        <w:rPr>
          <w:rFonts w:ascii="Arial" w:hAnsi="Arial" w:cs="Arial"/>
          <w:sz w:val="22"/>
        </w:rPr>
      </w:pPr>
      <w:r w:rsidRPr="00CE66B5">
        <w:rPr>
          <w:rFonts w:ascii="Arial" w:hAnsi="Arial" w:cs="Arial"/>
          <w:sz w:val="22"/>
        </w:rPr>
        <w:t>Step 7 – Review the results of the output file.</w:t>
      </w:r>
    </w:p>
    <w:p w14:paraId="7CAF6B33" w14:textId="77777777" w:rsidR="004E399F" w:rsidRPr="00CE66B5" w:rsidRDefault="004E399F" w:rsidP="004E399F">
      <w:pPr>
        <w:spacing w:before="200"/>
        <w:ind w:left="720"/>
        <w:rPr>
          <w:rFonts w:ascii="Arial" w:hAnsi="Arial" w:cs="Arial"/>
          <w:sz w:val="22"/>
        </w:rPr>
      </w:pPr>
      <w:r w:rsidRPr="00CE66B5">
        <w:rPr>
          <w:rFonts w:ascii="Arial" w:hAnsi="Arial" w:cs="Arial"/>
          <w:sz w:val="22"/>
        </w:rPr>
        <w:t>This execution is now considered a point in time execution.  This is merely the first part of a performance test where a baseline of queries is established against the current system.</w:t>
      </w:r>
    </w:p>
    <w:p w14:paraId="70B07737" w14:textId="77777777" w:rsidR="004E399F" w:rsidRPr="00CE66B5" w:rsidRDefault="004E399F" w:rsidP="004E399F">
      <w:pPr>
        <w:spacing w:before="200"/>
        <w:ind w:left="720"/>
        <w:rPr>
          <w:rFonts w:ascii="Arial" w:hAnsi="Arial" w:cs="Arial"/>
          <w:sz w:val="22"/>
        </w:rPr>
      </w:pPr>
      <w:r w:rsidRPr="00CE66B5">
        <w:rPr>
          <w:rFonts w:ascii="Arial" w:hAnsi="Arial" w:cs="Arial"/>
          <w:sz w:val="22"/>
        </w:rPr>
        <w:lastRenderedPageBreak/>
        <w:t>The results of the regression test are saved to a summary log file of your choosing.  Review the section later in this document title “</w:t>
      </w:r>
      <w:hyperlink w:anchor="_Query_Execution_Performance" w:history="1">
        <w:r w:rsidRPr="00CE66B5">
          <w:rPr>
            <w:rStyle w:val="Hyperlink"/>
            <w:sz w:val="22"/>
          </w:rPr>
          <w:t>Query Execution Performance Log File</w:t>
        </w:r>
      </w:hyperlink>
      <w:r w:rsidRPr="00CE66B5">
        <w:rPr>
          <w:rFonts w:ascii="Arial" w:hAnsi="Arial" w:cs="Arial"/>
          <w:sz w:val="22"/>
        </w:rPr>
        <w:t xml:space="preserve">” for specifics on file layout and example content.  </w:t>
      </w:r>
    </w:p>
    <w:p w14:paraId="3CDA6434" w14:textId="77777777" w:rsidR="004E399F" w:rsidRPr="00CE66B5" w:rsidRDefault="004E399F" w:rsidP="004E399F">
      <w:pPr>
        <w:spacing w:before="200"/>
        <w:ind w:left="720"/>
        <w:rPr>
          <w:rFonts w:ascii="Arial" w:hAnsi="Arial" w:cs="Arial"/>
          <w:sz w:val="22"/>
        </w:rPr>
      </w:pPr>
      <w:r w:rsidRPr="00CE66B5">
        <w:rPr>
          <w:rFonts w:ascii="Arial" w:hAnsi="Arial" w:cs="Arial"/>
          <w:sz w:val="22"/>
        </w:rPr>
        <w:t>Do not edit the individual result files as the checksum value may be affected if you inadvertently save the file.  This will throw off the comparison.</w:t>
      </w:r>
    </w:p>
    <w:p w14:paraId="2142F609" w14:textId="77777777" w:rsidR="004E399F" w:rsidRPr="00CE66B5" w:rsidRDefault="004E399F" w:rsidP="004E399F">
      <w:pPr>
        <w:ind w:left="720"/>
        <w:rPr>
          <w:rFonts w:ascii="Arial" w:hAnsi="Arial" w:cs="Arial"/>
          <w:b/>
          <w:sz w:val="22"/>
        </w:rPr>
      </w:pPr>
      <w:r w:rsidRPr="00CE66B5">
        <w:rPr>
          <w:rFonts w:ascii="Arial" w:hAnsi="Arial" w:cs="Arial"/>
          <w:b/>
          <w:sz w:val="22"/>
        </w:rPr>
        <w:t>New Release System Performance Test</w:t>
      </w:r>
    </w:p>
    <w:p w14:paraId="20E57443" w14:textId="77777777" w:rsidR="004E399F" w:rsidRPr="00CE66B5" w:rsidRDefault="004E399F" w:rsidP="004E399F">
      <w:pPr>
        <w:spacing w:before="200"/>
        <w:ind w:left="720"/>
        <w:rPr>
          <w:rFonts w:ascii="Arial" w:hAnsi="Arial" w:cs="Arial"/>
          <w:sz w:val="22"/>
        </w:rPr>
      </w:pPr>
      <w:r w:rsidRPr="00CE66B5">
        <w:rPr>
          <w:rFonts w:ascii="Arial" w:hAnsi="Arial" w:cs="Arial"/>
          <w:sz w:val="22"/>
        </w:rPr>
        <w:t>Step 1 – Create Regression Module XML for “Executing the regression test”</w:t>
      </w:r>
    </w:p>
    <w:p w14:paraId="1DAA02A3"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Use RegressionPerformanceTest.xml that you previously created.</w:t>
      </w:r>
    </w:p>
    <w:p w14:paraId="1E33E7F5" w14:textId="77777777" w:rsidR="004E399F" w:rsidRDefault="004E399F" w:rsidP="004E399F">
      <w:pPr>
        <w:ind w:left="1440"/>
        <w:rPr>
          <w:rFonts w:ascii="Arial" w:hAnsi="Arial" w:cs="Arial"/>
        </w:rPr>
      </w:pPr>
      <w:r w:rsidRPr="00CE66B5">
        <w:rPr>
          <w:rFonts w:ascii="Arial" w:hAnsi="Arial" w:cs="Arial"/>
          <w:sz w:val="22"/>
        </w:rPr>
        <w:t xml:space="preserve">Copy the entire entry for </w:t>
      </w:r>
      <w:r w:rsidRPr="006C6DBA">
        <w:rPr>
          <w:rFonts w:ascii="Courier New" w:hAnsi="Courier New" w:cs="Courier New"/>
          <w:color w:val="008080"/>
          <w:sz w:val="20"/>
        </w:rPr>
        <w:t>&lt;</w:t>
      </w:r>
      <w:r w:rsidRPr="006C6DBA">
        <w:rPr>
          <w:rFonts w:ascii="Courier New" w:hAnsi="Courier New" w:cs="Courier New"/>
          <w:color w:val="3F7F7F"/>
          <w:sz w:val="20"/>
        </w:rPr>
        <w:t>id</w:t>
      </w:r>
      <w:r w:rsidRPr="006C6DBA">
        <w:rPr>
          <w:rFonts w:ascii="Courier New" w:hAnsi="Courier New" w:cs="Courier New"/>
          <w:color w:val="008080"/>
          <w:sz w:val="20"/>
        </w:rPr>
        <w:t>&gt;</w:t>
      </w:r>
      <w:r>
        <w:rPr>
          <w:rFonts w:ascii="Courier New" w:hAnsi="Courier New" w:cs="Courier New"/>
          <w:color w:val="000000"/>
          <w:sz w:val="20"/>
        </w:rPr>
        <w:t>re1.1</w:t>
      </w:r>
      <w:r w:rsidRPr="006C6DBA">
        <w:rPr>
          <w:rFonts w:ascii="Courier New" w:hAnsi="Courier New" w:cs="Courier New"/>
          <w:color w:val="008080"/>
          <w:sz w:val="20"/>
        </w:rPr>
        <w:t>&lt;/</w:t>
      </w:r>
      <w:r w:rsidRPr="006C6DBA">
        <w:rPr>
          <w:rFonts w:ascii="Courier New" w:hAnsi="Courier New" w:cs="Courier New"/>
          <w:color w:val="3F7F7F"/>
          <w:sz w:val="20"/>
        </w:rPr>
        <w:t>id</w:t>
      </w:r>
      <w:r w:rsidRPr="00CE66B5">
        <w:rPr>
          <w:rFonts w:ascii="Courier New" w:hAnsi="Courier New" w:cs="Courier New"/>
          <w:color w:val="008080"/>
          <w:sz w:val="18"/>
        </w:rPr>
        <w:t xml:space="preserve">&gt; </w:t>
      </w:r>
      <w:r w:rsidRPr="00CE66B5">
        <w:rPr>
          <w:rFonts w:ascii="Arial" w:hAnsi="Arial" w:cs="Arial"/>
          <w:sz w:val="22"/>
        </w:rPr>
        <w:t xml:space="preserve">an create a new entry </w:t>
      </w:r>
      <w:r w:rsidRPr="006C6DBA">
        <w:rPr>
          <w:rFonts w:ascii="Courier New" w:hAnsi="Courier New" w:cs="Courier New"/>
          <w:color w:val="008080"/>
          <w:sz w:val="20"/>
        </w:rPr>
        <w:t>&lt;</w:t>
      </w:r>
      <w:r w:rsidRPr="006C6DBA">
        <w:rPr>
          <w:rFonts w:ascii="Courier New" w:hAnsi="Courier New" w:cs="Courier New"/>
          <w:color w:val="3F7F7F"/>
          <w:sz w:val="20"/>
        </w:rPr>
        <w:t>id</w:t>
      </w:r>
      <w:r w:rsidRPr="006C6DBA">
        <w:rPr>
          <w:rFonts w:ascii="Courier New" w:hAnsi="Courier New" w:cs="Courier New"/>
          <w:color w:val="008080"/>
          <w:sz w:val="20"/>
        </w:rPr>
        <w:t>&gt;</w:t>
      </w:r>
      <w:r>
        <w:rPr>
          <w:rFonts w:ascii="Courier New" w:hAnsi="Courier New" w:cs="Courier New"/>
          <w:color w:val="000000"/>
          <w:sz w:val="20"/>
        </w:rPr>
        <w:t>rel1.2</w:t>
      </w:r>
      <w:r w:rsidRPr="006C6DBA">
        <w:rPr>
          <w:rFonts w:ascii="Courier New" w:hAnsi="Courier New" w:cs="Courier New"/>
          <w:color w:val="008080"/>
          <w:sz w:val="20"/>
        </w:rPr>
        <w:t>&lt;/</w:t>
      </w:r>
      <w:r w:rsidRPr="006C6DBA">
        <w:rPr>
          <w:rFonts w:ascii="Courier New" w:hAnsi="Courier New" w:cs="Courier New"/>
          <w:color w:val="3F7F7F"/>
          <w:sz w:val="20"/>
        </w:rPr>
        <w:t>id</w:t>
      </w:r>
      <w:r w:rsidRPr="006C6DBA">
        <w:rPr>
          <w:rFonts w:ascii="Courier New" w:hAnsi="Courier New" w:cs="Courier New"/>
          <w:color w:val="008080"/>
          <w:sz w:val="20"/>
        </w:rPr>
        <w:t>&gt;</w:t>
      </w:r>
    </w:p>
    <w:p w14:paraId="48565315"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Modify the regression test identifier</w:t>
      </w:r>
    </w:p>
    <w:p w14:paraId="32BE257F" w14:textId="77777777" w:rsidR="004E399F" w:rsidRDefault="004E399F" w:rsidP="004E399F">
      <w:pPr>
        <w:ind w:left="1440"/>
        <w:rPr>
          <w:rFonts w:ascii="Arial" w:hAnsi="Arial" w:cs="Arial"/>
        </w:rPr>
      </w:pPr>
      <w:r w:rsidRPr="006C6DBA">
        <w:rPr>
          <w:rFonts w:ascii="Courier New" w:hAnsi="Courier New" w:cs="Courier New"/>
          <w:color w:val="008080"/>
          <w:sz w:val="20"/>
        </w:rPr>
        <w:t>&lt;</w:t>
      </w:r>
      <w:r w:rsidRPr="006C6DBA">
        <w:rPr>
          <w:rFonts w:ascii="Courier New" w:hAnsi="Courier New" w:cs="Courier New"/>
          <w:color w:val="3F7F7F"/>
          <w:sz w:val="20"/>
        </w:rPr>
        <w:t>id</w:t>
      </w:r>
      <w:r w:rsidRPr="006C6DBA">
        <w:rPr>
          <w:rFonts w:ascii="Courier New" w:hAnsi="Courier New" w:cs="Courier New"/>
          <w:color w:val="008080"/>
          <w:sz w:val="20"/>
        </w:rPr>
        <w:t>&gt;</w:t>
      </w:r>
      <w:r>
        <w:rPr>
          <w:rFonts w:ascii="Courier New" w:hAnsi="Courier New" w:cs="Courier New"/>
          <w:color w:val="000000"/>
          <w:sz w:val="20"/>
        </w:rPr>
        <w:t>rel1.2</w:t>
      </w:r>
      <w:r w:rsidRPr="006C6DBA">
        <w:rPr>
          <w:rFonts w:ascii="Courier New" w:hAnsi="Courier New" w:cs="Courier New"/>
          <w:color w:val="008080"/>
          <w:sz w:val="20"/>
        </w:rPr>
        <w:t>&lt;/</w:t>
      </w:r>
      <w:r w:rsidRPr="006C6DBA">
        <w:rPr>
          <w:rFonts w:ascii="Courier New" w:hAnsi="Courier New" w:cs="Courier New"/>
          <w:color w:val="3F7F7F"/>
          <w:sz w:val="20"/>
        </w:rPr>
        <w:t>id</w:t>
      </w:r>
      <w:r w:rsidRPr="006C6DBA">
        <w:rPr>
          <w:rFonts w:ascii="Courier New" w:hAnsi="Courier New" w:cs="Courier New"/>
          <w:color w:val="008080"/>
          <w:sz w:val="20"/>
        </w:rPr>
        <w:t>&gt;</w:t>
      </w:r>
    </w:p>
    <w:p w14:paraId="43B13CF2"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Focus on the following section of the XML:</w:t>
      </w:r>
    </w:p>
    <w:p w14:paraId="017BF885" w14:textId="77777777" w:rsidR="004E399F" w:rsidRDefault="004E399F" w:rsidP="004E399F">
      <w:pPr>
        <w:ind w:left="1440"/>
        <w:rPr>
          <w:rFonts w:ascii="Courier New" w:hAnsi="Courier New" w:cs="Courier New"/>
          <w:color w:val="008080"/>
          <w:sz w:val="20"/>
        </w:rPr>
      </w:pPr>
      <w:r w:rsidRPr="00673999">
        <w:rPr>
          <w:rFonts w:ascii="Courier New" w:hAnsi="Courier New" w:cs="Courier New"/>
          <w:color w:val="008080"/>
          <w:sz w:val="20"/>
        </w:rPr>
        <w:t>&lt;</w:t>
      </w:r>
      <w:r w:rsidRPr="00673999">
        <w:rPr>
          <w:rFonts w:ascii="Courier New" w:hAnsi="Courier New" w:cs="Courier New"/>
          <w:color w:val="3F7F7F"/>
          <w:sz w:val="20"/>
        </w:rPr>
        <w:t>testRunParams</w:t>
      </w:r>
      <w:r w:rsidRPr="00673999">
        <w:rPr>
          <w:rFonts w:ascii="Courier New" w:hAnsi="Courier New" w:cs="Courier New"/>
          <w:color w:val="008080"/>
          <w:sz w:val="20"/>
        </w:rPr>
        <w:t>&gt;</w:t>
      </w:r>
    </w:p>
    <w:p w14:paraId="0BF9A950" w14:textId="77777777" w:rsidR="004E399F" w:rsidRDefault="004E399F" w:rsidP="004E399F">
      <w:pPr>
        <w:ind w:left="1440" w:firstLine="720"/>
        <w:rPr>
          <w:rFonts w:ascii="Arial" w:hAnsi="Arial" w:cs="Arial"/>
        </w:rPr>
      </w:pPr>
      <w:r w:rsidRPr="007F70F1">
        <w:rPr>
          <w:rFonts w:ascii="Courier New" w:hAnsi="Courier New" w:cs="Courier New"/>
          <w:color w:val="008080"/>
          <w:sz w:val="20"/>
        </w:rPr>
        <w:t>&lt;</w:t>
      </w:r>
      <w:r w:rsidRPr="007F70F1">
        <w:rPr>
          <w:rFonts w:ascii="Courier New" w:hAnsi="Courier New" w:cs="Courier New"/>
          <w:color w:val="3F7F7F"/>
          <w:sz w:val="20"/>
        </w:rPr>
        <w:t>testType</w:t>
      </w:r>
      <w:r w:rsidRPr="007F70F1">
        <w:rPr>
          <w:rFonts w:ascii="Courier New" w:hAnsi="Courier New" w:cs="Courier New"/>
          <w:color w:val="008080"/>
          <w:sz w:val="20"/>
        </w:rPr>
        <w:t>&gt;</w:t>
      </w:r>
      <w:r w:rsidRPr="007F70F1">
        <w:rPr>
          <w:rFonts w:ascii="Courier New" w:hAnsi="Courier New" w:cs="Courier New"/>
          <w:color w:val="000000"/>
          <w:sz w:val="20"/>
        </w:rPr>
        <w:t>performance</w:t>
      </w:r>
      <w:r w:rsidRPr="007F70F1">
        <w:rPr>
          <w:rFonts w:ascii="Courier New" w:hAnsi="Courier New" w:cs="Courier New"/>
          <w:color w:val="008080"/>
          <w:sz w:val="20"/>
        </w:rPr>
        <w:t>&lt;/</w:t>
      </w:r>
      <w:r w:rsidRPr="007F70F1">
        <w:rPr>
          <w:rFonts w:ascii="Courier New" w:hAnsi="Courier New" w:cs="Courier New"/>
          <w:color w:val="3F7F7F"/>
          <w:sz w:val="20"/>
        </w:rPr>
        <w:t>testType</w:t>
      </w:r>
      <w:r w:rsidRPr="007F70F1">
        <w:rPr>
          <w:rFonts w:ascii="Courier New" w:hAnsi="Courier New" w:cs="Courier New"/>
          <w:color w:val="008080"/>
          <w:sz w:val="20"/>
        </w:rPr>
        <w:t>&gt;</w:t>
      </w:r>
    </w:p>
    <w:p w14:paraId="03E10EE0"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Configure execution behavior attributes</w:t>
      </w:r>
    </w:p>
    <w:p w14:paraId="6C0457D0"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logFilePath</w:t>
      </w:r>
      <w:r w:rsidRPr="00CE66B5">
        <w:rPr>
          <w:rFonts w:ascii="Arial" w:hAnsi="Arial" w:cs="Arial"/>
          <w:sz w:val="22"/>
        </w:rPr>
        <w:t xml:space="preserve"> – set this to the location of the summary execution log file.  Notice how the path is pointing to a different directory than the “current test” was configured for.</w:t>
      </w:r>
    </w:p>
    <w:p w14:paraId="7DA9C41A"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logDelimiter</w:t>
      </w:r>
      <w:r w:rsidRPr="00CE66B5">
        <w:rPr>
          <w:rFonts w:ascii="Arial" w:hAnsi="Arial" w:cs="Arial"/>
          <w:sz w:val="22"/>
        </w:rPr>
        <w:t xml:space="preserve"> – set as PIPE. Delimiter for summary log file.</w:t>
      </w:r>
    </w:p>
    <w:p w14:paraId="74D51380"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baseDir</w:t>
      </w:r>
      <w:r w:rsidRPr="00CE66B5">
        <w:rPr>
          <w:rFonts w:ascii="Arial" w:hAnsi="Arial" w:cs="Arial"/>
          <w:sz w:val="22"/>
        </w:rPr>
        <w:t xml:space="preserve"> – provide the directory where result files for each query will be written.  Notice how the path is pointing to a different directory than the “current test” was configured for.</w:t>
      </w:r>
    </w:p>
    <w:p w14:paraId="2D5A11A8" w14:textId="77777777" w:rsidR="004E399F" w:rsidRDefault="004E399F" w:rsidP="004E399F">
      <w:pPr>
        <w:autoSpaceDE w:val="0"/>
        <w:autoSpaceDN w:val="0"/>
        <w:adjustRightInd w:val="0"/>
        <w:ind w:left="1440"/>
        <w:rPr>
          <w:rFonts w:ascii="Arial" w:hAnsi="Arial" w:cs="Arial"/>
        </w:rPr>
      </w:pPr>
      <w:r w:rsidRPr="005F516F">
        <w:rPr>
          <w:rFonts w:ascii="Arial" w:hAnsi="Arial" w:cs="Arial"/>
        </w:rPr>
        <w:t xml:space="preserve">Example </w:t>
      </w:r>
      <w:r>
        <w:rPr>
          <w:rFonts w:ascii="Arial" w:hAnsi="Arial" w:cs="Arial"/>
        </w:rPr>
        <w:t>Regression Module XML (.xml)</w:t>
      </w:r>
      <w:r w:rsidRPr="005F516F">
        <w:rPr>
          <w:rFonts w:ascii="Arial" w:hAnsi="Arial" w:cs="Arial"/>
        </w:rPr>
        <w:t xml:space="preserve"> entry:</w:t>
      </w:r>
    </w:p>
    <w:p w14:paraId="7364331E"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logFilePath</w:t>
      </w:r>
      <w:r>
        <w:rPr>
          <w:rFonts w:ascii="Courier New" w:hAnsi="Courier New" w:cs="Courier New"/>
          <w:color w:val="008080"/>
          <w:sz w:val="20"/>
        </w:rPr>
        <w:t>&gt;</w:t>
      </w:r>
      <w:r>
        <w:rPr>
          <w:rFonts w:ascii="Courier New" w:hAnsi="Courier New" w:cs="Courier New"/>
          <w:color w:val="000000"/>
          <w:sz w:val="20"/>
        </w:rPr>
        <w:t>C:/</w:t>
      </w:r>
      <w:r>
        <w:rPr>
          <w:rFonts w:ascii="Courier New" w:hAnsi="Courier New" w:cs="Courier New"/>
          <w:color w:val="000000"/>
          <w:sz w:val="20"/>
          <w:u w:val="single"/>
        </w:rPr>
        <w:t>tmp</w:t>
      </w:r>
      <w:r>
        <w:rPr>
          <w:rFonts w:ascii="Courier New" w:hAnsi="Courier New" w:cs="Courier New"/>
          <w:color w:val="000000"/>
          <w:sz w:val="20"/>
        </w:rPr>
        <w:t>/re12/perftestrun.log</w:t>
      </w:r>
      <w:r>
        <w:rPr>
          <w:rFonts w:ascii="Courier New" w:hAnsi="Courier New" w:cs="Courier New"/>
          <w:color w:val="008080"/>
          <w:sz w:val="20"/>
        </w:rPr>
        <w:t>&lt;/</w:t>
      </w:r>
      <w:r>
        <w:rPr>
          <w:rFonts w:ascii="Courier New" w:hAnsi="Courier New" w:cs="Courier New"/>
          <w:color w:val="3F7F7F"/>
          <w:sz w:val="20"/>
        </w:rPr>
        <w:t>logFilePath</w:t>
      </w:r>
      <w:r>
        <w:rPr>
          <w:rFonts w:ascii="Courier New" w:hAnsi="Courier New" w:cs="Courier New"/>
          <w:color w:val="008080"/>
          <w:sz w:val="20"/>
        </w:rPr>
        <w:t>&gt;</w:t>
      </w:r>
    </w:p>
    <w:p w14:paraId="660A04FA"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logDelimiter</w:t>
      </w:r>
      <w:r>
        <w:rPr>
          <w:rFonts w:ascii="Courier New" w:hAnsi="Courier New" w:cs="Courier New"/>
          <w:color w:val="008080"/>
          <w:sz w:val="20"/>
        </w:rPr>
        <w:t>&gt;</w:t>
      </w:r>
      <w:r w:rsidRPr="00DB375E">
        <w:rPr>
          <w:rFonts w:ascii="Courier New" w:hAnsi="Courier New" w:cs="Courier New"/>
          <w:sz w:val="20"/>
        </w:rPr>
        <w:t>PIPE</w:t>
      </w:r>
      <w:r>
        <w:rPr>
          <w:rFonts w:ascii="Courier New" w:hAnsi="Courier New" w:cs="Courier New"/>
          <w:color w:val="008080"/>
          <w:sz w:val="20"/>
        </w:rPr>
        <w:t>&lt;/</w:t>
      </w:r>
      <w:r>
        <w:rPr>
          <w:rFonts w:ascii="Courier New" w:hAnsi="Courier New" w:cs="Courier New"/>
          <w:color w:val="3F7F7F"/>
          <w:sz w:val="20"/>
        </w:rPr>
        <w:t>logDelimiter</w:t>
      </w:r>
      <w:r>
        <w:rPr>
          <w:rFonts w:ascii="Courier New" w:hAnsi="Courier New" w:cs="Courier New"/>
          <w:color w:val="008080"/>
          <w:sz w:val="20"/>
        </w:rPr>
        <w:t>&gt;</w:t>
      </w:r>
    </w:p>
    <w:p w14:paraId="296DC70F"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logAppend</w:t>
      </w:r>
      <w:r>
        <w:rPr>
          <w:rFonts w:ascii="Courier New" w:hAnsi="Courier New" w:cs="Courier New"/>
          <w:color w:val="008080"/>
          <w:sz w:val="20"/>
        </w:rPr>
        <w:t>&gt;</w:t>
      </w:r>
      <w:r>
        <w:rPr>
          <w:rFonts w:ascii="Courier New" w:hAnsi="Courier New" w:cs="Courier New"/>
          <w:color w:val="000000"/>
          <w:sz w:val="20"/>
        </w:rPr>
        <w:t>no</w:t>
      </w:r>
      <w:r>
        <w:rPr>
          <w:rFonts w:ascii="Courier New" w:hAnsi="Courier New" w:cs="Courier New"/>
          <w:color w:val="008080"/>
          <w:sz w:val="20"/>
        </w:rPr>
        <w:t>&lt;/</w:t>
      </w:r>
      <w:r>
        <w:rPr>
          <w:rFonts w:ascii="Courier New" w:hAnsi="Courier New" w:cs="Courier New"/>
          <w:color w:val="3F7F7F"/>
          <w:sz w:val="20"/>
        </w:rPr>
        <w:t>logAppend</w:t>
      </w:r>
      <w:r>
        <w:rPr>
          <w:rFonts w:ascii="Courier New" w:hAnsi="Courier New" w:cs="Courier New"/>
          <w:color w:val="008080"/>
          <w:sz w:val="20"/>
        </w:rPr>
        <w:t>&gt;</w:t>
      </w:r>
    </w:p>
    <w:p w14:paraId="737A54ED"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baseDir</w:t>
      </w:r>
      <w:r>
        <w:rPr>
          <w:rFonts w:ascii="Courier New" w:hAnsi="Courier New" w:cs="Courier New"/>
          <w:color w:val="008080"/>
          <w:sz w:val="20"/>
        </w:rPr>
        <w:t>&gt;</w:t>
      </w:r>
      <w:r>
        <w:rPr>
          <w:rFonts w:ascii="Courier New" w:hAnsi="Courier New" w:cs="Courier New"/>
          <w:color w:val="000000"/>
          <w:sz w:val="20"/>
        </w:rPr>
        <w:t>C:/</w:t>
      </w:r>
      <w:r>
        <w:rPr>
          <w:rFonts w:ascii="Courier New" w:hAnsi="Courier New" w:cs="Courier New"/>
          <w:color w:val="000000"/>
          <w:sz w:val="20"/>
          <w:u w:val="single"/>
        </w:rPr>
        <w:t>tmp</w:t>
      </w:r>
      <w:r>
        <w:rPr>
          <w:rFonts w:ascii="Courier New" w:hAnsi="Courier New" w:cs="Courier New"/>
          <w:color w:val="000000"/>
          <w:sz w:val="20"/>
        </w:rPr>
        <w:t>/rel12</w:t>
      </w:r>
      <w:r>
        <w:rPr>
          <w:rFonts w:ascii="Courier New" w:hAnsi="Courier New" w:cs="Courier New"/>
          <w:color w:val="008080"/>
          <w:sz w:val="20"/>
        </w:rPr>
        <w:t>&lt;/</w:t>
      </w:r>
      <w:r>
        <w:rPr>
          <w:rFonts w:ascii="Courier New" w:hAnsi="Courier New" w:cs="Courier New"/>
          <w:color w:val="3F7F7F"/>
          <w:sz w:val="20"/>
        </w:rPr>
        <w:t>baseDir</w:t>
      </w:r>
      <w:r>
        <w:rPr>
          <w:rFonts w:ascii="Courier New" w:hAnsi="Courier New" w:cs="Courier New"/>
          <w:color w:val="008080"/>
          <w:sz w:val="20"/>
        </w:rPr>
        <w:t>&gt;</w:t>
      </w:r>
    </w:p>
    <w:p w14:paraId="3718F711"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delimiter</w:t>
      </w:r>
      <w:r>
        <w:rPr>
          <w:rFonts w:ascii="Courier New" w:hAnsi="Courier New" w:cs="Courier New"/>
          <w:color w:val="008080"/>
          <w:sz w:val="20"/>
        </w:rPr>
        <w:t>&gt;</w:t>
      </w:r>
      <w:r>
        <w:rPr>
          <w:rFonts w:ascii="Courier New" w:hAnsi="Courier New" w:cs="Courier New"/>
          <w:color w:val="000000"/>
          <w:sz w:val="20"/>
        </w:rPr>
        <w:t>PIPE</w:t>
      </w:r>
      <w:r>
        <w:rPr>
          <w:rFonts w:ascii="Courier New" w:hAnsi="Courier New" w:cs="Courier New"/>
          <w:color w:val="008080"/>
          <w:sz w:val="20"/>
        </w:rPr>
        <w:t>&lt;/</w:t>
      </w:r>
      <w:r>
        <w:rPr>
          <w:rFonts w:ascii="Courier New" w:hAnsi="Courier New" w:cs="Courier New"/>
          <w:color w:val="3F7F7F"/>
          <w:sz w:val="20"/>
        </w:rPr>
        <w:t>delimiter</w:t>
      </w:r>
      <w:r>
        <w:rPr>
          <w:rFonts w:ascii="Courier New" w:hAnsi="Courier New" w:cs="Courier New"/>
          <w:color w:val="008080"/>
          <w:sz w:val="20"/>
        </w:rPr>
        <w:t>&gt;</w:t>
      </w:r>
    </w:p>
    <w:p w14:paraId="53CB2177" w14:textId="77777777" w:rsidR="004E399F" w:rsidRDefault="004E399F" w:rsidP="004E399F">
      <w:pPr>
        <w:autoSpaceDE w:val="0"/>
        <w:autoSpaceDN w:val="0"/>
        <w:adjustRightInd w:val="0"/>
        <w:rPr>
          <w:rFonts w:ascii="Courier New" w:hAnsi="Courier New" w:cs="Courier New"/>
          <w:color w:val="008080"/>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printOutput</w:t>
      </w:r>
      <w:r>
        <w:rPr>
          <w:rFonts w:ascii="Courier New" w:hAnsi="Courier New" w:cs="Courier New"/>
          <w:color w:val="008080"/>
          <w:sz w:val="20"/>
        </w:rPr>
        <w:t>&gt;</w:t>
      </w:r>
      <w:r>
        <w:rPr>
          <w:rFonts w:ascii="Courier New" w:hAnsi="Courier New" w:cs="Courier New"/>
          <w:color w:val="000000"/>
          <w:sz w:val="20"/>
        </w:rPr>
        <w:t>summary</w:t>
      </w:r>
      <w:r>
        <w:rPr>
          <w:rFonts w:ascii="Courier New" w:hAnsi="Courier New" w:cs="Courier New"/>
          <w:color w:val="008080"/>
          <w:sz w:val="20"/>
        </w:rPr>
        <w:t>&lt;/</w:t>
      </w:r>
      <w:r>
        <w:rPr>
          <w:rFonts w:ascii="Courier New" w:hAnsi="Courier New" w:cs="Courier New"/>
          <w:color w:val="3F7F7F"/>
          <w:sz w:val="20"/>
        </w:rPr>
        <w:t>printOutput</w:t>
      </w:r>
      <w:r>
        <w:rPr>
          <w:rFonts w:ascii="Courier New" w:hAnsi="Courier New" w:cs="Courier New"/>
          <w:color w:val="008080"/>
          <w:sz w:val="20"/>
        </w:rPr>
        <w:t>&gt;</w:t>
      </w:r>
    </w:p>
    <w:p w14:paraId="32CFA75A" w14:textId="77777777" w:rsidR="004E399F" w:rsidRDefault="004E399F" w:rsidP="004E399F">
      <w:pPr>
        <w:autoSpaceDE w:val="0"/>
        <w:autoSpaceDN w:val="0"/>
        <w:adjustRightInd w:val="0"/>
        <w:rPr>
          <w:rFonts w:ascii="Courier New" w:hAnsi="Courier New" w:cs="Courier New"/>
          <w:sz w:val="20"/>
        </w:rPr>
      </w:pPr>
    </w:p>
    <w:p w14:paraId="6353E85B" w14:textId="77777777" w:rsidR="004E399F" w:rsidRPr="00CE66B5" w:rsidRDefault="004E399F" w:rsidP="004E399F">
      <w:pPr>
        <w:numPr>
          <w:ilvl w:val="0"/>
          <w:numId w:val="36"/>
        </w:numPr>
        <w:spacing w:after="200" w:line="276" w:lineRule="auto"/>
        <w:rPr>
          <w:rFonts w:ascii="Arial" w:hAnsi="Arial" w:cs="Arial"/>
          <w:sz w:val="22"/>
          <w:szCs w:val="22"/>
        </w:rPr>
      </w:pPr>
      <w:r w:rsidRPr="00CE66B5">
        <w:rPr>
          <w:rFonts w:ascii="Arial" w:hAnsi="Arial" w:cs="Arial"/>
          <w:sz w:val="22"/>
          <w:szCs w:val="22"/>
        </w:rPr>
        <w:t>Configure performance test execution behavior attributes</w:t>
      </w:r>
    </w:p>
    <w:p w14:paraId="2505E1E6" w14:textId="77777777" w:rsidR="004E399F" w:rsidRPr="00CE66B5" w:rsidRDefault="004E399F" w:rsidP="004E399F">
      <w:pPr>
        <w:numPr>
          <w:ilvl w:val="1"/>
          <w:numId w:val="36"/>
        </w:numPr>
        <w:spacing w:after="200" w:line="276" w:lineRule="auto"/>
        <w:rPr>
          <w:rFonts w:ascii="Arial" w:hAnsi="Arial" w:cs="Arial"/>
          <w:sz w:val="22"/>
          <w:szCs w:val="22"/>
        </w:rPr>
      </w:pPr>
      <w:r w:rsidRPr="00CE66B5">
        <w:rPr>
          <w:rFonts w:ascii="Arial" w:hAnsi="Arial" w:cs="Arial"/>
          <w:sz w:val="22"/>
          <w:szCs w:val="22"/>
          <w:highlight w:val="lightGray"/>
        </w:rPr>
        <w:t>perfTestThreads</w:t>
      </w:r>
      <w:r w:rsidRPr="00CE66B5">
        <w:rPr>
          <w:rFonts w:ascii="Arial" w:hAnsi="Arial" w:cs="Arial"/>
          <w:sz w:val="22"/>
          <w:szCs w:val="22"/>
        </w:rPr>
        <w:t xml:space="preserve"> – The number of threads to create when doing performance testing.</w:t>
      </w:r>
    </w:p>
    <w:p w14:paraId="6DB7EB2D" w14:textId="77777777" w:rsidR="004E399F" w:rsidRPr="00CE66B5" w:rsidRDefault="004E399F" w:rsidP="004E399F">
      <w:pPr>
        <w:numPr>
          <w:ilvl w:val="1"/>
          <w:numId w:val="36"/>
        </w:numPr>
        <w:spacing w:after="200" w:line="276" w:lineRule="auto"/>
        <w:rPr>
          <w:rFonts w:ascii="Arial" w:hAnsi="Arial" w:cs="Arial"/>
          <w:sz w:val="22"/>
          <w:szCs w:val="22"/>
        </w:rPr>
      </w:pPr>
      <w:r w:rsidRPr="00CE66B5">
        <w:rPr>
          <w:rFonts w:ascii="Arial" w:hAnsi="Arial" w:cs="Arial"/>
          <w:sz w:val="22"/>
          <w:szCs w:val="22"/>
          <w:highlight w:val="lightGray"/>
        </w:rPr>
        <w:t>perfTestDuration</w:t>
      </w:r>
      <w:r w:rsidRPr="00CE66B5">
        <w:rPr>
          <w:rFonts w:ascii="Arial" w:hAnsi="Arial" w:cs="Arial"/>
          <w:sz w:val="22"/>
          <w:szCs w:val="22"/>
        </w:rPr>
        <w:t xml:space="preserve"> – The duration in seconds to execute the performance test for.</w:t>
      </w:r>
    </w:p>
    <w:p w14:paraId="43C60726" w14:textId="77777777" w:rsidR="004E399F" w:rsidRPr="00CE66B5" w:rsidRDefault="004E399F" w:rsidP="004E399F">
      <w:pPr>
        <w:numPr>
          <w:ilvl w:val="1"/>
          <w:numId w:val="36"/>
        </w:numPr>
        <w:spacing w:after="200" w:line="276" w:lineRule="auto"/>
        <w:rPr>
          <w:rFonts w:ascii="Arial" w:hAnsi="Arial" w:cs="Arial"/>
          <w:sz w:val="22"/>
          <w:szCs w:val="22"/>
        </w:rPr>
      </w:pPr>
      <w:r w:rsidRPr="00CE66B5">
        <w:rPr>
          <w:rFonts w:ascii="Arial" w:hAnsi="Arial" w:cs="Arial"/>
          <w:sz w:val="22"/>
          <w:szCs w:val="22"/>
          <w:highlight w:val="lightGray"/>
        </w:rPr>
        <w:t>perfTestSleepPrint</w:t>
      </w:r>
      <w:r w:rsidRPr="00CE66B5">
        <w:rPr>
          <w:rFonts w:ascii="Arial" w:hAnsi="Arial" w:cs="Arial"/>
          <w:sz w:val="22"/>
          <w:szCs w:val="22"/>
        </w:rPr>
        <w:t xml:space="preserve"> – The number of seconds to sleep in between printing stats when executing the performance test.</w:t>
      </w:r>
    </w:p>
    <w:p w14:paraId="1F0D0291" w14:textId="77777777" w:rsidR="004E399F" w:rsidRPr="00CE66B5" w:rsidRDefault="004E399F" w:rsidP="004E399F">
      <w:pPr>
        <w:numPr>
          <w:ilvl w:val="1"/>
          <w:numId w:val="36"/>
        </w:numPr>
        <w:spacing w:after="200" w:line="276" w:lineRule="auto"/>
        <w:rPr>
          <w:rFonts w:ascii="Arial" w:hAnsi="Arial" w:cs="Arial"/>
          <w:sz w:val="22"/>
          <w:szCs w:val="22"/>
        </w:rPr>
      </w:pPr>
      <w:r w:rsidRPr="00CE66B5">
        <w:rPr>
          <w:rFonts w:ascii="Arial" w:hAnsi="Arial" w:cs="Arial"/>
          <w:sz w:val="22"/>
          <w:szCs w:val="22"/>
          <w:highlight w:val="lightGray"/>
        </w:rPr>
        <w:lastRenderedPageBreak/>
        <w:t>perfTestSleepExec</w:t>
      </w:r>
      <w:r w:rsidRPr="00CE66B5">
        <w:rPr>
          <w:rFonts w:ascii="Arial" w:hAnsi="Arial" w:cs="Arial"/>
          <w:sz w:val="22"/>
          <w:szCs w:val="22"/>
        </w:rPr>
        <w:t xml:space="preserve"> – The number of seconds to sleep in between query executions when executing the performance test.</w:t>
      </w:r>
    </w:p>
    <w:p w14:paraId="51282C46" w14:textId="77777777" w:rsidR="004E399F" w:rsidRPr="00CE66B5" w:rsidRDefault="004E399F" w:rsidP="004E399F">
      <w:pPr>
        <w:autoSpaceDE w:val="0"/>
        <w:autoSpaceDN w:val="0"/>
        <w:adjustRightInd w:val="0"/>
        <w:ind w:left="1440"/>
        <w:rPr>
          <w:rFonts w:ascii="Arial" w:hAnsi="Arial" w:cs="Arial"/>
          <w:sz w:val="22"/>
          <w:szCs w:val="22"/>
        </w:rPr>
      </w:pPr>
      <w:r w:rsidRPr="00CE66B5">
        <w:rPr>
          <w:rFonts w:ascii="Arial" w:hAnsi="Arial" w:cs="Arial"/>
          <w:sz w:val="22"/>
          <w:szCs w:val="22"/>
        </w:rPr>
        <w:t>Example Regression Module XML (.xml) entry:</w:t>
      </w:r>
    </w:p>
    <w:p w14:paraId="0D374ABB" w14:textId="77777777" w:rsidR="004E399F" w:rsidRDefault="004E399F" w:rsidP="004E399F">
      <w:pPr>
        <w:autoSpaceDE w:val="0"/>
        <w:autoSpaceDN w:val="0"/>
        <w:adjustRightInd w:val="0"/>
        <w:ind w:left="1440"/>
        <w:rPr>
          <w:rFonts w:ascii="Courier New" w:hAnsi="Courier New" w:cs="Courier New"/>
          <w:sz w:val="20"/>
        </w:rPr>
      </w:pPr>
      <w:r>
        <w:rPr>
          <w:rFonts w:ascii="Courier New" w:hAnsi="Courier New" w:cs="Courier New"/>
          <w:color w:val="008080"/>
          <w:sz w:val="20"/>
        </w:rPr>
        <w:t>&lt;</w:t>
      </w:r>
      <w:r>
        <w:rPr>
          <w:rFonts w:ascii="Courier New" w:hAnsi="Courier New" w:cs="Courier New"/>
          <w:color w:val="3F7F7F"/>
          <w:sz w:val="20"/>
        </w:rPr>
        <w:t>perfTestThreads</w:t>
      </w:r>
      <w:r>
        <w:rPr>
          <w:rFonts w:ascii="Courier New" w:hAnsi="Courier New" w:cs="Courier New"/>
          <w:color w:val="008080"/>
          <w:sz w:val="20"/>
        </w:rPr>
        <w:t>&gt;</w:t>
      </w:r>
      <w:r>
        <w:rPr>
          <w:rFonts w:ascii="Courier New" w:hAnsi="Courier New" w:cs="Courier New"/>
          <w:color w:val="000000"/>
          <w:sz w:val="20"/>
        </w:rPr>
        <w:t>10</w:t>
      </w:r>
      <w:r>
        <w:rPr>
          <w:rFonts w:ascii="Courier New" w:hAnsi="Courier New" w:cs="Courier New"/>
          <w:color w:val="008080"/>
          <w:sz w:val="20"/>
        </w:rPr>
        <w:t>&lt;/</w:t>
      </w:r>
      <w:r>
        <w:rPr>
          <w:rFonts w:ascii="Courier New" w:hAnsi="Courier New" w:cs="Courier New"/>
          <w:color w:val="3F7F7F"/>
          <w:sz w:val="20"/>
        </w:rPr>
        <w:t>perfTestThreads</w:t>
      </w:r>
      <w:r>
        <w:rPr>
          <w:rFonts w:ascii="Courier New" w:hAnsi="Courier New" w:cs="Courier New"/>
          <w:color w:val="008080"/>
          <w:sz w:val="20"/>
        </w:rPr>
        <w:t>&gt;</w:t>
      </w:r>
    </w:p>
    <w:p w14:paraId="1D3A9E7C" w14:textId="77777777" w:rsidR="004E399F" w:rsidRDefault="004E399F" w:rsidP="004E399F">
      <w:pPr>
        <w:autoSpaceDE w:val="0"/>
        <w:autoSpaceDN w:val="0"/>
        <w:adjustRightInd w:val="0"/>
        <w:ind w:left="1440"/>
        <w:rPr>
          <w:rFonts w:ascii="Courier New" w:hAnsi="Courier New" w:cs="Courier New"/>
          <w:sz w:val="20"/>
        </w:rPr>
      </w:pPr>
      <w:r>
        <w:rPr>
          <w:rFonts w:ascii="Courier New" w:hAnsi="Courier New" w:cs="Courier New"/>
          <w:color w:val="008080"/>
          <w:sz w:val="20"/>
        </w:rPr>
        <w:t>&lt;</w:t>
      </w:r>
      <w:r>
        <w:rPr>
          <w:rFonts w:ascii="Courier New" w:hAnsi="Courier New" w:cs="Courier New"/>
          <w:color w:val="3F7F7F"/>
          <w:sz w:val="20"/>
        </w:rPr>
        <w:t>perfTestDuration</w:t>
      </w:r>
      <w:r>
        <w:rPr>
          <w:rFonts w:ascii="Courier New" w:hAnsi="Courier New" w:cs="Courier New"/>
          <w:color w:val="008080"/>
          <w:sz w:val="20"/>
        </w:rPr>
        <w:t>&gt;</w:t>
      </w:r>
      <w:r>
        <w:rPr>
          <w:rFonts w:ascii="Courier New" w:hAnsi="Courier New" w:cs="Courier New"/>
          <w:color w:val="000000"/>
          <w:sz w:val="20"/>
        </w:rPr>
        <w:t>30</w:t>
      </w:r>
      <w:r>
        <w:rPr>
          <w:rFonts w:ascii="Courier New" w:hAnsi="Courier New" w:cs="Courier New"/>
          <w:color w:val="008080"/>
          <w:sz w:val="20"/>
        </w:rPr>
        <w:t>&lt;/</w:t>
      </w:r>
      <w:r>
        <w:rPr>
          <w:rFonts w:ascii="Courier New" w:hAnsi="Courier New" w:cs="Courier New"/>
          <w:color w:val="3F7F7F"/>
          <w:sz w:val="20"/>
        </w:rPr>
        <w:t>perfTestDuration</w:t>
      </w:r>
      <w:r>
        <w:rPr>
          <w:rFonts w:ascii="Courier New" w:hAnsi="Courier New" w:cs="Courier New"/>
          <w:color w:val="008080"/>
          <w:sz w:val="20"/>
        </w:rPr>
        <w:t>&gt;</w:t>
      </w:r>
    </w:p>
    <w:p w14:paraId="6CDEB783" w14:textId="77777777" w:rsidR="004E399F" w:rsidRDefault="004E399F" w:rsidP="004E399F">
      <w:pPr>
        <w:autoSpaceDE w:val="0"/>
        <w:autoSpaceDN w:val="0"/>
        <w:adjustRightInd w:val="0"/>
        <w:ind w:left="1440"/>
        <w:rPr>
          <w:rFonts w:ascii="Courier New" w:hAnsi="Courier New" w:cs="Courier New"/>
          <w:sz w:val="20"/>
        </w:rPr>
      </w:pPr>
      <w:r>
        <w:rPr>
          <w:rFonts w:ascii="Courier New" w:hAnsi="Courier New" w:cs="Courier New"/>
          <w:color w:val="008080"/>
          <w:sz w:val="20"/>
        </w:rPr>
        <w:t>&lt;</w:t>
      </w:r>
      <w:r>
        <w:rPr>
          <w:rFonts w:ascii="Courier New" w:hAnsi="Courier New" w:cs="Courier New"/>
          <w:color w:val="3F7F7F"/>
          <w:sz w:val="20"/>
        </w:rPr>
        <w:t>perfTestSleepPrint</w:t>
      </w:r>
      <w:r>
        <w:rPr>
          <w:rFonts w:ascii="Courier New" w:hAnsi="Courier New" w:cs="Courier New"/>
          <w:color w:val="008080"/>
          <w:sz w:val="20"/>
        </w:rPr>
        <w:t>&gt;</w:t>
      </w:r>
      <w:r>
        <w:rPr>
          <w:rFonts w:ascii="Courier New" w:hAnsi="Courier New" w:cs="Courier New"/>
          <w:color w:val="000000"/>
          <w:sz w:val="20"/>
        </w:rPr>
        <w:t>5</w:t>
      </w:r>
      <w:r>
        <w:rPr>
          <w:rFonts w:ascii="Courier New" w:hAnsi="Courier New" w:cs="Courier New"/>
          <w:color w:val="008080"/>
          <w:sz w:val="20"/>
        </w:rPr>
        <w:t>&lt;/</w:t>
      </w:r>
      <w:r>
        <w:rPr>
          <w:rFonts w:ascii="Courier New" w:hAnsi="Courier New" w:cs="Courier New"/>
          <w:color w:val="3F7F7F"/>
          <w:sz w:val="20"/>
        </w:rPr>
        <w:t>perfTestSleepPrint</w:t>
      </w:r>
      <w:r>
        <w:rPr>
          <w:rFonts w:ascii="Courier New" w:hAnsi="Courier New" w:cs="Courier New"/>
          <w:color w:val="008080"/>
          <w:sz w:val="20"/>
        </w:rPr>
        <w:t>&gt;</w:t>
      </w:r>
    </w:p>
    <w:p w14:paraId="37330CD5" w14:textId="77777777" w:rsidR="004E399F" w:rsidRDefault="004E399F" w:rsidP="004E399F">
      <w:pPr>
        <w:autoSpaceDE w:val="0"/>
        <w:autoSpaceDN w:val="0"/>
        <w:adjustRightInd w:val="0"/>
        <w:ind w:left="1440"/>
        <w:rPr>
          <w:rFonts w:ascii="Courier New" w:hAnsi="Courier New" w:cs="Courier New"/>
          <w:color w:val="008080"/>
          <w:sz w:val="20"/>
        </w:rPr>
      </w:pPr>
      <w:r>
        <w:rPr>
          <w:rFonts w:ascii="Courier New" w:hAnsi="Courier New" w:cs="Courier New"/>
          <w:color w:val="008080"/>
          <w:sz w:val="20"/>
        </w:rPr>
        <w:t>&lt;</w:t>
      </w:r>
      <w:r>
        <w:rPr>
          <w:rFonts w:ascii="Courier New" w:hAnsi="Courier New" w:cs="Courier New"/>
          <w:color w:val="3F7F7F"/>
          <w:sz w:val="20"/>
        </w:rPr>
        <w:t>perfTestSleepExec</w:t>
      </w:r>
      <w:r>
        <w:rPr>
          <w:rFonts w:ascii="Courier New" w:hAnsi="Courier New" w:cs="Courier New"/>
          <w:color w:val="008080"/>
          <w:sz w:val="20"/>
        </w:rPr>
        <w:t>&gt;</w:t>
      </w:r>
      <w:r>
        <w:rPr>
          <w:rFonts w:ascii="Courier New" w:hAnsi="Courier New" w:cs="Courier New"/>
          <w:color w:val="000000"/>
          <w:sz w:val="20"/>
        </w:rPr>
        <w:t>0</w:t>
      </w:r>
      <w:r>
        <w:rPr>
          <w:rFonts w:ascii="Courier New" w:hAnsi="Courier New" w:cs="Courier New"/>
          <w:color w:val="008080"/>
          <w:sz w:val="20"/>
        </w:rPr>
        <w:t>&lt;/</w:t>
      </w:r>
      <w:r>
        <w:rPr>
          <w:rFonts w:ascii="Courier New" w:hAnsi="Courier New" w:cs="Courier New"/>
          <w:color w:val="3F7F7F"/>
          <w:sz w:val="20"/>
        </w:rPr>
        <w:t>perfTestSleepExec</w:t>
      </w:r>
      <w:r>
        <w:rPr>
          <w:rFonts w:ascii="Courier New" w:hAnsi="Courier New" w:cs="Courier New"/>
          <w:color w:val="008080"/>
          <w:sz w:val="20"/>
        </w:rPr>
        <w:t>&gt;</w:t>
      </w:r>
    </w:p>
    <w:p w14:paraId="3C80251D" w14:textId="77777777" w:rsidR="004E399F" w:rsidRDefault="004E399F" w:rsidP="004E399F">
      <w:pPr>
        <w:autoSpaceDE w:val="0"/>
        <w:autoSpaceDN w:val="0"/>
        <w:adjustRightInd w:val="0"/>
        <w:ind w:left="1440"/>
        <w:rPr>
          <w:rFonts w:ascii="Courier New" w:hAnsi="Courier New" w:cs="Courier New"/>
          <w:sz w:val="20"/>
        </w:rPr>
      </w:pPr>
    </w:p>
    <w:p w14:paraId="1B1CAC4B" w14:textId="77777777" w:rsidR="004E399F" w:rsidRPr="00CE66B5" w:rsidRDefault="004E399F" w:rsidP="004E399F">
      <w:pPr>
        <w:numPr>
          <w:ilvl w:val="0"/>
          <w:numId w:val="36"/>
        </w:numPr>
        <w:spacing w:after="200" w:line="276" w:lineRule="auto"/>
        <w:rPr>
          <w:rFonts w:ascii="Arial" w:hAnsi="Arial" w:cs="Arial"/>
          <w:sz w:val="22"/>
          <w:szCs w:val="22"/>
        </w:rPr>
      </w:pPr>
      <w:r w:rsidRPr="00CE66B5">
        <w:rPr>
          <w:rFonts w:ascii="Arial" w:hAnsi="Arial" w:cs="Arial"/>
          <w:sz w:val="22"/>
          <w:szCs w:val="22"/>
        </w:rPr>
        <w:t>Select the list of data sources that you want to execute tests for:</w:t>
      </w:r>
    </w:p>
    <w:p w14:paraId="360A7C28" w14:textId="77777777" w:rsidR="004E399F" w:rsidRPr="00CE66B5" w:rsidRDefault="004E399F" w:rsidP="004E399F">
      <w:pPr>
        <w:numPr>
          <w:ilvl w:val="1"/>
          <w:numId w:val="36"/>
        </w:numPr>
        <w:spacing w:after="200" w:line="276" w:lineRule="auto"/>
        <w:rPr>
          <w:rFonts w:ascii="Arial" w:hAnsi="Arial" w:cs="Arial"/>
          <w:sz w:val="22"/>
          <w:szCs w:val="22"/>
        </w:rPr>
      </w:pPr>
      <w:r w:rsidRPr="00CE66B5">
        <w:rPr>
          <w:rFonts w:ascii="Arial" w:hAnsi="Arial" w:cs="Arial"/>
          <w:sz w:val="22"/>
          <w:szCs w:val="22"/>
        </w:rPr>
        <w:t xml:space="preserve">Use exactly the same configuration as you did for the “current test”.  There must be an </w:t>
      </w:r>
      <w:proofErr w:type="gramStart"/>
      <w:r w:rsidRPr="00CE66B5">
        <w:rPr>
          <w:rFonts w:ascii="Arial" w:hAnsi="Arial" w:cs="Arial"/>
          <w:sz w:val="22"/>
          <w:szCs w:val="22"/>
        </w:rPr>
        <w:t>apples</w:t>
      </w:r>
      <w:proofErr w:type="gramEnd"/>
      <w:r w:rsidRPr="00CE66B5">
        <w:rPr>
          <w:rFonts w:ascii="Arial" w:hAnsi="Arial" w:cs="Arial"/>
          <w:sz w:val="22"/>
          <w:szCs w:val="22"/>
        </w:rPr>
        <w:t xml:space="preserve"> to apples comparison.</w:t>
      </w:r>
    </w:p>
    <w:p w14:paraId="4B49EC3D" w14:textId="77777777" w:rsidR="004E399F" w:rsidRPr="00CE66B5" w:rsidRDefault="004E399F" w:rsidP="004E399F">
      <w:pPr>
        <w:numPr>
          <w:ilvl w:val="1"/>
          <w:numId w:val="36"/>
        </w:numPr>
        <w:spacing w:after="200" w:line="276" w:lineRule="auto"/>
        <w:rPr>
          <w:rFonts w:ascii="Arial" w:hAnsi="Arial" w:cs="Arial"/>
          <w:sz w:val="22"/>
          <w:szCs w:val="22"/>
        </w:rPr>
      </w:pPr>
      <w:r w:rsidRPr="00CE66B5">
        <w:rPr>
          <w:rFonts w:ascii="Arial" w:hAnsi="Arial" w:cs="Arial"/>
          <w:sz w:val="22"/>
          <w:szCs w:val="22"/>
          <w:highlight w:val="lightGray"/>
        </w:rPr>
        <w:t>useAllDatasources</w:t>
      </w:r>
      <w:r w:rsidRPr="00CE66B5">
        <w:rPr>
          <w:rFonts w:ascii="Arial" w:hAnsi="Arial" w:cs="Arial"/>
          <w:sz w:val="22"/>
          <w:szCs w:val="22"/>
        </w:rPr>
        <w:t xml:space="preserve"> – set this to “no” when you want to explicitly define your own list of datasources when executing the input file.  If set to “yes” then it will use all datasources it finds in the generated input file to execute queries for.</w:t>
      </w:r>
    </w:p>
    <w:p w14:paraId="6DF8B49A" w14:textId="77777777" w:rsidR="004E399F" w:rsidRPr="00CE66B5" w:rsidRDefault="004E399F" w:rsidP="004E399F">
      <w:pPr>
        <w:numPr>
          <w:ilvl w:val="1"/>
          <w:numId w:val="36"/>
        </w:numPr>
        <w:spacing w:after="200" w:line="276" w:lineRule="auto"/>
        <w:rPr>
          <w:rFonts w:ascii="Arial" w:hAnsi="Arial" w:cs="Arial"/>
          <w:sz w:val="22"/>
          <w:szCs w:val="22"/>
        </w:rPr>
      </w:pPr>
      <w:r w:rsidRPr="00CE66B5">
        <w:rPr>
          <w:rFonts w:ascii="Arial" w:hAnsi="Arial" w:cs="Arial"/>
          <w:sz w:val="22"/>
          <w:szCs w:val="22"/>
          <w:highlight w:val="lightGray"/>
        </w:rPr>
        <w:t>datasources</w:t>
      </w:r>
      <w:r w:rsidRPr="00CE66B5">
        <w:rPr>
          <w:rFonts w:ascii="Arial" w:hAnsi="Arial" w:cs="Arial"/>
          <w:sz w:val="22"/>
          <w:szCs w:val="22"/>
        </w:rPr>
        <w:t xml:space="preserve"> – list contains all databases and web services to be tested.  This list can be different than the list you used to generate the input file.  This is the list of datasources found in the input file to execute tests for.</w:t>
      </w:r>
    </w:p>
    <w:p w14:paraId="79356CFB" w14:textId="77777777" w:rsidR="004E399F" w:rsidRPr="00CE66B5" w:rsidRDefault="004E399F" w:rsidP="004E399F">
      <w:pPr>
        <w:autoSpaceDE w:val="0"/>
        <w:autoSpaceDN w:val="0"/>
        <w:adjustRightInd w:val="0"/>
        <w:ind w:left="1440"/>
        <w:rPr>
          <w:rFonts w:ascii="Arial" w:hAnsi="Arial" w:cs="Arial"/>
          <w:sz w:val="22"/>
          <w:szCs w:val="22"/>
        </w:rPr>
      </w:pPr>
      <w:r w:rsidRPr="00CE66B5">
        <w:rPr>
          <w:rFonts w:ascii="Arial" w:hAnsi="Arial" w:cs="Arial"/>
          <w:sz w:val="22"/>
          <w:szCs w:val="22"/>
        </w:rPr>
        <w:t>Example Regression Module XML (.xml) entry:</w:t>
      </w:r>
    </w:p>
    <w:p w14:paraId="11A2CEE6"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datasources</w:t>
      </w:r>
      <w:r>
        <w:rPr>
          <w:rFonts w:ascii="Courier New" w:hAnsi="Courier New" w:cs="Courier New"/>
          <w:color w:val="008080"/>
          <w:sz w:val="20"/>
        </w:rPr>
        <w:t>&gt;</w:t>
      </w:r>
    </w:p>
    <w:p w14:paraId="2DE80ED2"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r>
        <w:rPr>
          <w:rFonts w:ascii="Courier New" w:hAnsi="Courier New" w:cs="Courier New"/>
          <w:color w:val="000000"/>
          <w:sz w:val="20"/>
        </w:rPr>
        <w:t>TEST00</w:t>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p>
    <w:p w14:paraId="3A8D49C8"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r>
        <w:rPr>
          <w:rFonts w:ascii="Courier New" w:hAnsi="Courier New" w:cs="Courier New"/>
          <w:color w:val="000000"/>
          <w:sz w:val="20"/>
        </w:rPr>
        <w:t>testWebService00</w:t>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p>
    <w:p w14:paraId="59546009" w14:textId="77777777" w:rsidR="004E399F" w:rsidRDefault="004E399F" w:rsidP="004E399F">
      <w:pPr>
        <w:rPr>
          <w:rFonts w:ascii="Courier New" w:hAnsi="Courier New" w:cs="Courier New"/>
          <w:color w:val="008080"/>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datasources</w:t>
      </w:r>
      <w:r>
        <w:rPr>
          <w:rFonts w:ascii="Courier New" w:hAnsi="Courier New" w:cs="Courier New"/>
          <w:color w:val="008080"/>
          <w:sz w:val="20"/>
        </w:rPr>
        <w:t>&gt;</w:t>
      </w:r>
    </w:p>
    <w:p w14:paraId="14F52612" w14:textId="77777777" w:rsidR="004E399F" w:rsidRPr="00CE66B5" w:rsidRDefault="004E399F" w:rsidP="004E399F">
      <w:pPr>
        <w:spacing w:before="200"/>
        <w:ind w:left="720"/>
        <w:rPr>
          <w:rFonts w:ascii="Arial" w:hAnsi="Arial" w:cs="Arial"/>
          <w:sz w:val="22"/>
          <w:szCs w:val="22"/>
        </w:rPr>
      </w:pPr>
      <w:r w:rsidRPr="00CE66B5">
        <w:rPr>
          <w:rFonts w:ascii="Arial" w:hAnsi="Arial" w:cs="Arial"/>
          <w:sz w:val="22"/>
          <w:szCs w:val="22"/>
        </w:rPr>
        <w:t>Step 2 – Create deployment plan for “Executing the regression test”</w:t>
      </w:r>
    </w:p>
    <w:p w14:paraId="1BC22A20" w14:textId="77777777" w:rsidR="004E399F" w:rsidRPr="00CE66B5" w:rsidRDefault="004E399F" w:rsidP="004E399F">
      <w:pPr>
        <w:numPr>
          <w:ilvl w:val="0"/>
          <w:numId w:val="36"/>
        </w:numPr>
        <w:spacing w:after="200" w:line="276" w:lineRule="auto"/>
        <w:rPr>
          <w:rFonts w:ascii="Arial" w:hAnsi="Arial" w:cs="Arial"/>
          <w:sz w:val="22"/>
          <w:szCs w:val="22"/>
        </w:rPr>
      </w:pPr>
      <w:r w:rsidRPr="00CE66B5">
        <w:rPr>
          <w:rFonts w:ascii="Arial" w:hAnsi="Arial" w:cs="Arial"/>
          <w:sz w:val="22"/>
          <w:szCs w:val="22"/>
        </w:rPr>
        <w:t xml:space="preserve">Edit the deploy plan </w:t>
      </w:r>
      <w:proofErr w:type="gramStart"/>
      <w:r w:rsidRPr="00CE66B5">
        <w:rPr>
          <w:rFonts w:ascii="Arial" w:hAnsi="Arial" w:cs="Arial"/>
          <w:sz w:val="22"/>
          <w:szCs w:val="22"/>
        </w:rPr>
        <w:t>(.dp</w:t>
      </w:r>
      <w:proofErr w:type="gramEnd"/>
      <w:r w:rsidRPr="00CE66B5">
        <w:rPr>
          <w:rFonts w:ascii="Arial" w:hAnsi="Arial" w:cs="Arial"/>
          <w:sz w:val="22"/>
          <w:szCs w:val="22"/>
        </w:rPr>
        <w:t>) file used for creating the input file:</w:t>
      </w:r>
    </w:p>
    <w:p w14:paraId="02D6E033" w14:textId="77777777" w:rsidR="004E399F" w:rsidRPr="00CE66B5" w:rsidRDefault="004E399F" w:rsidP="004E399F">
      <w:pPr>
        <w:numPr>
          <w:ilvl w:val="0"/>
          <w:numId w:val="36"/>
        </w:numPr>
        <w:autoSpaceDE w:val="0"/>
        <w:autoSpaceDN w:val="0"/>
        <w:adjustRightInd w:val="0"/>
        <w:spacing w:after="200"/>
        <w:rPr>
          <w:rFonts w:ascii="Arial" w:hAnsi="Arial" w:cs="Arial"/>
          <w:sz w:val="22"/>
          <w:szCs w:val="22"/>
        </w:rPr>
      </w:pPr>
      <w:r w:rsidRPr="00CE66B5">
        <w:rPr>
          <w:rFonts w:ascii="Arial" w:hAnsi="Arial" w:cs="Arial"/>
          <w:sz w:val="22"/>
          <w:szCs w:val="22"/>
        </w:rPr>
        <w:t>Example deployment plan file entry for RegressionPerformance.dp:</w:t>
      </w:r>
    </w:p>
    <w:p w14:paraId="0863BE73" w14:textId="77777777" w:rsidR="004E399F" w:rsidRDefault="004E399F" w:rsidP="004E399F">
      <w:pPr>
        <w:pStyle w:val="CS-SourceCode"/>
        <w:spacing w:before="60" w:after="60"/>
        <w:ind w:left="1440"/>
        <w:rPr>
          <w:color w:val="000000"/>
        </w:rPr>
      </w:pPr>
      <w:r w:rsidRPr="00185F3F">
        <w:rPr>
          <w:sz w:val="18"/>
          <w:szCs w:val="18"/>
        </w:rPr>
        <w:t>PASS</w:t>
      </w:r>
      <w:r w:rsidRPr="00185F3F">
        <w:rPr>
          <w:sz w:val="18"/>
          <w:szCs w:val="18"/>
        </w:rPr>
        <w:tab/>
        <w:t>TRUE   ExecuteAction      execute</w:t>
      </w:r>
      <w:r>
        <w:rPr>
          <w:sz w:val="18"/>
          <w:szCs w:val="18"/>
        </w:rPr>
        <w:t>Performance</w:t>
      </w:r>
      <w:r w:rsidRPr="00185F3F">
        <w:rPr>
          <w:sz w:val="18"/>
          <w:szCs w:val="18"/>
        </w:rPr>
        <w:t xml:space="preserve">Test       </w:t>
      </w:r>
      <w:r>
        <w:rPr>
          <w:sz w:val="18"/>
          <w:szCs w:val="18"/>
        </w:rPr>
        <w:t xml:space="preserve">$SERVERID    </w:t>
      </w:r>
      <w:r>
        <w:rPr>
          <w:sz w:val="18"/>
          <w:szCs w:val="18"/>
        </w:rPr>
        <w:tab/>
        <w:t>rel1.2</w:t>
      </w:r>
      <w:r w:rsidRPr="00185F3F">
        <w:rPr>
          <w:sz w:val="18"/>
          <w:szCs w:val="18"/>
        </w:rPr>
        <w:tab/>
        <w:t>"$</w:t>
      </w:r>
      <w:r>
        <w:rPr>
          <w:sz w:val="18"/>
          <w:szCs w:val="18"/>
        </w:rPr>
        <w:t>MODULE_HOME</w:t>
      </w:r>
      <w:r w:rsidRPr="00185F3F">
        <w:rPr>
          <w:sz w:val="18"/>
          <w:szCs w:val="18"/>
        </w:rPr>
        <w:t>/Regression</w:t>
      </w:r>
      <w:r>
        <w:rPr>
          <w:sz w:val="18"/>
          <w:szCs w:val="18"/>
        </w:rPr>
        <w:t>PerformanceTest</w:t>
      </w:r>
      <w:r w:rsidRPr="00185F3F">
        <w:rPr>
          <w:sz w:val="18"/>
          <w:szCs w:val="18"/>
        </w:rPr>
        <w:t xml:space="preserve">.xml" </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185F3F">
        <w:rPr>
          <w:sz w:val="18"/>
          <w:szCs w:val="18"/>
        </w:rPr>
        <w:t>"$</w:t>
      </w:r>
      <w:r>
        <w:rPr>
          <w:sz w:val="18"/>
          <w:szCs w:val="18"/>
        </w:rPr>
        <w:t>MODULE_HOME</w:t>
      </w:r>
      <w:r w:rsidRPr="00185F3F">
        <w:rPr>
          <w:sz w:val="18"/>
          <w:szCs w:val="18"/>
        </w:rPr>
        <w:t>/servers.xml"</w:t>
      </w:r>
      <w:r>
        <w:rPr>
          <w:color w:val="000000"/>
        </w:rPr>
        <w:t xml:space="preserve"> </w:t>
      </w:r>
    </w:p>
    <w:p w14:paraId="758E04EA" w14:textId="77777777" w:rsidR="004E399F" w:rsidRDefault="004E399F" w:rsidP="004E399F">
      <w:pPr>
        <w:autoSpaceDE w:val="0"/>
        <w:autoSpaceDN w:val="0"/>
        <w:adjustRightInd w:val="0"/>
        <w:ind w:left="720"/>
        <w:rPr>
          <w:rFonts w:ascii="Courier New" w:hAnsi="Courier New" w:cs="Courier New"/>
          <w:sz w:val="20"/>
        </w:rPr>
      </w:pPr>
    </w:p>
    <w:p w14:paraId="645F6C3F" w14:textId="77777777" w:rsidR="004E399F" w:rsidRPr="00CE66B5" w:rsidRDefault="004E399F" w:rsidP="004E399F">
      <w:pPr>
        <w:ind w:left="720"/>
        <w:rPr>
          <w:rFonts w:ascii="Arial" w:hAnsi="Arial" w:cs="Arial"/>
          <w:sz w:val="22"/>
          <w:szCs w:val="22"/>
        </w:rPr>
      </w:pPr>
      <w:r w:rsidRPr="00CE66B5">
        <w:rPr>
          <w:rFonts w:ascii="Arial" w:hAnsi="Arial" w:cs="Arial"/>
          <w:sz w:val="22"/>
          <w:szCs w:val="22"/>
        </w:rPr>
        <w:t>Step 3 – Execute the Regression Performance plan.</w:t>
      </w:r>
    </w:p>
    <w:p w14:paraId="3BC8A97E" w14:textId="77777777" w:rsidR="004E399F" w:rsidRPr="00CE66B5" w:rsidRDefault="004E399F" w:rsidP="004E399F">
      <w:pPr>
        <w:numPr>
          <w:ilvl w:val="0"/>
          <w:numId w:val="36"/>
        </w:numPr>
        <w:spacing w:after="200" w:line="276" w:lineRule="auto"/>
        <w:rPr>
          <w:rFonts w:ascii="Arial" w:hAnsi="Arial" w:cs="Arial"/>
          <w:sz w:val="22"/>
          <w:szCs w:val="22"/>
        </w:rPr>
      </w:pPr>
      <w:r w:rsidRPr="00CE66B5">
        <w:rPr>
          <w:rFonts w:ascii="Arial" w:hAnsi="Arial" w:cs="Arial"/>
          <w:sz w:val="22"/>
          <w:szCs w:val="22"/>
        </w:rPr>
        <w:t xml:space="preserve">Executing the regression test is accomplished by running the ExecutePDTool.bat and pointing it to the deployment plan you have created.  </w:t>
      </w:r>
    </w:p>
    <w:p w14:paraId="1C1B233D" w14:textId="77777777" w:rsidR="004E399F" w:rsidRPr="00CE66B5" w:rsidRDefault="004E399F" w:rsidP="004E399F">
      <w:pPr>
        <w:numPr>
          <w:ilvl w:val="0"/>
          <w:numId w:val="36"/>
        </w:numPr>
        <w:spacing w:after="200" w:line="276" w:lineRule="auto"/>
        <w:rPr>
          <w:rFonts w:ascii="Arial" w:hAnsi="Arial" w:cs="Arial"/>
          <w:sz w:val="22"/>
          <w:szCs w:val="22"/>
        </w:rPr>
      </w:pPr>
      <w:r w:rsidRPr="00CE66B5">
        <w:rPr>
          <w:rFonts w:ascii="Arial" w:hAnsi="Arial" w:cs="Arial"/>
          <w:sz w:val="22"/>
          <w:szCs w:val="22"/>
        </w:rPr>
        <w:t>Execution is performed from the &lt;your-root-path&gt;/PDTool/bin directory:</w:t>
      </w:r>
    </w:p>
    <w:p w14:paraId="5823942E" w14:textId="77777777" w:rsidR="004E399F" w:rsidRPr="00CE66B5" w:rsidRDefault="004E399F" w:rsidP="004E399F">
      <w:pPr>
        <w:autoSpaceDE w:val="0"/>
        <w:autoSpaceDN w:val="0"/>
        <w:adjustRightInd w:val="0"/>
        <w:ind w:left="1440"/>
        <w:rPr>
          <w:rFonts w:ascii="Arial" w:hAnsi="Arial" w:cs="Arial"/>
          <w:sz w:val="22"/>
          <w:szCs w:val="22"/>
        </w:rPr>
      </w:pPr>
      <w:r w:rsidRPr="00CE66B5">
        <w:rPr>
          <w:rFonts w:ascii="Arial" w:hAnsi="Arial" w:cs="Arial"/>
          <w:sz w:val="22"/>
          <w:szCs w:val="22"/>
        </w:rPr>
        <w:t>Example Execute Line:</w:t>
      </w:r>
    </w:p>
    <w:p w14:paraId="67F88B51" w14:textId="77777777" w:rsidR="004E399F" w:rsidRDefault="004E399F" w:rsidP="004E399F">
      <w:pPr>
        <w:pStyle w:val="CS-SourceCode"/>
        <w:spacing w:before="60" w:after="60"/>
        <w:ind w:left="1440"/>
        <w:rPr>
          <w:rFonts w:ascii="Arial" w:hAnsi="Arial" w:cs="Arial"/>
        </w:rPr>
      </w:pPr>
      <w:r w:rsidRPr="00BA4E67">
        <w:rPr>
          <w:rFonts w:ascii="Arial" w:hAnsi="Arial" w:cs="Arial"/>
        </w:rPr>
        <w:t>Windows: Execute</w:t>
      </w:r>
      <w:r>
        <w:rPr>
          <w:rFonts w:ascii="Arial" w:hAnsi="Arial" w:cs="Arial"/>
        </w:rPr>
        <w:t>PDTool</w:t>
      </w:r>
      <w:r w:rsidRPr="00BA4E67">
        <w:rPr>
          <w:rFonts w:ascii="Arial" w:hAnsi="Arial" w:cs="Arial"/>
        </w:rPr>
        <w:t>.bat -exec</w:t>
      </w:r>
      <w:proofErr w:type="gramStart"/>
      <w:r w:rsidRPr="00BA4E67">
        <w:rPr>
          <w:rFonts w:ascii="Arial" w:hAnsi="Arial" w:cs="Arial"/>
        </w:rPr>
        <w:t xml:space="preserve"> ..</w:t>
      </w:r>
      <w:proofErr w:type="gramEnd"/>
      <w:r w:rsidRPr="00BA4E67">
        <w:rPr>
          <w:rFonts w:ascii="Arial" w:hAnsi="Arial" w:cs="Arial"/>
        </w:rPr>
        <w:t>/</w:t>
      </w:r>
      <w:r>
        <w:rPr>
          <w:rFonts w:ascii="Arial" w:hAnsi="Arial" w:cs="Arial"/>
        </w:rPr>
        <w:t>resources/plans/</w:t>
      </w:r>
      <w:r w:rsidRPr="00BA4E67">
        <w:rPr>
          <w:rFonts w:ascii="Arial" w:hAnsi="Arial" w:cs="Arial"/>
        </w:rPr>
        <w:t>Regression</w:t>
      </w:r>
      <w:r>
        <w:rPr>
          <w:rFonts w:ascii="Arial" w:hAnsi="Arial" w:cs="Arial"/>
        </w:rPr>
        <w:t>Performance.dp</w:t>
      </w:r>
    </w:p>
    <w:p w14:paraId="45057DC3" w14:textId="77777777" w:rsidR="004E399F" w:rsidRDefault="004E399F" w:rsidP="004E399F">
      <w:pPr>
        <w:pStyle w:val="CS-SourceCode"/>
        <w:spacing w:before="60" w:after="60"/>
        <w:ind w:left="1440"/>
        <w:rPr>
          <w:rFonts w:ascii="Arial" w:hAnsi="Arial" w:cs="Arial"/>
        </w:rPr>
      </w:pPr>
    </w:p>
    <w:p w14:paraId="7EB68BC9" w14:textId="77777777" w:rsidR="004E399F" w:rsidRPr="00BA4E67" w:rsidRDefault="004E399F" w:rsidP="004E399F">
      <w:pPr>
        <w:pStyle w:val="CS-SourceCode"/>
        <w:spacing w:before="60" w:after="200" w:line="276" w:lineRule="auto"/>
        <w:ind w:left="1440"/>
        <w:rPr>
          <w:rFonts w:ascii="Arial" w:hAnsi="Arial" w:cs="Arial"/>
        </w:rPr>
      </w:pPr>
      <w:r w:rsidRPr="00BA4E67">
        <w:rPr>
          <w:rFonts w:ascii="Arial" w:hAnsi="Arial" w:cs="Arial"/>
        </w:rPr>
        <w:t>Unix: ./Execute</w:t>
      </w:r>
      <w:r>
        <w:rPr>
          <w:rFonts w:ascii="Arial" w:hAnsi="Arial" w:cs="Arial"/>
        </w:rPr>
        <w:t>PDTool</w:t>
      </w:r>
      <w:r w:rsidRPr="00BA4E67">
        <w:rPr>
          <w:rFonts w:ascii="Arial" w:hAnsi="Arial" w:cs="Arial"/>
        </w:rPr>
        <w:t>.sh -exec</w:t>
      </w:r>
      <w:proofErr w:type="gramStart"/>
      <w:r w:rsidRPr="00BA4E67">
        <w:rPr>
          <w:rFonts w:ascii="Arial" w:hAnsi="Arial" w:cs="Arial"/>
        </w:rPr>
        <w:t xml:space="preserve"> ..</w:t>
      </w:r>
      <w:proofErr w:type="gramEnd"/>
      <w:r w:rsidRPr="00BA4E67">
        <w:rPr>
          <w:rFonts w:ascii="Arial" w:hAnsi="Arial" w:cs="Arial"/>
        </w:rPr>
        <w:t>/</w:t>
      </w:r>
      <w:r>
        <w:rPr>
          <w:rFonts w:ascii="Arial" w:hAnsi="Arial" w:cs="Arial"/>
        </w:rPr>
        <w:t>resources/plans/</w:t>
      </w:r>
      <w:r w:rsidRPr="00BA4E67">
        <w:rPr>
          <w:rFonts w:ascii="Arial" w:hAnsi="Arial" w:cs="Arial"/>
        </w:rPr>
        <w:t>Regression</w:t>
      </w:r>
      <w:r>
        <w:rPr>
          <w:rFonts w:ascii="Arial" w:hAnsi="Arial" w:cs="Arial"/>
        </w:rPr>
        <w:t>Performance.dp</w:t>
      </w:r>
    </w:p>
    <w:p w14:paraId="3C1D9814" w14:textId="77777777" w:rsidR="004E399F" w:rsidRPr="00CE66B5" w:rsidRDefault="004E399F" w:rsidP="004E399F">
      <w:pPr>
        <w:spacing w:before="200"/>
        <w:ind w:left="720"/>
        <w:rPr>
          <w:rFonts w:ascii="Arial" w:hAnsi="Arial" w:cs="Arial"/>
          <w:sz w:val="22"/>
          <w:szCs w:val="22"/>
        </w:rPr>
      </w:pPr>
      <w:r w:rsidRPr="00CE66B5">
        <w:rPr>
          <w:rFonts w:ascii="Arial" w:hAnsi="Arial" w:cs="Arial"/>
          <w:sz w:val="22"/>
          <w:szCs w:val="22"/>
        </w:rPr>
        <w:t>Step 4 – Review the results of the output file.</w:t>
      </w:r>
    </w:p>
    <w:p w14:paraId="56600D0F" w14:textId="77777777" w:rsidR="004E399F" w:rsidRPr="00CE66B5" w:rsidRDefault="004E399F" w:rsidP="004E399F">
      <w:pPr>
        <w:spacing w:before="200"/>
        <w:ind w:left="720"/>
        <w:rPr>
          <w:rFonts w:ascii="Arial" w:hAnsi="Arial" w:cs="Arial"/>
          <w:sz w:val="22"/>
          <w:szCs w:val="22"/>
        </w:rPr>
      </w:pPr>
      <w:r w:rsidRPr="00CE66B5">
        <w:rPr>
          <w:rFonts w:ascii="Arial" w:hAnsi="Arial" w:cs="Arial"/>
          <w:sz w:val="22"/>
          <w:szCs w:val="22"/>
        </w:rPr>
        <w:lastRenderedPageBreak/>
        <w:t>This execution is now considered a second point in time execution.  This is merely the second part of a performance test where the queries are established against the new release of the system.</w:t>
      </w:r>
    </w:p>
    <w:p w14:paraId="3DE1D177" w14:textId="77777777" w:rsidR="004E399F" w:rsidRPr="00CE66B5" w:rsidRDefault="004E399F" w:rsidP="004E399F">
      <w:pPr>
        <w:spacing w:before="200"/>
        <w:ind w:left="720"/>
        <w:rPr>
          <w:rFonts w:ascii="Arial" w:hAnsi="Arial" w:cs="Arial"/>
          <w:sz w:val="22"/>
          <w:szCs w:val="22"/>
        </w:rPr>
      </w:pPr>
      <w:r w:rsidRPr="00CE66B5">
        <w:rPr>
          <w:rFonts w:ascii="Arial" w:hAnsi="Arial" w:cs="Arial"/>
          <w:sz w:val="22"/>
          <w:szCs w:val="22"/>
        </w:rPr>
        <w:t>The results of the regression test are saved to a summary log file of your choosing.  Review the section later in this document title “</w:t>
      </w:r>
      <w:hyperlink w:anchor="_Query_Execution_Performance" w:history="1">
        <w:r w:rsidRPr="00CE66B5">
          <w:rPr>
            <w:rStyle w:val="Hyperlink"/>
            <w:sz w:val="22"/>
            <w:szCs w:val="22"/>
          </w:rPr>
          <w:t>Query Execution Performance Log File</w:t>
        </w:r>
      </w:hyperlink>
      <w:r w:rsidRPr="00CE66B5">
        <w:rPr>
          <w:rFonts w:ascii="Arial" w:hAnsi="Arial" w:cs="Arial"/>
          <w:sz w:val="22"/>
          <w:szCs w:val="22"/>
        </w:rPr>
        <w:t xml:space="preserve">” for specifics on file layout and example content.  </w:t>
      </w:r>
    </w:p>
    <w:p w14:paraId="1B2D93FB" w14:textId="77777777" w:rsidR="004E399F" w:rsidRPr="00CE66B5" w:rsidRDefault="004E399F" w:rsidP="004E399F">
      <w:pPr>
        <w:spacing w:before="200"/>
        <w:ind w:left="720"/>
        <w:rPr>
          <w:rFonts w:ascii="Arial" w:hAnsi="Arial" w:cs="Arial"/>
          <w:sz w:val="22"/>
          <w:szCs w:val="22"/>
        </w:rPr>
      </w:pPr>
      <w:r w:rsidRPr="00CE66B5">
        <w:rPr>
          <w:rFonts w:ascii="Arial" w:hAnsi="Arial" w:cs="Arial"/>
          <w:sz w:val="22"/>
          <w:szCs w:val="22"/>
        </w:rPr>
        <w:t>Do not edit the individual result files as the checksum value may be affected if you inadvertently save the file.  This will throw off the comparison.</w:t>
      </w:r>
    </w:p>
    <w:p w14:paraId="3E92BE2E" w14:textId="77777777" w:rsidR="004E399F" w:rsidRPr="00CE66B5" w:rsidRDefault="004E399F" w:rsidP="004E399F">
      <w:pPr>
        <w:ind w:left="720"/>
        <w:rPr>
          <w:rFonts w:ascii="Arial" w:hAnsi="Arial" w:cs="Arial"/>
          <w:b/>
          <w:sz w:val="22"/>
          <w:szCs w:val="22"/>
        </w:rPr>
      </w:pPr>
      <w:r w:rsidRPr="00CE66B5">
        <w:rPr>
          <w:rFonts w:ascii="Arial" w:hAnsi="Arial" w:cs="Arial"/>
          <w:b/>
          <w:sz w:val="22"/>
          <w:szCs w:val="22"/>
        </w:rPr>
        <w:t>Compare Logs</w:t>
      </w:r>
    </w:p>
    <w:p w14:paraId="1E96B4D1" w14:textId="77777777" w:rsidR="004E399F" w:rsidRPr="00CE66B5" w:rsidRDefault="004E399F" w:rsidP="004E399F">
      <w:pPr>
        <w:spacing w:before="200"/>
        <w:ind w:left="720"/>
        <w:rPr>
          <w:rFonts w:ascii="Arial" w:hAnsi="Arial" w:cs="Arial"/>
          <w:sz w:val="22"/>
          <w:szCs w:val="22"/>
        </w:rPr>
      </w:pPr>
      <w:r w:rsidRPr="00CE66B5">
        <w:rPr>
          <w:rFonts w:ascii="Arial" w:hAnsi="Arial" w:cs="Arial"/>
          <w:sz w:val="22"/>
          <w:szCs w:val="22"/>
        </w:rPr>
        <w:t>Note:  In terms of execution, this major step may be combined with “New Release System Test” step when executing the plan file.   It does not have to be a separate execution step as inferred by this documentation.  The documentation only separates the step for the sake of clarity of documenting the process.</w:t>
      </w:r>
    </w:p>
    <w:p w14:paraId="16A3820E" w14:textId="77777777" w:rsidR="004E399F" w:rsidRPr="00CE66B5" w:rsidRDefault="004E399F" w:rsidP="004E399F">
      <w:pPr>
        <w:spacing w:before="200"/>
        <w:ind w:left="720"/>
        <w:rPr>
          <w:rFonts w:ascii="Arial" w:hAnsi="Arial" w:cs="Arial"/>
          <w:sz w:val="22"/>
          <w:szCs w:val="22"/>
        </w:rPr>
      </w:pPr>
      <w:r w:rsidRPr="00CE66B5">
        <w:rPr>
          <w:rFonts w:ascii="Arial" w:hAnsi="Arial" w:cs="Arial"/>
          <w:sz w:val="22"/>
          <w:szCs w:val="22"/>
        </w:rPr>
        <w:t>Step 1 – Create Regression Module XML for “Executing the compare logs”</w:t>
      </w:r>
    </w:p>
    <w:p w14:paraId="19C11B8B" w14:textId="77777777" w:rsidR="004E399F" w:rsidRPr="00CE66B5" w:rsidRDefault="004E399F" w:rsidP="004E399F">
      <w:pPr>
        <w:numPr>
          <w:ilvl w:val="0"/>
          <w:numId w:val="36"/>
        </w:numPr>
        <w:spacing w:after="200" w:line="276" w:lineRule="auto"/>
        <w:rPr>
          <w:rFonts w:ascii="Arial" w:hAnsi="Arial" w:cs="Arial"/>
          <w:sz w:val="22"/>
          <w:szCs w:val="22"/>
        </w:rPr>
      </w:pPr>
      <w:r w:rsidRPr="00CE66B5">
        <w:rPr>
          <w:rFonts w:ascii="Arial" w:hAnsi="Arial" w:cs="Arial"/>
          <w:sz w:val="22"/>
          <w:szCs w:val="22"/>
        </w:rPr>
        <w:t>Use RegressionMigrationTest.xml that you previously created.</w:t>
      </w:r>
    </w:p>
    <w:p w14:paraId="204A6FC6" w14:textId="77777777" w:rsidR="004E399F" w:rsidRPr="00CE66B5" w:rsidRDefault="004E399F" w:rsidP="004E399F">
      <w:pPr>
        <w:numPr>
          <w:ilvl w:val="0"/>
          <w:numId w:val="36"/>
        </w:numPr>
        <w:spacing w:after="200" w:line="276" w:lineRule="auto"/>
        <w:rPr>
          <w:rFonts w:ascii="Arial" w:hAnsi="Arial" w:cs="Arial"/>
          <w:sz w:val="22"/>
          <w:szCs w:val="22"/>
        </w:rPr>
      </w:pPr>
      <w:r w:rsidRPr="00CE66B5">
        <w:rPr>
          <w:rFonts w:ascii="Arial" w:hAnsi="Arial" w:cs="Arial"/>
          <w:sz w:val="22"/>
          <w:szCs w:val="22"/>
        </w:rPr>
        <w:t>Modify the regression test identifier</w:t>
      </w:r>
    </w:p>
    <w:p w14:paraId="62AED552" w14:textId="77777777" w:rsidR="004E399F" w:rsidRDefault="004E399F" w:rsidP="004E399F">
      <w:pPr>
        <w:ind w:left="1440"/>
        <w:rPr>
          <w:rFonts w:ascii="Arial" w:hAnsi="Arial" w:cs="Arial"/>
        </w:rPr>
      </w:pPr>
      <w:r w:rsidRPr="006C6DBA">
        <w:rPr>
          <w:rFonts w:ascii="Courier New" w:hAnsi="Courier New" w:cs="Courier New"/>
          <w:color w:val="008080"/>
          <w:sz w:val="20"/>
        </w:rPr>
        <w:t>&lt;</w:t>
      </w:r>
      <w:r w:rsidRPr="006C6DBA">
        <w:rPr>
          <w:rFonts w:ascii="Courier New" w:hAnsi="Courier New" w:cs="Courier New"/>
          <w:color w:val="3F7F7F"/>
          <w:sz w:val="20"/>
        </w:rPr>
        <w:t>id</w:t>
      </w:r>
      <w:r w:rsidRPr="006C6DBA">
        <w:rPr>
          <w:rFonts w:ascii="Courier New" w:hAnsi="Courier New" w:cs="Courier New"/>
          <w:color w:val="008080"/>
          <w:sz w:val="20"/>
        </w:rPr>
        <w:t>&gt;</w:t>
      </w:r>
      <w:r>
        <w:rPr>
          <w:rFonts w:ascii="Courier New" w:hAnsi="Courier New" w:cs="Courier New"/>
          <w:color w:val="000000"/>
          <w:sz w:val="20"/>
        </w:rPr>
        <w:t>CIS70</w:t>
      </w:r>
      <w:r w:rsidRPr="006C6DBA">
        <w:rPr>
          <w:rFonts w:ascii="Courier New" w:hAnsi="Courier New" w:cs="Courier New"/>
          <w:color w:val="008080"/>
          <w:sz w:val="20"/>
        </w:rPr>
        <w:t>&lt;/</w:t>
      </w:r>
      <w:r w:rsidRPr="006C6DBA">
        <w:rPr>
          <w:rFonts w:ascii="Courier New" w:hAnsi="Courier New" w:cs="Courier New"/>
          <w:color w:val="3F7F7F"/>
          <w:sz w:val="20"/>
        </w:rPr>
        <w:t>id</w:t>
      </w:r>
      <w:r w:rsidRPr="006C6DBA">
        <w:rPr>
          <w:rFonts w:ascii="Courier New" w:hAnsi="Courier New" w:cs="Courier New"/>
          <w:color w:val="008080"/>
          <w:sz w:val="20"/>
        </w:rPr>
        <w:t>&gt;</w:t>
      </w:r>
    </w:p>
    <w:p w14:paraId="683A952F" w14:textId="77777777" w:rsidR="004E399F" w:rsidRPr="00CE66B5" w:rsidRDefault="004E399F" w:rsidP="004E399F">
      <w:pPr>
        <w:numPr>
          <w:ilvl w:val="0"/>
          <w:numId w:val="36"/>
        </w:numPr>
        <w:spacing w:after="200" w:line="276" w:lineRule="auto"/>
        <w:rPr>
          <w:rFonts w:ascii="Arial" w:hAnsi="Arial" w:cs="Arial"/>
          <w:sz w:val="22"/>
          <w:szCs w:val="22"/>
        </w:rPr>
      </w:pPr>
      <w:r w:rsidRPr="00CE66B5">
        <w:rPr>
          <w:rFonts w:ascii="Arial" w:hAnsi="Arial" w:cs="Arial"/>
          <w:sz w:val="22"/>
          <w:szCs w:val="22"/>
        </w:rPr>
        <w:t>Focus on the following section of the XML:</w:t>
      </w:r>
    </w:p>
    <w:p w14:paraId="2A7A2995" w14:textId="77777777" w:rsidR="004E399F" w:rsidRDefault="004E399F" w:rsidP="004E399F">
      <w:pPr>
        <w:ind w:left="1440"/>
        <w:rPr>
          <w:rFonts w:ascii="Arial" w:hAnsi="Arial" w:cs="Arial"/>
        </w:rPr>
      </w:pPr>
      <w:r w:rsidRPr="00673999">
        <w:rPr>
          <w:rFonts w:ascii="Courier New" w:hAnsi="Courier New" w:cs="Courier New"/>
          <w:color w:val="008080"/>
          <w:sz w:val="20"/>
        </w:rPr>
        <w:t>&lt;</w:t>
      </w:r>
      <w:r>
        <w:rPr>
          <w:rFonts w:ascii="Courier New" w:hAnsi="Courier New" w:cs="Courier New"/>
          <w:color w:val="008080"/>
          <w:sz w:val="20"/>
        </w:rPr>
        <w:t>compareLogs</w:t>
      </w:r>
      <w:r w:rsidRPr="00673999">
        <w:rPr>
          <w:rFonts w:ascii="Courier New" w:hAnsi="Courier New" w:cs="Courier New"/>
          <w:color w:val="008080"/>
          <w:sz w:val="20"/>
        </w:rPr>
        <w:t>&gt;</w:t>
      </w:r>
    </w:p>
    <w:p w14:paraId="2B99F61F" w14:textId="77777777" w:rsidR="004E399F" w:rsidRPr="00CE66B5" w:rsidRDefault="004E399F" w:rsidP="004E399F">
      <w:pPr>
        <w:numPr>
          <w:ilvl w:val="0"/>
          <w:numId w:val="36"/>
        </w:numPr>
        <w:spacing w:after="200" w:line="276" w:lineRule="auto"/>
        <w:rPr>
          <w:rFonts w:ascii="Arial" w:hAnsi="Arial" w:cs="Arial"/>
          <w:sz w:val="22"/>
          <w:szCs w:val="22"/>
        </w:rPr>
      </w:pPr>
      <w:r w:rsidRPr="00CE66B5">
        <w:rPr>
          <w:rFonts w:ascii="Arial" w:hAnsi="Arial" w:cs="Arial"/>
          <w:sz w:val="22"/>
          <w:szCs w:val="22"/>
        </w:rPr>
        <w:t>Configure execution behavior attributes</w:t>
      </w:r>
    </w:p>
    <w:p w14:paraId="4C83D78E" w14:textId="77777777" w:rsidR="004E399F" w:rsidRPr="00CE66B5" w:rsidRDefault="004E399F" w:rsidP="004E399F">
      <w:pPr>
        <w:numPr>
          <w:ilvl w:val="1"/>
          <w:numId w:val="36"/>
        </w:numPr>
        <w:spacing w:after="200" w:line="276" w:lineRule="auto"/>
        <w:rPr>
          <w:rFonts w:ascii="Arial" w:hAnsi="Arial" w:cs="Arial"/>
          <w:sz w:val="22"/>
          <w:szCs w:val="22"/>
        </w:rPr>
      </w:pPr>
      <w:r w:rsidRPr="00CE66B5">
        <w:rPr>
          <w:rFonts w:ascii="Arial" w:hAnsi="Arial" w:cs="Arial"/>
          <w:sz w:val="22"/>
          <w:szCs w:val="22"/>
          <w:highlight w:val="lightGray"/>
        </w:rPr>
        <w:t>logFilePath</w:t>
      </w:r>
      <w:r w:rsidRPr="00CE66B5">
        <w:rPr>
          <w:rFonts w:ascii="Arial" w:hAnsi="Arial" w:cs="Arial"/>
          <w:sz w:val="22"/>
          <w:szCs w:val="22"/>
        </w:rPr>
        <w:t xml:space="preserve"> – set this to the location of the summary execution log file.  Notice how the path is pointing to a different directory than the “current test” was configured for.</w:t>
      </w:r>
    </w:p>
    <w:p w14:paraId="78F149AF" w14:textId="77777777" w:rsidR="004E399F" w:rsidRPr="00CE66B5" w:rsidRDefault="004E399F" w:rsidP="004E399F">
      <w:pPr>
        <w:numPr>
          <w:ilvl w:val="1"/>
          <w:numId w:val="36"/>
        </w:numPr>
        <w:spacing w:after="200" w:line="276" w:lineRule="auto"/>
        <w:rPr>
          <w:rFonts w:ascii="Arial" w:hAnsi="Arial" w:cs="Arial"/>
          <w:sz w:val="22"/>
          <w:szCs w:val="22"/>
        </w:rPr>
      </w:pPr>
      <w:r w:rsidRPr="00CE66B5">
        <w:rPr>
          <w:rFonts w:ascii="Arial" w:hAnsi="Arial" w:cs="Arial"/>
          <w:sz w:val="22"/>
          <w:szCs w:val="22"/>
          <w:highlight w:val="lightGray"/>
        </w:rPr>
        <w:t>logDelimiter</w:t>
      </w:r>
      <w:r w:rsidRPr="00CE66B5">
        <w:rPr>
          <w:rFonts w:ascii="Arial" w:hAnsi="Arial" w:cs="Arial"/>
          <w:sz w:val="22"/>
          <w:szCs w:val="22"/>
        </w:rPr>
        <w:t xml:space="preserve"> – set as PIPE. Delimiter for summary log file.</w:t>
      </w:r>
    </w:p>
    <w:p w14:paraId="5BA4BC61" w14:textId="77777777" w:rsidR="004E399F" w:rsidRPr="00CE66B5" w:rsidRDefault="004E399F" w:rsidP="004E399F">
      <w:pPr>
        <w:numPr>
          <w:ilvl w:val="1"/>
          <w:numId w:val="36"/>
        </w:numPr>
        <w:spacing w:after="200" w:line="276" w:lineRule="auto"/>
        <w:rPr>
          <w:rFonts w:ascii="Arial" w:hAnsi="Arial" w:cs="Arial"/>
          <w:sz w:val="22"/>
          <w:szCs w:val="22"/>
        </w:rPr>
      </w:pPr>
      <w:r w:rsidRPr="00CE66B5">
        <w:rPr>
          <w:rFonts w:ascii="Arial" w:hAnsi="Arial" w:cs="Arial"/>
          <w:sz w:val="22"/>
          <w:szCs w:val="22"/>
          <w:highlight w:val="lightGray"/>
        </w:rPr>
        <w:t>logAppend</w:t>
      </w:r>
      <w:r w:rsidRPr="00CE66B5">
        <w:rPr>
          <w:rFonts w:ascii="Arial" w:hAnsi="Arial" w:cs="Arial"/>
          <w:sz w:val="22"/>
          <w:szCs w:val="22"/>
        </w:rPr>
        <w:t>– set to no so it overwrites the log.</w:t>
      </w:r>
    </w:p>
    <w:p w14:paraId="59DBAE2D" w14:textId="77777777" w:rsidR="004E399F" w:rsidRPr="00CE66B5" w:rsidRDefault="004E399F" w:rsidP="004E399F">
      <w:pPr>
        <w:numPr>
          <w:ilvl w:val="1"/>
          <w:numId w:val="36"/>
        </w:numPr>
        <w:spacing w:after="200" w:line="276" w:lineRule="auto"/>
        <w:rPr>
          <w:rFonts w:ascii="Arial" w:hAnsi="Arial" w:cs="Arial"/>
          <w:sz w:val="22"/>
          <w:szCs w:val="22"/>
        </w:rPr>
      </w:pPr>
      <w:r w:rsidRPr="00CE66B5">
        <w:rPr>
          <w:rFonts w:ascii="Arial" w:hAnsi="Arial" w:cs="Arial"/>
          <w:sz w:val="22"/>
          <w:szCs w:val="22"/>
          <w:highlight w:val="lightGray"/>
        </w:rPr>
        <w:t>logFilePath1</w:t>
      </w:r>
      <w:r w:rsidRPr="00CE66B5">
        <w:rPr>
          <w:rFonts w:ascii="Arial" w:hAnsi="Arial" w:cs="Arial"/>
          <w:sz w:val="22"/>
          <w:szCs w:val="22"/>
        </w:rPr>
        <w:t xml:space="preserve"> – provide the location of the “Current System Test” log file.  This is the query execution log file.</w:t>
      </w:r>
    </w:p>
    <w:p w14:paraId="5BB5E57D" w14:textId="09CF9977" w:rsidR="004E399F" w:rsidRPr="00CE66B5" w:rsidRDefault="004E399F" w:rsidP="004E399F">
      <w:pPr>
        <w:numPr>
          <w:ilvl w:val="1"/>
          <w:numId w:val="36"/>
        </w:numPr>
        <w:spacing w:after="200" w:line="276" w:lineRule="auto"/>
        <w:rPr>
          <w:rFonts w:ascii="Arial" w:hAnsi="Arial" w:cs="Arial"/>
          <w:sz w:val="22"/>
          <w:szCs w:val="22"/>
        </w:rPr>
      </w:pPr>
      <w:r w:rsidRPr="00CE66B5">
        <w:rPr>
          <w:rFonts w:ascii="Arial" w:hAnsi="Arial" w:cs="Arial"/>
          <w:sz w:val="22"/>
          <w:szCs w:val="22"/>
          <w:highlight w:val="lightGray"/>
        </w:rPr>
        <w:t>logFilePathr2</w:t>
      </w:r>
      <w:r w:rsidRPr="00CE66B5">
        <w:rPr>
          <w:rFonts w:ascii="Arial" w:hAnsi="Arial" w:cs="Arial"/>
          <w:sz w:val="22"/>
          <w:szCs w:val="22"/>
        </w:rPr>
        <w:t xml:space="preserve"> – provide the location of the “New Release System Test” log file.  This i</w:t>
      </w:r>
      <w:r>
        <w:rPr>
          <w:rFonts w:ascii="Arial" w:hAnsi="Arial" w:cs="Arial"/>
          <w:sz w:val="22"/>
          <w:szCs w:val="22"/>
        </w:rPr>
        <w:t>s the query execution log file.</w:t>
      </w:r>
    </w:p>
    <w:p w14:paraId="6C31D0E3" w14:textId="77777777" w:rsidR="004E399F" w:rsidRPr="00CE66B5" w:rsidRDefault="004E399F" w:rsidP="004E399F">
      <w:pPr>
        <w:numPr>
          <w:ilvl w:val="1"/>
          <w:numId w:val="36"/>
        </w:numPr>
        <w:spacing w:after="200" w:line="276" w:lineRule="auto"/>
        <w:rPr>
          <w:rFonts w:ascii="Arial" w:hAnsi="Arial" w:cs="Arial"/>
          <w:sz w:val="22"/>
          <w:szCs w:val="22"/>
        </w:rPr>
      </w:pPr>
      <w:r w:rsidRPr="00CE66B5">
        <w:rPr>
          <w:rFonts w:ascii="Arial" w:hAnsi="Arial" w:cs="Arial"/>
          <w:sz w:val="22"/>
          <w:szCs w:val="22"/>
          <w:highlight w:val="lightGray"/>
        </w:rPr>
        <w:t>logDelimiter1</w:t>
      </w:r>
      <w:r w:rsidRPr="00CE66B5">
        <w:rPr>
          <w:rFonts w:ascii="Arial" w:hAnsi="Arial" w:cs="Arial"/>
          <w:sz w:val="22"/>
          <w:szCs w:val="22"/>
        </w:rPr>
        <w:t xml:space="preserve"> – set as PIPE for log file 1.</w:t>
      </w:r>
    </w:p>
    <w:p w14:paraId="4E27848F" w14:textId="77777777" w:rsidR="004E399F" w:rsidRPr="00CE66B5" w:rsidRDefault="004E399F" w:rsidP="004E399F">
      <w:pPr>
        <w:numPr>
          <w:ilvl w:val="1"/>
          <w:numId w:val="36"/>
        </w:numPr>
        <w:spacing w:after="200" w:line="276" w:lineRule="auto"/>
        <w:rPr>
          <w:rFonts w:ascii="Arial" w:hAnsi="Arial" w:cs="Arial"/>
          <w:sz w:val="22"/>
          <w:szCs w:val="22"/>
        </w:rPr>
      </w:pPr>
      <w:r w:rsidRPr="00CE66B5">
        <w:rPr>
          <w:rFonts w:ascii="Arial" w:hAnsi="Arial" w:cs="Arial"/>
          <w:sz w:val="22"/>
          <w:szCs w:val="22"/>
          <w:highlight w:val="lightGray"/>
        </w:rPr>
        <w:t>logDelimiter2</w:t>
      </w:r>
      <w:r w:rsidRPr="00CE66B5">
        <w:rPr>
          <w:rFonts w:ascii="Arial" w:hAnsi="Arial" w:cs="Arial"/>
          <w:sz w:val="22"/>
          <w:szCs w:val="22"/>
        </w:rPr>
        <w:t xml:space="preserve"> – set as PIPE for log file 2.</w:t>
      </w:r>
    </w:p>
    <w:p w14:paraId="5D153199" w14:textId="77777777" w:rsidR="004E399F" w:rsidRPr="00CE66B5" w:rsidRDefault="004E399F" w:rsidP="004E399F">
      <w:pPr>
        <w:numPr>
          <w:ilvl w:val="1"/>
          <w:numId w:val="36"/>
        </w:numPr>
        <w:spacing w:after="200" w:line="276" w:lineRule="auto"/>
        <w:rPr>
          <w:rFonts w:ascii="Arial" w:hAnsi="Arial" w:cs="Arial"/>
          <w:sz w:val="22"/>
          <w:szCs w:val="22"/>
        </w:rPr>
      </w:pPr>
      <w:r w:rsidRPr="00CE66B5">
        <w:rPr>
          <w:rFonts w:ascii="Arial" w:hAnsi="Arial" w:cs="Arial"/>
          <w:sz w:val="22"/>
          <w:szCs w:val="22"/>
          <w:highlight w:val="lightGray"/>
        </w:rPr>
        <w:t>durationDelta</w:t>
      </w:r>
      <w:r w:rsidRPr="00CE66B5">
        <w:rPr>
          <w:rFonts w:ascii="Arial" w:hAnsi="Arial" w:cs="Arial"/>
          <w:sz w:val="22"/>
          <w:szCs w:val="22"/>
        </w:rPr>
        <w:t xml:space="preserve"> – The delta/change in time +- that is allowed when comparing duration2 (New Release Test) with duration1 (baseline Current System Test).  The test fails when duration2 &gt; duration1+durationDelta otherwise it is successful.</w:t>
      </w:r>
    </w:p>
    <w:p w14:paraId="111C97A5" w14:textId="77777777" w:rsidR="004E399F" w:rsidRPr="00CE66B5" w:rsidRDefault="004E399F" w:rsidP="004E399F">
      <w:pPr>
        <w:autoSpaceDE w:val="0"/>
        <w:autoSpaceDN w:val="0"/>
        <w:adjustRightInd w:val="0"/>
        <w:ind w:left="1440"/>
        <w:rPr>
          <w:rFonts w:ascii="Arial" w:hAnsi="Arial" w:cs="Arial"/>
          <w:sz w:val="22"/>
          <w:szCs w:val="22"/>
        </w:rPr>
      </w:pPr>
      <w:r w:rsidRPr="00CE66B5">
        <w:rPr>
          <w:rFonts w:ascii="Arial" w:hAnsi="Arial" w:cs="Arial"/>
          <w:sz w:val="22"/>
          <w:szCs w:val="22"/>
        </w:rPr>
        <w:lastRenderedPageBreak/>
        <w:t>Example Regression Module XML (.xml) entry:</w:t>
      </w:r>
    </w:p>
    <w:p w14:paraId="10F25F59"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compareLogs</w:t>
      </w:r>
      <w:r>
        <w:rPr>
          <w:rFonts w:ascii="Courier New" w:hAnsi="Courier New" w:cs="Courier New"/>
          <w:color w:val="008080"/>
          <w:sz w:val="20"/>
        </w:rPr>
        <w:t>&gt;</w:t>
      </w:r>
    </w:p>
    <w:p w14:paraId="3D409AF8" w14:textId="77777777" w:rsidR="004E399F" w:rsidRDefault="004E399F" w:rsidP="004E399F">
      <w:pPr>
        <w:autoSpaceDE w:val="0"/>
        <w:autoSpaceDN w:val="0"/>
        <w:adjustRightInd w:val="0"/>
        <w:ind w:left="144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logFilePath</w:t>
      </w:r>
      <w:r>
        <w:rPr>
          <w:rFonts w:ascii="Courier New" w:hAnsi="Courier New" w:cs="Courier New"/>
          <w:color w:val="008080"/>
          <w:sz w:val="20"/>
        </w:rPr>
        <w:t>&gt;</w:t>
      </w:r>
      <w:r>
        <w:rPr>
          <w:rFonts w:ascii="Courier New" w:hAnsi="Courier New" w:cs="Courier New"/>
          <w:color w:val="000000"/>
          <w:sz w:val="20"/>
        </w:rPr>
        <w:t>C:\\</w:t>
      </w:r>
      <w:r>
        <w:rPr>
          <w:rFonts w:ascii="Courier New" w:hAnsi="Courier New" w:cs="Courier New"/>
          <w:color w:val="000000"/>
          <w:sz w:val="20"/>
          <w:u w:val="single"/>
        </w:rPr>
        <w:t>tmp</w:t>
      </w:r>
      <w:r>
        <w:rPr>
          <w:rFonts w:ascii="Courier New" w:hAnsi="Courier New" w:cs="Courier New"/>
          <w:color w:val="000000"/>
          <w:sz w:val="20"/>
        </w:rPr>
        <w:t>\\comparelogs.log</w:t>
      </w:r>
      <w:r>
        <w:rPr>
          <w:rFonts w:ascii="Courier New" w:hAnsi="Courier New" w:cs="Courier New"/>
          <w:color w:val="008080"/>
          <w:sz w:val="20"/>
        </w:rPr>
        <w:t>&lt;/</w:t>
      </w:r>
      <w:r>
        <w:rPr>
          <w:rFonts w:ascii="Courier New" w:hAnsi="Courier New" w:cs="Courier New"/>
          <w:color w:val="3F7F7F"/>
          <w:sz w:val="20"/>
        </w:rPr>
        <w:t>logFilePath</w:t>
      </w:r>
      <w:r>
        <w:rPr>
          <w:rFonts w:ascii="Courier New" w:hAnsi="Courier New" w:cs="Courier New"/>
          <w:color w:val="008080"/>
          <w:sz w:val="20"/>
        </w:rPr>
        <w:t>&gt;</w:t>
      </w:r>
    </w:p>
    <w:p w14:paraId="7285FA6D"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logDelimiter</w:t>
      </w:r>
      <w:r>
        <w:rPr>
          <w:rFonts w:ascii="Courier New" w:hAnsi="Courier New" w:cs="Courier New"/>
          <w:color w:val="008080"/>
          <w:sz w:val="20"/>
        </w:rPr>
        <w:t>&gt;</w:t>
      </w:r>
      <w:r w:rsidRPr="00DB375E">
        <w:rPr>
          <w:rFonts w:ascii="Courier New" w:hAnsi="Courier New" w:cs="Courier New"/>
          <w:sz w:val="20"/>
        </w:rPr>
        <w:t>PIPE</w:t>
      </w:r>
      <w:r>
        <w:rPr>
          <w:rFonts w:ascii="Courier New" w:hAnsi="Courier New" w:cs="Courier New"/>
          <w:color w:val="008080"/>
          <w:sz w:val="20"/>
        </w:rPr>
        <w:t>&lt;/</w:t>
      </w:r>
      <w:r>
        <w:rPr>
          <w:rFonts w:ascii="Courier New" w:hAnsi="Courier New" w:cs="Courier New"/>
          <w:color w:val="3F7F7F"/>
          <w:sz w:val="20"/>
        </w:rPr>
        <w:t>logDelimiter</w:t>
      </w:r>
      <w:r>
        <w:rPr>
          <w:rFonts w:ascii="Courier New" w:hAnsi="Courier New" w:cs="Courier New"/>
          <w:color w:val="008080"/>
          <w:sz w:val="20"/>
        </w:rPr>
        <w:t>&gt;</w:t>
      </w:r>
    </w:p>
    <w:p w14:paraId="18E51BBD"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logAppend</w:t>
      </w:r>
      <w:r>
        <w:rPr>
          <w:rFonts w:ascii="Courier New" w:hAnsi="Courier New" w:cs="Courier New"/>
          <w:color w:val="008080"/>
          <w:sz w:val="20"/>
        </w:rPr>
        <w:t>&gt;</w:t>
      </w:r>
      <w:r>
        <w:rPr>
          <w:rFonts w:ascii="Courier New" w:hAnsi="Courier New" w:cs="Courier New"/>
          <w:color w:val="000000"/>
          <w:sz w:val="20"/>
        </w:rPr>
        <w:t>no</w:t>
      </w:r>
      <w:r>
        <w:rPr>
          <w:rFonts w:ascii="Courier New" w:hAnsi="Courier New" w:cs="Courier New"/>
          <w:color w:val="008080"/>
          <w:sz w:val="20"/>
        </w:rPr>
        <w:t>&lt;/</w:t>
      </w:r>
      <w:r>
        <w:rPr>
          <w:rFonts w:ascii="Courier New" w:hAnsi="Courier New" w:cs="Courier New"/>
          <w:color w:val="3F7F7F"/>
          <w:sz w:val="20"/>
        </w:rPr>
        <w:t>logAppend</w:t>
      </w:r>
      <w:r>
        <w:rPr>
          <w:rFonts w:ascii="Courier New" w:hAnsi="Courier New" w:cs="Courier New"/>
          <w:color w:val="008080"/>
          <w:sz w:val="20"/>
        </w:rPr>
        <w:t>&gt;</w:t>
      </w:r>
    </w:p>
    <w:p w14:paraId="2865EA1E" w14:textId="77777777" w:rsidR="004E399F" w:rsidRDefault="004E399F" w:rsidP="004E399F">
      <w:pPr>
        <w:autoSpaceDE w:val="0"/>
        <w:autoSpaceDN w:val="0"/>
        <w:adjustRightInd w:val="0"/>
        <w:rPr>
          <w:rFonts w:ascii="Courier New" w:hAnsi="Courier New" w:cs="Courier New"/>
          <w:sz w:val="20"/>
        </w:rPr>
      </w:pPr>
    </w:p>
    <w:p w14:paraId="68D34D2C"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logFilePath1</w:t>
      </w:r>
      <w:r>
        <w:rPr>
          <w:rFonts w:ascii="Courier New" w:hAnsi="Courier New" w:cs="Courier New"/>
          <w:color w:val="008080"/>
          <w:sz w:val="20"/>
        </w:rPr>
        <w:t>&gt;</w:t>
      </w:r>
      <w:r>
        <w:rPr>
          <w:rFonts w:ascii="Courier New" w:hAnsi="Courier New" w:cs="Courier New"/>
          <w:color w:val="000000"/>
          <w:sz w:val="20"/>
        </w:rPr>
        <w:t>C:/</w:t>
      </w:r>
      <w:r>
        <w:rPr>
          <w:rFonts w:ascii="Courier New" w:hAnsi="Courier New" w:cs="Courier New"/>
          <w:color w:val="000000"/>
          <w:sz w:val="20"/>
          <w:u w:val="single"/>
        </w:rPr>
        <w:t>tmp</w:t>
      </w:r>
      <w:r>
        <w:rPr>
          <w:rFonts w:ascii="Courier New" w:hAnsi="Courier New" w:cs="Courier New"/>
          <w:color w:val="000000"/>
          <w:sz w:val="20"/>
        </w:rPr>
        <w:t>/re11/perftestrun.log</w:t>
      </w:r>
      <w:r>
        <w:rPr>
          <w:rFonts w:ascii="Courier New" w:hAnsi="Courier New" w:cs="Courier New"/>
          <w:color w:val="008080"/>
          <w:sz w:val="20"/>
        </w:rPr>
        <w:t>&lt;/</w:t>
      </w:r>
      <w:r>
        <w:rPr>
          <w:rFonts w:ascii="Courier New" w:hAnsi="Courier New" w:cs="Courier New"/>
          <w:color w:val="3F7F7F"/>
          <w:sz w:val="20"/>
        </w:rPr>
        <w:t>logFilePath1</w:t>
      </w:r>
      <w:r>
        <w:rPr>
          <w:rFonts w:ascii="Courier New" w:hAnsi="Courier New" w:cs="Courier New"/>
          <w:color w:val="008080"/>
          <w:sz w:val="20"/>
        </w:rPr>
        <w:t>&gt;</w:t>
      </w:r>
    </w:p>
    <w:p w14:paraId="0D448DBE"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logFilePath2</w:t>
      </w:r>
      <w:r>
        <w:rPr>
          <w:rFonts w:ascii="Courier New" w:hAnsi="Courier New" w:cs="Courier New"/>
          <w:color w:val="008080"/>
          <w:sz w:val="20"/>
        </w:rPr>
        <w:t>&gt;</w:t>
      </w:r>
      <w:r>
        <w:rPr>
          <w:rFonts w:ascii="Courier New" w:hAnsi="Courier New" w:cs="Courier New"/>
          <w:color w:val="000000"/>
          <w:sz w:val="20"/>
        </w:rPr>
        <w:t>C:/</w:t>
      </w:r>
      <w:r>
        <w:rPr>
          <w:rFonts w:ascii="Courier New" w:hAnsi="Courier New" w:cs="Courier New"/>
          <w:color w:val="000000"/>
          <w:sz w:val="20"/>
          <w:u w:val="single"/>
        </w:rPr>
        <w:t>tmp</w:t>
      </w:r>
      <w:r>
        <w:rPr>
          <w:rFonts w:ascii="Courier New" w:hAnsi="Courier New" w:cs="Courier New"/>
          <w:color w:val="000000"/>
          <w:sz w:val="20"/>
        </w:rPr>
        <w:t>/re12/perftestrun.log</w:t>
      </w:r>
      <w:r>
        <w:rPr>
          <w:rFonts w:ascii="Courier New" w:hAnsi="Courier New" w:cs="Courier New"/>
          <w:color w:val="008080"/>
          <w:sz w:val="20"/>
        </w:rPr>
        <w:t>&lt;/</w:t>
      </w:r>
      <w:r>
        <w:rPr>
          <w:rFonts w:ascii="Courier New" w:hAnsi="Courier New" w:cs="Courier New"/>
          <w:color w:val="3F7F7F"/>
          <w:sz w:val="20"/>
        </w:rPr>
        <w:t>logFilePath2</w:t>
      </w:r>
      <w:r>
        <w:rPr>
          <w:rFonts w:ascii="Courier New" w:hAnsi="Courier New" w:cs="Courier New"/>
          <w:color w:val="008080"/>
          <w:sz w:val="20"/>
        </w:rPr>
        <w:t>&gt;</w:t>
      </w:r>
    </w:p>
    <w:p w14:paraId="19FE7610" w14:textId="77777777" w:rsidR="004E399F" w:rsidRDefault="004E399F" w:rsidP="004E399F">
      <w:pPr>
        <w:autoSpaceDE w:val="0"/>
        <w:autoSpaceDN w:val="0"/>
        <w:adjustRightInd w:val="0"/>
        <w:rPr>
          <w:rFonts w:ascii="Courier New" w:hAnsi="Courier New" w:cs="Courier New"/>
          <w:sz w:val="20"/>
        </w:rPr>
      </w:pPr>
    </w:p>
    <w:p w14:paraId="5203F497"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&lt;logD</w:t>
      </w:r>
      <w:r>
        <w:rPr>
          <w:rFonts w:ascii="Courier New" w:hAnsi="Courier New" w:cs="Courier New"/>
          <w:color w:val="3F7F7F"/>
          <w:sz w:val="20"/>
        </w:rPr>
        <w:t>elimiter1</w:t>
      </w:r>
      <w:r>
        <w:rPr>
          <w:rFonts w:ascii="Courier New" w:hAnsi="Courier New" w:cs="Courier New"/>
          <w:color w:val="008080"/>
          <w:sz w:val="20"/>
        </w:rPr>
        <w:t>&gt;</w:t>
      </w:r>
      <w:r>
        <w:rPr>
          <w:rFonts w:ascii="Courier New" w:hAnsi="Courier New" w:cs="Courier New"/>
          <w:color w:val="000000"/>
          <w:sz w:val="20"/>
        </w:rPr>
        <w:t>PIPE</w:t>
      </w:r>
      <w:r>
        <w:rPr>
          <w:rFonts w:ascii="Courier New" w:hAnsi="Courier New" w:cs="Courier New"/>
          <w:color w:val="008080"/>
          <w:sz w:val="20"/>
        </w:rPr>
        <w:t>&lt;/logD</w:t>
      </w:r>
      <w:r>
        <w:rPr>
          <w:rFonts w:ascii="Courier New" w:hAnsi="Courier New" w:cs="Courier New"/>
          <w:color w:val="3F7F7F"/>
          <w:sz w:val="20"/>
        </w:rPr>
        <w:t>elimiter1</w:t>
      </w:r>
      <w:r>
        <w:rPr>
          <w:rFonts w:ascii="Courier New" w:hAnsi="Courier New" w:cs="Courier New"/>
          <w:color w:val="008080"/>
          <w:sz w:val="20"/>
        </w:rPr>
        <w:t>&gt;</w:t>
      </w:r>
    </w:p>
    <w:p w14:paraId="7CCB2835"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&lt;logD</w:t>
      </w:r>
      <w:r>
        <w:rPr>
          <w:rFonts w:ascii="Courier New" w:hAnsi="Courier New" w:cs="Courier New"/>
          <w:color w:val="3F7F7F"/>
          <w:sz w:val="20"/>
        </w:rPr>
        <w:t>elimiter2</w:t>
      </w:r>
      <w:r>
        <w:rPr>
          <w:rFonts w:ascii="Courier New" w:hAnsi="Courier New" w:cs="Courier New"/>
          <w:color w:val="008080"/>
          <w:sz w:val="20"/>
        </w:rPr>
        <w:t>&gt;</w:t>
      </w:r>
      <w:r>
        <w:rPr>
          <w:rFonts w:ascii="Courier New" w:hAnsi="Courier New" w:cs="Courier New"/>
          <w:color w:val="000000"/>
          <w:sz w:val="20"/>
        </w:rPr>
        <w:t>PIPE</w:t>
      </w:r>
      <w:r>
        <w:rPr>
          <w:rFonts w:ascii="Courier New" w:hAnsi="Courier New" w:cs="Courier New"/>
          <w:color w:val="008080"/>
          <w:sz w:val="20"/>
        </w:rPr>
        <w:t>&lt;/logD</w:t>
      </w:r>
      <w:r>
        <w:rPr>
          <w:rFonts w:ascii="Courier New" w:hAnsi="Courier New" w:cs="Courier New"/>
          <w:color w:val="3F7F7F"/>
          <w:sz w:val="20"/>
        </w:rPr>
        <w:t>elimiter2</w:t>
      </w:r>
      <w:r>
        <w:rPr>
          <w:rFonts w:ascii="Courier New" w:hAnsi="Courier New" w:cs="Courier New"/>
          <w:color w:val="008080"/>
          <w:sz w:val="20"/>
        </w:rPr>
        <w:t>&gt;</w:t>
      </w:r>
    </w:p>
    <w:p w14:paraId="18D273EA" w14:textId="77777777" w:rsidR="004E399F" w:rsidRDefault="004E399F" w:rsidP="004E399F">
      <w:pPr>
        <w:autoSpaceDE w:val="0"/>
        <w:autoSpaceDN w:val="0"/>
        <w:adjustRightInd w:val="0"/>
        <w:rPr>
          <w:rFonts w:ascii="Courier New" w:hAnsi="Courier New" w:cs="Courier New"/>
          <w:sz w:val="20"/>
        </w:rPr>
      </w:pPr>
    </w:p>
    <w:p w14:paraId="5CB598D2"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durationDelta</w:t>
      </w:r>
      <w:r>
        <w:rPr>
          <w:rFonts w:ascii="Courier New" w:hAnsi="Courier New" w:cs="Courier New"/>
          <w:color w:val="008080"/>
          <w:sz w:val="20"/>
        </w:rPr>
        <w:t>&gt;</w:t>
      </w:r>
      <w:r>
        <w:rPr>
          <w:rFonts w:ascii="Courier New" w:hAnsi="Courier New" w:cs="Courier New"/>
          <w:color w:val="000000"/>
          <w:sz w:val="20"/>
        </w:rPr>
        <w:t>000 00:00:01.0000</w:t>
      </w:r>
      <w:r>
        <w:rPr>
          <w:rFonts w:ascii="Courier New" w:hAnsi="Courier New" w:cs="Courier New"/>
          <w:color w:val="008080"/>
          <w:sz w:val="20"/>
        </w:rPr>
        <w:t>&lt;/</w:t>
      </w:r>
      <w:r>
        <w:rPr>
          <w:rFonts w:ascii="Courier New" w:hAnsi="Courier New" w:cs="Courier New"/>
          <w:color w:val="3F7F7F"/>
          <w:sz w:val="20"/>
        </w:rPr>
        <w:t>durationDelta</w:t>
      </w:r>
      <w:r>
        <w:rPr>
          <w:rFonts w:ascii="Courier New" w:hAnsi="Courier New" w:cs="Courier New"/>
          <w:color w:val="008080"/>
          <w:sz w:val="20"/>
        </w:rPr>
        <w:t>&gt;</w:t>
      </w:r>
    </w:p>
    <w:p w14:paraId="3DB48EB3"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p>
    <w:p w14:paraId="52D33DC5"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compareLogs</w:t>
      </w:r>
      <w:r>
        <w:rPr>
          <w:rFonts w:ascii="Courier New" w:hAnsi="Courier New" w:cs="Courier New"/>
          <w:color w:val="008080"/>
          <w:sz w:val="20"/>
        </w:rPr>
        <w:t>&gt;</w:t>
      </w:r>
    </w:p>
    <w:p w14:paraId="0CF5991E" w14:textId="77777777" w:rsidR="004E399F" w:rsidRPr="00CE66B5" w:rsidRDefault="004E399F" w:rsidP="004E399F">
      <w:pPr>
        <w:spacing w:before="200"/>
        <w:ind w:left="720"/>
        <w:rPr>
          <w:rFonts w:ascii="Arial" w:hAnsi="Arial" w:cs="Arial"/>
          <w:sz w:val="22"/>
          <w:szCs w:val="22"/>
        </w:rPr>
      </w:pPr>
      <w:r w:rsidRPr="00CE66B5">
        <w:rPr>
          <w:rFonts w:ascii="Arial" w:hAnsi="Arial" w:cs="Arial"/>
          <w:sz w:val="22"/>
          <w:szCs w:val="22"/>
        </w:rPr>
        <w:t>Step 2 – Create deployment plan for “Executing the compare logs”.</w:t>
      </w:r>
    </w:p>
    <w:p w14:paraId="44FFD29D" w14:textId="77777777" w:rsidR="004E399F" w:rsidRPr="00CE66B5" w:rsidRDefault="004E399F" w:rsidP="004E399F">
      <w:pPr>
        <w:numPr>
          <w:ilvl w:val="0"/>
          <w:numId w:val="36"/>
        </w:numPr>
        <w:spacing w:after="200" w:line="276" w:lineRule="auto"/>
        <w:rPr>
          <w:rFonts w:ascii="Arial" w:hAnsi="Arial" w:cs="Arial"/>
          <w:sz w:val="22"/>
          <w:szCs w:val="22"/>
        </w:rPr>
      </w:pPr>
      <w:r w:rsidRPr="00CE66B5">
        <w:rPr>
          <w:rFonts w:ascii="Arial" w:hAnsi="Arial" w:cs="Arial"/>
          <w:sz w:val="22"/>
          <w:szCs w:val="22"/>
        </w:rPr>
        <w:t xml:space="preserve">Edit the deploy plan </w:t>
      </w:r>
      <w:proofErr w:type="gramStart"/>
      <w:r w:rsidRPr="00CE66B5">
        <w:rPr>
          <w:rFonts w:ascii="Arial" w:hAnsi="Arial" w:cs="Arial"/>
          <w:sz w:val="22"/>
          <w:szCs w:val="22"/>
        </w:rPr>
        <w:t>(.dp</w:t>
      </w:r>
      <w:proofErr w:type="gramEnd"/>
      <w:r w:rsidRPr="00CE66B5">
        <w:rPr>
          <w:rFonts w:ascii="Arial" w:hAnsi="Arial" w:cs="Arial"/>
          <w:sz w:val="22"/>
          <w:szCs w:val="22"/>
        </w:rPr>
        <w:t>) file used for creating the input file:</w:t>
      </w:r>
    </w:p>
    <w:p w14:paraId="253FAC26" w14:textId="77777777" w:rsidR="004E399F" w:rsidRPr="00CE66B5" w:rsidRDefault="004E399F" w:rsidP="004E399F">
      <w:pPr>
        <w:numPr>
          <w:ilvl w:val="0"/>
          <w:numId w:val="36"/>
        </w:numPr>
        <w:autoSpaceDE w:val="0"/>
        <w:autoSpaceDN w:val="0"/>
        <w:adjustRightInd w:val="0"/>
        <w:spacing w:after="200"/>
        <w:rPr>
          <w:rFonts w:ascii="Arial" w:hAnsi="Arial" w:cs="Arial"/>
          <w:sz w:val="22"/>
          <w:szCs w:val="22"/>
        </w:rPr>
      </w:pPr>
      <w:r w:rsidRPr="00CE66B5">
        <w:rPr>
          <w:rFonts w:ascii="Arial" w:hAnsi="Arial" w:cs="Arial"/>
          <w:sz w:val="22"/>
          <w:szCs w:val="22"/>
        </w:rPr>
        <w:t>Example deployment plan file entry for RegressionMigration.dp:</w:t>
      </w:r>
    </w:p>
    <w:p w14:paraId="16BC02DA" w14:textId="77777777" w:rsidR="004E399F" w:rsidRDefault="004E399F" w:rsidP="004E399F">
      <w:pPr>
        <w:pStyle w:val="CS-SourceCode"/>
        <w:spacing w:before="60" w:after="60"/>
        <w:ind w:left="1440"/>
        <w:rPr>
          <w:color w:val="000000"/>
        </w:rPr>
      </w:pPr>
      <w:r w:rsidRPr="00185F3F">
        <w:rPr>
          <w:sz w:val="18"/>
          <w:szCs w:val="18"/>
        </w:rPr>
        <w:t>PASS</w:t>
      </w:r>
      <w:r w:rsidRPr="00185F3F">
        <w:rPr>
          <w:sz w:val="18"/>
          <w:szCs w:val="18"/>
        </w:rPr>
        <w:tab/>
        <w:t xml:space="preserve">TRUE   ExecuteAction      </w:t>
      </w:r>
      <w:r w:rsidRPr="00174861">
        <w:rPr>
          <w:sz w:val="18"/>
          <w:szCs w:val="18"/>
        </w:rPr>
        <w:t>compareRegressionLogs</w:t>
      </w:r>
      <w:r>
        <w:rPr>
          <w:sz w:val="18"/>
          <w:szCs w:val="18"/>
        </w:rPr>
        <w:tab/>
        <w:t xml:space="preserve">$SERVERID    </w:t>
      </w:r>
      <w:r>
        <w:rPr>
          <w:sz w:val="18"/>
          <w:szCs w:val="18"/>
        </w:rPr>
        <w:tab/>
        <w:t>CIS70</w:t>
      </w:r>
      <w:r w:rsidRPr="00185F3F">
        <w:rPr>
          <w:sz w:val="18"/>
          <w:szCs w:val="18"/>
        </w:rPr>
        <w:tab/>
        <w:t>"$</w:t>
      </w:r>
      <w:r>
        <w:rPr>
          <w:sz w:val="18"/>
          <w:szCs w:val="18"/>
        </w:rPr>
        <w:t>MODULE_HOME</w:t>
      </w:r>
      <w:r w:rsidRPr="00185F3F">
        <w:rPr>
          <w:sz w:val="18"/>
          <w:szCs w:val="18"/>
        </w:rPr>
        <w:t>/Regression</w:t>
      </w:r>
      <w:r>
        <w:rPr>
          <w:sz w:val="18"/>
          <w:szCs w:val="18"/>
        </w:rPr>
        <w:t>MigrationTest</w:t>
      </w:r>
      <w:r w:rsidRPr="00185F3F">
        <w:rPr>
          <w:sz w:val="18"/>
          <w:szCs w:val="18"/>
        </w:rPr>
        <w:t xml:space="preserve">.xml" </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185F3F">
        <w:rPr>
          <w:sz w:val="18"/>
          <w:szCs w:val="18"/>
        </w:rPr>
        <w:t>"$</w:t>
      </w:r>
      <w:r>
        <w:rPr>
          <w:sz w:val="18"/>
          <w:szCs w:val="18"/>
        </w:rPr>
        <w:t>MODULE_HOME</w:t>
      </w:r>
      <w:r w:rsidRPr="00185F3F">
        <w:rPr>
          <w:sz w:val="18"/>
          <w:szCs w:val="18"/>
        </w:rPr>
        <w:t>/servers.xml"</w:t>
      </w:r>
      <w:r>
        <w:rPr>
          <w:color w:val="000000"/>
        </w:rPr>
        <w:t xml:space="preserve"> </w:t>
      </w:r>
    </w:p>
    <w:p w14:paraId="45C61EE4" w14:textId="77777777" w:rsidR="004E399F" w:rsidRPr="00CE66B5" w:rsidRDefault="004E399F" w:rsidP="004E399F">
      <w:pPr>
        <w:autoSpaceDE w:val="0"/>
        <w:autoSpaceDN w:val="0"/>
        <w:adjustRightInd w:val="0"/>
        <w:ind w:left="720"/>
        <w:rPr>
          <w:rFonts w:ascii="Courier New" w:hAnsi="Courier New" w:cs="Courier New"/>
          <w:sz w:val="22"/>
          <w:szCs w:val="22"/>
        </w:rPr>
      </w:pPr>
    </w:p>
    <w:p w14:paraId="5C9BE56C" w14:textId="77777777" w:rsidR="004E399F" w:rsidRPr="00CE66B5" w:rsidRDefault="004E399F" w:rsidP="004E399F">
      <w:pPr>
        <w:ind w:left="720"/>
        <w:rPr>
          <w:rFonts w:ascii="Arial" w:hAnsi="Arial" w:cs="Arial"/>
          <w:sz w:val="22"/>
          <w:szCs w:val="22"/>
        </w:rPr>
      </w:pPr>
      <w:r w:rsidRPr="00CE66B5">
        <w:rPr>
          <w:rFonts w:ascii="Arial" w:hAnsi="Arial" w:cs="Arial"/>
          <w:sz w:val="22"/>
          <w:szCs w:val="22"/>
        </w:rPr>
        <w:t>Step 3 – Execute the Regression Performance plan.</w:t>
      </w:r>
    </w:p>
    <w:p w14:paraId="63BD3CD8" w14:textId="77777777" w:rsidR="004E399F" w:rsidRPr="00CE66B5" w:rsidRDefault="004E399F" w:rsidP="004E399F">
      <w:pPr>
        <w:numPr>
          <w:ilvl w:val="0"/>
          <w:numId w:val="36"/>
        </w:numPr>
        <w:spacing w:after="200" w:line="276" w:lineRule="auto"/>
        <w:rPr>
          <w:rFonts w:ascii="Arial" w:hAnsi="Arial" w:cs="Arial"/>
          <w:sz w:val="22"/>
          <w:szCs w:val="22"/>
        </w:rPr>
      </w:pPr>
      <w:r w:rsidRPr="00CE66B5">
        <w:rPr>
          <w:rFonts w:ascii="Arial" w:hAnsi="Arial" w:cs="Arial"/>
          <w:sz w:val="22"/>
          <w:szCs w:val="22"/>
        </w:rPr>
        <w:t xml:space="preserve">Executing the regression test is accomplished by running the ExecutePDTool.bat and pointing it to the deployment plan you have created.  </w:t>
      </w:r>
    </w:p>
    <w:p w14:paraId="6DD417C9" w14:textId="77777777" w:rsidR="004E399F" w:rsidRPr="00CE66B5" w:rsidRDefault="004E399F" w:rsidP="004E399F">
      <w:pPr>
        <w:numPr>
          <w:ilvl w:val="0"/>
          <w:numId w:val="36"/>
        </w:numPr>
        <w:spacing w:after="200" w:line="276" w:lineRule="auto"/>
        <w:rPr>
          <w:rFonts w:ascii="Arial" w:hAnsi="Arial" w:cs="Arial"/>
          <w:sz w:val="22"/>
          <w:szCs w:val="22"/>
        </w:rPr>
      </w:pPr>
      <w:r w:rsidRPr="00CE66B5">
        <w:rPr>
          <w:rFonts w:ascii="Arial" w:hAnsi="Arial" w:cs="Arial"/>
          <w:sz w:val="22"/>
          <w:szCs w:val="22"/>
        </w:rPr>
        <w:t>Execution is performed from the &lt;your-root-path&gt;/PDTool/bin directory:</w:t>
      </w:r>
    </w:p>
    <w:p w14:paraId="7CA17ABE" w14:textId="77777777" w:rsidR="004E399F" w:rsidRPr="00CE66B5" w:rsidRDefault="004E399F" w:rsidP="004E399F">
      <w:pPr>
        <w:autoSpaceDE w:val="0"/>
        <w:autoSpaceDN w:val="0"/>
        <w:adjustRightInd w:val="0"/>
        <w:ind w:left="1440"/>
        <w:rPr>
          <w:rFonts w:ascii="Arial" w:hAnsi="Arial" w:cs="Arial"/>
          <w:sz w:val="22"/>
          <w:szCs w:val="22"/>
        </w:rPr>
      </w:pPr>
      <w:r w:rsidRPr="00CE66B5">
        <w:rPr>
          <w:rFonts w:ascii="Arial" w:hAnsi="Arial" w:cs="Arial"/>
          <w:sz w:val="22"/>
          <w:szCs w:val="22"/>
        </w:rPr>
        <w:t>Example Execute Line:</w:t>
      </w:r>
    </w:p>
    <w:p w14:paraId="59EECD9F" w14:textId="77777777" w:rsidR="004E399F" w:rsidRDefault="004E399F" w:rsidP="004E399F">
      <w:pPr>
        <w:pStyle w:val="CS-SourceCode"/>
        <w:spacing w:before="60" w:after="60"/>
        <w:ind w:left="1440"/>
        <w:rPr>
          <w:rFonts w:ascii="Arial" w:hAnsi="Arial" w:cs="Arial"/>
        </w:rPr>
      </w:pPr>
      <w:r w:rsidRPr="00BA4E67">
        <w:rPr>
          <w:rFonts w:ascii="Arial" w:hAnsi="Arial" w:cs="Arial"/>
        </w:rPr>
        <w:t>Windows: Execute</w:t>
      </w:r>
      <w:r>
        <w:rPr>
          <w:rFonts w:ascii="Arial" w:hAnsi="Arial" w:cs="Arial"/>
        </w:rPr>
        <w:t>PDTool</w:t>
      </w:r>
      <w:r w:rsidRPr="00BA4E67">
        <w:rPr>
          <w:rFonts w:ascii="Arial" w:hAnsi="Arial" w:cs="Arial"/>
        </w:rPr>
        <w:t>.bat -exec</w:t>
      </w:r>
      <w:proofErr w:type="gramStart"/>
      <w:r w:rsidRPr="00BA4E67">
        <w:rPr>
          <w:rFonts w:ascii="Arial" w:hAnsi="Arial" w:cs="Arial"/>
        </w:rPr>
        <w:t xml:space="preserve"> ..</w:t>
      </w:r>
      <w:proofErr w:type="gramEnd"/>
      <w:r w:rsidRPr="00BA4E67">
        <w:rPr>
          <w:rFonts w:ascii="Arial" w:hAnsi="Arial" w:cs="Arial"/>
        </w:rPr>
        <w:t>/</w:t>
      </w:r>
      <w:r>
        <w:rPr>
          <w:rFonts w:ascii="Arial" w:hAnsi="Arial" w:cs="Arial"/>
        </w:rPr>
        <w:t>resources/plans/</w:t>
      </w:r>
      <w:r w:rsidRPr="00BA4E67">
        <w:rPr>
          <w:rFonts w:ascii="Arial" w:hAnsi="Arial" w:cs="Arial"/>
        </w:rPr>
        <w:t>Regression</w:t>
      </w:r>
      <w:r>
        <w:rPr>
          <w:rFonts w:ascii="Arial" w:hAnsi="Arial" w:cs="Arial"/>
        </w:rPr>
        <w:t>Performance.dp</w:t>
      </w:r>
    </w:p>
    <w:p w14:paraId="39533DAE" w14:textId="77777777" w:rsidR="004E399F" w:rsidRDefault="004E399F" w:rsidP="004E399F">
      <w:pPr>
        <w:pStyle w:val="CS-SourceCode"/>
        <w:spacing w:before="60" w:after="60"/>
        <w:ind w:left="1440"/>
        <w:rPr>
          <w:rFonts w:ascii="Arial" w:hAnsi="Arial" w:cs="Arial"/>
        </w:rPr>
      </w:pPr>
    </w:p>
    <w:p w14:paraId="49720BC9" w14:textId="77777777" w:rsidR="004E399F" w:rsidRPr="00BA4E67" w:rsidRDefault="004E399F" w:rsidP="004E399F">
      <w:pPr>
        <w:pStyle w:val="CS-SourceCode"/>
        <w:spacing w:before="60" w:after="200" w:line="276" w:lineRule="auto"/>
        <w:ind w:left="1440"/>
        <w:rPr>
          <w:rFonts w:ascii="Arial" w:hAnsi="Arial" w:cs="Arial"/>
        </w:rPr>
      </w:pPr>
      <w:r w:rsidRPr="00BA4E67">
        <w:rPr>
          <w:rFonts w:ascii="Arial" w:hAnsi="Arial" w:cs="Arial"/>
        </w:rPr>
        <w:t>Unix: ./Execute</w:t>
      </w:r>
      <w:r>
        <w:rPr>
          <w:rFonts w:ascii="Arial" w:hAnsi="Arial" w:cs="Arial"/>
        </w:rPr>
        <w:t>PDTool</w:t>
      </w:r>
      <w:r w:rsidRPr="00BA4E67">
        <w:rPr>
          <w:rFonts w:ascii="Arial" w:hAnsi="Arial" w:cs="Arial"/>
        </w:rPr>
        <w:t>.sh -exec</w:t>
      </w:r>
      <w:proofErr w:type="gramStart"/>
      <w:r w:rsidRPr="00BA4E67">
        <w:rPr>
          <w:rFonts w:ascii="Arial" w:hAnsi="Arial" w:cs="Arial"/>
        </w:rPr>
        <w:t xml:space="preserve"> ..</w:t>
      </w:r>
      <w:proofErr w:type="gramEnd"/>
      <w:r w:rsidRPr="00BA4E67">
        <w:rPr>
          <w:rFonts w:ascii="Arial" w:hAnsi="Arial" w:cs="Arial"/>
        </w:rPr>
        <w:t>/</w:t>
      </w:r>
      <w:r>
        <w:rPr>
          <w:rFonts w:ascii="Arial" w:hAnsi="Arial" w:cs="Arial"/>
        </w:rPr>
        <w:t>resources/plans/</w:t>
      </w:r>
      <w:r w:rsidRPr="00BA4E67">
        <w:rPr>
          <w:rFonts w:ascii="Arial" w:hAnsi="Arial" w:cs="Arial"/>
        </w:rPr>
        <w:t>Regression</w:t>
      </w:r>
      <w:r>
        <w:rPr>
          <w:rFonts w:ascii="Arial" w:hAnsi="Arial" w:cs="Arial"/>
        </w:rPr>
        <w:t>Performance.dp</w:t>
      </w:r>
    </w:p>
    <w:p w14:paraId="373AF41D" w14:textId="77777777" w:rsidR="004E399F" w:rsidRPr="00CE66B5" w:rsidRDefault="004E399F" w:rsidP="004E399F">
      <w:pPr>
        <w:spacing w:before="200"/>
        <w:ind w:left="720"/>
        <w:rPr>
          <w:rFonts w:ascii="Arial" w:hAnsi="Arial" w:cs="Arial"/>
          <w:sz w:val="22"/>
          <w:szCs w:val="22"/>
        </w:rPr>
      </w:pPr>
      <w:r w:rsidRPr="00CE66B5">
        <w:rPr>
          <w:rFonts w:ascii="Arial" w:hAnsi="Arial" w:cs="Arial"/>
          <w:sz w:val="22"/>
          <w:szCs w:val="22"/>
        </w:rPr>
        <w:t>Step 4 – Review the results of the compare log files.</w:t>
      </w:r>
    </w:p>
    <w:p w14:paraId="6BB3CB0F" w14:textId="77777777" w:rsidR="004E399F" w:rsidRPr="00CE66B5" w:rsidRDefault="004E399F" w:rsidP="004E399F">
      <w:pPr>
        <w:spacing w:before="200"/>
        <w:ind w:left="720"/>
        <w:rPr>
          <w:rFonts w:ascii="Arial" w:hAnsi="Arial" w:cs="Arial"/>
          <w:sz w:val="22"/>
          <w:szCs w:val="22"/>
        </w:rPr>
      </w:pPr>
      <w:r w:rsidRPr="00CE66B5">
        <w:rPr>
          <w:rFonts w:ascii="Arial" w:hAnsi="Arial" w:cs="Arial"/>
          <w:sz w:val="22"/>
          <w:szCs w:val="22"/>
        </w:rPr>
        <w:t>This is the final part of a performance test where the two query execution log files are compared by checking to see how duration2 compares with duration1.  The failure case is when the duration2 &gt; duration1+durationDelta.   The durationDelta allows for a tolerance level of change within the queries from one release to the next.</w:t>
      </w:r>
    </w:p>
    <w:p w14:paraId="6B81E613" w14:textId="77777777" w:rsidR="004E399F" w:rsidRDefault="004E399F" w:rsidP="004E399F">
      <w:pPr>
        <w:spacing w:before="200"/>
        <w:ind w:left="720"/>
        <w:rPr>
          <w:rFonts w:ascii="Arial" w:hAnsi="Arial" w:cs="Arial"/>
          <w:sz w:val="22"/>
          <w:szCs w:val="22"/>
        </w:rPr>
      </w:pPr>
      <w:r w:rsidRPr="00CE66B5">
        <w:rPr>
          <w:rFonts w:ascii="Arial" w:hAnsi="Arial" w:cs="Arial"/>
          <w:sz w:val="22"/>
          <w:szCs w:val="22"/>
        </w:rPr>
        <w:t>The results of the log comparison are saved to a summary log file of your choosing.  Review the section later in this document title “</w:t>
      </w:r>
      <w:hyperlink w:anchor="_Compare_Regression_Logs" w:history="1">
        <w:r w:rsidRPr="00CE66B5">
          <w:rPr>
            <w:rStyle w:val="Hyperlink"/>
            <w:sz w:val="22"/>
            <w:szCs w:val="22"/>
          </w:rPr>
          <w:t>Compare Regression Logs</w:t>
        </w:r>
      </w:hyperlink>
      <w:r w:rsidRPr="00CE66B5">
        <w:rPr>
          <w:rFonts w:ascii="Arial" w:hAnsi="Arial" w:cs="Arial"/>
          <w:sz w:val="22"/>
          <w:szCs w:val="22"/>
        </w:rPr>
        <w:t>” for specifics on file layout and example content.</w:t>
      </w:r>
    </w:p>
    <w:p w14:paraId="716448D5" w14:textId="77777777" w:rsidR="004E399F" w:rsidRPr="00A065B9" w:rsidRDefault="004E399F" w:rsidP="004E399F">
      <w:pPr>
        <w:pStyle w:val="Heading2"/>
        <w:numPr>
          <w:ilvl w:val="0"/>
          <w:numId w:val="44"/>
        </w:numPr>
        <w:rPr>
          <w:color w:val="1F497D"/>
        </w:rPr>
      </w:pPr>
      <w:bookmarkStart w:id="38" w:name="_Security_Test_Process:"/>
      <w:bookmarkStart w:id="39" w:name="_Toc413251822"/>
      <w:bookmarkStart w:id="40" w:name="_Toc432516651"/>
      <w:bookmarkStart w:id="41" w:name="_Toc54121196"/>
      <w:bookmarkEnd w:id="38"/>
      <w:r>
        <w:rPr>
          <w:color w:val="1F497D"/>
        </w:rPr>
        <w:lastRenderedPageBreak/>
        <w:t>Security Test Process</w:t>
      </w:r>
      <w:r w:rsidRPr="00A065B9">
        <w:rPr>
          <w:color w:val="1F497D"/>
        </w:rPr>
        <w:t>:</w:t>
      </w:r>
      <w:bookmarkEnd w:id="39"/>
      <w:bookmarkEnd w:id="40"/>
      <w:bookmarkEnd w:id="41"/>
    </w:p>
    <w:p w14:paraId="2F4AFCCE" w14:textId="77777777" w:rsidR="004E399F" w:rsidRDefault="004E399F" w:rsidP="004E399F">
      <w:pPr>
        <w:spacing w:after="200" w:line="276" w:lineRule="auto"/>
        <w:ind w:left="720"/>
        <w:rPr>
          <w:rFonts w:ascii="Arial" w:hAnsi="Arial" w:cs="Arial"/>
          <w:sz w:val="22"/>
        </w:rPr>
      </w:pPr>
      <w:r w:rsidRPr="00CE66B5">
        <w:rPr>
          <w:rFonts w:ascii="Arial" w:hAnsi="Arial" w:cs="Arial"/>
          <w:sz w:val="22"/>
          <w:u w:val="single"/>
        </w:rPr>
        <w:t>Scenario</w:t>
      </w:r>
      <w:r w:rsidRPr="00CE66B5">
        <w:rPr>
          <w:rFonts w:ascii="Arial" w:hAnsi="Arial" w:cs="Arial"/>
          <w:sz w:val="22"/>
        </w:rPr>
        <w:t xml:space="preserve">:  The </w:t>
      </w:r>
      <w:r>
        <w:rPr>
          <w:rFonts w:ascii="Arial" w:hAnsi="Arial" w:cs="Arial"/>
          <w:sz w:val="22"/>
        </w:rPr>
        <w:t>development and/or QA team wants to validate that the privileges are set correctly on the various folder structures.  When it comes to security, the following are guidelines or best practices:</w:t>
      </w:r>
    </w:p>
    <w:p w14:paraId="6AD13430" w14:textId="77777777" w:rsidR="004E399F" w:rsidRDefault="004E399F" w:rsidP="004E399F">
      <w:pPr>
        <w:numPr>
          <w:ilvl w:val="0"/>
          <w:numId w:val="45"/>
        </w:numPr>
        <w:spacing w:after="200" w:line="276" w:lineRule="auto"/>
        <w:rPr>
          <w:rFonts w:ascii="Arial" w:hAnsi="Arial" w:cs="Arial"/>
          <w:sz w:val="22"/>
        </w:rPr>
      </w:pPr>
      <w:r>
        <w:rPr>
          <w:rFonts w:ascii="Arial" w:hAnsi="Arial" w:cs="Arial"/>
          <w:sz w:val="22"/>
        </w:rPr>
        <w:t xml:space="preserve">There are representative test resources in each of the folders to be tested.  </w:t>
      </w:r>
    </w:p>
    <w:p w14:paraId="76CC0EF8" w14:textId="77777777" w:rsidR="004E399F" w:rsidRDefault="004E399F" w:rsidP="004E399F">
      <w:pPr>
        <w:numPr>
          <w:ilvl w:val="0"/>
          <w:numId w:val="45"/>
        </w:numPr>
        <w:spacing w:after="200" w:line="276" w:lineRule="auto"/>
        <w:rPr>
          <w:rFonts w:ascii="Arial" w:hAnsi="Arial" w:cs="Arial"/>
          <w:sz w:val="22"/>
        </w:rPr>
      </w:pPr>
      <w:r>
        <w:rPr>
          <w:rFonts w:ascii="Arial" w:hAnsi="Arial" w:cs="Arial"/>
          <w:sz w:val="22"/>
        </w:rPr>
        <w:t xml:space="preserve">The development team has setup groups and a corresponding test user in each of the groups.  </w:t>
      </w:r>
    </w:p>
    <w:p w14:paraId="0D6731EA" w14:textId="77777777" w:rsidR="004E399F" w:rsidRDefault="004E399F" w:rsidP="004E399F">
      <w:pPr>
        <w:numPr>
          <w:ilvl w:val="0"/>
          <w:numId w:val="45"/>
        </w:numPr>
        <w:spacing w:after="200" w:line="276" w:lineRule="auto"/>
        <w:rPr>
          <w:rFonts w:ascii="Arial" w:hAnsi="Arial" w:cs="Arial"/>
          <w:sz w:val="22"/>
        </w:rPr>
      </w:pPr>
      <w:r>
        <w:rPr>
          <w:rFonts w:ascii="Arial" w:hAnsi="Arial" w:cs="Arial"/>
          <w:sz w:val="22"/>
        </w:rPr>
        <w:t>Privileges are assigned to groups which are applied to folders recursively.</w:t>
      </w:r>
    </w:p>
    <w:p w14:paraId="4AF28E30" w14:textId="77777777" w:rsidR="004E399F" w:rsidRPr="00CE66B5" w:rsidRDefault="004E399F" w:rsidP="004E399F">
      <w:pPr>
        <w:spacing w:after="200" w:line="276" w:lineRule="auto"/>
        <w:ind w:left="720"/>
        <w:rPr>
          <w:rFonts w:ascii="Arial" w:hAnsi="Arial" w:cs="Arial"/>
          <w:sz w:val="22"/>
        </w:rPr>
      </w:pPr>
      <w:r w:rsidRPr="00CE66B5">
        <w:rPr>
          <w:rFonts w:ascii="Arial" w:hAnsi="Arial" w:cs="Arial"/>
          <w:sz w:val="22"/>
        </w:rPr>
        <w:t>Here is a high-level summary of the steps for the “</w:t>
      </w:r>
      <w:r>
        <w:rPr>
          <w:rFonts w:ascii="Arial" w:hAnsi="Arial" w:cs="Arial"/>
          <w:sz w:val="22"/>
        </w:rPr>
        <w:t>Security</w:t>
      </w:r>
      <w:r w:rsidRPr="00CE66B5">
        <w:rPr>
          <w:rFonts w:ascii="Arial" w:hAnsi="Arial" w:cs="Arial"/>
          <w:sz w:val="22"/>
        </w:rPr>
        <w:t xml:space="preserve"> Test Process”:</w:t>
      </w:r>
    </w:p>
    <w:p w14:paraId="56459968" w14:textId="77777777" w:rsidR="004E399F" w:rsidRPr="00E44B24" w:rsidRDefault="004E399F" w:rsidP="004E399F">
      <w:pPr>
        <w:numPr>
          <w:ilvl w:val="0"/>
          <w:numId w:val="37"/>
        </w:numPr>
        <w:spacing w:after="200" w:line="276" w:lineRule="auto"/>
        <w:rPr>
          <w:rFonts w:ascii="Arial" w:hAnsi="Arial" w:cs="Arial"/>
          <w:sz w:val="20"/>
        </w:rPr>
      </w:pPr>
      <w:r w:rsidRPr="00E44B24">
        <w:rPr>
          <w:rFonts w:ascii="Arial" w:hAnsi="Arial" w:cs="Arial"/>
          <w:sz w:val="20"/>
        </w:rPr>
        <w:t xml:space="preserve">Step 1 – </w:t>
      </w:r>
      <w:r>
        <w:rPr>
          <w:rFonts w:ascii="Arial" w:hAnsi="Arial" w:cs="Arial"/>
          <w:sz w:val="20"/>
        </w:rPr>
        <w:t xml:space="preserve">Prepare the </w:t>
      </w:r>
      <w:r w:rsidRPr="00E44B24">
        <w:rPr>
          <w:rFonts w:ascii="Arial" w:hAnsi="Arial" w:cs="Arial"/>
          <w:sz w:val="20"/>
        </w:rPr>
        <w:t xml:space="preserve">Regression </w:t>
      </w:r>
      <w:r>
        <w:rPr>
          <w:rFonts w:ascii="Arial" w:hAnsi="Arial" w:cs="Arial"/>
          <w:sz w:val="20"/>
        </w:rPr>
        <w:t>Module XML for generating the regression security XML file.</w:t>
      </w:r>
    </w:p>
    <w:p w14:paraId="471B200B" w14:textId="77777777" w:rsidR="004E399F" w:rsidRPr="00E44B24" w:rsidRDefault="004E399F" w:rsidP="004E399F">
      <w:pPr>
        <w:numPr>
          <w:ilvl w:val="0"/>
          <w:numId w:val="37"/>
        </w:numPr>
        <w:spacing w:after="200" w:line="276" w:lineRule="auto"/>
        <w:rPr>
          <w:rFonts w:ascii="Arial" w:hAnsi="Arial" w:cs="Arial"/>
          <w:sz w:val="20"/>
        </w:rPr>
      </w:pPr>
      <w:r>
        <w:rPr>
          <w:rFonts w:ascii="Arial" w:hAnsi="Arial" w:cs="Arial"/>
          <w:sz w:val="20"/>
        </w:rPr>
        <w:t>Step 2</w:t>
      </w:r>
      <w:r w:rsidRPr="00E44B24">
        <w:rPr>
          <w:rFonts w:ascii="Arial" w:hAnsi="Arial" w:cs="Arial"/>
          <w:sz w:val="20"/>
        </w:rPr>
        <w:t xml:space="preserve"> – Create deployment plan for </w:t>
      </w:r>
      <w:r>
        <w:rPr>
          <w:rFonts w:ascii="Arial" w:hAnsi="Arial" w:cs="Arial"/>
          <w:sz w:val="20"/>
        </w:rPr>
        <w:t>g</w:t>
      </w:r>
      <w:r w:rsidRPr="00E44B24">
        <w:rPr>
          <w:rFonts w:ascii="Arial" w:hAnsi="Arial" w:cs="Arial"/>
          <w:sz w:val="20"/>
        </w:rPr>
        <w:t xml:space="preserve">enerating the </w:t>
      </w:r>
      <w:r>
        <w:rPr>
          <w:rFonts w:ascii="Arial" w:hAnsi="Arial" w:cs="Arial"/>
          <w:sz w:val="20"/>
        </w:rPr>
        <w:t>regression security XML file.</w:t>
      </w:r>
    </w:p>
    <w:p w14:paraId="76A92A19" w14:textId="77777777" w:rsidR="004E399F" w:rsidRPr="00E44B24" w:rsidRDefault="004E399F" w:rsidP="004E399F">
      <w:pPr>
        <w:numPr>
          <w:ilvl w:val="0"/>
          <w:numId w:val="37"/>
        </w:numPr>
        <w:spacing w:after="200" w:line="276" w:lineRule="auto"/>
        <w:rPr>
          <w:rFonts w:ascii="Arial" w:hAnsi="Arial" w:cs="Arial"/>
          <w:sz w:val="20"/>
        </w:rPr>
      </w:pPr>
      <w:r>
        <w:rPr>
          <w:rFonts w:ascii="Arial" w:hAnsi="Arial" w:cs="Arial"/>
          <w:sz w:val="20"/>
        </w:rPr>
        <w:t>Step 3</w:t>
      </w:r>
      <w:r w:rsidRPr="00E44B24">
        <w:rPr>
          <w:rFonts w:ascii="Arial" w:hAnsi="Arial" w:cs="Arial"/>
          <w:sz w:val="20"/>
        </w:rPr>
        <w:t xml:space="preserve"> – E</w:t>
      </w:r>
      <w:r>
        <w:rPr>
          <w:rFonts w:ascii="Arial" w:hAnsi="Arial" w:cs="Arial"/>
          <w:sz w:val="20"/>
        </w:rPr>
        <w:t xml:space="preserve">xecute the Regression Security Generation plan which will execute the method </w:t>
      </w:r>
      <w:r w:rsidRPr="00E44B24">
        <w:rPr>
          <w:rFonts w:ascii="Arial" w:hAnsi="Arial" w:cs="Arial"/>
          <w:sz w:val="20"/>
        </w:rPr>
        <w:t>“</w:t>
      </w:r>
      <w:r w:rsidRPr="006246FC">
        <w:rPr>
          <w:rFonts w:ascii="Arial" w:hAnsi="Arial" w:cs="Arial"/>
          <w:sz w:val="20"/>
        </w:rPr>
        <w:t>generateRegressionSecurityXML</w:t>
      </w:r>
      <w:r w:rsidRPr="00E44B24">
        <w:rPr>
          <w:rFonts w:ascii="Arial" w:hAnsi="Arial" w:cs="Arial"/>
          <w:sz w:val="20"/>
        </w:rPr>
        <w:t>”</w:t>
      </w:r>
      <w:r>
        <w:rPr>
          <w:rFonts w:ascii="Arial" w:hAnsi="Arial" w:cs="Arial"/>
          <w:sz w:val="20"/>
        </w:rPr>
        <w:t xml:space="preserve"> to generate users, queries and security plan tests</w:t>
      </w:r>
    </w:p>
    <w:p w14:paraId="52C0F4B2" w14:textId="77777777" w:rsidR="004E399F" w:rsidRPr="00E44B24" w:rsidRDefault="004E399F" w:rsidP="004E399F">
      <w:pPr>
        <w:numPr>
          <w:ilvl w:val="0"/>
          <w:numId w:val="37"/>
        </w:numPr>
        <w:spacing w:before="200" w:after="200" w:line="276" w:lineRule="auto"/>
        <w:rPr>
          <w:rFonts w:ascii="Arial" w:hAnsi="Arial" w:cs="Arial"/>
          <w:sz w:val="20"/>
        </w:rPr>
      </w:pPr>
      <w:r>
        <w:rPr>
          <w:rFonts w:ascii="Arial" w:hAnsi="Arial" w:cs="Arial"/>
          <w:sz w:val="20"/>
        </w:rPr>
        <w:t>Step 4</w:t>
      </w:r>
      <w:r w:rsidRPr="00E44B24">
        <w:rPr>
          <w:rFonts w:ascii="Arial" w:hAnsi="Arial" w:cs="Arial"/>
          <w:sz w:val="20"/>
        </w:rPr>
        <w:t xml:space="preserve"> –</w:t>
      </w:r>
      <w:r>
        <w:rPr>
          <w:rFonts w:ascii="Arial" w:hAnsi="Arial" w:cs="Arial"/>
          <w:sz w:val="20"/>
        </w:rPr>
        <w:t xml:space="preserve"> Validate the expected outcome for each plan test </w:t>
      </w:r>
      <w:proofErr w:type="gramStart"/>
      <w:r>
        <w:rPr>
          <w:rFonts w:ascii="Arial" w:hAnsi="Arial" w:cs="Arial"/>
          <w:sz w:val="20"/>
        </w:rPr>
        <w:t>to insure that</w:t>
      </w:r>
      <w:proofErr w:type="gramEnd"/>
      <w:r>
        <w:rPr>
          <w:rFonts w:ascii="Arial" w:hAnsi="Arial" w:cs="Arial"/>
          <w:sz w:val="20"/>
        </w:rPr>
        <w:t xml:space="preserve"> it is the correct outcome [PASS or FAIL].  This is a manual step performed by the developer, tester or administrator.</w:t>
      </w:r>
    </w:p>
    <w:p w14:paraId="4F7834FE" w14:textId="77777777" w:rsidR="004E399F" w:rsidRDefault="004E399F" w:rsidP="004E399F">
      <w:pPr>
        <w:numPr>
          <w:ilvl w:val="0"/>
          <w:numId w:val="37"/>
        </w:numPr>
        <w:spacing w:after="200" w:line="276" w:lineRule="auto"/>
        <w:rPr>
          <w:rFonts w:ascii="Arial" w:hAnsi="Arial" w:cs="Arial"/>
          <w:sz w:val="20"/>
        </w:rPr>
      </w:pPr>
      <w:r>
        <w:rPr>
          <w:rFonts w:ascii="Arial" w:hAnsi="Arial" w:cs="Arial"/>
          <w:sz w:val="20"/>
        </w:rPr>
        <w:t>Step 5 – Create Regression Module XML for executing a Security test</w:t>
      </w:r>
    </w:p>
    <w:p w14:paraId="5195D66E" w14:textId="77777777" w:rsidR="004E399F" w:rsidRPr="00E44B24" w:rsidRDefault="004E399F" w:rsidP="004E399F">
      <w:pPr>
        <w:numPr>
          <w:ilvl w:val="0"/>
          <w:numId w:val="37"/>
        </w:numPr>
        <w:spacing w:after="200" w:line="276" w:lineRule="auto"/>
        <w:rPr>
          <w:rFonts w:ascii="Arial" w:hAnsi="Arial" w:cs="Arial"/>
          <w:sz w:val="20"/>
        </w:rPr>
      </w:pPr>
      <w:r>
        <w:rPr>
          <w:rFonts w:ascii="Arial" w:hAnsi="Arial" w:cs="Arial"/>
          <w:sz w:val="20"/>
        </w:rPr>
        <w:t>Step 6</w:t>
      </w:r>
      <w:r w:rsidRPr="00E44B24">
        <w:rPr>
          <w:rFonts w:ascii="Arial" w:hAnsi="Arial" w:cs="Arial"/>
          <w:sz w:val="20"/>
        </w:rPr>
        <w:t xml:space="preserve"> – Create deployment </w:t>
      </w:r>
      <w:proofErr w:type="gramStart"/>
      <w:r w:rsidRPr="00E44B24">
        <w:rPr>
          <w:rFonts w:ascii="Arial" w:hAnsi="Arial" w:cs="Arial"/>
          <w:sz w:val="20"/>
        </w:rPr>
        <w:t>plan  for</w:t>
      </w:r>
      <w:proofErr w:type="gramEnd"/>
      <w:r w:rsidRPr="00E44B24">
        <w:rPr>
          <w:rFonts w:ascii="Arial" w:hAnsi="Arial" w:cs="Arial"/>
          <w:sz w:val="20"/>
        </w:rPr>
        <w:t xml:space="preserve"> “Executing the </w:t>
      </w:r>
      <w:r>
        <w:rPr>
          <w:rFonts w:ascii="Arial" w:hAnsi="Arial" w:cs="Arial"/>
          <w:sz w:val="20"/>
        </w:rPr>
        <w:t>security</w:t>
      </w:r>
      <w:r w:rsidRPr="00E44B24">
        <w:rPr>
          <w:rFonts w:ascii="Arial" w:hAnsi="Arial" w:cs="Arial"/>
          <w:sz w:val="20"/>
        </w:rPr>
        <w:t xml:space="preserve"> test”</w:t>
      </w:r>
    </w:p>
    <w:p w14:paraId="7C5011D9" w14:textId="77777777" w:rsidR="004E399F" w:rsidRPr="00E44B24" w:rsidRDefault="004E399F" w:rsidP="004E399F">
      <w:pPr>
        <w:numPr>
          <w:ilvl w:val="0"/>
          <w:numId w:val="37"/>
        </w:numPr>
        <w:spacing w:after="200" w:line="276" w:lineRule="auto"/>
        <w:rPr>
          <w:rFonts w:ascii="Arial" w:hAnsi="Arial" w:cs="Arial"/>
          <w:sz w:val="20"/>
        </w:rPr>
      </w:pPr>
      <w:r>
        <w:rPr>
          <w:rFonts w:ascii="Arial" w:hAnsi="Arial" w:cs="Arial"/>
          <w:sz w:val="20"/>
        </w:rPr>
        <w:t>Step 7</w:t>
      </w:r>
      <w:r w:rsidRPr="00E44B24">
        <w:rPr>
          <w:rFonts w:ascii="Arial" w:hAnsi="Arial" w:cs="Arial"/>
          <w:sz w:val="20"/>
        </w:rPr>
        <w:t xml:space="preserve"> – Execute the </w:t>
      </w:r>
      <w:r>
        <w:rPr>
          <w:rFonts w:ascii="Arial" w:hAnsi="Arial" w:cs="Arial"/>
          <w:sz w:val="20"/>
        </w:rPr>
        <w:t>Security</w:t>
      </w:r>
      <w:r w:rsidRPr="00E44B24">
        <w:rPr>
          <w:rFonts w:ascii="Arial" w:hAnsi="Arial" w:cs="Arial"/>
          <w:sz w:val="20"/>
        </w:rPr>
        <w:t xml:space="preserve"> Test plan.</w:t>
      </w:r>
    </w:p>
    <w:p w14:paraId="26C9B482" w14:textId="77777777" w:rsidR="004E399F" w:rsidRPr="00E44B24" w:rsidRDefault="004E399F" w:rsidP="004E399F">
      <w:pPr>
        <w:numPr>
          <w:ilvl w:val="0"/>
          <w:numId w:val="37"/>
        </w:numPr>
        <w:spacing w:before="200" w:after="200" w:line="276" w:lineRule="auto"/>
        <w:rPr>
          <w:rFonts w:ascii="Arial" w:hAnsi="Arial" w:cs="Arial"/>
          <w:sz w:val="20"/>
        </w:rPr>
      </w:pPr>
      <w:r>
        <w:rPr>
          <w:rFonts w:ascii="Arial" w:hAnsi="Arial" w:cs="Arial"/>
          <w:sz w:val="20"/>
        </w:rPr>
        <w:t>Step 8</w:t>
      </w:r>
      <w:r w:rsidRPr="00E44B24">
        <w:rPr>
          <w:rFonts w:ascii="Arial" w:hAnsi="Arial" w:cs="Arial"/>
          <w:sz w:val="20"/>
        </w:rPr>
        <w:t xml:space="preserve"> – Review the results of the output file.</w:t>
      </w:r>
    </w:p>
    <w:p w14:paraId="231EB0AD" w14:textId="77777777" w:rsidR="004E399F" w:rsidRPr="00CE66B5" w:rsidRDefault="004E399F" w:rsidP="004E399F">
      <w:pPr>
        <w:ind w:left="720"/>
        <w:rPr>
          <w:rFonts w:ascii="Arial" w:hAnsi="Arial" w:cs="Arial"/>
          <w:sz w:val="22"/>
          <w:u w:val="single"/>
        </w:rPr>
      </w:pPr>
      <w:r>
        <w:rPr>
          <w:rFonts w:ascii="Arial" w:hAnsi="Arial" w:cs="Arial"/>
          <w:sz w:val="22"/>
          <w:u w:val="single"/>
        </w:rPr>
        <w:t>Security</w:t>
      </w:r>
      <w:r w:rsidRPr="00CE66B5">
        <w:rPr>
          <w:rFonts w:ascii="Arial" w:hAnsi="Arial" w:cs="Arial"/>
          <w:sz w:val="22"/>
          <w:u w:val="single"/>
        </w:rPr>
        <w:t xml:space="preserve"> Test Details</w:t>
      </w:r>
    </w:p>
    <w:p w14:paraId="6B6CA154" w14:textId="77777777" w:rsidR="004E399F" w:rsidRPr="005F055D" w:rsidRDefault="004E399F" w:rsidP="004E399F">
      <w:pPr>
        <w:ind w:left="720"/>
        <w:rPr>
          <w:rFonts w:ascii="Arial" w:hAnsi="Arial" w:cs="Arial"/>
          <w:sz w:val="22"/>
          <w:szCs w:val="22"/>
        </w:rPr>
      </w:pPr>
      <w:r w:rsidRPr="005F055D">
        <w:rPr>
          <w:rFonts w:ascii="Arial" w:hAnsi="Arial" w:cs="Arial"/>
          <w:sz w:val="22"/>
          <w:szCs w:val="22"/>
        </w:rPr>
        <w:t>Step 1 – Prepare the Regression Module XML for generating the regression security XML file.</w:t>
      </w:r>
    </w:p>
    <w:p w14:paraId="41761478"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 xml:space="preserve">Make a copy of RegressionModule.xml and call it something like </w:t>
      </w:r>
      <w:r>
        <w:rPr>
          <w:rFonts w:ascii="Arial" w:hAnsi="Arial" w:cs="Arial"/>
          <w:sz w:val="22"/>
        </w:rPr>
        <w:t>“</w:t>
      </w:r>
      <w:r w:rsidRPr="00CE66B5">
        <w:rPr>
          <w:rFonts w:ascii="Arial" w:hAnsi="Arial" w:cs="Arial"/>
          <w:sz w:val="22"/>
        </w:rPr>
        <w:t>Regression</w:t>
      </w:r>
      <w:r>
        <w:rPr>
          <w:rFonts w:ascii="Arial" w:hAnsi="Arial" w:cs="Arial"/>
          <w:sz w:val="22"/>
        </w:rPr>
        <w:t>SecurityGen</w:t>
      </w:r>
      <w:r w:rsidRPr="00CE66B5">
        <w:rPr>
          <w:rFonts w:ascii="Arial" w:hAnsi="Arial" w:cs="Arial"/>
          <w:sz w:val="22"/>
        </w:rPr>
        <w:t>.xml</w:t>
      </w:r>
      <w:r>
        <w:rPr>
          <w:rFonts w:ascii="Arial" w:hAnsi="Arial" w:cs="Arial"/>
          <w:sz w:val="22"/>
        </w:rPr>
        <w:t>”</w:t>
      </w:r>
    </w:p>
    <w:p w14:paraId="69FC0A4C" w14:textId="77777777" w:rsidR="004E399F" w:rsidRDefault="004E399F" w:rsidP="004E399F">
      <w:pPr>
        <w:ind w:left="1440"/>
        <w:rPr>
          <w:rFonts w:ascii="Courier New" w:hAnsi="Courier New" w:cs="Courier New"/>
          <w:color w:val="008080"/>
          <w:sz w:val="20"/>
        </w:rPr>
      </w:pPr>
      <w:r w:rsidRPr="00673999">
        <w:rPr>
          <w:rFonts w:ascii="Courier New" w:hAnsi="Courier New" w:cs="Courier New"/>
          <w:color w:val="008080"/>
          <w:sz w:val="20"/>
        </w:rPr>
        <w:t>&lt;</w:t>
      </w:r>
      <w:r w:rsidRPr="00673999">
        <w:rPr>
          <w:rFonts w:ascii="Courier New" w:hAnsi="Courier New" w:cs="Courier New"/>
          <w:color w:val="3F7F7F"/>
          <w:sz w:val="20"/>
        </w:rPr>
        <w:t>newFileParams</w:t>
      </w:r>
      <w:r w:rsidRPr="00673999">
        <w:rPr>
          <w:rFonts w:ascii="Courier New" w:hAnsi="Courier New" w:cs="Courier New"/>
          <w:color w:val="008080"/>
          <w:sz w:val="20"/>
        </w:rPr>
        <w:t>&gt;</w:t>
      </w:r>
    </w:p>
    <w:p w14:paraId="0523E320" w14:textId="77777777" w:rsidR="004E399F" w:rsidRDefault="004E399F" w:rsidP="004E399F">
      <w:pPr>
        <w:ind w:left="1440"/>
        <w:rPr>
          <w:rFonts w:ascii="Courier New" w:hAnsi="Courier New" w:cs="Courier New"/>
          <w:color w:val="008080"/>
          <w:sz w:val="20"/>
        </w:rPr>
      </w:pPr>
    </w:p>
    <w:p w14:paraId="4CCCEA1D" w14:textId="77777777" w:rsidR="004E399F" w:rsidRPr="00CE66B5" w:rsidRDefault="004E399F" w:rsidP="004E399F">
      <w:pPr>
        <w:numPr>
          <w:ilvl w:val="0"/>
          <w:numId w:val="36"/>
        </w:numPr>
        <w:spacing w:after="200" w:line="276" w:lineRule="auto"/>
        <w:rPr>
          <w:rFonts w:ascii="Arial" w:hAnsi="Arial" w:cs="Arial"/>
          <w:sz w:val="22"/>
        </w:rPr>
      </w:pPr>
      <w:r>
        <w:rPr>
          <w:rFonts w:ascii="Arial" w:hAnsi="Arial" w:cs="Arial"/>
          <w:sz w:val="22"/>
        </w:rPr>
        <w:t>Create queries, procedures and web services in the target regression security XML</w:t>
      </w:r>
      <w:r w:rsidRPr="00CE66B5">
        <w:rPr>
          <w:rFonts w:ascii="Arial" w:hAnsi="Arial" w:cs="Arial"/>
          <w:sz w:val="22"/>
        </w:rPr>
        <w:t>:</w:t>
      </w:r>
    </w:p>
    <w:p w14:paraId="6C3E29CF" w14:textId="77777777" w:rsidR="004E399F" w:rsidRDefault="004E399F" w:rsidP="004E399F">
      <w:pPr>
        <w:autoSpaceDE w:val="0"/>
        <w:autoSpaceDN w:val="0"/>
        <w:adjustRightInd w:val="0"/>
        <w:ind w:left="720"/>
        <w:rPr>
          <w:rFonts w:ascii="Courier New" w:hAnsi="Courier New" w:cs="Courier New"/>
          <w:sz w:val="20"/>
        </w:rPr>
      </w:pP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createQueries</w:t>
      </w:r>
      <w:r>
        <w:rPr>
          <w:rFonts w:ascii="Courier New" w:hAnsi="Courier New" w:cs="Courier New"/>
          <w:color w:val="008080"/>
          <w:sz w:val="20"/>
        </w:rPr>
        <w:t>&gt;</w:t>
      </w:r>
      <w:r>
        <w:rPr>
          <w:rFonts w:ascii="Courier New" w:hAnsi="Courier New" w:cs="Courier New"/>
          <w:color w:val="000000"/>
          <w:sz w:val="20"/>
        </w:rPr>
        <w:t>yes</w:t>
      </w:r>
      <w:r>
        <w:rPr>
          <w:rFonts w:ascii="Courier New" w:hAnsi="Courier New" w:cs="Courier New"/>
          <w:color w:val="008080"/>
          <w:sz w:val="20"/>
        </w:rPr>
        <w:t>&lt;/</w:t>
      </w:r>
      <w:r>
        <w:rPr>
          <w:rFonts w:ascii="Courier New" w:hAnsi="Courier New" w:cs="Courier New"/>
          <w:color w:val="3F7F7F"/>
          <w:sz w:val="20"/>
        </w:rPr>
        <w:t>createQueries</w:t>
      </w:r>
      <w:r>
        <w:rPr>
          <w:rFonts w:ascii="Courier New" w:hAnsi="Courier New" w:cs="Courier New"/>
          <w:color w:val="008080"/>
          <w:sz w:val="20"/>
        </w:rPr>
        <w:t>&gt;</w:t>
      </w:r>
    </w:p>
    <w:p w14:paraId="27D6CAC9"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createProcedures</w:t>
      </w:r>
      <w:r>
        <w:rPr>
          <w:rFonts w:ascii="Courier New" w:hAnsi="Courier New" w:cs="Courier New"/>
          <w:color w:val="008080"/>
          <w:sz w:val="20"/>
        </w:rPr>
        <w:t>&gt;</w:t>
      </w:r>
      <w:r>
        <w:rPr>
          <w:rFonts w:ascii="Courier New" w:hAnsi="Courier New" w:cs="Courier New"/>
          <w:color w:val="000000"/>
          <w:sz w:val="20"/>
        </w:rPr>
        <w:t>yes</w:t>
      </w:r>
      <w:r>
        <w:rPr>
          <w:rFonts w:ascii="Courier New" w:hAnsi="Courier New" w:cs="Courier New"/>
          <w:color w:val="008080"/>
          <w:sz w:val="20"/>
        </w:rPr>
        <w:t>&lt;/</w:t>
      </w:r>
      <w:r>
        <w:rPr>
          <w:rFonts w:ascii="Courier New" w:hAnsi="Courier New" w:cs="Courier New"/>
          <w:color w:val="3F7F7F"/>
          <w:sz w:val="20"/>
        </w:rPr>
        <w:t>createProcedures</w:t>
      </w:r>
      <w:r>
        <w:rPr>
          <w:rFonts w:ascii="Courier New" w:hAnsi="Courier New" w:cs="Courier New"/>
          <w:color w:val="008080"/>
          <w:sz w:val="20"/>
        </w:rPr>
        <w:t>&gt;</w:t>
      </w:r>
    </w:p>
    <w:p w14:paraId="762E39BD" w14:textId="77777777" w:rsidR="004E399F" w:rsidRDefault="004E399F" w:rsidP="004E399F">
      <w:pPr>
        <w:autoSpaceDE w:val="0"/>
        <w:autoSpaceDN w:val="0"/>
        <w:adjustRightInd w:val="0"/>
        <w:rPr>
          <w:rFonts w:ascii="Courier New" w:hAnsi="Courier New" w:cs="Courier New"/>
          <w:color w:val="008080"/>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createWS</w:t>
      </w:r>
      <w:r>
        <w:rPr>
          <w:rFonts w:ascii="Courier New" w:hAnsi="Courier New" w:cs="Courier New"/>
          <w:color w:val="008080"/>
          <w:sz w:val="20"/>
        </w:rPr>
        <w:t>&gt;</w:t>
      </w:r>
      <w:r>
        <w:rPr>
          <w:rFonts w:ascii="Courier New" w:hAnsi="Courier New" w:cs="Courier New"/>
          <w:color w:val="000000"/>
          <w:sz w:val="20"/>
        </w:rPr>
        <w:t>yes</w:t>
      </w:r>
      <w:r>
        <w:rPr>
          <w:rFonts w:ascii="Courier New" w:hAnsi="Courier New" w:cs="Courier New"/>
          <w:color w:val="008080"/>
          <w:sz w:val="20"/>
        </w:rPr>
        <w:t>&lt;/</w:t>
      </w:r>
      <w:r>
        <w:rPr>
          <w:rFonts w:ascii="Courier New" w:hAnsi="Courier New" w:cs="Courier New"/>
          <w:color w:val="3F7F7F"/>
          <w:sz w:val="20"/>
        </w:rPr>
        <w:t>createWS</w:t>
      </w:r>
      <w:r>
        <w:rPr>
          <w:rFonts w:ascii="Courier New" w:hAnsi="Courier New" w:cs="Courier New"/>
          <w:color w:val="008080"/>
          <w:sz w:val="20"/>
        </w:rPr>
        <w:t>&gt;</w:t>
      </w:r>
    </w:p>
    <w:p w14:paraId="6669F4C1" w14:textId="77777777" w:rsidR="004E399F" w:rsidRDefault="004E399F" w:rsidP="004E399F">
      <w:pPr>
        <w:autoSpaceDE w:val="0"/>
        <w:autoSpaceDN w:val="0"/>
        <w:adjustRightInd w:val="0"/>
        <w:rPr>
          <w:rFonts w:ascii="Courier New" w:hAnsi="Courier New" w:cs="Courier New"/>
          <w:sz w:val="20"/>
        </w:rPr>
      </w:pPr>
    </w:p>
    <w:p w14:paraId="09DF7BF0" w14:textId="1782D956" w:rsidR="004E399F" w:rsidRPr="005F7C7E" w:rsidRDefault="004E399F" w:rsidP="004E399F">
      <w:pPr>
        <w:numPr>
          <w:ilvl w:val="0"/>
          <w:numId w:val="36"/>
        </w:numPr>
        <w:spacing w:after="200" w:line="276" w:lineRule="auto"/>
        <w:rPr>
          <w:rFonts w:ascii="Arial" w:hAnsi="Arial" w:cs="Arial"/>
          <w:sz w:val="22"/>
        </w:rPr>
      </w:pPr>
      <w:r w:rsidRPr="005F7C7E">
        <w:rPr>
          <w:rFonts w:ascii="Arial" w:hAnsi="Arial" w:cs="Arial"/>
        </w:rPr>
        <w:lastRenderedPageBreak/>
        <w:t xml:space="preserve">The soap type specifies whether to generate web services using soap11 (default), soap12 or all.  soap12 is only applicable for </w:t>
      </w:r>
      <w:r>
        <w:rPr>
          <w:rFonts w:ascii="Arial" w:hAnsi="Arial" w:cs="Arial"/>
        </w:rPr>
        <w:t>DV</w:t>
      </w:r>
      <w:r w:rsidRPr="005F7C7E">
        <w:rPr>
          <w:rFonts w:ascii="Arial" w:hAnsi="Arial" w:cs="Arial"/>
        </w:rPr>
        <w:t xml:space="preserve"> 6.1 and higher and only if a </w:t>
      </w:r>
      <w:r>
        <w:rPr>
          <w:rFonts w:ascii="Arial" w:hAnsi="Arial" w:cs="Arial"/>
        </w:rPr>
        <w:t>DV</w:t>
      </w:r>
      <w:r w:rsidRPr="005F7C7E">
        <w:rPr>
          <w:rFonts w:ascii="Arial" w:hAnsi="Arial" w:cs="Arial"/>
        </w:rPr>
        <w:t xml:space="preserve"> New </w:t>
      </w:r>
      <w:r>
        <w:rPr>
          <w:rFonts w:ascii="Arial" w:hAnsi="Arial" w:cs="Arial"/>
        </w:rPr>
        <w:t>DV</w:t>
      </w:r>
      <w:r w:rsidRPr="005F7C7E">
        <w:rPr>
          <w:rFonts w:ascii="Arial" w:hAnsi="Arial" w:cs="Arial"/>
        </w:rPr>
        <w:t xml:space="preserve"> Web Service has been created.</w:t>
      </w:r>
    </w:p>
    <w:p w14:paraId="5DA26846" w14:textId="77777777" w:rsidR="004E399F" w:rsidRDefault="004E399F" w:rsidP="004E399F">
      <w:pPr>
        <w:autoSpaceDE w:val="0"/>
        <w:autoSpaceDN w:val="0"/>
        <w:adjustRightInd w:val="0"/>
        <w:ind w:left="1440"/>
        <w:rPr>
          <w:rFonts w:ascii="Courier New" w:hAnsi="Courier New" w:cs="Courier New"/>
          <w:sz w:val="20"/>
        </w:rPr>
      </w:pPr>
      <w:r>
        <w:rPr>
          <w:rFonts w:ascii="Courier New" w:hAnsi="Courier New" w:cs="Courier New"/>
          <w:color w:val="008080"/>
          <w:sz w:val="20"/>
        </w:rPr>
        <w:t>&lt;</w:t>
      </w:r>
      <w:r>
        <w:rPr>
          <w:rFonts w:ascii="Courier New" w:hAnsi="Courier New" w:cs="Courier New"/>
          <w:color w:val="3F7F7F"/>
          <w:sz w:val="20"/>
        </w:rPr>
        <w:t>createSoapType</w:t>
      </w:r>
      <w:r>
        <w:rPr>
          <w:rFonts w:ascii="Courier New" w:hAnsi="Courier New" w:cs="Courier New"/>
          <w:color w:val="008080"/>
          <w:sz w:val="20"/>
        </w:rPr>
        <w:t>&gt;</w:t>
      </w:r>
      <w:r>
        <w:rPr>
          <w:rFonts w:ascii="Courier New" w:hAnsi="Courier New" w:cs="Courier New"/>
          <w:color w:val="000000"/>
          <w:sz w:val="20"/>
        </w:rPr>
        <w:t>soap11</w:t>
      </w:r>
      <w:r>
        <w:rPr>
          <w:rFonts w:ascii="Courier New" w:hAnsi="Courier New" w:cs="Courier New"/>
          <w:color w:val="008080"/>
          <w:sz w:val="20"/>
        </w:rPr>
        <w:t>&lt;/</w:t>
      </w:r>
      <w:r>
        <w:rPr>
          <w:rFonts w:ascii="Courier New" w:hAnsi="Courier New" w:cs="Courier New"/>
          <w:color w:val="3F7F7F"/>
          <w:sz w:val="20"/>
        </w:rPr>
        <w:t>createSoapType</w:t>
      </w:r>
      <w:r>
        <w:rPr>
          <w:rFonts w:ascii="Courier New" w:hAnsi="Courier New" w:cs="Courier New"/>
          <w:color w:val="008080"/>
          <w:sz w:val="20"/>
        </w:rPr>
        <w:t>&gt;</w:t>
      </w:r>
    </w:p>
    <w:p w14:paraId="3A872736" w14:textId="77777777" w:rsidR="004E399F" w:rsidRDefault="004E399F" w:rsidP="004E399F">
      <w:pPr>
        <w:rPr>
          <w:rFonts w:ascii="Arial" w:hAnsi="Arial" w:cs="Arial"/>
        </w:rPr>
      </w:pPr>
    </w:p>
    <w:p w14:paraId="6DF81E07"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 xml:space="preserve">Generate the </w:t>
      </w:r>
      <w:r w:rsidRPr="00CE66B5">
        <w:rPr>
          <w:rFonts w:ascii="Arial" w:hAnsi="Arial" w:cs="Arial"/>
          <w:sz w:val="22"/>
          <w:u w:val="single"/>
        </w:rPr>
        <w:t>default</w:t>
      </w:r>
      <w:r w:rsidRPr="00CE66B5">
        <w:rPr>
          <w:rFonts w:ascii="Arial" w:hAnsi="Arial" w:cs="Arial"/>
          <w:sz w:val="22"/>
        </w:rPr>
        <w:t xml:space="preserve"> query for Views, Procedures or Web Services with the following parameters:</w:t>
      </w:r>
    </w:p>
    <w:p w14:paraId="62A4E375"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useDefaultViewQuery</w:t>
      </w:r>
      <w:r w:rsidRPr="00CE66B5">
        <w:rPr>
          <w:rFonts w:ascii="Arial" w:hAnsi="Arial" w:cs="Arial"/>
          <w:sz w:val="22"/>
        </w:rPr>
        <w:t xml:space="preserve"> is set to yes</w:t>
      </w:r>
    </w:p>
    <w:p w14:paraId="6AB6F584"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useDefaultProcQuery</w:t>
      </w:r>
      <w:r w:rsidRPr="00CE66B5">
        <w:rPr>
          <w:rFonts w:ascii="Arial" w:hAnsi="Arial" w:cs="Arial"/>
          <w:sz w:val="22"/>
        </w:rPr>
        <w:t xml:space="preserve"> is set to yes</w:t>
      </w:r>
    </w:p>
    <w:p w14:paraId="07F5A605"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useDefaultWSQuery</w:t>
      </w:r>
      <w:r w:rsidRPr="00CE66B5">
        <w:rPr>
          <w:rFonts w:ascii="Arial" w:hAnsi="Arial" w:cs="Arial"/>
          <w:sz w:val="22"/>
        </w:rPr>
        <w:t xml:space="preserve"> is set to yes</w:t>
      </w:r>
    </w:p>
    <w:p w14:paraId="75EEB1DB" w14:textId="77777777" w:rsidR="004E399F" w:rsidRDefault="004E399F" w:rsidP="004E399F">
      <w:pPr>
        <w:autoSpaceDE w:val="0"/>
        <w:autoSpaceDN w:val="0"/>
        <w:adjustRightInd w:val="0"/>
        <w:ind w:left="1440"/>
        <w:rPr>
          <w:rFonts w:ascii="Arial" w:hAnsi="Arial" w:cs="Arial"/>
          <w:sz w:val="22"/>
        </w:rPr>
      </w:pPr>
      <w:r w:rsidRPr="00CE66B5">
        <w:rPr>
          <w:rFonts w:ascii="Arial" w:hAnsi="Arial" w:cs="Arial"/>
          <w:sz w:val="22"/>
        </w:rPr>
        <w:t>Example Regression Module XML (.xml) entry:</w:t>
      </w:r>
    </w:p>
    <w:p w14:paraId="612A068F"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useDefaultViewQuery</w:t>
      </w:r>
      <w:r>
        <w:rPr>
          <w:rFonts w:ascii="Courier New" w:hAnsi="Courier New" w:cs="Courier New"/>
          <w:color w:val="008080"/>
          <w:sz w:val="20"/>
        </w:rPr>
        <w:t>&gt;</w:t>
      </w:r>
      <w:r>
        <w:rPr>
          <w:rFonts w:ascii="Courier New" w:hAnsi="Courier New" w:cs="Courier New"/>
          <w:color w:val="000000"/>
          <w:sz w:val="20"/>
        </w:rPr>
        <w:t>yes</w:t>
      </w:r>
      <w:r>
        <w:rPr>
          <w:rFonts w:ascii="Courier New" w:hAnsi="Courier New" w:cs="Courier New"/>
          <w:color w:val="008080"/>
          <w:sz w:val="20"/>
        </w:rPr>
        <w:t>&lt;/</w:t>
      </w:r>
      <w:r>
        <w:rPr>
          <w:rFonts w:ascii="Courier New" w:hAnsi="Courier New" w:cs="Courier New"/>
          <w:color w:val="3F7F7F"/>
          <w:sz w:val="20"/>
        </w:rPr>
        <w:t>useDefaultViewQuery</w:t>
      </w:r>
      <w:r>
        <w:rPr>
          <w:rFonts w:ascii="Courier New" w:hAnsi="Courier New" w:cs="Courier New"/>
          <w:color w:val="008080"/>
          <w:sz w:val="20"/>
        </w:rPr>
        <w:t>&gt;</w:t>
      </w:r>
    </w:p>
    <w:p w14:paraId="244A7A49"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useDefaultProcQuery</w:t>
      </w:r>
      <w:r>
        <w:rPr>
          <w:rFonts w:ascii="Courier New" w:hAnsi="Courier New" w:cs="Courier New"/>
          <w:color w:val="008080"/>
          <w:sz w:val="20"/>
        </w:rPr>
        <w:t>&gt;</w:t>
      </w:r>
      <w:r>
        <w:rPr>
          <w:rFonts w:ascii="Courier New" w:hAnsi="Courier New" w:cs="Courier New"/>
          <w:color w:val="000000"/>
          <w:sz w:val="20"/>
        </w:rPr>
        <w:t>yes</w:t>
      </w:r>
      <w:r>
        <w:rPr>
          <w:rFonts w:ascii="Courier New" w:hAnsi="Courier New" w:cs="Courier New"/>
          <w:color w:val="008080"/>
          <w:sz w:val="20"/>
        </w:rPr>
        <w:t>&lt;/</w:t>
      </w:r>
      <w:r>
        <w:rPr>
          <w:rFonts w:ascii="Courier New" w:hAnsi="Courier New" w:cs="Courier New"/>
          <w:color w:val="3F7F7F"/>
          <w:sz w:val="20"/>
        </w:rPr>
        <w:t>useDefaultProcQuery</w:t>
      </w:r>
      <w:r>
        <w:rPr>
          <w:rFonts w:ascii="Courier New" w:hAnsi="Courier New" w:cs="Courier New"/>
          <w:color w:val="008080"/>
          <w:sz w:val="20"/>
        </w:rPr>
        <w:t>&gt;</w:t>
      </w:r>
    </w:p>
    <w:p w14:paraId="5842104B" w14:textId="77777777" w:rsidR="004E399F" w:rsidRDefault="004E399F" w:rsidP="004E399F">
      <w:pPr>
        <w:autoSpaceDE w:val="0"/>
        <w:autoSpaceDN w:val="0"/>
        <w:adjustRightInd w:val="0"/>
        <w:rPr>
          <w:rFonts w:ascii="Courier New" w:hAnsi="Courier New" w:cs="Courier New"/>
          <w:color w:val="008080"/>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useDefaultWSQuery</w:t>
      </w:r>
      <w:r>
        <w:rPr>
          <w:rFonts w:ascii="Courier New" w:hAnsi="Courier New" w:cs="Courier New"/>
          <w:color w:val="008080"/>
          <w:sz w:val="20"/>
        </w:rPr>
        <w:t>&gt;</w:t>
      </w:r>
      <w:r>
        <w:rPr>
          <w:rFonts w:ascii="Courier New" w:hAnsi="Courier New" w:cs="Courier New"/>
          <w:color w:val="000000"/>
          <w:sz w:val="20"/>
        </w:rPr>
        <w:t>yes</w:t>
      </w:r>
      <w:r>
        <w:rPr>
          <w:rFonts w:ascii="Courier New" w:hAnsi="Courier New" w:cs="Courier New"/>
          <w:color w:val="008080"/>
          <w:sz w:val="20"/>
        </w:rPr>
        <w:t>&lt;/</w:t>
      </w:r>
      <w:r>
        <w:rPr>
          <w:rFonts w:ascii="Courier New" w:hAnsi="Courier New" w:cs="Courier New"/>
          <w:color w:val="3F7F7F"/>
          <w:sz w:val="20"/>
        </w:rPr>
        <w:t>useDefaultWSQuery</w:t>
      </w:r>
      <w:r>
        <w:rPr>
          <w:rFonts w:ascii="Courier New" w:hAnsi="Courier New" w:cs="Courier New"/>
          <w:color w:val="008080"/>
          <w:sz w:val="20"/>
        </w:rPr>
        <w:t>&gt;</w:t>
      </w:r>
    </w:p>
    <w:p w14:paraId="7977FBE9" w14:textId="77777777" w:rsidR="004E399F" w:rsidRDefault="004E399F" w:rsidP="004E399F">
      <w:pPr>
        <w:autoSpaceDE w:val="0"/>
        <w:autoSpaceDN w:val="0"/>
        <w:adjustRightInd w:val="0"/>
        <w:rPr>
          <w:rFonts w:ascii="Courier New" w:hAnsi="Courier New" w:cs="Courier New"/>
          <w:color w:val="008080"/>
          <w:sz w:val="20"/>
        </w:rPr>
      </w:pPr>
    </w:p>
    <w:p w14:paraId="0B0824B7"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proofErr w:type="gramStart"/>
      <w:r>
        <w:rPr>
          <w:rFonts w:ascii="Courier New" w:hAnsi="Courier New" w:cs="Courier New"/>
          <w:color w:val="3F5FBF"/>
          <w:sz w:val="20"/>
        </w:rPr>
        <w:t>&lt;!--</w:t>
      </w:r>
      <w:proofErr w:type="gramEnd"/>
      <w:r>
        <w:rPr>
          <w:rFonts w:ascii="Courier New" w:hAnsi="Courier New" w:cs="Courier New"/>
          <w:color w:val="3F5FBF"/>
          <w:sz w:val="20"/>
        </w:rPr>
        <w:t xml:space="preserve">  Default queries for Views and Procedures. --&gt;</w:t>
      </w:r>
    </w:p>
    <w:p w14:paraId="527538C0"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publishedViewQry</w:t>
      </w:r>
      <w:r>
        <w:rPr>
          <w:rFonts w:ascii="Courier New" w:hAnsi="Courier New" w:cs="Courier New"/>
          <w:color w:val="008080"/>
          <w:sz w:val="20"/>
        </w:rPr>
        <w:t>&gt;</w:t>
      </w:r>
      <w:r>
        <w:rPr>
          <w:rFonts w:ascii="Courier New" w:hAnsi="Courier New" w:cs="Courier New"/>
          <w:color w:val="000000"/>
          <w:sz w:val="20"/>
        </w:rPr>
        <w:t xml:space="preserve">SELECT </w:t>
      </w:r>
      <w:proofErr w:type="gramStart"/>
      <w:r>
        <w:rPr>
          <w:rFonts w:ascii="Courier New" w:hAnsi="Courier New" w:cs="Courier New"/>
          <w:color w:val="000000"/>
          <w:sz w:val="20"/>
        </w:rPr>
        <w:t>count(</w:t>
      </w:r>
      <w:proofErr w:type="gramEnd"/>
      <w:r>
        <w:rPr>
          <w:rFonts w:ascii="Courier New" w:hAnsi="Courier New" w:cs="Courier New"/>
          <w:color w:val="000000"/>
          <w:sz w:val="20"/>
        </w:rPr>
        <w:t xml:space="preserve">1) </w:t>
      </w:r>
      <w:r>
        <w:rPr>
          <w:rFonts w:ascii="Courier New" w:hAnsi="Courier New" w:cs="Courier New"/>
          <w:color w:val="000000"/>
          <w:sz w:val="20"/>
          <w:u w:val="single"/>
        </w:rPr>
        <w:t>cnt</w:t>
      </w:r>
      <w:r>
        <w:rPr>
          <w:rFonts w:ascii="Courier New" w:hAnsi="Courier New" w:cs="Courier New"/>
          <w:color w:val="000000"/>
          <w:sz w:val="20"/>
        </w:rPr>
        <w:t xml:space="preserve"> FROM</w:t>
      </w:r>
      <w:r>
        <w:rPr>
          <w:rFonts w:ascii="Courier New" w:hAnsi="Courier New" w:cs="Courier New"/>
          <w:color w:val="008080"/>
          <w:sz w:val="20"/>
        </w:rPr>
        <w:t>&lt;/</w:t>
      </w:r>
      <w:r>
        <w:rPr>
          <w:rFonts w:ascii="Courier New" w:hAnsi="Courier New" w:cs="Courier New"/>
          <w:color w:val="3F7F7F"/>
          <w:sz w:val="20"/>
        </w:rPr>
        <w:t>publishedViewQry</w:t>
      </w:r>
      <w:r>
        <w:rPr>
          <w:rFonts w:ascii="Courier New" w:hAnsi="Courier New" w:cs="Courier New"/>
          <w:color w:val="008080"/>
          <w:sz w:val="20"/>
        </w:rPr>
        <w:t>&gt;</w:t>
      </w:r>
    </w:p>
    <w:p w14:paraId="760F0765"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publishedProcQry</w:t>
      </w:r>
      <w:r>
        <w:rPr>
          <w:rFonts w:ascii="Courier New" w:hAnsi="Courier New" w:cs="Courier New"/>
          <w:color w:val="008080"/>
          <w:sz w:val="20"/>
        </w:rPr>
        <w:t>&gt;</w:t>
      </w:r>
      <w:r>
        <w:rPr>
          <w:rFonts w:ascii="Courier New" w:hAnsi="Courier New" w:cs="Courier New"/>
          <w:color w:val="000000"/>
          <w:sz w:val="20"/>
        </w:rPr>
        <w:t xml:space="preserve">SELECT </w:t>
      </w:r>
      <w:proofErr w:type="gramStart"/>
      <w:r>
        <w:rPr>
          <w:rFonts w:ascii="Courier New" w:hAnsi="Courier New" w:cs="Courier New"/>
          <w:color w:val="000000"/>
          <w:sz w:val="20"/>
        </w:rPr>
        <w:t>count(</w:t>
      </w:r>
      <w:proofErr w:type="gramEnd"/>
      <w:r>
        <w:rPr>
          <w:rFonts w:ascii="Courier New" w:hAnsi="Courier New" w:cs="Courier New"/>
          <w:color w:val="000000"/>
          <w:sz w:val="20"/>
        </w:rPr>
        <w:t xml:space="preserve">1) </w:t>
      </w:r>
      <w:r>
        <w:rPr>
          <w:rFonts w:ascii="Courier New" w:hAnsi="Courier New" w:cs="Courier New"/>
          <w:color w:val="000000"/>
          <w:sz w:val="20"/>
          <w:u w:val="single"/>
        </w:rPr>
        <w:t>cnt</w:t>
      </w:r>
      <w:r>
        <w:rPr>
          <w:rFonts w:ascii="Courier New" w:hAnsi="Courier New" w:cs="Courier New"/>
          <w:color w:val="000000"/>
          <w:sz w:val="20"/>
        </w:rPr>
        <w:t xml:space="preserve"> FROM</w:t>
      </w:r>
      <w:r>
        <w:rPr>
          <w:rFonts w:ascii="Courier New" w:hAnsi="Courier New" w:cs="Courier New"/>
          <w:color w:val="008080"/>
          <w:sz w:val="20"/>
        </w:rPr>
        <w:t>&lt;/</w:t>
      </w:r>
      <w:r>
        <w:rPr>
          <w:rFonts w:ascii="Courier New" w:hAnsi="Courier New" w:cs="Courier New"/>
          <w:color w:val="3F7F7F"/>
          <w:sz w:val="20"/>
        </w:rPr>
        <w:t>publishedProcQry</w:t>
      </w:r>
      <w:r>
        <w:rPr>
          <w:rFonts w:ascii="Courier New" w:hAnsi="Courier New" w:cs="Courier New"/>
          <w:color w:val="008080"/>
          <w:sz w:val="20"/>
        </w:rPr>
        <w:t>&gt;</w:t>
      </w:r>
    </w:p>
    <w:p w14:paraId="399BB23E" w14:textId="77777777" w:rsidR="004E399F" w:rsidRDefault="004E399F" w:rsidP="004E399F">
      <w:pPr>
        <w:ind w:left="720"/>
        <w:rPr>
          <w:rFonts w:ascii="Arial" w:hAnsi="Arial" w:cs="Arial"/>
        </w:rPr>
      </w:pPr>
    </w:p>
    <w:p w14:paraId="2511B470"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Select the list of data sources that you want to generate tests for:</w:t>
      </w:r>
    </w:p>
    <w:p w14:paraId="33440434" w14:textId="3ABCB492"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useAllDatasources</w:t>
      </w:r>
      <w:r w:rsidRPr="00CE66B5">
        <w:rPr>
          <w:rFonts w:ascii="Arial" w:hAnsi="Arial" w:cs="Arial"/>
          <w:sz w:val="22"/>
        </w:rPr>
        <w:t xml:space="preserve"> – set this to “no” when you want to explicitly define your own list of datasources when generating the input file.  If set to “yes” then it will use all datasources it finds in </w:t>
      </w:r>
      <w:r>
        <w:rPr>
          <w:rFonts w:ascii="Arial" w:hAnsi="Arial" w:cs="Arial"/>
          <w:sz w:val="22"/>
        </w:rPr>
        <w:t>DV</w:t>
      </w:r>
      <w:r w:rsidRPr="00CE66B5">
        <w:rPr>
          <w:rFonts w:ascii="Arial" w:hAnsi="Arial" w:cs="Arial"/>
          <w:sz w:val="22"/>
        </w:rPr>
        <w:t xml:space="preserve"> to generate the input file.</w:t>
      </w:r>
    </w:p>
    <w:p w14:paraId="53621EB9"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datasources</w:t>
      </w:r>
      <w:r w:rsidRPr="00CE66B5">
        <w:rPr>
          <w:rFonts w:ascii="Arial" w:hAnsi="Arial" w:cs="Arial"/>
          <w:sz w:val="22"/>
        </w:rPr>
        <w:t xml:space="preserve"> – list contains all databases and web services to be generated.</w:t>
      </w:r>
    </w:p>
    <w:p w14:paraId="76418542"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Regression Module XML (.xml) entry:</w:t>
      </w:r>
    </w:p>
    <w:p w14:paraId="4AA21DF3" w14:textId="77777777" w:rsidR="004E399F" w:rsidRDefault="004E399F" w:rsidP="004E399F">
      <w:pPr>
        <w:autoSpaceDE w:val="0"/>
        <w:autoSpaceDN w:val="0"/>
        <w:adjustRightInd w:val="0"/>
        <w:rPr>
          <w:rFonts w:ascii="Courier New" w:hAnsi="Courier New" w:cs="Courier New"/>
          <w:color w:val="000000"/>
          <w:sz w:val="20"/>
        </w:rPr>
      </w:pPr>
      <w:r>
        <w:rPr>
          <w:rFonts w:ascii="Courier New" w:hAnsi="Courier New" w:cs="Courier New"/>
          <w:color w:val="000000"/>
          <w:sz w:val="20"/>
        </w:rPr>
        <w:tab/>
      </w:r>
      <w:r>
        <w:rPr>
          <w:rFonts w:ascii="Courier New" w:hAnsi="Courier New" w:cs="Courier New"/>
          <w:color w:val="000000"/>
          <w:sz w:val="20"/>
        </w:rPr>
        <w:tab/>
      </w:r>
      <w:r w:rsidRPr="0012547D">
        <w:rPr>
          <w:rFonts w:ascii="Courier New" w:hAnsi="Courier New" w:cs="Courier New"/>
          <w:color w:val="008080"/>
          <w:sz w:val="20"/>
        </w:rPr>
        <w:t>&lt;</w:t>
      </w:r>
      <w:r w:rsidRPr="0012547D">
        <w:rPr>
          <w:rFonts w:ascii="Courier New" w:hAnsi="Courier New" w:cs="Courier New"/>
          <w:color w:val="3F7F7F"/>
          <w:sz w:val="20"/>
        </w:rPr>
        <w:t>useAllDatasources</w:t>
      </w:r>
      <w:r w:rsidRPr="0012547D">
        <w:rPr>
          <w:rFonts w:ascii="Courier New" w:hAnsi="Courier New" w:cs="Courier New"/>
          <w:color w:val="008080"/>
          <w:sz w:val="20"/>
        </w:rPr>
        <w:t>&gt;</w:t>
      </w:r>
      <w:r w:rsidRPr="0012547D">
        <w:rPr>
          <w:rFonts w:ascii="Courier New" w:hAnsi="Courier New" w:cs="Courier New"/>
          <w:color w:val="000000"/>
          <w:sz w:val="20"/>
        </w:rPr>
        <w:t>no</w:t>
      </w:r>
      <w:r w:rsidRPr="0012547D">
        <w:rPr>
          <w:rFonts w:ascii="Courier New" w:hAnsi="Courier New" w:cs="Courier New"/>
          <w:color w:val="008080"/>
          <w:sz w:val="20"/>
        </w:rPr>
        <w:t>&lt;/</w:t>
      </w:r>
      <w:r w:rsidRPr="0012547D">
        <w:rPr>
          <w:rFonts w:ascii="Courier New" w:hAnsi="Courier New" w:cs="Courier New"/>
          <w:color w:val="3F7F7F"/>
          <w:sz w:val="20"/>
        </w:rPr>
        <w:t>useAllDatasources</w:t>
      </w:r>
      <w:r w:rsidRPr="0012547D">
        <w:rPr>
          <w:rFonts w:ascii="Courier New" w:hAnsi="Courier New" w:cs="Courier New"/>
          <w:color w:val="008080"/>
          <w:sz w:val="20"/>
        </w:rPr>
        <w:t>&gt;</w:t>
      </w:r>
      <w:r w:rsidRPr="0012547D">
        <w:rPr>
          <w:rFonts w:ascii="Courier New" w:hAnsi="Courier New" w:cs="Courier New"/>
          <w:color w:val="000000"/>
          <w:sz w:val="20"/>
        </w:rPr>
        <w:t xml:space="preserve"> </w:t>
      </w:r>
    </w:p>
    <w:p w14:paraId="4863DF8C" w14:textId="77777777" w:rsidR="004E399F" w:rsidRDefault="004E399F" w:rsidP="004E399F">
      <w:pPr>
        <w:autoSpaceDE w:val="0"/>
        <w:autoSpaceDN w:val="0"/>
        <w:adjustRightInd w:val="0"/>
        <w:ind w:left="720" w:firstLine="720"/>
        <w:rPr>
          <w:rFonts w:ascii="Courier New" w:hAnsi="Courier New" w:cs="Courier New"/>
          <w:sz w:val="20"/>
        </w:rPr>
      </w:pPr>
      <w:r>
        <w:rPr>
          <w:rFonts w:ascii="Courier New" w:hAnsi="Courier New" w:cs="Courier New"/>
          <w:color w:val="008080"/>
          <w:sz w:val="20"/>
        </w:rPr>
        <w:t>&lt;</w:t>
      </w:r>
      <w:r>
        <w:rPr>
          <w:rFonts w:ascii="Courier New" w:hAnsi="Courier New" w:cs="Courier New"/>
          <w:color w:val="3F7F7F"/>
          <w:sz w:val="20"/>
        </w:rPr>
        <w:t>datasources</w:t>
      </w:r>
      <w:r>
        <w:rPr>
          <w:rFonts w:ascii="Courier New" w:hAnsi="Courier New" w:cs="Courier New"/>
          <w:color w:val="008080"/>
          <w:sz w:val="20"/>
        </w:rPr>
        <w:t>&gt;</w:t>
      </w:r>
    </w:p>
    <w:p w14:paraId="3A83E9C2"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r>
        <w:rPr>
          <w:rFonts w:ascii="Courier New" w:hAnsi="Courier New" w:cs="Courier New"/>
          <w:color w:val="000000"/>
          <w:sz w:val="20"/>
        </w:rPr>
        <w:t>TEST00</w:t>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p>
    <w:p w14:paraId="71AB8087"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r>
        <w:rPr>
          <w:rFonts w:ascii="Courier New" w:hAnsi="Courier New" w:cs="Courier New"/>
          <w:color w:val="000000"/>
          <w:sz w:val="20"/>
        </w:rPr>
        <w:t>CustomerWS</w:t>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p>
    <w:p w14:paraId="5B6EBF11" w14:textId="77777777" w:rsidR="004E399F" w:rsidRDefault="004E399F" w:rsidP="004E399F">
      <w:pPr>
        <w:rPr>
          <w:rFonts w:ascii="Courier New" w:hAnsi="Courier New" w:cs="Courier New"/>
          <w:color w:val="008080"/>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datasources</w:t>
      </w:r>
      <w:r>
        <w:rPr>
          <w:rFonts w:ascii="Courier New" w:hAnsi="Courier New" w:cs="Courier New"/>
          <w:color w:val="008080"/>
          <w:sz w:val="20"/>
        </w:rPr>
        <w:t>&gt;</w:t>
      </w:r>
    </w:p>
    <w:p w14:paraId="42A4CB1D" w14:textId="77777777" w:rsidR="004E399F" w:rsidRDefault="004E399F" w:rsidP="004E399F">
      <w:pPr>
        <w:rPr>
          <w:rFonts w:ascii="Arial" w:hAnsi="Arial" w:cs="Arial"/>
        </w:rPr>
      </w:pPr>
    </w:p>
    <w:p w14:paraId="4710EC81"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Select the</w:t>
      </w:r>
      <w:r>
        <w:rPr>
          <w:rFonts w:ascii="Arial" w:hAnsi="Arial" w:cs="Arial"/>
          <w:sz w:val="22"/>
        </w:rPr>
        <w:t xml:space="preserve"> optional</w:t>
      </w:r>
      <w:r w:rsidRPr="00CE66B5">
        <w:rPr>
          <w:rFonts w:ascii="Arial" w:hAnsi="Arial" w:cs="Arial"/>
          <w:sz w:val="22"/>
        </w:rPr>
        <w:t xml:space="preserve"> list of </w:t>
      </w:r>
      <w:r>
        <w:rPr>
          <w:rFonts w:ascii="Arial" w:hAnsi="Arial" w:cs="Arial"/>
          <w:sz w:val="22"/>
        </w:rPr>
        <w:t>re</w:t>
      </w:r>
      <w:r w:rsidRPr="00CE66B5">
        <w:rPr>
          <w:rFonts w:ascii="Arial" w:hAnsi="Arial" w:cs="Arial"/>
          <w:sz w:val="22"/>
        </w:rPr>
        <w:t>sources that you want to generate tes</w:t>
      </w:r>
      <w:r>
        <w:rPr>
          <w:rFonts w:ascii="Arial" w:hAnsi="Arial" w:cs="Arial"/>
          <w:sz w:val="22"/>
        </w:rPr>
        <w:t>ts for.  These can be tables or web services and they can use wildcards.</w:t>
      </w:r>
    </w:p>
    <w:p w14:paraId="6F4DE9F3" w14:textId="596CCFCC"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useAllDatasources</w:t>
      </w:r>
      <w:r w:rsidRPr="00CE66B5">
        <w:rPr>
          <w:rFonts w:ascii="Arial" w:hAnsi="Arial" w:cs="Arial"/>
          <w:sz w:val="22"/>
        </w:rPr>
        <w:t xml:space="preserve"> – set this to “no” when you want to explicitly define your own list of datasources when generating the input file.  If set to “yes” then it will use all datasources it finds in </w:t>
      </w:r>
      <w:r>
        <w:rPr>
          <w:rFonts w:ascii="Arial" w:hAnsi="Arial" w:cs="Arial"/>
          <w:sz w:val="22"/>
        </w:rPr>
        <w:t>DV</w:t>
      </w:r>
      <w:r w:rsidRPr="00CE66B5">
        <w:rPr>
          <w:rFonts w:ascii="Arial" w:hAnsi="Arial" w:cs="Arial"/>
          <w:sz w:val="22"/>
        </w:rPr>
        <w:t xml:space="preserve"> to generate the input file.</w:t>
      </w:r>
    </w:p>
    <w:p w14:paraId="1B150E5C"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datasources</w:t>
      </w:r>
      <w:r w:rsidRPr="00CE66B5">
        <w:rPr>
          <w:rFonts w:ascii="Arial" w:hAnsi="Arial" w:cs="Arial"/>
          <w:sz w:val="22"/>
        </w:rPr>
        <w:t xml:space="preserve"> – list contains all databases and web services to be generated.</w:t>
      </w:r>
    </w:p>
    <w:p w14:paraId="11D4954C"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Regression Module XML (.xml) entry:</w:t>
      </w:r>
    </w:p>
    <w:p w14:paraId="23704F17" w14:textId="77777777" w:rsidR="004E399F" w:rsidRDefault="004E399F" w:rsidP="004E399F">
      <w:pPr>
        <w:autoSpaceDE w:val="0"/>
        <w:autoSpaceDN w:val="0"/>
        <w:adjustRightInd w:val="0"/>
        <w:ind w:left="720" w:firstLine="720"/>
        <w:rPr>
          <w:rFonts w:ascii="Courier New" w:hAnsi="Courier New" w:cs="Courier New"/>
          <w:sz w:val="20"/>
        </w:rPr>
      </w:pPr>
      <w:r>
        <w:rPr>
          <w:rFonts w:ascii="Courier New" w:hAnsi="Courier New" w:cs="Courier New"/>
          <w:color w:val="008080"/>
          <w:sz w:val="20"/>
        </w:rPr>
        <w:lastRenderedPageBreak/>
        <w:t>&lt;</w:t>
      </w:r>
      <w:r>
        <w:rPr>
          <w:rFonts w:ascii="Courier New" w:hAnsi="Courier New" w:cs="Courier New"/>
          <w:color w:val="3F7F7F"/>
          <w:sz w:val="20"/>
        </w:rPr>
        <w:t>resources</w:t>
      </w:r>
      <w:r>
        <w:rPr>
          <w:rFonts w:ascii="Courier New" w:hAnsi="Courier New" w:cs="Courier New"/>
          <w:color w:val="008080"/>
          <w:sz w:val="20"/>
        </w:rPr>
        <w:t>&gt;</w:t>
      </w:r>
    </w:p>
    <w:p w14:paraId="2696EDF6"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resource</w:t>
      </w:r>
      <w:r>
        <w:rPr>
          <w:rFonts w:ascii="Courier New" w:hAnsi="Courier New" w:cs="Courier New"/>
          <w:color w:val="008080"/>
          <w:sz w:val="20"/>
        </w:rPr>
        <w:t>&gt;</w:t>
      </w:r>
      <w:proofErr w:type="gramStart"/>
      <w:r>
        <w:rPr>
          <w:rFonts w:ascii="Courier New" w:hAnsi="Courier New" w:cs="Courier New"/>
          <w:color w:val="000000"/>
          <w:sz w:val="20"/>
        </w:rPr>
        <w:t>*.customers</w:t>
      </w:r>
      <w:proofErr w:type="gramEnd"/>
      <w:r>
        <w:rPr>
          <w:rFonts w:ascii="Courier New" w:hAnsi="Courier New" w:cs="Courier New"/>
          <w:color w:val="008080"/>
          <w:sz w:val="20"/>
        </w:rPr>
        <w:t>&lt;/</w:t>
      </w:r>
      <w:r>
        <w:rPr>
          <w:rFonts w:ascii="Courier New" w:hAnsi="Courier New" w:cs="Courier New"/>
          <w:color w:val="3F7F7F"/>
          <w:sz w:val="20"/>
        </w:rPr>
        <w:t>resource</w:t>
      </w:r>
      <w:r>
        <w:rPr>
          <w:rFonts w:ascii="Courier New" w:hAnsi="Courier New" w:cs="Courier New"/>
          <w:color w:val="008080"/>
          <w:sz w:val="20"/>
        </w:rPr>
        <w:t>&gt;</w:t>
      </w:r>
    </w:p>
    <w:p w14:paraId="0733D096"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resource</w:t>
      </w:r>
      <w:r>
        <w:rPr>
          <w:rFonts w:ascii="Courier New" w:hAnsi="Courier New" w:cs="Courier New"/>
          <w:color w:val="008080"/>
          <w:sz w:val="20"/>
        </w:rPr>
        <w:t>&gt;</w:t>
      </w:r>
      <w:proofErr w:type="gramStart"/>
      <w:r>
        <w:rPr>
          <w:rFonts w:ascii="Courier New" w:hAnsi="Courier New" w:cs="Courier New"/>
          <w:color w:val="000000"/>
          <w:sz w:val="20"/>
        </w:rPr>
        <w:t>*.getCustomerById</w:t>
      </w:r>
      <w:proofErr w:type="gramEnd"/>
      <w:r>
        <w:rPr>
          <w:rFonts w:ascii="Courier New" w:hAnsi="Courier New" w:cs="Courier New"/>
          <w:color w:val="008080"/>
          <w:sz w:val="20"/>
        </w:rPr>
        <w:t>&lt;/</w:t>
      </w:r>
      <w:r>
        <w:rPr>
          <w:rFonts w:ascii="Courier New" w:hAnsi="Courier New" w:cs="Courier New"/>
          <w:color w:val="3F7F7F"/>
          <w:sz w:val="20"/>
        </w:rPr>
        <w:t>resource</w:t>
      </w:r>
      <w:r>
        <w:rPr>
          <w:rFonts w:ascii="Courier New" w:hAnsi="Courier New" w:cs="Courier New"/>
          <w:color w:val="008080"/>
          <w:sz w:val="20"/>
        </w:rPr>
        <w:t>&gt;</w:t>
      </w:r>
    </w:p>
    <w:p w14:paraId="69D5B247"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resource</w:t>
      </w:r>
      <w:r>
        <w:rPr>
          <w:rFonts w:ascii="Courier New" w:hAnsi="Courier New" w:cs="Courier New"/>
          <w:color w:val="008080"/>
          <w:sz w:val="20"/>
        </w:rPr>
        <w:t>&gt;</w:t>
      </w:r>
      <w:r>
        <w:rPr>
          <w:rFonts w:ascii="Courier New" w:hAnsi="Courier New" w:cs="Courier New"/>
          <w:color w:val="000000"/>
          <w:sz w:val="20"/>
        </w:rPr>
        <w:t>soap11.TEST</w:t>
      </w:r>
      <w:proofErr w:type="gramStart"/>
      <w:r>
        <w:rPr>
          <w:rFonts w:ascii="Courier New" w:hAnsi="Courier New" w:cs="Courier New"/>
          <w:color w:val="000000"/>
          <w:sz w:val="20"/>
        </w:rPr>
        <w:t>00.*</w:t>
      </w:r>
      <w:proofErr w:type="gramEnd"/>
      <w:r>
        <w:rPr>
          <w:rFonts w:ascii="Courier New" w:hAnsi="Courier New" w:cs="Courier New"/>
          <w:color w:val="008080"/>
          <w:sz w:val="20"/>
        </w:rPr>
        <w:t>&lt;/</w:t>
      </w:r>
      <w:r>
        <w:rPr>
          <w:rFonts w:ascii="Courier New" w:hAnsi="Courier New" w:cs="Courier New"/>
          <w:color w:val="3F7F7F"/>
          <w:sz w:val="20"/>
        </w:rPr>
        <w:t>resource</w:t>
      </w:r>
      <w:r>
        <w:rPr>
          <w:rFonts w:ascii="Courier New" w:hAnsi="Courier New" w:cs="Courier New"/>
          <w:color w:val="008080"/>
          <w:sz w:val="20"/>
        </w:rPr>
        <w:t>&gt;</w:t>
      </w:r>
    </w:p>
    <w:p w14:paraId="462538F1" w14:textId="77777777" w:rsidR="004E399F" w:rsidRDefault="004E399F" w:rsidP="004E399F">
      <w:pPr>
        <w:rPr>
          <w:rFonts w:ascii="Arial" w:hAnsi="Arial" w:cs="Arial"/>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resources</w:t>
      </w:r>
      <w:r>
        <w:rPr>
          <w:rFonts w:ascii="Courier New" w:hAnsi="Courier New" w:cs="Courier New"/>
          <w:color w:val="008080"/>
          <w:sz w:val="20"/>
        </w:rPr>
        <w:t>&gt;</w:t>
      </w:r>
    </w:p>
    <w:p w14:paraId="1D0645A7" w14:textId="77777777" w:rsidR="004E399F" w:rsidRPr="000E009A" w:rsidRDefault="004E399F" w:rsidP="004E399F">
      <w:pPr>
        <w:spacing w:before="200"/>
        <w:ind w:left="1440"/>
        <w:rPr>
          <w:rFonts w:ascii="Arial" w:hAnsi="Arial" w:cs="Arial"/>
          <w:sz w:val="22"/>
        </w:rPr>
      </w:pPr>
      <w:r w:rsidRPr="000E009A">
        <w:rPr>
          <w:rFonts w:ascii="Arial" w:hAnsi="Arial" w:cs="Arial"/>
          <w:sz w:val="22"/>
        </w:rPr>
        <w:t xml:space="preserve">Resource filter: This is a list of resources for which to </w:t>
      </w:r>
      <w:r>
        <w:rPr>
          <w:rFonts w:ascii="Arial" w:hAnsi="Arial" w:cs="Arial"/>
          <w:sz w:val="22"/>
        </w:rPr>
        <w:t>generate the input file</w:t>
      </w:r>
      <w:r w:rsidRPr="000E009A">
        <w:rPr>
          <w:rFonts w:ascii="Arial" w:hAnsi="Arial" w:cs="Arial"/>
          <w:sz w:val="22"/>
        </w:rPr>
        <w:t xml:space="preserve">.  </w:t>
      </w:r>
    </w:p>
    <w:p w14:paraId="14AAD1D1" w14:textId="77777777" w:rsidR="004E399F" w:rsidRPr="000E009A" w:rsidRDefault="004E399F" w:rsidP="004E399F">
      <w:pPr>
        <w:spacing w:before="200"/>
        <w:ind w:left="1440"/>
        <w:rPr>
          <w:rFonts w:ascii="Arial" w:hAnsi="Arial" w:cs="Arial"/>
          <w:sz w:val="22"/>
        </w:rPr>
      </w:pPr>
      <w:r w:rsidRPr="000E009A">
        <w:rPr>
          <w:rFonts w:ascii="Arial" w:hAnsi="Arial" w:cs="Arial"/>
          <w:sz w:val="22"/>
        </w:rPr>
        <w:t xml:space="preserve">A wild card </w:t>
      </w:r>
      <w:proofErr w:type="gramStart"/>
      <w:r w:rsidRPr="000E009A">
        <w:rPr>
          <w:rFonts w:ascii="Arial" w:hAnsi="Arial" w:cs="Arial"/>
          <w:sz w:val="22"/>
        </w:rPr>
        <w:t>".*</w:t>
      </w:r>
      <w:proofErr w:type="gramEnd"/>
      <w:r w:rsidRPr="000E009A">
        <w:rPr>
          <w:rFonts w:ascii="Arial" w:hAnsi="Arial" w:cs="Arial"/>
          <w:sz w:val="22"/>
        </w:rPr>
        <w:t xml:space="preserve">" may be used at the catalog or schema level to denote that all resources under that level should be compared.  </w:t>
      </w:r>
    </w:p>
    <w:p w14:paraId="783FF09A" w14:textId="77777777" w:rsidR="004E399F" w:rsidRPr="000E009A" w:rsidRDefault="004E399F" w:rsidP="004E399F">
      <w:pPr>
        <w:spacing w:before="200"/>
        <w:ind w:left="1440"/>
        <w:rPr>
          <w:rFonts w:ascii="Arial" w:hAnsi="Arial" w:cs="Arial"/>
          <w:sz w:val="22"/>
        </w:rPr>
      </w:pPr>
      <w:r w:rsidRPr="000E009A">
        <w:rPr>
          <w:rFonts w:ascii="Arial" w:hAnsi="Arial" w:cs="Arial"/>
          <w:sz w:val="22"/>
        </w:rPr>
        <w:t xml:space="preserve">A fully qualified resource may be identified as well. This is a filter that can be fine-tuned for one or more resources. </w:t>
      </w:r>
    </w:p>
    <w:p w14:paraId="47FE2E32" w14:textId="77777777" w:rsidR="004E399F" w:rsidRPr="000E009A" w:rsidRDefault="004E399F" w:rsidP="004E399F">
      <w:pPr>
        <w:spacing w:before="200"/>
        <w:ind w:left="1440"/>
        <w:rPr>
          <w:rFonts w:ascii="Arial" w:hAnsi="Arial" w:cs="Arial"/>
          <w:sz w:val="22"/>
        </w:rPr>
      </w:pPr>
      <w:r w:rsidRPr="000E009A">
        <w:rPr>
          <w:rFonts w:ascii="Arial" w:hAnsi="Arial" w:cs="Arial"/>
          <w:sz w:val="22"/>
        </w:rPr>
        <w:t xml:space="preserve">If left empty then all resources are </w:t>
      </w:r>
      <w:r>
        <w:rPr>
          <w:rFonts w:ascii="Arial" w:hAnsi="Arial" w:cs="Arial"/>
          <w:sz w:val="22"/>
        </w:rPr>
        <w:t>generated</w:t>
      </w:r>
      <w:r w:rsidRPr="000E009A">
        <w:rPr>
          <w:rFonts w:ascii="Arial" w:hAnsi="Arial" w:cs="Arial"/>
          <w:sz w:val="22"/>
        </w:rPr>
        <w:t xml:space="preserve">. Overlapping resource wild cards will use the highest level specified in this list. </w:t>
      </w:r>
    </w:p>
    <w:p w14:paraId="7D3EFD84" w14:textId="77777777" w:rsidR="004E399F" w:rsidRPr="000E009A" w:rsidRDefault="004E399F" w:rsidP="004E399F">
      <w:pPr>
        <w:spacing w:before="200"/>
        <w:ind w:left="1440"/>
        <w:rPr>
          <w:rFonts w:ascii="Arial" w:hAnsi="Arial" w:cs="Arial"/>
          <w:sz w:val="22"/>
        </w:rPr>
      </w:pPr>
      <w:r w:rsidRPr="000E009A">
        <w:rPr>
          <w:rFonts w:ascii="Arial" w:hAnsi="Arial" w:cs="Arial"/>
          <w:sz w:val="22"/>
        </w:rPr>
        <w:t>Examples of filters for web services:</w:t>
      </w:r>
    </w:p>
    <w:p w14:paraId="7490AA7C" w14:textId="77777777" w:rsidR="004E399F" w:rsidRDefault="004E399F" w:rsidP="004E399F">
      <w:pPr>
        <w:numPr>
          <w:ilvl w:val="0"/>
          <w:numId w:val="36"/>
        </w:numPr>
        <w:spacing w:before="200"/>
        <w:ind w:left="2160"/>
        <w:rPr>
          <w:rFonts w:ascii="Arial" w:hAnsi="Arial" w:cs="Arial"/>
          <w:sz w:val="22"/>
        </w:rPr>
      </w:pPr>
      <w:r w:rsidRPr="000E009A">
        <w:rPr>
          <w:rFonts w:ascii="Arial" w:hAnsi="Arial" w:cs="Arial"/>
          <w:sz w:val="22"/>
        </w:rPr>
        <w:t xml:space="preserve">this is a legacy web service </w:t>
      </w:r>
    </w:p>
    <w:p w14:paraId="6CE948DC" w14:textId="77777777" w:rsidR="004E399F" w:rsidRPr="000E009A" w:rsidRDefault="004E399F" w:rsidP="004E399F">
      <w:pPr>
        <w:spacing w:before="200"/>
        <w:ind w:left="2160"/>
        <w:rPr>
          <w:rFonts w:ascii="Arial" w:hAnsi="Arial" w:cs="Arial"/>
          <w:sz w:val="22"/>
        </w:rPr>
      </w:pPr>
      <w:r w:rsidRPr="000E009A">
        <w:rPr>
          <w:rFonts w:ascii="Arial" w:hAnsi="Arial" w:cs="Arial"/>
          <w:sz w:val="22"/>
        </w:rPr>
        <w:t>&lt;resource&gt;</w:t>
      </w:r>
      <w:proofErr w:type="gramStart"/>
      <w:r w:rsidRPr="000E009A">
        <w:rPr>
          <w:rFonts w:ascii="Arial" w:hAnsi="Arial" w:cs="Arial"/>
          <w:sz w:val="22"/>
        </w:rPr>
        <w:t>services.webservices</w:t>
      </w:r>
      <w:proofErr w:type="gramEnd"/>
      <w:r>
        <w:rPr>
          <w:rFonts w:ascii="Arial" w:hAnsi="Arial" w:cs="Arial"/>
          <w:sz w:val="22"/>
        </w:rPr>
        <w:t xml:space="preserve">.testWebService00&lt;/resource&gt; </w:t>
      </w:r>
    </w:p>
    <w:p w14:paraId="4C9D1CD4" w14:textId="02F3BC29" w:rsidR="004E399F" w:rsidRDefault="004E399F" w:rsidP="004E399F">
      <w:pPr>
        <w:numPr>
          <w:ilvl w:val="0"/>
          <w:numId w:val="36"/>
        </w:numPr>
        <w:spacing w:before="200"/>
        <w:ind w:left="2160"/>
        <w:rPr>
          <w:rFonts w:ascii="Arial" w:hAnsi="Arial" w:cs="Arial"/>
          <w:sz w:val="22"/>
        </w:rPr>
      </w:pPr>
      <w:r w:rsidRPr="000E009A">
        <w:rPr>
          <w:rFonts w:ascii="Arial" w:hAnsi="Arial" w:cs="Arial"/>
          <w:sz w:val="22"/>
        </w:rPr>
        <w:t xml:space="preserve">filter all new </w:t>
      </w:r>
      <w:r>
        <w:rPr>
          <w:rFonts w:ascii="Arial" w:hAnsi="Arial" w:cs="Arial"/>
          <w:sz w:val="22"/>
        </w:rPr>
        <w:t>DV</w:t>
      </w:r>
      <w:r w:rsidRPr="000E009A">
        <w:rPr>
          <w:rFonts w:ascii="Arial" w:hAnsi="Arial" w:cs="Arial"/>
          <w:sz w:val="22"/>
        </w:rPr>
        <w:t xml:space="preserve"> soap 11 web services </w:t>
      </w:r>
      <w:r>
        <w:rPr>
          <w:rFonts w:ascii="Arial" w:hAnsi="Arial" w:cs="Arial"/>
          <w:sz w:val="22"/>
        </w:rPr>
        <w:t xml:space="preserve"> </w:t>
      </w:r>
    </w:p>
    <w:p w14:paraId="4267C310" w14:textId="77777777" w:rsidR="004E399F" w:rsidRPr="000E009A" w:rsidRDefault="004E399F" w:rsidP="004E399F">
      <w:pPr>
        <w:spacing w:before="200"/>
        <w:ind w:left="2160"/>
        <w:rPr>
          <w:rFonts w:ascii="Arial" w:hAnsi="Arial" w:cs="Arial"/>
          <w:sz w:val="22"/>
        </w:rPr>
      </w:pPr>
      <w:r>
        <w:rPr>
          <w:rFonts w:ascii="Arial" w:hAnsi="Arial" w:cs="Arial"/>
          <w:sz w:val="22"/>
        </w:rPr>
        <w:t>&lt;resource&gt;soap</w:t>
      </w:r>
      <w:proofErr w:type="gramStart"/>
      <w:r>
        <w:rPr>
          <w:rFonts w:ascii="Arial" w:hAnsi="Arial" w:cs="Arial"/>
          <w:sz w:val="22"/>
        </w:rPr>
        <w:t>11.*</w:t>
      </w:r>
      <w:proofErr w:type="gramEnd"/>
      <w:r>
        <w:rPr>
          <w:rFonts w:ascii="Arial" w:hAnsi="Arial" w:cs="Arial"/>
          <w:sz w:val="22"/>
        </w:rPr>
        <w:t>&lt;/resource&gt;</w:t>
      </w:r>
    </w:p>
    <w:p w14:paraId="21B312AF" w14:textId="46A0C5FE" w:rsidR="004E399F" w:rsidRDefault="004E399F" w:rsidP="004E399F">
      <w:pPr>
        <w:numPr>
          <w:ilvl w:val="0"/>
          <w:numId w:val="36"/>
        </w:numPr>
        <w:spacing w:before="200"/>
        <w:ind w:left="2160"/>
        <w:rPr>
          <w:rFonts w:ascii="Arial" w:hAnsi="Arial" w:cs="Arial"/>
          <w:sz w:val="22"/>
        </w:rPr>
      </w:pPr>
      <w:r w:rsidRPr="000E009A">
        <w:rPr>
          <w:rFonts w:ascii="Arial" w:hAnsi="Arial" w:cs="Arial"/>
          <w:sz w:val="22"/>
        </w:rPr>
        <w:t xml:space="preserve">filter all new </w:t>
      </w:r>
      <w:r>
        <w:rPr>
          <w:rFonts w:ascii="Arial" w:hAnsi="Arial" w:cs="Arial"/>
          <w:sz w:val="22"/>
        </w:rPr>
        <w:t>DV</w:t>
      </w:r>
      <w:r w:rsidRPr="000E009A">
        <w:rPr>
          <w:rFonts w:ascii="Arial" w:hAnsi="Arial" w:cs="Arial"/>
          <w:sz w:val="22"/>
        </w:rPr>
        <w:t xml:space="preserve"> soap 12 web services </w:t>
      </w:r>
    </w:p>
    <w:p w14:paraId="6DE07D31" w14:textId="77777777" w:rsidR="004E399F" w:rsidRPr="000E009A" w:rsidRDefault="004E399F" w:rsidP="004E399F">
      <w:pPr>
        <w:spacing w:before="200"/>
        <w:ind w:left="2160"/>
        <w:rPr>
          <w:rFonts w:ascii="Arial" w:hAnsi="Arial" w:cs="Arial"/>
          <w:sz w:val="22"/>
        </w:rPr>
      </w:pPr>
      <w:r w:rsidRPr="000E009A">
        <w:rPr>
          <w:rFonts w:ascii="Arial" w:hAnsi="Arial" w:cs="Arial"/>
          <w:sz w:val="22"/>
        </w:rPr>
        <w:t>&lt;resource&gt;soap</w:t>
      </w:r>
      <w:proofErr w:type="gramStart"/>
      <w:r w:rsidRPr="000E009A">
        <w:rPr>
          <w:rFonts w:ascii="Arial" w:hAnsi="Arial" w:cs="Arial"/>
          <w:sz w:val="22"/>
        </w:rPr>
        <w:t>12.*</w:t>
      </w:r>
      <w:proofErr w:type="gramEnd"/>
      <w:r w:rsidRPr="000E009A">
        <w:rPr>
          <w:rFonts w:ascii="Arial" w:hAnsi="Arial" w:cs="Arial"/>
          <w:sz w:val="22"/>
        </w:rPr>
        <w:t>&lt;/reso</w:t>
      </w:r>
      <w:r>
        <w:rPr>
          <w:rFonts w:ascii="Arial" w:hAnsi="Arial" w:cs="Arial"/>
          <w:sz w:val="22"/>
        </w:rPr>
        <w:t>urce&gt;</w:t>
      </w:r>
    </w:p>
    <w:p w14:paraId="582FB4CA" w14:textId="2CF1EDF5" w:rsidR="004E399F" w:rsidRDefault="004E399F" w:rsidP="004E399F">
      <w:pPr>
        <w:numPr>
          <w:ilvl w:val="0"/>
          <w:numId w:val="36"/>
        </w:numPr>
        <w:spacing w:before="200"/>
        <w:ind w:left="2160"/>
        <w:rPr>
          <w:rFonts w:ascii="Arial" w:hAnsi="Arial" w:cs="Arial"/>
          <w:sz w:val="22"/>
        </w:rPr>
      </w:pPr>
      <w:r w:rsidRPr="000E009A">
        <w:rPr>
          <w:rFonts w:ascii="Arial" w:hAnsi="Arial" w:cs="Arial"/>
          <w:sz w:val="22"/>
        </w:rPr>
        <w:t xml:space="preserve">new </w:t>
      </w:r>
      <w:r>
        <w:rPr>
          <w:rFonts w:ascii="Arial" w:hAnsi="Arial" w:cs="Arial"/>
          <w:sz w:val="22"/>
        </w:rPr>
        <w:t>DV</w:t>
      </w:r>
      <w:r w:rsidRPr="000E009A">
        <w:rPr>
          <w:rFonts w:ascii="Arial" w:hAnsi="Arial" w:cs="Arial"/>
          <w:sz w:val="22"/>
        </w:rPr>
        <w:t xml:space="preserve"> soap 11 web service with specific path</w:t>
      </w:r>
      <w:r>
        <w:rPr>
          <w:rFonts w:ascii="Arial" w:hAnsi="Arial" w:cs="Arial"/>
          <w:sz w:val="22"/>
        </w:rPr>
        <w:t xml:space="preserve"> </w:t>
      </w:r>
    </w:p>
    <w:p w14:paraId="39378A1E" w14:textId="77777777" w:rsidR="004E399F" w:rsidRPr="000E009A" w:rsidRDefault="004E399F" w:rsidP="004E399F">
      <w:pPr>
        <w:spacing w:before="200"/>
        <w:ind w:left="2160"/>
        <w:rPr>
          <w:rFonts w:ascii="Arial" w:hAnsi="Arial" w:cs="Arial"/>
          <w:sz w:val="22"/>
        </w:rPr>
      </w:pPr>
      <w:r>
        <w:rPr>
          <w:rFonts w:ascii="Arial" w:hAnsi="Arial" w:cs="Arial"/>
          <w:sz w:val="22"/>
        </w:rPr>
        <w:t>&lt;</w:t>
      </w:r>
      <w:r w:rsidRPr="000E009A">
        <w:rPr>
          <w:rFonts w:ascii="Arial" w:hAnsi="Arial" w:cs="Arial"/>
          <w:sz w:val="22"/>
        </w:rPr>
        <w:t>resource&gt;soap11.testWebServi</w:t>
      </w:r>
      <w:r>
        <w:rPr>
          <w:rFonts w:ascii="Arial" w:hAnsi="Arial" w:cs="Arial"/>
          <w:sz w:val="22"/>
        </w:rPr>
        <w:t>ce00_NoParams_bare&lt;/resource&gt;</w:t>
      </w:r>
    </w:p>
    <w:p w14:paraId="22BA677C" w14:textId="0E6C8CD0" w:rsidR="004E399F" w:rsidRDefault="004E399F" w:rsidP="004E399F">
      <w:pPr>
        <w:numPr>
          <w:ilvl w:val="0"/>
          <w:numId w:val="36"/>
        </w:numPr>
        <w:spacing w:before="200"/>
        <w:ind w:left="2160"/>
        <w:rPr>
          <w:rFonts w:ascii="Arial" w:hAnsi="Arial" w:cs="Arial"/>
          <w:sz w:val="22"/>
        </w:rPr>
      </w:pPr>
      <w:r w:rsidRPr="000E009A">
        <w:rPr>
          <w:rFonts w:ascii="Arial" w:hAnsi="Arial" w:cs="Arial"/>
          <w:sz w:val="22"/>
        </w:rPr>
        <w:t xml:space="preserve">new </w:t>
      </w:r>
      <w:r>
        <w:rPr>
          <w:rFonts w:ascii="Arial" w:hAnsi="Arial" w:cs="Arial"/>
          <w:sz w:val="22"/>
        </w:rPr>
        <w:t>DV</w:t>
      </w:r>
      <w:r w:rsidRPr="000E009A">
        <w:rPr>
          <w:rFonts w:ascii="Arial" w:hAnsi="Arial" w:cs="Arial"/>
          <w:sz w:val="22"/>
        </w:rPr>
        <w:t xml:space="preserve"> soap 11 web service located in</w:t>
      </w:r>
      <w:r>
        <w:rPr>
          <w:rFonts w:ascii="Arial" w:hAnsi="Arial" w:cs="Arial"/>
          <w:sz w:val="22"/>
        </w:rPr>
        <w:t xml:space="preserve"> the folder1 web service folder</w:t>
      </w:r>
      <w:r w:rsidRPr="000E009A">
        <w:rPr>
          <w:rFonts w:ascii="Arial" w:hAnsi="Arial" w:cs="Arial"/>
          <w:sz w:val="22"/>
        </w:rPr>
        <w:t xml:space="preserve"> </w:t>
      </w:r>
    </w:p>
    <w:p w14:paraId="6420B791" w14:textId="77777777" w:rsidR="004E399F" w:rsidRDefault="004E399F" w:rsidP="004E399F">
      <w:pPr>
        <w:spacing w:before="200"/>
        <w:ind w:left="2160"/>
        <w:rPr>
          <w:rFonts w:ascii="Arial" w:hAnsi="Arial" w:cs="Arial"/>
          <w:sz w:val="22"/>
        </w:rPr>
      </w:pPr>
      <w:r w:rsidRPr="000E009A">
        <w:rPr>
          <w:rFonts w:ascii="Arial" w:hAnsi="Arial" w:cs="Arial"/>
          <w:sz w:val="22"/>
        </w:rPr>
        <w:t>&lt;resource&gt;soap11.folder</w:t>
      </w:r>
      <w:proofErr w:type="gramStart"/>
      <w:r w:rsidRPr="000E009A">
        <w:rPr>
          <w:rFonts w:ascii="Arial" w:hAnsi="Arial" w:cs="Arial"/>
          <w:sz w:val="22"/>
        </w:rPr>
        <w:t>1.*</w:t>
      </w:r>
      <w:proofErr w:type="gramEnd"/>
      <w:r w:rsidRPr="000E009A">
        <w:rPr>
          <w:rFonts w:ascii="Arial" w:hAnsi="Arial" w:cs="Arial"/>
          <w:sz w:val="22"/>
        </w:rPr>
        <w:t>&lt;/resource&gt;</w:t>
      </w:r>
      <w:r>
        <w:rPr>
          <w:rFonts w:ascii="Arial" w:hAnsi="Arial" w:cs="Arial"/>
          <w:sz w:val="22"/>
        </w:rPr>
        <w:t xml:space="preserve"> </w:t>
      </w:r>
      <w:r w:rsidRPr="000E009A">
        <w:rPr>
          <w:rFonts w:ascii="Arial" w:hAnsi="Arial" w:cs="Arial"/>
          <w:sz w:val="22"/>
        </w:rPr>
        <w:t xml:space="preserve">- </w:t>
      </w:r>
    </w:p>
    <w:p w14:paraId="562F265E" w14:textId="65A5F7B6" w:rsidR="004E399F" w:rsidRDefault="004E399F" w:rsidP="004E399F">
      <w:pPr>
        <w:numPr>
          <w:ilvl w:val="0"/>
          <w:numId w:val="36"/>
        </w:numPr>
        <w:spacing w:before="200"/>
        <w:ind w:left="2160"/>
        <w:rPr>
          <w:rFonts w:ascii="Arial" w:hAnsi="Arial" w:cs="Arial"/>
          <w:sz w:val="22"/>
        </w:rPr>
      </w:pPr>
      <w:r w:rsidRPr="000E009A">
        <w:rPr>
          <w:rFonts w:ascii="Arial" w:hAnsi="Arial" w:cs="Arial"/>
          <w:sz w:val="22"/>
        </w:rPr>
        <w:t xml:space="preserve">new </w:t>
      </w:r>
      <w:r>
        <w:rPr>
          <w:rFonts w:ascii="Arial" w:hAnsi="Arial" w:cs="Arial"/>
          <w:sz w:val="22"/>
        </w:rPr>
        <w:t>DV</w:t>
      </w:r>
      <w:r w:rsidRPr="000E009A">
        <w:rPr>
          <w:rFonts w:ascii="Arial" w:hAnsi="Arial" w:cs="Arial"/>
          <w:sz w:val="22"/>
        </w:rPr>
        <w:t xml:space="preserve"> soap 11 web service located in folder2 and matching a wild card starting with testWebService00</w:t>
      </w:r>
    </w:p>
    <w:p w14:paraId="69DFC52E" w14:textId="77777777" w:rsidR="004E399F" w:rsidRDefault="004E399F" w:rsidP="004E399F">
      <w:pPr>
        <w:spacing w:before="200"/>
        <w:ind w:left="2160"/>
        <w:rPr>
          <w:rFonts w:ascii="Arial" w:hAnsi="Arial" w:cs="Arial"/>
          <w:sz w:val="22"/>
        </w:rPr>
      </w:pPr>
      <w:r w:rsidRPr="000E009A">
        <w:rPr>
          <w:rFonts w:ascii="Arial" w:hAnsi="Arial" w:cs="Arial"/>
          <w:sz w:val="22"/>
        </w:rPr>
        <w:t>&lt;resource&gt;soap11.folde</w:t>
      </w:r>
      <w:r>
        <w:rPr>
          <w:rFonts w:ascii="Arial" w:hAnsi="Arial" w:cs="Arial"/>
          <w:sz w:val="22"/>
        </w:rPr>
        <w:t>r</w:t>
      </w:r>
      <w:proofErr w:type="gramStart"/>
      <w:r>
        <w:rPr>
          <w:rFonts w:ascii="Arial" w:hAnsi="Arial" w:cs="Arial"/>
          <w:sz w:val="22"/>
        </w:rPr>
        <w:t>2.testWebService</w:t>
      </w:r>
      <w:proofErr w:type="gramEnd"/>
      <w:r>
        <w:rPr>
          <w:rFonts w:ascii="Arial" w:hAnsi="Arial" w:cs="Arial"/>
          <w:sz w:val="22"/>
        </w:rPr>
        <w:t>00*&lt;/resource&gt;</w:t>
      </w:r>
    </w:p>
    <w:p w14:paraId="489C582B" w14:textId="77777777" w:rsidR="004E399F" w:rsidRDefault="004E399F" w:rsidP="004E399F">
      <w:pPr>
        <w:spacing w:before="200"/>
        <w:ind w:left="2160"/>
        <w:rPr>
          <w:rFonts w:ascii="Arial" w:hAnsi="Arial" w:cs="Arial"/>
          <w:sz w:val="22"/>
        </w:rPr>
      </w:pPr>
    </w:p>
    <w:p w14:paraId="30EF3706" w14:textId="77777777" w:rsidR="004E399F" w:rsidRPr="00CE66B5" w:rsidRDefault="004E399F" w:rsidP="004E399F">
      <w:pPr>
        <w:numPr>
          <w:ilvl w:val="0"/>
          <w:numId w:val="36"/>
        </w:numPr>
        <w:spacing w:after="200" w:line="276" w:lineRule="auto"/>
        <w:rPr>
          <w:rFonts w:ascii="Arial" w:hAnsi="Arial" w:cs="Arial"/>
          <w:sz w:val="22"/>
        </w:rPr>
      </w:pPr>
      <w:r>
        <w:rPr>
          <w:rFonts w:ascii="Arial" w:hAnsi="Arial" w:cs="Arial"/>
          <w:sz w:val="22"/>
        </w:rPr>
        <w:t>Configure the security generation options.</w:t>
      </w:r>
    </w:p>
    <w:p w14:paraId="641EAD01" w14:textId="77777777" w:rsidR="004E399F" w:rsidRPr="00EB7B4B" w:rsidRDefault="004E399F" w:rsidP="004E399F">
      <w:pPr>
        <w:spacing w:after="120"/>
        <w:ind w:left="1440"/>
        <w:rPr>
          <w:rFonts w:ascii="Arial" w:hAnsi="Arial" w:cs="Arial"/>
          <w:sz w:val="20"/>
        </w:rPr>
      </w:pPr>
      <w:r w:rsidRPr="00EB7B4B">
        <w:rPr>
          <w:rFonts w:ascii="Arial" w:hAnsi="Arial" w:cs="Arial"/>
          <w:sz w:val="20"/>
        </w:rPr>
        <w:t>Options for generating the Regr</w:t>
      </w:r>
      <w:r>
        <w:rPr>
          <w:rFonts w:ascii="Arial" w:hAnsi="Arial" w:cs="Arial"/>
          <w:sz w:val="20"/>
        </w:rPr>
        <w:t>ession Security XML section.</w:t>
      </w:r>
    </w:p>
    <w:p w14:paraId="07DFF8AD" w14:textId="77777777" w:rsidR="004E399F" w:rsidRPr="00EB7B4B" w:rsidRDefault="004E399F" w:rsidP="004E399F">
      <w:pPr>
        <w:autoSpaceDE w:val="0"/>
        <w:autoSpaceDN w:val="0"/>
        <w:adjustRightInd w:val="0"/>
        <w:spacing w:after="120"/>
        <w:ind w:left="720" w:firstLine="720"/>
        <w:rPr>
          <w:rFonts w:ascii="Courier New" w:hAnsi="Courier New" w:cs="Courier New"/>
          <w:sz w:val="20"/>
        </w:rPr>
      </w:pPr>
      <w:r w:rsidRPr="00EB7B4B">
        <w:rPr>
          <w:rFonts w:ascii="Courier New" w:hAnsi="Courier New" w:cs="Courier New"/>
          <w:color w:val="008080"/>
          <w:sz w:val="20"/>
        </w:rPr>
        <w:t>&lt;</w:t>
      </w:r>
      <w:r w:rsidRPr="00EB7B4B">
        <w:rPr>
          <w:rFonts w:ascii="Courier New" w:hAnsi="Courier New" w:cs="Courier New"/>
          <w:color w:val="3F7F7F"/>
          <w:sz w:val="20"/>
        </w:rPr>
        <w:t>securityGenerationOptions</w:t>
      </w:r>
      <w:r w:rsidRPr="00EB7B4B">
        <w:rPr>
          <w:rFonts w:ascii="Courier New" w:hAnsi="Courier New" w:cs="Courier New"/>
          <w:color w:val="008080"/>
          <w:sz w:val="20"/>
        </w:rPr>
        <w:t>&gt;</w:t>
      </w:r>
    </w:p>
    <w:p w14:paraId="3653BB3F" w14:textId="77777777" w:rsidR="004E399F" w:rsidRPr="00EB7B4B" w:rsidRDefault="004E399F" w:rsidP="004E399F">
      <w:pPr>
        <w:autoSpaceDE w:val="0"/>
        <w:autoSpaceDN w:val="0"/>
        <w:adjustRightInd w:val="0"/>
        <w:spacing w:after="120"/>
        <w:ind w:left="2160"/>
        <w:rPr>
          <w:rFonts w:ascii="Courier New" w:hAnsi="Courier New" w:cs="Courier New"/>
          <w:sz w:val="20"/>
        </w:rPr>
      </w:pPr>
      <w:r>
        <w:rPr>
          <w:rFonts w:ascii="Courier New" w:hAnsi="Courier New" w:cs="Courier New"/>
          <w:color w:val="3F7F7F"/>
          <w:sz w:val="20"/>
        </w:rPr>
        <w:t>&lt;pathToRegressionXML</w:t>
      </w:r>
      <w:r w:rsidRPr="00EB7B4B">
        <w:rPr>
          <w:rFonts w:ascii="Courier New" w:hAnsi="Courier New" w:cs="Courier New"/>
          <w:color w:val="008080"/>
          <w:sz w:val="20"/>
        </w:rPr>
        <w:t>&gt;</w:t>
      </w:r>
      <w:r w:rsidRPr="0047675A">
        <w:rPr>
          <w:rFonts w:ascii="Courier New" w:hAnsi="Courier New" w:cs="Courier New"/>
          <w:sz w:val="18"/>
        </w:rPr>
        <w:t>c:\\tmp\\reg.xml</w:t>
      </w:r>
      <w:r w:rsidRPr="00EB7B4B">
        <w:rPr>
          <w:rFonts w:ascii="Courier New" w:hAnsi="Courier New" w:cs="Courier New"/>
          <w:color w:val="008080"/>
          <w:sz w:val="20"/>
        </w:rPr>
        <w:t>&lt;/</w:t>
      </w:r>
      <w:r>
        <w:rPr>
          <w:rFonts w:ascii="Courier New" w:hAnsi="Courier New" w:cs="Courier New"/>
          <w:color w:val="3F7F7F"/>
          <w:sz w:val="20"/>
        </w:rPr>
        <w:t>pathToRegressionXML</w:t>
      </w:r>
      <w:r w:rsidRPr="00EB7B4B">
        <w:rPr>
          <w:rFonts w:ascii="Courier New" w:hAnsi="Courier New" w:cs="Courier New"/>
          <w:color w:val="008080"/>
          <w:sz w:val="20"/>
        </w:rPr>
        <w:t>&gt;</w:t>
      </w:r>
    </w:p>
    <w:p w14:paraId="454334C8" w14:textId="77777777" w:rsidR="004E399F" w:rsidRPr="00EB7B4B" w:rsidRDefault="004E399F" w:rsidP="004E399F">
      <w:pPr>
        <w:spacing w:after="120"/>
        <w:ind w:left="2160"/>
        <w:rPr>
          <w:rFonts w:ascii="Arial" w:hAnsi="Arial" w:cs="Arial"/>
          <w:sz w:val="20"/>
        </w:rPr>
      </w:pPr>
      <w:r w:rsidRPr="00EB7B4B">
        <w:rPr>
          <w:rFonts w:ascii="Arial" w:hAnsi="Arial" w:cs="Arial"/>
          <w:sz w:val="20"/>
        </w:rPr>
        <w:lastRenderedPageBreak/>
        <w:t>Path to Target Regression Module XML - a required path to the target configuration file for the regression module.  Provides a way of writing to a different file than the source or o</w:t>
      </w:r>
      <w:r>
        <w:rPr>
          <w:rFonts w:ascii="Arial" w:hAnsi="Arial" w:cs="Arial"/>
          <w:sz w:val="20"/>
        </w:rPr>
        <w:t>riginal RegressionModule.xml.</w:t>
      </w:r>
    </w:p>
    <w:p w14:paraId="3E4CAEC7" w14:textId="77777777" w:rsidR="004E399F" w:rsidRPr="00EB7B4B" w:rsidRDefault="004E399F" w:rsidP="004E399F">
      <w:pPr>
        <w:autoSpaceDE w:val="0"/>
        <w:autoSpaceDN w:val="0"/>
        <w:adjustRightInd w:val="0"/>
        <w:spacing w:after="120"/>
        <w:ind w:left="2160"/>
        <w:rPr>
          <w:rFonts w:ascii="Courier New" w:hAnsi="Courier New" w:cs="Courier New"/>
          <w:sz w:val="20"/>
        </w:rPr>
      </w:pPr>
      <w:r>
        <w:rPr>
          <w:rFonts w:ascii="Courier New" w:hAnsi="Courier New" w:cs="Courier New"/>
          <w:color w:val="3F7F7F"/>
          <w:sz w:val="20"/>
        </w:rPr>
        <w:t>&lt;encryptedPassword</w:t>
      </w:r>
      <w:r w:rsidRPr="00EB7B4B">
        <w:rPr>
          <w:rFonts w:ascii="Courier New" w:hAnsi="Courier New" w:cs="Courier New"/>
          <w:color w:val="008080"/>
          <w:sz w:val="20"/>
        </w:rPr>
        <w:t>&gt;</w:t>
      </w:r>
      <w:proofErr w:type="gramStart"/>
      <w:r w:rsidRPr="0047675A">
        <w:rPr>
          <w:rFonts w:ascii="Arial" w:hAnsi="Arial" w:cs="Arial"/>
          <w:sz w:val="18"/>
        </w:rPr>
        <w:t>Encrypted:B</w:t>
      </w:r>
      <w:proofErr w:type="gramEnd"/>
      <w:r w:rsidRPr="0047675A">
        <w:rPr>
          <w:rFonts w:ascii="Arial" w:hAnsi="Arial" w:cs="Arial"/>
          <w:sz w:val="18"/>
        </w:rPr>
        <w:t>0873483C56F7498</w:t>
      </w:r>
      <w:r w:rsidRPr="00EB7B4B">
        <w:rPr>
          <w:rFonts w:ascii="Courier New" w:hAnsi="Courier New" w:cs="Courier New"/>
          <w:color w:val="008080"/>
          <w:sz w:val="20"/>
        </w:rPr>
        <w:t>&lt;/</w:t>
      </w:r>
      <w:r>
        <w:rPr>
          <w:rFonts w:ascii="Courier New" w:hAnsi="Courier New" w:cs="Courier New"/>
          <w:color w:val="3F7F7F"/>
          <w:sz w:val="20"/>
        </w:rPr>
        <w:t>encryptedPassword</w:t>
      </w:r>
      <w:r w:rsidRPr="00EB7B4B">
        <w:rPr>
          <w:rFonts w:ascii="Courier New" w:hAnsi="Courier New" w:cs="Courier New"/>
          <w:color w:val="008080"/>
          <w:sz w:val="20"/>
        </w:rPr>
        <w:t>&gt;</w:t>
      </w:r>
    </w:p>
    <w:p w14:paraId="1ED9E522" w14:textId="77777777" w:rsidR="004E399F" w:rsidRPr="00EB7B4B" w:rsidRDefault="004E399F" w:rsidP="004E399F">
      <w:pPr>
        <w:spacing w:after="120"/>
        <w:ind w:left="2160"/>
        <w:rPr>
          <w:rFonts w:ascii="Arial" w:hAnsi="Arial" w:cs="Arial"/>
          <w:sz w:val="20"/>
        </w:rPr>
      </w:pPr>
      <w:r w:rsidRPr="00EB7B4B">
        <w:rPr>
          <w:rFonts w:ascii="Arial" w:hAnsi="Arial" w:cs="Arial"/>
          <w:sz w:val="20"/>
        </w:rPr>
        <w:t>[optional] A security user default encrypted password.  [node="regressionSecurityUser"] It will be encrypted when the ExecutePDTool.bat -encrypt ..\resources\modules\Regr</w:t>
      </w:r>
      <w:r>
        <w:rPr>
          <w:rFonts w:ascii="Arial" w:hAnsi="Arial" w:cs="Arial"/>
          <w:sz w:val="20"/>
        </w:rPr>
        <w:t>essionModule.xml is executed.</w:t>
      </w:r>
    </w:p>
    <w:p w14:paraId="2837FEDA" w14:textId="77777777" w:rsidR="004E399F" w:rsidRPr="00EB7B4B" w:rsidRDefault="004E399F" w:rsidP="004E399F">
      <w:pPr>
        <w:autoSpaceDE w:val="0"/>
        <w:autoSpaceDN w:val="0"/>
        <w:adjustRightInd w:val="0"/>
        <w:spacing w:after="120"/>
        <w:ind w:left="2160"/>
        <w:rPr>
          <w:rFonts w:ascii="Courier New" w:hAnsi="Courier New" w:cs="Courier New"/>
          <w:sz w:val="20"/>
        </w:rPr>
      </w:pPr>
      <w:r>
        <w:rPr>
          <w:rFonts w:ascii="Courier New" w:hAnsi="Courier New" w:cs="Courier New"/>
          <w:color w:val="3F7F7F"/>
          <w:sz w:val="20"/>
        </w:rPr>
        <w:t>&lt;userFilter</w:t>
      </w:r>
      <w:r w:rsidRPr="00EB7B4B">
        <w:rPr>
          <w:rFonts w:ascii="Courier New" w:hAnsi="Courier New" w:cs="Courier New"/>
          <w:color w:val="008080"/>
          <w:sz w:val="20"/>
        </w:rPr>
        <w:t>&gt;</w:t>
      </w:r>
      <w:r>
        <w:rPr>
          <w:rFonts w:ascii="Courier New" w:hAnsi="Courier New" w:cs="Courier New"/>
          <w:sz w:val="18"/>
        </w:rPr>
        <w:t>user</w:t>
      </w:r>
      <w:proofErr w:type="gramStart"/>
      <w:r>
        <w:rPr>
          <w:rFonts w:ascii="Courier New" w:hAnsi="Courier New" w:cs="Courier New"/>
          <w:sz w:val="18"/>
        </w:rPr>
        <w:t>1,user</w:t>
      </w:r>
      <w:proofErr w:type="gramEnd"/>
      <w:r>
        <w:rPr>
          <w:rFonts w:ascii="Courier New" w:hAnsi="Courier New" w:cs="Courier New"/>
          <w:sz w:val="18"/>
        </w:rPr>
        <w:t>2</w:t>
      </w:r>
      <w:r w:rsidRPr="00EB7B4B">
        <w:rPr>
          <w:rFonts w:ascii="Courier New" w:hAnsi="Courier New" w:cs="Courier New"/>
          <w:color w:val="008080"/>
          <w:sz w:val="20"/>
        </w:rPr>
        <w:t>&lt;/</w:t>
      </w:r>
      <w:r>
        <w:rPr>
          <w:rFonts w:ascii="Courier New" w:hAnsi="Courier New" w:cs="Courier New"/>
          <w:color w:val="3F7F7F"/>
          <w:sz w:val="20"/>
        </w:rPr>
        <w:t>userFilter</w:t>
      </w:r>
      <w:r w:rsidRPr="00EB7B4B">
        <w:rPr>
          <w:rFonts w:ascii="Courier New" w:hAnsi="Courier New" w:cs="Courier New"/>
          <w:color w:val="008080"/>
          <w:sz w:val="20"/>
        </w:rPr>
        <w:t>&gt;</w:t>
      </w:r>
    </w:p>
    <w:p w14:paraId="0738BF33" w14:textId="69E68D41" w:rsidR="004E399F" w:rsidRPr="00EB7B4B" w:rsidRDefault="004E399F" w:rsidP="004E399F">
      <w:pPr>
        <w:spacing w:after="120"/>
        <w:ind w:left="2160"/>
        <w:rPr>
          <w:rFonts w:ascii="Arial" w:hAnsi="Arial" w:cs="Arial"/>
          <w:sz w:val="20"/>
        </w:rPr>
      </w:pPr>
      <w:r w:rsidRPr="00EB7B4B">
        <w:rPr>
          <w:rFonts w:ascii="Arial" w:hAnsi="Arial" w:cs="Arial"/>
          <w:sz w:val="20"/>
        </w:rPr>
        <w:t xml:space="preserve">[optional] Determines what </w:t>
      </w:r>
      <w:r>
        <w:rPr>
          <w:rFonts w:ascii="Arial" w:hAnsi="Arial" w:cs="Arial"/>
          <w:sz w:val="20"/>
        </w:rPr>
        <w:t>DV</w:t>
      </w:r>
      <w:r w:rsidRPr="00EB7B4B">
        <w:rPr>
          <w:rFonts w:ascii="Arial" w:hAnsi="Arial" w:cs="Arial"/>
          <w:sz w:val="20"/>
        </w:rPr>
        <w:t xml:space="preserve"> users to generate.  Wildcards (*) may be used.  [node="regr</w:t>
      </w:r>
      <w:r>
        <w:rPr>
          <w:rFonts w:ascii="Arial" w:hAnsi="Arial" w:cs="Arial"/>
          <w:sz w:val="20"/>
        </w:rPr>
        <w:t>essionSecurityUser"]</w:t>
      </w:r>
    </w:p>
    <w:p w14:paraId="270BBE60" w14:textId="77777777" w:rsidR="004E399F" w:rsidRPr="00EB7B4B" w:rsidRDefault="004E399F" w:rsidP="004E399F">
      <w:pPr>
        <w:autoSpaceDE w:val="0"/>
        <w:autoSpaceDN w:val="0"/>
        <w:adjustRightInd w:val="0"/>
        <w:spacing w:after="120"/>
        <w:ind w:left="2160"/>
        <w:rPr>
          <w:rFonts w:ascii="Courier New" w:hAnsi="Courier New" w:cs="Courier New"/>
          <w:sz w:val="20"/>
        </w:rPr>
      </w:pPr>
      <w:r>
        <w:rPr>
          <w:rFonts w:ascii="Courier New" w:hAnsi="Courier New" w:cs="Courier New"/>
          <w:color w:val="3F7F7F"/>
          <w:sz w:val="20"/>
        </w:rPr>
        <w:t>&lt;domainFilter</w:t>
      </w:r>
      <w:r w:rsidRPr="00EB7B4B">
        <w:rPr>
          <w:rFonts w:ascii="Courier New" w:hAnsi="Courier New" w:cs="Courier New"/>
          <w:color w:val="008080"/>
          <w:sz w:val="20"/>
        </w:rPr>
        <w:t>&gt;</w:t>
      </w:r>
      <w:r>
        <w:rPr>
          <w:rFonts w:ascii="Courier New" w:hAnsi="Courier New" w:cs="Courier New"/>
          <w:sz w:val="18"/>
        </w:rPr>
        <w:t>composite</w:t>
      </w:r>
      <w:r w:rsidRPr="00EB7B4B">
        <w:rPr>
          <w:rFonts w:ascii="Courier New" w:hAnsi="Courier New" w:cs="Courier New"/>
          <w:color w:val="008080"/>
          <w:sz w:val="20"/>
        </w:rPr>
        <w:t>&lt;/</w:t>
      </w:r>
      <w:r>
        <w:rPr>
          <w:rFonts w:ascii="Courier New" w:hAnsi="Courier New" w:cs="Courier New"/>
          <w:color w:val="3F7F7F"/>
          <w:sz w:val="20"/>
        </w:rPr>
        <w:t>domainFilter</w:t>
      </w:r>
      <w:r w:rsidRPr="00EB7B4B">
        <w:rPr>
          <w:rFonts w:ascii="Courier New" w:hAnsi="Courier New" w:cs="Courier New"/>
          <w:color w:val="008080"/>
          <w:sz w:val="20"/>
        </w:rPr>
        <w:t>&gt;</w:t>
      </w:r>
    </w:p>
    <w:p w14:paraId="08934138" w14:textId="77777777" w:rsidR="004E399F" w:rsidRPr="00EB7B4B" w:rsidRDefault="004E399F" w:rsidP="004E399F">
      <w:pPr>
        <w:spacing w:after="120"/>
        <w:ind w:left="2160"/>
        <w:rPr>
          <w:rFonts w:ascii="Arial" w:hAnsi="Arial" w:cs="Arial"/>
          <w:sz w:val="20"/>
        </w:rPr>
      </w:pPr>
      <w:r w:rsidRPr="00EB7B4B">
        <w:rPr>
          <w:rFonts w:ascii="Arial" w:hAnsi="Arial" w:cs="Arial"/>
          <w:sz w:val="20"/>
        </w:rPr>
        <w:t>[optional] Provides a way of specifying what domain the userFilter should be applied to.  [n</w:t>
      </w:r>
      <w:r>
        <w:rPr>
          <w:rFonts w:ascii="Arial" w:hAnsi="Arial" w:cs="Arial"/>
          <w:sz w:val="20"/>
        </w:rPr>
        <w:t>ode="regressionSecurityUser"]</w:t>
      </w:r>
    </w:p>
    <w:p w14:paraId="1439BABE" w14:textId="77777777" w:rsidR="004E399F" w:rsidRPr="00EB7B4B" w:rsidRDefault="004E399F" w:rsidP="004E399F">
      <w:pPr>
        <w:autoSpaceDE w:val="0"/>
        <w:autoSpaceDN w:val="0"/>
        <w:adjustRightInd w:val="0"/>
        <w:spacing w:after="120"/>
        <w:ind w:left="2160"/>
        <w:rPr>
          <w:rFonts w:ascii="Courier New" w:hAnsi="Courier New" w:cs="Courier New"/>
          <w:sz w:val="20"/>
        </w:rPr>
      </w:pPr>
      <w:r>
        <w:rPr>
          <w:rFonts w:ascii="Courier New" w:hAnsi="Courier New" w:cs="Courier New"/>
          <w:color w:val="3F7F7F"/>
          <w:sz w:val="20"/>
        </w:rPr>
        <w:t>&lt;userMode</w:t>
      </w:r>
      <w:r w:rsidRPr="00EB7B4B">
        <w:rPr>
          <w:rFonts w:ascii="Courier New" w:hAnsi="Courier New" w:cs="Courier New"/>
          <w:color w:val="008080"/>
          <w:sz w:val="20"/>
        </w:rPr>
        <w:t>&gt;</w:t>
      </w:r>
      <w:r>
        <w:rPr>
          <w:rFonts w:ascii="Courier New" w:hAnsi="Courier New" w:cs="Courier New"/>
          <w:sz w:val="18"/>
        </w:rPr>
        <w:t>OVERWRITE</w:t>
      </w:r>
      <w:r w:rsidRPr="00EB7B4B">
        <w:rPr>
          <w:rFonts w:ascii="Courier New" w:hAnsi="Courier New" w:cs="Courier New"/>
          <w:color w:val="008080"/>
          <w:sz w:val="20"/>
        </w:rPr>
        <w:t>&lt;/</w:t>
      </w:r>
      <w:r>
        <w:rPr>
          <w:rFonts w:ascii="Courier New" w:hAnsi="Courier New" w:cs="Courier New"/>
          <w:color w:val="3F7F7F"/>
          <w:sz w:val="20"/>
        </w:rPr>
        <w:t>userMode</w:t>
      </w:r>
      <w:r w:rsidRPr="00EB7B4B">
        <w:rPr>
          <w:rFonts w:ascii="Courier New" w:hAnsi="Courier New" w:cs="Courier New"/>
          <w:color w:val="008080"/>
          <w:sz w:val="20"/>
        </w:rPr>
        <w:t>&gt;</w:t>
      </w:r>
    </w:p>
    <w:p w14:paraId="05BDC3BF" w14:textId="77777777" w:rsidR="004E399F" w:rsidRPr="00EB7B4B" w:rsidRDefault="004E399F" w:rsidP="004E399F">
      <w:pPr>
        <w:spacing w:after="120"/>
        <w:ind w:left="2160"/>
        <w:rPr>
          <w:rFonts w:ascii="Arial" w:hAnsi="Arial" w:cs="Arial"/>
          <w:sz w:val="20"/>
        </w:rPr>
      </w:pPr>
      <w:r w:rsidRPr="00EB7B4B">
        <w:rPr>
          <w:rFonts w:ascii="Arial" w:hAnsi="Arial" w:cs="Arial"/>
          <w:sz w:val="20"/>
        </w:rPr>
        <w:t>[NOEXEC|OVERWRITE|APPEND] - NOEXEC (default)=do nothing, don't execute. OVERWRITE=overwrite existing security user XML, APPEND=add to existing security user XML if the user does not exist.  [n</w:t>
      </w:r>
      <w:r>
        <w:rPr>
          <w:rFonts w:ascii="Arial" w:hAnsi="Arial" w:cs="Arial"/>
          <w:sz w:val="20"/>
        </w:rPr>
        <w:t>ode="regressionSecurityUser"]</w:t>
      </w:r>
    </w:p>
    <w:p w14:paraId="5C0B3D1E" w14:textId="77777777" w:rsidR="004E399F" w:rsidRPr="00EB7B4B" w:rsidRDefault="004E399F" w:rsidP="004E399F">
      <w:pPr>
        <w:autoSpaceDE w:val="0"/>
        <w:autoSpaceDN w:val="0"/>
        <w:adjustRightInd w:val="0"/>
        <w:spacing w:after="120"/>
        <w:ind w:left="2160"/>
        <w:rPr>
          <w:rFonts w:ascii="Courier New" w:hAnsi="Courier New" w:cs="Courier New"/>
          <w:sz w:val="20"/>
        </w:rPr>
      </w:pPr>
      <w:r>
        <w:rPr>
          <w:rFonts w:ascii="Courier New" w:hAnsi="Courier New" w:cs="Courier New"/>
          <w:color w:val="3F7F7F"/>
          <w:sz w:val="20"/>
        </w:rPr>
        <w:t>&lt;queryMode</w:t>
      </w:r>
      <w:r w:rsidRPr="00EB7B4B">
        <w:rPr>
          <w:rFonts w:ascii="Courier New" w:hAnsi="Courier New" w:cs="Courier New"/>
          <w:color w:val="008080"/>
          <w:sz w:val="20"/>
        </w:rPr>
        <w:t>&gt;</w:t>
      </w:r>
      <w:r>
        <w:rPr>
          <w:rFonts w:ascii="Courier New" w:hAnsi="Courier New" w:cs="Courier New"/>
          <w:sz w:val="18"/>
        </w:rPr>
        <w:t>OVERWRITE</w:t>
      </w:r>
      <w:r w:rsidRPr="00EB7B4B">
        <w:rPr>
          <w:rFonts w:ascii="Courier New" w:hAnsi="Courier New" w:cs="Courier New"/>
          <w:color w:val="008080"/>
          <w:sz w:val="20"/>
        </w:rPr>
        <w:t>&lt;/</w:t>
      </w:r>
      <w:r>
        <w:rPr>
          <w:rFonts w:ascii="Courier New" w:hAnsi="Courier New" w:cs="Courier New"/>
          <w:color w:val="008080"/>
          <w:sz w:val="20"/>
        </w:rPr>
        <w:t>query</w:t>
      </w:r>
      <w:r>
        <w:rPr>
          <w:rFonts w:ascii="Courier New" w:hAnsi="Courier New" w:cs="Courier New"/>
          <w:color w:val="3F7F7F"/>
          <w:sz w:val="20"/>
        </w:rPr>
        <w:t>Mode</w:t>
      </w:r>
      <w:r w:rsidRPr="00EB7B4B">
        <w:rPr>
          <w:rFonts w:ascii="Courier New" w:hAnsi="Courier New" w:cs="Courier New"/>
          <w:color w:val="008080"/>
          <w:sz w:val="20"/>
        </w:rPr>
        <w:t>&gt;</w:t>
      </w:r>
    </w:p>
    <w:p w14:paraId="363493B9" w14:textId="77777777" w:rsidR="004E399F" w:rsidRPr="00EB7B4B" w:rsidRDefault="004E399F" w:rsidP="004E399F">
      <w:pPr>
        <w:spacing w:after="120"/>
        <w:ind w:left="2160"/>
        <w:rPr>
          <w:rFonts w:ascii="Arial" w:hAnsi="Arial" w:cs="Arial"/>
          <w:sz w:val="20"/>
        </w:rPr>
      </w:pPr>
      <w:r w:rsidRPr="00EB7B4B">
        <w:rPr>
          <w:rFonts w:ascii="Arial" w:hAnsi="Arial" w:cs="Arial"/>
          <w:sz w:val="20"/>
        </w:rPr>
        <w:t>[NOEXEC|OVERWRITE|APPEND] - NOEXEC (default)=do nothing, don't execute. OVERWRITE=overwrite existing security query XML, APPEND=add to existing security query XML if the query does not exist.  [n</w:t>
      </w:r>
      <w:r>
        <w:rPr>
          <w:rFonts w:ascii="Arial" w:hAnsi="Arial" w:cs="Arial"/>
          <w:sz w:val="20"/>
        </w:rPr>
        <w:t>ode="regressionSecurityQuery"</w:t>
      </w:r>
    </w:p>
    <w:p w14:paraId="1A13E24C" w14:textId="77777777" w:rsidR="004E399F" w:rsidRPr="00EB7B4B" w:rsidRDefault="004E399F" w:rsidP="004E399F">
      <w:pPr>
        <w:autoSpaceDE w:val="0"/>
        <w:autoSpaceDN w:val="0"/>
        <w:adjustRightInd w:val="0"/>
        <w:spacing w:after="120"/>
        <w:ind w:left="2160"/>
        <w:rPr>
          <w:rFonts w:ascii="Courier New" w:hAnsi="Courier New" w:cs="Courier New"/>
          <w:sz w:val="20"/>
        </w:rPr>
      </w:pPr>
      <w:r>
        <w:rPr>
          <w:rFonts w:ascii="Courier New" w:hAnsi="Courier New" w:cs="Courier New"/>
          <w:color w:val="3F7F7F"/>
          <w:sz w:val="20"/>
        </w:rPr>
        <w:t>&lt;planMode</w:t>
      </w:r>
      <w:r w:rsidRPr="00EB7B4B">
        <w:rPr>
          <w:rFonts w:ascii="Courier New" w:hAnsi="Courier New" w:cs="Courier New"/>
          <w:color w:val="008080"/>
          <w:sz w:val="20"/>
        </w:rPr>
        <w:t>&gt;</w:t>
      </w:r>
      <w:r>
        <w:rPr>
          <w:rFonts w:ascii="Courier New" w:hAnsi="Courier New" w:cs="Courier New"/>
          <w:sz w:val="18"/>
        </w:rPr>
        <w:t>OVERWRITE</w:t>
      </w:r>
      <w:r w:rsidRPr="00EB7B4B">
        <w:rPr>
          <w:rFonts w:ascii="Courier New" w:hAnsi="Courier New" w:cs="Courier New"/>
          <w:color w:val="008080"/>
          <w:sz w:val="20"/>
        </w:rPr>
        <w:t>&lt;/</w:t>
      </w:r>
      <w:r>
        <w:rPr>
          <w:rFonts w:ascii="Courier New" w:hAnsi="Courier New" w:cs="Courier New"/>
          <w:color w:val="008080"/>
          <w:sz w:val="20"/>
        </w:rPr>
        <w:t>plan</w:t>
      </w:r>
      <w:r>
        <w:rPr>
          <w:rFonts w:ascii="Courier New" w:hAnsi="Courier New" w:cs="Courier New"/>
          <w:color w:val="3F7F7F"/>
          <w:sz w:val="20"/>
        </w:rPr>
        <w:t>Mode</w:t>
      </w:r>
      <w:r w:rsidRPr="00EB7B4B">
        <w:rPr>
          <w:rFonts w:ascii="Courier New" w:hAnsi="Courier New" w:cs="Courier New"/>
          <w:color w:val="008080"/>
          <w:sz w:val="20"/>
        </w:rPr>
        <w:t>&gt;</w:t>
      </w:r>
    </w:p>
    <w:p w14:paraId="07DD3908" w14:textId="77777777" w:rsidR="004E399F" w:rsidRPr="00EB7B4B" w:rsidRDefault="004E399F" w:rsidP="004E399F">
      <w:pPr>
        <w:spacing w:after="120"/>
        <w:ind w:left="2160"/>
        <w:rPr>
          <w:rFonts w:ascii="Arial" w:hAnsi="Arial" w:cs="Arial"/>
          <w:sz w:val="20"/>
        </w:rPr>
      </w:pPr>
      <w:r w:rsidRPr="00EB7B4B">
        <w:rPr>
          <w:rFonts w:ascii="Arial" w:hAnsi="Arial" w:cs="Arial"/>
          <w:sz w:val="20"/>
        </w:rPr>
        <w:t>[NOEXEC|OVERWRITE|APPEND] - NOEXEC (default)=do nothing, don't execute. OVERWRITE=overwrite existing security plan XML, APPEND=add to existing security plan XML if the plan does not exist.  [node=</w:t>
      </w:r>
      <w:r>
        <w:rPr>
          <w:rFonts w:ascii="Arial" w:hAnsi="Arial" w:cs="Arial"/>
          <w:sz w:val="20"/>
        </w:rPr>
        <w:t>"regressionSecurityPlanTest"]</w:t>
      </w:r>
    </w:p>
    <w:p w14:paraId="4CE19CF4" w14:textId="77777777" w:rsidR="004E399F" w:rsidRPr="00EB7B4B" w:rsidRDefault="004E399F" w:rsidP="004E399F">
      <w:pPr>
        <w:autoSpaceDE w:val="0"/>
        <w:autoSpaceDN w:val="0"/>
        <w:adjustRightInd w:val="0"/>
        <w:spacing w:after="120"/>
        <w:ind w:left="2160"/>
        <w:rPr>
          <w:rFonts w:ascii="Courier New" w:hAnsi="Courier New" w:cs="Courier New"/>
          <w:sz w:val="20"/>
        </w:rPr>
      </w:pPr>
      <w:r>
        <w:rPr>
          <w:rFonts w:ascii="Courier New" w:hAnsi="Courier New" w:cs="Courier New"/>
          <w:color w:val="3F7F7F"/>
          <w:sz w:val="20"/>
        </w:rPr>
        <w:t>&lt;planModeType</w:t>
      </w:r>
      <w:r w:rsidRPr="00EB7B4B">
        <w:rPr>
          <w:rFonts w:ascii="Courier New" w:hAnsi="Courier New" w:cs="Courier New"/>
          <w:color w:val="008080"/>
          <w:sz w:val="20"/>
        </w:rPr>
        <w:t>&gt;</w:t>
      </w:r>
      <w:r>
        <w:rPr>
          <w:rFonts w:ascii="Courier New" w:hAnsi="Courier New" w:cs="Courier New"/>
          <w:sz w:val="18"/>
        </w:rPr>
        <w:t>MULTIPLAN</w:t>
      </w:r>
      <w:r w:rsidRPr="00EB7B4B">
        <w:rPr>
          <w:rFonts w:ascii="Courier New" w:hAnsi="Courier New" w:cs="Courier New"/>
          <w:color w:val="008080"/>
          <w:sz w:val="20"/>
        </w:rPr>
        <w:t>&lt;/</w:t>
      </w:r>
      <w:r>
        <w:rPr>
          <w:rFonts w:ascii="Courier New" w:hAnsi="Courier New" w:cs="Courier New"/>
          <w:color w:val="008080"/>
          <w:sz w:val="20"/>
        </w:rPr>
        <w:t>planModeType</w:t>
      </w:r>
      <w:r w:rsidRPr="00EB7B4B">
        <w:rPr>
          <w:rFonts w:ascii="Courier New" w:hAnsi="Courier New" w:cs="Courier New"/>
          <w:color w:val="008080"/>
          <w:sz w:val="20"/>
        </w:rPr>
        <w:t>&gt;</w:t>
      </w:r>
    </w:p>
    <w:p w14:paraId="064F2D90" w14:textId="77777777" w:rsidR="004E399F" w:rsidRPr="00EB7B4B" w:rsidRDefault="004E399F" w:rsidP="004E399F">
      <w:pPr>
        <w:spacing w:after="120"/>
        <w:ind w:left="2160"/>
        <w:rPr>
          <w:rFonts w:ascii="Arial" w:hAnsi="Arial" w:cs="Arial"/>
          <w:sz w:val="20"/>
        </w:rPr>
      </w:pPr>
      <w:r>
        <w:rPr>
          <w:rFonts w:ascii="Arial" w:hAnsi="Arial" w:cs="Arial"/>
          <w:sz w:val="20"/>
        </w:rPr>
        <w:t>[</w:t>
      </w:r>
      <w:r w:rsidRPr="00EB7B4B">
        <w:rPr>
          <w:rFonts w:ascii="Arial" w:hAnsi="Arial" w:cs="Arial"/>
          <w:sz w:val="20"/>
        </w:rPr>
        <w:t>SINGLEPLAN|MULTIPLAN] - SINGLEPLAN=Generate the Cartesian plan as a single plan. MULTIPLAN=Generate the Cartesian plan as multiple plans for each user who has the same set of queries.  [node="regressionSecurityPlanTest"]</w:t>
      </w:r>
    </w:p>
    <w:p w14:paraId="26939686" w14:textId="77777777" w:rsidR="004E399F" w:rsidRPr="00EB7B4B" w:rsidRDefault="004E399F" w:rsidP="004E399F">
      <w:pPr>
        <w:numPr>
          <w:ilvl w:val="0"/>
          <w:numId w:val="46"/>
        </w:numPr>
        <w:spacing w:after="120"/>
        <w:rPr>
          <w:rFonts w:ascii="Arial" w:hAnsi="Arial" w:cs="Arial"/>
          <w:sz w:val="20"/>
        </w:rPr>
      </w:pPr>
      <w:r w:rsidRPr="00EB7B4B">
        <w:rPr>
          <w:rFonts w:ascii="Arial" w:hAnsi="Arial" w:cs="Arial"/>
          <w:sz w:val="20"/>
        </w:rPr>
        <w:t xml:space="preserve">e.g. when planMode=OVERWRITE and planModeType=MULTIPLAN - will produce a new list where each user is a security plan with the full set of queries.  </w:t>
      </w:r>
    </w:p>
    <w:p w14:paraId="070268C7" w14:textId="77777777" w:rsidR="004E399F" w:rsidRPr="00EB7B4B" w:rsidRDefault="004E399F" w:rsidP="004E399F">
      <w:pPr>
        <w:numPr>
          <w:ilvl w:val="0"/>
          <w:numId w:val="46"/>
        </w:numPr>
        <w:spacing w:after="120"/>
        <w:rPr>
          <w:rFonts w:ascii="Arial" w:hAnsi="Arial" w:cs="Arial"/>
          <w:sz w:val="20"/>
        </w:rPr>
      </w:pPr>
      <w:r w:rsidRPr="00EB7B4B">
        <w:rPr>
          <w:rFonts w:ascii="Arial" w:hAnsi="Arial" w:cs="Arial"/>
          <w:sz w:val="20"/>
        </w:rPr>
        <w:t xml:space="preserve">e.g. when planMode=APPEND and planModeType=SINGLEPLAN - will produce a new plan appended to the existing set of plans where this plan will contain a Cartesian </w:t>
      </w:r>
      <w:r>
        <w:rPr>
          <w:rFonts w:ascii="Arial" w:hAnsi="Arial" w:cs="Arial"/>
          <w:sz w:val="20"/>
        </w:rPr>
        <w:t>product of users and queries.</w:t>
      </w:r>
    </w:p>
    <w:p w14:paraId="027A4275" w14:textId="77777777" w:rsidR="004E399F" w:rsidRPr="00EB7B4B" w:rsidRDefault="004E399F" w:rsidP="004E399F">
      <w:pPr>
        <w:autoSpaceDE w:val="0"/>
        <w:autoSpaceDN w:val="0"/>
        <w:adjustRightInd w:val="0"/>
        <w:spacing w:after="120"/>
        <w:ind w:left="2160"/>
        <w:rPr>
          <w:rFonts w:ascii="Courier New" w:hAnsi="Courier New" w:cs="Courier New"/>
          <w:sz w:val="20"/>
        </w:rPr>
      </w:pPr>
      <w:r>
        <w:rPr>
          <w:rFonts w:ascii="Courier New" w:hAnsi="Courier New" w:cs="Courier New"/>
          <w:color w:val="3F7F7F"/>
          <w:sz w:val="20"/>
        </w:rPr>
        <w:t>&lt;planIdPrefix</w:t>
      </w:r>
      <w:r w:rsidRPr="00EB7B4B">
        <w:rPr>
          <w:rFonts w:ascii="Courier New" w:hAnsi="Courier New" w:cs="Courier New"/>
          <w:color w:val="008080"/>
          <w:sz w:val="20"/>
        </w:rPr>
        <w:t>&gt;</w:t>
      </w:r>
      <w:r>
        <w:rPr>
          <w:rFonts w:ascii="Courier New" w:hAnsi="Courier New" w:cs="Courier New"/>
          <w:sz w:val="18"/>
        </w:rPr>
        <w:t>sp</w:t>
      </w:r>
      <w:r w:rsidRPr="00EB7B4B">
        <w:rPr>
          <w:rFonts w:ascii="Courier New" w:hAnsi="Courier New" w:cs="Courier New"/>
          <w:color w:val="008080"/>
          <w:sz w:val="20"/>
        </w:rPr>
        <w:t>&lt;/</w:t>
      </w:r>
      <w:r>
        <w:rPr>
          <w:rFonts w:ascii="Courier New" w:hAnsi="Courier New" w:cs="Courier New"/>
          <w:color w:val="008080"/>
          <w:sz w:val="20"/>
        </w:rPr>
        <w:t>planIdPrefix</w:t>
      </w:r>
      <w:r w:rsidRPr="00EB7B4B">
        <w:rPr>
          <w:rFonts w:ascii="Courier New" w:hAnsi="Courier New" w:cs="Courier New"/>
          <w:color w:val="008080"/>
          <w:sz w:val="20"/>
        </w:rPr>
        <w:t>&gt;</w:t>
      </w:r>
    </w:p>
    <w:p w14:paraId="275443C5" w14:textId="77777777" w:rsidR="004E399F" w:rsidRPr="00EB7B4B" w:rsidRDefault="004E399F" w:rsidP="004E399F">
      <w:pPr>
        <w:spacing w:after="120"/>
        <w:ind w:left="2160"/>
        <w:rPr>
          <w:rFonts w:ascii="Arial" w:hAnsi="Arial" w:cs="Arial"/>
          <w:sz w:val="20"/>
        </w:rPr>
      </w:pPr>
      <w:r w:rsidRPr="00EB7B4B">
        <w:rPr>
          <w:rFonts w:ascii="Arial" w:hAnsi="Arial" w:cs="Arial"/>
          <w:sz w:val="20"/>
        </w:rPr>
        <w:t>The plan id prefix provides a way of overriding the default [sp].  For example a plan id=sp</w:t>
      </w:r>
      <w:proofErr w:type="gramStart"/>
      <w:r w:rsidRPr="00EB7B4B">
        <w:rPr>
          <w:rFonts w:ascii="Arial" w:hAnsi="Arial" w:cs="Arial"/>
          <w:sz w:val="20"/>
        </w:rPr>
        <w:t>1,sp</w:t>
      </w:r>
      <w:proofErr w:type="gramEnd"/>
      <w:r w:rsidRPr="00EB7B4B">
        <w:rPr>
          <w:rFonts w:ascii="Arial" w:hAnsi="Arial" w:cs="Arial"/>
          <w:sz w:val="20"/>
        </w:rPr>
        <w:t>2, etc.  This gives the user the ability to identify certain plans with different prefixes.  [node=</w:t>
      </w:r>
      <w:r>
        <w:rPr>
          <w:rFonts w:ascii="Arial" w:hAnsi="Arial" w:cs="Arial"/>
          <w:sz w:val="20"/>
        </w:rPr>
        <w:t>"regressionSecurityPlanTest"]</w:t>
      </w:r>
    </w:p>
    <w:p w14:paraId="66B8980F" w14:textId="77777777" w:rsidR="004E399F" w:rsidRPr="00EB7B4B" w:rsidRDefault="004E399F" w:rsidP="004E399F">
      <w:pPr>
        <w:autoSpaceDE w:val="0"/>
        <w:autoSpaceDN w:val="0"/>
        <w:adjustRightInd w:val="0"/>
        <w:spacing w:after="120"/>
        <w:ind w:left="2160"/>
        <w:rPr>
          <w:rFonts w:ascii="Courier New" w:hAnsi="Courier New" w:cs="Courier New"/>
          <w:sz w:val="20"/>
        </w:rPr>
      </w:pPr>
      <w:r>
        <w:rPr>
          <w:rFonts w:ascii="Courier New" w:hAnsi="Courier New" w:cs="Courier New"/>
          <w:color w:val="3F7F7F"/>
          <w:sz w:val="20"/>
        </w:rPr>
        <w:t>&lt;planGenerateExpectedOutcome</w:t>
      </w:r>
      <w:r w:rsidRPr="00EB7B4B">
        <w:rPr>
          <w:rFonts w:ascii="Courier New" w:hAnsi="Courier New" w:cs="Courier New"/>
          <w:color w:val="008080"/>
          <w:sz w:val="20"/>
        </w:rPr>
        <w:t>&gt;</w:t>
      </w:r>
      <w:r>
        <w:rPr>
          <w:rFonts w:ascii="Courier New" w:hAnsi="Courier New" w:cs="Courier New"/>
          <w:sz w:val="18"/>
        </w:rPr>
        <w:t>true</w:t>
      </w:r>
      <w:r w:rsidRPr="00EB7B4B">
        <w:rPr>
          <w:rFonts w:ascii="Courier New" w:hAnsi="Courier New" w:cs="Courier New"/>
          <w:color w:val="008080"/>
          <w:sz w:val="20"/>
        </w:rPr>
        <w:t>&lt;/</w:t>
      </w:r>
      <w:r>
        <w:rPr>
          <w:rFonts w:ascii="Courier New" w:hAnsi="Courier New" w:cs="Courier New"/>
          <w:color w:val="3F7F7F"/>
          <w:sz w:val="20"/>
        </w:rPr>
        <w:t>planGenerateExpectedOutcome</w:t>
      </w:r>
      <w:r w:rsidRPr="00EB7B4B">
        <w:rPr>
          <w:rFonts w:ascii="Courier New" w:hAnsi="Courier New" w:cs="Courier New"/>
          <w:color w:val="008080"/>
          <w:sz w:val="20"/>
        </w:rPr>
        <w:t>&gt;</w:t>
      </w:r>
    </w:p>
    <w:p w14:paraId="52AE70D5" w14:textId="77777777" w:rsidR="004E399F" w:rsidRPr="00EB7B4B" w:rsidRDefault="004E399F" w:rsidP="004E399F">
      <w:pPr>
        <w:spacing w:after="120"/>
        <w:ind w:left="2160"/>
        <w:rPr>
          <w:rFonts w:ascii="Arial" w:hAnsi="Arial" w:cs="Arial"/>
          <w:sz w:val="20"/>
        </w:rPr>
      </w:pPr>
      <w:r w:rsidRPr="00EB7B4B">
        <w:rPr>
          <w:rFonts w:ascii="Arial" w:hAnsi="Arial" w:cs="Arial"/>
          <w:sz w:val="20"/>
        </w:rPr>
        <w:t>The plan generate expected outcome determines whether to (true) generate the outcome based on retrieving privileges for a given query resource and cross-</w:t>
      </w:r>
      <w:r w:rsidRPr="00EB7B4B">
        <w:rPr>
          <w:rFonts w:ascii="Arial" w:hAnsi="Arial" w:cs="Arial"/>
          <w:sz w:val="20"/>
        </w:rPr>
        <w:lastRenderedPageBreak/>
        <w:t>referencing with the user and their groups to determine what the expected outcome should be upon execution.</w:t>
      </w:r>
    </w:p>
    <w:p w14:paraId="092B7F1D" w14:textId="77777777" w:rsidR="004E399F" w:rsidRPr="00EB7B4B" w:rsidRDefault="004E399F" w:rsidP="004E399F">
      <w:pPr>
        <w:spacing w:after="120"/>
        <w:ind w:left="2160"/>
        <w:rPr>
          <w:rFonts w:ascii="Arial" w:hAnsi="Arial" w:cs="Arial"/>
          <w:sz w:val="20"/>
        </w:rPr>
      </w:pPr>
      <w:r w:rsidRPr="00EB7B4B">
        <w:rPr>
          <w:rFonts w:ascii="Arial" w:hAnsi="Arial" w:cs="Arial"/>
          <w:sz w:val="20"/>
        </w:rPr>
        <w:t xml:space="preserve">Upside: it provides a ready-made plan with expected outcome. [CAUTION: The developer needs to double-check that the expected outcome is what they want.  </w:t>
      </w:r>
    </w:p>
    <w:p w14:paraId="64B825F1" w14:textId="60754ECA" w:rsidR="004E399F" w:rsidRPr="00EB7B4B" w:rsidRDefault="004E399F" w:rsidP="004E399F">
      <w:pPr>
        <w:spacing w:after="120"/>
        <w:ind w:left="2160"/>
        <w:rPr>
          <w:rFonts w:ascii="Arial" w:hAnsi="Arial" w:cs="Arial"/>
          <w:sz w:val="20"/>
        </w:rPr>
      </w:pPr>
      <w:r w:rsidRPr="00EB7B4B">
        <w:rPr>
          <w:rFonts w:ascii="Arial" w:hAnsi="Arial" w:cs="Arial"/>
          <w:sz w:val="20"/>
        </w:rPr>
        <w:t xml:space="preserve">The generation is based on how the privileges are actually set in the environment that PDTool connects to.  It may be the same environment that you are intending to execute a test.  Generating a test and executing the test defeats the purpose of testing.  A validation of expected outcome is a required step between generation of the test plan and executing the test plan. Downside: it is a very slow process as it requires retrieving groups for each user and privileges for each resource query from </w:t>
      </w:r>
      <w:r>
        <w:rPr>
          <w:rFonts w:ascii="Arial" w:hAnsi="Arial" w:cs="Arial"/>
          <w:sz w:val="20"/>
        </w:rPr>
        <w:t>DV</w:t>
      </w:r>
      <w:r w:rsidRPr="00EB7B4B">
        <w:rPr>
          <w:rFonts w:ascii="Arial" w:hAnsi="Arial" w:cs="Arial"/>
          <w:sz w:val="20"/>
        </w:rPr>
        <w:t xml:space="preserve"> and then calculating the expected outcome. (false) do not generate </w:t>
      </w:r>
      <w:r>
        <w:rPr>
          <w:rFonts w:ascii="Arial" w:hAnsi="Arial" w:cs="Arial"/>
          <w:sz w:val="20"/>
        </w:rPr>
        <w:t>the outcome and leave blank.</w:t>
      </w:r>
    </w:p>
    <w:p w14:paraId="0794876A" w14:textId="77777777" w:rsidR="004E399F" w:rsidRPr="00EB7B4B" w:rsidRDefault="004E399F" w:rsidP="004E399F">
      <w:pPr>
        <w:spacing w:after="120"/>
        <w:ind w:left="2160"/>
        <w:rPr>
          <w:rFonts w:ascii="Arial" w:hAnsi="Arial" w:cs="Arial"/>
          <w:sz w:val="20"/>
        </w:rPr>
      </w:pPr>
      <w:r w:rsidRPr="00EB7B4B">
        <w:rPr>
          <w:rFonts w:ascii="Arial" w:hAnsi="Arial" w:cs="Arial"/>
          <w:sz w:val="20"/>
        </w:rPr>
        <w:tab/>
      </w:r>
      <w:r w:rsidRPr="00EB7B4B">
        <w:rPr>
          <w:rFonts w:ascii="Arial" w:hAnsi="Arial" w:cs="Arial"/>
          <w:sz w:val="20"/>
        </w:rPr>
        <w:tab/>
      </w:r>
    </w:p>
    <w:p w14:paraId="681BA075" w14:textId="77777777" w:rsidR="004E399F" w:rsidRPr="00EB7B4B" w:rsidRDefault="004E399F" w:rsidP="004E399F">
      <w:pPr>
        <w:spacing w:after="120"/>
        <w:ind w:left="2160"/>
        <w:rPr>
          <w:rFonts w:ascii="Arial" w:hAnsi="Arial" w:cs="Arial"/>
          <w:sz w:val="20"/>
        </w:rPr>
      </w:pPr>
      <w:r w:rsidRPr="00EB7B4B">
        <w:rPr>
          <w:rFonts w:ascii="Arial" w:hAnsi="Arial" w:cs="Arial"/>
          <w:sz w:val="20"/>
        </w:rPr>
        <w:t xml:space="preserve">Flatten the security XML sections into a table </w:t>
      </w:r>
      <w:r>
        <w:rPr>
          <w:rFonts w:ascii="Arial" w:hAnsi="Arial" w:cs="Arial"/>
          <w:sz w:val="20"/>
        </w:rPr>
        <w:t>structure for easier viewing.</w:t>
      </w:r>
    </w:p>
    <w:p w14:paraId="06E79621" w14:textId="77777777" w:rsidR="004E399F" w:rsidRPr="00E2342D" w:rsidRDefault="004E399F" w:rsidP="004E399F">
      <w:pPr>
        <w:spacing w:after="120"/>
        <w:ind w:left="2160"/>
        <w:rPr>
          <w:rFonts w:ascii="Courier New" w:hAnsi="Courier New" w:cs="Courier New"/>
          <w:color w:val="3F7F7F"/>
          <w:sz w:val="20"/>
        </w:rPr>
      </w:pPr>
      <w:r w:rsidRPr="00E2342D">
        <w:rPr>
          <w:rFonts w:ascii="Courier New" w:hAnsi="Courier New" w:cs="Courier New"/>
          <w:color w:val="3F7F7F"/>
          <w:sz w:val="20"/>
        </w:rPr>
        <w:t>&lt;flattenSecurityUsersXML&gt;</w:t>
      </w:r>
      <w:r w:rsidRPr="00C96ABE">
        <w:rPr>
          <w:rFonts w:ascii="Courier New" w:hAnsi="Courier New" w:cs="Courier New"/>
          <w:color w:val="000000"/>
          <w:sz w:val="20"/>
        </w:rPr>
        <w:t>true</w:t>
      </w:r>
      <w:r w:rsidRPr="00E2342D">
        <w:rPr>
          <w:rFonts w:ascii="Courier New" w:hAnsi="Courier New" w:cs="Courier New"/>
          <w:color w:val="3F7F7F"/>
          <w:sz w:val="20"/>
        </w:rPr>
        <w:t>&lt;/flattenSecurityUsersXML&gt;</w:t>
      </w:r>
    </w:p>
    <w:p w14:paraId="7D77197F" w14:textId="77777777" w:rsidR="004E399F" w:rsidRPr="00EB7B4B" w:rsidRDefault="004E399F" w:rsidP="004E399F">
      <w:pPr>
        <w:spacing w:after="120"/>
        <w:ind w:left="2160"/>
        <w:rPr>
          <w:rFonts w:ascii="Arial" w:hAnsi="Arial" w:cs="Arial"/>
          <w:sz w:val="20"/>
        </w:rPr>
      </w:pPr>
      <w:r w:rsidRPr="00EB7B4B">
        <w:rPr>
          <w:rFonts w:ascii="Arial" w:hAnsi="Arial" w:cs="Arial"/>
          <w:sz w:val="20"/>
        </w:rPr>
        <w:t xml:space="preserve">The flatten security users XML [node="regressionSecurityUser"] output determines whether to (true) flatten the results (false) print out with pretty XML output.  It is recommended to print user XML as flattened so it can be read and edited like a table and is more </w:t>
      </w:r>
      <w:r>
        <w:rPr>
          <w:rFonts w:ascii="Arial" w:hAnsi="Arial" w:cs="Arial"/>
          <w:sz w:val="20"/>
        </w:rPr>
        <w:t>compact.</w:t>
      </w:r>
    </w:p>
    <w:p w14:paraId="5D1A0F1A" w14:textId="77777777" w:rsidR="004E399F" w:rsidRPr="00E2342D" w:rsidRDefault="004E399F" w:rsidP="004E399F">
      <w:pPr>
        <w:spacing w:after="120"/>
        <w:ind w:left="2160"/>
        <w:rPr>
          <w:rFonts w:ascii="Courier New" w:hAnsi="Courier New" w:cs="Courier New"/>
          <w:color w:val="3F7F7F"/>
          <w:sz w:val="20"/>
        </w:rPr>
      </w:pPr>
      <w:r w:rsidRPr="00E2342D">
        <w:rPr>
          <w:rFonts w:ascii="Courier New" w:hAnsi="Courier New" w:cs="Courier New"/>
          <w:color w:val="3F7F7F"/>
          <w:sz w:val="20"/>
        </w:rPr>
        <w:t>&lt;flattenSecurityQueryQueriesXML&gt;</w:t>
      </w:r>
      <w:r w:rsidRPr="00E2342D">
        <w:rPr>
          <w:rFonts w:ascii="Courier New" w:hAnsi="Courier New" w:cs="Courier New"/>
          <w:sz w:val="20"/>
        </w:rPr>
        <w:t>true</w:t>
      </w:r>
      <w:r w:rsidRPr="00E2342D">
        <w:rPr>
          <w:rFonts w:ascii="Courier New" w:hAnsi="Courier New" w:cs="Courier New"/>
          <w:color w:val="3F7F7F"/>
          <w:sz w:val="20"/>
        </w:rPr>
        <w:t>&lt;/flattenSecurityQueryQueriesXML&gt;</w:t>
      </w:r>
    </w:p>
    <w:p w14:paraId="4BC23CEC" w14:textId="77777777" w:rsidR="004E399F" w:rsidRPr="00EB7B4B" w:rsidRDefault="004E399F" w:rsidP="004E399F">
      <w:pPr>
        <w:spacing w:after="120"/>
        <w:ind w:left="2160"/>
        <w:rPr>
          <w:rFonts w:ascii="Arial" w:hAnsi="Arial" w:cs="Arial"/>
          <w:sz w:val="20"/>
        </w:rPr>
      </w:pPr>
      <w:r w:rsidRPr="00EB7B4B">
        <w:rPr>
          <w:rFonts w:ascii="Arial" w:hAnsi="Arial" w:cs="Arial"/>
          <w:sz w:val="20"/>
        </w:rPr>
        <w:t>The flatten security query (SQL Queries) [node="regressionSecurityQuery" and "queryType"=QUERY] XML output determines whether to (true) flatten the results (false) print out with pretty XML output.  It is recommended to print user XML as flattened so it can be read and edited like</w:t>
      </w:r>
      <w:r>
        <w:rPr>
          <w:rFonts w:ascii="Arial" w:hAnsi="Arial" w:cs="Arial"/>
          <w:sz w:val="20"/>
        </w:rPr>
        <w:t xml:space="preserve"> a table and is more compact.</w:t>
      </w:r>
      <w:r w:rsidRPr="00EB7B4B">
        <w:rPr>
          <w:rFonts w:ascii="Arial" w:hAnsi="Arial" w:cs="Arial"/>
          <w:sz w:val="20"/>
        </w:rPr>
        <w:t xml:space="preserve">   </w:t>
      </w:r>
    </w:p>
    <w:p w14:paraId="75A819D3" w14:textId="77777777" w:rsidR="004E399F" w:rsidRPr="00E2342D" w:rsidRDefault="004E399F" w:rsidP="004E399F">
      <w:pPr>
        <w:spacing w:after="120"/>
        <w:ind w:left="2160"/>
        <w:rPr>
          <w:rFonts w:ascii="Courier New" w:hAnsi="Courier New" w:cs="Courier New"/>
          <w:color w:val="3F7F7F"/>
          <w:sz w:val="20"/>
        </w:rPr>
      </w:pPr>
      <w:r w:rsidRPr="00E2342D">
        <w:rPr>
          <w:rFonts w:ascii="Courier New" w:hAnsi="Courier New" w:cs="Courier New"/>
          <w:color w:val="3F7F7F"/>
          <w:sz w:val="20"/>
        </w:rPr>
        <w:t>&lt;flattenSecurityQueryProceduresXML&gt;</w:t>
      </w:r>
      <w:r w:rsidRPr="00E2342D">
        <w:rPr>
          <w:rFonts w:ascii="Courier New" w:hAnsi="Courier New" w:cs="Courier New"/>
          <w:sz w:val="20"/>
        </w:rPr>
        <w:t>true</w:t>
      </w:r>
      <w:r w:rsidRPr="00E2342D">
        <w:rPr>
          <w:rFonts w:ascii="Courier New" w:hAnsi="Courier New" w:cs="Courier New"/>
          <w:color w:val="3F7F7F"/>
          <w:sz w:val="20"/>
        </w:rPr>
        <w:t>&lt;/flattenSecurityQueryProceduresXML&gt;</w:t>
      </w:r>
    </w:p>
    <w:p w14:paraId="4CF3A9AA" w14:textId="77777777" w:rsidR="004E399F" w:rsidRPr="00EB7B4B" w:rsidRDefault="004E399F" w:rsidP="004E399F">
      <w:pPr>
        <w:spacing w:after="120"/>
        <w:ind w:left="2160"/>
        <w:rPr>
          <w:rFonts w:ascii="Arial" w:hAnsi="Arial" w:cs="Arial"/>
          <w:sz w:val="20"/>
        </w:rPr>
      </w:pPr>
      <w:r w:rsidRPr="00EB7B4B">
        <w:rPr>
          <w:rFonts w:ascii="Arial" w:hAnsi="Arial" w:cs="Arial"/>
          <w:sz w:val="20"/>
        </w:rPr>
        <w:t>The flatten security query (SQL Procedures) [node="regressionSecurityQuery" and "queryType"=PROCEDURE] XML output determines whether to (true) flatten the results (false) print out with pretty XML output.  It is recommended to print user XML as flattened so it can be read and edited like</w:t>
      </w:r>
      <w:r>
        <w:rPr>
          <w:rFonts w:ascii="Arial" w:hAnsi="Arial" w:cs="Arial"/>
          <w:sz w:val="20"/>
        </w:rPr>
        <w:t xml:space="preserve"> a table and is more compact.</w:t>
      </w:r>
    </w:p>
    <w:p w14:paraId="3AC0BBE5" w14:textId="77777777" w:rsidR="004E399F" w:rsidRPr="00E2342D" w:rsidRDefault="004E399F" w:rsidP="004E399F">
      <w:pPr>
        <w:spacing w:after="120"/>
        <w:ind w:left="2160"/>
        <w:rPr>
          <w:rFonts w:ascii="Courier New" w:hAnsi="Courier New" w:cs="Courier New"/>
          <w:color w:val="3F7F7F"/>
          <w:sz w:val="20"/>
        </w:rPr>
      </w:pPr>
      <w:r w:rsidRPr="00E2342D">
        <w:rPr>
          <w:rFonts w:ascii="Courier New" w:hAnsi="Courier New" w:cs="Courier New"/>
          <w:color w:val="3F7F7F"/>
          <w:sz w:val="20"/>
        </w:rPr>
        <w:t>&lt;flattenSecurityQueryWebServicesXML&gt;</w:t>
      </w:r>
      <w:r w:rsidRPr="00E2342D">
        <w:rPr>
          <w:rFonts w:ascii="Courier New" w:hAnsi="Courier New" w:cs="Courier New"/>
          <w:sz w:val="20"/>
        </w:rPr>
        <w:t>true</w:t>
      </w:r>
      <w:r w:rsidRPr="00E2342D">
        <w:rPr>
          <w:rFonts w:ascii="Courier New" w:hAnsi="Courier New" w:cs="Courier New"/>
          <w:color w:val="3F7F7F"/>
          <w:sz w:val="20"/>
        </w:rPr>
        <w:t>&lt;/flattenSecurityQueryWebServicesXML&gt;</w:t>
      </w:r>
    </w:p>
    <w:p w14:paraId="0EF51191" w14:textId="77777777" w:rsidR="004E399F" w:rsidRPr="00EB7B4B" w:rsidRDefault="004E399F" w:rsidP="004E399F">
      <w:pPr>
        <w:spacing w:after="120"/>
        <w:ind w:left="2160"/>
        <w:rPr>
          <w:rFonts w:ascii="Arial" w:hAnsi="Arial" w:cs="Arial"/>
          <w:sz w:val="20"/>
        </w:rPr>
      </w:pPr>
      <w:r w:rsidRPr="00EB7B4B">
        <w:rPr>
          <w:rFonts w:ascii="Arial" w:hAnsi="Arial" w:cs="Arial"/>
          <w:sz w:val="20"/>
        </w:rPr>
        <w:t>The flatten security query (Web Services) [node="regressionSecurityQuery" and "queryType"=WEB_SERVICES] XML output determines whether to (true) flatten the results (false) print out with pretty XML output.  It is recommended to print user XML as flattened so it can be read and edited like</w:t>
      </w:r>
      <w:r>
        <w:rPr>
          <w:rFonts w:ascii="Arial" w:hAnsi="Arial" w:cs="Arial"/>
          <w:sz w:val="20"/>
        </w:rPr>
        <w:t xml:space="preserve"> a table and is more compact.</w:t>
      </w:r>
    </w:p>
    <w:p w14:paraId="6AAFA531" w14:textId="77777777" w:rsidR="004E399F" w:rsidRPr="00E2342D" w:rsidRDefault="004E399F" w:rsidP="004E399F">
      <w:pPr>
        <w:spacing w:after="120"/>
        <w:ind w:left="2160"/>
        <w:rPr>
          <w:rFonts w:ascii="Courier New" w:hAnsi="Courier New" w:cs="Courier New"/>
          <w:color w:val="3F7F7F"/>
          <w:sz w:val="20"/>
        </w:rPr>
      </w:pPr>
      <w:r w:rsidRPr="00E2342D">
        <w:rPr>
          <w:rFonts w:ascii="Courier New" w:hAnsi="Courier New" w:cs="Courier New"/>
          <w:color w:val="3F7F7F"/>
          <w:sz w:val="20"/>
        </w:rPr>
        <w:t>&lt;flattenSecurityPlansXML&gt;</w:t>
      </w:r>
      <w:r w:rsidRPr="00E2342D">
        <w:rPr>
          <w:rFonts w:ascii="Courier New" w:hAnsi="Courier New" w:cs="Courier New"/>
          <w:sz w:val="20"/>
        </w:rPr>
        <w:t>true</w:t>
      </w:r>
      <w:r w:rsidRPr="00E2342D">
        <w:rPr>
          <w:rFonts w:ascii="Courier New" w:hAnsi="Courier New" w:cs="Courier New"/>
          <w:color w:val="3F7F7F"/>
          <w:sz w:val="20"/>
        </w:rPr>
        <w:t>&lt;/flattenSecurityPlansXML&gt;</w:t>
      </w:r>
    </w:p>
    <w:p w14:paraId="6F612782" w14:textId="77777777" w:rsidR="004E399F" w:rsidRPr="002041D9" w:rsidRDefault="004E399F" w:rsidP="004E399F">
      <w:pPr>
        <w:spacing w:after="120"/>
        <w:ind w:left="2160"/>
        <w:rPr>
          <w:rFonts w:ascii="Arial" w:hAnsi="Arial" w:cs="Arial"/>
          <w:sz w:val="20"/>
        </w:rPr>
      </w:pPr>
      <w:r w:rsidRPr="00EB7B4B">
        <w:rPr>
          <w:rFonts w:ascii="Arial" w:hAnsi="Arial" w:cs="Arial"/>
          <w:sz w:val="20"/>
        </w:rPr>
        <w:t>The flatten security plans [node="regressionSecurityPlanTest"] XML output determines whether to (true) flatten the results (false) print out with pretty XML output.  It is recommended to print user XML as flattened so it can be read and edited like</w:t>
      </w:r>
      <w:r>
        <w:rPr>
          <w:rFonts w:ascii="Arial" w:hAnsi="Arial" w:cs="Arial"/>
          <w:sz w:val="20"/>
        </w:rPr>
        <w:t xml:space="preserve"> a table and is more compact.</w:t>
      </w:r>
    </w:p>
    <w:p w14:paraId="7D3596D7" w14:textId="77777777" w:rsidR="004E399F" w:rsidRPr="00EB7B4B" w:rsidRDefault="004E399F" w:rsidP="004E399F">
      <w:pPr>
        <w:spacing w:after="120"/>
        <w:rPr>
          <w:rFonts w:ascii="Arial" w:hAnsi="Arial" w:cs="Arial"/>
          <w:sz w:val="20"/>
        </w:rPr>
      </w:pPr>
      <w:r w:rsidRPr="00EB7B4B">
        <w:rPr>
          <w:rFonts w:ascii="Courier New" w:hAnsi="Courier New" w:cs="Courier New"/>
          <w:color w:val="000000"/>
          <w:sz w:val="20"/>
        </w:rPr>
        <w:tab/>
      </w:r>
      <w:r w:rsidRPr="00EB7B4B">
        <w:rPr>
          <w:rFonts w:ascii="Courier New" w:hAnsi="Courier New" w:cs="Courier New"/>
          <w:color w:val="000000"/>
          <w:sz w:val="20"/>
        </w:rPr>
        <w:tab/>
      </w:r>
      <w:r w:rsidRPr="00EB7B4B">
        <w:rPr>
          <w:rFonts w:ascii="Courier New" w:hAnsi="Courier New" w:cs="Courier New"/>
          <w:color w:val="008080"/>
          <w:sz w:val="20"/>
        </w:rPr>
        <w:t>&lt;/</w:t>
      </w:r>
      <w:r w:rsidRPr="00EB7B4B">
        <w:rPr>
          <w:rFonts w:ascii="Courier New" w:hAnsi="Courier New" w:cs="Courier New"/>
          <w:color w:val="3F7F7F"/>
          <w:sz w:val="20"/>
        </w:rPr>
        <w:t>securityGenerationOptions</w:t>
      </w:r>
      <w:r w:rsidRPr="00EB7B4B">
        <w:rPr>
          <w:rFonts w:ascii="Courier New" w:hAnsi="Courier New" w:cs="Courier New"/>
          <w:color w:val="008080"/>
          <w:sz w:val="20"/>
        </w:rPr>
        <w:t>&gt;</w:t>
      </w:r>
    </w:p>
    <w:p w14:paraId="0BE8B69C" w14:textId="77777777" w:rsidR="004E399F" w:rsidRPr="00CE66B5" w:rsidRDefault="004E399F" w:rsidP="004E399F">
      <w:pPr>
        <w:ind w:left="720"/>
        <w:rPr>
          <w:rFonts w:ascii="Arial" w:hAnsi="Arial" w:cs="Arial"/>
          <w:sz w:val="22"/>
        </w:rPr>
      </w:pPr>
      <w:r>
        <w:rPr>
          <w:rFonts w:ascii="Arial" w:hAnsi="Arial" w:cs="Arial"/>
          <w:sz w:val="22"/>
        </w:rPr>
        <w:t>Step 2</w:t>
      </w:r>
      <w:r w:rsidRPr="00CE66B5">
        <w:rPr>
          <w:rFonts w:ascii="Arial" w:hAnsi="Arial" w:cs="Arial"/>
          <w:sz w:val="22"/>
        </w:rPr>
        <w:t xml:space="preserve"> – Create deployment plan for “Generating the </w:t>
      </w:r>
      <w:r>
        <w:rPr>
          <w:rFonts w:ascii="Arial" w:hAnsi="Arial" w:cs="Arial"/>
          <w:sz w:val="22"/>
        </w:rPr>
        <w:t>security XML</w:t>
      </w:r>
      <w:r w:rsidRPr="00CE66B5">
        <w:rPr>
          <w:rFonts w:ascii="Arial" w:hAnsi="Arial" w:cs="Arial"/>
          <w:sz w:val="22"/>
        </w:rPr>
        <w:t>”</w:t>
      </w:r>
    </w:p>
    <w:p w14:paraId="79B245ED"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 xml:space="preserve">Edit the deploy plan </w:t>
      </w:r>
      <w:proofErr w:type="gramStart"/>
      <w:r w:rsidRPr="00CE66B5">
        <w:rPr>
          <w:rFonts w:ascii="Arial" w:hAnsi="Arial" w:cs="Arial"/>
          <w:sz w:val="22"/>
        </w:rPr>
        <w:t>(.dp</w:t>
      </w:r>
      <w:proofErr w:type="gramEnd"/>
      <w:r w:rsidRPr="00CE66B5">
        <w:rPr>
          <w:rFonts w:ascii="Arial" w:hAnsi="Arial" w:cs="Arial"/>
          <w:sz w:val="22"/>
        </w:rPr>
        <w:t>) file used for creating the input file:</w:t>
      </w:r>
    </w:p>
    <w:p w14:paraId="47318B56"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lastRenderedPageBreak/>
        <w:t>Example deployment plan file entry for Regression</w:t>
      </w:r>
      <w:r>
        <w:rPr>
          <w:rFonts w:ascii="Arial" w:hAnsi="Arial" w:cs="Arial"/>
          <w:sz w:val="22"/>
        </w:rPr>
        <w:t>Security</w:t>
      </w:r>
      <w:r w:rsidRPr="00CE66B5">
        <w:rPr>
          <w:rFonts w:ascii="Arial" w:hAnsi="Arial" w:cs="Arial"/>
          <w:sz w:val="22"/>
        </w:rPr>
        <w:t>Gen.dp:</w:t>
      </w:r>
    </w:p>
    <w:p w14:paraId="52BB2DFE" w14:textId="77777777" w:rsidR="004E399F" w:rsidRPr="00185F3F" w:rsidRDefault="004E399F" w:rsidP="004E399F">
      <w:pPr>
        <w:pStyle w:val="CS-SourceCode"/>
        <w:spacing w:before="60" w:after="60"/>
        <w:ind w:left="2160" w:hanging="720"/>
        <w:rPr>
          <w:sz w:val="18"/>
          <w:szCs w:val="18"/>
        </w:rPr>
      </w:pPr>
      <w:r>
        <w:rPr>
          <w:sz w:val="18"/>
          <w:szCs w:val="18"/>
        </w:rPr>
        <w:t>PASS</w:t>
      </w:r>
      <w:r>
        <w:rPr>
          <w:sz w:val="18"/>
          <w:szCs w:val="18"/>
        </w:rPr>
        <w:tab/>
        <w:t xml:space="preserve">TRUE   </w:t>
      </w:r>
      <w:proofErr w:type="gramStart"/>
      <w:r>
        <w:rPr>
          <w:sz w:val="18"/>
          <w:szCs w:val="18"/>
        </w:rPr>
        <w:t>ExecuteAction  generateRegressionSecurityXML</w:t>
      </w:r>
      <w:proofErr w:type="gramEnd"/>
      <w:r>
        <w:rPr>
          <w:sz w:val="18"/>
          <w:szCs w:val="18"/>
        </w:rPr>
        <w:t xml:space="preserve"> $SERVERID    Test4.1 </w:t>
      </w:r>
      <w:r w:rsidRPr="00185F3F">
        <w:rPr>
          <w:sz w:val="18"/>
          <w:szCs w:val="18"/>
        </w:rPr>
        <w:t>"$</w:t>
      </w:r>
      <w:r>
        <w:rPr>
          <w:sz w:val="18"/>
          <w:szCs w:val="18"/>
        </w:rPr>
        <w:t>MODULE_HOME</w:t>
      </w:r>
      <w:r w:rsidRPr="00185F3F">
        <w:rPr>
          <w:sz w:val="18"/>
          <w:szCs w:val="18"/>
        </w:rPr>
        <w:t>/Regression</w:t>
      </w:r>
      <w:r>
        <w:rPr>
          <w:sz w:val="18"/>
          <w:szCs w:val="18"/>
        </w:rPr>
        <w:t>SecurityGen</w:t>
      </w:r>
      <w:r w:rsidRPr="00185F3F">
        <w:rPr>
          <w:sz w:val="18"/>
          <w:szCs w:val="18"/>
        </w:rPr>
        <w:t>.xml"</w:t>
      </w:r>
      <w:r w:rsidRPr="00185F3F">
        <w:rPr>
          <w:sz w:val="18"/>
          <w:szCs w:val="18"/>
        </w:rPr>
        <w:tab/>
        <w:t>"$</w:t>
      </w:r>
      <w:r>
        <w:rPr>
          <w:sz w:val="18"/>
          <w:szCs w:val="18"/>
        </w:rPr>
        <w:t>MODULE_HOME</w:t>
      </w:r>
      <w:r w:rsidRPr="00185F3F">
        <w:rPr>
          <w:sz w:val="18"/>
          <w:szCs w:val="18"/>
        </w:rPr>
        <w:t>/servers.xml"</w:t>
      </w:r>
    </w:p>
    <w:p w14:paraId="71E05B9C" w14:textId="77777777" w:rsidR="004E399F" w:rsidRPr="00CE66B5" w:rsidRDefault="004E399F" w:rsidP="004E399F">
      <w:pPr>
        <w:spacing w:before="200"/>
        <w:ind w:left="720"/>
        <w:rPr>
          <w:rFonts w:ascii="Arial" w:hAnsi="Arial" w:cs="Arial"/>
          <w:sz w:val="22"/>
        </w:rPr>
      </w:pPr>
      <w:r>
        <w:rPr>
          <w:rFonts w:ascii="Arial" w:hAnsi="Arial" w:cs="Arial"/>
          <w:sz w:val="22"/>
        </w:rPr>
        <w:t>Step 3</w:t>
      </w:r>
      <w:r w:rsidRPr="00CE66B5">
        <w:rPr>
          <w:rFonts w:ascii="Arial" w:hAnsi="Arial" w:cs="Arial"/>
          <w:sz w:val="22"/>
        </w:rPr>
        <w:t xml:space="preserve"> – Generate the Regression </w:t>
      </w:r>
      <w:r>
        <w:rPr>
          <w:rFonts w:ascii="Arial" w:hAnsi="Arial" w:cs="Arial"/>
          <w:sz w:val="22"/>
        </w:rPr>
        <w:t>Security XML</w:t>
      </w:r>
      <w:r w:rsidRPr="00CE66B5">
        <w:rPr>
          <w:rFonts w:ascii="Arial" w:hAnsi="Arial" w:cs="Arial"/>
          <w:sz w:val="22"/>
        </w:rPr>
        <w:t>.</w:t>
      </w:r>
    </w:p>
    <w:p w14:paraId="472776EB" w14:textId="77777777" w:rsidR="004E399F" w:rsidRPr="00CE66B5" w:rsidRDefault="004E399F" w:rsidP="004E399F">
      <w:pPr>
        <w:numPr>
          <w:ilvl w:val="0"/>
          <w:numId w:val="36"/>
        </w:numPr>
        <w:spacing w:after="200" w:line="276" w:lineRule="auto"/>
        <w:rPr>
          <w:rFonts w:ascii="Arial" w:hAnsi="Arial" w:cs="Arial"/>
          <w:sz w:val="22"/>
        </w:rPr>
      </w:pPr>
      <w:r w:rsidRPr="005C6292">
        <w:rPr>
          <w:rFonts w:ascii="Arial" w:hAnsi="Arial" w:cs="Arial"/>
          <w:sz w:val="22"/>
        </w:rPr>
        <w:t>Execute the Regression Security Generation plan which will execute the method “generateRegressionSecurityXML” to generate users, queries and security plan tests</w:t>
      </w:r>
      <w:r w:rsidRPr="00CE66B5">
        <w:rPr>
          <w:rFonts w:ascii="Arial" w:hAnsi="Arial" w:cs="Arial"/>
          <w:sz w:val="22"/>
        </w:rPr>
        <w:t>.</w:t>
      </w:r>
    </w:p>
    <w:p w14:paraId="5009E9F7"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Execution is performed from the &lt;your-root-path&gt;/PDTool/bin directory:</w:t>
      </w:r>
    </w:p>
    <w:p w14:paraId="27618558"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Execute Line:</w:t>
      </w:r>
    </w:p>
    <w:p w14:paraId="634547ED" w14:textId="77777777" w:rsidR="004E399F" w:rsidRDefault="004E399F" w:rsidP="004E399F">
      <w:pPr>
        <w:pStyle w:val="CS-SourceCode"/>
        <w:spacing w:before="60" w:after="60"/>
        <w:ind w:left="1440"/>
        <w:rPr>
          <w:rFonts w:ascii="Arial" w:hAnsi="Arial" w:cs="Arial"/>
        </w:rPr>
      </w:pPr>
      <w:r w:rsidRPr="00BA4E67">
        <w:rPr>
          <w:rFonts w:ascii="Arial" w:hAnsi="Arial" w:cs="Arial"/>
        </w:rPr>
        <w:t>Windows: Execute</w:t>
      </w:r>
      <w:r>
        <w:rPr>
          <w:rFonts w:ascii="Arial" w:hAnsi="Arial" w:cs="Arial"/>
        </w:rPr>
        <w:t>PDTool</w:t>
      </w:r>
      <w:r w:rsidRPr="00BA4E67">
        <w:rPr>
          <w:rFonts w:ascii="Arial" w:hAnsi="Arial" w:cs="Arial"/>
        </w:rPr>
        <w:t>.bat -exec</w:t>
      </w:r>
      <w:proofErr w:type="gramStart"/>
      <w:r w:rsidRPr="00BA4E67">
        <w:rPr>
          <w:rFonts w:ascii="Arial" w:hAnsi="Arial" w:cs="Arial"/>
        </w:rPr>
        <w:t xml:space="preserve"> ..</w:t>
      </w:r>
      <w:proofErr w:type="gramEnd"/>
      <w:r w:rsidRPr="00BA4E67">
        <w:rPr>
          <w:rFonts w:ascii="Arial" w:hAnsi="Arial" w:cs="Arial"/>
        </w:rPr>
        <w:t>/</w:t>
      </w:r>
      <w:r>
        <w:rPr>
          <w:rFonts w:ascii="Arial" w:hAnsi="Arial" w:cs="Arial"/>
        </w:rPr>
        <w:t>resources/plans/</w:t>
      </w:r>
      <w:r w:rsidRPr="00BA4E67">
        <w:rPr>
          <w:rFonts w:ascii="Arial" w:hAnsi="Arial" w:cs="Arial"/>
        </w:rPr>
        <w:t>Regression</w:t>
      </w:r>
      <w:r>
        <w:rPr>
          <w:rFonts w:ascii="Arial" w:hAnsi="Arial" w:cs="Arial"/>
        </w:rPr>
        <w:t>SecurityGen.dp</w:t>
      </w:r>
    </w:p>
    <w:p w14:paraId="73E52975" w14:textId="77777777" w:rsidR="004E399F" w:rsidRDefault="004E399F" w:rsidP="004E399F">
      <w:pPr>
        <w:pStyle w:val="CS-SourceCode"/>
        <w:spacing w:before="60" w:after="60"/>
        <w:ind w:left="1440"/>
        <w:rPr>
          <w:rFonts w:ascii="Arial" w:hAnsi="Arial" w:cs="Arial"/>
        </w:rPr>
      </w:pPr>
    </w:p>
    <w:p w14:paraId="39746FF4" w14:textId="77777777" w:rsidR="004E399F" w:rsidRDefault="004E399F" w:rsidP="004E399F">
      <w:pPr>
        <w:spacing w:before="200"/>
        <w:ind w:left="720"/>
        <w:rPr>
          <w:rFonts w:ascii="Arial" w:hAnsi="Arial" w:cs="Arial"/>
          <w:sz w:val="22"/>
        </w:rPr>
      </w:pPr>
      <w:r>
        <w:rPr>
          <w:rFonts w:ascii="Arial" w:hAnsi="Arial" w:cs="Arial"/>
          <w:sz w:val="22"/>
        </w:rPr>
        <w:t>Step 4 – Validate Regression Security Plan tests.</w:t>
      </w:r>
    </w:p>
    <w:p w14:paraId="42F7C69F" w14:textId="77777777" w:rsidR="004E399F" w:rsidRPr="006B523E" w:rsidRDefault="004E399F" w:rsidP="004E399F">
      <w:pPr>
        <w:numPr>
          <w:ilvl w:val="0"/>
          <w:numId w:val="36"/>
        </w:numPr>
        <w:spacing w:after="200" w:line="276" w:lineRule="auto"/>
        <w:rPr>
          <w:rFonts w:ascii="Arial" w:hAnsi="Arial" w:cs="Arial"/>
          <w:sz w:val="22"/>
        </w:rPr>
      </w:pPr>
      <w:r w:rsidRPr="006B523E">
        <w:rPr>
          <w:rFonts w:ascii="Arial" w:hAnsi="Arial" w:cs="Arial"/>
          <w:sz w:val="22"/>
        </w:rPr>
        <w:t xml:space="preserve">Validate the expected outcome for each plan test </w:t>
      </w:r>
      <w:proofErr w:type="gramStart"/>
      <w:r w:rsidRPr="006B523E">
        <w:rPr>
          <w:rFonts w:ascii="Arial" w:hAnsi="Arial" w:cs="Arial"/>
          <w:sz w:val="22"/>
        </w:rPr>
        <w:t>to insure that</w:t>
      </w:r>
      <w:proofErr w:type="gramEnd"/>
      <w:r w:rsidRPr="006B523E">
        <w:rPr>
          <w:rFonts w:ascii="Arial" w:hAnsi="Arial" w:cs="Arial"/>
          <w:sz w:val="22"/>
        </w:rPr>
        <w:t xml:space="preserve"> it is the correct outcome [PASS or FAIL].  This is a manual step performed by the developer, tester or administrator.</w:t>
      </w:r>
    </w:p>
    <w:p w14:paraId="368B9994" w14:textId="77777777" w:rsidR="004E399F" w:rsidRPr="00CE66B5" w:rsidRDefault="004E399F" w:rsidP="004E399F">
      <w:pPr>
        <w:spacing w:before="200"/>
        <w:ind w:left="720"/>
        <w:rPr>
          <w:rFonts w:ascii="Arial" w:hAnsi="Arial" w:cs="Arial"/>
          <w:sz w:val="22"/>
        </w:rPr>
      </w:pPr>
      <w:r>
        <w:rPr>
          <w:rFonts w:ascii="Arial" w:hAnsi="Arial" w:cs="Arial"/>
          <w:sz w:val="22"/>
        </w:rPr>
        <w:t>Step 5</w:t>
      </w:r>
      <w:r w:rsidRPr="00CE66B5">
        <w:rPr>
          <w:rFonts w:ascii="Arial" w:hAnsi="Arial" w:cs="Arial"/>
          <w:sz w:val="22"/>
        </w:rPr>
        <w:t xml:space="preserve"> – Create Regression Module XML for “Executing the </w:t>
      </w:r>
      <w:r>
        <w:rPr>
          <w:rFonts w:ascii="Arial" w:hAnsi="Arial" w:cs="Arial"/>
          <w:sz w:val="22"/>
        </w:rPr>
        <w:t>security</w:t>
      </w:r>
      <w:r w:rsidRPr="00CE66B5">
        <w:rPr>
          <w:rFonts w:ascii="Arial" w:hAnsi="Arial" w:cs="Arial"/>
          <w:sz w:val="22"/>
        </w:rPr>
        <w:t xml:space="preserve"> test”</w:t>
      </w:r>
    </w:p>
    <w:p w14:paraId="248F981C"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Use Regression</w:t>
      </w:r>
      <w:r>
        <w:rPr>
          <w:rFonts w:ascii="Arial" w:hAnsi="Arial" w:cs="Arial"/>
          <w:sz w:val="22"/>
        </w:rPr>
        <w:t>Security</w:t>
      </w:r>
      <w:r w:rsidRPr="00CE66B5">
        <w:rPr>
          <w:rFonts w:ascii="Arial" w:hAnsi="Arial" w:cs="Arial"/>
          <w:sz w:val="22"/>
        </w:rPr>
        <w:t>Test.xml</w:t>
      </w:r>
    </w:p>
    <w:p w14:paraId="33CB3FBE"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Focus on the following section of the XML:</w:t>
      </w:r>
    </w:p>
    <w:p w14:paraId="17592023" w14:textId="77777777" w:rsidR="004E399F" w:rsidRDefault="004E399F" w:rsidP="004E399F">
      <w:pPr>
        <w:ind w:left="1440"/>
        <w:rPr>
          <w:rFonts w:ascii="Courier New" w:hAnsi="Courier New" w:cs="Courier New"/>
          <w:color w:val="008080"/>
          <w:sz w:val="20"/>
        </w:rPr>
      </w:pPr>
      <w:r w:rsidRPr="00673999">
        <w:rPr>
          <w:rFonts w:ascii="Courier New" w:hAnsi="Courier New" w:cs="Courier New"/>
          <w:color w:val="008080"/>
          <w:sz w:val="20"/>
        </w:rPr>
        <w:t>&lt;</w:t>
      </w:r>
      <w:r w:rsidRPr="00673999">
        <w:rPr>
          <w:rFonts w:ascii="Courier New" w:hAnsi="Courier New" w:cs="Courier New"/>
          <w:color w:val="3F7F7F"/>
          <w:sz w:val="20"/>
        </w:rPr>
        <w:t>testRunParams</w:t>
      </w:r>
      <w:r w:rsidRPr="00673999">
        <w:rPr>
          <w:rFonts w:ascii="Courier New" w:hAnsi="Courier New" w:cs="Courier New"/>
          <w:color w:val="008080"/>
          <w:sz w:val="20"/>
        </w:rPr>
        <w:t>&gt;</w:t>
      </w:r>
    </w:p>
    <w:p w14:paraId="51329676" w14:textId="77777777" w:rsidR="004E399F" w:rsidRDefault="004E399F" w:rsidP="004E399F">
      <w:pPr>
        <w:ind w:left="1440" w:firstLine="720"/>
        <w:rPr>
          <w:rFonts w:ascii="Arial" w:hAnsi="Arial" w:cs="Arial"/>
        </w:rPr>
      </w:pPr>
      <w:r w:rsidRPr="007F70F1">
        <w:rPr>
          <w:rFonts w:ascii="Courier New" w:hAnsi="Courier New" w:cs="Courier New"/>
          <w:color w:val="008080"/>
          <w:sz w:val="20"/>
        </w:rPr>
        <w:t>&lt;</w:t>
      </w:r>
      <w:r w:rsidRPr="007F70F1">
        <w:rPr>
          <w:rFonts w:ascii="Courier New" w:hAnsi="Courier New" w:cs="Courier New"/>
          <w:color w:val="3F7F7F"/>
          <w:sz w:val="20"/>
        </w:rPr>
        <w:t>testType</w:t>
      </w:r>
      <w:r w:rsidRPr="007F70F1">
        <w:rPr>
          <w:rFonts w:ascii="Courier New" w:hAnsi="Courier New" w:cs="Courier New"/>
          <w:color w:val="008080"/>
          <w:sz w:val="20"/>
        </w:rPr>
        <w:t>&gt;</w:t>
      </w:r>
      <w:r>
        <w:rPr>
          <w:rFonts w:ascii="Courier New" w:hAnsi="Courier New" w:cs="Courier New"/>
          <w:color w:val="000000"/>
          <w:sz w:val="20"/>
        </w:rPr>
        <w:t>security</w:t>
      </w:r>
      <w:r w:rsidRPr="007F70F1">
        <w:rPr>
          <w:rFonts w:ascii="Courier New" w:hAnsi="Courier New" w:cs="Courier New"/>
          <w:color w:val="008080"/>
          <w:sz w:val="20"/>
        </w:rPr>
        <w:t>&lt;/</w:t>
      </w:r>
      <w:r w:rsidRPr="007F70F1">
        <w:rPr>
          <w:rFonts w:ascii="Courier New" w:hAnsi="Courier New" w:cs="Courier New"/>
          <w:color w:val="3F7F7F"/>
          <w:sz w:val="20"/>
        </w:rPr>
        <w:t>testType</w:t>
      </w:r>
      <w:r w:rsidRPr="007F70F1">
        <w:rPr>
          <w:rFonts w:ascii="Courier New" w:hAnsi="Courier New" w:cs="Courier New"/>
          <w:color w:val="008080"/>
          <w:sz w:val="20"/>
        </w:rPr>
        <w:t>&gt;</w:t>
      </w:r>
    </w:p>
    <w:p w14:paraId="1CC30C1B"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Configure execution behavior attributes</w:t>
      </w:r>
    </w:p>
    <w:p w14:paraId="01B4161E"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logFilePath</w:t>
      </w:r>
      <w:r w:rsidRPr="00CE66B5">
        <w:rPr>
          <w:rFonts w:ascii="Arial" w:hAnsi="Arial" w:cs="Arial"/>
          <w:sz w:val="22"/>
        </w:rPr>
        <w:t xml:space="preserve"> – set this to the location of the summary execution log file.</w:t>
      </w:r>
    </w:p>
    <w:p w14:paraId="74C13A1D"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logDelimiter</w:t>
      </w:r>
      <w:r w:rsidRPr="00CE66B5">
        <w:rPr>
          <w:rFonts w:ascii="Arial" w:hAnsi="Arial" w:cs="Arial"/>
          <w:sz w:val="22"/>
        </w:rPr>
        <w:t xml:space="preserve"> – set as PIPE. Delimiter for summary log file.</w:t>
      </w:r>
    </w:p>
    <w:p w14:paraId="33DF53BD"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baseDir</w:t>
      </w:r>
      <w:r w:rsidRPr="00CE66B5">
        <w:rPr>
          <w:rFonts w:ascii="Arial" w:hAnsi="Arial" w:cs="Arial"/>
          <w:sz w:val="22"/>
        </w:rPr>
        <w:t xml:space="preserve"> – leave this blank for functional tests.  There is no need to write out results for each query to a file since the only purpose of this test is to do a “select count” and test whether the resource is functional or not.</w:t>
      </w:r>
    </w:p>
    <w:p w14:paraId="199C451E"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Regression Module XML (.xml) entry:</w:t>
      </w:r>
    </w:p>
    <w:p w14:paraId="1B144001"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logFilePath</w:t>
      </w:r>
      <w:r>
        <w:rPr>
          <w:rFonts w:ascii="Courier New" w:hAnsi="Courier New" w:cs="Courier New"/>
          <w:color w:val="008080"/>
          <w:sz w:val="20"/>
        </w:rPr>
        <w:t>&gt;</w:t>
      </w:r>
      <w:r>
        <w:rPr>
          <w:rFonts w:ascii="Courier New" w:hAnsi="Courier New" w:cs="Courier New"/>
          <w:color w:val="000000"/>
          <w:sz w:val="20"/>
        </w:rPr>
        <w:t>C:/</w:t>
      </w:r>
      <w:r>
        <w:rPr>
          <w:rFonts w:ascii="Courier New" w:hAnsi="Courier New" w:cs="Courier New"/>
          <w:color w:val="000000"/>
          <w:sz w:val="20"/>
          <w:u w:val="single"/>
        </w:rPr>
        <w:t>tmp</w:t>
      </w:r>
      <w:r>
        <w:rPr>
          <w:rFonts w:ascii="Courier New" w:hAnsi="Courier New" w:cs="Courier New"/>
          <w:color w:val="000000"/>
          <w:sz w:val="20"/>
        </w:rPr>
        <w:t>/cis62/functestrun.log</w:t>
      </w:r>
      <w:r>
        <w:rPr>
          <w:rFonts w:ascii="Courier New" w:hAnsi="Courier New" w:cs="Courier New"/>
          <w:color w:val="008080"/>
          <w:sz w:val="20"/>
        </w:rPr>
        <w:t>&lt;/</w:t>
      </w:r>
      <w:r>
        <w:rPr>
          <w:rFonts w:ascii="Courier New" w:hAnsi="Courier New" w:cs="Courier New"/>
          <w:color w:val="3F7F7F"/>
          <w:sz w:val="20"/>
        </w:rPr>
        <w:t>logFilePath</w:t>
      </w:r>
      <w:r>
        <w:rPr>
          <w:rFonts w:ascii="Courier New" w:hAnsi="Courier New" w:cs="Courier New"/>
          <w:color w:val="008080"/>
          <w:sz w:val="20"/>
        </w:rPr>
        <w:t>&gt;</w:t>
      </w:r>
    </w:p>
    <w:p w14:paraId="72E8315D"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logDelimiter</w:t>
      </w:r>
      <w:r>
        <w:rPr>
          <w:rFonts w:ascii="Courier New" w:hAnsi="Courier New" w:cs="Courier New"/>
          <w:color w:val="008080"/>
          <w:sz w:val="20"/>
        </w:rPr>
        <w:t>&gt;</w:t>
      </w:r>
      <w:r w:rsidRPr="00DB375E">
        <w:rPr>
          <w:rFonts w:ascii="Courier New" w:hAnsi="Courier New" w:cs="Courier New"/>
          <w:sz w:val="20"/>
        </w:rPr>
        <w:t>PIPE</w:t>
      </w:r>
      <w:r>
        <w:rPr>
          <w:rFonts w:ascii="Courier New" w:hAnsi="Courier New" w:cs="Courier New"/>
          <w:color w:val="008080"/>
          <w:sz w:val="20"/>
        </w:rPr>
        <w:t>&lt;/</w:t>
      </w:r>
      <w:r>
        <w:rPr>
          <w:rFonts w:ascii="Courier New" w:hAnsi="Courier New" w:cs="Courier New"/>
          <w:color w:val="3F7F7F"/>
          <w:sz w:val="20"/>
        </w:rPr>
        <w:t>logDelimiter</w:t>
      </w:r>
      <w:r>
        <w:rPr>
          <w:rFonts w:ascii="Courier New" w:hAnsi="Courier New" w:cs="Courier New"/>
          <w:color w:val="008080"/>
          <w:sz w:val="20"/>
        </w:rPr>
        <w:t>&gt;</w:t>
      </w:r>
    </w:p>
    <w:p w14:paraId="50BAB62B"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logAppend</w:t>
      </w:r>
      <w:r>
        <w:rPr>
          <w:rFonts w:ascii="Courier New" w:hAnsi="Courier New" w:cs="Courier New"/>
          <w:color w:val="008080"/>
          <w:sz w:val="20"/>
        </w:rPr>
        <w:t>&gt;</w:t>
      </w:r>
      <w:r>
        <w:rPr>
          <w:rFonts w:ascii="Courier New" w:hAnsi="Courier New" w:cs="Courier New"/>
          <w:color w:val="000000"/>
          <w:sz w:val="20"/>
        </w:rPr>
        <w:t>no</w:t>
      </w:r>
      <w:r>
        <w:rPr>
          <w:rFonts w:ascii="Courier New" w:hAnsi="Courier New" w:cs="Courier New"/>
          <w:color w:val="008080"/>
          <w:sz w:val="20"/>
        </w:rPr>
        <w:t>&lt;/</w:t>
      </w:r>
      <w:r>
        <w:rPr>
          <w:rFonts w:ascii="Courier New" w:hAnsi="Courier New" w:cs="Courier New"/>
          <w:color w:val="3F7F7F"/>
          <w:sz w:val="20"/>
        </w:rPr>
        <w:t>logAppend</w:t>
      </w:r>
      <w:r>
        <w:rPr>
          <w:rFonts w:ascii="Courier New" w:hAnsi="Courier New" w:cs="Courier New"/>
          <w:color w:val="008080"/>
          <w:sz w:val="20"/>
        </w:rPr>
        <w:t>&gt;</w:t>
      </w:r>
    </w:p>
    <w:p w14:paraId="25EB735A"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baseDir</w:t>
      </w:r>
      <w:r>
        <w:rPr>
          <w:rFonts w:ascii="Courier New" w:hAnsi="Courier New" w:cs="Courier New"/>
          <w:color w:val="008080"/>
          <w:sz w:val="20"/>
        </w:rPr>
        <w:t>&gt;&lt;/</w:t>
      </w:r>
      <w:r>
        <w:rPr>
          <w:rFonts w:ascii="Courier New" w:hAnsi="Courier New" w:cs="Courier New"/>
          <w:color w:val="3F7F7F"/>
          <w:sz w:val="20"/>
        </w:rPr>
        <w:t>baseDir</w:t>
      </w:r>
      <w:r>
        <w:rPr>
          <w:rFonts w:ascii="Courier New" w:hAnsi="Courier New" w:cs="Courier New"/>
          <w:color w:val="008080"/>
          <w:sz w:val="20"/>
        </w:rPr>
        <w:t>&gt;</w:t>
      </w:r>
    </w:p>
    <w:p w14:paraId="54B51478"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delimiter</w:t>
      </w:r>
      <w:r>
        <w:rPr>
          <w:rFonts w:ascii="Courier New" w:hAnsi="Courier New" w:cs="Courier New"/>
          <w:color w:val="008080"/>
          <w:sz w:val="20"/>
        </w:rPr>
        <w:t>&gt;</w:t>
      </w:r>
      <w:r>
        <w:rPr>
          <w:rFonts w:ascii="Courier New" w:hAnsi="Courier New" w:cs="Courier New"/>
          <w:color w:val="000000"/>
          <w:sz w:val="20"/>
        </w:rPr>
        <w:t>PIPE</w:t>
      </w:r>
      <w:r>
        <w:rPr>
          <w:rFonts w:ascii="Courier New" w:hAnsi="Courier New" w:cs="Courier New"/>
          <w:color w:val="008080"/>
          <w:sz w:val="20"/>
        </w:rPr>
        <w:t>&lt;/</w:t>
      </w:r>
      <w:r>
        <w:rPr>
          <w:rFonts w:ascii="Courier New" w:hAnsi="Courier New" w:cs="Courier New"/>
          <w:color w:val="3F7F7F"/>
          <w:sz w:val="20"/>
        </w:rPr>
        <w:t>delimiter</w:t>
      </w:r>
      <w:r>
        <w:rPr>
          <w:rFonts w:ascii="Courier New" w:hAnsi="Courier New" w:cs="Courier New"/>
          <w:color w:val="008080"/>
          <w:sz w:val="20"/>
        </w:rPr>
        <w:t>&gt;</w:t>
      </w:r>
    </w:p>
    <w:p w14:paraId="41DF1217" w14:textId="77777777" w:rsidR="004E399F" w:rsidRDefault="004E399F" w:rsidP="004E399F">
      <w:pPr>
        <w:autoSpaceDE w:val="0"/>
        <w:autoSpaceDN w:val="0"/>
        <w:adjustRightInd w:val="0"/>
        <w:rPr>
          <w:rFonts w:ascii="Courier New" w:hAnsi="Courier New" w:cs="Courier New"/>
          <w:color w:val="008080"/>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printOutput</w:t>
      </w:r>
      <w:r>
        <w:rPr>
          <w:rFonts w:ascii="Courier New" w:hAnsi="Courier New" w:cs="Courier New"/>
          <w:color w:val="008080"/>
          <w:sz w:val="20"/>
        </w:rPr>
        <w:t>&gt;</w:t>
      </w:r>
      <w:r>
        <w:rPr>
          <w:rFonts w:ascii="Courier New" w:hAnsi="Courier New" w:cs="Courier New"/>
          <w:color w:val="000000"/>
          <w:sz w:val="20"/>
        </w:rPr>
        <w:t>summary</w:t>
      </w:r>
      <w:r>
        <w:rPr>
          <w:rFonts w:ascii="Courier New" w:hAnsi="Courier New" w:cs="Courier New"/>
          <w:color w:val="008080"/>
          <w:sz w:val="20"/>
        </w:rPr>
        <w:t>&lt;/</w:t>
      </w:r>
      <w:r>
        <w:rPr>
          <w:rFonts w:ascii="Courier New" w:hAnsi="Courier New" w:cs="Courier New"/>
          <w:color w:val="3F7F7F"/>
          <w:sz w:val="20"/>
        </w:rPr>
        <w:t>printOutput</w:t>
      </w:r>
      <w:r>
        <w:rPr>
          <w:rFonts w:ascii="Courier New" w:hAnsi="Courier New" w:cs="Courier New"/>
          <w:color w:val="008080"/>
          <w:sz w:val="20"/>
        </w:rPr>
        <w:t>&gt;</w:t>
      </w:r>
    </w:p>
    <w:p w14:paraId="25C5D5AC" w14:textId="77777777" w:rsidR="004E399F" w:rsidRDefault="004E399F" w:rsidP="004E399F">
      <w:pPr>
        <w:autoSpaceDE w:val="0"/>
        <w:autoSpaceDN w:val="0"/>
        <w:adjustRightInd w:val="0"/>
        <w:rPr>
          <w:rFonts w:ascii="Courier New" w:hAnsi="Courier New" w:cs="Courier New"/>
          <w:sz w:val="20"/>
        </w:rPr>
      </w:pPr>
    </w:p>
    <w:p w14:paraId="31A2EEBE" w14:textId="77777777" w:rsidR="004E399F" w:rsidRDefault="004E399F" w:rsidP="004E399F">
      <w:pPr>
        <w:numPr>
          <w:ilvl w:val="0"/>
          <w:numId w:val="36"/>
        </w:numPr>
        <w:spacing w:after="200" w:line="276" w:lineRule="auto"/>
        <w:rPr>
          <w:rFonts w:ascii="Arial" w:hAnsi="Arial" w:cs="Arial"/>
          <w:sz w:val="22"/>
        </w:rPr>
      </w:pPr>
      <w:r>
        <w:rPr>
          <w:rFonts w:ascii="Arial" w:hAnsi="Arial" w:cs="Arial"/>
          <w:sz w:val="22"/>
        </w:rPr>
        <w:t>Set the Security Execution options</w:t>
      </w:r>
    </w:p>
    <w:p w14:paraId="52ADBEE5" w14:textId="77777777" w:rsidR="004E399F" w:rsidRPr="00044426" w:rsidRDefault="004E399F" w:rsidP="004E399F">
      <w:pPr>
        <w:spacing w:after="200" w:line="276" w:lineRule="auto"/>
        <w:ind w:left="1440"/>
        <w:rPr>
          <w:rFonts w:ascii="Courier New" w:hAnsi="Courier New" w:cs="Courier New"/>
          <w:sz w:val="20"/>
        </w:rPr>
      </w:pPr>
      <w:r w:rsidRPr="00044426">
        <w:rPr>
          <w:rFonts w:ascii="Courier New" w:hAnsi="Courier New" w:cs="Courier New"/>
          <w:sz w:val="20"/>
        </w:rPr>
        <w:t>Optional regress</w:t>
      </w:r>
      <w:r>
        <w:rPr>
          <w:rFonts w:ascii="Courier New" w:hAnsi="Courier New" w:cs="Courier New"/>
          <w:sz w:val="20"/>
        </w:rPr>
        <w:t>ion security testing section</w:t>
      </w:r>
    </w:p>
    <w:p w14:paraId="6E814928" w14:textId="77777777" w:rsidR="004E399F" w:rsidRPr="00044426" w:rsidRDefault="004E399F" w:rsidP="004E399F">
      <w:pPr>
        <w:spacing w:after="200" w:line="276" w:lineRule="auto"/>
        <w:ind w:left="1440"/>
        <w:rPr>
          <w:rFonts w:ascii="Courier New" w:hAnsi="Courier New" w:cs="Courier New"/>
          <w:color w:val="3F7F7F"/>
          <w:sz w:val="18"/>
        </w:rPr>
      </w:pPr>
      <w:r w:rsidRPr="00044426">
        <w:rPr>
          <w:rFonts w:ascii="Courier New" w:hAnsi="Courier New" w:cs="Courier New"/>
          <w:color w:val="3F7F7F"/>
          <w:sz w:val="18"/>
        </w:rPr>
        <w:lastRenderedPageBreak/>
        <w:t>&lt;securityExecution&gt;</w:t>
      </w:r>
    </w:p>
    <w:p w14:paraId="70E067EF" w14:textId="77777777" w:rsidR="004E399F" w:rsidRPr="00044426" w:rsidRDefault="004E399F" w:rsidP="004E399F">
      <w:pPr>
        <w:spacing w:after="200" w:line="276" w:lineRule="auto"/>
        <w:ind w:left="2160"/>
        <w:rPr>
          <w:rFonts w:ascii="Courier New" w:hAnsi="Courier New" w:cs="Courier New"/>
          <w:sz w:val="18"/>
        </w:rPr>
      </w:pPr>
      <w:r>
        <w:rPr>
          <w:rFonts w:ascii="Courier New" w:hAnsi="Courier New" w:cs="Courier New"/>
          <w:sz w:val="18"/>
        </w:rPr>
        <w:t>I</w:t>
      </w:r>
      <w:r w:rsidRPr="00044426">
        <w:rPr>
          <w:rFonts w:ascii="Courier New" w:hAnsi="Courier New" w:cs="Courier New"/>
          <w:sz w:val="18"/>
        </w:rPr>
        <w:t>dentifies one or more security plan ids to execute security tests with.</w:t>
      </w:r>
    </w:p>
    <w:p w14:paraId="6C0024F2" w14:textId="77777777" w:rsidR="004E399F" w:rsidRPr="00044426" w:rsidRDefault="004E399F" w:rsidP="004E399F">
      <w:pPr>
        <w:spacing w:after="200" w:line="276" w:lineRule="auto"/>
        <w:ind w:left="2160"/>
        <w:rPr>
          <w:rFonts w:ascii="Courier New" w:hAnsi="Courier New" w:cs="Courier New"/>
          <w:sz w:val="18"/>
        </w:rPr>
      </w:pPr>
      <w:r w:rsidRPr="00044426">
        <w:rPr>
          <w:rFonts w:ascii="Courier New" w:hAnsi="Courier New" w:cs="Courier New"/>
          <w:color w:val="3F7F7F"/>
          <w:sz w:val="18"/>
        </w:rPr>
        <w:t>&lt;securityPlanIds&gt;</w:t>
      </w:r>
      <w:r w:rsidRPr="00044426">
        <w:rPr>
          <w:rFonts w:ascii="Courier New" w:hAnsi="Courier New" w:cs="Courier New"/>
          <w:sz w:val="18"/>
        </w:rPr>
        <w:t>sp</w:t>
      </w:r>
      <w:proofErr w:type="gramStart"/>
      <w:r w:rsidRPr="00044426">
        <w:rPr>
          <w:rFonts w:ascii="Courier New" w:hAnsi="Courier New" w:cs="Courier New"/>
          <w:sz w:val="18"/>
        </w:rPr>
        <w:t>1,sp</w:t>
      </w:r>
      <w:proofErr w:type="gramEnd"/>
      <w:r w:rsidRPr="00044426">
        <w:rPr>
          <w:rFonts w:ascii="Courier New" w:hAnsi="Courier New" w:cs="Courier New"/>
          <w:sz w:val="18"/>
        </w:rPr>
        <w:t>2</w:t>
      </w:r>
      <w:r w:rsidRPr="00044426">
        <w:rPr>
          <w:rFonts w:ascii="Courier New" w:hAnsi="Courier New" w:cs="Courier New"/>
          <w:color w:val="3F7F7F"/>
          <w:sz w:val="18"/>
        </w:rPr>
        <w:t>&lt;/securityPlanIds&gt;</w:t>
      </w:r>
    </w:p>
    <w:p w14:paraId="5C96521F" w14:textId="77777777" w:rsidR="004E399F" w:rsidRPr="00044426" w:rsidRDefault="004E399F" w:rsidP="004E399F">
      <w:pPr>
        <w:spacing w:after="200" w:line="276" w:lineRule="auto"/>
        <w:ind w:left="2160"/>
        <w:rPr>
          <w:rFonts w:ascii="Courier New" w:hAnsi="Courier New" w:cs="Courier New"/>
          <w:sz w:val="18"/>
        </w:rPr>
      </w:pPr>
      <w:r w:rsidRPr="00044426">
        <w:rPr>
          <w:rFonts w:ascii="Courier New" w:hAnsi="Courier New" w:cs="Courier New"/>
          <w:sz w:val="18"/>
        </w:rPr>
        <w:t>true=throw an exception when the overall security rating=FAIL, false=don't throw an exception when the overall security rating=FAIL</w:t>
      </w:r>
    </w:p>
    <w:p w14:paraId="0DD952FF" w14:textId="77777777" w:rsidR="004E399F" w:rsidRPr="00044426" w:rsidRDefault="004E399F" w:rsidP="004E399F">
      <w:pPr>
        <w:spacing w:after="200" w:line="276" w:lineRule="auto"/>
        <w:ind w:left="2160"/>
        <w:rPr>
          <w:rFonts w:ascii="Courier New" w:hAnsi="Courier New" w:cs="Courier New"/>
          <w:sz w:val="18"/>
        </w:rPr>
      </w:pPr>
      <w:r w:rsidRPr="00044426">
        <w:rPr>
          <w:rFonts w:ascii="Courier New" w:hAnsi="Courier New" w:cs="Courier New"/>
          <w:color w:val="3F7F7F"/>
          <w:sz w:val="18"/>
        </w:rPr>
        <w:t>&lt;securityOverallRatingException&gt;</w:t>
      </w:r>
      <w:r w:rsidRPr="00044426">
        <w:rPr>
          <w:rFonts w:ascii="Courier New" w:hAnsi="Courier New" w:cs="Courier New"/>
          <w:sz w:val="18"/>
        </w:rPr>
        <w:t>false</w:t>
      </w:r>
      <w:r w:rsidRPr="00044426">
        <w:rPr>
          <w:rFonts w:ascii="Courier New" w:hAnsi="Courier New" w:cs="Courier New"/>
          <w:color w:val="3F7F7F"/>
          <w:sz w:val="18"/>
        </w:rPr>
        <w:t>&lt;/securityOverallRatingException&gt;</w:t>
      </w:r>
    </w:p>
    <w:p w14:paraId="6551AB0B" w14:textId="77777777" w:rsidR="004E399F" w:rsidRPr="00044426" w:rsidRDefault="004E399F" w:rsidP="004E399F">
      <w:pPr>
        <w:spacing w:after="200" w:line="276" w:lineRule="auto"/>
        <w:ind w:left="2160"/>
        <w:rPr>
          <w:rFonts w:ascii="Courier New" w:hAnsi="Courier New" w:cs="Courier New"/>
          <w:sz w:val="18"/>
        </w:rPr>
      </w:pPr>
      <w:r w:rsidRPr="00044426">
        <w:rPr>
          <w:rFonts w:ascii="Courier New" w:hAnsi="Courier New" w:cs="Courier New"/>
          <w:sz w:val="18"/>
        </w:rPr>
        <w:t>true=throw an exception when there were errors, result=ERROR, false=don't throw an exception when there were errors, result=ERROR</w:t>
      </w:r>
    </w:p>
    <w:p w14:paraId="091BBDDC" w14:textId="77777777" w:rsidR="004E399F" w:rsidRPr="00044426" w:rsidRDefault="004E399F" w:rsidP="004E399F">
      <w:pPr>
        <w:spacing w:after="200" w:line="276" w:lineRule="auto"/>
        <w:ind w:left="2160"/>
        <w:rPr>
          <w:rFonts w:ascii="Courier New" w:hAnsi="Courier New" w:cs="Courier New"/>
          <w:sz w:val="18"/>
        </w:rPr>
      </w:pPr>
      <w:r w:rsidRPr="00044426">
        <w:rPr>
          <w:rFonts w:ascii="Courier New" w:hAnsi="Courier New" w:cs="Courier New"/>
          <w:color w:val="3F7F7F"/>
          <w:sz w:val="18"/>
        </w:rPr>
        <w:t>&lt;securityExecutionErrorException&gt;</w:t>
      </w:r>
      <w:r w:rsidRPr="00044426">
        <w:rPr>
          <w:rFonts w:ascii="Courier New" w:hAnsi="Courier New" w:cs="Courier New"/>
          <w:sz w:val="18"/>
        </w:rPr>
        <w:t>true</w:t>
      </w:r>
      <w:r w:rsidRPr="00044426">
        <w:rPr>
          <w:rFonts w:ascii="Courier New" w:hAnsi="Courier New" w:cs="Courier New"/>
          <w:color w:val="3F7F7F"/>
          <w:sz w:val="18"/>
        </w:rPr>
        <w:t>&lt;/securityExecutionErrorException&gt;</w:t>
      </w:r>
    </w:p>
    <w:p w14:paraId="084F53E0" w14:textId="77777777" w:rsidR="004E399F" w:rsidRPr="00044426" w:rsidRDefault="004E399F" w:rsidP="004E399F">
      <w:pPr>
        <w:spacing w:after="200" w:line="276" w:lineRule="auto"/>
        <w:ind w:left="1440"/>
        <w:rPr>
          <w:rFonts w:ascii="Courier New" w:hAnsi="Courier New" w:cs="Courier New"/>
          <w:color w:val="3F7F7F"/>
          <w:sz w:val="18"/>
        </w:rPr>
      </w:pPr>
      <w:r w:rsidRPr="00044426">
        <w:rPr>
          <w:rFonts w:ascii="Courier New" w:hAnsi="Courier New" w:cs="Courier New"/>
          <w:color w:val="3F7F7F"/>
          <w:sz w:val="18"/>
        </w:rPr>
        <w:t>&lt;/securityExecution&gt;</w:t>
      </w:r>
    </w:p>
    <w:p w14:paraId="66517FA1" w14:textId="77777777" w:rsidR="004E399F" w:rsidRDefault="004E399F" w:rsidP="004E399F">
      <w:pPr>
        <w:numPr>
          <w:ilvl w:val="0"/>
          <w:numId w:val="36"/>
        </w:numPr>
        <w:spacing w:after="200" w:line="276" w:lineRule="auto"/>
        <w:rPr>
          <w:rFonts w:ascii="Arial" w:hAnsi="Arial" w:cs="Arial"/>
          <w:sz w:val="22"/>
        </w:rPr>
      </w:pPr>
      <w:r>
        <w:rPr>
          <w:rFonts w:ascii="Arial" w:hAnsi="Arial" w:cs="Arial"/>
          <w:sz w:val="22"/>
        </w:rPr>
        <w:t>Determine what category filters to use:</w:t>
      </w:r>
    </w:p>
    <w:p w14:paraId="5F9A39B9" w14:textId="77777777" w:rsidR="004E399F" w:rsidRPr="006E7367" w:rsidRDefault="004E399F" w:rsidP="004E399F">
      <w:pPr>
        <w:spacing w:after="200" w:line="276" w:lineRule="auto"/>
        <w:ind w:left="1440"/>
        <w:rPr>
          <w:rFonts w:ascii="Arial" w:hAnsi="Arial" w:cs="Arial"/>
          <w:sz w:val="22"/>
        </w:rPr>
      </w:pPr>
      <w:r w:rsidRPr="006E7367">
        <w:rPr>
          <w:rFonts w:ascii="Arial" w:hAnsi="Arial" w:cs="Arial"/>
          <w:sz w:val="22"/>
        </w:rPr>
        <w:t>Category filter:  Turn of/off the execution of an entire category.</w:t>
      </w:r>
    </w:p>
    <w:p w14:paraId="3AA5602C" w14:textId="77777777" w:rsidR="004E399F" w:rsidRPr="00242517" w:rsidRDefault="004E399F" w:rsidP="004E399F">
      <w:pPr>
        <w:spacing w:after="200" w:line="276" w:lineRule="auto"/>
        <w:ind w:left="1080"/>
        <w:rPr>
          <w:rFonts w:ascii="Courier New" w:hAnsi="Courier New" w:cs="Courier New"/>
          <w:sz w:val="20"/>
        </w:rPr>
      </w:pPr>
      <w:r w:rsidRPr="00242517">
        <w:rPr>
          <w:rFonts w:ascii="Courier New" w:hAnsi="Courier New" w:cs="Courier New"/>
          <w:sz w:val="20"/>
        </w:rPr>
        <w:t xml:space="preserve">      </w:t>
      </w:r>
      <w:r w:rsidRPr="00242517">
        <w:rPr>
          <w:rFonts w:ascii="Courier New" w:hAnsi="Courier New" w:cs="Courier New"/>
          <w:color w:val="3F7F7F"/>
          <w:sz w:val="20"/>
        </w:rPr>
        <w:t>&lt;runQueries&gt;</w:t>
      </w:r>
      <w:r>
        <w:rPr>
          <w:rFonts w:ascii="Courier New" w:hAnsi="Courier New" w:cs="Courier New"/>
          <w:sz w:val="20"/>
        </w:rPr>
        <w:t>yes</w:t>
      </w:r>
      <w:r w:rsidRPr="00242517">
        <w:rPr>
          <w:rFonts w:ascii="Courier New" w:hAnsi="Courier New" w:cs="Courier New"/>
          <w:color w:val="3F7F7F"/>
          <w:sz w:val="20"/>
        </w:rPr>
        <w:t>&lt;/runQueries</w:t>
      </w:r>
      <w:r w:rsidRPr="00242517">
        <w:rPr>
          <w:rFonts w:ascii="Courier New" w:hAnsi="Courier New" w:cs="Courier New"/>
          <w:sz w:val="20"/>
        </w:rPr>
        <w:t>&gt;</w:t>
      </w:r>
    </w:p>
    <w:p w14:paraId="75675C63" w14:textId="77777777" w:rsidR="004E399F" w:rsidRPr="00242517" w:rsidRDefault="004E399F" w:rsidP="004E399F">
      <w:pPr>
        <w:spacing w:after="200" w:line="276" w:lineRule="auto"/>
        <w:ind w:left="1080"/>
        <w:rPr>
          <w:rFonts w:ascii="Courier New" w:hAnsi="Courier New" w:cs="Courier New"/>
          <w:sz w:val="20"/>
        </w:rPr>
      </w:pPr>
      <w:r w:rsidRPr="00242517">
        <w:rPr>
          <w:rFonts w:ascii="Courier New" w:hAnsi="Courier New" w:cs="Courier New"/>
          <w:sz w:val="20"/>
        </w:rPr>
        <w:t xml:space="preserve">      </w:t>
      </w:r>
      <w:r w:rsidRPr="00242517">
        <w:rPr>
          <w:rFonts w:ascii="Courier New" w:hAnsi="Courier New" w:cs="Courier New"/>
          <w:color w:val="3F7F7F"/>
          <w:sz w:val="20"/>
        </w:rPr>
        <w:t>&lt;runProcedures&gt;</w:t>
      </w:r>
      <w:r>
        <w:rPr>
          <w:rFonts w:ascii="Courier New" w:hAnsi="Courier New" w:cs="Courier New"/>
          <w:sz w:val="20"/>
        </w:rPr>
        <w:t>yes</w:t>
      </w:r>
      <w:r w:rsidRPr="00242517">
        <w:rPr>
          <w:rFonts w:ascii="Courier New" w:hAnsi="Courier New" w:cs="Courier New"/>
          <w:color w:val="3F7F7F"/>
          <w:sz w:val="20"/>
        </w:rPr>
        <w:t>&lt;/runProcedures&gt;</w:t>
      </w:r>
    </w:p>
    <w:p w14:paraId="19502B18" w14:textId="77777777" w:rsidR="004E399F" w:rsidRPr="00242517" w:rsidRDefault="004E399F" w:rsidP="004E399F">
      <w:pPr>
        <w:spacing w:after="200" w:line="276" w:lineRule="auto"/>
        <w:ind w:left="1080"/>
        <w:rPr>
          <w:rFonts w:ascii="Courier New" w:hAnsi="Courier New" w:cs="Courier New"/>
          <w:sz w:val="20"/>
        </w:rPr>
      </w:pPr>
      <w:r w:rsidRPr="00242517">
        <w:rPr>
          <w:rFonts w:ascii="Courier New" w:hAnsi="Courier New" w:cs="Courier New"/>
          <w:sz w:val="20"/>
        </w:rPr>
        <w:t xml:space="preserve">      </w:t>
      </w:r>
      <w:r w:rsidRPr="00242517">
        <w:rPr>
          <w:rFonts w:ascii="Courier New" w:hAnsi="Courier New" w:cs="Courier New"/>
          <w:color w:val="3F7F7F"/>
          <w:sz w:val="20"/>
        </w:rPr>
        <w:t>&lt;runWS&gt;</w:t>
      </w:r>
      <w:r>
        <w:rPr>
          <w:rFonts w:ascii="Courier New" w:hAnsi="Courier New" w:cs="Courier New"/>
          <w:sz w:val="20"/>
        </w:rPr>
        <w:t>yes</w:t>
      </w:r>
      <w:r w:rsidRPr="00242517">
        <w:rPr>
          <w:rFonts w:ascii="Courier New" w:hAnsi="Courier New" w:cs="Courier New"/>
          <w:color w:val="3F7F7F"/>
          <w:sz w:val="20"/>
        </w:rPr>
        <w:t>&lt;/runWS&gt;</w:t>
      </w:r>
    </w:p>
    <w:p w14:paraId="3391E534"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Select the list of data sources that you want to execute tests for:</w:t>
      </w:r>
    </w:p>
    <w:p w14:paraId="7F12B92E"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useAllDatasources</w:t>
      </w:r>
      <w:r w:rsidRPr="00CE66B5">
        <w:rPr>
          <w:rFonts w:ascii="Arial" w:hAnsi="Arial" w:cs="Arial"/>
          <w:sz w:val="22"/>
        </w:rPr>
        <w:t xml:space="preserve"> – set this to “no” when you want to explicitly define your own list of datasources when executing the input file.  If set to “yes” then it will use all datasources it finds in the generated input file to execute queries for.</w:t>
      </w:r>
    </w:p>
    <w:p w14:paraId="0C5709E2"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datasources</w:t>
      </w:r>
      <w:r w:rsidRPr="00CE66B5">
        <w:rPr>
          <w:rFonts w:ascii="Arial" w:hAnsi="Arial" w:cs="Arial"/>
          <w:sz w:val="22"/>
        </w:rPr>
        <w:t xml:space="preserve"> – list contains all databases and web services to be tested.  This list can be different than the list you used to generate the input file.  This is the list of datasources found in the input file to execute tests for.</w:t>
      </w:r>
    </w:p>
    <w:p w14:paraId="0222D36F" w14:textId="77777777" w:rsidR="004E399F" w:rsidRDefault="004E399F" w:rsidP="004E399F">
      <w:pPr>
        <w:autoSpaceDE w:val="0"/>
        <w:autoSpaceDN w:val="0"/>
        <w:adjustRightInd w:val="0"/>
        <w:ind w:left="1440"/>
        <w:rPr>
          <w:rFonts w:ascii="Arial" w:hAnsi="Arial" w:cs="Arial"/>
        </w:rPr>
      </w:pPr>
      <w:r w:rsidRPr="005F516F">
        <w:rPr>
          <w:rFonts w:ascii="Arial" w:hAnsi="Arial" w:cs="Arial"/>
        </w:rPr>
        <w:t xml:space="preserve">Example </w:t>
      </w:r>
      <w:r>
        <w:rPr>
          <w:rFonts w:ascii="Arial" w:hAnsi="Arial" w:cs="Arial"/>
        </w:rPr>
        <w:t>Regression Module XML (.xml)</w:t>
      </w:r>
      <w:r w:rsidRPr="005F516F">
        <w:rPr>
          <w:rFonts w:ascii="Arial" w:hAnsi="Arial" w:cs="Arial"/>
        </w:rPr>
        <w:t xml:space="preserve"> entry:</w:t>
      </w:r>
    </w:p>
    <w:p w14:paraId="0D1602DF" w14:textId="77777777" w:rsidR="004E399F" w:rsidRDefault="004E399F" w:rsidP="004E399F">
      <w:pPr>
        <w:autoSpaceDE w:val="0"/>
        <w:autoSpaceDN w:val="0"/>
        <w:adjustRightInd w:val="0"/>
        <w:ind w:left="1440"/>
        <w:rPr>
          <w:rFonts w:ascii="Arial" w:hAnsi="Arial" w:cs="Arial"/>
        </w:rPr>
      </w:pPr>
    </w:p>
    <w:p w14:paraId="2078EBAC" w14:textId="77777777" w:rsidR="004E399F" w:rsidRPr="009753F1" w:rsidRDefault="004E399F" w:rsidP="004E399F">
      <w:pPr>
        <w:autoSpaceDE w:val="0"/>
        <w:autoSpaceDN w:val="0"/>
        <w:adjustRightInd w:val="0"/>
        <w:ind w:left="1440"/>
        <w:rPr>
          <w:rFonts w:ascii="Arial" w:hAnsi="Arial" w:cs="Arial"/>
        </w:rPr>
      </w:pPr>
      <w:r w:rsidRPr="009753F1">
        <w:rPr>
          <w:rFonts w:ascii="Arial" w:hAnsi="Arial" w:cs="Arial"/>
        </w:rPr>
        <w:t xml:space="preserve">If </w:t>
      </w:r>
      <w:r>
        <w:rPr>
          <w:rFonts w:ascii="Arial" w:hAnsi="Arial" w:cs="Arial"/>
        </w:rPr>
        <w:t>“y</w:t>
      </w:r>
      <w:r w:rsidRPr="009753F1">
        <w:rPr>
          <w:rFonts w:ascii="Arial" w:hAnsi="Arial" w:cs="Arial"/>
        </w:rPr>
        <w:t>es</w:t>
      </w:r>
      <w:r>
        <w:rPr>
          <w:rFonts w:ascii="Arial" w:hAnsi="Arial" w:cs="Arial"/>
        </w:rPr>
        <w:t>”</w:t>
      </w:r>
      <w:r w:rsidRPr="009753F1">
        <w:rPr>
          <w:rFonts w:ascii="Arial" w:hAnsi="Arial" w:cs="Arial"/>
        </w:rPr>
        <w:t>, run tests for all data sources from the input file, d</w:t>
      </w:r>
      <w:r>
        <w:rPr>
          <w:rFonts w:ascii="Arial" w:hAnsi="Arial" w:cs="Arial"/>
        </w:rPr>
        <w:t>atasources below are ignored.</w:t>
      </w:r>
    </w:p>
    <w:p w14:paraId="59F5FAF8" w14:textId="77777777" w:rsidR="004E399F" w:rsidRPr="009753F1" w:rsidRDefault="004E399F" w:rsidP="004E399F">
      <w:pPr>
        <w:autoSpaceDE w:val="0"/>
        <w:autoSpaceDN w:val="0"/>
        <w:adjustRightInd w:val="0"/>
        <w:ind w:left="1440"/>
        <w:rPr>
          <w:rFonts w:ascii="Courier New" w:hAnsi="Courier New" w:cs="Courier New"/>
          <w:sz w:val="20"/>
        </w:rPr>
      </w:pPr>
      <w:r w:rsidRPr="009753F1">
        <w:rPr>
          <w:rFonts w:ascii="Courier New" w:hAnsi="Courier New" w:cs="Courier New"/>
          <w:color w:val="3F7F7F"/>
          <w:sz w:val="20"/>
        </w:rPr>
        <w:t>&lt;useAllDatasources&gt;</w:t>
      </w:r>
      <w:r w:rsidRPr="009753F1">
        <w:rPr>
          <w:rFonts w:ascii="Courier New" w:hAnsi="Courier New" w:cs="Courier New"/>
          <w:sz w:val="20"/>
        </w:rPr>
        <w:t>no</w:t>
      </w:r>
      <w:r w:rsidRPr="009753F1">
        <w:rPr>
          <w:rFonts w:ascii="Courier New" w:hAnsi="Courier New" w:cs="Courier New"/>
          <w:color w:val="3F7F7F"/>
          <w:sz w:val="20"/>
        </w:rPr>
        <w:t>&lt;/useAllDatasources&gt;</w:t>
      </w:r>
    </w:p>
    <w:p w14:paraId="4CA9D05A"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datasources</w:t>
      </w:r>
      <w:r>
        <w:rPr>
          <w:rFonts w:ascii="Courier New" w:hAnsi="Courier New" w:cs="Courier New"/>
          <w:color w:val="008080"/>
          <w:sz w:val="20"/>
        </w:rPr>
        <w:t>&gt;</w:t>
      </w:r>
    </w:p>
    <w:p w14:paraId="29AADD2C"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r>
        <w:rPr>
          <w:rFonts w:ascii="Courier New" w:hAnsi="Courier New" w:cs="Courier New"/>
          <w:color w:val="000000"/>
          <w:sz w:val="20"/>
        </w:rPr>
        <w:t>TEST00</w:t>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p>
    <w:p w14:paraId="1AF3979C"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r>
        <w:rPr>
          <w:rFonts w:ascii="Courier New" w:hAnsi="Courier New" w:cs="Courier New"/>
          <w:color w:val="000000"/>
          <w:sz w:val="20"/>
        </w:rPr>
        <w:t>testWebService00</w:t>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p>
    <w:p w14:paraId="0E0BFF1C" w14:textId="77777777" w:rsidR="004E399F" w:rsidRDefault="004E399F" w:rsidP="004E399F">
      <w:pPr>
        <w:rPr>
          <w:rFonts w:ascii="Courier New" w:hAnsi="Courier New" w:cs="Courier New"/>
          <w:color w:val="008080"/>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datasources</w:t>
      </w:r>
      <w:r>
        <w:rPr>
          <w:rFonts w:ascii="Courier New" w:hAnsi="Courier New" w:cs="Courier New"/>
          <w:color w:val="008080"/>
          <w:sz w:val="20"/>
        </w:rPr>
        <w:t>&gt;</w:t>
      </w:r>
    </w:p>
    <w:p w14:paraId="7D469AED" w14:textId="77777777" w:rsidR="004E399F" w:rsidRDefault="004E399F" w:rsidP="004E399F">
      <w:pPr>
        <w:rPr>
          <w:rFonts w:ascii="Courier New" w:hAnsi="Courier New" w:cs="Courier New"/>
          <w:color w:val="008080"/>
          <w:sz w:val="20"/>
        </w:rPr>
      </w:pPr>
    </w:p>
    <w:p w14:paraId="18B27A6C" w14:textId="77777777" w:rsidR="004E399F" w:rsidRDefault="004E399F" w:rsidP="004E399F">
      <w:pPr>
        <w:rPr>
          <w:rFonts w:ascii="Courier New" w:hAnsi="Courier New" w:cs="Courier New"/>
          <w:color w:val="008080"/>
          <w:sz w:val="20"/>
        </w:rPr>
      </w:pPr>
    </w:p>
    <w:p w14:paraId="120F52AF" w14:textId="77777777" w:rsidR="004E399F" w:rsidRPr="00CE66B5" w:rsidRDefault="004E399F" w:rsidP="004E399F">
      <w:pPr>
        <w:spacing w:before="200"/>
        <w:ind w:left="720"/>
        <w:rPr>
          <w:rFonts w:ascii="Arial" w:hAnsi="Arial" w:cs="Arial"/>
          <w:sz w:val="22"/>
        </w:rPr>
      </w:pPr>
      <w:r w:rsidRPr="00CE66B5">
        <w:rPr>
          <w:rFonts w:ascii="Arial" w:hAnsi="Arial" w:cs="Arial"/>
          <w:sz w:val="22"/>
        </w:rPr>
        <w:t xml:space="preserve">Step </w:t>
      </w:r>
      <w:r>
        <w:rPr>
          <w:rFonts w:ascii="Arial" w:hAnsi="Arial" w:cs="Arial"/>
          <w:sz w:val="22"/>
        </w:rPr>
        <w:t>6</w:t>
      </w:r>
      <w:r w:rsidRPr="00CE66B5">
        <w:rPr>
          <w:rFonts w:ascii="Arial" w:hAnsi="Arial" w:cs="Arial"/>
          <w:sz w:val="22"/>
        </w:rPr>
        <w:t xml:space="preserve"> – Create deployment plan for “Executing the regression </w:t>
      </w:r>
      <w:r>
        <w:rPr>
          <w:rFonts w:ascii="Arial" w:hAnsi="Arial" w:cs="Arial"/>
          <w:sz w:val="22"/>
        </w:rPr>
        <w:t xml:space="preserve">security </w:t>
      </w:r>
      <w:r w:rsidRPr="00CE66B5">
        <w:rPr>
          <w:rFonts w:ascii="Arial" w:hAnsi="Arial" w:cs="Arial"/>
          <w:sz w:val="22"/>
        </w:rPr>
        <w:t>test”</w:t>
      </w:r>
    </w:p>
    <w:p w14:paraId="70E3C80E"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 xml:space="preserve">Edit the deploy plan </w:t>
      </w:r>
      <w:proofErr w:type="gramStart"/>
      <w:r w:rsidRPr="00CE66B5">
        <w:rPr>
          <w:rFonts w:ascii="Arial" w:hAnsi="Arial" w:cs="Arial"/>
          <w:sz w:val="22"/>
        </w:rPr>
        <w:t>(.dp</w:t>
      </w:r>
      <w:proofErr w:type="gramEnd"/>
      <w:r w:rsidRPr="00CE66B5">
        <w:rPr>
          <w:rFonts w:ascii="Arial" w:hAnsi="Arial" w:cs="Arial"/>
          <w:sz w:val="22"/>
        </w:rPr>
        <w:t xml:space="preserve">) file used for </w:t>
      </w:r>
      <w:r>
        <w:rPr>
          <w:rFonts w:ascii="Arial" w:hAnsi="Arial" w:cs="Arial"/>
          <w:sz w:val="22"/>
        </w:rPr>
        <w:t>executing the security test</w:t>
      </w:r>
      <w:r w:rsidRPr="00CE66B5">
        <w:rPr>
          <w:rFonts w:ascii="Arial" w:hAnsi="Arial" w:cs="Arial"/>
          <w:sz w:val="22"/>
        </w:rPr>
        <w:t>:</w:t>
      </w:r>
    </w:p>
    <w:p w14:paraId="6D7EC209" w14:textId="77777777" w:rsidR="004E399F" w:rsidRPr="00CE66B5" w:rsidRDefault="004E399F" w:rsidP="004E399F">
      <w:pPr>
        <w:numPr>
          <w:ilvl w:val="0"/>
          <w:numId w:val="36"/>
        </w:numPr>
        <w:autoSpaceDE w:val="0"/>
        <w:autoSpaceDN w:val="0"/>
        <w:adjustRightInd w:val="0"/>
        <w:spacing w:after="200"/>
        <w:rPr>
          <w:rFonts w:ascii="Arial" w:hAnsi="Arial" w:cs="Arial"/>
          <w:sz w:val="22"/>
        </w:rPr>
      </w:pPr>
      <w:r w:rsidRPr="00CE66B5">
        <w:rPr>
          <w:rFonts w:ascii="Arial" w:hAnsi="Arial" w:cs="Arial"/>
          <w:sz w:val="22"/>
        </w:rPr>
        <w:t>Example deployment plan file entry for Regression</w:t>
      </w:r>
      <w:r>
        <w:rPr>
          <w:rFonts w:ascii="Arial" w:hAnsi="Arial" w:cs="Arial"/>
          <w:sz w:val="22"/>
        </w:rPr>
        <w:t>SecurityTest</w:t>
      </w:r>
      <w:r w:rsidRPr="00CE66B5">
        <w:rPr>
          <w:rFonts w:ascii="Arial" w:hAnsi="Arial" w:cs="Arial"/>
          <w:sz w:val="22"/>
        </w:rPr>
        <w:t>.dp:</w:t>
      </w:r>
    </w:p>
    <w:p w14:paraId="32E6C456" w14:textId="77777777" w:rsidR="004E399F" w:rsidRDefault="004E399F" w:rsidP="004E399F">
      <w:pPr>
        <w:pStyle w:val="CS-SourceCode"/>
        <w:spacing w:before="60" w:after="60"/>
        <w:ind w:left="1440"/>
        <w:rPr>
          <w:color w:val="000000"/>
        </w:rPr>
      </w:pPr>
      <w:r w:rsidRPr="00185F3F">
        <w:rPr>
          <w:sz w:val="18"/>
          <w:szCs w:val="18"/>
        </w:rPr>
        <w:t>PASS</w:t>
      </w:r>
      <w:r w:rsidRPr="00185F3F">
        <w:rPr>
          <w:sz w:val="18"/>
          <w:szCs w:val="18"/>
        </w:rPr>
        <w:tab/>
        <w:t>TRUE   ExecuteAction      execute</w:t>
      </w:r>
      <w:r>
        <w:rPr>
          <w:sz w:val="18"/>
          <w:szCs w:val="18"/>
        </w:rPr>
        <w:t>Security</w:t>
      </w:r>
      <w:r w:rsidRPr="00185F3F">
        <w:rPr>
          <w:sz w:val="18"/>
          <w:szCs w:val="18"/>
        </w:rPr>
        <w:t xml:space="preserve">Test       </w:t>
      </w:r>
      <w:r>
        <w:rPr>
          <w:sz w:val="18"/>
          <w:szCs w:val="18"/>
        </w:rPr>
        <w:t xml:space="preserve">$SERVERID    </w:t>
      </w:r>
      <w:r>
        <w:rPr>
          <w:sz w:val="18"/>
          <w:szCs w:val="18"/>
        </w:rPr>
        <w:tab/>
        <w:t xml:space="preserve">Test4.1 </w:t>
      </w:r>
      <w:r w:rsidRPr="00185F3F">
        <w:rPr>
          <w:sz w:val="18"/>
          <w:szCs w:val="18"/>
        </w:rPr>
        <w:t>"$</w:t>
      </w:r>
      <w:r>
        <w:rPr>
          <w:sz w:val="18"/>
          <w:szCs w:val="18"/>
        </w:rPr>
        <w:t>MODULE_HOME</w:t>
      </w:r>
      <w:r w:rsidRPr="00185F3F">
        <w:rPr>
          <w:sz w:val="18"/>
          <w:szCs w:val="18"/>
        </w:rPr>
        <w:t>/Regression</w:t>
      </w:r>
      <w:r>
        <w:rPr>
          <w:sz w:val="18"/>
          <w:szCs w:val="18"/>
        </w:rPr>
        <w:t>SecurityTest</w:t>
      </w:r>
      <w:r w:rsidRPr="00185F3F">
        <w:rPr>
          <w:sz w:val="18"/>
          <w:szCs w:val="18"/>
        </w:rPr>
        <w:t xml:space="preserve">.xml" </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185F3F">
        <w:rPr>
          <w:sz w:val="18"/>
          <w:szCs w:val="18"/>
        </w:rPr>
        <w:t>"$</w:t>
      </w:r>
      <w:r>
        <w:rPr>
          <w:sz w:val="18"/>
          <w:szCs w:val="18"/>
        </w:rPr>
        <w:t>MODULE_HOME</w:t>
      </w:r>
      <w:r w:rsidRPr="00185F3F">
        <w:rPr>
          <w:sz w:val="18"/>
          <w:szCs w:val="18"/>
        </w:rPr>
        <w:t>/servers.xml"</w:t>
      </w:r>
      <w:r>
        <w:rPr>
          <w:color w:val="000000"/>
        </w:rPr>
        <w:t xml:space="preserve"> </w:t>
      </w:r>
    </w:p>
    <w:p w14:paraId="5A06F4D4" w14:textId="77777777" w:rsidR="004E399F" w:rsidRDefault="004E399F" w:rsidP="004E399F">
      <w:pPr>
        <w:autoSpaceDE w:val="0"/>
        <w:autoSpaceDN w:val="0"/>
        <w:adjustRightInd w:val="0"/>
        <w:ind w:left="720"/>
        <w:rPr>
          <w:rFonts w:ascii="Courier New" w:hAnsi="Courier New" w:cs="Courier New"/>
          <w:sz w:val="20"/>
        </w:rPr>
      </w:pPr>
    </w:p>
    <w:p w14:paraId="57EB3DD5" w14:textId="77777777" w:rsidR="004E399F" w:rsidRPr="00CE66B5" w:rsidRDefault="004E399F" w:rsidP="004E399F">
      <w:pPr>
        <w:ind w:left="720"/>
        <w:rPr>
          <w:rFonts w:ascii="Arial" w:hAnsi="Arial" w:cs="Arial"/>
          <w:sz w:val="22"/>
        </w:rPr>
      </w:pPr>
      <w:r>
        <w:rPr>
          <w:rFonts w:ascii="Arial" w:hAnsi="Arial" w:cs="Arial"/>
          <w:sz w:val="22"/>
        </w:rPr>
        <w:t>Step 7</w:t>
      </w:r>
      <w:r w:rsidRPr="00CE66B5">
        <w:rPr>
          <w:rFonts w:ascii="Arial" w:hAnsi="Arial" w:cs="Arial"/>
          <w:sz w:val="22"/>
        </w:rPr>
        <w:t xml:space="preserve"> – Execute the Regression </w:t>
      </w:r>
      <w:r>
        <w:rPr>
          <w:rFonts w:ascii="Arial" w:hAnsi="Arial" w:cs="Arial"/>
          <w:sz w:val="22"/>
        </w:rPr>
        <w:t xml:space="preserve">Security </w:t>
      </w:r>
      <w:r w:rsidRPr="00CE66B5">
        <w:rPr>
          <w:rFonts w:ascii="Arial" w:hAnsi="Arial" w:cs="Arial"/>
          <w:sz w:val="22"/>
        </w:rPr>
        <w:t>Test plan.</w:t>
      </w:r>
    </w:p>
    <w:p w14:paraId="76B005E4"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 xml:space="preserve">Executing the regression test is accomplished by running the ExecutePDTool.bat and pointing it to the deployment plan you have created.  </w:t>
      </w:r>
    </w:p>
    <w:p w14:paraId="59DF0326" w14:textId="68B960FF"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 xml:space="preserve">This regression </w:t>
      </w:r>
      <w:r>
        <w:rPr>
          <w:rFonts w:ascii="Arial" w:hAnsi="Arial" w:cs="Arial"/>
          <w:sz w:val="22"/>
        </w:rPr>
        <w:t xml:space="preserve">security </w:t>
      </w:r>
      <w:r w:rsidRPr="00CE66B5">
        <w:rPr>
          <w:rFonts w:ascii="Arial" w:hAnsi="Arial" w:cs="Arial"/>
          <w:sz w:val="22"/>
        </w:rPr>
        <w:t xml:space="preserve">test will use the queries generated in the regression </w:t>
      </w:r>
      <w:r>
        <w:rPr>
          <w:rFonts w:ascii="Arial" w:hAnsi="Arial" w:cs="Arial"/>
          <w:sz w:val="22"/>
        </w:rPr>
        <w:t>security XML</w:t>
      </w:r>
      <w:r w:rsidRPr="00CE66B5">
        <w:rPr>
          <w:rFonts w:ascii="Arial" w:hAnsi="Arial" w:cs="Arial"/>
          <w:sz w:val="22"/>
        </w:rPr>
        <w:t xml:space="preserve"> and execute them against </w:t>
      </w:r>
      <w:r>
        <w:rPr>
          <w:rFonts w:ascii="Arial" w:hAnsi="Arial" w:cs="Arial"/>
          <w:sz w:val="22"/>
        </w:rPr>
        <w:t>DV</w:t>
      </w:r>
      <w:r w:rsidRPr="00CE66B5">
        <w:rPr>
          <w:rFonts w:ascii="Arial" w:hAnsi="Arial" w:cs="Arial"/>
          <w:sz w:val="22"/>
        </w:rPr>
        <w:t>.  It will log the results into a summary execution file in the file system.  It will use several filters that you previously set up in the regression XML file.  For example, you can turn on and off execution of the three categories, queries, procedures and web services.  You can also filter on which datasources you execute tests for.  The input file may contain a broad list of datasources and queries but you don’t have to run all the tests.</w:t>
      </w:r>
    </w:p>
    <w:p w14:paraId="5B88A471"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Execution is performed from the &lt;your-root-path&gt;/PDTool/bin directory:</w:t>
      </w:r>
    </w:p>
    <w:p w14:paraId="24196283"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Execute Line:</w:t>
      </w:r>
    </w:p>
    <w:p w14:paraId="7CE4FECC" w14:textId="77777777" w:rsidR="004E399F" w:rsidRDefault="004E399F" w:rsidP="004E399F">
      <w:pPr>
        <w:pStyle w:val="CS-SourceCode"/>
        <w:spacing w:before="60" w:after="60"/>
        <w:ind w:left="1440"/>
        <w:rPr>
          <w:rFonts w:ascii="Arial" w:hAnsi="Arial" w:cs="Arial"/>
        </w:rPr>
      </w:pPr>
      <w:r w:rsidRPr="00BA4E67">
        <w:rPr>
          <w:rFonts w:ascii="Arial" w:hAnsi="Arial" w:cs="Arial"/>
        </w:rPr>
        <w:t>Windows: Execute</w:t>
      </w:r>
      <w:r>
        <w:rPr>
          <w:rFonts w:ascii="Arial" w:hAnsi="Arial" w:cs="Arial"/>
        </w:rPr>
        <w:t>PDTool</w:t>
      </w:r>
      <w:r w:rsidRPr="00BA4E67">
        <w:rPr>
          <w:rFonts w:ascii="Arial" w:hAnsi="Arial" w:cs="Arial"/>
        </w:rPr>
        <w:t>.bat -exec</w:t>
      </w:r>
      <w:proofErr w:type="gramStart"/>
      <w:r w:rsidRPr="00BA4E67">
        <w:rPr>
          <w:rFonts w:ascii="Arial" w:hAnsi="Arial" w:cs="Arial"/>
        </w:rPr>
        <w:t xml:space="preserve"> ..</w:t>
      </w:r>
      <w:proofErr w:type="gramEnd"/>
      <w:r w:rsidRPr="00BA4E67">
        <w:rPr>
          <w:rFonts w:ascii="Arial" w:hAnsi="Arial" w:cs="Arial"/>
        </w:rPr>
        <w:t>/</w:t>
      </w:r>
      <w:r>
        <w:rPr>
          <w:rFonts w:ascii="Arial" w:hAnsi="Arial" w:cs="Arial"/>
        </w:rPr>
        <w:t>resources/plans/</w:t>
      </w:r>
      <w:r w:rsidRPr="00BA4E67">
        <w:rPr>
          <w:rFonts w:ascii="Arial" w:hAnsi="Arial" w:cs="Arial"/>
        </w:rPr>
        <w:t>Regression</w:t>
      </w:r>
      <w:r>
        <w:rPr>
          <w:rFonts w:ascii="Arial" w:hAnsi="Arial" w:cs="Arial"/>
        </w:rPr>
        <w:t>SecurityTest.dp</w:t>
      </w:r>
    </w:p>
    <w:p w14:paraId="780FD5B0" w14:textId="77777777" w:rsidR="004E399F" w:rsidRDefault="004E399F" w:rsidP="004E399F">
      <w:pPr>
        <w:pStyle w:val="CS-SourceCode"/>
        <w:spacing w:before="60" w:after="60"/>
        <w:ind w:left="1440"/>
        <w:rPr>
          <w:rFonts w:ascii="Arial" w:hAnsi="Arial" w:cs="Arial"/>
        </w:rPr>
      </w:pPr>
    </w:p>
    <w:p w14:paraId="1285AB44" w14:textId="77777777" w:rsidR="004E399F" w:rsidRPr="00BA4E67" w:rsidRDefault="004E399F" w:rsidP="004E399F">
      <w:pPr>
        <w:pStyle w:val="CS-SourceCode"/>
        <w:spacing w:before="60" w:after="200" w:line="276" w:lineRule="auto"/>
        <w:ind w:left="1440"/>
        <w:rPr>
          <w:rFonts w:ascii="Arial" w:hAnsi="Arial" w:cs="Arial"/>
        </w:rPr>
      </w:pPr>
      <w:r w:rsidRPr="00BA4E67">
        <w:rPr>
          <w:rFonts w:ascii="Arial" w:hAnsi="Arial" w:cs="Arial"/>
        </w:rPr>
        <w:t>Unix: ./Execute</w:t>
      </w:r>
      <w:r>
        <w:rPr>
          <w:rFonts w:ascii="Arial" w:hAnsi="Arial" w:cs="Arial"/>
        </w:rPr>
        <w:t>PDTool</w:t>
      </w:r>
      <w:r w:rsidRPr="00BA4E67">
        <w:rPr>
          <w:rFonts w:ascii="Arial" w:hAnsi="Arial" w:cs="Arial"/>
        </w:rPr>
        <w:t>.sh -exec</w:t>
      </w:r>
      <w:proofErr w:type="gramStart"/>
      <w:r w:rsidRPr="00BA4E67">
        <w:rPr>
          <w:rFonts w:ascii="Arial" w:hAnsi="Arial" w:cs="Arial"/>
        </w:rPr>
        <w:t xml:space="preserve"> ..</w:t>
      </w:r>
      <w:proofErr w:type="gramEnd"/>
      <w:r w:rsidRPr="00BA4E67">
        <w:rPr>
          <w:rFonts w:ascii="Arial" w:hAnsi="Arial" w:cs="Arial"/>
        </w:rPr>
        <w:t>/</w:t>
      </w:r>
      <w:r>
        <w:rPr>
          <w:rFonts w:ascii="Arial" w:hAnsi="Arial" w:cs="Arial"/>
        </w:rPr>
        <w:t>resources/plans/</w:t>
      </w:r>
      <w:r w:rsidRPr="00BA4E67">
        <w:rPr>
          <w:rFonts w:ascii="Arial" w:hAnsi="Arial" w:cs="Arial"/>
        </w:rPr>
        <w:t>Regression</w:t>
      </w:r>
      <w:r>
        <w:rPr>
          <w:rFonts w:ascii="Arial" w:hAnsi="Arial" w:cs="Arial"/>
        </w:rPr>
        <w:t>SecurityTest.dp</w:t>
      </w:r>
    </w:p>
    <w:p w14:paraId="2D07F997" w14:textId="77777777" w:rsidR="004E399F" w:rsidRPr="00CE66B5" w:rsidRDefault="004E399F" w:rsidP="004E399F">
      <w:pPr>
        <w:spacing w:before="200"/>
        <w:ind w:left="720"/>
        <w:rPr>
          <w:rFonts w:ascii="Arial" w:hAnsi="Arial" w:cs="Arial"/>
          <w:sz w:val="22"/>
        </w:rPr>
      </w:pPr>
      <w:r>
        <w:rPr>
          <w:rFonts w:ascii="Arial" w:hAnsi="Arial" w:cs="Arial"/>
          <w:sz w:val="22"/>
        </w:rPr>
        <w:t>Step 8</w:t>
      </w:r>
      <w:r w:rsidRPr="00CE66B5">
        <w:rPr>
          <w:rFonts w:ascii="Arial" w:hAnsi="Arial" w:cs="Arial"/>
          <w:sz w:val="22"/>
        </w:rPr>
        <w:t xml:space="preserve"> – Review the results of the output file.</w:t>
      </w:r>
    </w:p>
    <w:p w14:paraId="25FEDDF0" w14:textId="77777777" w:rsidR="004E399F" w:rsidRPr="00CE66B5" w:rsidRDefault="004E399F" w:rsidP="004E399F">
      <w:pPr>
        <w:spacing w:before="200"/>
        <w:ind w:left="720"/>
        <w:rPr>
          <w:rFonts w:ascii="Arial" w:hAnsi="Arial" w:cs="Arial"/>
          <w:sz w:val="22"/>
        </w:rPr>
      </w:pPr>
      <w:r w:rsidRPr="00CE66B5">
        <w:rPr>
          <w:rFonts w:ascii="Arial" w:hAnsi="Arial" w:cs="Arial"/>
          <w:sz w:val="22"/>
        </w:rPr>
        <w:t xml:space="preserve">The results of the </w:t>
      </w:r>
      <w:r>
        <w:rPr>
          <w:rFonts w:ascii="Arial" w:hAnsi="Arial" w:cs="Arial"/>
          <w:sz w:val="22"/>
        </w:rPr>
        <w:t>security</w:t>
      </w:r>
      <w:r w:rsidRPr="00CE66B5">
        <w:rPr>
          <w:rFonts w:ascii="Arial" w:hAnsi="Arial" w:cs="Arial"/>
          <w:sz w:val="22"/>
        </w:rPr>
        <w:t xml:space="preserve"> test are saved to a summary log file of your choosing.  Review the section later in this document title “</w:t>
      </w:r>
      <w:hyperlink w:anchor="_Security_Test_Execution" w:history="1">
        <w:r>
          <w:rPr>
            <w:rStyle w:val="Hyperlink"/>
            <w:sz w:val="22"/>
          </w:rPr>
          <w:t>Security</w:t>
        </w:r>
        <w:r w:rsidRPr="00CE66B5">
          <w:rPr>
            <w:rStyle w:val="Hyperlink"/>
            <w:sz w:val="22"/>
          </w:rPr>
          <w:t xml:space="preserve"> </w:t>
        </w:r>
        <w:r>
          <w:rPr>
            <w:rStyle w:val="Hyperlink"/>
            <w:sz w:val="22"/>
          </w:rPr>
          <w:t xml:space="preserve">Test </w:t>
        </w:r>
        <w:r w:rsidRPr="00CE66B5">
          <w:rPr>
            <w:rStyle w:val="Hyperlink"/>
            <w:sz w:val="22"/>
          </w:rPr>
          <w:t>Execution Log File</w:t>
        </w:r>
      </w:hyperlink>
      <w:r w:rsidRPr="00CE66B5">
        <w:rPr>
          <w:rFonts w:ascii="Arial" w:hAnsi="Arial" w:cs="Arial"/>
          <w:sz w:val="22"/>
        </w:rPr>
        <w:t>” for specifics on file layout and example content.</w:t>
      </w:r>
    </w:p>
    <w:p w14:paraId="1DFF3959" w14:textId="2BB15478" w:rsidR="00101D04" w:rsidRPr="00126601" w:rsidRDefault="00101D04" w:rsidP="00101D04">
      <w:pPr>
        <w:pStyle w:val="CS-Bodytext"/>
        <w:rPr>
          <w:rFonts w:cs="Arial"/>
        </w:rPr>
      </w:pPr>
      <w:r w:rsidRPr="00126601">
        <w:rPr>
          <w:rFonts w:cs="Arial"/>
        </w:rPr>
        <w:t xml:space="preserve"> </w:t>
      </w:r>
    </w:p>
    <w:p w14:paraId="36E53F0A" w14:textId="013B3CB9" w:rsidR="00F80BA9" w:rsidRDefault="00F80BA9" w:rsidP="00101D04">
      <w:pPr>
        <w:pStyle w:val="CS-Bodytext"/>
      </w:pPr>
    </w:p>
    <w:p w14:paraId="3FA3AF9A" w14:textId="6C47FEDA" w:rsidR="00CA57B2" w:rsidRDefault="004E399F" w:rsidP="00CA57B2">
      <w:pPr>
        <w:pStyle w:val="Heading1Numbered"/>
      </w:pPr>
      <w:bookmarkStart w:id="42" w:name="_Toc54121197"/>
      <w:r>
        <w:lastRenderedPageBreak/>
        <w:t>Regression Test Module Definition</w:t>
      </w:r>
      <w:bookmarkEnd w:id="42"/>
    </w:p>
    <w:p w14:paraId="0728D726" w14:textId="77777777" w:rsidR="004E399F" w:rsidRPr="00A065B9" w:rsidRDefault="004E399F" w:rsidP="004E399F">
      <w:pPr>
        <w:pStyle w:val="Heading2"/>
        <w:rPr>
          <w:color w:val="1F497D"/>
        </w:rPr>
      </w:pPr>
      <w:bookmarkStart w:id="43" w:name="_Toc364719207"/>
      <w:bookmarkStart w:id="44" w:name="_Toc413251824"/>
      <w:bookmarkStart w:id="45" w:name="_Toc432516653"/>
      <w:bookmarkStart w:id="46" w:name="_Toc54121198"/>
      <w:r w:rsidRPr="00A065B9">
        <w:rPr>
          <w:color w:val="1F497D"/>
        </w:rPr>
        <w:t>Method Definitions and Signatures</w:t>
      </w:r>
      <w:bookmarkEnd w:id="43"/>
      <w:bookmarkEnd w:id="44"/>
      <w:bookmarkEnd w:id="45"/>
      <w:bookmarkEnd w:id="46"/>
    </w:p>
    <w:p w14:paraId="44D271D2" w14:textId="77777777" w:rsidR="004E399F" w:rsidRPr="001333B7" w:rsidRDefault="004E399F" w:rsidP="004E399F">
      <w:pPr>
        <w:pStyle w:val="Heading3"/>
        <w:numPr>
          <w:ilvl w:val="0"/>
          <w:numId w:val="47"/>
        </w:numPr>
        <w:spacing w:before="240" w:line="276" w:lineRule="auto"/>
        <w:rPr>
          <w:rFonts w:ascii="Calibri" w:hAnsi="Calibri"/>
          <w:sz w:val="24"/>
        </w:rPr>
      </w:pPr>
      <w:bookmarkStart w:id="47" w:name="_Toc413251825"/>
      <w:bookmarkStart w:id="48" w:name="_Toc432516654"/>
      <w:bookmarkStart w:id="49" w:name="_Toc54121199"/>
      <w:r w:rsidRPr="001333B7">
        <w:rPr>
          <w:sz w:val="24"/>
        </w:rPr>
        <w:t>createRegressionInputFile</w:t>
      </w:r>
      <w:bookmarkEnd w:id="47"/>
      <w:bookmarkEnd w:id="48"/>
      <w:bookmarkEnd w:id="49"/>
    </w:p>
    <w:p w14:paraId="58656BC8" w14:textId="4C324809" w:rsidR="004E399F" w:rsidRDefault="004E399F" w:rsidP="004E399F">
      <w:pPr>
        <w:pStyle w:val="CS-Bodytext"/>
        <w:ind w:left="360"/>
        <w:rPr>
          <w:bCs/>
        </w:rPr>
      </w:pPr>
      <w:r w:rsidRPr="00035FED">
        <w:rPr>
          <w:bCs/>
        </w:rPr>
        <w:t xml:space="preserve">Generates input file for regression tests for one published datasource on a given </w:t>
      </w:r>
      <w:r>
        <w:rPr>
          <w:bCs/>
        </w:rPr>
        <w:t>DV</w:t>
      </w:r>
      <w:r w:rsidRPr="00035FED">
        <w:rPr>
          <w:bCs/>
        </w:rPr>
        <w:t xml:space="preserve"> server for a given user. The server connection information comes from servers.xml by serverId parameter, the other parameter specifies the name of the published data source on that server.</w:t>
      </w:r>
      <w:r>
        <w:rPr>
          <w:bCs/>
        </w:rPr>
        <w:t xml:space="preserve">  </w:t>
      </w:r>
    </w:p>
    <w:p w14:paraId="45E4B4CB" w14:textId="77777777" w:rsidR="004E399F" w:rsidRDefault="004E399F" w:rsidP="004E399F">
      <w:pPr>
        <w:pStyle w:val="CS-SourceCode"/>
        <w:ind w:left="360"/>
      </w:pPr>
      <w:r>
        <w:t xml:space="preserve">@param serverId - </w:t>
      </w:r>
      <w:r w:rsidRPr="009F36AD">
        <w:t>server Id from servers.xml</w:t>
      </w:r>
    </w:p>
    <w:p w14:paraId="71F8A11E" w14:textId="77777777" w:rsidR="004E399F" w:rsidRDefault="004E399F" w:rsidP="004E399F">
      <w:pPr>
        <w:pStyle w:val="CS-SourceCode"/>
        <w:ind w:left="360"/>
      </w:pPr>
      <w:r w:rsidRPr="009F36AD">
        <w:t xml:space="preserve">@param </w:t>
      </w:r>
      <w:r w:rsidRPr="005C3D07">
        <w:t>regressionId</w:t>
      </w:r>
      <w:r>
        <w:t xml:space="preserve">s - </w:t>
      </w:r>
      <w:r w:rsidRPr="009F36AD">
        <w:t xml:space="preserve">comma-separated list of the published </w:t>
      </w:r>
      <w:r>
        <w:t>regression identifiers</w:t>
      </w:r>
      <w:r w:rsidRPr="009F36AD">
        <w:t xml:space="preserve"> to run test against</w:t>
      </w:r>
    </w:p>
    <w:p w14:paraId="6A49DFC7" w14:textId="77777777" w:rsidR="004E399F" w:rsidRDefault="004E399F" w:rsidP="004E399F">
      <w:pPr>
        <w:pStyle w:val="CS-SourceCode"/>
        <w:ind w:left="360"/>
      </w:pPr>
      <w:r w:rsidRPr="009F36AD">
        <w:t xml:space="preserve">@param pathToRegressionXML </w:t>
      </w:r>
      <w:r>
        <w:t xml:space="preserve">- </w:t>
      </w:r>
      <w:r w:rsidRPr="009F36AD">
        <w:t xml:space="preserve">path to the config file of this module </w:t>
      </w:r>
    </w:p>
    <w:p w14:paraId="2F1AB414" w14:textId="77777777" w:rsidR="004E399F" w:rsidRPr="009F36AD" w:rsidRDefault="004E399F" w:rsidP="004E399F">
      <w:pPr>
        <w:pStyle w:val="CS-SourceCode"/>
        <w:ind w:left="360"/>
      </w:pPr>
      <w:r>
        <w:t xml:space="preserve">@param pathToServersXML - </w:t>
      </w:r>
      <w:r w:rsidRPr="009F36AD">
        <w:t>path to servers.xml</w:t>
      </w:r>
    </w:p>
    <w:p w14:paraId="2E7B347D" w14:textId="77777777" w:rsidR="004E399F" w:rsidRDefault="004E399F" w:rsidP="004E399F">
      <w:pPr>
        <w:pStyle w:val="CS-SourceCode"/>
        <w:ind w:left="360"/>
      </w:pPr>
      <w:r>
        <w:t>@return void</w:t>
      </w:r>
    </w:p>
    <w:p w14:paraId="4799755A" w14:textId="77777777" w:rsidR="004E399F" w:rsidRPr="00690549" w:rsidRDefault="004E399F" w:rsidP="004E399F">
      <w:pPr>
        <w:pStyle w:val="CS-SourceCode"/>
        <w:ind w:left="360"/>
      </w:pPr>
      <w:r w:rsidRPr="00690549">
        <w:t>@throws CompositeException</w:t>
      </w:r>
    </w:p>
    <w:p w14:paraId="6537E4A5" w14:textId="77777777" w:rsidR="004E399F" w:rsidRDefault="004E399F" w:rsidP="004E399F">
      <w:pPr>
        <w:pStyle w:val="CS-SourceCode"/>
        <w:ind w:left="360"/>
      </w:pPr>
    </w:p>
    <w:p w14:paraId="2C4B7DD0" w14:textId="77777777" w:rsidR="004E399F" w:rsidRPr="005C3D07" w:rsidRDefault="004E399F" w:rsidP="004E399F">
      <w:pPr>
        <w:pStyle w:val="CS-SourceCode"/>
        <w:ind w:left="360"/>
      </w:pPr>
      <w:r w:rsidRPr="005C3D07">
        <w:t xml:space="preserve">public void </w:t>
      </w:r>
      <w:proofErr w:type="gramStart"/>
      <w:r w:rsidRPr="005C3D07">
        <w:t>createRegressionInputFile(</w:t>
      </w:r>
      <w:proofErr w:type="gramEnd"/>
      <w:r w:rsidRPr="005C3D07">
        <w:t>String serverId, String regressionId</w:t>
      </w:r>
      <w:r>
        <w:t xml:space="preserve">s, </w:t>
      </w:r>
      <w:r w:rsidRPr="005C3D07">
        <w:t>String pathToRegressionXML</w:t>
      </w:r>
      <w:r>
        <w:t xml:space="preserve">, </w:t>
      </w:r>
      <w:r w:rsidRPr="005C3D07">
        <w:t xml:space="preserve">String pathToServersXML) throws CompositeException; </w:t>
      </w:r>
    </w:p>
    <w:p w14:paraId="67264F4E" w14:textId="77777777" w:rsidR="004E399F" w:rsidRPr="001333B7" w:rsidRDefault="004E399F" w:rsidP="004E399F">
      <w:pPr>
        <w:pStyle w:val="Heading3"/>
        <w:numPr>
          <w:ilvl w:val="0"/>
          <w:numId w:val="47"/>
        </w:numPr>
        <w:spacing w:before="240" w:line="276" w:lineRule="auto"/>
        <w:rPr>
          <w:sz w:val="24"/>
        </w:rPr>
      </w:pPr>
      <w:bookmarkStart w:id="50" w:name="_Toc413251826"/>
      <w:bookmarkStart w:id="51" w:name="_Toc432516655"/>
      <w:bookmarkStart w:id="52" w:name="_Toc54121200"/>
      <w:r w:rsidRPr="001333B7">
        <w:rPr>
          <w:sz w:val="24"/>
        </w:rPr>
        <w:t>executeRegressionTest</w:t>
      </w:r>
      <w:bookmarkEnd w:id="50"/>
      <w:bookmarkEnd w:id="51"/>
      <w:bookmarkEnd w:id="52"/>
      <w:r w:rsidRPr="001333B7">
        <w:rPr>
          <w:sz w:val="24"/>
        </w:rPr>
        <w:t xml:space="preserve"> </w:t>
      </w:r>
    </w:p>
    <w:p w14:paraId="43BD4CC3" w14:textId="77777777" w:rsidR="004E399F" w:rsidRDefault="004E399F" w:rsidP="004E399F">
      <w:pPr>
        <w:pStyle w:val="CS-Bodytext"/>
        <w:ind w:left="360"/>
        <w:rPr>
          <w:bCs/>
        </w:rPr>
      </w:pPr>
      <w:r w:rsidRPr="00A60951">
        <w:rPr>
          <w:bCs/>
        </w:rPr>
        <w:t>Executes all queries, procedures and web services in the input file but only for published datasources (virtual databases). Uses regressionConfig to control different aspects of execution, for example can skip some items from the input file if they are not from a predefined list of datasources. In that, this method is different from the original Pubtest utility which executes everything in the input file without restriction.</w:t>
      </w:r>
    </w:p>
    <w:p w14:paraId="50369E1E" w14:textId="77777777" w:rsidR="004E399F" w:rsidRDefault="004E399F" w:rsidP="004E399F">
      <w:pPr>
        <w:pStyle w:val="CS-SourceCode"/>
        <w:ind w:left="360"/>
      </w:pPr>
      <w:r>
        <w:t xml:space="preserve">@param serverId - </w:t>
      </w:r>
      <w:r w:rsidRPr="009F36AD">
        <w:t>server Id from servers.xml</w:t>
      </w:r>
    </w:p>
    <w:p w14:paraId="5A5CD776" w14:textId="77777777" w:rsidR="004E399F" w:rsidRDefault="004E399F" w:rsidP="004E399F">
      <w:pPr>
        <w:pStyle w:val="CS-SourceCode"/>
        <w:ind w:left="360"/>
      </w:pPr>
      <w:r w:rsidRPr="009F36AD">
        <w:t xml:space="preserve">@param </w:t>
      </w:r>
      <w:r w:rsidRPr="005C3D07">
        <w:t>regressionId</w:t>
      </w:r>
      <w:r>
        <w:t xml:space="preserve">s - </w:t>
      </w:r>
      <w:r w:rsidRPr="009F36AD">
        <w:t xml:space="preserve">comma-separated list of the published </w:t>
      </w:r>
      <w:r>
        <w:t>regression identifiers</w:t>
      </w:r>
      <w:r w:rsidRPr="009F36AD">
        <w:t xml:space="preserve"> to run test against</w:t>
      </w:r>
    </w:p>
    <w:p w14:paraId="36C2BFA8" w14:textId="77777777" w:rsidR="004E399F" w:rsidRDefault="004E399F" w:rsidP="004E399F">
      <w:pPr>
        <w:pStyle w:val="CS-SourceCode"/>
        <w:ind w:left="360"/>
      </w:pPr>
      <w:r w:rsidRPr="009F36AD">
        <w:t xml:space="preserve">@param pathToRegressionXML </w:t>
      </w:r>
      <w:r>
        <w:t>-</w:t>
      </w:r>
      <w:r w:rsidRPr="009F36AD">
        <w:t xml:space="preserve"> path to the config file of this module </w:t>
      </w:r>
    </w:p>
    <w:p w14:paraId="683F582F" w14:textId="77777777" w:rsidR="004E399F" w:rsidRPr="009F36AD" w:rsidRDefault="004E399F" w:rsidP="004E399F">
      <w:pPr>
        <w:pStyle w:val="CS-SourceCode"/>
        <w:ind w:left="360"/>
      </w:pPr>
      <w:r>
        <w:t xml:space="preserve">@param pathToServersXML - </w:t>
      </w:r>
      <w:r w:rsidRPr="009F36AD">
        <w:t>path to servers.xml</w:t>
      </w:r>
    </w:p>
    <w:p w14:paraId="61270034" w14:textId="77777777" w:rsidR="004E399F" w:rsidRDefault="004E399F" w:rsidP="004E399F">
      <w:pPr>
        <w:pStyle w:val="CS-SourceCode"/>
        <w:ind w:left="360"/>
      </w:pPr>
      <w:r>
        <w:t>@return void</w:t>
      </w:r>
    </w:p>
    <w:p w14:paraId="303FB1C5" w14:textId="77777777" w:rsidR="004E399F" w:rsidRPr="00690549" w:rsidRDefault="004E399F" w:rsidP="004E399F">
      <w:pPr>
        <w:pStyle w:val="CS-SourceCode"/>
        <w:ind w:left="360"/>
      </w:pPr>
      <w:r w:rsidRPr="00690549">
        <w:t>@throws CompositeException</w:t>
      </w:r>
    </w:p>
    <w:p w14:paraId="1693951B" w14:textId="77777777" w:rsidR="004E399F" w:rsidRDefault="004E399F" w:rsidP="004E399F">
      <w:pPr>
        <w:pStyle w:val="CS-SourceCode"/>
        <w:ind w:left="360"/>
      </w:pPr>
    </w:p>
    <w:p w14:paraId="36CBEBAD" w14:textId="77777777" w:rsidR="004E399F" w:rsidRDefault="004E399F" w:rsidP="004E399F">
      <w:pPr>
        <w:pStyle w:val="CS-SourceCode"/>
        <w:ind w:left="360"/>
      </w:pPr>
      <w:r w:rsidRPr="000E7B59">
        <w:t xml:space="preserve">public void </w:t>
      </w:r>
      <w:proofErr w:type="gramStart"/>
      <w:r w:rsidRPr="000E7B59">
        <w:t>executeRegressionTest(</w:t>
      </w:r>
      <w:proofErr w:type="gramEnd"/>
      <w:r w:rsidRPr="005C3D07">
        <w:t>String serverId, String regressionId</w:t>
      </w:r>
      <w:r>
        <w:t xml:space="preserve">s, </w:t>
      </w:r>
      <w:r w:rsidRPr="005C3D07">
        <w:t>String pathToRegressionXML</w:t>
      </w:r>
      <w:r>
        <w:t xml:space="preserve">, </w:t>
      </w:r>
      <w:r w:rsidRPr="005C3D07">
        <w:t>String pathToServersXML</w:t>
      </w:r>
      <w:r w:rsidRPr="000E7B59">
        <w:t>) throws CompositeException;</w:t>
      </w:r>
      <w:r w:rsidRPr="004E70E6">
        <w:t xml:space="preserve"> </w:t>
      </w:r>
    </w:p>
    <w:p w14:paraId="481D0E89" w14:textId="77777777" w:rsidR="004E399F" w:rsidRPr="001333B7" w:rsidRDefault="004E399F" w:rsidP="004E399F">
      <w:pPr>
        <w:pStyle w:val="Heading3"/>
        <w:numPr>
          <w:ilvl w:val="0"/>
          <w:numId w:val="47"/>
        </w:numPr>
        <w:spacing w:before="240" w:line="276" w:lineRule="auto"/>
        <w:rPr>
          <w:sz w:val="24"/>
        </w:rPr>
      </w:pPr>
      <w:bookmarkStart w:id="53" w:name="_Toc413251827"/>
      <w:bookmarkStart w:id="54" w:name="_Toc432516656"/>
      <w:bookmarkStart w:id="55" w:name="_Toc54121201"/>
      <w:r w:rsidRPr="001333B7">
        <w:rPr>
          <w:sz w:val="24"/>
        </w:rPr>
        <w:lastRenderedPageBreak/>
        <w:t>compareRegressionFiles</w:t>
      </w:r>
      <w:bookmarkEnd w:id="53"/>
      <w:bookmarkEnd w:id="54"/>
      <w:bookmarkEnd w:id="55"/>
      <w:r w:rsidRPr="001333B7">
        <w:rPr>
          <w:sz w:val="24"/>
        </w:rPr>
        <w:t xml:space="preserve"> </w:t>
      </w:r>
    </w:p>
    <w:p w14:paraId="1DC36A93" w14:textId="2C7B783C" w:rsidR="004E399F" w:rsidRPr="00CE66B5" w:rsidRDefault="004E399F" w:rsidP="004E399F">
      <w:pPr>
        <w:autoSpaceDE w:val="0"/>
        <w:autoSpaceDN w:val="0"/>
        <w:spacing w:after="200" w:line="276" w:lineRule="auto"/>
        <w:ind w:left="360"/>
        <w:rPr>
          <w:rFonts w:ascii="Arial" w:hAnsi="Arial" w:cs="Arial"/>
          <w:sz w:val="22"/>
          <w:szCs w:val="22"/>
        </w:rPr>
      </w:pPr>
      <w:r w:rsidRPr="00CE66B5">
        <w:rPr>
          <w:rFonts w:ascii="Arial" w:hAnsi="Arial" w:cs="Arial"/>
          <w:sz w:val="22"/>
          <w:szCs w:val="22"/>
        </w:rPr>
        <w:t xml:space="preserve">Compares the contents of two files for a given </w:t>
      </w:r>
      <w:r>
        <w:rPr>
          <w:rFonts w:ascii="Arial" w:hAnsi="Arial" w:cs="Arial"/>
          <w:sz w:val="22"/>
          <w:szCs w:val="22"/>
        </w:rPr>
        <w:t>DV</w:t>
      </w:r>
      <w:r w:rsidRPr="00CE66B5">
        <w:rPr>
          <w:rFonts w:ascii="Arial" w:hAnsi="Arial" w:cs="Arial"/>
          <w:sz w:val="22"/>
          <w:szCs w:val="22"/>
        </w:rPr>
        <w:t xml:space="preserve"> server. The objective of the comparison is to compare the before and after results.  This method should be invoked in the context of a higher-level process where </w:t>
      </w:r>
      <w:r>
        <w:rPr>
          <w:rFonts w:ascii="Arial" w:hAnsi="Arial" w:cs="Arial"/>
          <w:sz w:val="22"/>
          <w:szCs w:val="22"/>
        </w:rPr>
        <w:t>PDTool</w:t>
      </w:r>
      <w:r w:rsidRPr="00CE66B5">
        <w:rPr>
          <w:rFonts w:ascii="Arial" w:hAnsi="Arial" w:cs="Arial"/>
          <w:sz w:val="22"/>
          <w:szCs w:val="22"/>
        </w:rPr>
        <w:t xml:space="preserve"> is invoked to </w:t>
      </w:r>
      <w:proofErr w:type="gramStart"/>
      <w:r w:rsidRPr="00CE66B5">
        <w:rPr>
          <w:rFonts w:ascii="Arial" w:hAnsi="Arial" w:cs="Arial"/>
          <w:sz w:val="22"/>
          <w:szCs w:val="22"/>
        </w:rPr>
        <w:t>executeRegressionTest(</w:t>
      </w:r>
      <w:proofErr w:type="gramEnd"/>
      <w:r w:rsidRPr="00CE66B5">
        <w:rPr>
          <w:rFonts w:ascii="Arial" w:hAnsi="Arial" w:cs="Arial"/>
          <w:sz w:val="22"/>
          <w:szCs w:val="22"/>
        </w:rPr>
        <w:t xml:space="preserve">) and generate a file.  </w:t>
      </w:r>
      <w:r>
        <w:rPr>
          <w:rFonts w:ascii="Arial" w:hAnsi="Arial" w:cs="Arial"/>
          <w:sz w:val="22"/>
          <w:szCs w:val="22"/>
        </w:rPr>
        <w:t>PDTool</w:t>
      </w:r>
      <w:r w:rsidRPr="00CE66B5">
        <w:rPr>
          <w:rFonts w:ascii="Arial" w:hAnsi="Arial" w:cs="Arial"/>
          <w:sz w:val="22"/>
          <w:szCs w:val="22"/>
        </w:rPr>
        <w:t xml:space="preserve"> is invoked again at a different point in time or against a different </w:t>
      </w:r>
      <w:r>
        <w:rPr>
          <w:rFonts w:ascii="Arial" w:hAnsi="Arial" w:cs="Arial"/>
          <w:sz w:val="22"/>
          <w:szCs w:val="22"/>
        </w:rPr>
        <w:t>DV</w:t>
      </w:r>
      <w:r w:rsidRPr="00CE66B5">
        <w:rPr>
          <w:rFonts w:ascii="Arial" w:hAnsi="Arial" w:cs="Arial"/>
          <w:sz w:val="22"/>
          <w:szCs w:val="22"/>
        </w:rPr>
        <w:t xml:space="preserve"> server and produces another file.  Then </w:t>
      </w:r>
      <w:r>
        <w:rPr>
          <w:rFonts w:ascii="Arial" w:hAnsi="Arial" w:cs="Arial"/>
          <w:sz w:val="22"/>
          <w:szCs w:val="22"/>
        </w:rPr>
        <w:t>PDTool</w:t>
      </w:r>
      <w:r w:rsidRPr="00CE66B5">
        <w:rPr>
          <w:rFonts w:ascii="Arial" w:hAnsi="Arial" w:cs="Arial"/>
          <w:sz w:val="22"/>
          <w:szCs w:val="22"/>
        </w:rPr>
        <w:t xml:space="preserve"> is executed to compare the results of the two files and determine if they are a match or not.  The results of this are output to a result file.  The result of each regression comparison is either SUCCESS when the files match or FAILURE when the files do not match.</w:t>
      </w:r>
    </w:p>
    <w:p w14:paraId="6CDC43D8" w14:textId="77777777" w:rsidR="004E399F" w:rsidRDefault="004E399F" w:rsidP="004E399F">
      <w:pPr>
        <w:pStyle w:val="CS-SourceCode"/>
        <w:ind w:left="360"/>
      </w:pPr>
      <w:r>
        <w:t xml:space="preserve">@param serverId - </w:t>
      </w:r>
      <w:r w:rsidRPr="009F36AD">
        <w:t>server Id from servers.xml</w:t>
      </w:r>
    </w:p>
    <w:p w14:paraId="5923A962" w14:textId="77777777" w:rsidR="004E399F" w:rsidRDefault="004E399F" w:rsidP="004E399F">
      <w:pPr>
        <w:pStyle w:val="CS-SourceCode"/>
        <w:ind w:left="360"/>
      </w:pPr>
      <w:r w:rsidRPr="009F36AD">
        <w:t xml:space="preserve">@param </w:t>
      </w:r>
      <w:r w:rsidRPr="005C3D07">
        <w:t>regressionId</w:t>
      </w:r>
      <w:r>
        <w:t xml:space="preserve">s - </w:t>
      </w:r>
      <w:r w:rsidRPr="009F36AD">
        <w:t xml:space="preserve">comma-separated list of the published </w:t>
      </w:r>
      <w:r>
        <w:t>regression identifiers</w:t>
      </w:r>
      <w:r w:rsidRPr="009F36AD">
        <w:t xml:space="preserve"> to </w:t>
      </w:r>
      <w:r>
        <w:t>execute the file comparison</w:t>
      </w:r>
    </w:p>
    <w:p w14:paraId="4825EE71" w14:textId="77777777" w:rsidR="004E399F" w:rsidRDefault="004E399F" w:rsidP="004E399F">
      <w:pPr>
        <w:pStyle w:val="CS-SourceCode"/>
        <w:ind w:left="360"/>
      </w:pPr>
      <w:r w:rsidRPr="009F36AD">
        <w:t xml:space="preserve">@param pathToRegressionXML </w:t>
      </w:r>
      <w:r>
        <w:t>-</w:t>
      </w:r>
      <w:r w:rsidRPr="009F36AD">
        <w:t xml:space="preserve"> path to the config file of this module </w:t>
      </w:r>
    </w:p>
    <w:p w14:paraId="723936B8" w14:textId="77777777" w:rsidR="004E399F" w:rsidRPr="009F36AD" w:rsidRDefault="004E399F" w:rsidP="004E399F">
      <w:pPr>
        <w:pStyle w:val="CS-SourceCode"/>
        <w:ind w:left="360"/>
      </w:pPr>
      <w:r>
        <w:t xml:space="preserve">@param pathToServersXML - </w:t>
      </w:r>
      <w:r w:rsidRPr="009F36AD">
        <w:t>path to servers.xml</w:t>
      </w:r>
    </w:p>
    <w:p w14:paraId="17F53099" w14:textId="77777777" w:rsidR="004E399F" w:rsidRDefault="004E399F" w:rsidP="004E399F">
      <w:pPr>
        <w:pStyle w:val="CS-SourceCode"/>
        <w:ind w:left="360"/>
      </w:pPr>
      <w:r>
        <w:t>@return void</w:t>
      </w:r>
    </w:p>
    <w:p w14:paraId="34562BE2" w14:textId="77777777" w:rsidR="004E399F" w:rsidRPr="00690549" w:rsidRDefault="004E399F" w:rsidP="004E399F">
      <w:pPr>
        <w:pStyle w:val="CS-SourceCode"/>
        <w:ind w:left="360"/>
      </w:pPr>
      <w:r w:rsidRPr="00690549">
        <w:t>@throws CompositeException</w:t>
      </w:r>
    </w:p>
    <w:p w14:paraId="68DE4FD2" w14:textId="77777777" w:rsidR="004E399F" w:rsidRDefault="004E399F" w:rsidP="004E399F">
      <w:pPr>
        <w:pStyle w:val="CS-SourceCode"/>
        <w:ind w:left="360"/>
      </w:pPr>
    </w:p>
    <w:p w14:paraId="33A91982" w14:textId="77777777" w:rsidR="004E399F" w:rsidRDefault="004E399F" w:rsidP="004E399F">
      <w:pPr>
        <w:pStyle w:val="CS-SourceCode"/>
        <w:ind w:left="360"/>
      </w:pPr>
      <w:r w:rsidRPr="000E7B59">
        <w:t xml:space="preserve">public void </w:t>
      </w:r>
      <w:proofErr w:type="gramStart"/>
      <w:r>
        <w:t>compare</w:t>
      </w:r>
      <w:r w:rsidRPr="000E7B59">
        <w:t>Regression</w:t>
      </w:r>
      <w:r>
        <w:t>Files</w:t>
      </w:r>
      <w:r w:rsidRPr="000E7B59">
        <w:t>(</w:t>
      </w:r>
      <w:proofErr w:type="gramEnd"/>
      <w:r w:rsidRPr="005C3D07">
        <w:t>String serverId, String regressionId</w:t>
      </w:r>
      <w:r>
        <w:t xml:space="preserve">s, </w:t>
      </w:r>
      <w:r w:rsidRPr="005C3D07">
        <w:t>String pathToRegressionXML</w:t>
      </w:r>
      <w:r>
        <w:t xml:space="preserve">, </w:t>
      </w:r>
      <w:r w:rsidRPr="005C3D07">
        <w:t>String pathToServersXML</w:t>
      </w:r>
      <w:r w:rsidRPr="000E7B59">
        <w:t>) throws CompositeException;</w:t>
      </w:r>
      <w:r w:rsidRPr="004E70E6">
        <w:t xml:space="preserve"> </w:t>
      </w:r>
    </w:p>
    <w:p w14:paraId="7944717B" w14:textId="77777777" w:rsidR="004E399F" w:rsidRPr="001333B7" w:rsidRDefault="004E399F" w:rsidP="004E399F">
      <w:pPr>
        <w:pStyle w:val="Heading3"/>
        <w:numPr>
          <w:ilvl w:val="0"/>
          <w:numId w:val="47"/>
        </w:numPr>
        <w:spacing w:before="240" w:line="276" w:lineRule="auto"/>
        <w:rPr>
          <w:sz w:val="24"/>
        </w:rPr>
      </w:pPr>
      <w:bookmarkStart w:id="56" w:name="_Toc413251828"/>
      <w:bookmarkStart w:id="57" w:name="_Toc432516657"/>
      <w:bookmarkStart w:id="58" w:name="_Toc54121202"/>
      <w:r w:rsidRPr="001333B7">
        <w:rPr>
          <w:sz w:val="24"/>
        </w:rPr>
        <w:t>compareRegressionLogs</w:t>
      </w:r>
      <w:bookmarkEnd w:id="56"/>
      <w:bookmarkEnd w:id="57"/>
      <w:bookmarkEnd w:id="58"/>
      <w:r w:rsidRPr="001333B7">
        <w:rPr>
          <w:sz w:val="24"/>
        </w:rPr>
        <w:t xml:space="preserve"> </w:t>
      </w:r>
    </w:p>
    <w:p w14:paraId="51C2730B" w14:textId="77777777" w:rsidR="004E399F" w:rsidRPr="00CE66B5" w:rsidRDefault="004E399F" w:rsidP="004E399F">
      <w:pPr>
        <w:autoSpaceDE w:val="0"/>
        <w:autoSpaceDN w:val="0"/>
        <w:spacing w:after="200" w:line="276" w:lineRule="auto"/>
        <w:ind w:left="360"/>
        <w:rPr>
          <w:rFonts w:ascii="Arial" w:hAnsi="Arial" w:cs="Arial"/>
          <w:sz w:val="22"/>
          <w:szCs w:val="22"/>
        </w:rPr>
      </w:pPr>
      <w:r w:rsidRPr="00CE66B5">
        <w:rPr>
          <w:rFonts w:ascii="Arial" w:hAnsi="Arial" w:cs="Arial"/>
          <w:sz w:val="22"/>
          <w:szCs w:val="22"/>
        </w:rPr>
        <w:t>Compare the Query Execution log files for two separate execution runs. Determine if queries executed in for two similar but separate tests are within the acceptable delta level.  Compare each similar result duration and apply a +- delta level to see if it falls within the acceptable range.  Write out a log file with the results of the comparison.</w:t>
      </w:r>
    </w:p>
    <w:p w14:paraId="2BC45479" w14:textId="77777777" w:rsidR="004E399F" w:rsidRDefault="004E399F" w:rsidP="004E399F">
      <w:pPr>
        <w:pStyle w:val="CS-SourceCode"/>
        <w:ind w:left="360"/>
      </w:pPr>
      <w:r>
        <w:t>Compare the Query Execution log files for two separate execution runs.  Determine if queries executed in for two similar but separate tests are within the acceptable delta level.</w:t>
      </w:r>
    </w:p>
    <w:p w14:paraId="25E979E1" w14:textId="77777777" w:rsidR="004E399F" w:rsidRDefault="004E399F" w:rsidP="004E399F">
      <w:pPr>
        <w:pStyle w:val="CS-SourceCode"/>
        <w:ind w:left="360"/>
      </w:pPr>
      <w:r>
        <w:t>Compare each similar result duration and apply a +- delta level to see if it falls within the acceptable range.</w:t>
      </w:r>
    </w:p>
    <w:p w14:paraId="08F57100" w14:textId="77777777" w:rsidR="004E399F" w:rsidRDefault="004E399F" w:rsidP="004E399F">
      <w:pPr>
        <w:pStyle w:val="CS-SourceCode"/>
        <w:ind w:left="360"/>
      </w:pPr>
      <w:r>
        <w:t>@param serverId - server Id from servers.xml</w:t>
      </w:r>
    </w:p>
    <w:p w14:paraId="4AFCD2AF" w14:textId="77777777" w:rsidR="004E399F" w:rsidRDefault="004E399F" w:rsidP="004E399F">
      <w:pPr>
        <w:pStyle w:val="CS-SourceCode"/>
        <w:ind w:left="360"/>
      </w:pPr>
      <w:r>
        <w:t>@param regressionIds - comma-separated list of the regression identifiers to execute the log comparison</w:t>
      </w:r>
    </w:p>
    <w:p w14:paraId="602B5A90" w14:textId="77777777" w:rsidR="004E399F" w:rsidRDefault="004E399F" w:rsidP="004E399F">
      <w:pPr>
        <w:pStyle w:val="CS-SourceCode"/>
        <w:ind w:left="360"/>
      </w:pPr>
      <w:r>
        <w:t>@param pathToRegressionXML - path to the config file of this module</w:t>
      </w:r>
    </w:p>
    <w:p w14:paraId="7A3E4217" w14:textId="77777777" w:rsidR="004E399F" w:rsidRDefault="004E399F" w:rsidP="004E399F">
      <w:pPr>
        <w:pStyle w:val="CS-SourceCode"/>
        <w:ind w:left="360"/>
      </w:pPr>
      <w:r>
        <w:t>@param pathToServersXML - path to servers.xml</w:t>
      </w:r>
    </w:p>
    <w:p w14:paraId="417A6F41" w14:textId="77777777" w:rsidR="004E399F" w:rsidRDefault="004E399F" w:rsidP="004E399F">
      <w:pPr>
        <w:pStyle w:val="CS-SourceCode"/>
        <w:ind w:left="360"/>
      </w:pPr>
      <w:r>
        <w:t>@throws CompositeException</w:t>
      </w:r>
    </w:p>
    <w:p w14:paraId="110AF70B" w14:textId="77777777" w:rsidR="004E399F" w:rsidRDefault="004E399F" w:rsidP="004E399F">
      <w:pPr>
        <w:pStyle w:val="CS-SourceCode"/>
        <w:ind w:left="360"/>
      </w:pPr>
    </w:p>
    <w:p w14:paraId="6CB42015" w14:textId="77777777" w:rsidR="004E399F" w:rsidRDefault="004E399F" w:rsidP="004E399F">
      <w:pPr>
        <w:pStyle w:val="CS-SourceCode"/>
        <w:ind w:left="360"/>
      </w:pPr>
      <w:r w:rsidRPr="000E7B59">
        <w:t xml:space="preserve">public void </w:t>
      </w:r>
      <w:proofErr w:type="gramStart"/>
      <w:r>
        <w:t>compare</w:t>
      </w:r>
      <w:r w:rsidRPr="000E7B59">
        <w:t>Regression</w:t>
      </w:r>
      <w:r>
        <w:t>Logs</w:t>
      </w:r>
      <w:r w:rsidRPr="000E7B59">
        <w:t>(</w:t>
      </w:r>
      <w:proofErr w:type="gramEnd"/>
      <w:r w:rsidRPr="005C3D07">
        <w:t>String serverId, String regressionId</w:t>
      </w:r>
      <w:r>
        <w:t xml:space="preserve">s, </w:t>
      </w:r>
      <w:r w:rsidRPr="005C3D07">
        <w:t>String pathToRegressionXML</w:t>
      </w:r>
      <w:r>
        <w:t xml:space="preserve">, </w:t>
      </w:r>
      <w:r w:rsidRPr="005C3D07">
        <w:t>String pathToServersXML</w:t>
      </w:r>
      <w:r w:rsidRPr="000E7B59">
        <w:t>) throws CompositeException;</w:t>
      </w:r>
      <w:r w:rsidRPr="004E70E6">
        <w:t xml:space="preserve"> </w:t>
      </w:r>
    </w:p>
    <w:p w14:paraId="553FC395" w14:textId="77777777" w:rsidR="004E399F" w:rsidRPr="001333B7" w:rsidRDefault="004E399F" w:rsidP="004E399F">
      <w:pPr>
        <w:pStyle w:val="Heading3"/>
        <w:numPr>
          <w:ilvl w:val="0"/>
          <w:numId w:val="47"/>
        </w:numPr>
        <w:spacing w:before="240" w:line="276" w:lineRule="auto"/>
        <w:rPr>
          <w:sz w:val="24"/>
        </w:rPr>
      </w:pPr>
      <w:bookmarkStart w:id="59" w:name="_Toc413251829"/>
      <w:bookmarkStart w:id="60" w:name="_Toc432516658"/>
      <w:bookmarkStart w:id="61" w:name="_Toc54121203"/>
      <w:r w:rsidRPr="001333B7">
        <w:rPr>
          <w:sz w:val="24"/>
        </w:rPr>
        <w:lastRenderedPageBreak/>
        <w:t>executePerformanceTest</w:t>
      </w:r>
      <w:bookmarkEnd w:id="59"/>
      <w:bookmarkEnd w:id="60"/>
      <w:bookmarkEnd w:id="61"/>
      <w:r w:rsidRPr="001333B7">
        <w:rPr>
          <w:sz w:val="24"/>
        </w:rPr>
        <w:t xml:space="preserve"> </w:t>
      </w:r>
    </w:p>
    <w:p w14:paraId="0A3F1202" w14:textId="77777777" w:rsidR="004E399F" w:rsidRDefault="004E399F" w:rsidP="004E399F">
      <w:pPr>
        <w:pStyle w:val="CS-Bodytext"/>
        <w:ind w:left="360"/>
        <w:rPr>
          <w:bCs/>
        </w:rPr>
      </w:pPr>
      <w:r>
        <w:rPr>
          <w:bCs/>
        </w:rPr>
        <w:t>Execute a performance regression test.  Execute the same query, procedure or web service for a specified duration of time and with a specified number of threads.   Print out the results after a specified sleep interval.</w:t>
      </w:r>
    </w:p>
    <w:p w14:paraId="30A29944" w14:textId="77777777" w:rsidR="004E399F" w:rsidRDefault="004E399F" w:rsidP="004E399F">
      <w:pPr>
        <w:pStyle w:val="CS-SourceCode"/>
        <w:ind w:left="360"/>
      </w:pPr>
      <w:r>
        <w:t xml:space="preserve">@param serverId - </w:t>
      </w:r>
      <w:r w:rsidRPr="009F36AD">
        <w:t>server Id from servers.xml</w:t>
      </w:r>
    </w:p>
    <w:p w14:paraId="68DE8491" w14:textId="77777777" w:rsidR="004E399F" w:rsidRDefault="004E399F" w:rsidP="004E399F">
      <w:pPr>
        <w:pStyle w:val="CS-SourceCode"/>
        <w:ind w:left="360"/>
      </w:pPr>
      <w:r w:rsidRPr="009F36AD">
        <w:t xml:space="preserve">@param </w:t>
      </w:r>
      <w:r w:rsidRPr="005C3D07">
        <w:t>regressionId</w:t>
      </w:r>
      <w:r>
        <w:t xml:space="preserve">s - </w:t>
      </w:r>
      <w:r w:rsidRPr="009F36AD">
        <w:t xml:space="preserve">comma-separated list of the published </w:t>
      </w:r>
      <w:r>
        <w:t>regression identifiers</w:t>
      </w:r>
      <w:r w:rsidRPr="009F36AD">
        <w:t xml:space="preserve"> to run test against</w:t>
      </w:r>
    </w:p>
    <w:p w14:paraId="3B9097BA" w14:textId="77777777" w:rsidR="004E399F" w:rsidRDefault="004E399F" w:rsidP="004E399F">
      <w:pPr>
        <w:pStyle w:val="CS-SourceCode"/>
        <w:ind w:left="360"/>
      </w:pPr>
      <w:r w:rsidRPr="009F36AD">
        <w:t xml:space="preserve">@param pathToRegressionXML </w:t>
      </w:r>
      <w:r>
        <w:t>-</w:t>
      </w:r>
      <w:r w:rsidRPr="009F36AD">
        <w:t xml:space="preserve"> path to the config file of this module </w:t>
      </w:r>
    </w:p>
    <w:p w14:paraId="3519875F" w14:textId="77777777" w:rsidR="004E399F" w:rsidRPr="009F36AD" w:rsidRDefault="004E399F" w:rsidP="004E399F">
      <w:pPr>
        <w:pStyle w:val="CS-SourceCode"/>
        <w:ind w:left="360"/>
      </w:pPr>
      <w:r>
        <w:t xml:space="preserve">@param pathToServersXML - </w:t>
      </w:r>
      <w:r w:rsidRPr="009F36AD">
        <w:t>path to servers.xml</w:t>
      </w:r>
    </w:p>
    <w:p w14:paraId="2F6B2852" w14:textId="77777777" w:rsidR="004E399F" w:rsidRDefault="004E399F" w:rsidP="004E399F">
      <w:pPr>
        <w:pStyle w:val="CS-SourceCode"/>
        <w:ind w:left="360"/>
      </w:pPr>
      <w:r>
        <w:t>@return void</w:t>
      </w:r>
    </w:p>
    <w:p w14:paraId="3CF69F57" w14:textId="77777777" w:rsidR="004E399F" w:rsidRPr="00690549" w:rsidRDefault="004E399F" w:rsidP="004E399F">
      <w:pPr>
        <w:pStyle w:val="CS-SourceCode"/>
        <w:ind w:left="360"/>
      </w:pPr>
      <w:r w:rsidRPr="00690549">
        <w:t>@throws CompositeException</w:t>
      </w:r>
    </w:p>
    <w:p w14:paraId="5C4BA65E" w14:textId="77777777" w:rsidR="004E399F" w:rsidRDefault="004E399F" w:rsidP="004E399F">
      <w:pPr>
        <w:pStyle w:val="CS-SourceCode"/>
        <w:ind w:left="360"/>
      </w:pPr>
    </w:p>
    <w:p w14:paraId="5D3A5537" w14:textId="77777777" w:rsidR="004E399F" w:rsidRDefault="004E399F" w:rsidP="004E399F">
      <w:pPr>
        <w:pStyle w:val="CS-SourceCode"/>
        <w:ind w:left="360"/>
      </w:pPr>
      <w:r w:rsidRPr="000E7B59">
        <w:t xml:space="preserve">public void </w:t>
      </w:r>
      <w:proofErr w:type="gramStart"/>
      <w:r w:rsidRPr="00D47C15">
        <w:rPr>
          <w:color w:val="000000"/>
        </w:rPr>
        <w:t>executePerformanceTest</w:t>
      </w:r>
      <w:r w:rsidRPr="000E7B59">
        <w:t>(</w:t>
      </w:r>
      <w:proofErr w:type="gramEnd"/>
      <w:r w:rsidRPr="005C3D07">
        <w:t>String serverId, String regressionId</w:t>
      </w:r>
      <w:r>
        <w:t xml:space="preserve">s, </w:t>
      </w:r>
      <w:r w:rsidRPr="005C3D07">
        <w:t>String pathToRegressionXML</w:t>
      </w:r>
      <w:r>
        <w:t xml:space="preserve">, </w:t>
      </w:r>
      <w:r w:rsidRPr="005C3D07">
        <w:t>String pathToServersXML</w:t>
      </w:r>
      <w:r w:rsidRPr="000E7B59">
        <w:t>) throws CompositeException;</w:t>
      </w:r>
      <w:r w:rsidRPr="004E70E6">
        <w:t xml:space="preserve"> </w:t>
      </w:r>
    </w:p>
    <w:p w14:paraId="21E3FC7E" w14:textId="77777777" w:rsidR="004E399F" w:rsidRPr="001333B7" w:rsidRDefault="004E399F" w:rsidP="004E399F">
      <w:pPr>
        <w:pStyle w:val="Heading3"/>
        <w:numPr>
          <w:ilvl w:val="0"/>
          <w:numId w:val="47"/>
        </w:numPr>
        <w:spacing w:before="240" w:line="276" w:lineRule="auto"/>
        <w:rPr>
          <w:sz w:val="24"/>
        </w:rPr>
      </w:pPr>
      <w:bookmarkStart w:id="62" w:name="_Toc413251830"/>
      <w:bookmarkStart w:id="63" w:name="_Toc432516659"/>
      <w:bookmarkStart w:id="64" w:name="_Toc54121204"/>
      <w:r w:rsidRPr="001333B7">
        <w:rPr>
          <w:sz w:val="24"/>
        </w:rPr>
        <w:t>executeSecurityTest</w:t>
      </w:r>
      <w:bookmarkEnd w:id="62"/>
      <w:bookmarkEnd w:id="63"/>
      <w:bookmarkEnd w:id="64"/>
    </w:p>
    <w:p w14:paraId="425A3BA0" w14:textId="77777777" w:rsidR="004E399F" w:rsidRDefault="004E399F" w:rsidP="004E399F">
      <w:pPr>
        <w:pStyle w:val="CS-Bodytext"/>
        <w:ind w:left="360"/>
        <w:rPr>
          <w:bCs/>
        </w:rPr>
      </w:pPr>
      <w:r w:rsidRPr="00A60951">
        <w:rPr>
          <w:bCs/>
        </w:rPr>
        <w:t xml:space="preserve">Executes </w:t>
      </w:r>
      <w:r>
        <w:rPr>
          <w:bCs/>
        </w:rPr>
        <w:t>a security test based on queries found in the RegressionModule.xml.  The security test correlates users and queries with an expected outcome.  The regression security XML contains a list of users, a list of published queries that include (SQL views, SQL procedures and Web Services) and a list of security plan tests that tie a user to a query.  The objective of security testing is to test for holes in the privilege scheme as well as access issues that should be granted but are not properly granted.  Each plan test contains an expected outcome of either PASS or FAIL.  This leads to the concepts of positive tests and negative tests.   A positive test, tests for the proper access to be granted and is expecting a “PASS” status.   If the test passes, the user has the proper privileges.  If the test fails wit “insufficient privileges”, then the admin needs to address the privileges.   A negative test, tests for holes in the privilege scheme and is expecting a “FAIL” with insufficient privileges.  If the test fails as it should, then the overall status is a PASS which is good.  If the test is successful (the user is able to execute the query), then the overall status is a fail and the test has uncovered a security hole.  The administrator needs to address the privileges.</w:t>
      </w:r>
    </w:p>
    <w:p w14:paraId="1AAE3867" w14:textId="4D060C32" w:rsidR="004E399F" w:rsidRDefault="004E399F" w:rsidP="004E399F">
      <w:pPr>
        <w:pStyle w:val="CS-Bodytext"/>
        <w:ind w:left="360"/>
        <w:rPr>
          <w:bCs/>
        </w:rPr>
      </w:pPr>
      <w:r>
        <w:rPr>
          <w:bCs/>
        </w:rPr>
        <w:t>For example, user1 is allowed to execute CAT1.SCH</w:t>
      </w:r>
      <w:proofErr w:type="gramStart"/>
      <w:r>
        <w:rPr>
          <w:bCs/>
        </w:rPr>
        <w:t>1.VIEW</w:t>
      </w:r>
      <w:proofErr w:type="gramEnd"/>
      <w:r>
        <w:rPr>
          <w:bCs/>
        </w:rPr>
        <w:t xml:space="preserve">1 but is not allowed to execute CAT2.SCH2.VIEW2.  </w:t>
      </w:r>
      <w:proofErr w:type="gramStart"/>
      <w:r>
        <w:rPr>
          <w:bCs/>
        </w:rPr>
        <w:t>Therefore</w:t>
      </w:r>
      <w:proofErr w:type="gramEnd"/>
      <w:r>
        <w:rPr>
          <w:bCs/>
        </w:rPr>
        <w:t xml:space="preserve"> the expected outcome of the query for VIEW1 is a PASS and the expected outcome for VIEW2 is FAIL.  When user1 connects to DV and executes VIEW1 and the query is successful, the overall status is a PASS.  However, if user1 receives “insufficient privileges” then the overall status is a FAIL and the security test fails.  </w:t>
      </w:r>
      <w:proofErr w:type="gramStart"/>
      <w:r>
        <w:rPr>
          <w:bCs/>
        </w:rPr>
        <w:t>Likewise</w:t>
      </w:r>
      <w:proofErr w:type="gramEnd"/>
      <w:r>
        <w:rPr>
          <w:bCs/>
        </w:rPr>
        <w:t xml:space="preserve"> if user2 executes VIEW1 and it passes, the overall status is a FAIL and also points to a security hole in the privilege setup.  </w:t>
      </w:r>
      <w:proofErr w:type="gramStart"/>
      <w:r>
        <w:rPr>
          <w:bCs/>
        </w:rPr>
        <w:t>Therefore</w:t>
      </w:r>
      <w:proofErr w:type="gramEnd"/>
      <w:r>
        <w:rPr>
          <w:bCs/>
        </w:rPr>
        <w:t xml:space="preserve"> the security test fails and the administrator who runs the test may be notified with an exception being thrown by PDTool Regression Module.</w:t>
      </w:r>
    </w:p>
    <w:p w14:paraId="28B681A4" w14:textId="77777777" w:rsidR="004E399F" w:rsidRDefault="004E399F" w:rsidP="004E399F">
      <w:pPr>
        <w:pStyle w:val="CS-Bodytext"/>
        <w:ind w:left="360"/>
        <w:rPr>
          <w:bCs/>
        </w:rPr>
      </w:pPr>
      <w:r>
        <w:rPr>
          <w:bCs/>
        </w:rPr>
        <w:lastRenderedPageBreak/>
        <w:t>For output summary information the tester/administrator should review the “</w:t>
      </w:r>
      <w:hyperlink w:anchor="_Security_Test_Execution" w:history="1">
        <w:r w:rsidRPr="009D685A">
          <w:rPr>
            <w:rStyle w:val="Hyperlink"/>
            <w:bCs/>
          </w:rPr>
          <w:t>Security Test Execution Log File</w:t>
        </w:r>
      </w:hyperlink>
      <w:r>
        <w:rPr>
          <w:bCs/>
        </w:rPr>
        <w:t>” section.</w:t>
      </w:r>
    </w:p>
    <w:p w14:paraId="7C982938" w14:textId="77777777" w:rsidR="004E399F" w:rsidRDefault="004E399F" w:rsidP="004E399F">
      <w:pPr>
        <w:pStyle w:val="CS-Bodytext"/>
        <w:ind w:left="360"/>
        <w:rPr>
          <w:bCs/>
        </w:rPr>
      </w:pPr>
      <w:r w:rsidRPr="009D685A">
        <w:rPr>
          <w:bCs/>
          <w:i/>
          <w:u w:val="single"/>
        </w:rPr>
        <w:t>Debugging</w:t>
      </w:r>
      <w:r>
        <w:rPr>
          <w:bCs/>
        </w:rPr>
        <w:t xml:space="preserve"> – For different levels of debug output the tester/administrator can set the following parameter in the RegressionModule.xml:</w:t>
      </w:r>
      <w:r w:rsidRPr="00A30251">
        <w:rPr>
          <w:bCs/>
        </w:rPr>
        <w:t xml:space="preserve">  </w:t>
      </w:r>
    </w:p>
    <w:p w14:paraId="747255D5" w14:textId="77777777" w:rsidR="004E399F" w:rsidRPr="009D685A" w:rsidRDefault="004E399F" w:rsidP="004E399F">
      <w:pPr>
        <w:pStyle w:val="CS-Bodytext"/>
        <w:ind w:left="720"/>
        <w:rPr>
          <w:bCs/>
          <w:sz w:val="20"/>
        </w:rPr>
      </w:pPr>
      <w:proofErr w:type="gramStart"/>
      <w:r w:rsidRPr="009D685A">
        <w:rPr>
          <w:bCs/>
          <w:sz w:val="20"/>
        </w:rPr>
        <w:t>&lt;!--</w:t>
      </w:r>
      <w:proofErr w:type="gramEnd"/>
      <w:r w:rsidRPr="009D685A">
        <w:rPr>
          <w:bCs/>
          <w:sz w:val="20"/>
        </w:rPr>
        <w:t xml:space="preserve"> Print output to command line: [verbose,summary,silent] verbose=print summary and results, summary=print query context, silent=nothing is printed to the command line. --&gt;</w:t>
      </w:r>
    </w:p>
    <w:p w14:paraId="6153BC65" w14:textId="77777777" w:rsidR="004E399F" w:rsidRPr="009D685A" w:rsidRDefault="004E399F" w:rsidP="004E399F">
      <w:pPr>
        <w:pStyle w:val="CS-Bodytext"/>
        <w:ind w:left="720"/>
        <w:rPr>
          <w:bCs/>
          <w:sz w:val="20"/>
        </w:rPr>
      </w:pPr>
      <w:r w:rsidRPr="009D685A">
        <w:rPr>
          <w:bCs/>
          <w:sz w:val="20"/>
        </w:rPr>
        <w:t xml:space="preserve">      &lt;printOutput&gt;summary&lt;/printOutput&gt;</w:t>
      </w:r>
    </w:p>
    <w:p w14:paraId="646F5DCF" w14:textId="77777777" w:rsidR="004E399F" w:rsidRDefault="004E399F" w:rsidP="004E399F">
      <w:pPr>
        <w:pStyle w:val="CS-SourceCode"/>
        <w:ind w:left="360"/>
      </w:pPr>
      <w:r>
        <w:t xml:space="preserve">@param serverId - </w:t>
      </w:r>
      <w:r w:rsidRPr="009F36AD">
        <w:t>server Id from servers.xml</w:t>
      </w:r>
    </w:p>
    <w:p w14:paraId="1F6EB65A" w14:textId="77777777" w:rsidR="004E399F" w:rsidRDefault="004E399F" w:rsidP="004E399F">
      <w:pPr>
        <w:pStyle w:val="CS-SourceCode"/>
        <w:ind w:left="360"/>
      </w:pPr>
      <w:r w:rsidRPr="009F36AD">
        <w:t xml:space="preserve">@param </w:t>
      </w:r>
      <w:r w:rsidRPr="005C3D07">
        <w:t>regressionId</w:t>
      </w:r>
      <w:r>
        <w:t xml:space="preserve">s - </w:t>
      </w:r>
      <w:r w:rsidRPr="009F36AD">
        <w:t xml:space="preserve">comma-separated list of the </w:t>
      </w:r>
      <w:r>
        <w:t>regression identifiers</w:t>
      </w:r>
      <w:r w:rsidRPr="009F36AD">
        <w:t xml:space="preserve"> to run test against</w:t>
      </w:r>
      <w:r>
        <w:t>.</w:t>
      </w:r>
    </w:p>
    <w:p w14:paraId="7556609A" w14:textId="77777777" w:rsidR="004E399F" w:rsidRDefault="004E399F" w:rsidP="004E399F">
      <w:pPr>
        <w:pStyle w:val="CS-SourceCode"/>
        <w:ind w:left="360"/>
      </w:pPr>
      <w:r w:rsidRPr="009F36AD">
        <w:t xml:space="preserve">@param pathToRegressionXML </w:t>
      </w:r>
      <w:r>
        <w:t>-</w:t>
      </w:r>
      <w:r w:rsidRPr="009F36AD">
        <w:t xml:space="preserve"> path to the config file of this module </w:t>
      </w:r>
    </w:p>
    <w:p w14:paraId="0DC4DFD8" w14:textId="77777777" w:rsidR="004E399F" w:rsidRPr="009F36AD" w:rsidRDefault="004E399F" w:rsidP="004E399F">
      <w:pPr>
        <w:pStyle w:val="CS-SourceCode"/>
        <w:ind w:left="360"/>
      </w:pPr>
      <w:r>
        <w:t xml:space="preserve">@param pathToServersXML - </w:t>
      </w:r>
      <w:r w:rsidRPr="009F36AD">
        <w:t>path to servers.xml</w:t>
      </w:r>
    </w:p>
    <w:p w14:paraId="54CC2A86" w14:textId="77777777" w:rsidR="004E399F" w:rsidRDefault="004E399F" w:rsidP="004E399F">
      <w:pPr>
        <w:pStyle w:val="CS-SourceCode"/>
        <w:ind w:left="360"/>
      </w:pPr>
      <w:r>
        <w:t>@return void</w:t>
      </w:r>
    </w:p>
    <w:p w14:paraId="37883457" w14:textId="77777777" w:rsidR="004E399F" w:rsidRPr="00690549" w:rsidRDefault="004E399F" w:rsidP="004E399F">
      <w:pPr>
        <w:pStyle w:val="CS-SourceCode"/>
        <w:ind w:left="360"/>
      </w:pPr>
      <w:r w:rsidRPr="00690549">
        <w:t>@throws CompositeException</w:t>
      </w:r>
    </w:p>
    <w:p w14:paraId="7F4CC964" w14:textId="77777777" w:rsidR="004E399F" w:rsidRDefault="004E399F" w:rsidP="004E399F">
      <w:pPr>
        <w:pStyle w:val="CS-SourceCode"/>
        <w:ind w:left="360"/>
      </w:pPr>
    </w:p>
    <w:p w14:paraId="3FD6EEB9" w14:textId="77777777" w:rsidR="004E399F" w:rsidRDefault="004E399F" w:rsidP="004E399F">
      <w:pPr>
        <w:pStyle w:val="CS-SourceCode"/>
        <w:ind w:left="360"/>
      </w:pPr>
      <w:r w:rsidRPr="000E7B59">
        <w:t xml:space="preserve">public void </w:t>
      </w:r>
      <w:proofErr w:type="gramStart"/>
      <w:r w:rsidRPr="000E7B59">
        <w:t>execute</w:t>
      </w:r>
      <w:r>
        <w:t>Security</w:t>
      </w:r>
      <w:r w:rsidRPr="000E7B59">
        <w:t>Test(</w:t>
      </w:r>
      <w:proofErr w:type="gramEnd"/>
      <w:r w:rsidRPr="005C3D07">
        <w:t>String serverId, String regressionId</w:t>
      </w:r>
      <w:r>
        <w:t xml:space="preserve">s, </w:t>
      </w:r>
      <w:r w:rsidRPr="005C3D07">
        <w:t>String pathToRegressionXML</w:t>
      </w:r>
      <w:r>
        <w:t xml:space="preserve">, </w:t>
      </w:r>
      <w:r w:rsidRPr="005C3D07">
        <w:t>String pathToServersXML</w:t>
      </w:r>
      <w:r w:rsidRPr="000E7B59">
        <w:t>) throws CompositeException;</w:t>
      </w:r>
      <w:r w:rsidRPr="004E70E6">
        <w:t xml:space="preserve"> </w:t>
      </w:r>
    </w:p>
    <w:p w14:paraId="3391108A" w14:textId="77777777" w:rsidR="004E399F" w:rsidRPr="001333B7" w:rsidRDefault="004E399F" w:rsidP="004E399F">
      <w:pPr>
        <w:pStyle w:val="Heading3"/>
        <w:numPr>
          <w:ilvl w:val="0"/>
          <w:numId w:val="47"/>
        </w:numPr>
        <w:spacing w:before="240" w:line="276" w:lineRule="auto"/>
        <w:rPr>
          <w:sz w:val="24"/>
        </w:rPr>
      </w:pPr>
      <w:bookmarkStart w:id="65" w:name="_Toc413251831"/>
      <w:bookmarkStart w:id="66" w:name="_Toc432516660"/>
      <w:bookmarkStart w:id="67" w:name="_Toc54121205"/>
      <w:r w:rsidRPr="001333B7">
        <w:rPr>
          <w:sz w:val="24"/>
        </w:rPr>
        <w:t>generateRegressionSecurityXML</w:t>
      </w:r>
      <w:bookmarkEnd w:id="65"/>
      <w:bookmarkEnd w:id="66"/>
      <w:bookmarkEnd w:id="67"/>
    </w:p>
    <w:p w14:paraId="5F345619" w14:textId="77777777" w:rsidR="004E399F" w:rsidRDefault="004E399F" w:rsidP="004E399F">
      <w:pPr>
        <w:autoSpaceDE w:val="0"/>
        <w:autoSpaceDN w:val="0"/>
        <w:adjustRightInd w:val="0"/>
        <w:spacing w:after="200" w:line="276" w:lineRule="auto"/>
        <w:ind w:left="360"/>
        <w:rPr>
          <w:rFonts w:ascii="Arial" w:hAnsi="Arial" w:cs="Arial"/>
          <w:sz w:val="22"/>
        </w:rPr>
      </w:pPr>
      <w:r>
        <w:rPr>
          <w:rFonts w:ascii="Arial" w:hAnsi="Arial" w:cs="Arial"/>
          <w:sz w:val="22"/>
        </w:rPr>
        <w:t>This procedure g</w:t>
      </w:r>
      <w:r w:rsidRPr="000F0FF7">
        <w:rPr>
          <w:rFonts w:ascii="Arial" w:hAnsi="Arial" w:cs="Arial"/>
          <w:sz w:val="22"/>
        </w:rPr>
        <w:t>enerates the Regression Security XML section of the RegressionModule.xml.</w:t>
      </w:r>
      <w:r>
        <w:rPr>
          <w:rFonts w:ascii="Arial" w:hAnsi="Arial" w:cs="Arial"/>
          <w:sz w:val="22"/>
        </w:rPr>
        <w:t xml:space="preserve">  The filters for this are found in the “/newFileParams” section of the Regression Module XML.  This section defines what virtual databases “/newFileParams/datasources” should be accessed and what resource filters “/newFileParams/resources” should be applied.  Additionally, there are a number of other filters in “/newFileParams/securityGenerationOptions” section of the XML that provide further filters and default settings for the regression security XML generation.</w:t>
      </w:r>
    </w:p>
    <w:p w14:paraId="75D7E05C" w14:textId="77777777" w:rsidR="004E399F" w:rsidRDefault="004E399F" w:rsidP="004E399F">
      <w:pPr>
        <w:autoSpaceDE w:val="0"/>
        <w:autoSpaceDN w:val="0"/>
        <w:adjustRightInd w:val="0"/>
        <w:spacing w:after="200" w:line="276" w:lineRule="auto"/>
        <w:ind w:left="360"/>
        <w:rPr>
          <w:rFonts w:ascii="Arial" w:hAnsi="Arial" w:cs="Arial"/>
          <w:sz w:val="22"/>
        </w:rPr>
      </w:pPr>
      <w:r>
        <w:rPr>
          <w:rFonts w:ascii="Arial" w:hAnsi="Arial" w:cs="Arial"/>
          <w:sz w:val="22"/>
        </w:rPr>
        <w:t xml:space="preserve">The best practice is to have a consistent “TEST” resource in all folders so that when the queries are generated, you have a representative view, procedure and web service in all folders.  Only a single functional test is required to test security.  It is not necessary to test all queries as much as it is to test the “groups” and folder assignments.  </w:t>
      </w:r>
    </w:p>
    <w:p w14:paraId="75C71D1C" w14:textId="77777777" w:rsidR="004E399F" w:rsidRPr="000F0FF7" w:rsidRDefault="004E399F" w:rsidP="004E399F">
      <w:pPr>
        <w:autoSpaceDE w:val="0"/>
        <w:autoSpaceDN w:val="0"/>
        <w:adjustRightInd w:val="0"/>
        <w:spacing w:after="200" w:line="276" w:lineRule="auto"/>
        <w:ind w:left="360"/>
        <w:rPr>
          <w:rFonts w:ascii="Arial" w:hAnsi="Arial" w:cs="Arial"/>
          <w:sz w:val="22"/>
        </w:rPr>
      </w:pPr>
      <w:r>
        <w:rPr>
          <w:rFonts w:ascii="Arial" w:hAnsi="Arial" w:cs="Arial"/>
          <w:sz w:val="22"/>
        </w:rPr>
        <w:t>This method g</w:t>
      </w:r>
      <w:r w:rsidRPr="000F0FF7">
        <w:rPr>
          <w:rFonts w:ascii="Arial" w:hAnsi="Arial" w:cs="Arial"/>
          <w:sz w:val="22"/>
        </w:rPr>
        <w:t>enerates to a different RegressionModule.xml file than the source file so that formatting can be maintained in the XML in the source.</w:t>
      </w:r>
      <w:r>
        <w:rPr>
          <w:rFonts w:ascii="Arial" w:hAnsi="Arial" w:cs="Arial"/>
          <w:sz w:val="22"/>
        </w:rPr>
        <w:t xml:space="preserve"> </w:t>
      </w:r>
      <w:r w:rsidRPr="000F0FF7">
        <w:rPr>
          <w:rFonts w:ascii="Arial" w:hAnsi="Arial" w:cs="Arial"/>
          <w:sz w:val="22"/>
        </w:rPr>
        <w:t xml:space="preserve">This is based on the xml schema </w:t>
      </w:r>
      <w:r>
        <w:rPr>
          <w:rFonts w:ascii="Arial" w:hAnsi="Arial" w:cs="Arial"/>
          <w:sz w:val="22"/>
        </w:rPr>
        <w:t>“securityGenerationOptions/</w:t>
      </w:r>
      <w:r w:rsidRPr="000F0FF7">
        <w:rPr>
          <w:rFonts w:ascii="Arial" w:hAnsi="Arial" w:cs="Arial"/>
          <w:sz w:val="22"/>
        </w:rPr>
        <w:t>pathToTargetRegressionXML</w:t>
      </w:r>
      <w:r>
        <w:rPr>
          <w:rFonts w:ascii="Arial" w:hAnsi="Arial" w:cs="Arial"/>
          <w:sz w:val="22"/>
        </w:rPr>
        <w:t>”</w:t>
      </w:r>
      <w:r w:rsidRPr="000F0FF7">
        <w:rPr>
          <w:rFonts w:ascii="Arial" w:hAnsi="Arial" w:cs="Arial"/>
          <w:sz w:val="22"/>
        </w:rPr>
        <w:t>.</w:t>
      </w:r>
      <w:r>
        <w:rPr>
          <w:rFonts w:ascii="Arial" w:hAnsi="Arial" w:cs="Arial"/>
          <w:sz w:val="22"/>
        </w:rPr>
        <w:t xml:space="preserve">  The best practice is to not overwrite the original Regression Module XML.</w:t>
      </w:r>
    </w:p>
    <w:p w14:paraId="72B4A664" w14:textId="5C9D8AB4" w:rsidR="004E399F" w:rsidRDefault="004E399F" w:rsidP="004E399F">
      <w:pPr>
        <w:autoSpaceDE w:val="0"/>
        <w:autoSpaceDN w:val="0"/>
        <w:adjustRightInd w:val="0"/>
        <w:spacing w:after="200" w:line="276" w:lineRule="auto"/>
        <w:ind w:left="360"/>
        <w:rPr>
          <w:rFonts w:ascii="Arial" w:hAnsi="Arial" w:cs="Arial"/>
          <w:sz w:val="22"/>
        </w:rPr>
      </w:pPr>
      <w:r>
        <w:rPr>
          <w:rFonts w:ascii="Arial" w:hAnsi="Arial" w:cs="Arial"/>
          <w:sz w:val="22"/>
        </w:rPr>
        <w:t>This method g</w:t>
      </w:r>
      <w:r w:rsidRPr="000F0FF7">
        <w:rPr>
          <w:rFonts w:ascii="Arial" w:hAnsi="Arial" w:cs="Arial"/>
          <w:sz w:val="22"/>
        </w:rPr>
        <w:t>enerates Regression Security Users from the given filter applying the xml schema userMode=[NOEXEC|OVERWRITE|APPEND].</w:t>
      </w:r>
      <w:r>
        <w:rPr>
          <w:rFonts w:ascii="Arial" w:hAnsi="Arial" w:cs="Arial"/>
          <w:sz w:val="22"/>
        </w:rPr>
        <w:t xml:space="preserve">  The “userFilter” and “domainFilter” are used as filters when generating users.  The “encrpytedPassword” element provides a </w:t>
      </w:r>
      <w:r>
        <w:rPr>
          <w:rFonts w:ascii="Arial" w:hAnsi="Arial" w:cs="Arial"/>
          <w:sz w:val="22"/>
        </w:rPr>
        <w:lastRenderedPageBreak/>
        <w:t>default password for the users.  PDTool is not allowed to access the passwords from DV so the user may provide a default encrypted password or modify the user passwords after generation.</w:t>
      </w:r>
    </w:p>
    <w:p w14:paraId="176047D6" w14:textId="77777777" w:rsidR="004E399F" w:rsidRDefault="004E399F" w:rsidP="004E399F">
      <w:pPr>
        <w:numPr>
          <w:ilvl w:val="0"/>
          <w:numId w:val="43"/>
        </w:numPr>
        <w:autoSpaceDE w:val="0"/>
        <w:autoSpaceDN w:val="0"/>
        <w:adjustRightInd w:val="0"/>
        <w:spacing w:after="60" w:line="276" w:lineRule="auto"/>
        <w:rPr>
          <w:rFonts w:ascii="Arial" w:hAnsi="Arial" w:cs="Arial"/>
          <w:sz w:val="22"/>
        </w:rPr>
      </w:pPr>
      <w:r w:rsidRPr="000F0FF7">
        <w:rPr>
          <w:rFonts w:ascii="Arial" w:hAnsi="Arial" w:cs="Arial"/>
          <w:sz w:val="22"/>
        </w:rPr>
        <w:t>userMode</w:t>
      </w:r>
      <w:r>
        <w:rPr>
          <w:rFonts w:ascii="Arial" w:hAnsi="Arial" w:cs="Arial"/>
          <w:sz w:val="22"/>
        </w:rPr>
        <w:t xml:space="preserve">=NOEXEC – don’t generate any users. </w:t>
      </w:r>
    </w:p>
    <w:p w14:paraId="63B099CF" w14:textId="77777777" w:rsidR="004E399F" w:rsidRDefault="004E399F" w:rsidP="004E399F">
      <w:pPr>
        <w:numPr>
          <w:ilvl w:val="0"/>
          <w:numId w:val="43"/>
        </w:numPr>
        <w:autoSpaceDE w:val="0"/>
        <w:autoSpaceDN w:val="0"/>
        <w:adjustRightInd w:val="0"/>
        <w:spacing w:after="60" w:line="276" w:lineRule="auto"/>
        <w:rPr>
          <w:rFonts w:ascii="Arial" w:hAnsi="Arial" w:cs="Arial"/>
          <w:sz w:val="22"/>
        </w:rPr>
      </w:pPr>
      <w:r w:rsidRPr="000F0FF7">
        <w:rPr>
          <w:rFonts w:ascii="Arial" w:hAnsi="Arial" w:cs="Arial"/>
          <w:sz w:val="22"/>
        </w:rPr>
        <w:t>userMode</w:t>
      </w:r>
      <w:r>
        <w:rPr>
          <w:rFonts w:ascii="Arial" w:hAnsi="Arial" w:cs="Arial"/>
          <w:sz w:val="22"/>
        </w:rPr>
        <w:t>=OVERWRITE – overwrite the existing list of users.</w:t>
      </w:r>
    </w:p>
    <w:p w14:paraId="09097577" w14:textId="025E5B66" w:rsidR="004E399F" w:rsidRDefault="004E399F" w:rsidP="004E399F">
      <w:pPr>
        <w:numPr>
          <w:ilvl w:val="0"/>
          <w:numId w:val="43"/>
        </w:numPr>
        <w:autoSpaceDE w:val="0"/>
        <w:autoSpaceDN w:val="0"/>
        <w:adjustRightInd w:val="0"/>
        <w:spacing w:after="60" w:line="276" w:lineRule="auto"/>
        <w:rPr>
          <w:rFonts w:ascii="Arial" w:hAnsi="Arial" w:cs="Arial"/>
          <w:sz w:val="22"/>
        </w:rPr>
      </w:pPr>
      <w:r w:rsidRPr="000F0FF7">
        <w:rPr>
          <w:rFonts w:ascii="Arial" w:hAnsi="Arial" w:cs="Arial"/>
          <w:sz w:val="22"/>
        </w:rPr>
        <w:t>userMode</w:t>
      </w:r>
      <w:r>
        <w:rPr>
          <w:rFonts w:ascii="Arial" w:hAnsi="Arial" w:cs="Arial"/>
          <w:sz w:val="22"/>
        </w:rPr>
        <w:t xml:space="preserve">=APPEND – Given the existing list of users…append any new users found in DV.  Note…this will only work with “composite” domain users as LDAP users do not physically exist in DV. </w:t>
      </w:r>
    </w:p>
    <w:p w14:paraId="4AEC12D9" w14:textId="0F86DDF8" w:rsidR="004E399F" w:rsidRDefault="004E399F" w:rsidP="004E399F">
      <w:pPr>
        <w:autoSpaceDE w:val="0"/>
        <w:autoSpaceDN w:val="0"/>
        <w:adjustRightInd w:val="0"/>
        <w:spacing w:after="200" w:line="276" w:lineRule="auto"/>
        <w:ind w:left="360"/>
        <w:rPr>
          <w:rFonts w:ascii="Arial" w:hAnsi="Arial" w:cs="Arial"/>
          <w:sz w:val="22"/>
        </w:rPr>
      </w:pPr>
      <w:r>
        <w:rPr>
          <w:rFonts w:ascii="Arial" w:hAnsi="Arial" w:cs="Arial"/>
          <w:sz w:val="22"/>
        </w:rPr>
        <w:t>This method g</w:t>
      </w:r>
      <w:r w:rsidRPr="000F0FF7">
        <w:rPr>
          <w:rFonts w:ascii="Arial" w:hAnsi="Arial" w:cs="Arial"/>
          <w:sz w:val="22"/>
        </w:rPr>
        <w:t>enerates Regression Security Queries from the given filter applying the xml schema queryMode=[NOEXEC|OVERWRITE|APPEND].</w:t>
      </w:r>
      <w:r>
        <w:rPr>
          <w:rFonts w:ascii="Arial" w:hAnsi="Arial" w:cs="Arial"/>
          <w:sz w:val="22"/>
        </w:rPr>
        <w:t xml:space="preserve">  Queries consist of any published SQL view or procedures or published web services.  These are the virtual data services in DV.  The “datasources” and “resources” elements are used as filters to find the set of resources.</w:t>
      </w:r>
    </w:p>
    <w:p w14:paraId="5D9BE6A6" w14:textId="77777777" w:rsidR="004E399F" w:rsidRDefault="004E399F" w:rsidP="004E399F">
      <w:pPr>
        <w:numPr>
          <w:ilvl w:val="0"/>
          <w:numId w:val="43"/>
        </w:numPr>
        <w:autoSpaceDE w:val="0"/>
        <w:autoSpaceDN w:val="0"/>
        <w:adjustRightInd w:val="0"/>
        <w:spacing w:after="60" w:line="276" w:lineRule="auto"/>
        <w:rPr>
          <w:rFonts w:ascii="Arial" w:hAnsi="Arial" w:cs="Arial"/>
          <w:sz w:val="22"/>
        </w:rPr>
      </w:pPr>
      <w:r w:rsidRPr="000F0FF7">
        <w:rPr>
          <w:rFonts w:ascii="Arial" w:hAnsi="Arial" w:cs="Arial"/>
          <w:sz w:val="22"/>
        </w:rPr>
        <w:t>queryMode</w:t>
      </w:r>
      <w:r>
        <w:rPr>
          <w:rFonts w:ascii="Arial" w:hAnsi="Arial" w:cs="Arial"/>
          <w:sz w:val="22"/>
        </w:rPr>
        <w:t>=NOEXEC – don’t generate any queries.</w:t>
      </w:r>
    </w:p>
    <w:p w14:paraId="40EC43A6" w14:textId="77777777" w:rsidR="004E399F" w:rsidRDefault="004E399F" w:rsidP="004E399F">
      <w:pPr>
        <w:numPr>
          <w:ilvl w:val="0"/>
          <w:numId w:val="43"/>
        </w:numPr>
        <w:autoSpaceDE w:val="0"/>
        <w:autoSpaceDN w:val="0"/>
        <w:adjustRightInd w:val="0"/>
        <w:spacing w:after="60" w:line="276" w:lineRule="auto"/>
        <w:rPr>
          <w:rFonts w:ascii="Arial" w:hAnsi="Arial" w:cs="Arial"/>
          <w:sz w:val="22"/>
        </w:rPr>
      </w:pPr>
      <w:r w:rsidRPr="000F0FF7">
        <w:rPr>
          <w:rFonts w:ascii="Arial" w:hAnsi="Arial" w:cs="Arial"/>
          <w:sz w:val="22"/>
        </w:rPr>
        <w:t>queryMode</w:t>
      </w:r>
      <w:r>
        <w:rPr>
          <w:rFonts w:ascii="Arial" w:hAnsi="Arial" w:cs="Arial"/>
          <w:sz w:val="22"/>
        </w:rPr>
        <w:t>=OVERWRITE – overwrite the existing list of queries.</w:t>
      </w:r>
    </w:p>
    <w:p w14:paraId="42EC0CDF" w14:textId="0465C431" w:rsidR="004E399F" w:rsidRDefault="004E399F" w:rsidP="004E399F">
      <w:pPr>
        <w:numPr>
          <w:ilvl w:val="0"/>
          <w:numId w:val="43"/>
        </w:numPr>
        <w:autoSpaceDE w:val="0"/>
        <w:autoSpaceDN w:val="0"/>
        <w:adjustRightInd w:val="0"/>
        <w:spacing w:after="60" w:line="276" w:lineRule="auto"/>
        <w:rPr>
          <w:rFonts w:ascii="Arial" w:hAnsi="Arial" w:cs="Arial"/>
          <w:sz w:val="22"/>
        </w:rPr>
      </w:pPr>
      <w:r w:rsidRPr="000F0FF7">
        <w:rPr>
          <w:rFonts w:ascii="Arial" w:hAnsi="Arial" w:cs="Arial"/>
          <w:sz w:val="22"/>
        </w:rPr>
        <w:t>queryMode</w:t>
      </w:r>
      <w:r>
        <w:rPr>
          <w:rFonts w:ascii="Arial" w:hAnsi="Arial" w:cs="Arial"/>
          <w:sz w:val="22"/>
        </w:rPr>
        <w:t xml:space="preserve">=APPEND – Given the existing list of queries…append any new queries found in DV.   </w:t>
      </w:r>
    </w:p>
    <w:p w14:paraId="74B6B17B" w14:textId="77777777" w:rsidR="004E399F" w:rsidRDefault="004E399F" w:rsidP="004E399F">
      <w:pPr>
        <w:autoSpaceDE w:val="0"/>
        <w:autoSpaceDN w:val="0"/>
        <w:adjustRightInd w:val="0"/>
        <w:spacing w:after="200" w:line="276" w:lineRule="auto"/>
        <w:ind w:left="360"/>
        <w:rPr>
          <w:rFonts w:ascii="Arial" w:hAnsi="Arial" w:cs="Arial"/>
          <w:sz w:val="22"/>
        </w:rPr>
      </w:pPr>
      <w:r>
        <w:rPr>
          <w:rFonts w:ascii="Arial" w:hAnsi="Arial" w:cs="Arial"/>
          <w:sz w:val="22"/>
        </w:rPr>
        <w:t>This method g</w:t>
      </w:r>
      <w:r w:rsidRPr="000F0FF7">
        <w:rPr>
          <w:rFonts w:ascii="Arial" w:hAnsi="Arial" w:cs="Arial"/>
          <w:sz w:val="22"/>
        </w:rPr>
        <w:t>enerates a Cartesian product for the Regression Security Plans applying the xml schema planMode=[NOEXEC|OVERWRITE|APPEND] and planModeType=[SINGLEPLAN|MULTIPLAN].</w:t>
      </w:r>
      <w:r>
        <w:rPr>
          <w:rFonts w:ascii="Arial" w:hAnsi="Arial" w:cs="Arial"/>
          <w:sz w:val="22"/>
        </w:rPr>
        <w:t xml:space="preserve">  </w:t>
      </w:r>
    </w:p>
    <w:p w14:paraId="1FC3C029" w14:textId="77777777" w:rsidR="004E399F" w:rsidRDefault="004E399F" w:rsidP="004E399F">
      <w:pPr>
        <w:numPr>
          <w:ilvl w:val="0"/>
          <w:numId w:val="43"/>
        </w:numPr>
        <w:autoSpaceDE w:val="0"/>
        <w:autoSpaceDN w:val="0"/>
        <w:adjustRightInd w:val="0"/>
        <w:spacing w:after="60" w:line="276" w:lineRule="auto"/>
        <w:rPr>
          <w:rFonts w:ascii="Arial" w:hAnsi="Arial" w:cs="Arial"/>
          <w:sz w:val="22"/>
        </w:rPr>
      </w:pPr>
      <w:r>
        <w:rPr>
          <w:rFonts w:ascii="Arial" w:hAnsi="Arial" w:cs="Arial"/>
          <w:sz w:val="22"/>
        </w:rPr>
        <w:t>planMode=NOEXEC – don’t generate any plans.</w:t>
      </w:r>
    </w:p>
    <w:p w14:paraId="33AF9DC4" w14:textId="77777777" w:rsidR="004E399F" w:rsidRDefault="004E399F" w:rsidP="004E399F">
      <w:pPr>
        <w:numPr>
          <w:ilvl w:val="0"/>
          <w:numId w:val="43"/>
        </w:numPr>
        <w:autoSpaceDE w:val="0"/>
        <w:autoSpaceDN w:val="0"/>
        <w:adjustRightInd w:val="0"/>
        <w:spacing w:after="60" w:line="276" w:lineRule="auto"/>
        <w:rPr>
          <w:rFonts w:ascii="Arial" w:hAnsi="Arial" w:cs="Arial"/>
          <w:sz w:val="22"/>
        </w:rPr>
      </w:pPr>
      <w:r>
        <w:rPr>
          <w:rFonts w:ascii="Arial" w:hAnsi="Arial" w:cs="Arial"/>
          <w:sz w:val="22"/>
        </w:rPr>
        <w:t>planMode=OVERWRITE – overwrite the existing list of plans.</w:t>
      </w:r>
    </w:p>
    <w:p w14:paraId="73443CDF" w14:textId="77777777" w:rsidR="004E399F" w:rsidRDefault="004E399F" w:rsidP="004E399F">
      <w:pPr>
        <w:numPr>
          <w:ilvl w:val="1"/>
          <w:numId w:val="43"/>
        </w:numPr>
        <w:autoSpaceDE w:val="0"/>
        <w:autoSpaceDN w:val="0"/>
        <w:adjustRightInd w:val="0"/>
        <w:spacing w:after="60" w:line="276" w:lineRule="auto"/>
        <w:rPr>
          <w:rFonts w:ascii="Arial" w:hAnsi="Arial" w:cs="Arial"/>
          <w:sz w:val="22"/>
        </w:rPr>
      </w:pPr>
      <w:r>
        <w:rPr>
          <w:rFonts w:ascii="Arial" w:hAnsi="Arial" w:cs="Arial"/>
          <w:sz w:val="22"/>
        </w:rPr>
        <w:t>SINGLEPLAN – overwrite all plans found in the list.</w:t>
      </w:r>
    </w:p>
    <w:p w14:paraId="1BE01A98" w14:textId="77777777" w:rsidR="004E399F" w:rsidRDefault="004E399F" w:rsidP="004E399F">
      <w:pPr>
        <w:numPr>
          <w:ilvl w:val="1"/>
          <w:numId w:val="43"/>
        </w:numPr>
        <w:autoSpaceDE w:val="0"/>
        <w:autoSpaceDN w:val="0"/>
        <w:adjustRightInd w:val="0"/>
        <w:spacing w:after="60" w:line="276" w:lineRule="auto"/>
        <w:rPr>
          <w:rFonts w:ascii="Arial" w:hAnsi="Arial" w:cs="Arial"/>
          <w:sz w:val="22"/>
        </w:rPr>
      </w:pPr>
      <w:r>
        <w:rPr>
          <w:rFonts w:ascii="Arial" w:hAnsi="Arial" w:cs="Arial"/>
          <w:sz w:val="22"/>
        </w:rPr>
        <w:t>MULTIPLAN – overwrite all plans in the list.</w:t>
      </w:r>
    </w:p>
    <w:p w14:paraId="7F68FC20" w14:textId="3C336976" w:rsidR="004E399F" w:rsidRDefault="004E399F" w:rsidP="004E399F">
      <w:pPr>
        <w:numPr>
          <w:ilvl w:val="0"/>
          <w:numId w:val="43"/>
        </w:numPr>
        <w:autoSpaceDE w:val="0"/>
        <w:autoSpaceDN w:val="0"/>
        <w:adjustRightInd w:val="0"/>
        <w:spacing w:after="60" w:line="276" w:lineRule="auto"/>
        <w:rPr>
          <w:rFonts w:ascii="Arial" w:hAnsi="Arial" w:cs="Arial"/>
          <w:sz w:val="22"/>
        </w:rPr>
      </w:pPr>
      <w:r>
        <w:rPr>
          <w:rFonts w:ascii="Arial" w:hAnsi="Arial" w:cs="Arial"/>
          <w:sz w:val="22"/>
        </w:rPr>
        <w:t xml:space="preserve">planMode=APPEND – Given the existing list of users…append any new users found in DV.  Note…this will only work with “composite” domain users as LDAP users do not physically exist in DV. </w:t>
      </w:r>
    </w:p>
    <w:p w14:paraId="799D5FB1" w14:textId="77777777" w:rsidR="004E399F" w:rsidRDefault="004E399F" w:rsidP="004E399F">
      <w:pPr>
        <w:numPr>
          <w:ilvl w:val="1"/>
          <w:numId w:val="43"/>
        </w:numPr>
        <w:autoSpaceDE w:val="0"/>
        <w:autoSpaceDN w:val="0"/>
        <w:adjustRightInd w:val="0"/>
        <w:spacing w:after="60" w:line="276" w:lineRule="auto"/>
        <w:rPr>
          <w:rFonts w:ascii="Arial" w:hAnsi="Arial" w:cs="Arial"/>
          <w:sz w:val="22"/>
        </w:rPr>
      </w:pPr>
      <w:r>
        <w:rPr>
          <w:rFonts w:ascii="Arial" w:hAnsi="Arial" w:cs="Arial"/>
          <w:sz w:val="22"/>
        </w:rPr>
        <w:t>SINGLEPLAN – Append the last plan found in the list.</w:t>
      </w:r>
    </w:p>
    <w:p w14:paraId="256D041C" w14:textId="77777777" w:rsidR="004E399F" w:rsidRDefault="004E399F" w:rsidP="004E399F">
      <w:pPr>
        <w:numPr>
          <w:ilvl w:val="1"/>
          <w:numId w:val="43"/>
        </w:numPr>
        <w:autoSpaceDE w:val="0"/>
        <w:autoSpaceDN w:val="0"/>
        <w:adjustRightInd w:val="0"/>
        <w:spacing w:after="60" w:line="276" w:lineRule="auto"/>
        <w:rPr>
          <w:rFonts w:ascii="Arial" w:hAnsi="Arial" w:cs="Arial"/>
          <w:sz w:val="22"/>
        </w:rPr>
      </w:pPr>
      <w:r>
        <w:rPr>
          <w:rFonts w:ascii="Arial" w:hAnsi="Arial" w:cs="Arial"/>
          <w:sz w:val="22"/>
        </w:rPr>
        <w:t xml:space="preserve">MULTIPLAN – Append each user section in the list as it correlates to the existing set of users.  If a plan exists for a given user but that user no longer exists in the plan, that plan is left-alone however, as a cautionary note, this will produce execution errors.  If a plan is not found for a given user in the list a new plan is created.  If a </w:t>
      </w:r>
      <w:proofErr w:type="gramStart"/>
      <w:r>
        <w:rPr>
          <w:rFonts w:ascii="Arial" w:hAnsi="Arial" w:cs="Arial"/>
          <w:sz w:val="22"/>
        </w:rPr>
        <w:t>multiple plans</w:t>
      </w:r>
      <w:proofErr w:type="gramEnd"/>
      <w:r>
        <w:rPr>
          <w:rFonts w:ascii="Arial" w:hAnsi="Arial" w:cs="Arial"/>
          <w:sz w:val="22"/>
        </w:rPr>
        <w:t xml:space="preserve"> exist for the same user (not recommended), then it will only update the first plan it finds in the list for that user and skips the rest.</w:t>
      </w:r>
    </w:p>
    <w:p w14:paraId="624374EB" w14:textId="77777777" w:rsidR="004E399F" w:rsidRDefault="004E399F" w:rsidP="004E399F">
      <w:pPr>
        <w:numPr>
          <w:ilvl w:val="0"/>
          <w:numId w:val="43"/>
        </w:numPr>
        <w:autoSpaceDE w:val="0"/>
        <w:autoSpaceDN w:val="0"/>
        <w:adjustRightInd w:val="0"/>
        <w:spacing w:after="60" w:line="276" w:lineRule="auto"/>
        <w:rPr>
          <w:rFonts w:ascii="Arial" w:hAnsi="Arial" w:cs="Arial"/>
          <w:sz w:val="22"/>
        </w:rPr>
      </w:pPr>
      <w:r>
        <w:rPr>
          <w:rFonts w:ascii="Arial" w:hAnsi="Arial" w:cs="Arial"/>
          <w:sz w:val="22"/>
        </w:rPr>
        <w:t>planModeType=SINGLEPLAN – single plan means that there is a single plan that contains the entire list of all users and all queries.</w:t>
      </w:r>
    </w:p>
    <w:p w14:paraId="50E957E7" w14:textId="77777777" w:rsidR="004E399F" w:rsidRDefault="004E399F" w:rsidP="004E399F">
      <w:pPr>
        <w:numPr>
          <w:ilvl w:val="0"/>
          <w:numId w:val="43"/>
        </w:numPr>
        <w:autoSpaceDE w:val="0"/>
        <w:autoSpaceDN w:val="0"/>
        <w:adjustRightInd w:val="0"/>
        <w:spacing w:after="60" w:line="276" w:lineRule="auto"/>
        <w:rPr>
          <w:rFonts w:ascii="Arial" w:hAnsi="Arial" w:cs="Arial"/>
          <w:sz w:val="22"/>
        </w:rPr>
      </w:pPr>
      <w:r>
        <w:rPr>
          <w:rFonts w:ascii="Arial" w:hAnsi="Arial" w:cs="Arial"/>
          <w:sz w:val="22"/>
        </w:rPr>
        <w:lastRenderedPageBreak/>
        <w:t xml:space="preserve">planModeType=MULTIPLAN – a multi-plan means that there is a plan for each user where the plan </w:t>
      </w:r>
      <w:proofErr w:type="gramStart"/>
      <w:r>
        <w:rPr>
          <w:rFonts w:ascii="Arial" w:hAnsi="Arial" w:cs="Arial"/>
          <w:sz w:val="22"/>
        </w:rPr>
        <w:t>contain</w:t>
      </w:r>
      <w:proofErr w:type="gramEnd"/>
      <w:r>
        <w:rPr>
          <w:rFonts w:ascii="Arial" w:hAnsi="Arial" w:cs="Arial"/>
          <w:sz w:val="22"/>
        </w:rPr>
        <w:t xml:space="preserve"> an iteration of all the queries for that user.  The next plan contains the next user and an iteration of all the queries and so on and so forth until there is a plan for each user in the user list.</w:t>
      </w:r>
    </w:p>
    <w:p w14:paraId="22DE0E6A" w14:textId="77777777" w:rsidR="004E399F" w:rsidRPr="000F0FF7" w:rsidRDefault="004E399F" w:rsidP="004E399F">
      <w:pPr>
        <w:autoSpaceDE w:val="0"/>
        <w:autoSpaceDN w:val="0"/>
        <w:adjustRightInd w:val="0"/>
        <w:spacing w:after="200" w:line="276" w:lineRule="auto"/>
        <w:ind w:left="360"/>
        <w:rPr>
          <w:rFonts w:ascii="Arial" w:hAnsi="Arial" w:cs="Arial"/>
          <w:sz w:val="22"/>
        </w:rPr>
      </w:pPr>
      <w:r w:rsidRPr="000F0FF7">
        <w:rPr>
          <w:rFonts w:ascii="Arial" w:hAnsi="Arial" w:cs="Arial"/>
          <w:sz w:val="22"/>
        </w:rPr>
        <w:t>It is recommended that the users copy the results out of the target, generated file and paste into the source file as needed.</w:t>
      </w:r>
      <w:r>
        <w:rPr>
          <w:rFonts w:ascii="Arial" w:hAnsi="Arial" w:cs="Arial"/>
          <w:sz w:val="22"/>
        </w:rPr>
        <w:t xml:space="preserve">  </w:t>
      </w:r>
      <w:r w:rsidRPr="000F0FF7">
        <w:rPr>
          <w:rFonts w:ascii="Arial" w:hAnsi="Arial" w:cs="Arial"/>
          <w:sz w:val="22"/>
        </w:rPr>
        <w:t xml:space="preserve">A Cartesian product is where each user contains an execution for all of the queries. </w:t>
      </w:r>
      <w:r>
        <w:rPr>
          <w:rFonts w:ascii="Arial" w:hAnsi="Arial" w:cs="Arial"/>
          <w:sz w:val="22"/>
        </w:rPr>
        <w:t xml:space="preserve"> </w:t>
      </w:r>
      <w:r w:rsidRPr="000F0FF7">
        <w:rPr>
          <w:rFonts w:ascii="Arial" w:hAnsi="Arial" w:cs="Arial"/>
          <w:sz w:val="22"/>
        </w:rPr>
        <w:t>A security plan is as follows:</w:t>
      </w:r>
      <w:r>
        <w:rPr>
          <w:rFonts w:ascii="Arial" w:hAnsi="Arial" w:cs="Arial"/>
          <w:sz w:val="22"/>
        </w:rPr>
        <w:t xml:space="preserve"> </w:t>
      </w:r>
    </w:p>
    <w:p w14:paraId="3BDBB5A6" w14:textId="77777777" w:rsidR="004E399F" w:rsidRPr="000F0FF7" w:rsidRDefault="004E399F" w:rsidP="004E399F">
      <w:pPr>
        <w:numPr>
          <w:ilvl w:val="0"/>
          <w:numId w:val="42"/>
        </w:numPr>
        <w:autoSpaceDE w:val="0"/>
        <w:autoSpaceDN w:val="0"/>
        <w:adjustRightInd w:val="0"/>
        <w:spacing w:after="200" w:line="276" w:lineRule="auto"/>
        <w:rPr>
          <w:rFonts w:ascii="Arial" w:hAnsi="Arial" w:cs="Arial"/>
          <w:sz w:val="22"/>
        </w:rPr>
      </w:pPr>
      <w:r w:rsidRPr="000F0FF7">
        <w:rPr>
          <w:rFonts w:ascii="Arial" w:hAnsi="Arial" w:cs="Arial"/>
          <w:sz w:val="22"/>
        </w:rPr>
        <w:t>A security plan consists of executing all queries for a single user.</w:t>
      </w:r>
    </w:p>
    <w:p w14:paraId="76D48388" w14:textId="77777777" w:rsidR="004E399F" w:rsidRDefault="004E399F" w:rsidP="004E399F">
      <w:pPr>
        <w:numPr>
          <w:ilvl w:val="0"/>
          <w:numId w:val="42"/>
        </w:numPr>
        <w:autoSpaceDE w:val="0"/>
        <w:autoSpaceDN w:val="0"/>
        <w:adjustRightInd w:val="0"/>
        <w:spacing w:after="200" w:line="276" w:lineRule="auto"/>
        <w:rPr>
          <w:rFonts w:ascii="Arial" w:hAnsi="Arial" w:cs="Arial"/>
          <w:sz w:val="22"/>
        </w:rPr>
      </w:pPr>
      <w:r w:rsidRPr="000F0FF7">
        <w:rPr>
          <w:rFonts w:ascii="Arial" w:hAnsi="Arial" w:cs="Arial"/>
          <w:sz w:val="22"/>
        </w:rPr>
        <w:t>A Cartesian product involves creating a plan for each user with all queries.</w:t>
      </w:r>
      <w:r>
        <w:rPr>
          <w:rFonts w:ascii="Arial" w:hAnsi="Arial" w:cs="Arial"/>
          <w:sz w:val="22"/>
        </w:rPr>
        <w:t xml:space="preserve">  It is important for each user to execute all queries so that you can achieve both “positive” and “negative” tests.  This was discussed in detail in the “executeSecurityTest” method above.  The point of a security test is to verify access and expose any holes in the privilege scheme.</w:t>
      </w:r>
    </w:p>
    <w:p w14:paraId="51C6FDA1" w14:textId="5B03AE52" w:rsidR="004E399F" w:rsidRPr="000F0FF7" w:rsidRDefault="004E399F" w:rsidP="004E399F">
      <w:pPr>
        <w:autoSpaceDE w:val="0"/>
        <w:autoSpaceDN w:val="0"/>
        <w:adjustRightInd w:val="0"/>
        <w:spacing w:after="200" w:line="276" w:lineRule="auto"/>
        <w:ind w:left="360"/>
        <w:rPr>
          <w:rFonts w:ascii="Arial" w:hAnsi="Arial" w:cs="Arial"/>
          <w:sz w:val="22"/>
        </w:rPr>
      </w:pPr>
      <w:r w:rsidRPr="00A30251">
        <w:rPr>
          <w:rFonts w:ascii="Arial" w:hAnsi="Arial" w:cs="Arial"/>
          <w:i/>
          <w:sz w:val="22"/>
          <w:u w:val="single"/>
        </w:rPr>
        <w:t>Debugging</w:t>
      </w:r>
      <w:r>
        <w:rPr>
          <w:rFonts w:ascii="Arial" w:hAnsi="Arial" w:cs="Arial"/>
          <w:sz w:val="22"/>
        </w:rPr>
        <w:t xml:space="preserve"> - The tester/administrator can glean more information with respect to the generation by turning on the debug parameters in the </w:t>
      </w:r>
      <w:proofErr w:type="gramStart"/>
      <w:r>
        <w:rPr>
          <w:rFonts w:ascii="Arial" w:hAnsi="Arial" w:cs="Arial"/>
          <w:sz w:val="22"/>
        </w:rPr>
        <w:t>deploy.properties</w:t>
      </w:r>
      <w:proofErr w:type="gramEnd"/>
      <w:r>
        <w:rPr>
          <w:rFonts w:ascii="Arial" w:hAnsi="Arial" w:cs="Arial"/>
          <w:sz w:val="22"/>
        </w:rPr>
        <w:t xml:space="preserve"> file.  The “debug1” flag will print out high-level information.  The “debug2” flag will print out intermediate level information and the “debug3” flag will track each user, query and plan that is being generated.  For an even deeper level of debug, use the log4j.properties setting “</w:t>
      </w:r>
      <w:r w:rsidRPr="00A30251">
        <w:rPr>
          <w:rFonts w:ascii="Arial" w:hAnsi="Arial" w:cs="Arial"/>
          <w:sz w:val="22"/>
        </w:rPr>
        <w:t>log4j.logger.c</w:t>
      </w:r>
      <w:r>
        <w:rPr>
          <w:rFonts w:ascii="Arial" w:hAnsi="Arial" w:cs="Arial"/>
          <w:sz w:val="22"/>
        </w:rPr>
        <w:t>om.</w:t>
      </w:r>
      <w:r w:rsidR="00396499">
        <w:rPr>
          <w:rFonts w:ascii="Arial" w:hAnsi="Arial" w:cs="Arial"/>
          <w:sz w:val="22"/>
        </w:rPr>
        <w:t>tibco</w:t>
      </w:r>
      <w:r>
        <w:rPr>
          <w:rFonts w:ascii="Arial" w:hAnsi="Arial" w:cs="Arial"/>
          <w:sz w:val="22"/>
        </w:rPr>
        <w:t xml:space="preserve">.ps.deploytool=DEBUG”. </w:t>
      </w:r>
    </w:p>
    <w:p w14:paraId="59FCE1D4" w14:textId="77777777" w:rsidR="004E399F" w:rsidRDefault="004E399F" w:rsidP="004E399F">
      <w:pPr>
        <w:pStyle w:val="CS-SourceCode"/>
        <w:ind w:left="360"/>
      </w:pPr>
      <w:r>
        <w:t xml:space="preserve">@param serverId - </w:t>
      </w:r>
      <w:r w:rsidRPr="009F36AD">
        <w:t>server Id from servers.xml</w:t>
      </w:r>
    </w:p>
    <w:p w14:paraId="557061C6" w14:textId="77777777" w:rsidR="004E399F" w:rsidRDefault="004E399F" w:rsidP="004E399F">
      <w:pPr>
        <w:pStyle w:val="CS-SourceCode"/>
        <w:ind w:left="360"/>
      </w:pPr>
      <w:r w:rsidRPr="009F36AD">
        <w:t xml:space="preserve">@param </w:t>
      </w:r>
      <w:r w:rsidRPr="005C3D07">
        <w:t>regressionId</w:t>
      </w:r>
      <w:r>
        <w:t xml:space="preserve">s - </w:t>
      </w:r>
      <w:r w:rsidRPr="009F36AD">
        <w:t xml:space="preserve">comma-separated list of the published </w:t>
      </w:r>
      <w:r>
        <w:t>regression identifiers</w:t>
      </w:r>
      <w:r w:rsidRPr="009F36AD">
        <w:t xml:space="preserve"> to run test against</w:t>
      </w:r>
    </w:p>
    <w:p w14:paraId="5363C803" w14:textId="77777777" w:rsidR="004E399F" w:rsidRDefault="004E399F" w:rsidP="004E399F">
      <w:pPr>
        <w:pStyle w:val="CS-SourceCode"/>
        <w:ind w:left="360"/>
      </w:pPr>
      <w:r w:rsidRPr="009F36AD">
        <w:t xml:space="preserve">@param pathToRegressionXML </w:t>
      </w:r>
      <w:r>
        <w:t>-</w:t>
      </w:r>
      <w:r w:rsidRPr="009F36AD">
        <w:t xml:space="preserve"> path to the config file of this module </w:t>
      </w:r>
    </w:p>
    <w:p w14:paraId="35FD0830" w14:textId="77777777" w:rsidR="004E399F" w:rsidRPr="009F36AD" w:rsidRDefault="004E399F" w:rsidP="004E399F">
      <w:pPr>
        <w:pStyle w:val="CS-SourceCode"/>
        <w:ind w:left="360"/>
      </w:pPr>
      <w:r>
        <w:t xml:space="preserve">@param pathToServersXML - </w:t>
      </w:r>
      <w:r w:rsidRPr="009F36AD">
        <w:t>path to servers.xml</w:t>
      </w:r>
    </w:p>
    <w:p w14:paraId="472FDEE5" w14:textId="77777777" w:rsidR="004E399F" w:rsidRDefault="004E399F" w:rsidP="004E399F">
      <w:pPr>
        <w:pStyle w:val="CS-SourceCode"/>
        <w:ind w:left="360"/>
      </w:pPr>
      <w:r>
        <w:t>@return void</w:t>
      </w:r>
    </w:p>
    <w:p w14:paraId="1286DFA5" w14:textId="77777777" w:rsidR="004E399F" w:rsidRPr="00690549" w:rsidRDefault="004E399F" w:rsidP="004E399F">
      <w:pPr>
        <w:pStyle w:val="CS-SourceCode"/>
        <w:ind w:left="360"/>
      </w:pPr>
      <w:r w:rsidRPr="00690549">
        <w:t>@throws CompositeException</w:t>
      </w:r>
    </w:p>
    <w:p w14:paraId="5B3E785C" w14:textId="77777777" w:rsidR="004E399F" w:rsidRDefault="004E399F" w:rsidP="004E399F">
      <w:pPr>
        <w:pStyle w:val="CS-SourceCode"/>
        <w:ind w:left="360"/>
      </w:pPr>
    </w:p>
    <w:p w14:paraId="069C3CD7" w14:textId="77777777" w:rsidR="004E399F" w:rsidRDefault="004E399F" w:rsidP="004E399F">
      <w:pPr>
        <w:pStyle w:val="CS-SourceCode"/>
        <w:ind w:left="360"/>
      </w:pPr>
      <w:r w:rsidRPr="000E7B59">
        <w:t xml:space="preserve">public void </w:t>
      </w:r>
      <w:proofErr w:type="gramStart"/>
      <w:r w:rsidRPr="000E25D3">
        <w:rPr>
          <w:color w:val="000000"/>
        </w:rPr>
        <w:t>generateRegressionSecurityXML</w:t>
      </w:r>
      <w:r w:rsidRPr="000E7B59">
        <w:t>(</w:t>
      </w:r>
      <w:proofErr w:type="gramEnd"/>
      <w:r w:rsidRPr="000E25D3">
        <w:rPr>
          <w:color w:val="000000"/>
        </w:rPr>
        <w:t>String serverId, String regressionIds, String pathToSourceRegressionXML, String pathToServersXML</w:t>
      </w:r>
      <w:r w:rsidRPr="000E7B59">
        <w:t>) throws CompositeException;</w:t>
      </w:r>
      <w:r w:rsidRPr="004E70E6">
        <w:t xml:space="preserve"> </w:t>
      </w:r>
    </w:p>
    <w:p w14:paraId="32D6A84C" w14:textId="77777777" w:rsidR="004E399F" w:rsidRPr="004B0888" w:rsidRDefault="004E399F" w:rsidP="004E399F">
      <w:pPr>
        <w:pStyle w:val="CS-Bodytext"/>
        <w:rPr>
          <w:b/>
        </w:rPr>
      </w:pPr>
      <w:r w:rsidRPr="004B0888">
        <w:rPr>
          <w:b/>
        </w:rPr>
        <w:t>General Notes:</w:t>
      </w:r>
    </w:p>
    <w:p w14:paraId="70033B2E" w14:textId="77777777" w:rsidR="004E399F" w:rsidRDefault="004E399F" w:rsidP="004E399F">
      <w:pPr>
        <w:pStyle w:val="CS-Bodytext"/>
      </w:pPr>
      <w:r w:rsidRPr="001E5AE6">
        <w:t>Currently execution of views and procedures should be performed in a separate test (i.e. with a different test ID) from execution of Web Services. This is a temporary limitation that should be removed soon.</w:t>
      </w:r>
    </w:p>
    <w:p w14:paraId="1FBCADE0" w14:textId="0B3394E0" w:rsidR="00970164" w:rsidRPr="00471AC3" w:rsidRDefault="004E399F" w:rsidP="004E399F">
      <w:pPr>
        <w:pStyle w:val="CS-Bodytext"/>
      </w:pPr>
      <w:r w:rsidRPr="00D46B32">
        <w:t xml:space="preserve">The arguments </w:t>
      </w:r>
      <w:r w:rsidRPr="0094132A">
        <w:t>pathTo</w:t>
      </w:r>
      <w:r>
        <w:t>Regression</w:t>
      </w:r>
      <w:r w:rsidRPr="0094132A">
        <w:t>XML</w:t>
      </w:r>
      <w:r w:rsidRPr="00D46B32">
        <w:t xml:space="preserve"> and </w:t>
      </w:r>
      <w:r w:rsidRPr="0094132A">
        <w:t>pathToServersXML</w:t>
      </w:r>
      <w:r w:rsidRPr="00D46B32">
        <w:t xml:space="preserve"> will be located in </w:t>
      </w:r>
      <w:r>
        <w:t>PDTool</w:t>
      </w:r>
      <w:r w:rsidRPr="00D46B32">
        <w:t>/resources/modules.  The value passed into the methods will be the fully qualified path</w:t>
      </w:r>
      <w:r>
        <w:t>.  The paths get resolved when executing the property file and evaluating the $MODULE_HOME variable.</w:t>
      </w:r>
    </w:p>
    <w:p w14:paraId="79318E8B" w14:textId="26195662" w:rsidR="00CA57B2" w:rsidRDefault="004E399F" w:rsidP="00CA57B2">
      <w:pPr>
        <w:pStyle w:val="Heading1Numbered"/>
      </w:pPr>
      <w:bookmarkStart w:id="68" w:name="_Toc54121206"/>
      <w:r>
        <w:lastRenderedPageBreak/>
        <w:t>Regression Test XML Configuration</w:t>
      </w:r>
      <w:bookmarkEnd w:id="68"/>
    </w:p>
    <w:p w14:paraId="45E1AE17" w14:textId="77777777" w:rsidR="004E399F" w:rsidRDefault="004E399F" w:rsidP="004E399F">
      <w:pPr>
        <w:pStyle w:val="CS-Bodytext"/>
      </w:pPr>
      <w:bookmarkStart w:id="69" w:name="_Toc267666134"/>
      <w:r>
        <w:t>A full description of the PDToolModule XML Schema can be found by reviewing /docs/PDToolModules.xsd.html.</w:t>
      </w:r>
    </w:p>
    <w:p w14:paraId="7DE094EC" w14:textId="77777777" w:rsidR="004E399F" w:rsidRPr="00A065B9" w:rsidRDefault="004E399F" w:rsidP="004E399F">
      <w:pPr>
        <w:pStyle w:val="Heading2"/>
        <w:rPr>
          <w:color w:val="1F497D"/>
        </w:rPr>
      </w:pPr>
      <w:bookmarkStart w:id="70" w:name="_Toc364719209"/>
      <w:bookmarkStart w:id="71" w:name="_Toc413251833"/>
      <w:bookmarkStart w:id="72" w:name="_Toc432516662"/>
      <w:bookmarkStart w:id="73" w:name="_Toc54121207"/>
      <w:r w:rsidRPr="00A065B9">
        <w:rPr>
          <w:color w:val="1F497D"/>
        </w:rPr>
        <w:t>Description of the Regression Module XML</w:t>
      </w:r>
      <w:bookmarkEnd w:id="70"/>
      <w:bookmarkEnd w:id="71"/>
      <w:bookmarkEnd w:id="72"/>
      <w:bookmarkEnd w:id="73"/>
    </w:p>
    <w:p w14:paraId="2BBE2982" w14:textId="77777777" w:rsidR="004E399F" w:rsidRDefault="004E399F" w:rsidP="004E399F">
      <w:pPr>
        <w:pStyle w:val="CS-Bodytext"/>
        <w:jc w:val="both"/>
      </w:pPr>
      <w:r>
        <w:t xml:space="preserve">The Regression Test </w:t>
      </w:r>
      <w:r w:rsidRPr="00AD5BCF">
        <w:t>Module</w:t>
      </w:r>
      <w:r>
        <w:t xml:space="preserve"> XML (RegressionModule.xml) provides a structure “regressionTest” identified by an </w:t>
      </w:r>
      <w:r w:rsidRPr="00F174B8">
        <w:rPr>
          <w:b/>
        </w:rPr>
        <w:t>I</w:t>
      </w:r>
      <w:r>
        <w:rPr>
          <w:b/>
        </w:rPr>
        <w:t>D</w:t>
      </w:r>
      <w:r>
        <w:t xml:space="preserve"> to create a test input file and/or run a test. The Regression XML is broken into the parts shown below.   Each section also contains a more detailed explanation provided in the “Attributes of Interest” section. </w:t>
      </w:r>
      <w:bookmarkStart w:id="74" w:name="_Use_of_Variables"/>
      <w:bookmarkEnd w:id="74"/>
    </w:p>
    <w:p w14:paraId="394B18CC" w14:textId="77777777" w:rsidR="004E399F" w:rsidRDefault="004E399F" w:rsidP="004E399F">
      <w:pPr>
        <w:pStyle w:val="CS-Bodytext"/>
        <w:jc w:val="both"/>
      </w:pPr>
      <w:r>
        <w:t>Here is an example of XML file broken down into the following areas:</w:t>
      </w:r>
    </w:p>
    <w:p w14:paraId="11032946" w14:textId="77777777" w:rsidR="004E399F" w:rsidRDefault="000C3F3B" w:rsidP="004E399F">
      <w:pPr>
        <w:pStyle w:val="CS-Bodytext"/>
        <w:numPr>
          <w:ilvl w:val="0"/>
          <w:numId w:val="35"/>
        </w:numPr>
        <w:jc w:val="both"/>
      </w:pPr>
      <w:hyperlink w:anchor="_Use_of_Variables:" w:history="1">
        <w:r w:rsidR="004E399F">
          <w:rPr>
            <w:rStyle w:val="Hyperlink"/>
          </w:rPr>
          <w:t>Use of Variables</w:t>
        </w:r>
      </w:hyperlink>
      <w:r w:rsidR="004E399F">
        <w:t xml:space="preserve"> – provides a description of how to use variables in the XML</w:t>
      </w:r>
    </w:p>
    <w:p w14:paraId="415309C4" w14:textId="77777777" w:rsidR="004E399F" w:rsidRDefault="000C3F3B" w:rsidP="004E399F">
      <w:pPr>
        <w:pStyle w:val="CS-Bodytext"/>
        <w:numPr>
          <w:ilvl w:val="0"/>
          <w:numId w:val="35"/>
        </w:numPr>
        <w:jc w:val="both"/>
      </w:pPr>
      <w:hyperlink w:anchor="_Main_section_XML:_1" w:history="1">
        <w:r w:rsidR="004E399F" w:rsidRPr="0044613A">
          <w:rPr>
            <w:rStyle w:val="Hyperlink"/>
          </w:rPr>
          <w:t>Main section</w:t>
        </w:r>
      </w:hyperlink>
      <w:r w:rsidR="004E399F">
        <w:t xml:space="preserve"> – general input file attributes</w:t>
      </w:r>
    </w:p>
    <w:p w14:paraId="29AA8BE8" w14:textId="77777777" w:rsidR="004E399F" w:rsidRDefault="000C3F3B" w:rsidP="004E399F">
      <w:pPr>
        <w:pStyle w:val="CS-Bodytext"/>
        <w:numPr>
          <w:ilvl w:val="0"/>
          <w:numId w:val="35"/>
        </w:numPr>
        <w:jc w:val="both"/>
      </w:pPr>
      <w:hyperlink w:anchor="_Create_regression_input" w:history="1">
        <w:r w:rsidR="004E399F" w:rsidRPr="0044613A">
          <w:rPr>
            <w:rStyle w:val="Hyperlink"/>
          </w:rPr>
          <w:t>Create Regression Input File</w:t>
        </w:r>
      </w:hyperlink>
      <w:r w:rsidR="004E399F">
        <w:t xml:space="preserve"> – attributes used for creating a new published test input file</w:t>
      </w:r>
    </w:p>
    <w:p w14:paraId="0EC605BF" w14:textId="77777777" w:rsidR="004E399F" w:rsidRDefault="000C3F3B" w:rsidP="004E399F">
      <w:pPr>
        <w:pStyle w:val="CS-Bodytext"/>
        <w:numPr>
          <w:ilvl w:val="0"/>
          <w:numId w:val="35"/>
        </w:numPr>
        <w:jc w:val="both"/>
      </w:pPr>
      <w:hyperlink w:anchor="_Execute_test_run" w:history="1">
        <w:r w:rsidR="004E399F" w:rsidRPr="0044613A">
          <w:rPr>
            <w:rStyle w:val="Hyperlink"/>
          </w:rPr>
          <w:t>Execute a Test Run</w:t>
        </w:r>
      </w:hyperlink>
      <w:r w:rsidR="004E399F">
        <w:t xml:space="preserve"> – attributes used for performing a “regression”, “migration” or “performance” test</w:t>
      </w:r>
    </w:p>
    <w:p w14:paraId="5DD72848" w14:textId="77777777" w:rsidR="004E399F" w:rsidRDefault="000C3F3B" w:rsidP="004E399F">
      <w:pPr>
        <w:pStyle w:val="CS-Bodytext"/>
        <w:numPr>
          <w:ilvl w:val="0"/>
          <w:numId w:val="35"/>
        </w:numPr>
        <w:jc w:val="both"/>
      </w:pPr>
      <w:hyperlink w:anchor="_Compare_two_regression" w:history="1">
        <w:r w:rsidR="004E399F" w:rsidRPr="0044613A">
          <w:rPr>
            <w:rStyle w:val="Hyperlink"/>
          </w:rPr>
          <w:t>Compare two regression test runs</w:t>
        </w:r>
      </w:hyperlink>
      <w:r w:rsidR="004E399F">
        <w:t xml:space="preserve"> – </w:t>
      </w:r>
      <w:r w:rsidR="004E399F" w:rsidRPr="00641B9A">
        <w:t xml:space="preserve">attributes for </w:t>
      </w:r>
      <w:r w:rsidR="004E399F">
        <w:t xml:space="preserve">the result files </w:t>
      </w:r>
      <w:r w:rsidR="004E399F" w:rsidRPr="00641B9A">
        <w:t>from a “regression”</w:t>
      </w:r>
      <w:r w:rsidR="004E399F">
        <w:t xml:space="preserve"> or </w:t>
      </w:r>
      <w:r w:rsidR="004E399F" w:rsidRPr="00641B9A">
        <w:t>“migration”</w:t>
      </w:r>
      <w:r w:rsidR="004E399F">
        <w:t xml:space="preserve"> </w:t>
      </w:r>
      <w:r w:rsidR="004E399F" w:rsidRPr="00641B9A">
        <w:t>test</w:t>
      </w:r>
    </w:p>
    <w:p w14:paraId="22313F54" w14:textId="77777777" w:rsidR="004E399F" w:rsidRDefault="000C3F3B" w:rsidP="004E399F">
      <w:pPr>
        <w:pStyle w:val="CS-Bodytext"/>
        <w:numPr>
          <w:ilvl w:val="0"/>
          <w:numId w:val="35"/>
        </w:numPr>
        <w:jc w:val="both"/>
      </w:pPr>
      <w:hyperlink w:anchor="_Compare_two_query" w:history="1">
        <w:r w:rsidR="004E399F" w:rsidRPr="0044613A">
          <w:rPr>
            <w:rStyle w:val="Hyperlink"/>
          </w:rPr>
          <w:t>Compare two query execution log files</w:t>
        </w:r>
      </w:hyperlink>
      <w:r w:rsidR="004E399F">
        <w:t xml:space="preserve"> – attributes for comparing the log files from a “regression”, “migration” or “performance” test</w:t>
      </w:r>
    </w:p>
    <w:p w14:paraId="565745F1" w14:textId="77777777" w:rsidR="004E399F" w:rsidRDefault="000C3F3B" w:rsidP="004E399F">
      <w:pPr>
        <w:pStyle w:val="CS-Bodytext"/>
        <w:numPr>
          <w:ilvl w:val="0"/>
          <w:numId w:val="35"/>
        </w:numPr>
        <w:jc w:val="both"/>
      </w:pPr>
      <w:hyperlink w:anchor="_Regression_queries_used" w:history="1">
        <w:r w:rsidR="004E399F" w:rsidRPr="0044613A">
          <w:rPr>
            <w:rStyle w:val="Hyperlink"/>
          </w:rPr>
          <w:t>Regression Queries used to create the input file</w:t>
        </w:r>
      </w:hyperlink>
      <w:r w:rsidR="004E399F">
        <w:t xml:space="preserve"> – attributes used for setting up custom queries provided by the user other than the ones based on the default queries.</w:t>
      </w:r>
    </w:p>
    <w:p w14:paraId="6D2312E1" w14:textId="77777777" w:rsidR="004E399F" w:rsidRPr="00A065B9" w:rsidRDefault="004E399F" w:rsidP="004E399F">
      <w:pPr>
        <w:pStyle w:val="Heading2"/>
        <w:rPr>
          <w:color w:val="1F497D"/>
        </w:rPr>
      </w:pPr>
      <w:bookmarkStart w:id="75" w:name="_Main_section_XML:"/>
      <w:bookmarkStart w:id="76" w:name="_Use_of_Variables:"/>
      <w:bookmarkStart w:id="77" w:name="_Toc364719210"/>
      <w:bookmarkStart w:id="78" w:name="_Toc413251834"/>
      <w:bookmarkStart w:id="79" w:name="_Toc432516663"/>
      <w:bookmarkStart w:id="80" w:name="_Toc54121208"/>
      <w:bookmarkEnd w:id="75"/>
      <w:bookmarkEnd w:id="76"/>
      <w:r w:rsidRPr="00A065B9">
        <w:rPr>
          <w:color w:val="1F497D"/>
        </w:rPr>
        <w:t>Use of Variables:</w:t>
      </w:r>
      <w:bookmarkEnd w:id="77"/>
      <w:bookmarkEnd w:id="78"/>
      <w:bookmarkEnd w:id="79"/>
      <w:bookmarkEnd w:id="80"/>
    </w:p>
    <w:p w14:paraId="759823E4" w14:textId="77777777" w:rsidR="004E399F" w:rsidRPr="00A9442F" w:rsidRDefault="004E399F" w:rsidP="004E399F">
      <w:pPr>
        <w:pStyle w:val="CS-Bodytext"/>
        <w:ind w:left="720"/>
      </w:pPr>
      <w:r>
        <w:t xml:space="preserve">The use of variables can provide a flexible way of parameterizing a deployment for the Regression Module.  Variables can be used in all of the XML nodes except </w:t>
      </w:r>
      <w:r w:rsidRPr="00A9442F">
        <w:t>&lt;perfTestThreads&gt;</w:t>
      </w:r>
      <w:r>
        <w:t xml:space="preserve">, </w:t>
      </w:r>
      <w:r w:rsidRPr="00A9442F">
        <w:t>&lt;perfTestDuration&gt;</w:t>
      </w:r>
      <w:r>
        <w:t xml:space="preserve">, </w:t>
      </w:r>
      <w:r w:rsidRPr="00A9442F">
        <w:t>&lt;perfTestSleepPrint&gt;</w:t>
      </w:r>
      <w:r>
        <w:t xml:space="preserve">, and </w:t>
      </w:r>
      <w:r w:rsidRPr="00A9442F">
        <w:t>&lt;perfTestSleepExec&gt;</w:t>
      </w:r>
      <w:r>
        <w:t xml:space="preserve"> because they are defined as </w:t>
      </w:r>
      <w:proofErr w:type="gramStart"/>
      <w:r>
        <w:t>xs:integer</w:t>
      </w:r>
      <w:proofErr w:type="gramEnd"/>
      <w:r>
        <w:t>.</w:t>
      </w:r>
    </w:p>
    <w:p w14:paraId="68A5E03B" w14:textId="77777777" w:rsidR="004E399F" w:rsidRDefault="004E399F" w:rsidP="004E399F">
      <w:pPr>
        <w:pStyle w:val="CS-Bodytext"/>
        <w:ind w:left="720"/>
      </w:pPr>
      <w:r>
        <w:t xml:space="preserve">A variable is defined with any $ (e.g. $VAR).  Even though the other modules in PDTool allow you to define a variable with % (e.g. %VAR), the regression module restricts this because the &lt;query&gt; node allows the use of % for wildcards.  Variables can be defined in the operating system, in a batch file that invokes ExecutePDTool.sh|.bat, using a java environment “-DVAR=value” command in the ExecutePDtool batch file or in the PDTool configuration property file (e.g. </w:t>
      </w:r>
      <w:proofErr w:type="gramStart"/>
      <w:r>
        <w:t>deploy.properties</w:t>
      </w:r>
      <w:proofErr w:type="gramEnd"/>
      <w:r>
        <w:t>).  The easiest and most common approach is the latter.</w:t>
      </w:r>
    </w:p>
    <w:p w14:paraId="3E9821C2" w14:textId="77777777" w:rsidR="004E399F" w:rsidRDefault="004E399F" w:rsidP="004E399F">
      <w:pPr>
        <w:pStyle w:val="CS-Bodytext"/>
        <w:ind w:left="720"/>
      </w:pPr>
      <w:r w:rsidRPr="001D3A5D">
        <w:rPr>
          <w:u w:val="single"/>
        </w:rPr>
        <w:lastRenderedPageBreak/>
        <w:t>Escaping values with $$:</w:t>
      </w:r>
      <w:r>
        <w:t xml:space="preserve">  </w:t>
      </w:r>
    </w:p>
    <w:p w14:paraId="6D53DFA6" w14:textId="77777777" w:rsidR="004E399F" w:rsidRDefault="004E399F" w:rsidP="004E399F">
      <w:pPr>
        <w:pStyle w:val="CS-Bodytext"/>
        <w:ind w:left="720"/>
      </w:pPr>
      <w:r>
        <w:t xml:space="preserve">There are times when it is necessary to escape a value in the RegressionModule.xml when the value itself is not a variable but contains a $.  For example, what if a SQL query contained a field with the name “$status”?  PDTool would interpret that as a variable.  However, by using two $$ to escape the value (e.g. “$$status”), PDTool will interpret this as a single $ and not translate it as a variable.  Here is an example SQL: </w:t>
      </w:r>
    </w:p>
    <w:p w14:paraId="45B7CAC8" w14:textId="77777777" w:rsidR="004E399F" w:rsidRDefault="004E399F" w:rsidP="004E399F">
      <w:pPr>
        <w:pStyle w:val="CS-Bodytext"/>
        <w:tabs>
          <w:tab w:val="right" w:pos="9342"/>
        </w:tabs>
        <w:ind w:left="1440"/>
        <w:rPr>
          <w:sz w:val="18"/>
          <w:szCs w:val="18"/>
        </w:rPr>
      </w:pPr>
      <w:r w:rsidRPr="00BF3CBE">
        <w:rPr>
          <w:sz w:val="18"/>
          <w:szCs w:val="18"/>
        </w:rPr>
        <w:t>SELECT "$$Status" FROM ViewSales2 WHERE "$$Status" = '$VIEWS</w:t>
      </w:r>
      <w:r>
        <w:rPr>
          <w:sz w:val="18"/>
          <w:szCs w:val="18"/>
        </w:rPr>
        <w:t>ALES_STATUS'</w:t>
      </w:r>
    </w:p>
    <w:p w14:paraId="36EB2EA7" w14:textId="08E97767" w:rsidR="004E399F" w:rsidRDefault="004E399F" w:rsidP="004E399F">
      <w:pPr>
        <w:pStyle w:val="CS-Bodytext"/>
        <w:ind w:left="720"/>
      </w:pPr>
      <w:r>
        <w:t>Finally, in the above example, the variable VIEWSALES_STATUS=open is set in the configuration property file.  The above query is interpreted by PDTool and executed against the DV JDBC driver as the following:</w:t>
      </w:r>
    </w:p>
    <w:p w14:paraId="776987E5" w14:textId="77777777" w:rsidR="004E399F" w:rsidRDefault="004E399F" w:rsidP="004E399F">
      <w:pPr>
        <w:pStyle w:val="CS-Bodytext"/>
        <w:tabs>
          <w:tab w:val="right" w:pos="9342"/>
        </w:tabs>
        <w:ind w:left="1440"/>
        <w:rPr>
          <w:sz w:val="18"/>
          <w:szCs w:val="18"/>
        </w:rPr>
      </w:pPr>
      <w:r w:rsidRPr="00BF3CBE">
        <w:rPr>
          <w:sz w:val="18"/>
          <w:szCs w:val="18"/>
        </w:rPr>
        <w:t>SELECT "$Status" FROM ViewSales2 WHERE "$Status" = '</w:t>
      </w:r>
      <w:r>
        <w:rPr>
          <w:sz w:val="18"/>
          <w:szCs w:val="18"/>
        </w:rPr>
        <w:t>open'</w:t>
      </w:r>
    </w:p>
    <w:p w14:paraId="268F441E" w14:textId="77777777" w:rsidR="004E399F" w:rsidRDefault="004E399F" w:rsidP="004E399F">
      <w:pPr>
        <w:pStyle w:val="CS-Bodytext"/>
        <w:ind w:left="720"/>
      </w:pPr>
      <w:r>
        <w:rPr>
          <w:u w:val="single"/>
        </w:rPr>
        <w:t>A</w:t>
      </w:r>
      <w:r w:rsidRPr="001D3A5D">
        <w:rPr>
          <w:u w:val="single"/>
        </w:rPr>
        <w:t xml:space="preserve"> platform independence use case</w:t>
      </w:r>
      <w:r>
        <w:rPr>
          <w:u w:val="single"/>
        </w:rPr>
        <w:t>:</w:t>
      </w:r>
      <w:r>
        <w:t xml:space="preserve">  </w:t>
      </w:r>
    </w:p>
    <w:p w14:paraId="61350A57" w14:textId="77777777" w:rsidR="004E399F" w:rsidRDefault="004E399F" w:rsidP="004E399F">
      <w:pPr>
        <w:pStyle w:val="CS-Bodytext"/>
        <w:ind w:left="720"/>
      </w:pPr>
      <w:r>
        <w:t xml:space="preserve">In this use case there are environment/system considerations to </w:t>
      </w:r>
      <w:proofErr w:type="gramStart"/>
      <w:r>
        <w:t>take into account</w:t>
      </w:r>
      <w:proofErr w:type="gramEnd"/>
      <w:r>
        <w:t xml:space="preserve"> such as where the files will be created and accessed.  If the deployment will take place across both Windows and UNIX, the path information will be different.  However, by using a variable to represent the base path information, it is possible to achieve platform independence within a single RegressionModule.xml file.  In this example we specify a variable in the configuration property file such as REGRESSION_HOME=D:/dev/regression if windows or REGRESSION_HOME=/opt/regression if UNIX.  To reference the variable, the RegressionModule.xml would have an entry as shown below that identifies where the input file will be created or accessed:</w:t>
      </w:r>
    </w:p>
    <w:p w14:paraId="4ADA8478" w14:textId="77777777" w:rsidR="004E399F" w:rsidRDefault="004E399F" w:rsidP="004E399F">
      <w:pPr>
        <w:pStyle w:val="CS-Bodytext"/>
        <w:ind w:left="1440"/>
      </w:pPr>
      <w:r w:rsidRPr="00A9442F">
        <w:t>&lt;inputFilePath&gt;$REGRESSION_HOME/regression1.inp&lt;/inputFilePath&gt;</w:t>
      </w:r>
    </w:p>
    <w:p w14:paraId="3C18D9C5" w14:textId="77777777" w:rsidR="004E399F" w:rsidRDefault="004E399F" w:rsidP="004E399F">
      <w:pPr>
        <w:pStyle w:val="CS-Bodytext"/>
        <w:ind w:left="720"/>
      </w:pPr>
      <w:r>
        <w:t>PDTool will interpret &lt;inputFilePath&gt; in windows as “D:/dev/regression/regression1.inp” and in UNIX as “/opt/regression/regression1.inp”.</w:t>
      </w:r>
    </w:p>
    <w:p w14:paraId="20671CCE" w14:textId="77777777" w:rsidR="004E399F" w:rsidRDefault="004E399F" w:rsidP="004E399F">
      <w:pPr>
        <w:pStyle w:val="CS-Bodytext"/>
        <w:ind w:left="720"/>
      </w:pPr>
      <w:r w:rsidRPr="001D3A5D">
        <w:rPr>
          <w:u w:val="single"/>
        </w:rPr>
        <w:t>A SQL wildcard use case</w:t>
      </w:r>
      <w:r>
        <w:t>:</w:t>
      </w:r>
    </w:p>
    <w:p w14:paraId="2EC8D431" w14:textId="77777777" w:rsidR="004E399F" w:rsidRDefault="004E399F" w:rsidP="004E399F">
      <w:pPr>
        <w:pStyle w:val="CS-Bodytext"/>
        <w:ind w:left="720"/>
      </w:pPr>
      <w:r w:rsidRPr="001D3A5D">
        <w:t>As</w:t>
      </w:r>
      <w:r>
        <w:t xml:space="preserve"> stated above, the % is a SQL wildcard.  A user may simply specify this wildcard in the query node such as ‘Mega%’.  It is not necessary to escape the %.</w:t>
      </w:r>
    </w:p>
    <w:p w14:paraId="69812EF8" w14:textId="77777777" w:rsidR="004E399F" w:rsidRPr="001D3A5D" w:rsidRDefault="004E399F" w:rsidP="004E399F">
      <w:pPr>
        <w:pStyle w:val="CS-Bodytext"/>
        <w:ind w:left="1440"/>
        <w:rPr>
          <w:sz w:val="18"/>
          <w:szCs w:val="18"/>
        </w:rPr>
      </w:pPr>
      <w:r w:rsidRPr="001D3A5D">
        <w:rPr>
          <w:sz w:val="18"/>
          <w:szCs w:val="18"/>
        </w:rPr>
        <w:t>&lt;query&gt;SELECT * FROM CAT1.SCH</w:t>
      </w:r>
      <w:proofErr w:type="gramStart"/>
      <w:r w:rsidRPr="001D3A5D">
        <w:rPr>
          <w:sz w:val="18"/>
          <w:szCs w:val="18"/>
        </w:rPr>
        <w:t>2.ViewSales</w:t>
      </w:r>
      <w:proofErr w:type="gramEnd"/>
      <w:r w:rsidRPr="001D3A5D">
        <w:rPr>
          <w:sz w:val="18"/>
          <w:szCs w:val="18"/>
        </w:rPr>
        <w:t xml:space="preserve"> WHERE ProductName like '</w:t>
      </w:r>
      <w:r w:rsidRPr="001D3A5D">
        <w:rPr>
          <w:sz w:val="18"/>
          <w:szCs w:val="18"/>
          <w:highlight w:val="yellow"/>
        </w:rPr>
        <w:t>Mega%'</w:t>
      </w:r>
      <w:r w:rsidRPr="001D3A5D">
        <w:rPr>
          <w:sz w:val="18"/>
          <w:szCs w:val="18"/>
        </w:rPr>
        <w:t>&lt;/query&gt;</w:t>
      </w:r>
    </w:p>
    <w:p w14:paraId="1BF3D1C3" w14:textId="77777777" w:rsidR="004E399F" w:rsidRDefault="004E399F" w:rsidP="004E399F">
      <w:pPr>
        <w:pStyle w:val="CS-Bodytext"/>
        <w:tabs>
          <w:tab w:val="right" w:pos="9342"/>
        </w:tabs>
        <w:ind w:left="720"/>
      </w:pPr>
      <w:r>
        <w:t>It is also possible to specify a wild card as content in a variable albeit in this case escaping of the wildcard will be necessary.  In the query below the variable $PRODUCT_WILDCARD is being referenced.</w:t>
      </w:r>
    </w:p>
    <w:p w14:paraId="73C2EE5E" w14:textId="77777777" w:rsidR="004E399F" w:rsidRPr="001D3A5D" w:rsidRDefault="004E399F" w:rsidP="004E399F">
      <w:pPr>
        <w:pStyle w:val="CS-Bodytext"/>
        <w:tabs>
          <w:tab w:val="right" w:pos="9342"/>
        </w:tabs>
        <w:ind w:left="1440"/>
        <w:rPr>
          <w:sz w:val="18"/>
          <w:szCs w:val="18"/>
        </w:rPr>
      </w:pPr>
      <w:r w:rsidRPr="001D3A5D">
        <w:rPr>
          <w:sz w:val="18"/>
          <w:szCs w:val="18"/>
        </w:rPr>
        <w:t xml:space="preserve">&lt;query&gt;SELECT * FROM </w:t>
      </w:r>
      <w:r>
        <w:rPr>
          <w:sz w:val="18"/>
          <w:szCs w:val="18"/>
        </w:rPr>
        <w:t>V</w:t>
      </w:r>
      <w:r w:rsidRPr="001D3A5D">
        <w:rPr>
          <w:sz w:val="18"/>
          <w:szCs w:val="18"/>
        </w:rPr>
        <w:t>iewSales2 WHERE ProductName like '</w:t>
      </w:r>
      <w:r w:rsidRPr="001D3A5D">
        <w:rPr>
          <w:sz w:val="18"/>
          <w:szCs w:val="18"/>
          <w:highlight w:val="yellow"/>
        </w:rPr>
        <w:t>$PROD_WILDCARD</w:t>
      </w:r>
      <w:r w:rsidRPr="001D3A5D">
        <w:rPr>
          <w:sz w:val="18"/>
          <w:szCs w:val="18"/>
        </w:rPr>
        <w:t>'&lt;/query&gt;</w:t>
      </w:r>
    </w:p>
    <w:p w14:paraId="183F85C3" w14:textId="48129B0D" w:rsidR="004E399F" w:rsidRDefault="004E399F" w:rsidP="004E399F">
      <w:pPr>
        <w:pStyle w:val="CS-Bodytext"/>
        <w:ind w:left="720"/>
      </w:pPr>
      <w:r w:rsidRPr="001D3A5D">
        <w:lastRenderedPageBreak/>
        <w:t xml:space="preserve"> The variable is defined in the configuration property file as “PROD_WILDCARD=Widget%%”.</w:t>
      </w:r>
      <w:r>
        <w:t xml:space="preserve">  Note the use of %% which is required to escape a % sign when it is used as a value and not a variable.  Remember outside of the RegressionModule.xml file, all other modules and property files treat $ and % as variable designators.  The above query is interpreted by PDTool and executed against the DV JDBC driver as the following:</w:t>
      </w:r>
    </w:p>
    <w:p w14:paraId="57FB35D2" w14:textId="77777777" w:rsidR="004E399F" w:rsidRDefault="004E399F" w:rsidP="004E399F">
      <w:pPr>
        <w:pStyle w:val="CS-Bodytext"/>
        <w:tabs>
          <w:tab w:val="right" w:pos="9342"/>
        </w:tabs>
        <w:ind w:left="1440"/>
        <w:rPr>
          <w:sz w:val="18"/>
          <w:szCs w:val="18"/>
        </w:rPr>
      </w:pPr>
      <w:r w:rsidRPr="00BF3CBE">
        <w:rPr>
          <w:sz w:val="18"/>
          <w:szCs w:val="18"/>
        </w:rPr>
        <w:t xml:space="preserve">SELECT </w:t>
      </w:r>
      <w:r>
        <w:rPr>
          <w:sz w:val="18"/>
          <w:szCs w:val="18"/>
        </w:rPr>
        <w:t xml:space="preserve">* FROM </w:t>
      </w:r>
      <w:r w:rsidRPr="00BF3CBE">
        <w:rPr>
          <w:sz w:val="18"/>
          <w:szCs w:val="18"/>
        </w:rPr>
        <w:t xml:space="preserve">ViewSales2 WHERE </w:t>
      </w:r>
      <w:r w:rsidRPr="001D3A5D">
        <w:rPr>
          <w:sz w:val="18"/>
          <w:szCs w:val="18"/>
        </w:rPr>
        <w:t>ProductName like</w:t>
      </w:r>
      <w:r>
        <w:rPr>
          <w:sz w:val="18"/>
          <w:szCs w:val="18"/>
        </w:rPr>
        <w:t xml:space="preserve"> </w:t>
      </w:r>
      <w:r w:rsidRPr="001D3A5D">
        <w:rPr>
          <w:sz w:val="18"/>
          <w:szCs w:val="18"/>
        </w:rPr>
        <w:t>'</w:t>
      </w:r>
      <w:r>
        <w:rPr>
          <w:sz w:val="18"/>
          <w:szCs w:val="18"/>
        </w:rPr>
        <w:t>Widget%</w:t>
      </w:r>
      <w:r w:rsidRPr="001D3A5D">
        <w:rPr>
          <w:sz w:val="18"/>
          <w:szCs w:val="18"/>
        </w:rPr>
        <w:t>'</w:t>
      </w:r>
    </w:p>
    <w:p w14:paraId="5B4CAB07" w14:textId="77777777" w:rsidR="004E399F" w:rsidRPr="00733A59" w:rsidRDefault="004E399F" w:rsidP="004E399F">
      <w:pPr>
        <w:pStyle w:val="CS-Bodytext"/>
        <w:ind w:left="720"/>
      </w:pPr>
      <w:r>
        <w:t>In summary, the use of variables in the Regression Module can be very powerful when creating a platform independent module and providing a flexible solution for query parameters.</w:t>
      </w:r>
    </w:p>
    <w:p w14:paraId="274A2168" w14:textId="77777777" w:rsidR="004E399F" w:rsidRPr="00A065B9" w:rsidRDefault="004E399F" w:rsidP="004E399F">
      <w:pPr>
        <w:pStyle w:val="Heading2"/>
        <w:rPr>
          <w:color w:val="1F497D"/>
        </w:rPr>
      </w:pPr>
      <w:bookmarkStart w:id="81" w:name="_Main_section_XML:_1"/>
      <w:bookmarkStart w:id="82" w:name="_Toc364719211"/>
      <w:bookmarkStart w:id="83" w:name="_Toc413251835"/>
      <w:bookmarkStart w:id="84" w:name="_Toc432516664"/>
      <w:bookmarkStart w:id="85" w:name="_Toc54121209"/>
      <w:bookmarkEnd w:id="81"/>
      <w:r w:rsidRPr="00A065B9">
        <w:rPr>
          <w:color w:val="1F497D"/>
        </w:rPr>
        <w:t>Main section XML:</w:t>
      </w:r>
      <w:bookmarkEnd w:id="82"/>
      <w:bookmarkEnd w:id="83"/>
      <w:bookmarkEnd w:id="84"/>
      <w:bookmarkEnd w:id="85"/>
    </w:p>
    <w:p w14:paraId="61F061E7" w14:textId="77777777" w:rsidR="004E399F" w:rsidRPr="00834667" w:rsidRDefault="004E399F" w:rsidP="004E399F">
      <w:pPr>
        <w:pStyle w:val="CS-SourceCode"/>
        <w:spacing w:after="0"/>
        <w:rPr>
          <w:sz w:val="18"/>
          <w:szCs w:val="18"/>
        </w:rPr>
      </w:pPr>
      <w:r w:rsidRPr="00834667">
        <w:rPr>
          <w:sz w:val="18"/>
          <w:szCs w:val="18"/>
        </w:rPr>
        <w:t>&lt;?xml version="1.0"?&gt;</w:t>
      </w:r>
    </w:p>
    <w:p w14:paraId="5DE8D3ED" w14:textId="77777777" w:rsidR="004E399F" w:rsidRDefault="004E399F" w:rsidP="004E399F">
      <w:pPr>
        <w:pStyle w:val="CS-SourceCode"/>
        <w:spacing w:after="0"/>
        <w:rPr>
          <w:sz w:val="18"/>
          <w:szCs w:val="18"/>
        </w:rPr>
      </w:pPr>
      <w:r w:rsidRPr="00834667">
        <w:rPr>
          <w:sz w:val="18"/>
          <w:szCs w:val="18"/>
        </w:rPr>
        <w:t>&lt;p</w:t>
      </w:r>
      <w:proofErr w:type="gramStart"/>
      <w:r w:rsidRPr="00834667">
        <w:rPr>
          <w:sz w:val="18"/>
          <w:szCs w:val="18"/>
        </w:rPr>
        <w:t>1:RegressionModule</w:t>
      </w:r>
      <w:proofErr w:type="gramEnd"/>
      <w:r w:rsidRPr="00834667">
        <w:rPr>
          <w:sz w:val="18"/>
          <w:szCs w:val="18"/>
        </w:rPr>
        <w:t xml:space="preserve"> xmlns:p1="http://</w:t>
      </w:r>
      <w:r>
        <w:rPr>
          <w:sz w:val="18"/>
          <w:szCs w:val="18"/>
        </w:rPr>
        <w:t>www.dvbu.cisco.com</w:t>
      </w:r>
      <w:r w:rsidRPr="00834667">
        <w:rPr>
          <w:sz w:val="18"/>
          <w:szCs w:val="18"/>
        </w:rPr>
        <w:t>/ps/deploytool/modules"&gt;</w:t>
      </w:r>
    </w:p>
    <w:p w14:paraId="48171259" w14:textId="77777777" w:rsidR="004E399F" w:rsidRPr="00834667" w:rsidRDefault="004E399F" w:rsidP="004E399F">
      <w:pPr>
        <w:pStyle w:val="CS-SourceCode"/>
        <w:spacing w:after="0"/>
        <w:rPr>
          <w:sz w:val="18"/>
          <w:szCs w:val="18"/>
        </w:rPr>
      </w:pPr>
    </w:p>
    <w:p w14:paraId="3827C5B6" w14:textId="77777777" w:rsidR="004E399F" w:rsidRDefault="004E399F" w:rsidP="004E399F">
      <w:pPr>
        <w:pStyle w:val="CS-SourceCode"/>
        <w:spacing w:after="0"/>
        <w:rPr>
          <w:sz w:val="18"/>
          <w:szCs w:val="18"/>
        </w:rPr>
      </w:pPr>
      <w:r w:rsidRPr="00834667">
        <w:rPr>
          <w:sz w:val="18"/>
          <w:szCs w:val="18"/>
        </w:rPr>
        <w:t>&lt;regressionTest&gt;</w:t>
      </w:r>
    </w:p>
    <w:p w14:paraId="68D8A7BD" w14:textId="77777777" w:rsidR="004E399F" w:rsidRDefault="004E399F" w:rsidP="004E399F">
      <w:pPr>
        <w:pStyle w:val="CS-SourceCode"/>
        <w:spacing w:after="0"/>
        <w:rPr>
          <w:sz w:val="18"/>
          <w:szCs w:val="18"/>
        </w:rPr>
      </w:pPr>
    </w:p>
    <w:p w14:paraId="5AA7E895" w14:textId="77777777" w:rsidR="004E399F" w:rsidRPr="00834667" w:rsidRDefault="004E399F" w:rsidP="004E399F">
      <w:pPr>
        <w:pStyle w:val="CS-SourceCode"/>
        <w:spacing w:after="0"/>
        <w:rPr>
          <w:sz w:val="18"/>
          <w:szCs w:val="18"/>
        </w:rPr>
      </w:pPr>
      <w:r>
        <w:rPr>
          <w:sz w:val="18"/>
          <w:szCs w:val="18"/>
        </w:rPr>
        <w:t xml:space="preserve">    </w:t>
      </w:r>
      <w:r w:rsidRPr="00733A59">
        <w:rPr>
          <w:sz w:val="18"/>
          <w:szCs w:val="18"/>
        </w:rPr>
        <w:t>&lt;id&gt;Test1&lt;/id&gt;</w:t>
      </w:r>
    </w:p>
    <w:p w14:paraId="76927DAF" w14:textId="77777777" w:rsidR="004E399F" w:rsidRPr="00834667" w:rsidRDefault="004E399F" w:rsidP="004E399F">
      <w:pPr>
        <w:pStyle w:val="CS-SourceCode"/>
        <w:spacing w:after="0"/>
        <w:rPr>
          <w:sz w:val="18"/>
          <w:szCs w:val="18"/>
        </w:rPr>
      </w:pPr>
      <w:r w:rsidRPr="00834667">
        <w:rPr>
          <w:sz w:val="18"/>
          <w:szCs w:val="18"/>
        </w:rPr>
        <w:t xml:space="preserve">    &lt;inputFilePath&gt;C:\\</w:t>
      </w:r>
      <w:r>
        <w:rPr>
          <w:sz w:val="18"/>
          <w:szCs w:val="18"/>
        </w:rPr>
        <w:t>temp</w:t>
      </w:r>
      <w:r w:rsidRPr="00834667">
        <w:rPr>
          <w:sz w:val="18"/>
          <w:szCs w:val="18"/>
        </w:rPr>
        <w:t>\\</w:t>
      </w:r>
      <w:r>
        <w:rPr>
          <w:sz w:val="18"/>
          <w:szCs w:val="18"/>
        </w:rPr>
        <w:t>pdtool</w:t>
      </w:r>
      <w:r w:rsidRPr="00834667">
        <w:rPr>
          <w:sz w:val="18"/>
          <w:szCs w:val="18"/>
        </w:rPr>
        <w:t>\\</w:t>
      </w:r>
      <w:r>
        <w:rPr>
          <w:sz w:val="18"/>
          <w:szCs w:val="18"/>
        </w:rPr>
        <w:t>pubtestWS.inp</w:t>
      </w:r>
      <w:r w:rsidRPr="00834667">
        <w:rPr>
          <w:sz w:val="18"/>
          <w:szCs w:val="18"/>
        </w:rPr>
        <w:t>&lt;/inputFilePath&gt;</w:t>
      </w:r>
    </w:p>
    <w:p w14:paraId="6CEC8F71" w14:textId="77777777" w:rsidR="004E399F" w:rsidRDefault="004E399F" w:rsidP="004E399F">
      <w:pPr>
        <w:pStyle w:val="CS-SourceCode"/>
        <w:spacing w:after="0"/>
        <w:rPr>
          <w:sz w:val="18"/>
          <w:szCs w:val="18"/>
        </w:rPr>
      </w:pPr>
      <w:r>
        <w:rPr>
          <w:sz w:val="18"/>
          <w:szCs w:val="18"/>
        </w:rPr>
        <w:t xml:space="preserve">    &lt;tempDirPath&gt;C:\\temp\\pdtool&lt;/tempDirPath&gt;</w:t>
      </w:r>
    </w:p>
    <w:p w14:paraId="4A47DF68" w14:textId="77777777" w:rsidR="004E399F" w:rsidRDefault="004E399F" w:rsidP="004E399F">
      <w:pPr>
        <w:pStyle w:val="CS-SourceCode"/>
        <w:spacing w:after="0"/>
        <w:rPr>
          <w:sz w:val="18"/>
          <w:szCs w:val="18"/>
        </w:rPr>
      </w:pPr>
      <w:r w:rsidRPr="00834667">
        <w:rPr>
          <w:sz w:val="18"/>
          <w:szCs w:val="18"/>
        </w:rPr>
        <w:t xml:space="preserve">    &lt;createNewFile&gt;yes&lt;/createNewFile&gt;</w:t>
      </w:r>
    </w:p>
    <w:p w14:paraId="42526E46" w14:textId="77777777" w:rsidR="004E399F" w:rsidRPr="00834667" w:rsidRDefault="004E399F" w:rsidP="004E399F">
      <w:pPr>
        <w:pStyle w:val="CS-SourceCode"/>
        <w:spacing w:after="0"/>
        <w:rPr>
          <w:sz w:val="18"/>
          <w:szCs w:val="18"/>
        </w:rPr>
      </w:pPr>
    </w:p>
    <w:p w14:paraId="6F5D56EF" w14:textId="77777777" w:rsidR="004E399F" w:rsidRPr="00A065B9" w:rsidRDefault="004E399F" w:rsidP="004E399F">
      <w:pPr>
        <w:pStyle w:val="CS-Bodytext"/>
        <w:spacing w:before="200"/>
        <w:ind w:right="14"/>
        <w:rPr>
          <w:b/>
          <w:color w:val="1F497D"/>
        </w:rPr>
      </w:pPr>
      <w:r w:rsidRPr="00A065B9">
        <w:rPr>
          <w:b/>
          <w:color w:val="1F497D"/>
        </w:rPr>
        <w:t>Attributes of Interest:</w:t>
      </w:r>
    </w:p>
    <w:p w14:paraId="6ADCF10E" w14:textId="77777777" w:rsidR="004E399F" w:rsidRPr="00733A59" w:rsidRDefault="004E399F" w:rsidP="004E399F">
      <w:pPr>
        <w:pStyle w:val="CS-Bodytext"/>
        <w:ind w:left="720"/>
      </w:pPr>
      <w:r w:rsidRPr="00733A59">
        <w:rPr>
          <w:b/>
          <w:i/>
        </w:rPr>
        <w:t>id</w:t>
      </w:r>
      <w:r w:rsidRPr="00733A59">
        <w:t xml:space="preserve"> – identifies one test execution, unique within the file.</w:t>
      </w:r>
    </w:p>
    <w:p w14:paraId="39188505" w14:textId="77777777" w:rsidR="004E399F" w:rsidRPr="00733A59" w:rsidRDefault="004E399F" w:rsidP="004E399F">
      <w:pPr>
        <w:pStyle w:val="CS-Bodytext"/>
        <w:ind w:left="720"/>
      </w:pPr>
      <w:r w:rsidRPr="00733A59">
        <w:rPr>
          <w:b/>
          <w:i/>
        </w:rPr>
        <w:t>inputFilePath</w:t>
      </w:r>
      <w:r w:rsidRPr="00733A59">
        <w:t xml:space="preserve"> – full path to the input file on the file system.   For windows environments, use double “\\” for paths such as “C:\\tmp\\regression\\file.inp” or use this style “C:/tmp/regression/file.inp”.  For UNIX it would be “/tmp/regression/file.inp”.</w:t>
      </w:r>
    </w:p>
    <w:p w14:paraId="7CB3F00C" w14:textId="77777777" w:rsidR="004E399F" w:rsidRPr="00733A59" w:rsidRDefault="004E399F" w:rsidP="004E399F">
      <w:pPr>
        <w:pStyle w:val="CS-Bodytext"/>
        <w:ind w:left="720"/>
      </w:pPr>
      <w:r>
        <w:rPr>
          <w:b/>
          <w:i/>
        </w:rPr>
        <w:t>tempDirPath</w:t>
      </w:r>
      <w:r w:rsidRPr="00733A59">
        <w:rPr>
          <w:b/>
          <w:i/>
        </w:rPr>
        <w:t xml:space="preserve"> </w:t>
      </w:r>
      <w:r w:rsidRPr="00733A59">
        <w:t>–</w:t>
      </w:r>
      <w:r>
        <w:t xml:space="preserve"> directory location for temporary files to be created when generating the input file or generating the regression security XML.</w:t>
      </w:r>
    </w:p>
    <w:p w14:paraId="1E0CF765" w14:textId="77777777" w:rsidR="004E399F" w:rsidRPr="00733A59" w:rsidRDefault="004E399F" w:rsidP="004E399F">
      <w:pPr>
        <w:pStyle w:val="CS-Bodytext"/>
        <w:ind w:left="720"/>
      </w:pPr>
      <w:r w:rsidRPr="00733A59">
        <w:rPr>
          <w:b/>
          <w:i/>
        </w:rPr>
        <w:t xml:space="preserve">createNewFile </w:t>
      </w:r>
      <w:r w:rsidRPr="00733A59">
        <w:t>– yes/no parameter that defines whether a new input file should be created.</w:t>
      </w:r>
    </w:p>
    <w:p w14:paraId="727B9B0E" w14:textId="77777777" w:rsidR="004E399F" w:rsidRPr="00A065B9" w:rsidRDefault="004E399F" w:rsidP="004E399F">
      <w:pPr>
        <w:pStyle w:val="Heading2"/>
        <w:rPr>
          <w:color w:val="1F497D"/>
        </w:rPr>
      </w:pPr>
      <w:bookmarkStart w:id="86" w:name="_Create_regression_input"/>
      <w:bookmarkStart w:id="87" w:name="_Toc364719212"/>
      <w:bookmarkStart w:id="88" w:name="_Toc413251836"/>
      <w:bookmarkStart w:id="89" w:name="_Toc432516665"/>
      <w:bookmarkStart w:id="90" w:name="_Toc54121210"/>
      <w:bookmarkEnd w:id="86"/>
      <w:r w:rsidRPr="00A065B9">
        <w:rPr>
          <w:color w:val="1F497D"/>
        </w:rPr>
        <w:t>Create regression input file XML</w:t>
      </w:r>
      <w:r>
        <w:rPr>
          <w:color w:val="1F497D"/>
        </w:rPr>
        <w:t xml:space="preserve"> or Generate regression security XML</w:t>
      </w:r>
      <w:r w:rsidRPr="00A065B9">
        <w:rPr>
          <w:color w:val="1F497D"/>
        </w:rPr>
        <w:t>:</w:t>
      </w:r>
      <w:bookmarkEnd w:id="87"/>
      <w:bookmarkEnd w:id="88"/>
      <w:bookmarkEnd w:id="89"/>
      <w:bookmarkEnd w:id="90"/>
    </w:p>
    <w:p w14:paraId="0AF85F3A" w14:textId="77777777" w:rsidR="004E399F" w:rsidRDefault="004E399F" w:rsidP="004E399F">
      <w:pPr>
        <w:pStyle w:val="CS-SourceCode"/>
        <w:spacing w:after="0"/>
        <w:rPr>
          <w:sz w:val="18"/>
          <w:szCs w:val="18"/>
        </w:rPr>
      </w:pPr>
      <w:r w:rsidRPr="00834667">
        <w:rPr>
          <w:sz w:val="18"/>
          <w:szCs w:val="18"/>
        </w:rPr>
        <w:t xml:space="preserve">    &lt;newFileParams&gt;</w:t>
      </w:r>
    </w:p>
    <w:p w14:paraId="7569E05A" w14:textId="77777777" w:rsidR="004E399F" w:rsidRPr="00834667" w:rsidRDefault="004E399F" w:rsidP="004E399F">
      <w:pPr>
        <w:pStyle w:val="CS-SourceCode"/>
        <w:spacing w:after="0"/>
        <w:rPr>
          <w:sz w:val="18"/>
          <w:szCs w:val="18"/>
        </w:rPr>
      </w:pPr>
      <w:r w:rsidRPr="00834667">
        <w:rPr>
          <w:sz w:val="18"/>
          <w:szCs w:val="18"/>
        </w:rPr>
        <w:t xml:space="preserve">        &lt;createQueries&gt;yes&lt;/createQueries&gt;</w:t>
      </w:r>
    </w:p>
    <w:p w14:paraId="79D0C3F1" w14:textId="77777777" w:rsidR="004E399F" w:rsidRPr="00834667" w:rsidRDefault="004E399F" w:rsidP="004E399F">
      <w:pPr>
        <w:pStyle w:val="CS-SourceCode"/>
        <w:spacing w:after="0"/>
        <w:rPr>
          <w:sz w:val="18"/>
          <w:szCs w:val="18"/>
        </w:rPr>
      </w:pPr>
      <w:r w:rsidRPr="00834667">
        <w:rPr>
          <w:sz w:val="18"/>
          <w:szCs w:val="18"/>
        </w:rPr>
        <w:t xml:space="preserve">        &lt;createProcedures&gt;yes&lt;/createProcedures&gt;</w:t>
      </w:r>
    </w:p>
    <w:p w14:paraId="58FA0071" w14:textId="77777777" w:rsidR="004E399F" w:rsidRDefault="004E399F" w:rsidP="004E399F">
      <w:pPr>
        <w:pStyle w:val="CS-SourceCode"/>
        <w:spacing w:after="0"/>
        <w:rPr>
          <w:sz w:val="18"/>
          <w:szCs w:val="18"/>
        </w:rPr>
      </w:pPr>
      <w:r w:rsidRPr="00834667">
        <w:rPr>
          <w:sz w:val="18"/>
          <w:szCs w:val="18"/>
        </w:rPr>
        <w:t xml:space="preserve">        &lt;createWS&gt;yes&lt;/createWS&gt;</w:t>
      </w:r>
    </w:p>
    <w:p w14:paraId="09EFCDB0" w14:textId="77777777" w:rsidR="004E399F" w:rsidRDefault="004E399F" w:rsidP="004E399F">
      <w:pPr>
        <w:pStyle w:val="CS-SourceCode"/>
        <w:spacing w:after="0"/>
        <w:ind w:firstLine="720"/>
        <w:rPr>
          <w:sz w:val="18"/>
          <w:szCs w:val="18"/>
        </w:rPr>
      </w:pPr>
      <w:r>
        <w:rPr>
          <w:sz w:val="18"/>
          <w:szCs w:val="18"/>
        </w:rPr>
        <w:t xml:space="preserve"> </w:t>
      </w:r>
      <w:r w:rsidRPr="00455C6A">
        <w:rPr>
          <w:sz w:val="18"/>
          <w:szCs w:val="18"/>
        </w:rPr>
        <w:t>&lt;createSoapType&gt;</w:t>
      </w:r>
      <w:r>
        <w:rPr>
          <w:sz w:val="18"/>
          <w:szCs w:val="18"/>
        </w:rPr>
        <w:t>soap11</w:t>
      </w:r>
      <w:r w:rsidRPr="00455C6A">
        <w:rPr>
          <w:sz w:val="18"/>
          <w:szCs w:val="18"/>
        </w:rPr>
        <w:t>&lt;/createSoapType&gt;</w:t>
      </w:r>
    </w:p>
    <w:p w14:paraId="4FB29C39" w14:textId="77777777" w:rsidR="004E399F" w:rsidRPr="00834667" w:rsidRDefault="004E399F" w:rsidP="004E399F">
      <w:pPr>
        <w:pStyle w:val="CS-SourceCode"/>
        <w:spacing w:after="0"/>
        <w:ind w:firstLine="720"/>
        <w:rPr>
          <w:sz w:val="18"/>
          <w:szCs w:val="18"/>
        </w:rPr>
      </w:pPr>
    </w:p>
    <w:p w14:paraId="122014E5" w14:textId="77777777" w:rsidR="004E399F" w:rsidRPr="008C4583" w:rsidRDefault="004E399F" w:rsidP="004E399F">
      <w:pPr>
        <w:pStyle w:val="CS-SourceCode"/>
        <w:spacing w:after="0"/>
        <w:rPr>
          <w:sz w:val="18"/>
          <w:szCs w:val="18"/>
        </w:rPr>
      </w:pPr>
      <w:r w:rsidRPr="008C4583">
        <w:rPr>
          <w:sz w:val="18"/>
          <w:szCs w:val="18"/>
        </w:rPr>
        <w:tab/>
      </w:r>
      <w:r>
        <w:rPr>
          <w:sz w:val="18"/>
          <w:szCs w:val="18"/>
        </w:rPr>
        <w:t xml:space="preserve"> </w:t>
      </w:r>
      <w:r w:rsidRPr="008C4583">
        <w:rPr>
          <w:sz w:val="18"/>
          <w:szCs w:val="18"/>
        </w:rPr>
        <w:t>&lt;useDefaultViewQuery&gt;no&lt;/useDefaultViewQuery&gt;</w:t>
      </w:r>
    </w:p>
    <w:p w14:paraId="73CE5507" w14:textId="77777777" w:rsidR="004E399F" w:rsidRPr="008C4583" w:rsidRDefault="004E399F" w:rsidP="004E399F">
      <w:pPr>
        <w:pStyle w:val="CS-SourceCode"/>
        <w:spacing w:after="0"/>
        <w:rPr>
          <w:sz w:val="18"/>
          <w:szCs w:val="18"/>
        </w:rPr>
      </w:pPr>
      <w:r w:rsidRPr="008C4583">
        <w:rPr>
          <w:sz w:val="18"/>
          <w:szCs w:val="18"/>
        </w:rPr>
        <w:tab/>
      </w:r>
      <w:r>
        <w:rPr>
          <w:sz w:val="18"/>
          <w:szCs w:val="18"/>
        </w:rPr>
        <w:t xml:space="preserve"> </w:t>
      </w:r>
      <w:r w:rsidRPr="008C4583">
        <w:rPr>
          <w:sz w:val="18"/>
          <w:szCs w:val="18"/>
        </w:rPr>
        <w:t>&lt;useDefaultProcQuery&gt;no&lt;/useDefaultProcQuery&gt;</w:t>
      </w:r>
    </w:p>
    <w:p w14:paraId="4DA0E474" w14:textId="77777777" w:rsidR="004E399F" w:rsidRDefault="004E399F" w:rsidP="004E399F">
      <w:pPr>
        <w:pStyle w:val="CS-SourceCode"/>
        <w:spacing w:after="0"/>
        <w:rPr>
          <w:sz w:val="18"/>
          <w:szCs w:val="18"/>
        </w:rPr>
      </w:pPr>
      <w:r w:rsidRPr="008C4583">
        <w:rPr>
          <w:sz w:val="18"/>
          <w:szCs w:val="18"/>
        </w:rPr>
        <w:tab/>
      </w:r>
      <w:r>
        <w:rPr>
          <w:sz w:val="18"/>
          <w:szCs w:val="18"/>
        </w:rPr>
        <w:t xml:space="preserve"> </w:t>
      </w:r>
      <w:r w:rsidRPr="008C4583">
        <w:rPr>
          <w:sz w:val="18"/>
          <w:szCs w:val="18"/>
        </w:rPr>
        <w:t>&lt;useDefaultWSQuery&gt;no&lt;/useDefaultWSQuery&gt;</w:t>
      </w:r>
    </w:p>
    <w:p w14:paraId="30691A2C" w14:textId="77777777" w:rsidR="004E399F" w:rsidRDefault="004E399F" w:rsidP="004E399F">
      <w:pPr>
        <w:pStyle w:val="CS-SourceCode"/>
        <w:spacing w:after="0"/>
        <w:rPr>
          <w:sz w:val="18"/>
          <w:szCs w:val="18"/>
        </w:rPr>
      </w:pPr>
    </w:p>
    <w:p w14:paraId="4B1DD044" w14:textId="77777777" w:rsidR="004E399F" w:rsidRPr="00834667" w:rsidRDefault="004E399F" w:rsidP="004E399F">
      <w:pPr>
        <w:pStyle w:val="CS-SourceCode"/>
        <w:spacing w:after="0"/>
        <w:rPr>
          <w:sz w:val="18"/>
          <w:szCs w:val="18"/>
        </w:rPr>
      </w:pPr>
      <w:r w:rsidRPr="00834667">
        <w:rPr>
          <w:sz w:val="18"/>
          <w:szCs w:val="18"/>
        </w:rPr>
        <w:t xml:space="preserve">        &lt;publishedViewQry&gt;SELECT </w:t>
      </w:r>
      <w:proofErr w:type="gramStart"/>
      <w:r w:rsidRPr="00834667">
        <w:rPr>
          <w:sz w:val="18"/>
          <w:szCs w:val="18"/>
        </w:rPr>
        <w:t>count(</w:t>
      </w:r>
      <w:proofErr w:type="gramEnd"/>
      <w:r w:rsidRPr="00834667">
        <w:rPr>
          <w:sz w:val="18"/>
          <w:szCs w:val="18"/>
        </w:rPr>
        <w:t xml:space="preserve">1) cnt </w:t>
      </w:r>
      <w:r>
        <w:rPr>
          <w:sz w:val="18"/>
          <w:szCs w:val="18"/>
        </w:rPr>
        <w:t>FROM</w:t>
      </w:r>
      <w:r w:rsidRPr="00834667">
        <w:rPr>
          <w:sz w:val="18"/>
          <w:szCs w:val="18"/>
        </w:rPr>
        <w:t>&lt;/publishedViewQry&gt;</w:t>
      </w:r>
    </w:p>
    <w:p w14:paraId="51CBA914" w14:textId="77777777" w:rsidR="004E399F" w:rsidRDefault="004E399F" w:rsidP="004E399F">
      <w:pPr>
        <w:pStyle w:val="CS-SourceCode"/>
        <w:spacing w:after="0"/>
        <w:rPr>
          <w:sz w:val="18"/>
          <w:szCs w:val="18"/>
        </w:rPr>
      </w:pPr>
      <w:r w:rsidRPr="00834667">
        <w:rPr>
          <w:sz w:val="18"/>
          <w:szCs w:val="18"/>
        </w:rPr>
        <w:t xml:space="preserve">        &lt;publishedProcQry&gt;SELECT </w:t>
      </w:r>
      <w:proofErr w:type="gramStart"/>
      <w:r w:rsidRPr="00834667">
        <w:rPr>
          <w:sz w:val="18"/>
          <w:szCs w:val="18"/>
        </w:rPr>
        <w:t>count(</w:t>
      </w:r>
      <w:proofErr w:type="gramEnd"/>
      <w:r w:rsidRPr="00834667">
        <w:rPr>
          <w:sz w:val="18"/>
          <w:szCs w:val="18"/>
        </w:rPr>
        <w:t>*) cnt FROM&lt;/publishedProcQry&gt;</w:t>
      </w:r>
    </w:p>
    <w:p w14:paraId="0D223F15" w14:textId="77777777" w:rsidR="004E399F" w:rsidRDefault="004E399F" w:rsidP="004E399F">
      <w:pPr>
        <w:pStyle w:val="CS-SourceCode"/>
        <w:spacing w:after="0"/>
        <w:rPr>
          <w:sz w:val="18"/>
          <w:szCs w:val="18"/>
        </w:rPr>
      </w:pPr>
    </w:p>
    <w:p w14:paraId="75DAC1CC" w14:textId="77777777" w:rsidR="004E399F" w:rsidRPr="00834667" w:rsidRDefault="004E399F" w:rsidP="004E399F">
      <w:pPr>
        <w:pStyle w:val="CS-SourceCode"/>
        <w:spacing w:after="0"/>
        <w:rPr>
          <w:sz w:val="18"/>
          <w:szCs w:val="18"/>
        </w:rPr>
      </w:pPr>
      <w:r w:rsidRPr="00834667">
        <w:rPr>
          <w:sz w:val="18"/>
          <w:szCs w:val="18"/>
        </w:rPr>
        <w:t xml:space="preserve">        &lt;useAllDatasources&gt;no&lt;/useAllDatasources&gt;</w:t>
      </w:r>
    </w:p>
    <w:p w14:paraId="64499FA6" w14:textId="77777777" w:rsidR="004E399F" w:rsidRDefault="004E399F" w:rsidP="004E399F">
      <w:pPr>
        <w:pStyle w:val="CS-SourceCode"/>
        <w:spacing w:after="0"/>
        <w:rPr>
          <w:sz w:val="18"/>
          <w:szCs w:val="18"/>
        </w:rPr>
      </w:pPr>
    </w:p>
    <w:p w14:paraId="777E9CE9" w14:textId="77777777" w:rsidR="004E399F" w:rsidRPr="00834667" w:rsidRDefault="004E399F" w:rsidP="004E399F">
      <w:pPr>
        <w:pStyle w:val="CS-SourceCode"/>
        <w:spacing w:after="0"/>
        <w:rPr>
          <w:sz w:val="18"/>
          <w:szCs w:val="18"/>
        </w:rPr>
      </w:pPr>
      <w:r w:rsidRPr="00834667">
        <w:rPr>
          <w:sz w:val="18"/>
          <w:szCs w:val="18"/>
        </w:rPr>
        <w:t xml:space="preserve">        &lt;datasources&gt;</w:t>
      </w:r>
    </w:p>
    <w:p w14:paraId="4F568F47" w14:textId="77777777" w:rsidR="004E399F" w:rsidRPr="00834667" w:rsidRDefault="004E399F" w:rsidP="004E399F">
      <w:pPr>
        <w:pStyle w:val="CS-SourceCode"/>
        <w:spacing w:after="0"/>
        <w:rPr>
          <w:sz w:val="18"/>
          <w:szCs w:val="18"/>
        </w:rPr>
      </w:pPr>
      <w:r w:rsidRPr="00834667">
        <w:rPr>
          <w:sz w:val="18"/>
          <w:szCs w:val="18"/>
        </w:rPr>
        <w:t xml:space="preserve">            &lt;dsName&gt;</w:t>
      </w:r>
      <w:r>
        <w:rPr>
          <w:sz w:val="18"/>
          <w:szCs w:val="18"/>
        </w:rPr>
        <w:t>EXAMPLES</w:t>
      </w:r>
      <w:r w:rsidRPr="00834667">
        <w:rPr>
          <w:sz w:val="18"/>
          <w:szCs w:val="18"/>
        </w:rPr>
        <w:t>&lt;/dsName&gt;</w:t>
      </w:r>
    </w:p>
    <w:p w14:paraId="46C381B7" w14:textId="77777777" w:rsidR="004E399F" w:rsidRPr="00834667" w:rsidRDefault="004E399F" w:rsidP="004E399F">
      <w:pPr>
        <w:pStyle w:val="CS-SourceCode"/>
        <w:spacing w:after="0"/>
        <w:rPr>
          <w:sz w:val="18"/>
          <w:szCs w:val="18"/>
        </w:rPr>
      </w:pPr>
      <w:r w:rsidRPr="00834667">
        <w:rPr>
          <w:sz w:val="18"/>
          <w:szCs w:val="18"/>
        </w:rPr>
        <w:t xml:space="preserve">            &lt;dsName&gt;</w:t>
      </w:r>
      <w:r>
        <w:rPr>
          <w:sz w:val="18"/>
          <w:szCs w:val="18"/>
        </w:rPr>
        <w:t>ProductWebService</w:t>
      </w:r>
      <w:r w:rsidRPr="00834667">
        <w:rPr>
          <w:sz w:val="18"/>
          <w:szCs w:val="18"/>
        </w:rPr>
        <w:t>&lt;/dsName&gt;</w:t>
      </w:r>
    </w:p>
    <w:p w14:paraId="55542B09" w14:textId="77777777" w:rsidR="004E399F" w:rsidRDefault="004E399F" w:rsidP="004E399F">
      <w:pPr>
        <w:pStyle w:val="CS-SourceCode"/>
        <w:spacing w:after="0"/>
        <w:rPr>
          <w:sz w:val="18"/>
          <w:szCs w:val="18"/>
        </w:rPr>
      </w:pPr>
      <w:r w:rsidRPr="00834667">
        <w:rPr>
          <w:sz w:val="18"/>
          <w:szCs w:val="18"/>
        </w:rPr>
        <w:t xml:space="preserve">        &lt;/datasources&gt;</w:t>
      </w:r>
    </w:p>
    <w:p w14:paraId="1903E525" w14:textId="77777777" w:rsidR="004E399F" w:rsidRDefault="004E399F" w:rsidP="004E399F">
      <w:pPr>
        <w:pStyle w:val="CS-SourceCode"/>
        <w:spacing w:after="0"/>
        <w:rPr>
          <w:sz w:val="18"/>
          <w:szCs w:val="18"/>
        </w:rPr>
      </w:pPr>
    </w:p>
    <w:p w14:paraId="457A6CFF" w14:textId="77777777" w:rsidR="004E399F" w:rsidRDefault="004E399F" w:rsidP="004E399F">
      <w:pPr>
        <w:pStyle w:val="CS-SourceCode"/>
        <w:spacing w:after="0"/>
        <w:rPr>
          <w:sz w:val="18"/>
          <w:szCs w:val="18"/>
        </w:rPr>
      </w:pPr>
      <w:r>
        <w:rPr>
          <w:sz w:val="18"/>
          <w:szCs w:val="18"/>
        </w:rPr>
        <w:t xml:space="preserve">        </w:t>
      </w:r>
      <w:r w:rsidRPr="003174CB">
        <w:rPr>
          <w:sz w:val="18"/>
          <w:szCs w:val="18"/>
        </w:rPr>
        <w:t>&lt;resources&gt;</w:t>
      </w:r>
    </w:p>
    <w:p w14:paraId="04B44117" w14:textId="77777777" w:rsidR="004E399F" w:rsidRDefault="004E399F" w:rsidP="004E399F">
      <w:pPr>
        <w:pStyle w:val="CS-SourceCode"/>
        <w:spacing w:after="0"/>
        <w:rPr>
          <w:sz w:val="18"/>
          <w:szCs w:val="18"/>
        </w:rPr>
      </w:pPr>
      <w:r>
        <w:rPr>
          <w:sz w:val="18"/>
          <w:szCs w:val="18"/>
        </w:rPr>
        <w:tab/>
      </w:r>
      <w:r>
        <w:rPr>
          <w:sz w:val="18"/>
          <w:szCs w:val="18"/>
        </w:rPr>
        <w:tab/>
        <w:t>&lt;resource&gt;TABLE1&lt;/resource&gt;</w:t>
      </w:r>
    </w:p>
    <w:p w14:paraId="1231C9A7" w14:textId="77777777" w:rsidR="004E399F" w:rsidRDefault="004E399F" w:rsidP="004E399F">
      <w:pPr>
        <w:pStyle w:val="CS-SourceCode"/>
        <w:spacing w:after="0"/>
        <w:rPr>
          <w:sz w:val="18"/>
          <w:szCs w:val="18"/>
        </w:rPr>
      </w:pPr>
      <w:r>
        <w:rPr>
          <w:sz w:val="18"/>
          <w:szCs w:val="18"/>
        </w:rPr>
        <w:tab/>
      </w:r>
      <w:r>
        <w:rPr>
          <w:sz w:val="18"/>
          <w:szCs w:val="18"/>
        </w:rPr>
        <w:tab/>
        <w:t>&lt;resource&gt;</w:t>
      </w:r>
      <w:proofErr w:type="gramStart"/>
      <w:r>
        <w:rPr>
          <w:sz w:val="18"/>
          <w:szCs w:val="18"/>
        </w:rPr>
        <w:t>services.ProductWebService.method</w:t>
      </w:r>
      <w:proofErr w:type="gramEnd"/>
      <w:r>
        <w:rPr>
          <w:sz w:val="18"/>
          <w:szCs w:val="18"/>
        </w:rPr>
        <w:t>1&lt;/resource&gt;</w:t>
      </w:r>
    </w:p>
    <w:p w14:paraId="1B11CB49" w14:textId="77777777" w:rsidR="004E399F" w:rsidRDefault="004E399F" w:rsidP="004E399F">
      <w:pPr>
        <w:pStyle w:val="CS-SourceCode"/>
        <w:spacing w:after="0"/>
        <w:rPr>
          <w:sz w:val="18"/>
          <w:szCs w:val="18"/>
        </w:rPr>
      </w:pPr>
      <w:r>
        <w:rPr>
          <w:sz w:val="18"/>
          <w:szCs w:val="18"/>
        </w:rPr>
        <w:tab/>
      </w:r>
      <w:r>
        <w:rPr>
          <w:sz w:val="18"/>
          <w:szCs w:val="18"/>
        </w:rPr>
        <w:tab/>
      </w:r>
      <w:proofErr w:type="gramStart"/>
      <w:r>
        <w:rPr>
          <w:sz w:val="18"/>
          <w:szCs w:val="18"/>
        </w:rPr>
        <w:t>&lt;resource&gt;soap11.ProductWebService.method</w:t>
      </w:r>
      <w:proofErr w:type="gramEnd"/>
      <w:r>
        <w:rPr>
          <w:sz w:val="18"/>
          <w:szCs w:val="18"/>
        </w:rPr>
        <w:t>2&lt;/resource&gt;</w:t>
      </w:r>
    </w:p>
    <w:p w14:paraId="14B06B2A" w14:textId="77777777" w:rsidR="004E399F" w:rsidRDefault="004E399F" w:rsidP="004E399F">
      <w:pPr>
        <w:pStyle w:val="CS-SourceCode"/>
        <w:spacing w:after="0"/>
        <w:rPr>
          <w:sz w:val="18"/>
          <w:szCs w:val="18"/>
        </w:rPr>
      </w:pPr>
      <w:r>
        <w:rPr>
          <w:sz w:val="18"/>
          <w:szCs w:val="18"/>
        </w:rPr>
        <w:tab/>
      </w:r>
      <w:r>
        <w:rPr>
          <w:sz w:val="18"/>
          <w:szCs w:val="18"/>
        </w:rPr>
        <w:tab/>
      </w:r>
      <w:proofErr w:type="gramStart"/>
      <w:r>
        <w:rPr>
          <w:sz w:val="18"/>
          <w:szCs w:val="18"/>
        </w:rPr>
        <w:t>&lt;resource&gt;soap11.ProductWebService.somemethod</w:t>
      </w:r>
      <w:proofErr w:type="gramEnd"/>
      <w:r>
        <w:rPr>
          <w:sz w:val="18"/>
          <w:szCs w:val="18"/>
        </w:rPr>
        <w:t>*&lt;/resource&gt;</w:t>
      </w:r>
    </w:p>
    <w:p w14:paraId="4F0BF436" w14:textId="77777777" w:rsidR="004E399F" w:rsidRDefault="004E399F" w:rsidP="004E399F">
      <w:pPr>
        <w:pStyle w:val="CS-SourceCode"/>
        <w:spacing w:after="0"/>
        <w:rPr>
          <w:sz w:val="18"/>
          <w:szCs w:val="18"/>
        </w:rPr>
      </w:pPr>
      <w:r>
        <w:rPr>
          <w:sz w:val="18"/>
          <w:szCs w:val="18"/>
        </w:rPr>
        <w:t xml:space="preserve">        </w:t>
      </w:r>
      <w:r w:rsidRPr="003174CB">
        <w:rPr>
          <w:sz w:val="18"/>
          <w:szCs w:val="18"/>
        </w:rPr>
        <w:t>&lt;/resources&gt;</w:t>
      </w:r>
    </w:p>
    <w:p w14:paraId="18A4A02C" w14:textId="77777777" w:rsidR="004E399F" w:rsidRDefault="004E399F" w:rsidP="004E399F">
      <w:pPr>
        <w:pStyle w:val="CS-SourceCode"/>
        <w:spacing w:after="0"/>
        <w:rPr>
          <w:sz w:val="18"/>
          <w:szCs w:val="18"/>
        </w:rPr>
      </w:pPr>
    </w:p>
    <w:p w14:paraId="7EA188AE" w14:textId="77777777" w:rsidR="004E399F" w:rsidRDefault="004E399F" w:rsidP="004E399F">
      <w:pPr>
        <w:pStyle w:val="CS-SourceCode"/>
        <w:spacing w:after="0"/>
        <w:rPr>
          <w:sz w:val="18"/>
          <w:szCs w:val="18"/>
        </w:rPr>
      </w:pPr>
      <w:r>
        <w:rPr>
          <w:sz w:val="18"/>
          <w:szCs w:val="18"/>
        </w:rPr>
        <w:tab/>
        <w:t xml:space="preserve">  </w:t>
      </w:r>
      <w:proofErr w:type="gramStart"/>
      <w:r>
        <w:rPr>
          <w:sz w:val="18"/>
          <w:szCs w:val="18"/>
        </w:rPr>
        <w:t>&lt;!--</w:t>
      </w:r>
      <w:proofErr w:type="gramEnd"/>
      <w:r>
        <w:rPr>
          <w:sz w:val="18"/>
          <w:szCs w:val="18"/>
        </w:rPr>
        <w:t xml:space="preserve"> For generating regression security XML only --&gt;</w:t>
      </w:r>
    </w:p>
    <w:p w14:paraId="16056D1B" w14:textId="77777777" w:rsidR="004E399F" w:rsidRPr="000D68D8" w:rsidRDefault="004E399F" w:rsidP="004E399F">
      <w:pPr>
        <w:pStyle w:val="CS-SourceCode"/>
        <w:spacing w:after="60"/>
        <w:rPr>
          <w:sz w:val="18"/>
          <w:szCs w:val="18"/>
        </w:rPr>
      </w:pPr>
      <w:r w:rsidRPr="000D68D8">
        <w:rPr>
          <w:sz w:val="18"/>
          <w:szCs w:val="18"/>
        </w:rPr>
        <w:tab/>
        <w:t xml:space="preserve"> &lt;securityGenerationOptions&gt;</w:t>
      </w:r>
    </w:p>
    <w:p w14:paraId="69375BE1" w14:textId="77777777" w:rsidR="004E399F" w:rsidRPr="000D68D8" w:rsidRDefault="004E399F" w:rsidP="004E399F">
      <w:pPr>
        <w:pStyle w:val="CS-SourceCode"/>
        <w:spacing w:after="60"/>
        <w:rPr>
          <w:sz w:val="16"/>
          <w:szCs w:val="18"/>
        </w:rPr>
      </w:pPr>
      <w:r w:rsidRPr="000D68D8">
        <w:rPr>
          <w:sz w:val="16"/>
          <w:szCs w:val="18"/>
        </w:rPr>
        <w:tab/>
      </w:r>
      <w:r w:rsidRPr="000D68D8">
        <w:rPr>
          <w:sz w:val="16"/>
          <w:szCs w:val="18"/>
        </w:rPr>
        <w:tab/>
        <w:t>&lt;pathToTargetRegressionXML&gt;</w:t>
      </w:r>
      <w:r w:rsidRPr="00834667">
        <w:rPr>
          <w:sz w:val="18"/>
          <w:szCs w:val="18"/>
        </w:rPr>
        <w:t>C:\\</w:t>
      </w:r>
      <w:r>
        <w:rPr>
          <w:sz w:val="18"/>
          <w:szCs w:val="18"/>
        </w:rPr>
        <w:t>temp</w:t>
      </w:r>
      <w:r w:rsidRPr="00834667">
        <w:rPr>
          <w:sz w:val="18"/>
          <w:szCs w:val="18"/>
        </w:rPr>
        <w:t>\\</w:t>
      </w:r>
      <w:r>
        <w:rPr>
          <w:sz w:val="18"/>
          <w:szCs w:val="18"/>
        </w:rPr>
        <w:t>RegG</w:t>
      </w:r>
      <w:r>
        <w:rPr>
          <w:sz w:val="16"/>
          <w:szCs w:val="18"/>
        </w:rPr>
        <w:t>en.xml</w:t>
      </w:r>
      <w:r w:rsidRPr="000D68D8">
        <w:rPr>
          <w:sz w:val="16"/>
          <w:szCs w:val="18"/>
        </w:rPr>
        <w:t>&lt;/pathToTargetRegressionXML&gt;</w:t>
      </w:r>
    </w:p>
    <w:p w14:paraId="0BCCB3FD" w14:textId="77777777" w:rsidR="004E399F" w:rsidRPr="000D68D8" w:rsidRDefault="004E399F" w:rsidP="004E399F">
      <w:pPr>
        <w:pStyle w:val="CS-SourceCode"/>
        <w:spacing w:after="60"/>
        <w:rPr>
          <w:sz w:val="16"/>
          <w:szCs w:val="18"/>
        </w:rPr>
      </w:pPr>
      <w:r w:rsidRPr="000D68D8">
        <w:rPr>
          <w:sz w:val="16"/>
          <w:szCs w:val="18"/>
        </w:rPr>
        <w:tab/>
      </w:r>
      <w:r w:rsidRPr="000D68D8">
        <w:rPr>
          <w:sz w:val="16"/>
          <w:szCs w:val="18"/>
        </w:rPr>
        <w:tab/>
        <w:t>&lt;encryptedPassword&gt;</w:t>
      </w:r>
      <w:r>
        <w:rPr>
          <w:sz w:val="16"/>
          <w:szCs w:val="18"/>
        </w:rPr>
        <w:t>password</w:t>
      </w:r>
      <w:r w:rsidRPr="000D68D8">
        <w:rPr>
          <w:sz w:val="16"/>
          <w:szCs w:val="18"/>
        </w:rPr>
        <w:t>&lt;/encryptedPassword&gt;</w:t>
      </w:r>
    </w:p>
    <w:p w14:paraId="47219DF1" w14:textId="77777777" w:rsidR="004E399F" w:rsidRPr="000D68D8" w:rsidRDefault="004E399F" w:rsidP="004E399F">
      <w:pPr>
        <w:pStyle w:val="CS-SourceCode"/>
        <w:spacing w:after="60"/>
        <w:rPr>
          <w:sz w:val="16"/>
          <w:szCs w:val="18"/>
        </w:rPr>
      </w:pPr>
      <w:r w:rsidRPr="000D68D8">
        <w:rPr>
          <w:sz w:val="16"/>
          <w:szCs w:val="18"/>
        </w:rPr>
        <w:tab/>
      </w:r>
      <w:r w:rsidRPr="000D68D8">
        <w:rPr>
          <w:sz w:val="16"/>
          <w:szCs w:val="18"/>
        </w:rPr>
        <w:tab/>
        <w:t>&lt;userFilter&gt;</w:t>
      </w:r>
      <w:r>
        <w:rPr>
          <w:sz w:val="16"/>
          <w:szCs w:val="18"/>
        </w:rPr>
        <w:t>user_</w:t>
      </w:r>
      <w:r w:rsidRPr="000D68D8">
        <w:rPr>
          <w:sz w:val="16"/>
          <w:szCs w:val="18"/>
        </w:rPr>
        <w:t>&lt;/userFilter&gt;</w:t>
      </w:r>
    </w:p>
    <w:p w14:paraId="6FB506C2" w14:textId="77777777" w:rsidR="004E399F" w:rsidRPr="000D68D8" w:rsidRDefault="004E399F" w:rsidP="004E399F">
      <w:pPr>
        <w:pStyle w:val="CS-SourceCode"/>
        <w:spacing w:after="60"/>
        <w:rPr>
          <w:sz w:val="16"/>
          <w:szCs w:val="18"/>
        </w:rPr>
      </w:pPr>
      <w:r w:rsidRPr="000D68D8">
        <w:rPr>
          <w:sz w:val="16"/>
          <w:szCs w:val="18"/>
        </w:rPr>
        <w:tab/>
      </w:r>
      <w:r w:rsidRPr="000D68D8">
        <w:rPr>
          <w:sz w:val="16"/>
          <w:szCs w:val="18"/>
        </w:rPr>
        <w:tab/>
        <w:t>&lt;domainFilter&gt;</w:t>
      </w:r>
      <w:r>
        <w:rPr>
          <w:sz w:val="16"/>
          <w:szCs w:val="18"/>
        </w:rPr>
        <w:t>composite</w:t>
      </w:r>
      <w:r w:rsidRPr="000D68D8">
        <w:rPr>
          <w:sz w:val="16"/>
          <w:szCs w:val="18"/>
        </w:rPr>
        <w:t>&lt;/domainFilter&gt;</w:t>
      </w:r>
    </w:p>
    <w:p w14:paraId="0ED12303" w14:textId="77777777" w:rsidR="004E399F" w:rsidRPr="000D68D8" w:rsidRDefault="004E399F" w:rsidP="004E399F">
      <w:pPr>
        <w:pStyle w:val="CS-SourceCode"/>
        <w:spacing w:after="60"/>
        <w:rPr>
          <w:sz w:val="16"/>
          <w:szCs w:val="18"/>
        </w:rPr>
      </w:pPr>
      <w:r w:rsidRPr="000D68D8">
        <w:rPr>
          <w:sz w:val="16"/>
          <w:szCs w:val="18"/>
        </w:rPr>
        <w:tab/>
      </w:r>
      <w:r w:rsidRPr="000D68D8">
        <w:rPr>
          <w:sz w:val="16"/>
          <w:szCs w:val="18"/>
        </w:rPr>
        <w:tab/>
        <w:t>&lt;userMode&gt;</w:t>
      </w:r>
      <w:r>
        <w:rPr>
          <w:sz w:val="16"/>
          <w:szCs w:val="18"/>
        </w:rPr>
        <w:t>OVERWRITE</w:t>
      </w:r>
      <w:r w:rsidRPr="000D68D8">
        <w:rPr>
          <w:sz w:val="16"/>
          <w:szCs w:val="18"/>
        </w:rPr>
        <w:t>&lt;/userMode&gt;</w:t>
      </w:r>
    </w:p>
    <w:p w14:paraId="0838D82D" w14:textId="77777777" w:rsidR="004E399F" w:rsidRPr="000D68D8" w:rsidRDefault="004E399F" w:rsidP="004E399F">
      <w:pPr>
        <w:pStyle w:val="CS-SourceCode"/>
        <w:spacing w:after="60"/>
        <w:rPr>
          <w:sz w:val="16"/>
          <w:szCs w:val="18"/>
        </w:rPr>
      </w:pPr>
      <w:r w:rsidRPr="000D68D8">
        <w:rPr>
          <w:sz w:val="16"/>
          <w:szCs w:val="18"/>
        </w:rPr>
        <w:tab/>
      </w:r>
      <w:r w:rsidRPr="000D68D8">
        <w:rPr>
          <w:sz w:val="16"/>
          <w:szCs w:val="18"/>
        </w:rPr>
        <w:tab/>
        <w:t>&lt;queryMode&gt;</w:t>
      </w:r>
      <w:r>
        <w:rPr>
          <w:sz w:val="16"/>
          <w:szCs w:val="18"/>
        </w:rPr>
        <w:t>OVERWRITE</w:t>
      </w:r>
      <w:r w:rsidRPr="000D68D8">
        <w:rPr>
          <w:sz w:val="16"/>
          <w:szCs w:val="18"/>
        </w:rPr>
        <w:t>&lt;/queryMode&gt;</w:t>
      </w:r>
    </w:p>
    <w:p w14:paraId="07C9DEAA" w14:textId="77777777" w:rsidR="004E399F" w:rsidRPr="000D68D8" w:rsidRDefault="004E399F" w:rsidP="004E399F">
      <w:pPr>
        <w:pStyle w:val="CS-SourceCode"/>
        <w:spacing w:after="60"/>
        <w:rPr>
          <w:sz w:val="16"/>
          <w:szCs w:val="18"/>
        </w:rPr>
      </w:pPr>
      <w:r w:rsidRPr="000D68D8">
        <w:rPr>
          <w:sz w:val="16"/>
          <w:szCs w:val="18"/>
        </w:rPr>
        <w:tab/>
      </w:r>
      <w:r w:rsidRPr="000D68D8">
        <w:rPr>
          <w:sz w:val="16"/>
          <w:szCs w:val="18"/>
        </w:rPr>
        <w:tab/>
        <w:t>&lt;planMode&gt;</w:t>
      </w:r>
      <w:r>
        <w:rPr>
          <w:sz w:val="16"/>
          <w:szCs w:val="18"/>
        </w:rPr>
        <w:t>OVERWRITE</w:t>
      </w:r>
      <w:r w:rsidRPr="000D68D8">
        <w:rPr>
          <w:sz w:val="16"/>
          <w:szCs w:val="18"/>
        </w:rPr>
        <w:t>&lt;/planMode&gt;</w:t>
      </w:r>
    </w:p>
    <w:p w14:paraId="666FC897" w14:textId="77777777" w:rsidR="004E399F" w:rsidRPr="000D68D8" w:rsidRDefault="004E399F" w:rsidP="004E399F">
      <w:pPr>
        <w:pStyle w:val="CS-SourceCode"/>
        <w:spacing w:after="60"/>
        <w:rPr>
          <w:sz w:val="16"/>
          <w:szCs w:val="18"/>
        </w:rPr>
      </w:pPr>
      <w:r w:rsidRPr="000D68D8">
        <w:rPr>
          <w:sz w:val="16"/>
          <w:szCs w:val="18"/>
        </w:rPr>
        <w:tab/>
      </w:r>
      <w:r w:rsidRPr="000D68D8">
        <w:rPr>
          <w:sz w:val="16"/>
          <w:szCs w:val="18"/>
        </w:rPr>
        <w:tab/>
        <w:t>&lt;planModeType&gt;MULTIPLAN&lt;/planModeType&gt;</w:t>
      </w:r>
    </w:p>
    <w:p w14:paraId="696F48D5" w14:textId="77777777" w:rsidR="004E399F" w:rsidRPr="000D68D8" w:rsidRDefault="004E399F" w:rsidP="004E399F">
      <w:pPr>
        <w:pStyle w:val="CS-SourceCode"/>
        <w:spacing w:after="60"/>
        <w:rPr>
          <w:sz w:val="16"/>
          <w:szCs w:val="18"/>
        </w:rPr>
      </w:pPr>
      <w:r w:rsidRPr="000D68D8">
        <w:rPr>
          <w:sz w:val="16"/>
          <w:szCs w:val="18"/>
        </w:rPr>
        <w:tab/>
      </w:r>
      <w:r w:rsidRPr="000D68D8">
        <w:rPr>
          <w:sz w:val="16"/>
          <w:szCs w:val="18"/>
        </w:rPr>
        <w:tab/>
        <w:t>&lt;planIdPrefix&gt;</w:t>
      </w:r>
      <w:r>
        <w:rPr>
          <w:sz w:val="16"/>
          <w:szCs w:val="18"/>
        </w:rPr>
        <w:t>sp</w:t>
      </w:r>
      <w:r w:rsidRPr="000D68D8">
        <w:rPr>
          <w:sz w:val="16"/>
          <w:szCs w:val="18"/>
        </w:rPr>
        <w:t>&lt;/planIdPrefix&gt;</w:t>
      </w:r>
    </w:p>
    <w:p w14:paraId="6D49F682" w14:textId="77777777" w:rsidR="004E399F" w:rsidRPr="000D68D8" w:rsidRDefault="004E399F" w:rsidP="004E399F">
      <w:pPr>
        <w:pStyle w:val="CS-SourceCode"/>
        <w:spacing w:after="60"/>
        <w:rPr>
          <w:sz w:val="16"/>
          <w:szCs w:val="18"/>
        </w:rPr>
      </w:pPr>
      <w:r w:rsidRPr="000D68D8">
        <w:rPr>
          <w:sz w:val="16"/>
          <w:szCs w:val="18"/>
        </w:rPr>
        <w:tab/>
      </w:r>
      <w:r w:rsidRPr="000D68D8">
        <w:rPr>
          <w:sz w:val="16"/>
          <w:szCs w:val="18"/>
        </w:rPr>
        <w:tab/>
        <w:t>&lt;planGenerateExpectedOutcome&gt;false&lt;/planGenerateExpectedOutcome&gt;</w:t>
      </w:r>
    </w:p>
    <w:p w14:paraId="4982BEFB" w14:textId="77777777" w:rsidR="004E399F" w:rsidRPr="000D68D8" w:rsidRDefault="004E399F" w:rsidP="004E399F">
      <w:pPr>
        <w:pStyle w:val="CS-SourceCode"/>
        <w:spacing w:after="60"/>
        <w:rPr>
          <w:sz w:val="16"/>
          <w:szCs w:val="18"/>
        </w:rPr>
      </w:pPr>
      <w:r w:rsidRPr="000D68D8">
        <w:rPr>
          <w:sz w:val="16"/>
          <w:szCs w:val="18"/>
        </w:rPr>
        <w:tab/>
      </w:r>
      <w:r w:rsidRPr="000D68D8">
        <w:rPr>
          <w:sz w:val="16"/>
          <w:szCs w:val="18"/>
        </w:rPr>
        <w:tab/>
        <w:t>&lt;flattenSecurityUsersXML&gt;</w:t>
      </w:r>
      <w:r>
        <w:rPr>
          <w:sz w:val="16"/>
          <w:szCs w:val="18"/>
        </w:rPr>
        <w:t>true</w:t>
      </w:r>
      <w:r w:rsidRPr="000D68D8">
        <w:rPr>
          <w:sz w:val="16"/>
          <w:szCs w:val="18"/>
        </w:rPr>
        <w:t>&lt;/flattenSecurityUsersXML&gt;</w:t>
      </w:r>
    </w:p>
    <w:p w14:paraId="37E5706F" w14:textId="77777777" w:rsidR="004E399F" w:rsidRPr="000D68D8" w:rsidRDefault="004E399F" w:rsidP="004E399F">
      <w:pPr>
        <w:pStyle w:val="CS-SourceCode"/>
        <w:spacing w:after="60"/>
        <w:rPr>
          <w:sz w:val="16"/>
          <w:szCs w:val="18"/>
        </w:rPr>
      </w:pPr>
      <w:r w:rsidRPr="000D68D8">
        <w:rPr>
          <w:sz w:val="16"/>
          <w:szCs w:val="18"/>
        </w:rPr>
        <w:tab/>
      </w:r>
      <w:r w:rsidRPr="000D68D8">
        <w:rPr>
          <w:sz w:val="16"/>
          <w:szCs w:val="18"/>
        </w:rPr>
        <w:tab/>
        <w:t>&lt;flattenSecurityQueryQueriesXML&gt;</w:t>
      </w:r>
      <w:r>
        <w:rPr>
          <w:sz w:val="16"/>
          <w:szCs w:val="18"/>
        </w:rPr>
        <w:t>true</w:t>
      </w:r>
      <w:r w:rsidRPr="000D68D8">
        <w:rPr>
          <w:sz w:val="16"/>
          <w:szCs w:val="18"/>
        </w:rPr>
        <w:t>&lt;/flattenSecurityQueryQueriesXML&gt;</w:t>
      </w:r>
    </w:p>
    <w:p w14:paraId="78173693" w14:textId="77777777" w:rsidR="004E399F" w:rsidRPr="000D68D8" w:rsidRDefault="004E399F" w:rsidP="004E399F">
      <w:pPr>
        <w:pStyle w:val="CS-SourceCode"/>
        <w:spacing w:after="60"/>
        <w:rPr>
          <w:sz w:val="16"/>
          <w:szCs w:val="18"/>
        </w:rPr>
      </w:pPr>
      <w:r w:rsidRPr="000D68D8">
        <w:rPr>
          <w:sz w:val="16"/>
          <w:szCs w:val="18"/>
        </w:rPr>
        <w:tab/>
      </w:r>
      <w:r>
        <w:rPr>
          <w:sz w:val="16"/>
          <w:szCs w:val="18"/>
        </w:rPr>
        <w:tab/>
      </w:r>
      <w:r w:rsidRPr="000D68D8">
        <w:rPr>
          <w:sz w:val="16"/>
          <w:szCs w:val="18"/>
        </w:rPr>
        <w:t>&lt;flattenSecurityQueryProceduresXML&gt;</w:t>
      </w:r>
      <w:r>
        <w:rPr>
          <w:sz w:val="16"/>
          <w:szCs w:val="18"/>
        </w:rPr>
        <w:t>true</w:t>
      </w:r>
      <w:r w:rsidRPr="000D68D8">
        <w:rPr>
          <w:sz w:val="16"/>
          <w:szCs w:val="18"/>
        </w:rPr>
        <w:t>&lt;/flattenSecurityQueryProceduresXML&gt;</w:t>
      </w:r>
    </w:p>
    <w:p w14:paraId="2D95A6F4" w14:textId="77777777" w:rsidR="004E399F" w:rsidRPr="000D68D8" w:rsidRDefault="004E399F" w:rsidP="004E399F">
      <w:pPr>
        <w:pStyle w:val="CS-SourceCode"/>
        <w:spacing w:after="60"/>
        <w:rPr>
          <w:sz w:val="16"/>
          <w:szCs w:val="18"/>
        </w:rPr>
      </w:pPr>
      <w:r w:rsidRPr="000D68D8">
        <w:rPr>
          <w:sz w:val="16"/>
          <w:szCs w:val="18"/>
        </w:rPr>
        <w:tab/>
      </w:r>
      <w:r>
        <w:rPr>
          <w:sz w:val="16"/>
          <w:szCs w:val="18"/>
        </w:rPr>
        <w:tab/>
      </w:r>
      <w:r w:rsidRPr="000D68D8">
        <w:rPr>
          <w:sz w:val="16"/>
          <w:szCs w:val="18"/>
        </w:rPr>
        <w:t>&lt;flattenSecurityQueryWebServicesXML&gt;false&lt;/flattenSecurityQueryWebServicesXML&gt;</w:t>
      </w:r>
    </w:p>
    <w:p w14:paraId="6132BABA" w14:textId="77777777" w:rsidR="004E399F" w:rsidRPr="000D68D8" w:rsidRDefault="004E399F" w:rsidP="004E399F">
      <w:pPr>
        <w:pStyle w:val="CS-SourceCode"/>
        <w:spacing w:after="60"/>
        <w:rPr>
          <w:sz w:val="16"/>
          <w:szCs w:val="18"/>
        </w:rPr>
      </w:pPr>
      <w:r w:rsidRPr="000D68D8">
        <w:rPr>
          <w:sz w:val="16"/>
          <w:szCs w:val="18"/>
        </w:rPr>
        <w:tab/>
      </w:r>
      <w:r w:rsidRPr="000D68D8">
        <w:rPr>
          <w:sz w:val="16"/>
          <w:szCs w:val="18"/>
        </w:rPr>
        <w:tab/>
        <w:t>&lt;flattenSecurityPlansXML&gt;</w:t>
      </w:r>
      <w:r>
        <w:rPr>
          <w:sz w:val="16"/>
          <w:szCs w:val="18"/>
        </w:rPr>
        <w:t>true</w:t>
      </w:r>
      <w:r w:rsidRPr="000D68D8">
        <w:rPr>
          <w:sz w:val="16"/>
          <w:szCs w:val="18"/>
        </w:rPr>
        <w:t>&lt;/flattenSecurityPlansXML&gt;</w:t>
      </w:r>
    </w:p>
    <w:p w14:paraId="72325479" w14:textId="77777777" w:rsidR="004E399F" w:rsidRPr="000D68D8" w:rsidRDefault="004E399F" w:rsidP="004E399F">
      <w:pPr>
        <w:pStyle w:val="CS-SourceCode"/>
        <w:spacing w:after="60"/>
        <w:rPr>
          <w:sz w:val="18"/>
          <w:szCs w:val="18"/>
        </w:rPr>
      </w:pPr>
      <w:r w:rsidRPr="000D68D8">
        <w:rPr>
          <w:sz w:val="18"/>
          <w:szCs w:val="18"/>
        </w:rPr>
        <w:tab/>
        <w:t>&lt;/securityGenerationOptions&gt;</w:t>
      </w:r>
    </w:p>
    <w:p w14:paraId="0FDF9D2C" w14:textId="77777777" w:rsidR="004E399F" w:rsidRPr="00834667" w:rsidRDefault="004E399F" w:rsidP="004E399F">
      <w:pPr>
        <w:pStyle w:val="CS-SourceCode"/>
        <w:spacing w:after="0"/>
        <w:rPr>
          <w:sz w:val="18"/>
          <w:szCs w:val="18"/>
        </w:rPr>
      </w:pPr>
    </w:p>
    <w:p w14:paraId="109D542A" w14:textId="77777777" w:rsidR="004E399F" w:rsidRPr="00834667" w:rsidRDefault="004E399F" w:rsidP="004E399F">
      <w:pPr>
        <w:pStyle w:val="CS-SourceCode"/>
        <w:spacing w:after="0"/>
        <w:rPr>
          <w:sz w:val="18"/>
          <w:szCs w:val="18"/>
        </w:rPr>
      </w:pPr>
      <w:r w:rsidRPr="00834667">
        <w:rPr>
          <w:sz w:val="18"/>
          <w:szCs w:val="18"/>
        </w:rPr>
        <w:t xml:space="preserve">        &lt;defaultProcParamValues&gt;</w:t>
      </w:r>
    </w:p>
    <w:p w14:paraId="7EB2850E" w14:textId="77777777" w:rsidR="004E399F" w:rsidRPr="00834667" w:rsidRDefault="004E399F" w:rsidP="004E399F">
      <w:pPr>
        <w:pStyle w:val="CS-SourceCode"/>
        <w:spacing w:after="0"/>
        <w:rPr>
          <w:sz w:val="18"/>
          <w:szCs w:val="18"/>
        </w:rPr>
      </w:pPr>
      <w:r w:rsidRPr="00834667">
        <w:rPr>
          <w:sz w:val="18"/>
          <w:szCs w:val="18"/>
        </w:rPr>
        <w:t xml:space="preserve">            </w:t>
      </w:r>
      <w:r>
        <w:rPr>
          <w:sz w:val="18"/>
          <w:szCs w:val="18"/>
        </w:rPr>
        <w:tab/>
      </w:r>
      <w:r w:rsidRPr="00834667">
        <w:rPr>
          <w:sz w:val="18"/>
          <w:szCs w:val="18"/>
        </w:rPr>
        <w:t>&lt;bit&gt;1&lt;/bit&gt;</w:t>
      </w:r>
    </w:p>
    <w:p w14:paraId="21A753F6" w14:textId="77777777" w:rsidR="004E399F" w:rsidRPr="00834667" w:rsidRDefault="004E399F" w:rsidP="004E399F">
      <w:pPr>
        <w:pStyle w:val="CS-SourceCode"/>
        <w:spacing w:after="0"/>
        <w:rPr>
          <w:sz w:val="18"/>
          <w:szCs w:val="18"/>
        </w:rPr>
      </w:pPr>
      <w:r w:rsidRPr="00834667">
        <w:rPr>
          <w:sz w:val="18"/>
          <w:szCs w:val="18"/>
        </w:rPr>
        <w:t xml:space="preserve">            </w:t>
      </w:r>
      <w:r>
        <w:rPr>
          <w:sz w:val="18"/>
          <w:szCs w:val="18"/>
        </w:rPr>
        <w:tab/>
        <w:t>&lt;varchar&gt;'A</w:t>
      </w:r>
      <w:r w:rsidRPr="00834667">
        <w:rPr>
          <w:sz w:val="18"/>
          <w:szCs w:val="18"/>
        </w:rPr>
        <w:t>'&lt;/varchar&gt;</w:t>
      </w:r>
    </w:p>
    <w:p w14:paraId="2B4CD12C" w14:textId="77777777" w:rsidR="004E399F" w:rsidRPr="00834667" w:rsidRDefault="004E399F" w:rsidP="004E399F">
      <w:pPr>
        <w:pStyle w:val="CS-SourceCode"/>
        <w:spacing w:after="0"/>
        <w:rPr>
          <w:sz w:val="18"/>
          <w:szCs w:val="18"/>
        </w:rPr>
      </w:pPr>
      <w:r w:rsidRPr="00834667">
        <w:rPr>
          <w:sz w:val="18"/>
          <w:szCs w:val="18"/>
        </w:rPr>
        <w:t xml:space="preserve">            </w:t>
      </w:r>
      <w:r>
        <w:rPr>
          <w:sz w:val="18"/>
          <w:szCs w:val="18"/>
        </w:rPr>
        <w:tab/>
      </w:r>
      <w:r w:rsidRPr="00834667">
        <w:rPr>
          <w:sz w:val="18"/>
          <w:szCs w:val="18"/>
        </w:rPr>
        <w:t>&lt;char&gt;'a'&lt;/char&gt;</w:t>
      </w:r>
    </w:p>
    <w:p w14:paraId="3D013F6E" w14:textId="77777777" w:rsidR="004E399F" w:rsidRPr="00834667" w:rsidRDefault="004E399F" w:rsidP="004E399F">
      <w:pPr>
        <w:pStyle w:val="CS-SourceCode"/>
        <w:spacing w:after="0"/>
        <w:rPr>
          <w:sz w:val="18"/>
          <w:szCs w:val="18"/>
        </w:rPr>
      </w:pPr>
      <w:r w:rsidRPr="00834667">
        <w:rPr>
          <w:sz w:val="18"/>
          <w:szCs w:val="18"/>
        </w:rPr>
        <w:t xml:space="preserve">            </w:t>
      </w:r>
      <w:r>
        <w:rPr>
          <w:sz w:val="18"/>
          <w:szCs w:val="18"/>
        </w:rPr>
        <w:tab/>
      </w:r>
      <w:r w:rsidRPr="00834667">
        <w:rPr>
          <w:sz w:val="18"/>
          <w:szCs w:val="18"/>
        </w:rPr>
        <w:t>&lt;clob&gt;A&lt;/clob&gt;</w:t>
      </w:r>
      <w:r w:rsidRPr="00834667">
        <w:rPr>
          <w:sz w:val="18"/>
          <w:szCs w:val="18"/>
        </w:rPr>
        <w:tab/>
      </w:r>
      <w:r w:rsidRPr="00834667">
        <w:rPr>
          <w:sz w:val="18"/>
          <w:szCs w:val="18"/>
        </w:rPr>
        <w:tab/>
      </w:r>
      <w:r w:rsidRPr="00834667">
        <w:rPr>
          <w:sz w:val="18"/>
          <w:szCs w:val="18"/>
        </w:rPr>
        <w:tab/>
      </w:r>
      <w:r w:rsidRPr="00834667">
        <w:rPr>
          <w:sz w:val="18"/>
          <w:szCs w:val="18"/>
        </w:rPr>
        <w:tab/>
      </w:r>
      <w:r w:rsidRPr="00834667">
        <w:rPr>
          <w:sz w:val="18"/>
          <w:szCs w:val="18"/>
        </w:rPr>
        <w:tab/>
      </w:r>
    </w:p>
    <w:p w14:paraId="73EB2C82" w14:textId="77777777" w:rsidR="004E399F" w:rsidRPr="00834667" w:rsidRDefault="004E399F" w:rsidP="004E399F">
      <w:pPr>
        <w:pStyle w:val="CS-SourceCode"/>
        <w:spacing w:after="0"/>
        <w:rPr>
          <w:sz w:val="18"/>
          <w:szCs w:val="18"/>
        </w:rPr>
      </w:pPr>
      <w:r w:rsidRPr="00834667">
        <w:rPr>
          <w:sz w:val="18"/>
          <w:szCs w:val="18"/>
        </w:rPr>
        <w:t xml:space="preserve">            </w:t>
      </w:r>
      <w:r>
        <w:rPr>
          <w:sz w:val="18"/>
          <w:szCs w:val="18"/>
        </w:rPr>
        <w:tab/>
      </w:r>
      <w:r w:rsidRPr="00834667">
        <w:rPr>
          <w:sz w:val="18"/>
          <w:szCs w:val="18"/>
        </w:rPr>
        <w:t>&lt;integer&gt;1&lt;/integer&gt;</w:t>
      </w:r>
    </w:p>
    <w:p w14:paraId="2017775B" w14:textId="77777777" w:rsidR="004E399F" w:rsidRPr="00834667" w:rsidRDefault="004E399F" w:rsidP="004E399F">
      <w:pPr>
        <w:pStyle w:val="CS-SourceCode"/>
        <w:spacing w:after="0"/>
        <w:rPr>
          <w:sz w:val="18"/>
          <w:szCs w:val="18"/>
        </w:rPr>
      </w:pPr>
      <w:r>
        <w:rPr>
          <w:sz w:val="18"/>
          <w:szCs w:val="18"/>
        </w:rPr>
        <w:tab/>
        <w:t xml:space="preserve">      </w:t>
      </w:r>
      <w:r>
        <w:rPr>
          <w:sz w:val="18"/>
          <w:szCs w:val="18"/>
        </w:rPr>
        <w:tab/>
      </w:r>
      <w:r w:rsidRPr="00834667">
        <w:rPr>
          <w:sz w:val="18"/>
          <w:szCs w:val="18"/>
        </w:rPr>
        <w:t>&lt;int&gt;1&lt;/int&gt;</w:t>
      </w:r>
    </w:p>
    <w:p w14:paraId="3F4AA8EA" w14:textId="77777777" w:rsidR="004E399F" w:rsidRPr="00834667" w:rsidRDefault="004E399F" w:rsidP="004E399F">
      <w:pPr>
        <w:pStyle w:val="CS-SourceCode"/>
        <w:tabs>
          <w:tab w:val="left" w:pos="720"/>
          <w:tab w:val="left" w:pos="1440"/>
          <w:tab w:val="left" w:pos="2160"/>
          <w:tab w:val="left" w:pos="2880"/>
          <w:tab w:val="left" w:pos="5149"/>
        </w:tabs>
        <w:spacing w:after="0"/>
        <w:rPr>
          <w:sz w:val="18"/>
          <w:szCs w:val="18"/>
        </w:rPr>
      </w:pPr>
      <w:r>
        <w:rPr>
          <w:sz w:val="18"/>
          <w:szCs w:val="18"/>
        </w:rPr>
        <w:tab/>
      </w:r>
      <w:r>
        <w:rPr>
          <w:sz w:val="18"/>
          <w:szCs w:val="18"/>
        </w:rPr>
        <w:tab/>
      </w:r>
      <w:r w:rsidRPr="00834667">
        <w:rPr>
          <w:sz w:val="18"/>
          <w:szCs w:val="18"/>
        </w:rPr>
        <w:t>&lt;bigint&gt;1&lt;/bigint&gt;</w:t>
      </w:r>
      <w:r>
        <w:rPr>
          <w:sz w:val="18"/>
          <w:szCs w:val="18"/>
        </w:rPr>
        <w:tab/>
      </w:r>
    </w:p>
    <w:p w14:paraId="2E3EDE18" w14:textId="77777777" w:rsidR="004E399F" w:rsidRPr="00834667" w:rsidRDefault="004E399F" w:rsidP="004E399F">
      <w:pPr>
        <w:pStyle w:val="CS-SourceCode"/>
        <w:spacing w:after="0"/>
        <w:rPr>
          <w:sz w:val="18"/>
          <w:szCs w:val="18"/>
        </w:rPr>
      </w:pPr>
      <w:r w:rsidRPr="00834667">
        <w:rPr>
          <w:sz w:val="18"/>
          <w:szCs w:val="18"/>
        </w:rPr>
        <w:tab/>
      </w:r>
      <w:r w:rsidRPr="00834667">
        <w:rPr>
          <w:sz w:val="18"/>
          <w:szCs w:val="18"/>
        </w:rPr>
        <w:tab/>
        <w:t>&lt;smallint&gt;1&lt;/smallint&gt;</w:t>
      </w:r>
    </w:p>
    <w:p w14:paraId="3CDB0454" w14:textId="77777777" w:rsidR="004E399F" w:rsidRPr="00834667" w:rsidRDefault="004E399F" w:rsidP="004E399F">
      <w:pPr>
        <w:pStyle w:val="CS-SourceCode"/>
        <w:spacing w:after="0"/>
        <w:rPr>
          <w:sz w:val="18"/>
          <w:szCs w:val="18"/>
        </w:rPr>
      </w:pPr>
      <w:r w:rsidRPr="00834667">
        <w:rPr>
          <w:sz w:val="18"/>
          <w:szCs w:val="18"/>
        </w:rPr>
        <w:tab/>
      </w:r>
      <w:r w:rsidRPr="00834667">
        <w:rPr>
          <w:sz w:val="18"/>
          <w:szCs w:val="18"/>
        </w:rPr>
        <w:tab/>
        <w:t>&lt;tinyint&gt;1&lt;/tinyint&gt;</w:t>
      </w:r>
    </w:p>
    <w:p w14:paraId="3941DA8A" w14:textId="77777777" w:rsidR="004E399F" w:rsidRPr="00834667" w:rsidRDefault="004E399F" w:rsidP="004E399F">
      <w:pPr>
        <w:pStyle w:val="CS-SourceCode"/>
        <w:spacing w:after="0"/>
        <w:rPr>
          <w:sz w:val="18"/>
          <w:szCs w:val="18"/>
        </w:rPr>
      </w:pPr>
      <w:r w:rsidRPr="00834667">
        <w:rPr>
          <w:sz w:val="18"/>
          <w:szCs w:val="18"/>
        </w:rPr>
        <w:tab/>
      </w:r>
      <w:r w:rsidRPr="00834667">
        <w:rPr>
          <w:sz w:val="18"/>
          <w:szCs w:val="18"/>
        </w:rPr>
        <w:tab/>
        <w:t>&lt;decimal&gt;1.0&lt;/decimal&gt;</w:t>
      </w:r>
    </w:p>
    <w:p w14:paraId="2E69B9AC" w14:textId="77777777" w:rsidR="004E399F" w:rsidRPr="00834667" w:rsidRDefault="004E399F" w:rsidP="004E399F">
      <w:pPr>
        <w:pStyle w:val="CS-SourceCode"/>
        <w:spacing w:after="0"/>
        <w:rPr>
          <w:sz w:val="18"/>
          <w:szCs w:val="18"/>
        </w:rPr>
      </w:pPr>
      <w:r w:rsidRPr="00834667">
        <w:rPr>
          <w:sz w:val="18"/>
          <w:szCs w:val="18"/>
        </w:rPr>
        <w:tab/>
      </w:r>
      <w:r w:rsidRPr="00834667">
        <w:rPr>
          <w:sz w:val="18"/>
          <w:szCs w:val="18"/>
        </w:rPr>
        <w:tab/>
        <w:t>&lt;numeric&gt;1.0&lt;/numeric&gt;</w:t>
      </w:r>
    </w:p>
    <w:p w14:paraId="2904D7A6" w14:textId="77777777" w:rsidR="004E399F" w:rsidRPr="00834667" w:rsidRDefault="004E399F" w:rsidP="004E399F">
      <w:pPr>
        <w:pStyle w:val="CS-SourceCode"/>
        <w:spacing w:after="0"/>
        <w:rPr>
          <w:sz w:val="18"/>
          <w:szCs w:val="18"/>
        </w:rPr>
      </w:pPr>
      <w:r w:rsidRPr="00834667">
        <w:rPr>
          <w:sz w:val="18"/>
          <w:szCs w:val="18"/>
        </w:rPr>
        <w:tab/>
      </w:r>
      <w:r w:rsidRPr="00834667">
        <w:rPr>
          <w:sz w:val="18"/>
          <w:szCs w:val="18"/>
        </w:rPr>
        <w:tab/>
        <w:t>&lt;real&gt;1.0&lt;/real&gt;</w:t>
      </w:r>
    </w:p>
    <w:p w14:paraId="39D1BED1" w14:textId="77777777" w:rsidR="004E399F" w:rsidRPr="00834667" w:rsidRDefault="004E399F" w:rsidP="004E399F">
      <w:pPr>
        <w:pStyle w:val="CS-SourceCode"/>
        <w:spacing w:after="0"/>
        <w:rPr>
          <w:sz w:val="18"/>
          <w:szCs w:val="18"/>
        </w:rPr>
      </w:pPr>
      <w:r w:rsidRPr="00834667">
        <w:rPr>
          <w:sz w:val="18"/>
          <w:szCs w:val="18"/>
        </w:rPr>
        <w:tab/>
      </w:r>
      <w:r w:rsidRPr="00834667">
        <w:rPr>
          <w:sz w:val="18"/>
          <w:szCs w:val="18"/>
        </w:rPr>
        <w:tab/>
        <w:t>&lt;float&gt;1.0&lt;/float&gt;</w:t>
      </w:r>
    </w:p>
    <w:p w14:paraId="3E9224A7" w14:textId="77777777" w:rsidR="004E399F" w:rsidRPr="00834667" w:rsidRDefault="004E399F" w:rsidP="004E399F">
      <w:pPr>
        <w:pStyle w:val="CS-SourceCode"/>
        <w:spacing w:after="0"/>
        <w:rPr>
          <w:sz w:val="18"/>
          <w:szCs w:val="18"/>
        </w:rPr>
      </w:pPr>
      <w:r w:rsidRPr="00834667">
        <w:rPr>
          <w:sz w:val="18"/>
          <w:szCs w:val="18"/>
        </w:rPr>
        <w:tab/>
      </w:r>
      <w:r w:rsidRPr="00834667">
        <w:rPr>
          <w:sz w:val="18"/>
          <w:szCs w:val="18"/>
        </w:rPr>
        <w:tab/>
        <w:t>&lt;double&gt;1.0&lt;/double&gt;</w:t>
      </w:r>
    </w:p>
    <w:p w14:paraId="0794F483" w14:textId="77777777" w:rsidR="004E399F" w:rsidRPr="00834667" w:rsidRDefault="004E399F" w:rsidP="004E399F">
      <w:pPr>
        <w:pStyle w:val="CS-SourceCode"/>
        <w:spacing w:after="0"/>
        <w:rPr>
          <w:sz w:val="18"/>
          <w:szCs w:val="18"/>
        </w:rPr>
      </w:pPr>
      <w:r w:rsidRPr="00834667">
        <w:rPr>
          <w:sz w:val="18"/>
          <w:szCs w:val="18"/>
        </w:rPr>
        <w:tab/>
      </w:r>
      <w:r w:rsidRPr="00834667">
        <w:rPr>
          <w:sz w:val="18"/>
          <w:szCs w:val="18"/>
        </w:rPr>
        <w:tab/>
        <w:t>&lt;date&gt;</w:t>
      </w:r>
      <w:r w:rsidRPr="00532F63">
        <w:rPr>
          <w:sz w:val="18"/>
          <w:szCs w:val="18"/>
        </w:rPr>
        <w:t>'</w:t>
      </w:r>
      <w:r w:rsidRPr="00834667">
        <w:rPr>
          <w:sz w:val="18"/>
          <w:szCs w:val="18"/>
        </w:rPr>
        <w:t>2011-01-01</w:t>
      </w:r>
      <w:r w:rsidRPr="00532F63">
        <w:rPr>
          <w:sz w:val="18"/>
          <w:szCs w:val="18"/>
        </w:rPr>
        <w:t>'</w:t>
      </w:r>
      <w:r w:rsidRPr="00834667">
        <w:rPr>
          <w:sz w:val="18"/>
          <w:szCs w:val="18"/>
        </w:rPr>
        <w:t>&lt;/date&gt;</w:t>
      </w:r>
    </w:p>
    <w:p w14:paraId="7874F0E5" w14:textId="77777777" w:rsidR="004E399F" w:rsidRPr="00834667" w:rsidRDefault="004E399F" w:rsidP="004E399F">
      <w:pPr>
        <w:pStyle w:val="CS-SourceCode"/>
        <w:spacing w:after="0"/>
        <w:rPr>
          <w:sz w:val="18"/>
          <w:szCs w:val="18"/>
        </w:rPr>
      </w:pPr>
      <w:r w:rsidRPr="00834667">
        <w:rPr>
          <w:sz w:val="18"/>
          <w:szCs w:val="18"/>
        </w:rPr>
        <w:tab/>
      </w:r>
      <w:r w:rsidRPr="00834667">
        <w:rPr>
          <w:sz w:val="18"/>
          <w:szCs w:val="18"/>
        </w:rPr>
        <w:tab/>
        <w:t>&lt;time&gt;</w:t>
      </w:r>
      <w:r w:rsidRPr="00532F63">
        <w:rPr>
          <w:sz w:val="18"/>
          <w:szCs w:val="18"/>
        </w:rPr>
        <w:t>'</w:t>
      </w:r>
      <w:r w:rsidRPr="00834667">
        <w:rPr>
          <w:sz w:val="18"/>
          <w:szCs w:val="18"/>
        </w:rPr>
        <w:t>00:00:00</w:t>
      </w:r>
      <w:r w:rsidRPr="00532F63">
        <w:rPr>
          <w:sz w:val="18"/>
          <w:szCs w:val="18"/>
        </w:rPr>
        <w:t>'</w:t>
      </w:r>
      <w:r w:rsidRPr="00834667">
        <w:rPr>
          <w:sz w:val="18"/>
          <w:szCs w:val="18"/>
        </w:rPr>
        <w:t>&lt;/time&gt;</w:t>
      </w:r>
      <w:r w:rsidRPr="00834667">
        <w:rPr>
          <w:sz w:val="18"/>
          <w:szCs w:val="18"/>
        </w:rPr>
        <w:tab/>
      </w:r>
      <w:r w:rsidRPr="00834667">
        <w:rPr>
          <w:sz w:val="18"/>
          <w:szCs w:val="18"/>
        </w:rPr>
        <w:tab/>
      </w:r>
      <w:r w:rsidRPr="00834667">
        <w:rPr>
          <w:sz w:val="18"/>
          <w:szCs w:val="18"/>
        </w:rPr>
        <w:tab/>
      </w:r>
      <w:r w:rsidRPr="00834667">
        <w:rPr>
          <w:sz w:val="18"/>
          <w:szCs w:val="18"/>
        </w:rPr>
        <w:tab/>
      </w:r>
      <w:r w:rsidRPr="00834667">
        <w:rPr>
          <w:sz w:val="18"/>
          <w:szCs w:val="18"/>
        </w:rPr>
        <w:tab/>
      </w:r>
    </w:p>
    <w:p w14:paraId="394A80F2" w14:textId="77777777" w:rsidR="004E399F" w:rsidRPr="00834667" w:rsidRDefault="004E399F" w:rsidP="004E399F">
      <w:pPr>
        <w:pStyle w:val="CS-SourceCode"/>
        <w:spacing w:after="0"/>
        <w:rPr>
          <w:sz w:val="18"/>
          <w:szCs w:val="18"/>
        </w:rPr>
      </w:pPr>
      <w:r w:rsidRPr="00834667">
        <w:rPr>
          <w:sz w:val="18"/>
          <w:szCs w:val="18"/>
        </w:rPr>
        <w:tab/>
      </w:r>
      <w:r w:rsidRPr="00834667">
        <w:rPr>
          <w:sz w:val="18"/>
          <w:szCs w:val="18"/>
        </w:rPr>
        <w:tab/>
        <w:t>&lt;timestamp&gt;</w:t>
      </w:r>
      <w:r w:rsidRPr="00532F63">
        <w:rPr>
          <w:sz w:val="18"/>
          <w:szCs w:val="18"/>
        </w:rPr>
        <w:t>'</w:t>
      </w:r>
      <w:r w:rsidRPr="00834667">
        <w:rPr>
          <w:sz w:val="18"/>
          <w:szCs w:val="18"/>
        </w:rPr>
        <w:t>2011-01-01 00:00:00</w:t>
      </w:r>
      <w:r w:rsidRPr="00532F63">
        <w:rPr>
          <w:sz w:val="18"/>
          <w:szCs w:val="18"/>
        </w:rPr>
        <w:t>'</w:t>
      </w:r>
      <w:r w:rsidRPr="00834667">
        <w:rPr>
          <w:sz w:val="18"/>
          <w:szCs w:val="18"/>
        </w:rPr>
        <w:t>&lt;/timestamp&gt;</w:t>
      </w:r>
    </w:p>
    <w:p w14:paraId="7A419236" w14:textId="77777777" w:rsidR="004E399F" w:rsidRPr="00834667" w:rsidRDefault="004E399F" w:rsidP="004E399F">
      <w:pPr>
        <w:pStyle w:val="CS-SourceCode"/>
        <w:spacing w:after="0"/>
        <w:rPr>
          <w:sz w:val="18"/>
          <w:szCs w:val="18"/>
        </w:rPr>
      </w:pPr>
      <w:r w:rsidRPr="00834667">
        <w:rPr>
          <w:sz w:val="18"/>
          <w:szCs w:val="18"/>
        </w:rPr>
        <w:tab/>
      </w:r>
      <w:r w:rsidRPr="00834667">
        <w:rPr>
          <w:sz w:val="18"/>
          <w:szCs w:val="18"/>
        </w:rPr>
        <w:tab/>
        <w:t>&lt;binary&gt;</w:t>
      </w:r>
      <w:r w:rsidRPr="00532F63">
        <w:rPr>
          <w:sz w:val="18"/>
          <w:szCs w:val="18"/>
        </w:rPr>
        <w:t>''</w:t>
      </w:r>
      <w:r w:rsidRPr="00834667">
        <w:rPr>
          <w:sz w:val="18"/>
          <w:szCs w:val="18"/>
        </w:rPr>
        <w:t>&lt;/binary&gt;</w:t>
      </w:r>
    </w:p>
    <w:p w14:paraId="40931AB4" w14:textId="77777777" w:rsidR="004E399F" w:rsidRPr="00834667" w:rsidRDefault="004E399F" w:rsidP="004E399F">
      <w:pPr>
        <w:pStyle w:val="CS-SourceCode"/>
        <w:spacing w:after="0"/>
        <w:rPr>
          <w:sz w:val="18"/>
          <w:szCs w:val="18"/>
        </w:rPr>
      </w:pPr>
      <w:r w:rsidRPr="00834667">
        <w:rPr>
          <w:sz w:val="18"/>
          <w:szCs w:val="18"/>
        </w:rPr>
        <w:tab/>
      </w:r>
      <w:r w:rsidRPr="00834667">
        <w:rPr>
          <w:sz w:val="18"/>
          <w:szCs w:val="18"/>
        </w:rPr>
        <w:tab/>
        <w:t>&lt;varbinary&gt;</w:t>
      </w:r>
      <w:r w:rsidRPr="00532F63">
        <w:rPr>
          <w:sz w:val="18"/>
          <w:szCs w:val="18"/>
        </w:rPr>
        <w:t>''</w:t>
      </w:r>
      <w:r w:rsidRPr="00834667">
        <w:rPr>
          <w:sz w:val="18"/>
          <w:szCs w:val="18"/>
        </w:rPr>
        <w:t>&lt;/varbinary&gt;</w:t>
      </w:r>
    </w:p>
    <w:p w14:paraId="6674333F" w14:textId="77777777" w:rsidR="004E399F" w:rsidRPr="00834667" w:rsidRDefault="004E399F" w:rsidP="004E399F">
      <w:pPr>
        <w:pStyle w:val="CS-SourceCode"/>
        <w:spacing w:after="0"/>
        <w:rPr>
          <w:sz w:val="18"/>
          <w:szCs w:val="18"/>
        </w:rPr>
      </w:pPr>
      <w:r w:rsidRPr="00834667">
        <w:rPr>
          <w:sz w:val="18"/>
          <w:szCs w:val="18"/>
        </w:rPr>
        <w:tab/>
      </w:r>
      <w:r w:rsidRPr="00834667">
        <w:rPr>
          <w:sz w:val="18"/>
          <w:szCs w:val="18"/>
        </w:rPr>
        <w:tab/>
        <w:t>&lt;blob&gt;</w:t>
      </w:r>
      <w:r w:rsidRPr="00532F63">
        <w:rPr>
          <w:sz w:val="18"/>
          <w:szCs w:val="18"/>
        </w:rPr>
        <w:t>''</w:t>
      </w:r>
      <w:r w:rsidRPr="00834667">
        <w:rPr>
          <w:sz w:val="18"/>
          <w:szCs w:val="18"/>
        </w:rPr>
        <w:t>&lt;/blob&gt;</w:t>
      </w:r>
    </w:p>
    <w:p w14:paraId="12DED926" w14:textId="77777777" w:rsidR="004E399F" w:rsidRPr="00834667" w:rsidRDefault="004E399F" w:rsidP="004E399F">
      <w:pPr>
        <w:pStyle w:val="CS-SourceCode"/>
        <w:spacing w:after="0"/>
        <w:rPr>
          <w:sz w:val="18"/>
          <w:szCs w:val="18"/>
        </w:rPr>
      </w:pPr>
      <w:r w:rsidRPr="00834667">
        <w:rPr>
          <w:sz w:val="18"/>
          <w:szCs w:val="18"/>
        </w:rPr>
        <w:tab/>
      </w:r>
      <w:r w:rsidRPr="00834667">
        <w:rPr>
          <w:sz w:val="18"/>
          <w:szCs w:val="18"/>
        </w:rPr>
        <w:tab/>
        <w:t>&lt;xml&gt;</w:t>
      </w:r>
      <w:r w:rsidRPr="00532F63">
        <w:rPr>
          <w:sz w:val="18"/>
          <w:szCs w:val="18"/>
        </w:rPr>
        <w:t>''</w:t>
      </w:r>
      <w:r w:rsidRPr="00834667">
        <w:rPr>
          <w:sz w:val="18"/>
          <w:szCs w:val="18"/>
        </w:rPr>
        <w:t>&lt;/xml&gt;</w:t>
      </w:r>
    </w:p>
    <w:p w14:paraId="0A3D3171" w14:textId="77777777" w:rsidR="004E399F" w:rsidRDefault="004E399F" w:rsidP="004E399F">
      <w:pPr>
        <w:pStyle w:val="CS-SourceCode"/>
        <w:spacing w:after="0"/>
        <w:rPr>
          <w:sz w:val="18"/>
          <w:szCs w:val="18"/>
        </w:rPr>
      </w:pPr>
      <w:r w:rsidRPr="00834667">
        <w:rPr>
          <w:sz w:val="18"/>
          <w:szCs w:val="18"/>
        </w:rPr>
        <w:t xml:space="preserve">        &lt;/defaultProcParamValues&gt;</w:t>
      </w:r>
      <w:r w:rsidRPr="00834667">
        <w:rPr>
          <w:sz w:val="18"/>
          <w:szCs w:val="18"/>
        </w:rPr>
        <w:tab/>
      </w:r>
    </w:p>
    <w:p w14:paraId="689E7D16" w14:textId="77777777" w:rsidR="004E399F" w:rsidRPr="00834667" w:rsidRDefault="004E399F" w:rsidP="004E399F">
      <w:pPr>
        <w:pStyle w:val="CS-SourceCode"/>
        <w:spacing w:after="0"/>
        <w:rPr>
          <w:sz w:val="18"/>
          <w:szCs w:val="18"/>
        </w:rPr>
      </w:pPr>
      <w:r w:rsidRPr="00834667">
        <w:rPr>
          <w:sz w:val="18"/>
          <w:szCs w:val="18"/>
        </w:rPr>
        <w:tab/>
      </w:r>
      <w:r w:rsidRPr="00834667">
        <w:rPr>
          <w:sz w:val="18"/>
          <w:szCs w:val="18"/>
        </w:rPr>
        <w:tab/>
      </w:r>
      <w:r w:rsidRPr="00834667">
        <w:rPr>
          <w:sz w:val="18"/>
          <w:szCs w:val="18"/>
        </w:rPr>
        <w:tab/>
      </w:r>
      <w:r w:rsidRPr="00834667">
        <w:rPr>
          <w:sz w:val="18"/>
          <w:szCs w:val="18"/>
        </w:rPr>
        <w:tab/>
      </w:r>
    </w:p>
    <w:p w14:paraId="2331A84F" w14:textId="77777777" w:rsidR="004E399F" w:rsidRDefault="004E399F" w:rsidP="004E399F">
      <w:pPr>
        <w:pStyle w:val="CS-SourceCode"/>
        <w:spacing w:after="0"/>
        <w:rPr>
          <w:sz w:val="18"/>
          <w:szCs w:val="18"/>
        </w:rPr>
      </w:pPr>
      <w:r w:rsidRPr="00834667">
        <w:rPr>
          <w:sz w:val="18"/>
          <w:szCs w:val="18"/>
        </w:rPr>
        <w:lastRenderedPageBreak/>
        <w:t xml:space="preserve">    &lt;/newFileParams&gt;</w:t>
      </w:r>
    </w:p>
    <w:p w14:paraId="4312A715" w14:textId="77777777" w:rsidR="004E399F" w:rsidRPr="00A065B9" w:rsidRDefault="004E399F" w:rsidP="004E399F">
      <w:pPr>
        <w:pStyle w:val="CS-Bodytext"/>
        <w:spacing w:before="200"/>
        <w:ind w:right="14"/>
        <w:rPr>
          <w:rFonts w:cs="Arial"/>
          <w:b/>
          <w:color w:val="1F497D"/>
        </w:rPr>
      </w:pPr>
      <w:r w:rsidRPr="00A065B9">
        <w:rPr>
          <w:rFonts w:cs="Arial"/>
          <w:b/>
          <w:color w:val="1F497D"/>
        </w:rPr>
        <w:t>Attributes of Interest:</w:t>
      </w:r>
    </w:p>
    <w:p w14:paraId="3DA095F0" w14:textId="77777777" w:rsidR="004E399F" w:rsidRDefault="004E399F" w:rsidP="004E399F">
      <w:pPr>
        <w:pStyle w:val="CS-Bodytext"/>
      </w:pPr>
      <w:r w:rsidRPr="00966969">
        <w:rPr>
          <w:b/>
          <w:i/>
        </w:rPr>
        <w:t>newFileParams</w:t>
      </w:r>
      <w:r>
        <w:rPr>
          <w:b/>
          <w:i/>
        </w:rPr>
        <w:t xml:space="preserve"> </w:t>
      </w:r>
      <w:r w:rsidRPr="00966969">
        <w:t>–</w:t>
      </w:r>
      <w:r>
        <w:rPr>
          <w:b/>
          <w:i/>
        </w:rPr>
        <w:t xml:space="preserve"> </w:t>
      </w:r>
      <w:r w:rsidRPr="00966969">
        <w:t>parameters for the input file creation part of the module</w:t>
      </w:r>
      <w:r>
        <w:t xml:space="preserve">.  Used by the method </w:t>
      </w:r>
      <w:proofErr w:type="gramStart"/>
      <w:r w:rsidRPr="00276552">
        <w:rPr>
          <w:b/>
          <w:bCs/>
        </w:rPr>
        <w:t>createRegressionInputFile</w:t>
      </w:r>
      <w:r>
        <w:rPr>
          <w:b/>
          <w:bCs/>
        </w:rPr>
        <w:t>(</w:t>
      </w:r>
      <w:proofErr w:type="gramEnd"/>
      <w:r>
        <w:rPr>
          <w:b/>
          <w:bCs/>
        </w:rPr>
        <w:t>).</w:t>
      </w:r>
    </w:p>
    <w:p w14:paraId="54A4F2B3" w14:textId="19F7B36F" w:rsidR="004E399F" w:rsidRDefault="004E399F" w:rsidP="004E399F">
      <w:pPr>
        <w:pStyle w:val="CS-Bodytext"/>
        <w:ind w:left="720"/>
      </w:pPr>
      <w:r>
        <w:rPr>
          <w:b/>
          <w:i/>
        </w:rPr>
        <w:t xml:space="preserve">createQueries </w:t>
      </w:r>
      <w:r w:rsidRPr="00966969">
        <w:t>–</w:t>
      </w:r>
      <w:r>
        <w:rPr>
          <w:b/>
          <w:i/>
        </w:rPr>
        <w:t xml:space="preserve"> </w:t>
      </w:r>
      <w:r w:rsidRPr="00966969">
        <w:t xml:space="preserve">yes/no parameter that defines whether </w:t>
      </w:r>
      <w:r>
        <w:t>query statement should be</w:t>
      </w:r>
      <w:r w:rsidRPr="00966969">
        <w:t xml:space="preserve"> </w:t>
      </w:r>
      <w:r>
        <w:t>created in the published test input file for views of the configured DV data source.</w:t>
      </w:r>
    </w:p>
    <w:p w14:paraId="56FFA70D" w14:textId="231907D9" w:rsidR="004E399F" w:rsidRDefault="004E399F" w:rsidP="004E399F">
      <w:pPr>
        <w:pStyle w:val="CS-Bodytext"/>
        <w:ind w:left="720"/>
      </w:pPr>
      <w:r>
        <w:rPr>
          <w:b/>
          <w:i/>
        </w:rPr>
        <w:t xml:space="preserve">createProcedures </w:t>
      </w:r>
      <w:r w:rsidRPr="00966969">
        <w:t>–</w:t>
      </w:r>
      <w:r>
        <w:rPr>
          <w:b/>
          <w:i/>
        </w:rPr>
        <w:t xml:space="preserve"> </w:t>
      </w:r>
      <w:r w:rsidRPr="00966969">
        <w:t xml:space="preserve">yes/no parameter that defines whether </w:t>
      </w:r>
      <w:r>
        <w:t>procedure invocations should be</w:t>
      </w:r>
      <w:r w:rsidRPr="00966969">
        <w:t xml:space="preserve"> created</w:t>
      </w:r>
      <w:r>
        <w:t xml:space="preserve"> in the published test input file for procedures of the configured DV data source.</w:t>
      </w:r>
    </w:p>
    <w:p w14:paraId="28B87863" w14:textId="75B55C31" w:rsidR="004E399F" w:rsidRDefault="004E399F" w:rsidP="004E399F">
      <w:pPr>
        <w:pStyle w:val="CS-Bodytext"/>
        <w:ind w:left="720"/>
      </w:pPr>
      <w:r>
        <w:rPr>
          <w:b/>
          <w:i/>
        </w:rPr>
        <w:t xml:space="preserve">createWS </w:t>
      </w:r>
      <w:r w:rsidRPr="00966969">
        <w:t>–</w:t>
      </w:r>
      <w:r>
        <w:rPr>
          <w:b/>
          <w:i/>
        </w:rPr>
        <w:t xml:space="preserve"> </w:t>
      </w:r>
      <w:r w:rsidRPr="00966969">
        <w:t xml:space="preserve">yes/no parameter that defines whether </w:t>
      </w:r>
      <w:r>
        <w:t>web service invocation should be</w:t>
      </w:r>
      <w:r w:rsidRPr="00966969">
        <w:t xml:space="preserve"> created</w:t>
      </w:r>
      <w:r>
        <w:t xml:space="preserve"> in the published test input file for web services of the configured DV data source.</w:t>
      </w:r>
    </w:p>
    <w:p w14:paraId="47EF3F90" w14:textId="5AE6903F" w:rsidR="004E399F" w:rsidRDefault="004E399F" w:rsidP="004E399F">
      <w:pPr>
        <w:pStyle w:val="CS-Bodytext"/>
        <w:ind w:left="720"/>
      </w:pPr>
      <w:r>
        <w:rPr>
          <w:b/>
          <w:i/>
        </w:rPr>
        <w:t xml:space="preserve">createSoapType </w:t>
      </w:r>
      <w:r w:rsidRPr="00966969">
        <w:t>–</w:t>
      </w:r>
      <w:r>
        <w:rPr>
          <w:b/>
          <w:i/>
        </w:rPr>
        <w:t xml:space="preserve"> </w:t>
      </w:r>
      <w:r w:rsidRPr="00733A59">
        <w:t xml:space="preserve">The soap type specifies whether to generate web services using soap11 (default), soap12 or all.  soap12 is only applicable for </w:t>
      </w:r>
      <w:r>
        <w:t>DV</w:t>
      </w:r>
      <w:r w:rsidRPr="00733A59">
        <w:t xml:space="preserve"> 6.1 and higher and only if a </w:t>
      </w:r>
      <w:r>
        <w:t>DV</w:t>
      </w:r>
      <w:r w:rsidRPr="00733A59">
        <w:t xml:space="preserve"> New </w:t>
      </w:r>
      <w:r>
        <w:t>DV Web Service has been created.</w:t>
      </w:r>
    </w:p>
    <w:p w14:paraId="406649BC" w14:textId="77777777" w:rsidR="004E399F" w:rsidRDefault="004E399F" w:rsidP="004E399F">
      <w:pPr>
        <w:pStyle w:val="CS-Bodytext"/>
        <w:ind w:left="720"/>
      </w:pPr>
      <w:r>
        <w:rPr>
          <w:b/>
          <w:i/>
        </w:rPr>
        <w:t xml:space="preserve">useDefaultViewQuery </w:t>
      </w:r>
      <w:r w:rsidRPr="00966969">
        <w:t>–</w:t>
      </w:r>
      <w:r>
        <w:rPr>
          <w:b/>
          <w:i/>
        </w:rPr>
        <w:t xml:space="preserve"> </w:t>
      </w:r>
      <w:r w:rsidRPr="008C4583">
        <w:t>yes</w:t>
      </w:r>
      <w:r>
        <w:t>/</w:t>
      </w:r>
      <w:r w:rsidRPr="008C4583">
        <w:t>no</w:t>
      </w:r>
      <w:r>
        <w:t xml:space="preserve"> parameter that defines when to u</w:t>
      </w:r>
      <w:r w:rsidRPr="008C4583">
        <w:t>se the default q</w:t>
      </w:r>
      <w:r>
        <w:t>uery when generating input file instead of using the list of pre-defined regression queries.</w:t>
      </w:r>
    </w:p>
    <w:p w14:paraId="2F2783A5" w14:textId="77777777" w:rsidR="004E399F" w:rsidRDefault="004E399F" w:rsidP="004E399F">
      <w:pPr>
        <w:pStyle w:val="CS-Bodytext"/>
        <w:ind w:left="720"/>
      </w:pPr>
      <w:r>
        <w:rPr>
          <w:b/>
          <w:i/>
        </w:rPr>
        <w:t xml:space="preserve">useDefaultProcQuery </w:t>
      </w:r>
      <w:r w:rsidRPr="00966969">
        <w:t>–</w:t>
      </w:r>
      <w:r>
        <w:rPr>
          <w:b/>
          <w:i/>
        </w:rPr>
        <w:t xml:space="preserve"> </w:t>
      </w:r>
      <w:r w:rsidRPr="008C4583">
        <w:t>yes</w:t>
      </w:r>
      <w:r>
        <w:t>/</w:t>
      </w:r>
      <w:r w:rsidRPr="008C4583">
        <w:t>no</w:t>
      </w:r>
      <w:r>
        <w:t xml:space="preserve"> parameter that defines when to u</w:t>
      </w:r>
      <w:r w:rsidRPr="008C4583">
        <w:t xml:space="preserve">se the default </w:t>
      </w:r>
      <w:r>
        <w:t>procedure when generating input file instead of using the list of pre-defined regression queries.</w:t>
      </w:r>
    </w:p>
    <w:p w14:paraId="19F21C52" w14:textId="77777777" w:rsidR="004E399F" w:rsidRDefault="004E399F" w:rsidP="004E399F">
      <w:pPr>
        <w:pStyle w:val="CS-Bodytext"/>
        <w:ind w:left="720"/>
      </w:pPr>
      <w:r>
        <w:rPr>
          <w:b/>
          <w:i/>
        </w:rPr>
        <w:t xml:space="preserve">useDefaultWSQuery </w:t>
      </w:r>
      <w:r w:rsidRPr="00966969">
        <w:t>–</w:t>
      </w:r>
      <w:r>
        <w:rPr>
          <w:b/>
          <w:i/>
        </w:rPr>
        <w:t xml:space="preserve"> </w:t>
      </w:r>
      <w:r w:rsidRPr="008C4583">
        <w:t>yes</w:t>
      </w:r>
      <w:r>
        <w:t>/</w:t>
      </w:r>
      <w:r w:rsidRPr="008C4583">
        <w:t>no</w:t>
      </w:r>
      <w:r>
        <w:t xml:space="preserve"> parameter that defines when to u</w:t>
      </w:r>
      <w:r w:rsidRPr="008C4583">
        <w:t xml:space="preserve">se the default </w:t>
      </w:r>
      <w:r>
        <w:t>web service when generating input file instead of using the list of pre-defined regression queries.</w:t>
      </w:r>
    </w:p>
    <w:p w14:paraId="78354549" w14:textId="77777777" w:rsidR="004E399F" w:rsidRDefault="004E399F" w:rsidP="004E399F">
      <w:pPr>
        <w:pStyle w:val="CS-Bodytext"/>
        <w:ind w:left="720"/>
      </w:pPr>
      <w:r>
        <w:rPr>
          <w:b/>
          <w:i/>
        </w:rPr>
        <w:t xml:space="preserve">publishedViewQry </w:t>
      </w:r>
      <w:r w:rsidRPr="00966969">
        <w:t>–</w:t>
      </w:r>
      <w:r>
        <w:rPr>
          <w:b/>
          <w:i/>
        </w:rPr>
        <w:t xml:space="preserve"> </w:t>
      </w:r>
      <w:r>
        <w:t>a template query that should be used when generating the queries for the published test input file.  A standard template query for views is: “</w:t>
      </w:r>
      <w:r w:rsidRPr="009A7AC2">
        <w:t xml:space="preserve">SELECT </w:t>
      </w:r>
      <w:proofErr w:type="gramStart"/>
      <w:r w:rsidRPr="009A7AC2">
        <w:t>count(</w:t>
      </w:r>
      <w:proofErr w:type="gramEnd"/>
      <w:r w:rsidRPr="009A7AC2">
        <w:t>1) cnt FROM</w:t>
      </w:r>
      <w:r>
        <w:t>”.</w:t>
      </w:r>
    </w:p>
    <w:p w14:paraId="2EAFF702" w14:textId="77777777" w:rsidR="004E399F" w:rsidRDefault="004E399F" w:rsidP="004E399F">
      <w:pPr>
        <w:pStyle w:val="CS-Bodytext"/>
        <w:ind w:left="720"/>
      </w:pPr>
      <w:r>
        <w:rPr>
          <w:b/>
          <w:i/>
        </w:rPr>
        <w:t xml:space="preserve">publishedProcQry </w:t>
      </w:r>
      <w:r w:rsidRPr="00966969">
        <w:t>–</w:t>
      </w:r>
      <w:r>
        <w:rPr>
          <w:b/>
          <w:i/>
        </w:rPr>
        <w:t xml:space="preserve"> </w:t>
      </w:r>
      <w:r>
        <w:t xml:space="preserve">a template query that should be used when generating the queries for the published test input file.  A standard template query for procedures is: “SELECT </w:t>
      </w:r>
      <w:proofErr w:type="gramStart"/>
      <w:r>
        <w:t>count(</w:t>
      </w:r>
      <w:proofErr w:type="gramEnd"/>
      <w:r>
        <w:t>*</w:t>
      </w:r>
      <w:r w:rsidRPr="009A7AC2">
        <w:t>) cnt FROM</w:t>
      </w:r>
      <w:r>
        <w:t>”.</w:t>
      </w:r>
    </w:p>
    <w:p w14:paraId="2FA3DA60" w14:textId="3E742657" w:rsidR="004E399F" w:rsidRDefault="004E399F" w:rsidP="004E399F">
      <w:pPr>
        <w:pStyle w:val="CS-Bodytext"/>
        <w:ind w:left="720"/>
      </w:pPr>
      <w:r>
        <w:rPr>
          <w:b/>
          <w:i/>
        </w:rPr>
        <w:t xml:space="preserve">useAllDatasources </w:t>
      </w:r>
      <w:r w:rsidRPr="00966969">
        <w:t>–</w:t>
      </w:r>
      <w:r>
        <w:rPr>
          <w:b/>
          <w:i/>
        </w:rPr>
        <w:t xml:space="preserve"> </w:t>
      </w:r>
      <w:r w:rsidRPr="00966969">
        <w:t xml:space="preserve">yes/no parameter that defines whether </w:t>
      </w:r>
      <w:r>
        <w:t>to use all the DV data sources published by DV or use the list provided in the input file.</w:t>
      </w:r>
      <w:r w:rsidRPr="009A7AC2">
        <w:t xml:space="preserve"> </w:t>
      </w:r>
      <w:r>
        <w:t>If y</w:t>
      </w:r>
      <w:r w:rsidRPr="009A7AC2">
        <w:t xml:space="preserve">es, generate entries for all data sources </w:t>
      </w:r>
      <w:r>
        <w:t>that are published.  If no</w:t>
      </w:r>
      <w:r w:rsidRPr="009A7AC2">
        <w:t xml:space="preserve">, </w:t>
      </w:r>
      <w:r>
        <w:t xml:space="preserve">only generate entries for </w:t>
      </w:r>
      <w:r w:rsidRPr="009A7AC2">
        <w:t>data</w:t>
      </w:r>
      <w:r>
        <w:t xml:space="preserve"> </w:t>
      </w:r>
      <w:r w:rsidRPr="009A7AC2">
        <w:t xml:space="preserve">sources </w:t>
      </w:r>
      <w:r>
        <w:t>listed in the &lt;datasources&gt; section for the &lt;newFileParams&gt;.</w:t>
      </w:r>
    </w:p>
    <w:p w14:paraId="3BFD55C3" w14:textId="77777777" w:rsidR="004E399F" w:rsidRDefault="004E399F" w:rsidP="004E399F">
      <w:pPr>
        <w:pStyle w:val="CS-Bodytext"/>
        <w:ind w:left="720"/>
      </w:pPr>
      <w:r>
        <w:rPr>
          <w:b/>
          <w:i/>
        </w:rPr>
        <w:t xml:space="preserve">datasources </w:t>
      </w:r>
      <w:r w:rsidRPr="00966969">
        <w:t>–</w:t>
      </w:r>
      <w:r>
        <w:rPr>
          <w:b/>
          <w:i/>
        </w:rPr>
        <w:t xml:space="preserve"> </w:t>
      </w:r>
      <w:r>
        <w:t>a list of data sources to interrogate when generating the input file</w:t>
      </w:r>
    </w:p>
    <w:p w14:paraId="00CFFF39" w14:textId="6DCD9BB7" w:rsidR="004E399F" w:rsidRDefault="004E399F" w:rsidP="004E399F">
      <w:pPr>
        <w:pStyle w:val="CS-Bodytext"/>
        <w:ind w:left="1440"/>
      </w:pPr>
      <w:proofErr w:type="gramStart"/>
      <w:r>
        <w:rPr>
          <w:b/>
          <w:i/>
        </w:rPr>
        <w:t xml:space="preserve">dsName  </w:t>
      </w:r>
      <w:r w:rsidRPr="00966969">
        <w:t>–</w:t>
      </w:r>
      <w:proofErr w:type="gramEnd"/>
      <w:r>
        <w:t xml:space="preserve"> the name of the DV published data source.  </w:t>
      </w:r>
    </w:p>
    <w:p w14:paraId="467ED7F7" w14:textId="77777777" w:rsidR="004E399F" w:rsidRDefault="004E399F" w:rsidP="004E399F">
      <w:pPr>
        <w:pStyle w:val="CS-Bodytext"/>
        <w:numPr>
          <w:ilvl w:val="0"/>
          <w:numId w:val="34"/>
        </w:numPr>
      </w:pPr>
      <w:r>
        <w:lastRenderedPageBreak/>
        <w:t>For Databases they will be found at the path: “Composite Data Services/Databases/&lt;MYDB&gt;”.  Simply list the data service name.  The Regression Module will introspect all catalogs and schemas to find views and procedures when generating the input file.</w:t>
      </w:r>
    </w:p>
    <w:p w14:paraId="0B3009A8" w14:textId="77777777" w:rsidR="004E399F" w:rsidRDefault="004E399F" w:rsidP="004E399F">
      <w:pPr>
        <w:pStyle w:val="CS-Bodytext"/>
        <w:numPr>
          <w:ilvl w:val="0"/>
          <w:numId w:val="34"/>
        </w:numPr>
      </w:pPr>
      <w:r>
        <w:t>For Web Services they will be found at the path: “Composite Data Services/Web Services/&lt;MYDWS&gt;”.   Simply list the web service container name and not the port or operations.  The Regression Module will introspect and generate for each operation found.</w:t>
      </w:r>
    </w:p>
    <w:p w14:paraId="4CEF38B0" w14:textId="77777777" w:rsidR="004E399F" w:rsidRDefault="004E399F" w:rsidP="004E399F">
      <w:pPr>
        <w:pStyle w:val="CS-Bodytext"/>
        <w:ind w:left="720"/>
      </w:pPr>
      <w:r>
        <w:rPr>
          <w:b/>
          <w:i/>
        </w:rPr>
        <w:t xml:space="preserve">resources/resource – </w:t>
      </w:r>
      <w:r w:rsidRPr="00B660DC">
        <w:t>The list of relational structures or web services to include when generating the regression input file.</w:t>
      </w:r>
      <w:r>
        <w:t xml:space="preserve">  All references use periods as separators and not forward slashes.   A wild card before "*.resource" or after "</w:t>
      </w:r>
      <w:proofErr w:type="gramStart"/>
      <w:r>
        <w:t>resource.*</w:t>
      </w:r>
      <w:proofErr w:type="gramEnd"/>
      <w:r>
        <w:t>" may be used at the catalog or schema level to denote that all resources under that level should be compared.  A wild card in the middle is ignored "resource.*.resource".  A fully qualified resource may be identified as well. This is a filter that can be fine-tuned for one or more resources. If left empty then all resources are compared. Overlapping resource wild cards will use the highest level specified in this list.</w:t>
      </w:r>
    </w:p>
    <w:p w14:paraId="105E9CCB" w14:textId="77777777" w:rsidR="004E399F" w:rsidRDefault="004E399F" w:rsidP="004E399F">
      <w:pPr>
        <w:pStyle w:val="CS-Bodytext"/>
        <w:ind w:left="1440"/>
      </w:pPr>
      <w:r>
        <w:t xml:space="preserve">Relational Syntax: </w:t>
      </w:r>
    </w:p>
    <w:p w14:paraId="18B1DDF5" w14:textId="77777777" w:rsidR="004E399F" w:rsidRDefault="004E399F" w:rsidP="004E399F">
      <w:pPr>
        <w:pStyle w:val="CS-Bodytext"/>
        <w:numPr>
          <w:ilvl w:val="0"/>
          <w:numId w:val="41"/>
        </w:numPr>
      </w:pPr>
      <w:r>
        <w:t>[</w:t>
      </w:r>
      <w:proofErr w:type="gramStart"/>
      <w:r>
        <w:t>*]CATALOG.SCHEMA</w:t>
      </w:r>
      <w:proofErr w:type="gramEnd"/>
      <w:r>
        <w:t>.TABLE[*]</w:t>
      </w:r>
    </w:p>
    <w:p w14:paraId="7A9CBB0B" w14:textId="77777777" w:rsidR="004E399F" w:rsidRDefault="004E399F" w:rsidP="004E399F">
      <w:pPr>
        <w:pStyle w:val="CS-Bodytext"/>
        <w:ind w:left="1440"/>
      </w:pPr>
      <w:r>
        <w:t xml:space="preserve">Legacy Web Service Syntax: </w:t>
      </w:r>
    </w:p>
    <w:p w14:paraId="69C09A4B" w14:textId="77777777" w:rsidR="004E399F" w:rsidRDefault="004E399F" w:rsidP="004E399F">
      <w:pPr>
        <w:pStyle w:val="CS-Bodytext"/>
        <w:numPr>
          <w:ilvl w:val="0"/>
          <w:numId w:val="40"/>
        </w:numPr>
      </w:pPr>
      <w:r>
        <w:t>[</w:t>
      </w:r>
      <w:proofErr w:type="gramStart"/>
      <w:r>
        <w:t>*]services</w:t>
      </w:r>
      <w:proofErr w:type="gramEnd"/>
      <w:r>
        <w:t>.webservices.WEBSERVICE.METHOD[*]</w:t>
      </w:r>
    </w:p>
    <w:p w14:paraId="1CEC0E7B" w14:textId="1BDC4704" w:rsidR="004E399F" w:rsidRDefault="004E399F" w:rsidP="004E399F">
      <w:pPr>
        <w:pStyle w:val="CS-Bodytext"/>
        <w:ind w:left="1440"/>
      </w:pPr>
      <w:r>
        <w:t xml:space="preserve">DV Web Service Syntax: </w:t>
      </w:r>
    </w:p>
    <w:p w14:paraId="26F4595B" w14:textId="77777777" w:rsidR="004E399F" w:rsidRDefault="004E399F" w:rsidP="004E399F">
      <w:pPr>
        <w:pStyle w:val="CS-Bodytext"/>
        <w:numPr>
          <w:ilvl w:val="0"/>
          <w:numId w:val="39"/>
        </w:numPr>
      </w:pPr>
      <w:r>
        <w:t>[</w:t>
      </w:r>
      <w:proofErr w:type="gramStart"/>
      <w:r>
        <w:t>*]soap11.FOLDER</w:t>
      </w:r>
      <w:proofErr w:type="gramEnd"/>
      <w:r>
        <w:t>(s).WEBSERVICE.METHOD[*]</w:t>
      </w:r>
    </w:p>
    <w:p w14:paraId="0714B547" w14:textId="77777777" w:rsidR="004E399F" w:rsidRDefault="004E399F" w:rsidP="004E399F">
      <w:pPr>
        <w:pStyle w:val="CS-Bodytext"/>
        <w:numPr>
          <w:ilvl w:val="0"/>
          <w:numId w:val="39"/>
        </w:numPr>
      </w:pPr>
      <w:r>
        <w:t>[</w:t>
      </w:r>
      <w:proofErr w:type="gramStart"/>
      <w:r>
        <w:t>*]soap12.FOLDER</w:t>
      </w:r>
      <w:proofErr w:type="gramEnd"/>
      <w:r>
        <w:t>(s).WEBSERVICE.METHOD[*]</w:t>
      </w:r>
    </w:p>
    <w:p w14:paraId="407B27A1" w14:textId="77777777" w:rsidR="004E399F" w:rsidRPr="000E009A" w:rsidRDefault="004E399F" w:rsidP="004E399F">
      <w:pPr>
        <w:spacing w:before="200"/>
        <w:rPr>
          <w:rFonts w:ascii="Arial" w:hAnsi="Arial" w:cs="Arial"/>
          <w:sz w:val="22"/>
        </w:rPr>
      </w:pPr>
      <w:r>
        <w:tab/>
      </w:r>
      <w:r>
        <w:tab/>
      </w:r>
      <w:r w:rsidRPr="000E009A">
        <w:rPr>
          <w:rFonts w:ascii="Arial" w:hAnsi="Arial" w:cs="Arial"/>
          <w:sz w:val="22"/>
        </w:rPr>
        <w:t>Examples of filters for web services:</w:t>
      </w:r>
    </w:p>
    <w:p w14:paraId="4FAC263A" w14:textId="77777777" w:rsidR="004E399F" w:rsidRDefault="004E399F" w:rsidP="004E399F">
      <w:pPr>
        <w:numPr>
          <w:ilvl w:val="0"/>
          <w:numId w:val="36"/>
        </w:numPr>
        <w:spacing w:before="200"/>
        <w:ind w:left="2160"/>
        <w:rPr>
          <w:rFonts w:ascii="Arial" w:hAnsi="Arial" w:cs="Arial"/>
          <w:sz w:val="22"/>
        </w:rPr>
      </w:pPr>
      <w:r w:rsidRPr="000E009A">
        <w:rPr>
          <w:rFonts w:ascii="Arial" w:hAnsi="Arial" w:cs="Arial"/>
          <w:sz w:val="22"/>
        </w:rPr>
        <w:t xml:space="preserve">this is a legacy web service </w:t>
      </w:r>
    </w:p>
    <w:p w14:paraId="1A4357A3" w14:textId="77777777" w:rsidR="004E399F" w:rsidRPr="000E009A" w:rsidRDefault="004E399F" w:rsidP="004E399F">
      <w:pPr>
        <w:spacing w:before="200"/>
        <w:ind w:left="2160"/>
        <w:rPr>
          <w:rFonts w:ascii="Arial" w:hAnsi="Arial" w:cs="Arial"/>
          <w:sz w:val="22"/>
        </w:rPr>
      </w:pPr>
      <w:r w:rsidRPr="000E009A">
        <w:rPr>
          <w:rFonts w:ascii="Arial" w:hAnsi="Arial" w:cs="Arial"/>
          <w:sz w:val="22"/>
        </w:rPr>
        <w:t>&lt;resource&gt;</w:t>
      </w:r>
      <w:proofErr w:type="gramStart"/>
      <w:r w:rsidRPr="000E009A">
        <w:rPr>
          <w:rFonts w:ascii="Arial" w:hAnsi="Arial" w:cs="Arial"/>
          <w:sz w:val="22"/>
        </w:rPr>
        <w:t>services.webservices</w:t>
      </w:r>
      <w:proofErr w:type="gramEnd"/>
      <w:r>
        <w:rPr>
          <w:rFonts w:ascii="Arial" w:hAnsi="Arial" w:cs="Arial"/>
          <w:sz w:val="22"/>
        </w:rPr>
        <w:t xml:space="preserve">.testWebService00&lt;/resource&gt; </w:t>
      </w:r>
    </w:p>
    <w:p w14:paraId="2485D684" w14:textId="640A5BD8" w:rsidR="004E399F" w:rsidRDefault="004E399F" w:rsidP="004E399F">
      <w:pPr>
        <w:numPr>
          <w:ilvl w:val="0"/>
          <w:numId w:val="36"/>
        </w:numPr>
        <w:spacing w:before="200"/>
        <w:ind w:left="2160"/>
        <w:rPr>
          <w:rFonts w:ascii="Arial" w:hAnsi="Arial" w:cs="Arial"/>
          <w:sz w:val="22"/>
        </w:rPr>
      </w:pPr>
      <w:r w:rsidRPr="000E009A">
        <w:rPr>
          <w:rFonts w:ascii="Arial" w:hAnsi="Arial" w:cs="Arial"/>
          <w:sz w:val="22"/>
        </w:rPr>
        <w:t xml:space="preserve">filter all new </w:t>
      </w:r>
      <w:r>
        <w:rPr>
          <w:rFonts w:ascii="Arial" w:hAnsi="Arial" w:cs="Arial"/>
          <w:sz w:val="22"/>
        </w:rPr>
        <w:t>DV</w:t>
      </w:r>
      <w:r w:rsidRPr="000E009A">
        <w:rPr>
          <w:rFonts w:ascii="Arial" w:hAnsi="Arial" w:cs="Arial"/>
          <w:sz w:val="22"/>
        </w:rPr>
        <w:t xml:space="preserve"> soap 11 web services </w:t>
      </w:r>
      <w:r>
        <w:rPr>
          <w:rFonts w:ascii="Arial" w:hAnsi="Arial" w:cs="Arial"/>
          <w:sz w:val="22"/>
        </w:rPr>
        <w:t xml:space="preserve"> </w:t>
      </w:r>
    </w:p>
    <w:p w14:paraId="3D8358AD" w14:textId="77777777" w:rsidR="004E399F" w:rsidRPr="000E009A" w:rsidRDefault="004E399F" w:rsidP="004E399F">
      <w:pPr>
        <w:spacing w:before="200"/>
        <w:ind w:left="2160"/>
        <w:rPr>
          <w:rFonts w:ascii="Arial" w:hAnsi="Arial" w:cs="Arial"/>
          <w:sz w:val="22"/>
        </w:rPr>
      </w:pPr>
      <w:r>
        <w:rPr>
          <w:rFonts w:ascii="Arial" w:hAnsi="Arial" w:cs="Arial"/>
          <w:sz w:val="22"/>
        </w:rPr>
        <w:t>&lt;resource&gt;soap</w:t>
      </w:r>
      <w:proofErr w:type="gramStart"/>
      <w:r>
        <w:rPr>
          <w:rFonts w:ascii="Arial" w:hAnsi="Arial" w:cs="Arial"/>
          <w:sz w:val="22"/>
        </w:rPr>
        <w:t>11.*</w:t>
      </w:r>
      <w:proofErr w:type="gramEnd"/>
      <w:r>
        <w:rPr>
          <w:rFonts w:ascii="Arial" w:hAnsi="Arial" w:cs="Arial"/>
          <w:sz w:val="22"/>
        </w:rPr>
        <w:t>&lt;/resource&gt;</w:t>
      </w:r>
    </w:p>
    <w:p w14:paraId="72EDACB3" w14:textId="49039DE7" w:rsidR="004E399F" w:rsidRDefault="004E399F" w:rsidP="004E399F">
      <w:pPr>
        <w:numPr>
          <w:ilvl w:val="0"/>
          <w:numId w:val="36"/>
        </w:numPr>
        <w:spacing w:before="200"/>
        <w:ind w:left="2160"/>
        <w:rPr>
          <w:rFonts w:ascii="Arial" w:hAnsi="Arial" w:cs="Arial"/>
          <w:sz w:val="22"/>
        </w:rPr>
      </w:pPr>
      <w:r w:rsidRPr="000E009A">
        <w:rPr>
          <w:rFonts w:ascii="Arial" w:hAnsi="Arial" w:cs="Arial"/>
          <w:sz w:val="22"/>
        </w:rPr>
        <w:t xml:space="preserve">filter all new </w:t>
      </w:r>
      <w:r>
        <w:rPr>
          <w:rFonts w:ascii="Arial" w:hAnsi="Arial" w:cs="Arial"/>
          <w:sz w:val="22"/>
        </w:rPr>
        <w:t>DV</w:t>
      </w:r>
      <w:r w:rsidRPr="000E009A">
        <w:rPr>
          <w:rFonts w:ascii="Arial" w:hAnsi="Arial" w:cs="Arial"/>
          <w:sz w:val="22"/>
        </w:rPr>
        <w:t xml:space="preserve"> soap 12 web services </w:t>
      </w:r>
    </w:p>
    <w:p w14:paraId="230756A6" w14:textId="77777777" w:rsidR="004E399F" w:rsidRPr="000E009A" w:rsidRDefault="004E399F" w:rsidP="004E399F">
      <w:pPr>
        <w:spacing w:before="200"/>
        <w:ind w:left="2160"/>
        <w:rPr>
          <w:rFonts w:ascii="Arial" w:hAnsi="Arial" w:cs="Arial"/>
          <w:sz w:val="22"/>
        </w:rPr>
      </w:pPr>
      <w:r w:rsidRPr="000E009A">
        <w:rPr>
          <w:rFonts w:ascii="Arial" w:hAnsi="Arial" w:cs="Arial"/>
          <w:sz w:val="22"/>
        </w:rPr>
        <w:t>&lt;resource&gt;soap</w:t>
      </w:r>
      <w:proofErr w:type="gramStart"/>
      <w:r w:rsidRPr="000E009A">
        <w:rPr>
          <w:rFonts w:ascii="Arial" w:hAnsi="Arial" w:cs="Arial"/>
          <w:sz w:val="22"/>
        </w:rPr>
        <w:t>12.*</w:t>
      </w:r>
      <w:proofErr w:type="gramEnd"/>
      <w:r w:rsidRPr="000E009A">
        <w:rPr>
          <w:rFonts w:ascii="Arial" w:hAnsi="Arial" w:cs="Arial"/>
          <w:sz w:val="22"/>
        </w:rPr>
        <w:t>&lt;/reso</w:t>
      </w:r>
      <w:r>
        <w:rPr>
          <w:rFonts w:ascii="Arial" w:hAnsi="Arial" w:cs="Arial"/>
          <w:sz w:val="22"/>
        </w:rPr>
        <w:t>urce&gt;</w:t>
      </w:r>
    </w:p>
    <w:p w14:paraId="6B93EF73" w14:textId="29B759CE" w:rsidR="004E399F" w:rsidRDefault="004E399F" w:rsidP="004E399F">
      <w:pPr>
        <w:numPr>
          <w:ilvl w:val="0"/>
          <w:numId w:val="36"/>
        </w:numPr>
        <w:spacing w:before="200"/>
        <w:ind w:left="2160"/>
        <w:rPr>
          <w:rFonts w:ascii="Arial" w:hAnsi="Arial" w:cs="Arial"/>
          <w:sz w:val="22"/>
        </w:rPr>
      </w:pPr>
      <w:r w:rsidRPr="000E009A">
        <w:rPr>
          <w:rFonts w:ascii="Arial" w:hAnsi="Arial" w:cs="Arial"/>
          <w:sz w:val="22"/>
        </w:rPr>
        <w:t xml:space="preserve">new </w:t>
      </w:r>
      <w:r>
        <w:rPr>
          <w:rFonts w:ascii="Arial" w:hAnsi="Arial" w:cs="Arial"/>
          <w:sz w:val="22"/>
        </w:rPr>
        <w:t>DV</w:t>
      </w:r>
      <w:r w:rsidRPr="000E009A">
        <w:rPr>
          <w:rFonts w:ascii="Arial" w:hAnsi="Arial" w:cs="Arial"/>
          <w:sz w:val="22"/>
        </w:rPr>
        <w:t xml:space="preserve"> soap 11 web service with specific path</w:t>
      </w:r>
      <w:r>
        <w:rPr>
          <w:rFonts w:ascii="Arial" w:hAnsi="Arial" w:cs="Arial"/>
          <w:sz w:val="22"/>
        </w:rPr>
        <w:t xml:space="preserve"> </w:t>
      </w:r>
    </w:p>
    <w:p w14:paraId="2556041E" w14:textId="77777777" w:rsidR="004E399F" w:rsidRPr="000E009A" w:rsidRDefault="004E399F" w:rsidP="004E399F">
      <w:pPr>
        <w:spacing w:before="200"/>
        <w:ind w:left="2160"/>
        <w:rPr>
          <w:rFonts w:ascii="Arial" w:hAnsi="Arial" w:cs="Arial"/>
          <w:sz w:val="22"/>
        </w:rPr>
      </w:pPr>
      <w:r>
        <w:rPr>
          <w:rFonts w:ascii="Arial" w:hAnsi="Arial" w:cs="Arial"/>
          <w:sz w:val="22"/>
        </w:rPr>
        <w:lastRenderedPageBreak/>
        <w:t>&lt;</w:t>
      </w:r>
      <w:r w:rsidRPr="000E009A">
        <w:rPr>
          <w:rFonts w:ascii="Arial" w:hAnsi="Arial" w:cs="Arial"/>
          <w:sz w:val="22"/>
        </w:rPr>
        <w:t>resource&gt;soap11.testWebServi</w:t>
      </w:r>
      <w:r>
        <w:rPr>
          <w:rFonts w:ascii="Arial" w:hAnsi="Arial" w:cs="Arial"/>
          <w:sz w:val="22"/>
        </w:rPr>
        <w:t>ce00_NoParams_bare&lt;/resource&gt;</w:t>
      </w:r>
    </w:p>
    <w:p w14:paraId="6FE8B7C1" w14:textId="78875F9B" w:rsidR="004E399F" w:rsidRDefault="004E399F" w:rsidP="004E399F">
      <w:pPr>
        <w:numPr>
          <w:ilvl w:val="0"/>
          <w:numId w:val="36"/>
        </w:numPr>
        <w:spacing w:before="200"/>
        <w:ind w:left="2160"/>
        <w:rPr>
          <w:rFonts w:ascii="Arial" w:hAnsi="Arial" w:cs="Arial"/>
          <w:sz w:val="22"/>
        </w:rPr>
      </w:pPr>
      <w:r w:rsidRPr="000E009A">
        <w:rPr>
          <w:rFonts w:ascii="Arial" w:hAnsi="Arial" w:cs="Arial"/>
          <w:sz w:val="22"/>
        </w:rPr>
        <w:t xml:space="preserve">new </w:t>
      </w:r>
      <w:r>
        <w:rPr>
          <w:rFonts w:ascii="Arial" w:hAnsi="Arial" w:cs="Arial"/>
          <w:sz w:val="22"/>
        </w:rPr>
        <w:t>DV</w:t>
      </w:r>
      <w:r w:rsidRPr="000E009A">
        <w:rPr>
          <w:rFonts w:ascii="Arial" w:hAnsi="Arial" w:cs="Arial"/>
          <w:sz w:val="22"/>
        </w:rPr>
        <w:t xml:space="preserve"> soap 11 web service located in</w:t>
      </w:r>
      <w:r>
        <w:rPr>
          <w:rFonts w:ascii="Arial" w:hAnsi="Arial" w:cs="Arial"/>
          <w:sz w:val="22"/>
        </w:rPr>
        <w:t xml:space="preserve"> the folder1 web service folder</w:t>
      </w:r>
      <w:r w:rsidRPr="000E009A">
        <w:rPr>
          <w:rFonts w:ascii="Arial" w:hAnsi="Arial" w:cs="Arial"/>
          <w:sz w:val="22"/>
        </w:rPr>
        <w:t xml:space="preserve"> </w:t>
      </w:r>
    </w:p>
    <w:p w14:paraId="4DDE648B" w14:textId="77777777" w:rsidR="004E399F" w:rsidRDefault="004E399F" w:rsidP="004E399F">
      <w:pPr>
        <w:spacing w:before="200"/>
        <w:ind w:left="2160"/>
        <w:rPr>
          <w:rFonts w:ascii="Arial" w:hAnsi="Arial" w:cs="Arial"/>
          <w:sz w:val="22"/>
        </w:rPr>
      </w:pPr>
      <w:r w:rsidRPr="000E009A">
        <w:rPr>
          <w:rFonts w:ascii="Arial" w:hAnsi="Arial" w:cs="Arial"/>
          <w:sz w:val="22"/>
        </w:rPr>
        <w:t>&lt;resource&gt;soap11.folder</w:t>
      </w:r>
      <w:proofErr w:type="gramStart"/>
      <w:r w:rsidRPr="000E009A">
        <w:rPr>
          <w:rFonts w:ascii="Arial" w:hAnsi="Arial" w:cs="Arial"/>
          <w:sz w:val="22"/>
        </w:rPr>
        <w:t>1.*</w:t>
      </w:r>
      <w:proofErr w:type="gramEnd"/>
      <w:r w:rsidRPr="000E009A">
        <w:rPr>
          <w:rFonts w:ascii="Arial" w:hAnsi="Arial" w:cs="Arial"/>
          <w:sz w:val="22"/>
        </w:rPr>
        <w:t>&lt;/resource&gt;</w:t>
      </w:r>
      <w:r>
        <w:rPr>
          <w:rFonts w:ascii="Arial" w:hAnsi="Arial" w:cs="Arial"/>
          <w:sz w:val="22"/>
        </w:rPr>
        <w:t xml:space="preserve"> </w:t>
      </w:r>
      <w:r w:rsidRPr="000E009A">
        <w:rPr>
          <w:rFonts w:ascii="Arial" w:hAnsi="Arial" w:cs="Arial"/>
          <w:sz w:val="22"/>
        </w:rPr>
        <w:t xml:space="preserve">- </w:t>
      </w:r>
    </w:p>
    <w:p w14:paraId="67C40508" w14:textId="4DFB8932" w:rsidR="004E399F" w:rsidRDefault="004E399F" w:rsidP="004E399F">
      <w:pPr>
        <w:numPr>
          <w:ilvl w:val="0"/>
          <w:numId w:val="36"/>
        </w:numPr>
        <w:spacing w:before="200"/>
        <w:ind w:left="2160"/>
        <w:rPr>
          <w:rFonts w:ascii="Arial" w:hAnsi="Arial" w:cs="Arial"/>
          <w:sz w:val="22"/>
        </w:rPr>
      </w:pPr>
      <w:r w:rsidRPr="000E009A">
        <w:rPr>
          <w:rFonts w:ascii="Arial" w:hAnsi="Arial" w:cs="Arial"/>
          <w:sz w:val="22"/>
        </w:rPr>
        <w:t xml:space="preserve">new </w:t>
      </w:r>
      <w:r>
        <w:rPr>
          <w:rFonts w:ascii="Arial" w:hAnsi="Arial" w:cs="Arial"/>
          <w:sz w:val="22"/>
        </w:rPr>
        <w:t>DV</w:t>
      </w:r>
      <w:r w:rsidRPr="000E009A">
        <w:rPr>
          <w:rFonts w:ascii="Arial" w:hAnsi="Arial" w:cs="Arial"/>
          <w:sz w:val="22"/>
        </w:rPr>
        <w:t xml:space="preserve"> soap 11 web service located in folder2 and matching a wild card starting with testWebService00</w:t>
      </w:r>
    </w:p>
    <w:p w14:paraId="6601EA42" w14:textId="77777777" w:rsidR="004E399F" w:rsidRDefault="004E399F" w:rsidP="004E399F">
      <w:pPr>
        <w:spacing w:before="200"/>
        <w:ind w:left="2160"/>
        <w:rPr>
          <w:rFonts w:ascii="Arial" w:hAnsi="Arial" w:cs="Arial"/>
          <w:sz w:val="22"/>
        </w:rPr>
      </w:pPr>
      <w:r w:rsidRPr="000E009A">
        <w:rPr>
          <w:rFonts w:ascii="Arial" w:hAnsi="Arial" w:cs="Arial"/>
          <w:sz w:val="22"/>
        </w:rPr>
        <w:t>&lt;resource&gt;soap11.folde</w:t>
      </w:r>
      <w:r>
        <w:rPr>
          <w:rFonts w:ascii="Arial" w:hAnsi="Arial" w:cs="Arial"/>
          <w:sz w:val="22"/>
        </w:rPr>
        <w:t>r</w:t>
      </w:r>
      <w:proofErr w:type="gramStart"/>
      <w:r>
        <w:rPr>
          <w:rFonts w:ascii="Arial" w:hAnsi="Arial" w:cs="Arial"/>
          <w:sz w:val="22"/>
        </w:rPr>
        <w:t>2.testWebService</w:t>
      </w:r>
      <w:proofErr w:type="gramEnd"/>
      <w:r>
        <w:rPr>
          <w:rFonts w:ascii="Arial" w:hAnsi="Arial" w:cs="Arial"/>
          <w:sz w:val="22"/>
        </w:rPr>
        <w:t>00*&lt;/resource&gt;</w:t>
      </w:r>
    </w:p>
    <w:p w14:paraId="7284C475" w14:textId="77777777" w:rsidR="004E399F" w:rsidRDefault="004E399F" w:rsidP="004E399F">
      <w:pPr>
        <w:numPr>
          <w:ilvl w:val="0"/>
          <w:numId w:val="36"/>
        </w:numPr>
        <w:spacing w:before="200"/>
        <w:ind w:left="2160"/>
        <w:rPr>
          <w:rFonts w:ascii="Arial" w:hAnsi="Arial" w:cs="Arial"/>
          <w:sz w:val="22"/>
        </w:rPr>
      </w:pPr>
      <w:r>
        <w:rPr>
          <w:rFonts w:ascii="Arial" w:hAnsi="Arial" w:cs="Arial"/>
          <w:sz w:val="22"/>
        </w:rPr>
        <w:t xml:space="preserve">Find all resources in all paths that end </w:t>
      </w:r>
      <w:proofErr w:type="gramStart"/>
      <w:r>
        <w:rPr>
          <w:rFonts w:ascii="Arial" w:hAnsi="Arial" w:cs="Arial"/>
          <w:sz w:val="22"/>
        </w:rPr>
        <w:t>in .customers</w:t>
      </w:r>
      <w:proofErr w:type="gramEnd"/>
    </w:p>
    <w:p w14:paraId="6A71BE94" w14:textId="77777777" w:rsidR="004E399F" w:rsidRPr="007944FE" w:rsidRDefault="004E399F" w:rsidP="004E399F">
      <w:pPr>
        <w:spacing w:before="200"/>
        <w:ind w:left="2160"/>
        <w:rPr>
          <w:rFonts w:ascii="Arial" w:hAnsi="Arial" w:cs="Arial"/>
          <w:sz w:val="22"/>
          <w:szCs w:val="22"/>
        </w:rPr>
      </w:pPr>
      <w:r w:rsidRPr="007944FE">
        <w:rPr>
          <w:rFonts w:ascii="Arial" w:hAnsi="Arial" w:cs="Arial"/>
          <w:sz w:val="22"/>
          <w:szCs w:val="22"/>
        </w:rPr>
        <w:t>&lt;resource&gt;</w:t>
      </w:r>
      <w:proofErr w:type="gramStart"/>
      <w:r w:rsidRPr="007944FE">
        <w:rPr>
          <w:rFonts w:ascii="Arial" w:hAnsi="Arial" w:cs="Arial"/>
          <w:sz w:val="22"/>
          <w:szCs w:val="22"/>
        </w:rPr>
        <w:t>*.customers</w:t>
      </w:r>
      <w:proofErr w:type="gramEnd"/>
      <w:r w:rsidRPr="007944FE">
        <w:rPr>
          <w:rFonts w:ascii="Arial" w:hAnsi="Arial" w:cs="Arial"/>
          <w:sz w:val="22"/>
          <w:szCs w:val="22"/>
        </w:rPr>
        <w:t>&lt;/resource&gt;</w:t>
      </w:r>
    </w:p>
    <w:p w14:paraId="28A91A32" w14:textId="77777777" w:rsidR="004E399F" w:rsidRDefault="004E399F" w:rsidP="004E399F">
      <w:pPr>
        <w:numPr>
          <w:ilvl w:val="0"/>
          <w:numId w:val="36"/>
        </w:numPr>
        <w:spacing w:before="200"/>
        <w:ind w:left="2160"/>
        <w:rPr>
          <w:rFonts w:ascii="Arial" w:hAnsi="Arial" w:cs="Arial"/>
          <w:sz w:val="22"/>
        </w:rPr>
      </w:pPr>
      <w:r>
        <w:t xml:space="preserve">        </w:t>
      </w:r>
      <w:r>
        <w:rPr>
          <w:rFonts w:ascii="Arial" w:hAnsi="Arial" w:cs="Arial"/>
          <w:sz w:val="22"/>
        </w:rPr>
        <w:t xml:space="preserve">Find all resources in all paths that end </w:t>
      </w:r>
      <w:proofErr w:type="gramStart"/>
      <w:r>
        <w:rPr>
          <w:rFonts w:ascii="Arial" w:hAnsi="Arial" w:cs="Arial"/>
          <w:sz w:val="22"/>
        </w:rPr>
        <w:t>in .getCustomerById</w:t>
      </w:r>
      <w:proofErr w:type="gramEnd"/>
      <w:r>
        <w:rPr>
          <w:rFonts w:ascii="Arial" w:hAnsi="Arial" w:cs="Arial"/>
          <w:sz w:val="22"/>
        </w:rPr>
        <w:t>.  This may include published procedures or web service operations</w:t>
      </w:r>
    </w:p>
    <w:p w14:paraId="7A5EAF40" w14:textId="77777777" w:rsidR="004E399F" w:rsidRPr="007944FE" w:rsidRDefault="004E399F" w:rsidP="004E399F">
      <w:pPr>
        <w:spacing w:before="200"/>
        <w:ind w:left="2160"/>
        <w:rPr>
          <w:rFonts w:ascii="Arial" w:hAnsi="Arial" w:cs="Arial"/>
          <w:sz w:val="22"/>
          <w:szCs w:val="22"/>
        </w:rPr>
      </w:pPr>
      <w:r w:rsidRPr="007944FE">
        <w:rPr>
          <w:rFonts w:ascii="Arial" w:hAnsi="Arial" w:cs="Arial"/>
          <w:sz w:val="22"/>
          <w:szCs w:val="22"/>
        </w:rPr>
        <w:t>&lt;resource&gt;</w:t>
      </w:r>
      <w:proofErr w:type="gramStart"/>
      <w:r w:rsidRPr="007944FE">
        <w:rPr>
          <w:rFonts w:ascii="Arial" w:hAnsi="Arial" w:cs="Arial"/>
          <w:sz w:val="22"/>
          <w:szCs w:val="22"/>
        </w:rPr>
        <w:t>*.</w:t>
      </w:r>
      <w:r>
        <w:rPr>
          <w:rFonts w:ascii="Arial" w:hAnsi="Arial" w:cs="Arial"/>
          <w:sz w:val="22"/>
          <w:szCs w:val="22"/>
        </w:rPr>
        <w:t>getCustomerById</w:t>
      </w:r>
      <w:proofErr w:type="gramEnd"/>
      <w:r w:rsidRPr="007944FE">
        <w:rPr>
          <w:rFonts w:ascii="Arial" w:hAnsi="Arial" w:cs="Arial"/>
          <w:sz w:val="22"/>
          <w:szCs w:val="22"/>
        </w:rPr>
        <w:t>&lt;/resource&gt;</w:t>
      </w:r>
    </w:p>
    <w:p w14:paraId="1D762835" w14:textId="77777777" w:rsidR="004E399F" w:rsidRDefault="004E399F" w:rsidP="004E399F">
      <w:pPr>
        <w:spacing w:before="200"/>
        <w:ind w:left="2160"/>
        <w:rPr>
          <w:rFonts w:ascii="Arial" w:hAnsi="Arial" w:cs="Arial"/>
          <w:sz w:val="22"/>
        </w:rPr>
      </w:pPr>
    </w:p>
    <w:p w14:paraId="58F139C4" w14:textId="77777777" w:rsidR="004E399F" w:rsidRDefault="004E399F" w:rsidP="004E399F">
      <w:pPr>
        <w:pStyle w:val="CS-Bodytext"/>
        <w:ind w:left="720"/>
      </w:pPr>
      <w:r>
        <w:rPr>
          <w:b/>
          <w:i/>
        </w:rPr>
        <w:t xml:space="preserve">securityGenerationOptions </w:t>
      </w:r>
      <w:r w:rsidRPr="00966969">
        <w:t>–</w:t>
      </w:r>
      <w:r>
        <w:rPr>
          <w:b/>
          <w:i/>
        </w:rPr>
        <w:t xml:space="preserve"> </w:t>
      </w:r>
      <w:r>
        <w:t xml:space="preserve">The security generation options </w:t>
      </w:r>
      <w:proofErr w:type="gramStart"/>
      <w:r>
        <w:t>is</w:t>
      </w:r>
      <w:proofErr w:type="gramEnd"/>
      <w:r>
        <w:t xml:space="preserve"> an optional structure that is only used with the method “</w:t>
      </w:r>
      <w:r w:rsidRPr="000E25D3">
        <w:rPr>
          <w:color w:val="000000"/>
        </w:rPr>
        <w:t>generateRegressionSecurityXML</w:t>
      </w:r>
      <w:r>
        <w:t>”.</w:t>
      </w:r>
    </w:p>
    <w:p w14:paraId="3941FD1A" w14:textId="77777777" w:rsidR="004E399F" w:rsidRDefault="004E399F" w:rsidP="004E399F">
      <w:pPr>
        <w:pStyle w:val="CS-Bodytext"/>
        <w:ind w:left="1440"/>
      </w:pPr>
      <w:r>
        <w:rPr>
          <w:b/>
          <w:i/>
        </w:rPr>
        <w:t>pathToTargetRegressionXML</w:t>
      </w:r>
      <w:r w:rsidRPr="002475E1">
        <w:t xml:space="preserve"> – a required path to the target configuration file for the regression module. </w:t>
      </w:r>
      <w:r>
        <w:t xml:space="preserve"> This p</w:t>
      </w:r>
      <w:r w:rsidRPr="002475E1">
        <w:t>rovides a way of writing to a different file than the source or original RegressionModule.xml.</w:t>
      </w:r>
      <w:r>
        <w:t xml:space="preserve">  When an XML file is written out, the original XML comments are not retained.  It is a </w:t>
      </w:r>
      <w:proofErr w:type="gramStart"/>
      <w:r>
        <w:t>best practices</w:t>
      </w:r>
      <w:proofErr w:type="gramEnd"/>
      <w:r>
        <w:t xml:space="preserve"> to generate a separate file containing the regression security settings.</w:t>
      </w:r>
    </w:p>
    <w:p w14:paraId="3397B3AD" w14:textId="485B25D4" w:rsidR="004E399F" w:rsidRDefault="004E399F" w:rsidP="004E399F">
      <w:pPr>
        <w:pStyle w:val="CS-Bodytext"/>
        <w:ind w:left="1440"/>
      </w:pPr>
      <w:r>
        <w:rPr>
          <w:b/>
          <w:i/>
        </w:rPr>
        <w:t xml:space="preserve">encryptedPassword </w:t>
      </w:r>
      <w:r>
        <w:t>– this is a default password that is used when generating the regression security user XML.  Because PDTool is not allowed to get the password from DV for a user, the only recourse is to provide a default.  The tester/administrator may need to edit the XML after generation to provide the actual passwords for a user.  The PDTool tester/administrator may encrypt clear text passwords using the command ExecutePDTool.bat -encrypt &lt;path-to-regression.xml&gt;</w:t>
      </w:r>
    </w:p>
    <w:p w14:paraId="5DD4B688" w14:textId="77777777" w:rsidR="004E399F" w:rsidRPr="00AE55F7" w:rsidRDefault="004E399F" w:rsidP="004E399F">
      <w:pPr>
        <w:pStyle w:val="CS-Bodytext"/>
        <w:ind w:left="1440"/>
        <w:rPr>
          <w:rFonts w:cs="Arial"/>
        </w:rPr>
      </w:pPr>
      <w:r w:rsidRPr="00AE55F7">
        <w:rPr>
          <w:rFonts w:cs="Arial"/>
          <w:b/>
          <w:i/>
        </w:rPr>
        <w:t xml:space="preserve">userFilter </w:t>
      </w:r>
      <w:r w:rsidRPr="00AE55F7">
        <w:rPr>
          <w:rFonts w:cs="Arial"/>
        </w:rPr>
        <w:t xml:space="preserve">– </w:t>
      </w:r>
      <w:r w:rsidRPr="00B417DF">
        <w:rPr>
          <w:rFonts w:cs="Arial"/>
        </w:rPr>
        <w:t>This optional filter is a comma separated list of users or wild card users that can be used to filter the generation of the Regression Security User list</w:t>
      </w:r>
      <w:r w:rsidRPr="00AE55F7">
        <w:rPr>
          <w:rFonts w:cs="Arial"/>
        </w:rPr>
        <w:t>.</w:t>
      </w:r>
    </w:p>
    <w:p w14:paraId="446B7292" w14:textId="77777777" w:rsidR="004E399F" w:rsidRPr="00B417DF" w:rsidRDefault="004E399F" w:rsidP="004E399F">
      <w:pPr>
        <w:pStyle w:val="CS-Bodytext"/>
        <w:ind w:left="1440"/>
        <w:rPr>
          <w:rFonts w:cs="Arial"/>
        </w:rPr>
      </w:pPr>
      <w:r w:rsidRPr="00AE55F7">
        <w:rPr>
          <w:rFonts w:cs="Arial"/>
          <w:b/>
          <w:i/>
        </w:rPr>
        <w:t xml:space="preserve">domainFilter </w:t>
      </w:r>
      <w:r w:rsidRPr="00AE55F7">
        <w:rPr>
          <w:rFonts w:cs="Arial"/>
        </w:rPr>
        <w:t xml:space="preserve">– </w:t>
      </w:r>
      <w:r w:rsidRPr="00B417DF">
        <w:rPr>
          <w:rFonts w:cs="Arial"/>
        </w:rPr>
        <w:t xml:space="preserve">This optional filter provides a way of specifying what domain the userFilter should be applied to. </w:t>
      </w:r>
    </w:p>
    <w:p w14:paraId="69172BD8" w14:textId="77777777" w:rsidR="004E399F" w:rsidRPr="00AE55F7" w:rsidRDefault="004E399F" w:rsidP="004E399F">
      <w:pPr>
        <w:pStyle w:val="CS-Bodytext"/>
        <w:ind w:left="1440"/>
        <w:rPr>
          <w:rFonts w:cs="Arial"/>
        </w:rPr>
      </w:pPr>
    </w:p>
    <w:p w14:paraId="38F9F162" w14:textId="77777777" w:rsidR="004E399F" w:rsidRPr="00AE55F7" w:rsidRDefault="004E399F" w:rsidP="004E399F">
      <w:pPr>
        <w:pStyle w:val="CS-Bodytext"/>
        <w:ind w:left="1440"/>
        <w:rPr>
          <w:rFonts w:cs="Arial"/>
        </w:rPr>
      </w:pPr>
      <w:r w:rsidRPr="00AE55F7">
        <w:rPr>
          <w:rFonts w:cs="Arial"/>
          <w:b/>
          <w:i/>
        </w:rPr>
        <w:t xml:space="preserve">userMode </w:t>
      </w:r>
      <w:r w:rsidRPr="00AE55F7">
        <w:rPr>
          <w:rFonts w:cs="Arial"/>
        </w:rPr>
        <w:t xml:space="preserve">– [NOEXEC|OVERWRITE|APPEND] - NOEXEC (default)=do nothing, don't execute. OVERWRITE=overwrite existing security user XML, APPEND=add to existing security user XML if the user does not exist. </w:t>
      </w:r>
    </w:p>
    <w:p w14:paraId="67AE165D" w14:textId="77777777" w:rsidR="004E399F" w:rsidRPr="00AE55F7" w:rsidRDefault="004E399F" w:rsidP="004E399F">
      <w:pPr>
        <w:pStyle w:val="CS-Bodytext"/>
        <w:ind w:left="1440"/>
        <w:rPr>
          <w:rFonts w:cs="Arial"/>
        </w:rPr>
      </w:pPr>
      <w:r w:rsidRPr="00AE55F7">
        <w:rPr>
          <w:rFonts w:cs="Arial"/>
          <w:b/>
          <w:i/>
        </w:rPr>
        <w:lastRenderedPageBreak/>
        <w:t xml:space="preserve">queryMode </w:t>
      </w:r>
      <w:r w:rsidRPr="00AE55F7">
        <w:rPr>
          <w:rFonts w:cs="Arial"/>
        </w:rPr>
        <w:t xml:space="preserve">– [NOEXEC|OVERWRITE|APPEND] - NOEXEC (default)=do nothing, don't execute. OVERWRITE=overwrite existing security query XML, APPEND=add to existing security query XML if the query does not exist. </w:t>
      </w:r>
    </w:p>
    <w:p w14:paraId="1C9CDEDB" w14:textId="77777777" w:rsidR="004E399F" w:rsidRPr="00AE55F7" w:rsidRDefault="004E399F" w:rsidP="004E399F">
      <w:pPr>
        <w:pStyle w:val="CS-Bodytext"/>
        <w:ind w:left="1440"/>
        <w:rPr>
          <w:rFonts w:cs="Arial"/>
        </w:rPr>
      </w:pPr>
      <w:r w:rsidRPr="00AE55F7">
        <w:rPr>
          <w:rFonts w:cs="Arial"/>
          <w:b/>
          <w:i/>
        </w:rPr>
        <w:t xml:space="preserve">planMode </w:t>
      </w:r>
      <w:r w:rsidRPr="00AE55F7">
        <w:rPr>
          <w:rFonts w:cs="Arial"/>
        </w:rPr>
        <w:t xml:space="preserve">– [NOEXEC|OVERWRITE|APPEND] - NOEXEC (default)=do nothing, don't execute. OVERWRITE=overwrite existing security plan XML, APPEND=add to existing security plan XML </w:t>
      </w:r>
      <w:r>
        <w:rPr>
          <w:rFonts w:cs="Arial"/>
        </w:rPr>
        <w:t>and create plans that do not</w:t>
      </w:r>
      <w:r w:rsidRPr="00AE55F7">
        <w:rPr>
          <w:rFonts w:cs="Arial"/>
        </w:rPr>
        <w:t xml:space="preserve"> exist. </w:t>
      </w:r>
    </w:p>
    <w:p w14:paraId="491E2EB5" w14:textId="77777777" w:rsidR="004E399F" w:rsidRPr="00AE55F7" w:rsidRDefault="004E399F" w:rsidP="004E399F">
      <w:pPr>
        <w:pStyle w:val="CS-Bodytext"/>
        <w:ind w:left="1440"/>
        <w:rPr>
          <w:rFonts w:cs="Arial"/>
        </w:rPr>
      </w:pPr>
      <w:r w:rsidRPr="00AE55F7">
        <w:rPr>
          <w:rFonts w:cs="Arial"/>
          <w:b/>
          <w:i/>
        </w:rPr>
        <w:t>planModeType</w:t>
      </w:r>
      <w:r w:rsidRPr="00AE55F7">
        <w:rPr>
          <w:rFonts w:cs="Arial"/>
        </w:rPr>
        <w:t xml:space="preserve"> – [SINGLEPLAN|MULTIPLAN] - SINGLEPLAN=Generate the Cartesian plan as a single plan. MULTIPLAN=Generate the Cartesian plan as multiple plans for each user who has the same set of queries.   </w:t>
      </w:r>
    </w:p>
    <w:p w14:paraId="25F2A39B" w14:textId="77777777" w:rsidR="004E399F" w:rsidRPr="00AE55F7" w:rsidRDefault="004E399F" w:rsidP="004E399F">
      <w:pPr>
        <w:pStyle w:val="CS-Bodytext"/>
        <w:numPr>
          <w:ilvl w:val="1"/>
          <w:numId w:val="36"/>
        </w:numPr>
        <w:rPr>
          <w:rFonts w:cs="Arial"/>
        </w:rPr>
      </w:pPr>
      <w:r w:rsidRPr="00AE55F7">
        <w:rPr>
          <w:rFonts w:cs="Arial"/>
        </w:rPr>
        <w:t xml:space="preserve">e.g. when planMode=OVERWRITE and planModeType=MULTIPLAN - will produce a new list where each user is a security plan with the full set of queries. </w:t>
      </w:r>
    </w:p>
    <w:p w14:paraId="687B4095" w14:textId="77777777" w:rsidR="004E399F" w:rsidRPr="00AE55F7" w:rsidRDefault="004E399F" w:rsidP="004E399F">
      <w:pPr>
        <w:pStyle w:val="CS-Bodytext"/>
        <w:numPr>
          <w:ilvl w:val="1"/>
          <w:numId w:val="36"/>
        </w:numPr>
        <w:rPr>
          <w:rFonts w:cs="Arial"/>
        </w:rPr>
      </w:pPr>
      <w:r w:rsidRPr="00AE55F7">
        <w:rPr>
          <w:rFonts w:cs="Arial"/>
        </w:rPr>
        <w:t xml:space="preserve">e.g. when planMode=APPEND and planModeType=SINGLEPLAN - will produce a </w:t>
      </w:r>
      <w:proofErr w:type="gramStart"/>
      <w:r w:rsidRPr="00AE55F7">
        <w:rPr>
          <w:rFonts w:cs="Arial"/>
        </w:rPr>
        <w:t>plans</w:t>
      </w:r>
      <w:proofErr w:type="gramEnd"/>
      <w:r w:rsidRPr="00AE55F7">
        <w:rPr>
          <w:rFonts w:cs="Arial"/>
        </w:rPr>
        <w:t xml:space="preserve"> appended to the existing plan where this plan will contain a Cartesian product of users and queries. </w:t>
      </w:r>
    </w:p>
    <w:p w14:paraId="5B6974B6" w14:textId="77777777" w:rsidR="004E399F" w:rsidRPr="00AE55F7" w:rsidRDefault="004E399F" w:rsidP="004E399F">
      <w:pPr>
        <w:pStyle w:val="CS-Bodytext"/>
        <w:ind w:left="1440"/>
        <w:rPr>
          <w:rFonts w:cs="Arial"/>
        </w:rPr>
      </w:pPr>
      <w:r w:rsidRPr="00AE55F7">
        <w:rPr>
          <w:rFonts w:cs="Arial"/>
          <w:b/>
          <w:i/>
        </w:rPr>
        <w:t xml:space="preserve">planIdPrefix </w:t>
      </w:r>
      <w:r w:rsidRPr="00AE55F7">
        <w:rPr>
          <w:rFonts w:cs="Arial"/>
        </w:rPr>
        <w:t>– The plan id prefix provides a way of overriding the default [sp]. For example a plan id=sp</w:t>
      </w:r>
      <w:proofErr w:type="gramStart"/>
      <w:r w:rsidRPr="00AE55F7">
        <w:rPr>
          <w:rFonts w:cs="Arial"/>
        </w:rPr>
        <w:t>1,sp</w:t>
      </w:r>
      <w:proofErr w:type="gramEnd"/>
      <w:r w:rsidRPr="00AE55F7">
        <w:rPr>
          <w:rFonts w:cs="Arial"/>
        </w:rPr>
        <w:t xml:space="preserve">2, etc. This gives the user the ability to identify certain plans with different prefixes. </w:t>
      </w:r>
    </w:p>
    <w:p w14:paraId="77AF4920" w14:textId="77777777" w:rsidR="004E399F" w:rsidRPr="00754E4E" w:rsidRDefault="004E399F" w:rsidP="004E399F">
      <w:pPr>
        <w:pStyle w:val="CS-Bodytext"/>
        <w:ind w:left="1440"/>
        <w:rPr>
          <w:rFonts w:cs="Arial"/>
        </w:rPr>
      </w:pPr>
      <w:r w:rsidRPr="00754E4E">
        <w:rPr>
          <w:rFonts w:cs="Arial"/>
          <w:b/>
          <w:i/>
        </w:rPr>
        <w:t>planGenerat</w:t>
      </w:r>
      <w:r>
        <w:rPr>
          <w:rFonts w:cs="Arial"/>
          <w:b/>
          <w:i/>
        </w:rPr>
        <w:t>e</w:t>
      </w:r>
      <w:r w:rsidRPr="00754E4E">
        <w:rPr>
          <w:rFonts w:cs="Arial"/>
          <w:b/>
          <w:i/>
        </w:rPr>
        <w:t xml:space="preserve">ExpectedOutcome </w:t>
      </w:r>
      <w:r w:rsidRPr="00754E4E">
        <w:rPr>
          <w:rFonts w:cs="Arial"/>
        </w:rPr>
        <w:t xml:space="preserve">– </w:t>
      </w:r>
      <w:r w:rsidRPr="00AE55F7">
        <w:rPr>
          <w:rFonts w:cs="Arial"/>
        </w:rPr>
        <w:t xml:space="preserve">The plan generate expected outcome determines whether to (true) generate the outcome based on retrieving privileges for a given query resource and cross-referencing with the user and their groups to determine what the expected outcome should be upon execution (false) do not generate the outcome and leave blank. </w:t>
      </w:r>
    </w:p>
    <w:p w14:paraId="1A9536C1" w14:textId="77777777" w:rsidR="004E399F" w:rsidRDefault="004E399F" w:rsidP="004E399F">
      <w:pPr>
        <w:pStyle w:val="CS-Bodytext"/>
        <w:ind w:left="1440"/>
        <w:rPr>
          <w:rFonts w:cs="Arial"/>
        </w:rPr>
      </w:pPr>
      <w:r w:rsidRPr="00754E4E">
        <w:rPr>
          <w:rFonts w:cs="Arial"/>
          <w:b/>
          <w:i/>
        </w:rPr>
        <w:t xml:space="preserve">flattenSecurityUsersXML </w:t>
      </w:r>
      <w:r w:rsidRPr="00754E4E">
        <w:rPr>
          <w:rFonts w:cs="Arial"/>
        </w:rPr>
        <w:t xml:space="preserve">– The flatten security users XML [node="regressionSecurityUser"] output determines whether to (true) flatten the results (false) print out with pretty XML output. It is recommended to print user XML as flattened so it can be read and edited like a table and is more compact. </w:t>
      </w:r>
    </w:p>
    <w:p w14:paraId="696253C4" w14:textId="670D91B8" w:rsidR="004E399F" w:rsidRPr="00754E4E" w:rsidRDefault="004E399F" w:rsidP="004E399F">
      <w:pPr>
        <w:pStyle w:val="CS-Bodytext"/>
        <w:ind w:left="1440"/>
        <w:rPr>
          <w:rFonts w:cs="Arial"/>
        </w:rPr>
      </w:pPr>
      <w:r w:rsidRPr="00140235">
        <w:rPr>
          <w:noProof/>
        </w:rPr>
        <w:drawing>
          <wp:inline distT="0" distB="0" distL="0" distR="0" wp14:anchorId="077FDBE1" wp14:editId="44F0DAFA">
            <wp:extent cx="5122545" cy="27940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2545" cy="279400"/>
                    </a:xfrm>
                    <a:prstGeom prst="rect">
                      <a:avLst/>
                    </a:prstGeom>
                    <a:noFill/>
                    <a:ln>
                      <a:noFill/>
                    </a:ln>
                  </pic:spPr>
                </pic:pic>
              </a:graphicData>
            </a:graphic>
          </wp:inline>
        </w:drawing>
      </w:r>
    </w:p>
    <w:p w14:paraId="7C34753E" w14:textId="77777777" w:rsidR="004E399F" w:rsidRDefault="004E399F" w:rsidP="004E399F">
      <w:pPr>
        <w:pStyle w:val="CS-Bodytext"/>
        <w:ind w:left="1440"/>
        <w:rPr>
          <w:rFonts w:cs="Arial"/>
        </w:rPr>
      </w:pPr>
      <w:r w:rsidRPr="00754E4E">
        <w:rPr>
          <w:rFonts w:cs="Arial"/>
          <w:b/>
          <w:i/>
        </w:rPr>
        <w:t xml:space="preserve">flattenSecurityQueryQueriesXML </w:t>
      </w:r>
      <w:r w:rsidRPr="00754E4E">
        <w:rPr>
          <w:rFonts w:cs="Arial"/>
        </w:rPr>
        <w:t xml:space="preserve">– The flatten security query (SQL Queries) [node="regressionSecurityQuery" and "queryType"=QUERY] XML output determines whether to (true) flatten the results (false) print out with pretty XML output. It is recommended to print user XML as flattened so it can be read and edited like a table and is more compact. </w:t>
      </w:r>
    </w:p>
    <w:p w14:paraId="0382D313" w14:textId="5E3EF216" w:rsidR="004E399F" w:rsidRPr="00754E4E" w:rsidRDefault="004E399F" w:rsidP="004E399F">
      <w:pPr>
        <w:pStyle w:val="CS-Bodytext"/>
        <w:ind w:left="1440"/>
        <w:rPr>
          <w:rFonts w:cs="Arial"/>
        </w:rPr>
      </w:pPr>
      <w:r>
        <w:rPr>
          <w:rFonts w:cs="Arial"/>
          <w:b/>
          <w:i/>
          <w:noProof/>
        </w:rPr>
        <mc:AlternateContent>
          <mc:Choice Requires="wps">
            <w:drawing>
              <wp:anchor distT="0" distB="0" distL="114300" distR="114300" simplePos="0" relativeHeight="251655680" behindDoc="0" locked="0" layoutInCell="1" allowOverlap="1" wp14:anchorId="0E50A575" wp14:editId="472B2BDF">
                <wp:simplePos x="0" y="0"/>
                <wp:positionH relativeFrom="column">
                  <wp:posOffset>3218180</wp:posOffset>
                </wp:positionH>
                <wp:positionV relativeFrom="paragraph">
                  <wp:posOffset>527685</wp:posOffset>
                </wp:positionV>
                <wp:extent cx="920115" cy="252095"/>
                <wp:effectExtent l="17780" t="6985" r="14605" b="762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0115" cy="252095"/>
                        </a:xfrm>
                        <a:prstGeom prst="rect">
                          <a:avLst/>
                        </a:prstGeom>
                        <a:noFill/>
                        <a:ln w="19050">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25134A" id="Rectangle 15" o:spid="_x0000_s1026" style="position:absolute;margin-left:253.4pt;margin-top:41.55pt;width:72.45pt;height:19.8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" filled="f" strokecolor="blue" strokeweight="1.5pt"/>
            </w:pict>
          </mc:Fallback>
        </mc:AlternateContent>
      </w:r>
      <w:r w:rsidRPr="00140235">
        <w:rPr>
          <w:noProof/>
        </w:rPr>
        <w:drawing>
          <wp:inline distT="0" distB="0" distL="0" distR="0" wp14:anchorId="4F22F053" wp14:editId="7A85CDA5">
            <wp:extent cx="5029200" cy="431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431800"/>
                    </a:xfrm>
                    <a:prstGeom prst="rect">
                      <a:avLst/>
                    </a:prstGeom>
                    <a:noFill/>
                    <a:ln>
                      <a:noFill/>
                    </a:ln>
                  </pic:spPr>
                </pic:pic>
              </a:graphicData>
            </a:graphic>
          </wp:inline>
        </w:drawing>
      </w:r>
    </w:p>
    <w:p w14:paraId="4CE823A5" w14:textId="77777777" w:rsidR="004E399F" w:rsidRDefault="004E399F" w:rsidP="004E399F">
      <w:pPr>
        <w:pStyle w:val="CS-Bodytext"/>
        <w:ind w:left="1440"/>
        <w:rPr>
          <w:rFonts w:cs="Arial"/>
        </w:rPr>
      </w:pPr>
      <w:r w:rsidRPr="00754E4E">
        <w:rPr>
          <w:rFonts w:cs="Arial"/>
          <w:b/>
          <w:i/>
        </w:rPr>
        <w:lastRenderedPageBreak/>
        <w:t xml:space="preserve">flattenSecurityQueryProceduresXML </w:t>
      </w:r>
      <w:r w:rsidRPr="00754E4E">
        <w:rPr>
          <w:rFonts w:cs="Arial"/>
        </w:rPr>
        <w:t xml:space="preserve">– The flatten security query (SQL Procedures) [node="regressionSecurityQuery" and "queryType"=PROCEDURE] XML output determines whether to (true) flatten the results (false) print out with pretty XML output. It is recommended to print user XML as flattened so it can be read and edited like a table and is more compact. </w:t>
      </w:r>
    </w:p>
    <w:p w14:paraId="00AC3D13" w14:textId="1EDD2F64" w:rsidR="004E399F" w:rsidRPr="00754E4E" w:rsidRDefault="004E399F" w:rsidP="004E399F">
      <w:pPr>
        <w:pStyle w:val="CS-Bodytext"/>
        <w:ind w:left="1440"/>
        <w:rPr>
          <w:rFonts w:cs="Arial"/>
        </w:rPr>
      </w:pPr>
      <w:r>
        <w:rPr>
          <w:noProof/>
        </w:rPr>
        <mc:AlternateContent>
          <mc:Choice Requires="wps">
            <w:drawing>
              <wp:anchor distT="0" distB="0" distL="114300" distR="114300" simplePos="0" relativeHeight="251658752" behindDoc="0" locked="0" layoutInCell="1" allowOverlap="1" wp14:anchorId="46E8330C" wp14:editId="69E204C0">
                <wp:simplePos x="0" y="0"/>
                <wp:positionH relativeFrom="column">
                  <wp:posOffset>3124200</wp:posOffset>
                </wp:positionH>
                <wp:positionV relativeFrom="paragraph">
                  <wp:posOffset>79375</wp:posOffset>
                </wp:positionV>
                <wp:extent cx="955675" cy="252095"/>
                <wp:effectExtent l="12700" t="15875" r="9525" b="1143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5675" cy="252095"/>
                        </a:xfrm>
                        <a:prstGeom prst="rect">
                          <a:avLst/>
                        </a:prstGeom>
                        <a:noFill/>
                        <a:ln w="19050">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093B51" id="Rectangle 14" o:spid="_x0000_s1026" style="position:absolute;margin-left:246pt;margin-top:6.25pt;width:75.25pt;height:19.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" filled="f" strokecolor="blue" strokeweight="1.5pt"/>
            </w:pict>
          </mc:Fallback>
        </mc:AlternateContent>
      </w:r>
      <w:r w:rsidRPr="00140235">
        <w:rPr>
          <w:noProof/>
        </w:rPr>
        <w:drawing>
          <wp:inline distT="0" distB="0" distL="0" distR="0" wp14:anchorId="0A6A72BA" wp14:editId="4A87A6AF">
            <wp:extent cx="5249545" cy="45720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9545" cy="457200"/>
                    </a:xfrm>
                    <a:prstGeom prst="rect">
                      <a:avLst/>
                    </a:prstGeom>
                    <a:noFill/>
                    <a:ln>
                      <a:noFill/>
                    </a:ln>
                  </pic:spPr>
                </pic:pic>
              </a:graphicData>
            </a:graphic>
          </wp:inline>
        </w:drawing>
      </w:r>
    </w:p>
    <w:p w14:paraId="6AAFA3FE" w14:textId="77777777" w:rsidR="004E399F" w:rsidRDefault="004E399F" w:rsidP="004E399F">
      <w:pPr>
        <w:pStyle w:val="CS-Bodytext"/>
        <w:ind w:left="1440"/>
        <w:rPr>
          <w:rFonts w:cs="Arial"/>
        </w:rPr>
      </w:pPr>
      <w:r w:rsidRPr="00754E4E">
        <w:rPr>
          <w:rFonts w:cs="Arial"/>
          <w:b/>
          <w:i/>
        </w:rPr>
        <w:t xml:space="preserve">flattenSecurityQueryWebServicesXML </w:t>
      </w:r>
      <w:r w:rsidRPr="00754E4E">
        <w:rPr>
          <w:rFonts w:cs="Arial"/>
        </w:rPr>
        <w:t>– The flatten security query (Web Services) [node="regressionSecurityQue</w:t>
      </w:r>
      <w:r>
        <w:rPr>
          <w:rFonts w:cs="Arial"/>
        </w:rPr>
        <w:t>ry" and "queryType"=WEB_SERVICE</w:t>
      </w:r>
      <w:r w:rsidRPr="00754E4E">
        <w:rPr>
          <w:rFonts w:cs="Arial"/>
        </w:rPr>
        <w:t xml:space="preserve">] XML output determines whether to (true) flatten the results (false) print out with pretty XML output. It is recommended to print user XML as flattened so it can be read and edited like a table and is more compact. </w:t>
      </w:r>
    </w:p>
    <w:p w14:paraId="6F3339EA" w14:textId="40FA8FA8" w:rsidR="004E399F" w:rsidRPr="00754E4E" w:rsidRDefault="004E399F" w:rsidP="004E399F">
      <w:pPr>
        <w:pStyle w:val="CS-Bodytext"/>
        <w:ind w:left="1440"/>
        <w:rPr>
          <w:rFonts w:cs="Arial"/>
        </w:rPr>
      </w:pPr>
      <w:r>
        <w:rPr>
          <w:rFonts w:cs="Arial"/>
          <w:b/>
          <w:i/>
          <w:noProof/>
        </w:rPr>
        <mc:AlternateContent>
          <mc:Choice Requires="wps">
            <w:drawing>
              <wp:anchor distT="0" distB="0" distL="114300" distR="114300" simplePos="0" relativeHeight="251660800" behindDoc="0" locked="0" layoutInCell="1" allowOverlap="1" wp14:anchorId="54FB4061" wp14:editId="67D712D6">
                <wp:simplePos x="0" y="0"/>
                <wp:positionH relativeFrom="column">
                  <wp:posOffset>2912745</wp:posOffset>
                </wp:positionH>
                <wp:positionV relativeFrom="paragraph">
                  <wp:posOffset>120650</wp:posOffset>
                </wp:positionV>
                <wp:extent cx="955675" cy="351790"/>
                <wp:effectExtent l="17145" t="19050" r="17780" b="1016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5675" cy="351790"/>
                        </a:xfrm>
                        <a:prstGeom prst="rect">
                          <a:avLst/>
                        </a:prstGeom>
                        <a:noFill/>
                        <a:ln w="19050">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B6CC1D" id="Rectangle 13" o:spid="_x0000_s1026" style="position:absolute;margin-left:229.35pt;margin-top:9.5pt;width:75.25pt;height:27.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" filled="f" strokecolor="blue" strokeweight="1.5pt"/>
            </w:pict>
          </mc:Fallback>
        </mc:AlternateContent>
      </w:r>
      <w:r w:rsidRPr="00140235">
        <w:rPr>
          <w:noProof/>
        </w:rPr>
        <w:drawing>
          <wp:inline distT="0" distB="0" distL="0" distR="0" wp14:anchorId="30C0037E" wp14:editId="0D1DDF99">
            <wp:extent cx="5130800" cy="584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0800" cy="584200"/>
                    </a:xfrm>
                    <a:prstGeom prst="rect">
                      <a:avLst/>
                    </a:prstGeom>
                    <a:noFill/>
                    <a:ln>
                      <a:noFill/>
                    </a:ln>
                  </pic:spPr>
                </pic:pic>
              </a:graphicData>
            </a:graphic>
          </wp:inline>
        </w:drawing>
      </w:r>
    </w:p>
    <w:p w14:paraId="1B41A7DE" w14:textId="77777777" w:rsidR="004E399F" w:rsidRDefault="004E399F" w:rsidP="004E399F">
      <w:pPr>
        <w:pStyle w:val="CS-Bodytext"/>
        <w:ind w:left="1440"/>
        <w:rPr>
          <w:rFonts w:cs="Arial"/>
        </w:rPr>
      </w:pPr>
      <w:r w:rsidRPr="00754E4E">
        <w:rPr>
          <w:rFonts w:cs="Arial"/>
          <w:b/>
          <w:i/>
        </w:rPr>
        <w:t xml:space="preserve">flattenSecurityPlansXML </w:t>
      </w:r>
      <w:r w:rsidRPr="00754E4E">
        <w:rPr>
          <w:rFonts w:cs="Arial"/>
        </w:rPr>
        <w:t xml:space="preserve">– The flatten security plans [node="regressionSecurityPlanTest"] XML output determines whether to (true) flatten the results (false) print out with pretty XML output. It is recommended to print user XML as flattened so it can be read and edited like a table and is more compact. </w:t>
      </w:r>
    </w:p>
    <w:p w14:paraId="40D1ABD1" w14:textId="28EDDF7C" w:rsidR="004E399F" w:rsidRPr="00754E4E" w:rsidRDefault="004E399F" w:rsidP="004E399F">
      <w:pPr>
        <w:pStyle w:val="CS-Bodytext"/>
        <w:ind w:left="1440"/>
        <w:rPr>
          <w:rFonts w:cs="Arial"/>
        </w:rPr>
      </w:pPr>
      <w:r w:rsidRPr="00140235">
        <w:rPr>
          <w:noProof/>
        </w:rPr>
        <w:drawing>
          <wp:inline distT="0" distB="0" distL="0" distR="0" wp14:anchorId="5152BBE9" wp14:editId="597642CF">
            <wp:extent cx="5283200" cy="12109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3200" cy="1210945"/>
                    </a:xfrm>
                    <a:prstGeom prst="rect">
                      <a:avLst/>
                    </a:prstGeom>
                    <a:noFill/>
                    <a:ln>
                      <a:noFill/>
                    </a:ln>
                  </pic:spPr>
                </pic:pic>
              </a:graphicData>
            </a:graphic>
          </wp:inline>
        </w:drawing>
      </w:r>
    </w:p>
    <w:p w14:paraId="46B9454C" w14:textId="77777777" w:rsidR="004E399F" w:rsidRDefault="004E399F" w:rsidP="004E399F">
      <w:pPr>
        <w:pStyle w:val="CS-Bodytext"/>
        <w:ind w:left="720"/>
      </w:pPr>
      <w:r>
        <w:rPr>
          <w:b/>
          <w:i/>
        </w:rPr>
        <w:t xml:space="preserve">defaultProcParamValues </w:t>
      </w:r>
      <w:r w:rsidRPr="00966969">
        <w:t>–</w:t>
      </w:r>
      <w:r>
        <w:rPr>
          <w:b/>
          <w:i/>
        </w:rPr>
        <w:t xml:space="preserve"> </w:t>
      </w:r>
      <w:r>
        <w:t xml:space="preserve">The listing of variable types provides the user with the ability to set default parameter values for procedures.  For example, if a published procedure has an integer data type for a parameter and the default value for integer is configured as </w:t>
      </w:r>
      <w:r w:rsidRPr="00833259">
        <w:t>&lt;integer&gt;2&lt;/integer&gt;</w:t>
      </w:r>
      <w:r>
        <w:t xml:space="preserve"> then the published test input file will contain the following generated query:</w:t>
      </w:r>
    </w:p>
    <w:p w14:paraId="4CA43C51" w14:textId="77777777" w:rsidR="004E399F" w:rsidRDefault="004E399F" w:rsidP="004E399F">
      <w:pPr>
        <w:pStyle w:val="CS-Bodytext"/>
        <w:spacing w:after="0"/>
        <w:ind w:left="1440" w:right="14"/>
      </w:pPr>
      <w:r>
        <w:t>[PROCEDURE]</w:t>
      </w:r>
    </w:p>
    <w:p w14:paraId="53AAC2BF" w14:textId="77777777" w:rsidR="004E399F" w:rsidRDefault="004E399F" w:rsidP="004E399F">
      <w:pPr>
        <w:pStyle w:val="CS-Bodytext"/>
        <w:spacing w:after="0"/>
        <w:ind w:left="1440" w:right="14"/>
      </w:pPr>
      <w:r>
        <w:t>database=EXAMPLES</w:t>
      </w:r>
    </w:p>
    <w:p w14:paraId="58FDF2A0" w14:textId="77777777" w:rsidR="004E399F" w:rsidRDefault="004E399F" w:rsidP="004E399F">
      <w:pPr>
        <w:pStyle w:val="CS-Bodytext"/>
        <w:spacing w:after="0"/>
        <w:ind w:left="1440" w:right="14"/>
      </w:pPr>
      <w:r>
        <w:t xml:space="preserve">SELECT </w:t>
      </w:r>
      <w:proofErr w:type="gramStart"/>
      <w:r>
        <w:t>count(</w:t>
      </w:r>
      <w:proofErr w:type="gramEnd"/>
      <w:r>
        <w:t>*) cnt FROM LookupProduct( 2 )</w:t>
      </w:r>
    </w:p>
    <w:p w14:paraId="2151CAC7" w14:textId="77777777" w:rsidR="004E399F" w:rsidRPr="00A065B9" w:rsidRDefault="004E399F" w:rsidP="004E399F">
      <w:pPr>
        <w:pStyle w:val="Heading2"/>
        <w:rPr>
          <w:color w:val="1F497D"/>
        </w:rPr>
      </w:pPr>
      <w:bookmarkStart w:id="91" w:name="_Execute_test_run"/>
      <w:bookmarkStart w:id="92" w:name="_Toc364719213"/>
      <w:bookmarkStart w:id="93" w:name="_Toc413251837"/>
      <w:bookmarkStart w:id="94" w:name="_Toc432516666"/>
      <w:bookmarkStart w:id="95" w:name="_Toc54121211"/>
      <w:bookmarkEnd w:id="91"/>
      <w:r w:rsidRPr="00A065B9">
        <w:rPr>
          <w:color w:val="1F497D"/>
        </w:rPr>
        <w:t>Execute test run XML:</w:t>
      </w:r>
      <w:bookmarkEnd w:id="92"/>
      <w:bookmarkEnd w:id="93"/>
      <w:bookmarkEnd w:id="94"/>
      <w:bookmarkEnd w:id="95"/>
    </w:p>
    <w:p w14:paraId="59DD0849" w14:textId="77777777" w:rsidR="004E399F" w:rsidRDefault="004E399F" w:rsidP="004E399F">
      <w:pPr>
        <w:pStyle w:val="CS-SourceCode"/>
        <w:spacing w:after="0"/>
        <w:rPr>
          <w:sz w:val="18"/>
          <w:szCs w:val="18"/>
        </w:rPr>
      </w:pPr>
    </w:p>
    <w:p w14:paraId="0F93CA1D" w14:textId="77777777" w:rsidR="004E399F" w:rsidRDefault="004E399F" w:rsidP="004E399F">
      <w:pPr>
        <w:pStyle w:val="CS-SourceCode"/>
        <w:spacing w:after="0"/>
        <w:rPr>
          <w:sz w:val="18"/>
          <w:szCs w:val="18"/>
        </w:rPr>
      </w:pPr>
      <w:r w:rsidRPr="00834667">
        <w:rPr>
          <w:sz w:val="18"/>
          <w:szCs w:val="18"/>
        </w:rPr>
        <w:lastRenderedPageBreak/>
        <w:t xml:space="preserve">    &lt;testRunParams&gt;</w:t>
      </w:r>
    </w:p>
    <w:p w14:paraId="33BD7C19" w14:textId="77777777" w:rsidR="004E399F" w:rsidRDefault="004E399F" w:rsidP="004E399F">
      <w:pPr>
        <w:pStyle w:val="CS-SourceCode"/>
        <w:spacing w:after="0"/>
        <w:rPr>
          <w:sz w:val="18"/>
          <w:szCs w:val="18"/>
        </w:rPr>
      </w:pPr>
    </w:p>
    <w:p w14:paraId="074EA274" w14:textId="77777777" w:rsidR="004E399F" w:rsidRPr="00834667" w:rsidRDefault="004E399F" w:rsidP="004E399F">
      <w:pPr>
        <w:pStyle w:val="CS-SourceCode"/>
        <w:spacing w:after="0"/>
        <w:rPr>
          <w:sz w:val="18"/>
          <w:szCs w:val="18"/>
        </w:rPr>
      </w:pPr>
      <w:r>
        <w:rPr>
          <w:sz w:val="18"/>
          <w:szCs w:val="18"/>
        </w:rPr>
        <w:tab/>
        <w:t xml:space="preserve">  &lt;testType&gt;migration&lt;/testType&gt;</w:t>
      </w:r>
    </w:p>
    <w:p w14:paraId="6EBAE7AC" w14:textId="77777777" w:rsidR="004E399F" w:rsidRDefault="004E399F" w:rsidP="004E399F">
      <w:pPr>
        <w:pStyle w:val="CS-SourceCode"/>
        <w:spacing w:after="0"/>
        <w:rPr>
          <w:sz w:val="18"/>
          <w:szCs w:val="18"/>
        </w:rPr>
      </w:pPr>
      <w:r w:rsidRPr="00455C6A">
        <w:rPr>
          <w:sz w:val="18"/>
          <w:szCs w:val="18"/>
        </w:rPr>
        <w:tab/>
      </w:r>
      <w:r>
        <w:rPr>
          <w:sz w:val="18"/>
          <w:szCs w:val="18"/>
        </w:rPr>
        <w:t xml:space="preserve">  </w:t>
      </w:r>
      <w:r w:rsidRPr="00455C6A">
        <w:rPr>
          <w:sz w:val="18"/>
          <w:szCs w:val="18"/>
        </w:rPr>
        <w:t>&lt;logFilePath&gt;C:/tmp/</w:t>
      </w:r>
      <w:r>
        <w:rPr>
          <w:sz w:val="18"/>
          <w:szCs w:val="18"/>
        </w:rPr>
        <w:t>cis62</w:t>
      </w:r>
      <w:r w:rsidRPr="00455C6A">
        <w:rPr>
          <w:sz w:val="18"/>
          <w:szCs w:val="18"/>
        </w:rPr>
        <w:t>/pubtestrun.log&lt;/logFilePath&gt;</w:t>
      </w:r>
    </w:p>
    <w:p w14:paraId="13569FC8" w14:textId="77777777" w:rsidR="004E399F" w:rsidRPr="00455C6A" w:rsidRDefault="004E399F" w:rsidP="004E399F">
      <w:pPr>
        <w:pStyle w:val="CS-SourceCode"/>
        <w:spacing w:after="0"/>
        <w:rPr>
          <w:sz w:val="18"/>
          <w:szCs w:val="18"/>
        </w:rPr>
      </w:pPr>
      <w:r>
        <w:rPr>
          <w:sz w:val="18"/>
          <w:szCs w:val="18"/>
        </w:rPr>
        <w:tab/>
        <w:t xml:space="preserve">  </w:t>
      </w:r>
      <w:r w:rsidRPr="0017389D">
        <w:rPr>
          <w:sz w:val="18"/>
          <w:szCs w:val="18"/>
        </w:rPr>
        <w:t>&lt;logDelimiter&gt;PIPE&lt;/logDelimiter&gt;</w:t>
      </w:r>
    </w:p>
    <w:p w14:paraId="7D3C7D84" w14:textId="77777777" w:rsidR="004E399F" w:rsidRDefault="004E399F" w:rsidP="004E399F">
      <w:pPr>
        <w:pStyle w:val="CS-SourceCode"/>
        <w:spacing w:after="0"/>
        <w:rPr>
          <w:sz w:val="18"/>
          <w:szCs w:val="18"/>
        </w:rPr>
      </w:pPr>
      <w:r w:rsidRPr="00455C6A">
        <w:rPr>
          <w:sz w:val="18"/>
          <w:szCs w:val="18"/>
        </w:rPr>
        <w:tab/>
      </w:r>
      <w:r>
        <w:rPr>
          <w:sz w:val="18"/>
          <w:szCs w:val="18"/>
        </w:rPr>
        <w:t xml:space="preserve">  </w:t>
      </w:r>
      <w:r w:rsidRPr="00455C6A">
        <w:rPr>
          <w:sz w:val="18"/>
          <w:szCs w:val="18"/>
        </w:rPr>
        <w:t>&lt;logAppend&gt;no&lt;/logAppend&gt;</w:t>
      </w:r>
    </w:p>
    <w:p w14:paraId="14A82432" w14:textId="77777777" w:rsidR="004E399F" w:rsidRPr="00455C6A" w:rsidRDefault="004E399F" w:rsidP="004E399F">
      <w:pPr>
        <w:pStyle w:val="CS-SourceCode"/>
        <w:spacing w:after="0"/>
        <w:rPr>
          <w:sz w:val="18"/>
          <w:szCs w:val="18"/>
        </w:rPr>
      </w:pPr>
    </w:p>
    <w:p w14:paraId="118153BB" w14:textId="77777777" w:rsidR="004E399F" w:rsidRPr="00455C6A" w:rsidRDefault="004E399F" w:rsidP="004E399F">
      <w:pPr>
        <w:pStyle w:val="CS-SourceCode"/>
        <w:spacing w:after="0"/>
        <w:rPr>
          <w:sz w:val="18"/>
          <w:szCs w:val="18"/>
        </w:rPr>
      </w:pPr>
      <w:r w:rsidRPr="00455C6A">
        <w:rPr>
          <w:sz w:val="18"/>
          <w:szCs w:val="18"/>
        </w:rPr>
        <w:tab/>
      </w:r>
      <w:r>
        <w:rPr>
          <w:sz w:val="18"/>
          <w:szCs w:val="18"/>
        </w:rPr>
        <w:t xml:space="preserve">  </w:t>
      </w:r>
      <w:r w:rsidRPr="00455C6A">
        <w:rPr>
          <w:sz w:val="18"/>
          <w:szCs w:val="18"/>
        </w:rPr>
        <w:t>&lt;baseDir&gt;C:/tmp/</w:t>
      </w:r>
      <w:r>
        <w:rPr>
          <w:sz w:val="18"/>
          <w:szCs w:val="18"/>
        </w:rPr>
        <w:t>cis62</w:t>
      </w:r>
      <w:r w:rsidRPr="00455C6A">
        <w:rPr>
          <w:sz w:val="18"/>
          <w:szCs w:val="18"/>
        </w:rPr>
        <w:t>&lt;/baseDir&gt;</w:t>
      </w:r>
    </w:p>
    <w:p w14:paraId="2975DDF0" w14:textId="77777777" w:rsidR="004E399F" w:rsidRPr="00455C6A" w:rsidRDefault="004E399F" w:rsidP="004E399F">
      <w:pPr>
        <w:pStyle w:val="CS-SourceCode"/>
        <w:spacing w:after="0"/>
        <w:rPr>
          <w:sz w:val="18"/>
          <w:szCs w:val="18"/>
        </w:rPr>
      </w:pPr>
      <w:r w:rsidRPr="00455C6A">
        <w:rPr>
          <w:sz w:val="18"/>
          <w:szCs w:val="18"/>
        </w:rPr>
        <w:tab/>
      </w:r>
      <w:r>
        <w:rPr>
          <w:sz w:val="18"/>
          <w:szCs w:val="18"/>
        </w:rPr>
        <w:t xml:space="preserve">  </w:t>
      </w:r>
      <w:r w:rsidRPr="00455C6A">
        <w:rPr>
          <w:sz w:val="18"/>
          <w:szCs w:val="18"/>
        </w:rPr>
        <w:t>&lt;delimiter&gt;PIPE&lt;/delimiter&gt;</w:t>
      </w:r>
    </w:p>
    <w:p w14:paraId="29D01216" w14:textId="77777777" w:rsidR="004E399F" w:rsidRDefault="004E399F" w:rsidP="004E399F">
      <w:pPr>
        <w:pStyle w:val="CS-SourceCode"/>
        <w:spacing w:after="0"/>
        <w:rPr>
          <w:sz w:val="18"/>
          <w:szCs w:val="18"/>
        </w:rPr>
      </w:pPr>
      <w:r w:rsidRPr="00455C6A">
        <w:rPr>
          <w:sz w:val="18"/>
          <w:szCs w:val="18"/>
        </w:rPr>
        <w:tab/>
      </w:r>
      <w:r>
        <w:rPr>
          <w:sz w:val="18"/>
          <w:szCs w:val="18"/>
        </w:rPr>
        <w:t xml:space="preserve">  </w:t>
      </w:r>
      <w:r w:rsidRPr="00455C6A">
        <w:rPr>
          <w:sz w:val="18"/>
          <w:szCs w:val="18"/>
        </w:rPr>
        <w:t>&lt;printOutput&gt;silent&lt;/printOutput&gt;</w:t>
      </w:r>
    </w:p>
    <w:p w14:paraId="2E529DED" w14:textId="77777777" w:rsidR="004E399F" w:rsidRDefault="004E399F" w:rsidP="004E399F">
      <w:pPr>
        <w:pStyle w:val="CS-SourceCode"/>
        <w:spacing w:after="0"/>
        <w:rPr>
          <w:sz w:val="18"/>
          <w:szCs w:val="18"/>
        </w:rPr>
      </w:pPr>
    </w:p>
    <w:p w14:paraId="32814EF6" w14:textId="77777777" w:rsidR="004E399F" w:rsidRPr="00834667" w:rsidRDefault="004E399F" w:rsidP="004E399F">
      <w:pPr>
        <w:pStyle w:val="CS-SourceCode"/>
        <w:spacing w:after="0"/>
        <w:rPr>
          <w:sz w:val="18"/>
          <w:szCs w:val="18"/>
        </w:rPr>
      </w:pPr>
      <w:r>
        <w:rPr>
          <w:sz w:val="18"/>
          <w:szCs w:val="18"/>
        </w:rPr>
        <w:tab/>
        <w:t xml:space="preserve">  </w:t>
      </w:r>
      <w:proofErr w:type="gramStart"/>
      <w:r>
        <w:rPr>
          <w:sz w:val="18"/>
          <w:szCs w:val="18"/>
        </w:rPr>
        <w:t>&lt;!--</w:t>
      </w:r>
      <w:proofErr w:type="gramEnd"/>
      <w:r>
        <w:rPr>
          <w:sz w:val="18"/>
          <w:szCs w:val="18"/>
        </w:rPr>
        <w:t xml:space="preserve"> Performance Testing attributes </w:t>
      </w:r>
      <w:r w:rsidRPr="00794AF4">
        <w:rPr>
          <w:sz w:val="18"/>
          <w:szCs w:val="18"/>
        </w:rPr>
        <w:sym w:font="Wingdings" w:char="F0E0"/>
      </w:r>
    </w:p>
    <w:p w14:paraId="25BF003F" w14:textId="77777777" w:rsidR="004E399F" w:rsidRPr="00794AF4" w:rsidRDefault="004E399F" w:rsidP="004E399F">
      <w:pPr>
        <w:pStyle w:val="CS-SourceCode"/>
        <w:spacing w:after="0"/>
        <w:rPr>
          <w:sz w:val="18"/>
          <w:szCs w:val="18"/>
        </w:rPr>
      </w:pPr>
      <w:r w:rsidRPr="00794AF4">
        <w:rPr>
          <w:sz w:val="18"/>
          <w:szCs w:val="18"/>
        </w:rPr>
        <w:tab/>
      </w:r>
      <w:r>
        <w:rPr>
          <w:sz w:val="18"/>
          <w:szCs w:val="18"/>
        </w:rPr>
        <w:t xml:space="preserve">  </w:t>
      </w:r>
      <w:r w:rsidRPr="00794AF4">
        <w:rPr>
          <w:sz w:val="18"/>
          <w:szCs w:val="18"/>
        </w:rPr>
        <w:t>&lt;perfTestThreads&gt;10&lt;/perfTestThreads&gt;</w:t>
      </w:r>
    </w:p>
    <w:p w14:paraId="2B79324D" w14:textId="77777777" w:rsidR="004E399F" w:rsidRPr="00794AF4" w:rsidRDefault="004E399F" w:rsidP="004E399F">
      <w:pPr>
        <w:pStyle w:val="CS-SourceCode"/>
        <w:spacing w:after="0"/>
        <w:rPr>
          <w:sz w:val="18"/>
          <w:szCs w:val="18"/>
        </w:rPr>
      </w:pPr>
      <w:r w:rsidRPr="00794AF4">
        <w:rPr>
          <w:sz w:val="18"/>
          <w:szCs w:val="18"/>
        </w:rPr>
        <w:tab/>
      </w:r>
      <w:r>
        <w:rPr>
          <w:sz w:val="18"/>
          <w:szCs w:val="18"/>
        </w:rPr>
        <w:t xml:space="preserve">  </w:t>
      </w:r>
      <w:r w:rsidRPr="00794AF4">
        <w:rPr>
          <w:sz w:val="18"/>
          <w:szCs w:val="18"/>
        </w:rPr>
        <w:t>&lt;perfTestDuration&gt;60&lt;/perfTestDuration&gt;</w:t>
      </w:r>
    </w:p>
    <w:p w14:paraId="638B7D67" w14:textId="77777777" w:rsidR="004E399F" w:rsidRPr="00794AF4" w:rsidRDefault="004E399F" w:rsidP="004E399F">
      <w:pPr>
        <w:pStyle w:val="CS-SourceCode"/>
        <w:spacing w:after="0"/>
        <w:rPr>
          <w:sz w:val="18"/>
          <w:szCs w:val="18"/>
        </w:rPr>
      </w:pPr>
      <w:r w:rsidRPr="00794AF4">
        <w:rPr>
          <w:sz w:val="18"/>
          <w:szCs w:val="18"/>
        </w:rPr>
        <w:tab/>
      </w:r>
      <w:r>
        <w:rPr>
          <w:sz w:val="18"/>
          <w:szCs w:val="18"/>
        </w:rPr>
        <w:t xml:space="preserve">  </w:t>
      </w:r>
      <w:r w:rsidRPr="00794AF4">
        <w:rPr>
          <w:sz w:val="18"/>
          <w:szCs w:val="18"/>
        </w:rPr>
        <w:t>&lt;perfTestSleepPrint&gt;5&lt;/perfTestSleepPrint&gt;</w:t>
      </w:r>
    </w:p>
    <w:p w14:paraId="7956B28E" w14:textId="77777777" w:rsidR="004E399F" w:rsidRDefault="004E399F" w:rsidP="004E399F">
      <w:pPr>
        <w:pStyle w:val="CS-SourceCode"/>
        <w:spacing w:after="0"/>
        <w:rPr>
          <w:sz w:val="18"/>
          <w:szCs w:val="18"/>
        </w:rPr>
      </w:pPr>
      <w:r w:rsidRPr="00794AF4">
        <w:rPr>
          <w:sz w:val="18"/>
          <w:szCs w:val="18"/>
        </w:rPr>
        <w:tab/>
      </w:r>
      <w:r>
        <w:rPr>
          <w:sz w:val="18"/>
          <w:szCs w:val="18"/>
        </w:rPr>
        <w:t xml:space="preserve">  </w:t>
      </w:r>
      <w:r w:rsidRPr="00794AF4">
        <w:rPr>
          <w:sz w:val="18"/>
          <w:szCs w:val="18"/>
        </w:rPr>
        <w:t>&lt;perfTestSleepExec&gt;1&lt;/perfTestSleepExec&gt;</w:t>
      </w:r>
    </w:p>
    <w:p w14:paraId="0E0CDF22" w14:textId="77777777" w:rsidR="004E399F" w:rsidRDefault="004E399F" w:rsidP="004E399F">
      <w:pPr>
        <w:pStyle w:val="CS-SourceCode"/>
        <w:spacing w:after="0"/>
        <w:rPr>
          <w:sz w:val="18"/>
          <w:szCs w:val="18"/>
        </w:rPr>
      </w:pPr>
    </w:p>
    <w:p w14:paraId="1ED8E469" w14:textId="77777777" w:rsidR="004E399F" w:rsidRDefault="004E399F" w:rsidP="004E399F">
      <w:pPr>
        <w:pStyle w:val="CS-SourceCode"/>
        <w:spacing w:after="0"/>
        <w:rPr>
          <w:sz w:val="18"/>
          <w:szCs w:val="18"/>
        </w:rPr>
      </w:pPr>
      <w:r>
        <w:rPr>
          <w:sz w:val="18"/>
          <w:szCs w:val="18"/>
        </w:rPr>
        <w:tab/>
        <w:t xml:space="preserve">  </w:t>
      </w:r>
      <w:proofErr w:type="gramStart"/>
      <w:r>
        <w:rPr>
          <w:sz w:val="18"/>
          <w:szCs w:val="18"/>
        </w:rPr>
        <w:t>&lt;!—</w:t>
      </w:r>
      <w:proofErr w:type="gramEnd"/>
      <w:r>
        <w:rPr>
          <w:sz w:val="18"/>
          <w:szCs w:val="18"/>
        </w:rPr>
        <w:t>Optional Filters for security execution only --&gt;</w:t>
      </w:r>
    </w:p>
    <w:p w14:paraId="01BF4772" w14:textId="77777777" w:rsidR="004E399F" w:rsidRDefault="004E399F" w:rsidP="004E399F">
      <w:pPr>
        <w:pStyle w:val="CS-SourceCode"/>
        <w:spacing w:after="0"/>
        <w:rPr>
          <w:sz w:val="18"/>
          <w:szCs w:val="18"/>
        </w:rPr>
      </w:pPr>
      <w:r>
        <w:rPr>
          <w:sz w:val="18"/>
          <w:szCs w:val="18"/>
        </w:rPr>
        <w:tab/>
        <w:t xml:space="preserve">  &lt;securityExecution&gt;</w:t>
      </w:r>
    </w:p>
    <w:p w14:paraId="222495D7" w14:textId="77777777" w:rsidR="004E399F" w:rsidRDefault="004E399F" w:rsidP="004E399F">
      <w:pPr>
        <w:pStyle w:val="CS-SourceCode"/>
        <w:spacing w:after="0"/>
        <w:rPr>
          <w:sz w:val="18"/>
          <w:szCs w:val="18"/>
        </w:rPr>
      </w:pPr>
      <w:r>
        <w:rPr>
          <w:sz w:val="18"/>
          <w:szCs w:val="18"/>
        </w:rPr>
        <w:tab/>
      </w:r>
      <w:r>
        <w:rPr>
          <w:sz w:val="18"/>
          <w:szCs w:val="18"/>
        </w:rPr>
        <w:tab/>
        <w:t>&lt;securityPlanIds&gt;sp*&lt;/securityPlanIds&gt;</w:t>
      </w:r>
    </w:p>
    <w:p w14:paraId="70952023" w14:textId="77777777" w:rsidR="004E399F" w:rsidRDefault="004E399F" w:rsidP="004E399F">
      <w:pPr>
        <w:pStyle w:val="CS-SourceCode"/>
        <w:spacing w:after="0"/>
        <w:rPr>
          <w:sz w:val="18"/>
          <w:szCs w:val="18"/>
        </w:rPr>
      </w:pPr>
      <w:r>
        <w:rPr>
          <w:sz w:val="18"/>
          <w:szCs w:val="18"/>
        </w:rPr>
        <w:tab/>
      </w:r>
      <w:r>
        <w:rPr>
          <w:sz w:val="18"/>
          <w:szCs w:val="18"/>
        </w:rPr>
        <w:tab/>
        <w:t>&lt;</w:t>
      </w:r>
      <w:r w:rsidRPr="007B666D">
        <w:rPr>
          <w:sz w:val="18"/>
          <w:szCs w:val="18"/>
        </w:rPr>
        <w:t>securityOverallRatingException</w:t>
      </w:r>
      <w:r>
        <w:rPr>
          <w:sz w:val="18"/>
          <w:szCs w:val="18"/>
        </w:rPr>
        <w:t>&gt;true&lt;/</w:t>
      </w:r>
      <w:r w:rsidRPr="007B666D">
        <w:rPr>
          <w:sz w:val="18"/>
          <w:szCs w:val="18"/>
        </w:rPr>
        <w:t>securityOverallRatingException</w:t>
      </w:r>
      <w:r>
        <w:rPr>
          <w:sz w:val="18"/>
          <w:szCs w:val="18"/>
        </w:rPr>
        <w:t>&gt;</w:t>
      </w:r>
    </w:p>
    <w:p w14:paraId="23FED70D" w14:textId="77777777" w:rsidR="004E399F" w:rsidRDefault="004E399F" w:rsidP="004E399F">
      <w:pPr>
        <w:pStyle w:val="CS-SourceCode"/>
        <w:spacing w:after="0"/>
        <w:rPr>
          <w:sz w:val="18"/>
          <w:szCs w:val="18"/>
        </w:rPr>
      </w:pPr>
      <w:r>
        <w:rPr>
          <w:sz w:val="18"/>
          <w:szCs w:val="18"/>
        </w:rPr>
        <w:tab/>
      </w:r>
      <w:r>
        <w:rPr>
          <w:sz w:val="18"/>
          <w:szCs w:val="18"/>
        </w:rPr>
        <w:tab/>
        <w:t>&lt;</w:t>
      </w:r>
      <w:r w:rsidRPr="007B666D">
        <w:rPr>
          <w:sz w:val="18"/>
          <w:szCs w:val="18"/>
        </w:rPr>
        <w:t>securityExecutionErrorException</w:t>
      </w:r>
      <w:r>
        <w:rPr>
          <w:sz w:val="18"/>
          <w:szCs w:val="18"/>
        </w:rPr>
        <w:t>&gt;true&lt;/</w:t>
      </w:r>
      <w:r w:rsidRPr="007B666D">
        <w:rPr>
          <w:sz w:val="18"/>
          <w:szCs w:val="18"/>
        </w:rPr>
        <w:t>securityExecutionErrorException</w:t>
      </w:r>
      <w:r>
        <w:rPr>
          <w:sz w:val="18"/>
          <w:szCs w:val="18"/>
        </w:rPr>
        <w:t>&gt;</w:t>
      </w:r>
    </w:p>
    <w:p w14:paraId="028CDCC7" w14:textId="77777777" w:rsidR="004E399F" w:rsidRDefault="004E399F" w:rsidP="004E399F">
      <w:pPr>
        <w:pStyle w:val="CS-SourceCode"/>
        <w:spacing w:after="0"/>
        <w:rPr>
          <w:sz w:val="18"/>
          <w:szCs w:val="18"/>
        </w:rPr>
      </w:pPr>
      <w:r>
        <w:rPr>
          <w:sz w:val="18"/>
          <w:szCs w:val="18"/>
        </w:rPr>
        <w:tab/>
        <w:t xml:space="preserve">  &lt;/securityExecution&gt;</w:t>
      </w:r>
    </w:p>
    <w:p w14:paraId="70FE639B" w14:textId="77777777" w:rsidR="004E399F" w:rsidRDefault="004E399F" w:rsidP="004E399F">
      <w:pPr>
        <w:pStyle w:val="CS-SourceCode"/>
        <w:spacing w:after="0"/>
        <w:rPr>
          <w:sz w:val="18"/>
          <w:szCs w:val="18"/>
        </w:rPr>
      </w:pPr>
    </w:p>
    <w:p w14:paraId="6A401CAE" w14:textId="77777777" w:rsidR="004E399F" w:rsidRDefault="004E399F" w:rsidP="004E399F">
      <w:pPr>
        <w:pStyle w:val="CS-SourceCode"/>
        <w:spacing w:after="0"/>
        <w:rPr>
          <w:sz w:val="18"/>
          <w:szCs w:val="18"/>
        </w:rPr>
      </w:pPr>
      <w:r w:rsidRPr="00834667">
        <w:rPr>
          <w:sz w:val="18"/>
          <w:szCs w:val="18"/>
        </w:rPr>
        <w:t xml:space="preserve"> </w:t>
      </w:r>
      <w:r>
        <w:rPr>
          <w:sz w:val="18"/>
          <w:szCs w:val="18"/>
        </w:rPr>
        <w:tab/>
        <w:t xml:space="preserve">  &lt;-- define the types of resources to execute on --&gt;</w:t>
      </w:r>
    </w:p>
    <w:p w14:paraId="38993B38" w14:textId="77777777" w:rsidR="004E399F" w:rsidRPr="00834667" w:rsidRDefault="004E399F" w:rsidP="004E399F">
      <w:pPr>
        <w:pStyle w:val="CS-SourceCode"/>
        <w:spacing w:after="0"/>
        <w:rPr>
          <w:sz w:val="18"/>
          <w:szCs w:val="18"/>
        </w:rPr>
      </w:pPr>
      <w:r w:rsidRPr="00834667">
        <w:rPr>
          <w:sz w:val="18"/>
          <w:szCs w:val="18"/>
        </w:rPr>
        <w:t xml:space="preserve">        &lt;runQueries&gt;yes&lt;/runQueries&gt;</w:t>
      </w:r>
    </w:p>
    <w:p w14:paraId="69819E6B" w14:textId="77777777" w:rsidR="004E399F" w:rsidRPr="00834667" w:rsidRDefault="004E399F" w:rsidP="004E399F">
      <w:pPr>
        <w:pStyle w:val="CS-SourceCode"/>
        <w:spacing w:after="0"/>
        <w:rPr>
          <w:sz w:val="18"/>
          <w:szCs w:val="18"/>
        </w:rPr>
      </w:pPr>
      <w:r w:rsidRPr="00834667">
        <w:rPr>
          <w:sz w:val="18"/>
          <w:szCs w:val="18"/>
        </w:rPr>
        <w:t xml:space="preserve">        &lt;runProcedures&gt;yes&lt;/runProcedures&gt;</w:t>
      </w:r>
    </w:p>
    <w:p w14:paraId="2CA76F3A" w14:textId="77777777" w:rsidR="004E399F" w:rsidRPr="00834667" w:rsidRDefault="004E399F" w:rsidP="004E399F">
      <w:pPr>
        <w:pStyle w:val="CS-SourceCode"/>
        <w:spacing w:after="0"/>
        <w:rPr>
          <w:sz w:val="18"/>
          <w:szCs w:val="18"/>
        </w:rPr>
      </w:pPr>
      <w:r w:rsidRPr="00834667">
        <w:rPr>
          <w:sz w:val="18"/>
          <w:szCs w:val="18"/>
        </w:rPr>
        <w:t xml:space="preserve">        </w:t>
      </w:r>
      <w:r>
        <w:rPr>
          <w:sz w:val="18"/>
          <w:szCs w:val="18"/>
        </w:rPr>
        <w:t>&lt;runWS&gt;no</w:t>
      </w:r>
      <w:r w:rsidRPr="00834667">
        <w:rPr>
          <w:sz w:val="18"/>
          <w:szCs w:val="18"/>
        </w:rPr>
        <w:t>&lt;/runWS&gt;</w:t>
      </w:r>
    </w:p>
    <w:p w14:paraId="2E62BD51" w14:textId="77777777" w:rsidR="004E399F" w:rsidRDefault="004E399F" w:rsidP="004E399F">
      <w:pPr>
        <w:pStyle w:val="CS-SourceCode"/>
        <w:spacing w:after="0"/>
        <w:rPr>
          <w:sz w:val="18"/>
          <w:szCs w:val="18"/>
        </w:rPr>
      </w:pPr>
    </w:p>
    <w:p w14:paraId="1D059D93" w14:textId="77777777" w:rsidR="004E399F" w:rsidRDefault="004E399F" w:rsidP="004E399F">
      <w:pPr>
        <w:pStyle w:val="CS-SourceCode"/>
        <w:spacing w:after="0"/>
        <w:rPr>
          <w:sz w:val="18"/>
          <w:szCs w:val="18"/>
        </w:rPr>
      </w:pPr>
      <w:r>
        <w:rPr>
          <w:sz w:val="18"/>
          <w:szCs w:val="18"/>
        </w:rPr>
        <w:tab/>
        <w:t xml:space="preserve">  &lt;-- data source filters --&gt;</w:t>
      </w:r>
    </w:p>
    <w:p w14:paraId="7B7ADF60" w14:textId="77777777" w:rsidR="004E399F" w:rsidRPr="00834667" w:rsidRDefault="004E399F" w:rsidP="004E399F">
      <w:pPr>
        <w:pStyle w:val="CS-SourceCode"/>
        <w:spacing w:after="0"/>
        <w:rPr>
          <w:sz w:val="18"/>
          <w:szCs w:val="18"/>
        </w:rPr>
      </w:pPr>
      <w:r w:rsidRPr="00834667">
        <w:rPr>
          <w:sz w:val="18"/>
          <w:szCs w:val="18"/>
        </w:rPr>
        <w:t xml:space="preserve">         &lt;useAllDatasources&gt;no&lt;/useAllDatasources&gt;</w:t>
      </w:r>
    </w:p>
    <w:p w14:paraId="33D850F3" w14:textId="77777777" w:rsidR="004E399F" w:rsidRPr="00834667" w:rsidRDefault="004E399F" w:rsidP="004E399F">
      <w:pPr>
        <w:pStyle w:val="CS-SourceCode"/>
        <w:spacing w:after="0"/>
        <w:rPr>
          <w:sz w:val="18"/>
          <w:szCs w:val="18"/>
        </w:rPr>
      </w:pPr>
      <w:r w:rsidRPr="00834667">
        <w:rPr>
          <w:sz w:val="18"/>
          <w:szCs w:val="18"/>
        </w:rPr>
        <w:t xml:space="preserve">         &lt;datasources&gt;</w:t>
      </w:r>
    </w:p>
    <w:p w14:paraId="0CA6437C" w14:textId="77777777" w:rsidR="004E399F" w:rsidRPr="00834667" w:rsidRDefault="004E399F" w:rsidP="004E399F">
      <w:pPr>
        <w:pStyle w:val="CS-SourceCode"/>
        <w:spacing w:after="0"/>
        <w:rPr>
          <w:sz w:val="18"/>
          <w:szCs w:val="18"/>
        </w:rPr>
      </w:pPr>
      <w:r w:rsidRPr="00834667">
        <w:rPr>
          <w:sz w:val="18"/>
          <w:szCs w:val="18"/>
        </w:rPr>
        <w:t xml:space="preserve">            &lt;dsName&gt;</w:t>
      </w:r>
      <w:r>
        <w:rPr>
          <w:sz w:val="18"/>
          <w:szCs w:val="18"/>
        </w:rPr>
        <w:t>EXAMPLES</w:t>
      </w:r>
      <w:r w:rsidRPr="00834667">
        <w:rPr>
          <w:sz w:val="18"/>
          <w:szCs w:val="18"/>
        </w:rPr>
        <w:t>&lt;/dsName&gt;</w:t>
      </w:r>
    </w:p>
    <w:p w14:paraId="6177B147" w14:textId="77777777" w:rsidR="004E399F" w:rsidRPr="00834667" w:rsidRDefault="004E399F" w:rsidP="004E399F">
      <w:pPr>
        <w:pStyle w:val="CS-SourceCode"/>
        <w:spacing w:after="0"/>
        <w:rPr>
          <w:sz w:val="18"/>
          <w:szCs w:val="18"/>
        </w:rPr>
      </w:pPr>
      <w:r w:rsidRPr="00834667">
        <w:rPr>
          <w:sz w:val="18"/>
          <w:szCs w:val="18"/>
        </w:rPr>
        <w:tab/>
      </w:r>
      <w:r w:rsidRPr="00834667">
        <w:rPr>
          <w:sz w:val="18"/>
          <w:szCs w:val="18"/>
        </w:rPr>
        <w:tab/>
        <w:t>&lt;dsName&gt;</w:t>
      </w:r>
      <w:r>
        <w:rPr>
          <w:sz w:val="18"/>
          <w:szCs w:val="18"/>
        </w:rPr>
        <w:t>TestWebService</w:t>
      </w:r>
      <w:r w:rsidRPr="00834667">
        <w:rPr>
          <w:sz w:val="18"/>
          <w:szCs w:val="18"/>
        </w:rPr>
        <w:t>&lt;/dsName&gt;</w:t>
      </w:r>
    </w:p>
    <w:p w14:paraId="47D8EAB3" w14:textId="77777777" w:rsidR="004E399F" w:rsidRPr="00834667" w:rsidRDefault="004E399F" w:rsidP="004E399F">
      <w:pPr>
        <w:pStyle w:val="CS-SourceCode"/>
        <w:spacing w:after="0"/>
        <w:rPr>
          <w:sz w:val="18"/>
          <w:szCs w:val="18"/>
        </w:rPr>
      </w:pPr>
      <w:r w:rsidRPr="00834667">
        <w:rPr>
          <w:sz w:val="18"/>
          <w:szCs w:val="18"/>
        </w:rPr>
        <w:tab/>
      </w:r>
      <w:r w:rsidRPr="00834667">
        <w:rPr>
          <w:sz w:val="18"/>
          <w:szCs w:val="18"/>
        </w:rPr>
        <w:tab/>
        <w:t>&lt;dsName&gt;</w:t>
      </w:r>
      <w:r>
        <w:rPr>
          <w:sz w:val="18"/>
          <w:szCs w:val="18"/>
        </w:rPr>
        <w:t>ProductWebService</w:t>
      </w:r>
      <w:r w:rsidRPr="00834667">
        <w:rPr>
          <w:sz w:val="18"/>
          <w:szCs w:val="18"/>
        </w:rPr>
        <w:t>&lt;/dsName&gt;</w:t>
      </w:r>
    </w:p>
    <w:p w14:paraId="67B0C32B" w14:textId="77777777" w:rsidR="004E399F" w:rsidRDefault="004E399F" w:rsidP="004E399F">
      <w:pPr>
        <w:pStyle w:val="CS-SourceCode"/>
        <w:spacing w:after="0"/>
        <w:rPr>
          <w:sz w:val="18"/>
          <w:szCs w:val="18"/>
        </w:rPr>
      </w:pPr>
      <w:r w:rsidRPr="00834667">
        <w:rPr>
          <w:sz w:val="18"/>
          <w:szCs w:val="18"/>
        </w:rPr>
        <w:t xml:space="preserve">         &lt;/datasources&gt;</w:t>
      </w:r>
      <w:r w:rsidRPr="00834667">
        <w:rPr>
          <w:sz w:val="18"/>
          <w:szCs w:val="18"/>
        </w:rPr>
        <w:tab/>
      </w:r>
    </w:p>
    <w:p w14:paraId="033C4947" w14:textId="77777777" w:rsidR="004E399F" w:rsidRDefault="004E399F" w:rsidP="004E399F">
      <w:pPr>
        <w:pStyle w:val="CS-SourceCode"/>
        <w:spacing w:after="0"/>
        <w:rPr>
          <w:sz w:val="18"/>
          <w:szCs w:val="18"/>
        </w:rPr>
      </w:pPr>
    </w:p>
    <w:p w14:paraId="3AD3D78D" w14:textId="77777777" w:rsidR="004E399F" w:rsidRDefault="004E399F" w:rsidP="004E399F">
      <w:pPr>
        <w:pStyle w:val="CS-SourceCode"/>
        <w:spacing w:after="0"/>
        <w:rPr>
          <w:sz w:val="18"/>
          <w:szCs w:val="18"/>
        </w:rPr>
      </w:pPr>
      <w:r>
        <w:rPr>
          <w:sz w:val="18"/>
          <w:szCs w:val="18"/>
        </w:rPr>
        <w:tab/>
        <w:t xml:space="preserve">  &lt;-- resource filters for above data sources --&gt;</w:t>
      </w:r>
    </w:p>
    <w:p w14:paraId="6C00FCE3" w14:textId="77777777" w:rsidR="004E399F" w:rsidRDefault="004E399F" w:rsidP="004E399F">
      <w:pPr>
        <w:pStyle w:val="CS-SourceCode"/>
        <w:spacing w:after="0"/>
        <w:rPr>
          <w:sz w:val="18"/>
          <w:szCs w:val="18"/>
        </w:rPr>
      </w:pPr>
      <w:r>
        <w:rPr>
          <w:sz w:val="18"/>
          <w:szCs w:val="18"/>
        </w:rPr>
        <w:tab/>
        <w:t xml:space="preserve">  &lt;resources&gt;</w:t>
      </w:r>
    </w:p>
    <w:p w14:paraId="7CF277F0" w14:textId="77777777" w:rsidR="004E399F" w:rsidRDefault="004E399F" w:rsidP="004E399F">
      <w:pPr>
        <w:pStyle w:val="CS-SourceCode"/>
        <w:spacing w:after="0"/>
        <w:rPr>
          <w:sz w:val="18"/>
          <w:szCs w:val="18"/>
        </w:rPr>
      </w:pPr>
      <w:r>
        <w:rPr>
          <w:sz w:val="18"/>
          <w:szCs w:val="18"/>
        </w:rPr>
        <w:tab/>
      </w:r>
      <w:r>
        <w:rPr>
          <w:sz w:val="18"/>
          <w:szCs w:val="18"/>
        </w:rPr>
        <w:tab/>
        <w:t>&lt;resource&gt;TEST&lt;/resource&gt;</w:t>
      </w:r>
    </w:p>
    <w:p w14:paraId="7CF02C8B" w14:textId="77777777" w:rsidR="004E399F" w:rsidRDefault="004E399F" w:rsidP="004E399F">
      <w:pPr>
        <w:pStyle w:val="CS-SourceCode"/>
        <w:spacing w:after="0"/>
        <w:rPr>
          <w:sz w:val="18"/>
          <w:szCs w:val="18"/>
        </w:rPr>
      </w:pPr>
      <w:r>
        <w:rPr>
          <w:sz w:val="18"/>
          <w:szCs w:val="18"/>
        </w:rPr>
        <w:tab/>
        <w:t xml:space="preserve">  &lt;/resources&gt;</w:t>
      </w:r>
    </w:p>
    <w:p w14:paraId="24E9C22A" w14:textId="77777777" w:rsidR="004E399F" w:rsidRPr="00834667" w:rsidRDefault="004E399F" w:rsidP="004E399F">
      <w:pPr>
        <w:pStyle w:val="CS-SourceCode"/>
        <w:spacing w:after="0"/>
        <w:rPr>
          <w:sz w:val="18"/>
          <w:szCs w:val="18"/>
        </w:rPr>
      </w:pPr>
    </w:p>
    <w:p w14:paraId="36CA8DDD" w14:textId="77777777" w:rsidR="004E399F" w:rsidRDefault="004E399F" w:rsidP="004E399F">
      <w:pPr>
        <w:pStyle w:val="CS-SourceCode"/>
        <w:spacing w:after="0"/>
        <w:rPr>
          <w:sz w:val="18"/>
          <w:szCs w:val="18"/>
        </w:rPr>
      </w:pPr>
      <w:r w:rsidRPr="00834667">
        <w:rPr>
          <w:sz w:val="18"/>
          <w:szCs w:val="18"/>
        </w:rPr>
        <w:t xml:space="preserve">    &lt;/testRunParams&gt;</w:t>
      </w:r>
    </w:p>
    <w:p w14:paraId="13B13180" w14:textId="77777777" w:rsidR="004E399F" w:rsidRDefault="004E399F" w:rsidP="004E399F">
      <w:pPr>
        <w:pStyle w:val="CS-SourceCode"/>
        <w:spacing w:after="0"/>
        <w:rPr>
          <w:sz w:val="18"/>
          <w:szCs w:val="18"/>
        </w:rPr>
      </w:pPr>
    </w:p>
    <w:p w14:paraId="0FC4C9A7" w14:textId="77777777" w:rsidR="004E399F" w:rsidRPr="00A065B9" w:rsidRDefault="004E399F" w:rsidP="004E399F">
      <w:pPr>
        <w:pStyle w:val="CS-Bodytext"/>
        <w:spacing w:before="200"/>
        <w:ind w:right="14"/>
        <w:rPr>
          <w:rFonts w:cs="Arial"/>
          <w:b/>
          <w:color w:val="1F497D"/>
        </w:rPr>
      </w:pPr>
      <w:r w:rsidRPr="00A065B9">
        <w:rPr>
          <w:rFonts w:cs="Arial"/>
          <w:b/>
          <w:color w:val="1F497D"/>
        </w:rPr>
        <w:t>Attributes of Interest:</w:t>
      </w:r>
    </w:p>
    <w:p w14:paraId="0B78D075" w14:textId="77777777" w:rsidR="004E399F" w:rsidRPr="009A7AC2" w:rsidRDefault="004E399F" w:rsidP="004E399F">
      <w:pPr>
        <w:pStyle w:val="CS-Bodytext"/>
        <w:rPr>
          <w:bCs/>
        </w:rPr>
      </w:pPr>
      <w:r w:rsidRPr="00966969">
        <w:rPr>
          <w:b/>
          <w:i/>
        </w:rPr>
        <w:t>testRunParams</w:t>
      </w:r>
      <w:r>
        <w:rPr>
          <w:b/>
          <w:i/>
        </w:rPr>
        <w:t xml:space="preserve"> </w:t>
      </w:r>
      <w:r w:rsidRPr="00966969">
        <w:t xml:space="preserve">– parameters for the </w:t>
      </w:r>
      <w:r>
        <w:t>regression</w:t>
      </w:r>
      <w:r w:rsidRPr="00966969">
        <w:t xml:space="preserve"> execution</w:t>
      </w:r>
      <w:r>
        <w:rPr>
          <w:b/>
          <w:i/>
        </w:rPr>
        <w:t xml:space="preserve"> </w:t>
      </w:r>
      <w:r w:rsidRPr="00966969">
        <w:t>part of the module</w:t>
      </w:r>
      <w:r>
        <w:t xml:space="preserve">.  Used by the method </w:t>
      </w:r>
      <w:proofErr w:type="gramStart"/>
      <w:r w:rsidRPr="00035FED">
        <w:rPr>
          <w:b/>
          <w:bCs/>
        </w:rPr>
        <w:t>executeRegressionTest</w:t>
      </w:r>
      <w:r w:rsidRPr="009A7AC2">
        <w:rPr>
          <w:b/>
          <w:bCs/>
        </w:rPr>
        <w:t>(</w:t>
      </w:r>
      <w:proofErr w:type="gramEnd"/>
      <w:r w:rsidRPr="009A7AC2">
        <w:rPr>
          <w:b/>
          <w:bCs/>
        </w:rPr>
        <w:t>).</w:t>
      </w:r>
    </w:p>
    <w:p w14:paraId="34E1C23D" w14:textId="77777777" w:rsidR="004E399F" w:rsidRDefault="004E399F" w:rsidP="004E399F">
      <w:pPr>
        <w:pStyle w:val="CS-Bodytext"/>
        <w:spacing w:after="120"/>
        <w:ind w:left="720"/>
      </w:pPr>
      <w:r>
        <w:rPr>
          <w:b/>
          <w:i/>
        </w:rPr>
        <w:t xml:space="preserve">testType </w:t>
      </w:r>
      <w:r w:rsidRPr="00966969">
        <w:t>–</w:t>
      </w:r>
      <w:r>
        <w:rPr>
          <w:b/>
          <w:i/>
        </w:rPr>
        <w:t xml:space="preserve"> </w:t>
      </w:r>
      <w:r>
        <w:t>This parameter defines what type of test will be executed [functional|migration|performance|security].</w:t>
      </w:r>
    </w:p>
    <w:p w14:paraId="53E57EAB" w14:textId="77777777" w:rsidR="004E399F" w:rsidRDefault="004E399F" w:rsidP="004E399F">
      <w:pPr>
        <w:autoSpaceDE w:val="0"/>
        <w:autoSpaceDN w:val="0"/>
        <w:adjustRightInd w:val="0"/>
        <w:spacing w:after="120"/>
        <w:ind w:left="1440"/>
        <w:rPr>
          <w:rFonts w:ascii="Arial" w:hAnsi="Arial" w:cs="Arial"/>
          <w:sz w:val="20"/>
        </w:rPr>
      </w:pPr>
      <w:r>
        <w:rPr>
          <w:rFonts w:ascii="Arial" w:hAnsi="Arial" w:cs="Arial"/>
          <w:b/>
          <w:i/>
          <w:sz w:val="20"/>
        </w:rPr>
        <w:t>f</w:t>
      </w:r>
      <w:r w:rsidRPr="00794AF4">
        <w:rPr>
          <w:rFonts w:ascii="Arial" w:hAnsi="Arial" w:cs="Arial"/>
          <w:b/>
          <w:i/>
          <w:sz w:val="20"/>
        </w:rPr>
        <w:t xml:space="preserve">unctional </w:t>
      </w:r>
      <w:r w:rsidRPr="00794AF4">
        <w:rPr>
          <w:rFonts w:ascii="Arial" w:hAnsi="Arial" w:cs="Arial"/>
          <w:sz w:val="20"/>
        </w:rPr>
        <w:t>– Only execute the default query against a table or procedure.  For a web service it is whatever input is provided. This test only cares about whether the resources executes or not.  Results may be output if the logFilePath contains a file path.  If the input file contains a full query, it will be rewritten using the FROM clause to use the default queries described in the &lt;newFileParams&gt; section</w:t>
      </w:r>
      <w:r w:rsidRPr="00794AF4">
        <w:rPr>
          <w:rFonts w:ascii="Arial" w:hAnsi="Arial" w:cs="Arial"/>
          <w:sz w:val="20"/>
        </w:rPr>
        <w:tab/>
        <w:t xml:space="preserve">migration - A full query like "select </w:t>
      </w:r>
      <w:r w:rsidRPr="00794AF4">
        <w:rPr>
          <w:rFonts w:ascii="Arial" w:hAnsi="Arial" w:cs="Arial"/>
          <w:sz w:val="20"/>
        </w:rPr>
        <w:lastRenderedPageBreak/>
        <w:t xml:space="preserve">* from &lt;table&gt; where </w:t>
      </w:r>
      <w:r w:rsidRPr="00794AF4">
        <w:rPr>
          <w:rFonts w:ascii="Arial" w:hAnsi="Arial" w:cs="Arial"/>
          <w:sz w:val="20"/>
          <w:u w:val="single"/>
        </w:rPr>
        <w:t>&lt;where_clause&gt;</w:t>
      </w:r>
      <w:r w:rsidRPr="00794AF4">
        <w:rPr>
          <w:rFonts w:ascii="Arial" w:hAnsi="Arial" w:cs="Arial"/>
          <w:sz w:val="20"/>
        </w:rPr>
        <w:t>" is executed so that a result set is</w:t>
      </w:r>
      <w:r>
        <w:rPr>
          <w:rFonts w:ascii="Arial" w:hAnsi="Arial" w:cs="Arial"/>
          <w:sz w:val="20"/>
        </w:rPr>
        <w:t xml:space="preserve"> returned and saved to a file. </w:t>
      </w:r>
    </w:p>
    <w:p w14:paraId="26393E2A" w14:textId="77777777" w:rsidR="004E399F" w:rsidRPr="00CB7DF6" w:rsidRDefault="004E399F" w:rsidP="004E399F">
      <w:pPr>
        <w:autoSpaceDE w:val="0"/>
        <w:autoSpaceDN w:val="0"/>
        <w:adjustRightInd w:val="0"/>
        <w:spacing w:after="120"/>
        <w:ind w:left="1440"/>
        <w:rPr>
          <w:rFonts w:ascii="Arial" w:hAnsi="Arial" w:cs="Arial"/>
          <w:sz w:val="20"/>
        </w:rPr>
      </w:pPr>
      <w:r>
        <w:rPr>
          <w:rFonts w:ascii="Arial" w:hAnsi="Arial" w:cs="Arial"/>
          <w:b/>
          <w:i/>
          <w:sz w:val="20"/>
        </w:rPr>
        <w:t xml:space="preserve">functional_as_is </w:t>
      </w:r>
      <w:r w:rsidRPr="00CB7DF6">
        <w:rPr>
          <w:rFonts w:ascii="Arial" w:hAnsi="Arial" w:cs="Arial"/>
          <w:sz w:val="20"/>
        </w:rPr>
        <w:t>– Execute the full query, procedure or a web service "as is" with whatever input is provided in the input file.  This test only cares about whether the resources executes or not.  Results may be output if the logFilePath contains a file path.</w:t>
      </w:r>
      <w:r>
        <w:rPr>
          <w:rFonts w:ascii="Arial" w:hAnsi="Arial" w:cs="Arial"/>
          <w:sz w:val="20"/>
        </w:rPr>
        <w:t xml:space="preserve"> </w:t>
      </w:r>
      <w:r w:rsidRPr="00CB7DF6">
        <w:rPr>
          <w:rFonts w:ascii="Arial" w:hAnsi="Arial" w:cs="Arial"/>
          <w:sz w:val="20"/>
        </w:rPr>
        <w:t xml:space="preserve"> Queries and Procedures are NOT rewritten using the FROM clause to use the default queries described in the "newFileParams" section</w:t>
      </w:r>
    </w:p>
    <w:p w14:paraId="7D129524" w14:textId="77777777" w:rsidR="004E399F" w:rsidRDefault="004E399F" w:rsidP="004E399F">
      <w:pPr>
        <w:autoSpaceDE w:val="0"/>
        <w:autoSpaceDN w:val="0"/>
        <w:adjustRightInd w:val="0"/>
        <w:spacing w:after="120"/>
        <w:ind w:left="1440"/>
        <w:rPr>
          <w:rFonts w:ascii="Arial" w:hAnsi="Arial" w:cs="Arial"/>
          <w:sz w:val="20"/>
        </w:rPr>
      </w:pPr>
      <w:r>
        <w:rPr>
          <w:rFonts w:ascii="Arial" w:hAnsi="Arial" w:cs="Arial"/>
          <w:b/>
          <w:i/>
          <w:sz w:val="20"/>
        </w:rPr>
        <w:t>regression</w:t>
      </w:r>
      <w:r w:rsidRPr="00794AF4">
        <w:rPr>
          <w:rFonts w:ascii="Arial" w:hAnsi="Arial" w:cs="Arial"/>
          <w:b/>
          <w:i/>
          <w:sz w:val="20"/>
        </w:rPr>
        <w:t xml:space="preserve"> </w:t>
      </w:r>
      <w:r w:rsidRPr="00794AF4">
        <w:rPr>
          <w:rFonts w:ascii="Arial" w:hAnsi="Arial" w:cs="Arial"/>
          <w:sz w:val="20"/>
        </w:rPr>
        <w:t xml:space="preserve">– </w:t>
      </w:r>
      <w:r w:rsidRPr="00DC71E3">
        <w:rPr>
          <w:rFonts w:ascii="Arial" w:hAnsi="Arial" w:cs="Arial"/>
          <w:sz w:val="20"/>
        </w:rPr>
        <w:t>A full query lik</w:t>
      </w:r>
      <w:r>
        <w:rPr>
          <w:rFonts w:ascii="Arial" w:hAnsi="Arial" w:cs="Arial"/>
          <w:sz w:val="20"/>
        </w:rPr>
        <w:t>e "select * from &lt;table&gt; where &lt;</w:t>
      </w:r>
      <w:r w:rsidRPr="00DC71E3">
        <w:rPr>
          <w:rFonts w:ascii="Arial" w:hAnsi="Arial" w:cs="Arial"/>
          <w:sz w:val="20"/>
        </w:rPr>
        <w:t>where_clause</w:t>
      </w:r>
      <w:r>
        <w:rPr>
          <w:rFonts w:ascii="Arial" w:hAnsi="Arial" w:cs="Arial"/>
          <w:sz w:val="20"/>
        </w:rPr>
        <w:t>&gt;</w:t>
      </w:r>
      <w:r w:rsidRPr="00DC71E3">
        <w:rPr>
          <w:rFonts w:ascii="Arial" w:hAnsi="Arial" w:cs="Arial"/>
          <w:sz w:val="20"/>
        </w:rPr>
        <w:t xml:space="preserve">" is executed so that a result set is returned and saved to a file.  </w:t>
      </w:r>
      <w:r>
        <w:rPr>
          <w:rFonts w:ascii="Arial" w:hAnsi="Arial" w:cs="Arial"/>
          <w:sz w:val="20"/>
        </w:rPr>
        <w:t xml:space="preserve"> </w:t>
      </w:r>
      <w:r w:rsidRPr="00DC71E3">
        <w:rPr>
          <w:rFonts w:ascii="Arial" w:hAnsi="Arial" w:cs="Arial"/>
          <w:sz w:val="20"/>
        </w:rPr>
        <w:t>A second instance of this test is executed and the result files are compared for equality. Note: functionally the same as migration but provided as a way of documenting the test type.</w:t>
      </w:r>
    </w:p>
    <w:p w14:paraId="4CF075A5" w14:textId="77777777" w:rsidR="004E399F" w:rsidRPr="00794AF4" w:rsidRDefault="004E399F" w:rsidP="004E399F">
      <w:pPr>
        <w:autoSpaceDE w:val="0"/>
        <w:autoSpaceDN w:val="0"/>
        <w:adjustRightInd w:val="0"/>
        <w:spacing w:after="120"/>
        <w:ind w:left="1440"/>
        <w:rPr>
          <w:rFonts w:ascii="Arial" w:hAnsi="Arial" w:cs="Arial"/>
          <w:sz w:val="20"/>
        </w:rPr>
      </w:pPr>
      <w:r>
        <w:rPr>
          <w:rFonts w:ascii="Arial" w:hAnsi="Arial" w:cs="Arial"/>
          <w:b/>
          <w:i/>
          <w:sz w:val="20"/>
        </w:rPr>
        <w:t>m</w:t>
      </w:r>
      <w:r w:rsidRPr="00794AF4">
        <w:rPr>
          <w:rFonts w:ascii="Arial" w:hAnsi="Arial" w:cs="Arial"/>
          <w:b/>
          <w:i/>
          <w:sz w:val="20"/>
        </w:rPr>
        <w:t xml:space="preserve">igration </w:t>
      </w:r>
      <w:r w:rsidRPr="00794AF4">
        <w:rPr>
          <w:rFonts w:ascii="Arial" w:hAnsi="Arial" w:cs="Arial"/>
          <w:sz w:val="20"/>
        </w:rPr>
        <w:t xml:space="preserve">– A full query like "select * from &lt;table&gt; where </w:t>
      </w:r>
      <w:r w:rsidRPr="00794AF4">
        <w:rPr>
          <w:rFonts w:ascii="Arial" w:hAnsi="Arial" w:cs="Arial"/>
          <w:sz w:val="20"/>
          <w:u w:val="single"/>
        </w:rPr>
        <w:t>&lt;where_clause&gt;</w:t>
      </w:r>
      <w:r w:rsidRPr="00794AF4">
        <w:rPr>
          <w:rFonts w:ascii="Arial" w:hAnsi="Arial" w:cs="Arial"/>
          <w:sz w:val="20"/>
        </w:rPr>
        <w:t>" is executed so that a result set is returned and saved to a file.  A second instance of this test is executed and the result files are compared for equality.</w:t>
      </w:r>
    </w:p>
    <w:p w14:paraId="3FDE269D" w14:textId="77777777" w:rsidR="004E399F" w:rsidRDefault="004E399F" w:rsidP="004E399F">
      <w:pPr>
        <w:autoSpaceDE w:val="0"/>
        <w:autoSpaceDN w:val="0"/>
        <w:adjustRightInd w:val="0"/>
        <w:spacing w:after="120"/>
        <w:ind w:left="1440"/>
        <w:rPr>
          <w:rFonts w:ascii="Arial" w:hAnsi="Arial" w:cs="Arial"/>
          <w:sz w:val="20"/>
        </w:rPr>
      </w:pPr>
      <w:r>
        <w:rPr>
          <w:rFonts w:ascii="Arial" w:hAnsi="Arial" w:cs="Arial"/>
          <w:b/>
          <w:i/>
          <w:sz w:val="20"/>
        </w:rPr>
        <w:t>p</w:t>
      </w:r>
      <w:r w:rsidRPr="00794AF4">
        <w:rPr>
          <w:rFonts w:ascii="Arial" w:hAnsi="Arial" w:cs="Arial"/>
          <w:b/>
          <w:i/>
          <w:sz w:val="20"/>
        </w:rPr>
        <w:t xml:space="preserve">erformance </w:t>
      </w:r>
      <w:r w:rsidRPr="00794AF4">
        <w:rPr>
          <w:rFonts w:ascii="Arial" w:hAnsi="Arial" w:cs="Arial"/>
          <w:sz w:val="20"/>
        </w:rPr>
        <w:t xml:space="preserve">– A full query like "select * from &lt;table&gt; where </w:t>
      </w:r>
      <w:r w:rsidRPr="00794AF4">
        <w:rPr>
          <w:rFonts w:ascii="Arial" w:hAnsi="Arial" w:cs="Arial"/>
          <w:sz w:val="20"/>
          <w:u w:val="single"/>
        </w:rPr>
        <w:t>&lt;where_clause&gt;</w:t>
      </w:r>
      <w:r w:rsidRPr="00794AF4">
        <w:rPr>
          <w:rFonts w:ascii="Arial" w:hAnsi="Arial" w:cs="Arial"/>
          <w:sz w:val="20"/>
        </w:rPr>
        <w:t>" is executed repeatedly on multiple threads for a specified duration of time to capture results.  A performance test does not write results to an output file.  It is only concerned with gat</w:t>
      </w:r>
      <w:r>
        <w:rPr>
          <w:rFonts w:ascii="Arial" w:hAnsi="Arial" w:cs="Arial"/>
          <w:sz w:val="20"/>
        </w:rPr>
        <w:t>hering statistics on executions.</w:t>
      </w:r>
    </w:p>
    <w:p w14:paraId="487C2F8C" w14:textId="77777777" w:rsidR="004E399F" w:rsidRDefault="004E399F" w:rsidP="004E399F">
      <w:pPr>
        <w:autoSpaceDE w:val="0"/>
        <w:autoSpaceDN w:val="0"/>
        <w:adjustRightInd w:val="0"/>
        <w:spacing w:after="120"/>
        <w:ind w:left="1440"/>
      </w:pPr>
      <w:r>
        <w:rPr>
          <w:rFonts w:ascii="Arial" w:hAnsi="Arial" w:cs="Arial"/>
          <w:b/>
          <w:i/>
          <w:sz w:val="20"/>
        </w:rPr>
        <w:t>security</w:t>
      </w:r>
      <w:r w:rsidRPr="00794AF4">
        <w:rPr>
          <w:rFonts w:ascii="Arial" w:hAnsi="Arial" w:cs="Arial"/>
          <w:b/>
          <w:i/>
          <w:sz w:val="20"/>
        </w:rPr>
        <w:t xml:space="preserve"> </w:t>
      </w:r>
      <w:r w:rsidRPr="00794AF4">
        <w:rPr>
          <w:rFonts w:ascii="Arial" w:hAnsi="Arial" w:cs="Arial"/>
          <w:sz w:val="20"/>
        </w:rPr>
        <w:t xml:space="preserve">– </w:t>
      </w:r>
      <w:r w:rsidRPr="00CB7DF6">
        <w:rPr>
          <w:rFonts w:ascii="Arial" w:hAnsi="Arial" w:cs="Arial"/>
          <w:sz w:val="20"/>
        </w:rPr>
        <w:t>A query is provided to test the security privileges for a given user.</w:t>
      </w:r>
      <w:r>
        <w:rPr>
          <w:rFonts w:ascii="Courier New" w:hAnsi="Courier New" w:cs="Courier New"/>
          <w:color w:val="3F5FBF"/>
          <w:sz w:val="20"/>
        </w:rPr>
        <w:tab/>
      </w:r>
    </w:p>
    <w:p w14:paraId="5F38F7E2" w14:textId="77777777" w:rsidR="004E399F" w:rsidRDefault="004E399F" w:rsidP="004E399F">
      <w:pPr>
        <w:pStyle w:val="CS-Bodytext"/>
        <w:ind w:left="720"/>
      </w:pPr>
      <w:r>
        <w:rPr>
          <w:b/>
          <w:i/>
        </w:rPr>
        <w:t xml:space="preserve">logFilePath </w:t>
      </w:r>
      <w:r w:rsidRPr="00966969">
        <w:t>–</w:t>
      </w:r>
      <w:r>
        <w:rPr>
          <w:b/>
          <w:i/>
        </w:rPr>
        <w:t xml:space="preserve"> </w:t>
      </w:r>
      <w:r>
        <w:t>Full path to the test run results which are written to this log file.</w:t>
      </w:r>
    </w:p>
    <w:p w14:paraId="278A73C4" w14:textId="77777777" w:rsidR="004E399F" w:rsidRDefault="004E399F" w:rsidP="004E399F">
      <w:pPr>
        <w:pStyle w:val="CS-Bodytext"/>
        <w:ind w:left="720"/>
      </w:pPr>
      <w:r>
        <w:rPr>
          <w:b/>
          <w:i/>
        </w:rPr>
        <w:t xml:space="preserve">logDelimiter </w:t>
      </w:r>
      <w:r w:rsidRPr="00966969">
        <w:t>–</w:t>
      </w:r>
      <w:r>
        <w:rPr>
          <w:b/>
          <w:i/>
        </w:rPr>
        <w:t xml:space="preserve"> </w:t>
      </w:r>
      <w:r>
        <w:t xml:space="preserve">This is the delimiter used when generating the summary log file. Options include </w:t>
      </w:r>
      <w:r>
        <w:rPr>
          <w:rFonts w:cs="Arial"/>
        </w:rPr>
        <w:t>[COMMA</w:t>
      </w:r>
      <w:proofErr w:type="gramStart"/>
      <w:r>
        <w:rPr>
          <w:rFonts w:cs="Arial"/>
        </w:rPr>
        <w:t>\,\PIPE\</w:t>
      </w:r>
      <w:proofErr w:type="gramEnd"/>
      <w:r>
        <w:rPr>
          <w:rFonts w:cs="Arial"/>
        </w:rPr>
        <w:t>|\TAB\TILDE\~]</w:t>
      </w:r>
      <w:r w:rsidRPr="0017389D">
        <w:rPr>
          <w:rFonts w:cs="Arial"/>
        </w:rPr>
        <w:t>.</w:t>
      </w:r>
    </w:p>
    <w:p w14:paraId="0587F7CE" w14:textId="77777777" w:rsidR="004E399F" w:rsidRDefault="004E399F" w:rsidP="004E399F">
      <w:pPr>
        <w:pStyle w:val="CS-Bodytext"/>
        <w:ind w:left="720"/>
      </w:pPr>
      <w:r>
        <w:rPr>
          <w:b/>
          <w:i/>
        </w:rPr>
        <w:t xml:space="preserve">logAppend </w:t>
      </w:r>
      <w:r w:rsidRPr="00966969">
        <w:t>–</w:t>
      </w:r>
      <w:r>
        <w:rPr>
          <w:b/>
          <w:i/>
        </w:rPr>
        <w:t xml:space="preserve"> </w:t>
      </w:r>
      <w:r>
        <w:t>yes/no parameter to append log entries to the log file.</w:t>
      </w:r>
    </w:p>
    <w:p w14:paraId="4C3A45E5" w14:textId="77777777" w:rsidR="004E399F" w:rsidRDefault="004E399F" w:rsidP="004E399F">
      <w:pPr>
        <w:pStyle w:val="CS-Bodytext"/>
        <w:ind w:left="720"/>
      </w:pPr>
      <w:r>
        <w:rPr>
          <w:b/>
          <w:i/>
        </w:rPr>
        <w:t xml:space="preserve">baseDir </w:t>
      </w:r>
      <w:r w:rsidRPr="00966969">
        <w:t>–</w:t>
      </w:r>
      <w:r>
        <w:rPr>
          <w:b/>
          <w:i/>
        </w:rPr>
        <w:t xml:space="preserve"> </w:t>
      </w:r>
      <w:r>
        <w:t>Base directory for output result files.  These are the results/content files generated for each query which is executed.  These are the files that will be used during the comparison phase.  They are used for Migration Testing.</w:t>
      </w:r>
    </w:p>
    <w:p w14:paraId="72983489" w14:textId="77777777" w:rsidR="004E399F" w:rsidRDefault="004E399F" w:rsidP="004E399F">
      <w:pPr>
        <w:pStyle w:val="CS-Bodytext"/>
        <w:ind w:left="720"/>
      </w:pPr>
      <w:r>
        <w:rPr>
          <w:b/>
          <w:i/>
        </w:rPr>
        <w:t xml:space="preserve">delimiter </w:t>
      </w:r>
      <w:r w:rsidRPr="00966969">
        <w:t>–</w:t>
      </w:r>
      <w:r>
        <w:rPr>
          <w:b/>
          <w:i/>
        </w:rPr>
        <w:t xml:space="preserve"> </w:t>
      </w:r>
      <w:r>
        <w:t xml:space="preserve">This is the delimiter used when generating the result data files.  It is recommended that PIPE be used since data often contains commas.  Options include </w:t>
      </w:r>
      <w:r>
        <w:rPr>
          <w:rFonts w:cs="Arial"/>
        </w:rPr>
        <w:t>[COMMA</w:t>
      </w:r>
      <w:proofErr w:type="gramStart"/>
      <w:r>
        <w:rPr>
          <w:rFonts w:cs="Arial"/>
        </w:rPr>
        <w:t>\,\PIPE\</w:t>
      </w:r>
      <w:proofErr w:type="gramEnd"/>
      <w:r>
        <w:rPr>
          <w:rFonts w:cs="Arial"/>
        </w:rPr>
        <w:t>|\TAB\TILDE\~]</w:t>
      </w:r>
      <w:r w:rsidRPr="0017389D">
        <w:rPr>
          <w:rFonts w:cs="Arial"/>
        </w:rPr>
        <w:t>.</w:t>
      </w:r>
    </w:p>
    <w:p w14:paraId="54245D83" w14:textId="77777777" w:rsidR="004E399F" w:rsidRDefault="004E399F" w:rsidP="004E399F">
      <w:pPr>
        <w:pStyle w:val="CS-Bodytext"/>
        <w:ind w:left="720"/>
      </w:pPr>
      <w:r>
        <w:rPr>
          <w:b/>
          <w:i/>
        </w:rPr>
        <w:t xml:space="preserve">printOutput </w:t>
      </w:r>
      <w:r w:rsidRPr="00966969">
        <w:t>–</w:t>
      </w:r>
      <w:r>
        <w:rPr>
          <w:b/>
          <w:i/>
        </w:rPr>
        <w:t xml:space="preserve"> </w:t>
      </w:r>
      <w:r w:rsidRPr="00AC6FE6">
        <w:t>Print output: [</w:t>
      </w:r>
      <w:proofErr w:type="gramStart"/>
      <w:r w:rsidRPr="00AC6FE6">
        <w:t>verbose,summary</w:t>
      </w:r>
      <w:proofErr w:type="gramEnd"/>
      <w:r w:rsidRPr="00AC6FE6">
        <w:t>,silent] verbose=print summary and results, summary=print query context, silent=nothing is printed to the command line.</w:t>
      </w:r>
    </w:p>
    <w:p w14:paraId="12243A3E" w14:textId="77777777" w:rsidR="004E399F" w:rsidRDefault="004E399F" w:rsidP="004E399F">
      <w:pPr>
        <w:pStyle w:val="CS-Bodytext"/>
        <w:ind w:left="720"/>
      </w:pPr>
      <w:r>
        <w:rPr>
          <w:b/>
          <w:i/>
        </w:rPr>
        <w:t xml:space="preserve">perfTestThreads </w:t>
      </w:r>
      <w:r w:rsidRPr="00966969">
        <w:t>–</w:t>
      </w:r>
      <w:r>
        <w:rPr>
          <w:b/>
          <w:i/>
        </w:rPr>
        <w:t xml:space="preserve"> </w:t>
      </w:r>
      <w:r w:rsidRPr="001B36E3">
        <w:t>The number of threads to create when doing performance test</w:t>
      </w:r>
      <w:r>
        <w:t>ing.</w:t>
      </w:r>
    </w:p>
    <w:p w14:paraId="12DB1339" w14:textId="77777777" w:rsidR="004E399F" w:rsidRDefault="004E399F" w:rsidP="004E399F">
      <w:pPr>
        <w:pStyle w:val="CS-Bodytext"/>
        <w:ind w:left="720"/>
      </w:pPr>
      <w:r>
        <w:rPr>
          <w:b/>
          <w:i/>
        </w:rPr>
        <w:t xml:space="preserve">perfTestDuration </w:t>
      </w:r>
      <w:r w:rsidRPr="00966969">
        <w:t>–</w:t>
      </w:r>
      <w:r>
        <w:rPr>
          <w:b/>
          <w:i/>
        </w:rPr>
        <w:t xml:space="preserve"> </w:t>
      </w:r>
      <w:r w:rsidRPr="001B36E3">
        <w:t>The duration in seconds to e</w:t>
      </w:r>
      <w:r>
        <w:t>xecute the performance test for.</w:t>
      </w:r>
    </w:p>
    <w:p w14:paraId="797D3C1C" w14:textId="77777777" w:rsidR="004E399F" w:rsidRDefault="004E399F" w:rsidP="004E399F">
      <w:pPr>
        <w:pStyle w:val="CS-Bodytext"/>
        <w:ind w:left="720"/>
      </w:pPr>
      <w:r>
        <w:rPr>
          <w:b/>
          <w:i/>
        </w:rPr>
        <w:t xml:space="preserve">perfTestSleepPrint </w:t>
      </w:r>
      <w:r w:rsidRPr="00966969">
        <w:t>–</w:t>
      </w:r>
      <w:r>
        <w:rPr>
          <w:b/>
          <w:i/>
        </w:rPr>
        <w:t xml:space="preserve"> </w:t>
      </w:r>
      <w:r w:rsidRPr="001B36E3">
        <w:t>The number of seconds to sleep in between printing stats when</w:t>
      </w:r>
      <w:r>
        <w:t xml:space="preserve"> executing the performance test.</w:t>
      </w:r>
    </w:p>
    <w:p w14:paraId="5477E62C" w14:textId="77777777" w:rsidR="004E399F" w:rsidRDefault="004E399F" w:rsidP="004E399F">
      <w:pPr>
        <w:pStyle w:val="CS-Bodytext"/>
        <w:ind w:left="720"/>
      </w:pPr>
      <w:r>
        <w:rPr>
          <w:b/>
          <w:i/>
        </w:rPr>
        <w:t xml:space="preserve">perfTestSleepExec </w:t>
      </w:r>
      <w:r w:rsidRPr="00966969">
        <w:t>–</w:t>
      </w:r>
      <w:r>
        <w:rPr>
          <w:b/>
          <w:i/>
        </w:rPr>
        <w:t xml:space="preserve"> </w:t>
      </w:r>
      <w:r w:rsidRPr="001B36E3">
        <w:t>The number of seconds to sleep in between query executions when executing the performance test</w:t>
      </w:r>
      <w:r>
        <w:t>.</w:t>
      </w:r>
    </w:p>
    <w:p w14:paraId="16C60452" w14:textId="77777777" w:rsidR="004E399F" w:rsidRDefault="004E399F" w:rsidP="004E399F">
      <w:pPr>
        <w:pStyle w:val="CS-Bodytext"/>
        <w:ind w:left="720"/>
      </w:pPr>
      <w:r>
        <w:rPr>
          <w:b/>
          <w:i/>
        </w:rPr>
        <w:t xml:space="preserve">securityExecution </w:t>
      </w:r>
      <w:r>
        <w:t>– an optional section for security testing only.</w:t>
      </w:r>
    </w:p>
    <w:p w14:paraId="45A08B91" w14:textId="77777777" w:rsidR="004E399F" w:rsidRPr="00A637E3" w:rsidRDefault="004E399F" w:rsidP="004E399F">
      <w:pPr>
        <w:pStyle w:val="CS-Bodytext"/>
        <w:ind w:left="1440"/>
        <w:rPr>
          <w:rFonts w:cs="Arial"/>
        </w:rPr>
      </w:pPr>
      <w:r w:rsidRPr="00A637E3">
        <w:rPr>
          <w:rFonts w:cs="Arial"/>
          <w:b/>
          <w:i/>
        </w:rPr>
        <w:lastRenderedPageBreak/>
        <w:t xml:space="preserve">securityPlanIds – </w:t>
      </w:r>
      <w:r w:rsidRPr="00A637E3">
        <w:rPr>
          <w:rFonts w:cs="Arial"/>
        </w:rPr>
        <w:t xml:space="preserve">The identifier or list of </w:t>
      </w:r>
      <w:proofErr w:type="gramStart"/>
      <w:r w:rsidRPr="00A637E3">
        <w:rPr>
          <w:rFonts w:cs="Arial"/>
        </w:rPr>
        <w:t>comma</w:t>
      </w:r>
      <w:proofErr w:type="gramEnd"/>
      <w:r w:rsidRPr="00A637E3">
        <w:rPr>
          <w:rFonts w:cs="Arial"/>
        </w:rPr>
        <w:t xml:space="preserve"> separated identifiers for the security test plan to execute.</w:t>
      </w:r>
    </w:p>
    <w:p w14:paraId="3B1701FB" w14:textId="77777777" w:rsidR="004E399F" w:rsidRPr="00A637E3" w:rsidRDefault="004E399F" w:rsidP="004E399F">
      <w:pPr>
        <w:pStyle w:val="CS-Bodytext"/>
        <w:ind w:left="1440"/>
        <w:rPr>
          <w:rFonts w:cs="Arial"/>
        </w:rPr>
      </w:pPr>
      <w:r w:rsidRPr="00A637E3">
        <w:rPr>
          <w:rFonts w:cs="Arial"/>
          <w:b/>
          <w:i/>
        </w:rPr>
        <w:t>securityOverallRatingException</w:t>
      </w:r>
      <w:r w:rsidRPr="00A637E3">
        <w:rPr>
          <w:rFonts w:cs="Arial"/>
        </w:rPr>
        <w:t xml:space="preserve"> – [yes|no|true|false] yes|true=Throw an exception when the overall security rating=FAIL, no|false=Don't throw an exception when the overall security rating=FAIL.</w:t>
      </w:r>
    </w:p>
    <w:p w14:paraId="7CB3DEE2" w14:textId="77777777" w:rsidR="004E399F" w:rsidRPr="00A637E3" w:rsidRDefault="004E399F" w:rsidP="004E399F">
      <w:pPr>
        <w:pStyle w:val="CS-Bodytext"/>
        <w:ind w:left="1440"/>
        <w:rPr>
          <w:rFonts w:cs="Arial"/>
        </w:rPr>
      </w:pPr>
      <w:r w:rsidRPr="00A637E3">
        <w:rPr>
          <w:rFonts w:cs="Arial"/>
          <w:b/>
          <w:i/>
        </w:rPr>
        <w:t>securityExecutionErrorException</w:t>
      </w:r>
      <w:r w:rsidRPr="00A637E3">
        <w:rPr>
          <w:rFonts w:cs="Arial"/>
        </w:rPr>
        <w:t xml:space="preserve"> – [yes|no|true|false] yes|true=throw an exception when </w:t>
      </w:r>
      <w:proofErr w:type="gramStart"/>
      <w:r w:rsidRPr="00A637E3">
        <w:rPr>
          <w:rFonts w:cs="Arial"/>
        </w:rPr>
        <w:t>their</w:t>
      </w:r>
      <w:proofErr w:type="gramEnd"/>
      <w:r w:rsidRPr="00A637E3">
        <w:rPr>
          <w:rFonts w:cs="Arial"/>
        </w:rPr>
        <w:t xml:space="preserve"> were errors, result=ERROR, no|false=don't throw an exception when their were errors, result=ERROR</w:t>
      </w:r>
      <w:r>
        <w:rPr>
          <w:rFonts w:cs="Arial"/>
        </w:rPr>
        <w:t>.</w:t>
      </w:r>
    </w:p>
    <w:p w14:paraId="1B7A891A" w14:textId="1DB6EEEF" w:rsidR="004E399F" w:rsidRDefault="004E399F" w:rsidP="004E399F">
      <w:pPr>
        <w:pStyle w:val="CS-Bodytext"/>
        <w:ind w:left="720"/>
      </w:pPr>
      <w:r>
        <w:rPr>
          <w:b/>
          <w:i/>
        </w:rPr>
        <w:t xml:space="preserve">runQueries </w:t>
      </w:r>
      <w:r w:rsidRPr="00966969">
        <w:t>–</w:t>
      </w:r>
      <w:r>
        <w:rPr>
          <w:b/>
          <w:i/>
        </w:rPr>
        <w:t xml:space="preserve"> </w:t>
      </w:r>
      <w:r w:rsidRPr="00966969">
        <w:t xml:space="preserve">yes/no parameter that defines whether </w:t>
      </w:r>
      <w:r>
        <w:t>query statement should be</w:t>
      </w:r>
      <w:r w:rsidRPr="00966969">
        <w:t xml:space="preserve"> </w:t>
      </w:r>
      <w:r>
        <w:t>executed from the published test input file for views of the configured DV data source.</w:t>
      </w:r>
    </w:p>
    <w:p w14:paraId="46EA6DCE" w14:textId="235C7102" w:rsidR="004E399F" w:rsidRDefault="004E399F" w:rsidP="004E399F">
      <w:pPr>
        <w:pStyle w:val="CS-Bodytext"/>
        <w:ind w:left="720"/>
      </w:pPr>
      <w:r>
        <w:rPr>
          <w:b/>
          <w:i/>
        </w:rPr>
        <w:t xml:space="preserve">runProcedures </w:t>
      </w:r>
      <w:r w:rsidRPr="00966969">
        <w:t>–</w:t>
      </w:r>
      <w:r>
        <w:rPr>
          <w:b/>
          <w:i/>
        </w:rPr>
        <w:t xml:space="preserve"> </w:t>
      </w:r>
      <w:r w:rsidRPr="00966969">
        <w:t xml:space="preserve">yes/no parameter that defines whether </w:t>
      </w:r>
      <w:r>
        <w:t>procedure invocations should be</w:t>
      </w:r>
      <w:r w:rsidRPr="00966969">
        <w:t xml:space="preserve"> </w:t>
      </w:r>
      <w:r>
        <w:t>executed from the published test input file for procedures of the configured DV data source.</w:t>
      </w:r>
    </w:p>
    <w:p w14:paraId="2A835CFE" w14:textId="334D21D5" w:rsidR="004E399F" w:rsidRDefault="004E399F" w:rsidP="004E399F">
      <w:pPr>
        <w:pStyle w:val="CS-Bodytext"/>
        <w:ind w:left="720"/>
      </w:pPr>
      <w:r>
        <w:rPr>
          <w:b/>
          <w:i/>
        </w:rPr>
        <w:t xml:space="preserve">runWS </w:t>
      </w:r>
      <w:r w:rsidRPr="00966969">
        <w:t>–</w:t>
      </w:r>
      <w:r>
        <w:rPr>
          <w:b/>
          <w:i/>
        </w:rPr>
        <w:t xml:space="preserve"> </w:t>
      </w:r>
      <w:r w:rsidRPr="00966969">
        <w:t xml:space="preserve">yes/no parameter that defines whether </w:t>
      </w:r>
      <w:r>
        <w:t>web service invocation should be</w:t>
      </w:r>
      <w:r w:rsidRPr="00966969">
        <w:t xml:space="preserve"> </w:t>
      </w:r>
      <w:r>
        <w:t>executed from the published test input file for web services of the configured DV data source.</w:t>
      </w:r>
    </w:p>
    <w:p w14:paraId="0C9337FF" w14:textId="779F6EB8" w:rsidR="004E399F" w:rsidRDefault="004E399F" w:rsidP="004E399F">
      <w:pPr>
        <w:pStyle w:val="CS-Bodytext"/>
        <w:ind w:left="720"/>
      </w:pPr>
      <w:r>
        <w:rPr>
          <w:b/>
          <w:i/>
        </w:rPr>
        <w:t xml:space="preserve">useAllDatasources </w:t>
      </w:r>
      <w:r w:rsidRPr="00966969">
        <w:t>–</w:t>
      </w:r>
      <w:r>
        <w:rPr>
          <w:b/>
          <w:i/>
        </w:rPr>
        <w:t xml:space="preserve"> </w:t>
      </w:r>
      <w:r w:rsidRPr="00966969">
        <w:t xml:space="preserve">yes/no parameter that defines whether </w:t>
      </w:r>
      <w:r>
        <w:t>to run queries from all the DV data sources found in the published test input file or use the list provided in the input file.</w:t>
      </w:r>
      <w:r w:rsidRPr="009A7AC2">
        <w:t xml:space="preserve"> </w:t>
      </w:r>
      <w:r>
        <w:t>If y</w:t>
      </w:r>
      <w:r w:rsidRPr="00833259">
        <w:t>es, run tests for all data sources from the input file, data</w:t>
      </w:r>
      <w:r>
        <w:t xml:space="preserve"> </w:t>
      </w:r>
      <w:r w:rsidRPr="00833259">
        <w:t xml:space="preserve">sources </w:t>
      </w:r>
      <w:r>
        <w:t>from the &lt;datasources&gt; list are ignored.  If no, then only run queries for the data sources specified by the list of &lt;datasources&gt; found in the &lt;testRunParams&gt; section.</w:t>
      </w:r>
    </w:p>
    <w:p w14:paraId="06D7DC33" w14:textId="77777777" w:rsidR="004E399F" w:rsidRDefault="004E399F" w:rsidP="004E399F">
      <w:pPr>
        <w:pStyle w:val="CS-Bodytext"/>
        <w:ind w:left="720"/>
      </w:pPr>
      <w:r>
        <w:rPr>
          <w:b/>
          <w:i/>
        </w:rPr>
        <w:t xml:space="preserve">datasources </w:t>
      </w:r>
      <w:r w:rsidRPr="00966969">
        <w:t>–</w:t>
      </w:r>
      <w:r>
        <w:rPr>
          <w:b/>
          <w:i/>
        </w:rPr>
        <w:t xml:space="preserve"> </w:t>
      </w:r>
      <w:r>
        <w:t>a list of data sources to execute when running the input file</w:t>
      </w:r>
    </w:p>
    <w:p w14:paraId="22274A99" w14:textId="3082E8CC" w:rsidR="004E399F" w:rsidRDefault="004E399F" w:rsidP="004E399F">
      <w:pPr>
        <w:pStyle w:val="CS-Bodytext"/>
        <w:ind w:left="1440"/>
      </w:pPr>
      <w:proofErr w:type="gramStart"/>
      <w:r>
        <w:rPr>
          <w:b/>
          <w:i/>
        </w:rPr>
        <w:t xml:space="preserve">dsName  </w:t>
      </w:r>
      <w:r w:rsidRPr="00966969">
        <w:t>–</w:t>
      </w:r>
      <w:proofErr w:type="gramEnd"/>
      <w:r>
        <w:t xml:space="preserve"> the name of the DV published data source.  </w:t>
      </w:r>
    </w:p>
    <w:p w14:paraId="5865A0A7" w14:textId="77777777" w:rsidR="004E399F" w:rsidRDefault="004E399F" w:rsidP="004E399F">
      <w:pPr>
        <w:pStyle w:val="CS-Bodytext"/>
        <w:numPr>
          <w:ilvl w:val="0"/>
          <w:numId w:val="34"/>
        </w:numPr>
      </w:pPr>
      <w:r>
        <w:t>For Databases they will be found at the path: “Composite Data Services/Databases/&lt;MYDB&gt;”.  Simply list the data service name.  The Regression Module will introspect all catalogs and schemas to find views and procedures when generating the input file.</w:t>
      </w:r>
    </w:p>
    <w:p w14:paraId="4DD11509" w14:textId="77777777" w:rsidR="004E399F" w:rsidRDefault="004E399F" w:rsidP="004E399F">
      <w:pPr>
        <w:pStyle w:val="CS-Bodytext"/>
        <w:numPr>
          <w:ilvl w:val="0"/>
          <w:numId w:val="34"/>
        </w:numPr>
      </w:pPr>
      <w:r>
        <w:t>For Web Services they will be found at the path: “Composite Data Services/Web Services/&lt;MYDWS&gt;”.   Simply list the web service container name and not the port or operations.  The Regression Module will introspect and generate for each operation found.</w:t>
      </w:r>
    </w:p>
    <w:p w14:paraId="6920E976" w14:textId="77777777" w:rsidR="004E399F" w:rsidRPr="00A065B9" w:rsidRDefault="004E399F" w:rsidP="004E399F">
      <w:pPr>
        <w:pStyle w:val="Heading2"/>
        <w:rPr>
          <w:color w:val="1F497D"/>
        </w:rPr>
      </w:pPr>
      <w:bookmarkStart w:id="96" w:name="_Compare_two_regression"/>
      <w:bookmarkStart w:id="97" w:name="_Toc364719214"/>
      <w:bookmarkStart w:id="98" w:name="_Toc413251838"/>
      <w:bookmarkStart w:id="99" w:name="_Toc432516667"/>
      <w:bookmarkStart w:id="100" w:name="_Toc54121212"/>
      <w:bookmarkEnd w:id="96"/>
      <w:r w:rsidRPr="00A065B9">
        <w:rPr>
          <w:color w:val="1F497D"/>
        </w:rPr>
        <w:t>Compare two regression test runs XML:</w:t>
      </w:r>
      <w:bookmarkEnd w:id="97"/>
      <w:bookmarkEnd w:id="98"/>
      <w:bookmarkEnd w:id="99"/>
      <w:bookmarkEnd w:id="100"/>
    </w:p>
    <w:p w14:paraId="2EA942FD" w14:textId="77777777" w:rsidR="004E399F" w:rsidRDefault="004E399F" w:rsidP="004E399F">
      <w:pPr>
        <w:pStyle w:val="CS-SourceCode"/>
        <w:spacing w:after="0"/>
        <w:rPr>
          <w:sz w:val="18"/>
          <w:szCs w:val="18"/>
        </w:rPr>
      </w:pPr>
    </w:p>
    <w:p w14:paraId="2E7BA5B3" w14:textId="77777777" w:rsidR="004E399F" w:rsidRDefault="004E399F" w:rsidP="004E399F">
      <w:pPr>
        <w:pStyle w:val="CS-SourceCode"/>
        <w:spacing w:after="0"/>
        <w:rPr>
          <w:sz w:val="18"/>
          <w:szCs w:val="18"/>
        </w:rPr>
      </w:pPr>
      <w:r>
        <w:rPr>
          <w:sz w:val="18"/>
          <w:szCs w:val="18"/>
        </w:rPr>
        <w:t xml:space="preserve">    </w:t>
      </w:r>
      <w:r w:rsidRPr="00455C6A">
        <w:rPr>
          <w:sz w:val="18"/>
          <w:szCs w:val="18"/>
        </w:rPr>
        <w:t>&lt;compareFiles&gt;</w:t>
      </w:r>
    </w:p>
    <w:p w14:paraId="589089EF" w14:textId="77777777" w:rsidR="004E399F" w:rsidRPr="00455C6A" w:rsidRDefault="004E399F" w:rsidP="004E399F">
      <w:pPr>
        <w:pStyle w:val="CS-SourceCode"/>
        <w:spacing w:after="0"/>
        <w:rPr>
          <w:sz w:val="18"/>
          <w:szCs w:val="18"/>
        </w:rPr>
      </w:pPr>
    </w:p>
    <w:p w14:paraId="3C0881B9" w14:textId="77777777" w:rsidR="004E399F" w:rsidRPr="00455C6A" w:rsidRDefault="004E399F" w:rsidP="004E399F">
      <w:pPr>
        <w:pStyle w:val="CS-SourceCode"/>
        <w:spacing w:after="0"/>
        <w:rPr>
          <w:sz w:val="18"/>
          <w:szCs w:val="18"/>
        </w:rPr>
      </w:pPr>
      <w:r w:rsidRPr="00455C6A">
        <w:rPr>
          <w:sz w:val="18"/>
          <w:szCs w:val="18"/>
        </w:rPr>
        <w:tab/>
        <w:t>&lt;logFilePath&gt;C:\\tmp\\regression\\pubtestcompare.log&lt;/logFilePath&gt;</w:t>
      </w:r>
    </w:p>
    <w:p w14:paraId="2D655F43" w14:textId="77777777" w:rsidR="004E399F" w:rsidRPr="00455C6A" w:rsidRDefault="004E399F" w:rsidP="004E399F">
      <w:pPr>
        <w:pStyle w:val="CS-SourceCode"/>
        <w:spacing w:after="0"/>
        <w:rPr>
          <w:sz w:val="18"/>
          <w:szCs w:val="18"/>
        </w:rPr>
      </w:pPr>
      <w:r>
        <w:rPr>
          <w:sz w:val="18"/>
          <w:szCs w:val="18"/>
        </w:rPr>
        <w:lastRenderedPageBreak/>
        <w:tab/>
      </w:r>
      <w:r w:rsidRPr="0017389D">
        <w:rPr>
          <w:sz w:val="18"/>
          <w:szCs w:val="18"/>
        </w:rPr>
        <w:t>&lt;logDelimiter&gt;PIPE&lt;/logDelimiter&gt;</w:t>
      </w:r>
    </w:p>
    <w:p w14:paraId="25046B01" w14:textId="77777777" w:rsidR="004E399F" w:rsidRPr="00455C6A" w:rsidRDefault="004E399F" w:rsidP="004E399F">
      <w:pPr>
        <w:pStyle w:val="CS-SourceCode"/>
        <w:spacing w:after="0"/>
        <w:rPr>
          <w:sz w:val="18"/>
          <w:szCs w:val="18"/>
        </w:rPr>
      </w:pPr>
      <w:r w:rsidRPr="00455C6A">
        <w:rPr>
          <w:sz w:val="18"/>
          <w:szCs w:val="18"/>
        </w:rPr>
        <w:tab/>
        <w:t>&lt;logAppend&gt;no&lt;/logAppend&gt;</w:t>
      </w:r>
    </w:p>
    <w:p w14:paraId="3589BACA" w14:textId="77777777" w:rsidR="004E399F" w:rsidRPr="00455C6A" w:rsidRDefault="004E399F" w:rsidP="004E399F">
      <w:pPr>
        <w:pStyle w:val="CS-SourceCode"/>
        <w:spacing w:after="0"/>
        <w:rPr>
          <w:sz w:val="18"/>
          <w:szCs w:val="18"/>
        </w:rPr>
      </w:pPr>
    </w:p>
    <w:p w14:paraId="7FCF9E69" w14:textId="77777777" w:rsidR="004E399F" w:rsidRPr="00455C6A" w:rsidRDefault="004E399F" w:rsidP="004E399F">
      <w:pPr>
        <w:pStyle w:val="CS-SourceCode"/>
        <w:spacing w:after="0"/>
        <w:rPr>
          <w:sz w:val="18"/>
          <w:szCs w:val="18"/>
        </w:rPr>
      </w:pPr>
      <w:r w:rsidRPr="00455C6A">
        <w:rPr>
          <w:sz w:val="18"/>
          <w:szCs w:val="18"/>
        </w:rPr>
        <w:tab/>
        <w:t>&lt;baseDir1&gt;C:/tmp/</w:t>
      </w:r>
      <w:r>
        <w:rPr>
          <w:sz w:val="18"/>
          <w:szCs w:val="18"/>
        </w:rPr>
        <w:t>cis62</w:t>
      </w:r>
      <w:r w:rsidRPr="00455C6A">
        <w:rPr>
          <w:sz w:val="18"/>
          <w:szCs w:val="18"/>
        </w:rPr>
        <w:t>&lt;/baseDir1&gt;</w:t>
      </w:r>
    </w:p>
    <w:p w14:paraId="5AFD29D7" w14:textId="77777777" w:rsidR="004E399F" w:rsidRPr="00455C6A" w:rsidRDefault="004E399F" w:rsidP="004E399F">
      <w:pPr>
        <w:pStyle w:val="CS-SourceCode"/>
        <w:spacing w:after="0"/>
        <w:rPr>
          <w:sz w:val="18"/>
          <w:szCs w:val="18"/>
        </w:rPr>
      </w:pPr>
      <w:r w:rsidRPr="00455C6A">
        <w:rPr>
          <w:sz w:val="18"/>
          <w:szCs w:val="18"/>
        </w:rPr>
        <w:tab/>
        <w:t>&lt;baseDir2&gt;C:/tmp/</w:t>
      </w:r>
      <w:r>
        <w:rPr>
          <w:sz w:val="18"/>
          <w:szCs w:val="18"/>
        </w:rPr>
        <w:t>cis70</w:t>
      </w:r>
      <w:r w:rsidRPr="00455C6A">
        <w:rPr>
          <w:sz w:val="18"/>
          <w:szCs w:val="18"/>
        </w:rPr>
        <w:t>&lt;/baseDir2&gt;</w:t>
      </w:r>
    </w:p>
    <w:p w14:paraId="3D3AF526" w14:textId="77777777" w:rsidR="004E399F" w:rsidRPr="00455C6A" w:rsidRDefault="004E399F" w:rsidP="004E399F">
      <w:pPr>
        <w:pStyle w:val="CS-SourceCode"/>
        <w:spacing w:after="0"/>
        <w:rPr>
          <w:sz w:val="18"/>
          <w:szCs w:val="18"/>
        </w:rPr>
      </w:pPr>
    </w:p>
    <w:p w14:paraId="19DB76B1" w14:textId="77777777" w:rsidR="004E399F" w:rsidRPr="00455C6A" w:rsidRDefault="004E399F" w:rsidP="004E399F">
      <w:pPr>
        <w:pStyle w:val="CS-SourceCode"/>
        <w:spacing w:after="0"/>
        <w:rPr>
          <w:sz w:val="18"/>
          <w:szCs w:val="18"/>
        </w:rPr>
      </w:pPr>
      <w:r w:rsidRPr="00455C6A">
        <w:rPr>
          <w:sz w:val="18"/>
          <w:szCs w:val="18"/>
        </w:rPr>
        <w:tab/>
        <w:t>&lt;compareQueries&gt;yes&lt;/compareQueries&gt;</w:t>
      </w:r>
    </w:p>
    <w:p w14:paraId="13652D82" w14:textId="77777777" w:rsidR="004E399F" w:rsidRPr="00455C6A" w:rsidRDefault="004E399F" w:rsidP="004E399F">
      <w:pPr>
        <w:pStyle w:val="CS-SourceCode"/>
        <w:spacing w:after="0"/>
        <w:rPr>
          <w:sz w:val="18"/>
          <w:szCs w:val="18"/>
        </w:rPr>
      </w:pPr>
      <w:r w:rsidRPr="00455C6A">
        <w:rPr>
          <w:sz w:val="18"/>
          <w:szCs w:val="18"/>
        </w:rPr>
        <w:tab/>
        <w:t>&lt;compareProcedures&gt;yes&lt;/compareProcedures&gt;</w:t>
      </w:r>
    </w:p>
    <w:p w14:paraId="2B8F9976" w14:textId="77777777" w:rsidR="004E399F" w:rsidRPr="00455C6A" w:rsidRDefault="004E399F" w:rsidP="004E399F">
      <w:pPr>
        <w:pStyle w:val="CS-SourceCode"/>
        <w:spacing w:after="0"/>
        <w:rPr>
          <w:sz w:val="18"/>
          <w:szCs w:val="18"/>
        </w:rPr>
      </w:pPr>
      <w:r w:rsidRPr="00455C6A">
        <w:rPr>
          <w:sz w:val="18"/>
          <w:szCs w:val="18"/>
        </w:rPr>
        <w:tab/>
        <w:t>&lt;compareWS&gt;yes&lt;/compareWS&gt;</w:t>
      </w:r>
    </w:p>
    <w:p w14:paraId="3EFF176A" w14:textId="77777777" w:rsidR="004E399F" w:rsidRDefault="004E399F" w:rsidP="004E399F">
      <w:pPr>
        <w:pStyle w:val="CS-SourceCode"/>
        <w:spacing w:after="0"/>
        <w:rPr>
          <w:sz w:val="18"/>
          <w:szCs w:val="18"/>
        </w:rPr>
      </w:pPr>
    </w:p>
    <w:p w14:paraId="5B32054A" w14:textId="77777777" w:rsidR="004E399F" w:rsidRPr="00455C6A" w:rsidRDefault="004E399F" w:rsidP="004E399F">
      <w:pPr>
        <w:pStyle w:val="CS-SourceCode"/>
        <w:spacing w:after="0"/>
        <w:rPr>
          <w:sz w:val="18"/>
          <w:szCs w:val="18"/>
        </w:rPr>
      </w:pPr>
      <w:r w:rsidRPr="00455C6A">
        <w:rPr>
          <w:sz w:val="18"/>
          <w:szCs w:val="18"/>
        </w:rPr>
        <w:tab/>
        <w:t xml:space="preserve">&lt;useAllDatasources&gt;no&lt;/useAllDatasources&gt; </w:t>
      </w:r>
    </w:p>
    <w:p w14:paraId="2901C22C" w14:textId="77777777" w:rsidR="004E399F" w:rsidRPr="00455C6A" w:rsidRDefault="004E399F" w:rsidP="004E399F">
      <w:pPr>
        <w:pStyle w:val="CS-SourceCode"/>
        <w:spacing w:after="0"/>
        <w:rPr>
          <w:sz w:val="18"/>
          <w:szCs w:val="18"/>
        </w:rPr>
      </w:pPr>
      <w:r w:rsidRPr="00455C6A">
        <w:rPr>
          <w:sz w:val="18"/>
          <w:szCs w:val="18"/>
        </w:rPr>
        <w:tab/>
        <w:t>&lt;datasources&gt;</w:t>
      </w:r>
    </w:p>
    <w:p w14:paraId="4382E71A" w14:textId="77777777" w:rsidR="004E399F" w:rsidRPr="00455C6A" w:rsidRDefault="004E399F" w:rsidP="004E399F">
      <w:pPr>
        <w:pStyle w:val="CS-SourceCode"/>
        <w:spacing w:after="0"/>
        <w:rPr>
          <w:sz w:val="18"/>
          <w:szCs w:val="18"/>
        </w:rPr>
      </w:pPr>
      <w:r w:rsidRPr="00455C6A">
        <w:rPr>
          <w:sz w:val="18"/>
          <w:szCs w:val="18"/>
        </w:rPr>
        <w:tab/>
      </w:r>
      <w:r w:rsidRPr="00455C6A">
        <w:rPr>
          <w:sz w:val="18"/>
          <w:szCs w:val="18"/>
        </w:rPr>
        <w:tab/>
        <w:t>&lt;dsName&gt;MYTEST&lt;/dsName&gt;</w:t>
      </w:r>
    </w:p>
    <w:p w14:paraId="0FE8B77A" w14:textId="77777777" w:rsidR="004E399F" w:rsidRPr="00455C6A" w:rsidRDefault="004E399F" w:rsidP="004E399F">
      <w:pPr>
        <w:pStyle w:val="CS-SourceCode"/>
        <w:spacing w:after="0"/>
        <w:rPr>
          <w:sz w:val="18"/>
          <w:szCs w:val="18"/>
        </w:rPr>
      </w:pPr>
      <w:r w:rsidRPr="00455C6A">
        <w:rPr>
          <w:sz w:val="18"/>
          <w:szCs w:val="18"/>
        </w:rPr>
        <w:tab/>
      </w:r>
      <w:r w:rsidRPr="00455C6A">
        <w:rPr>
          <w:sz w:val="18"/>
          <w:szCs w:val="18"/>
        </w:rPr>
        <w:tab/>
        <w:t>&lt;dsName&gt;&lt;/dsName&gt;</w:t>
      </w:r>
    </w:p>
    <w:p w14:paraId="6DD36D6D" w14:textId="77777777" w:rsidR="004E399F" w:rsidRPr="00455C6A" w:rsidRDefault="004E399F" w:rsidP="004E399F">
      <w:pPr>
        <w:pStyle w:val="CS-SourceCode"/>
        <w:spacing w:after="0"/>
        <w:rPr>
          <w:sz w:val="18"/>
          <w:szCs w:val="18"/>
        </w:rPr>
      </w:pPr>
      <w:r w:rsidRPr="00455C6A">
        <w:rPr>
          <w:sz w:val="18"/>
          <w:szCs w:val="18"/>
        </w:rPr>
        <w:tab/>
      </w:r>
      <w:r w:rsidRPr="00455C6A">
        <w:rPr>
          <w:sz w:val="18"/>
          <w:szCs w:val="18"/>
        </w:rPr>
        <w:tab/>
        <w:t>&lt;dsName/&gt;</w:t>
      </w:r>
    </w:p>
    <w:p w14:paraId="6319F1F2" w14:textId="77777777" w:rsidR="004E399F" w:rsidRPr="00455C6A" w:rsidRDefault="004E399F" w:rsidP="004E399F">
      <w:pPr>
        <w:pStyle w:val="CS-SourceCode"/>
        <w:spacing w:after="0"/>
        <w:rPr>
          <w:sz w:val="18"/>
          <w:szCs w:val="18"/>
        </w:rPr>
      </w:pPr>
      <w:r w:rsidRPr="00455C6A">
        <w:rPr>
          <w:sz w:val="18"/>
          <w:szCs w:val="18"/>
        </w:rPr>
        <w:tab/>
      </w:r>
      <w:r w:rsidRPr="00455C6A">
        <w:rPr>
          <w:sz w:val="18"/>
          <w:szCs w:val="18"/>
        </w:rPr>
        <w:tab/>
        <w:t>&lt;dsName&gt;ProductWebService&lt;/dsName&gt;</w:t>
      </w:r>
    </w:p>
    <w:p w14:paraId="7563BAC9" w14:textId="77777777" w:rsidR="004E399F" w:rsidRPr="00455C6A" w:rsidRDefault="004E399F" w:rsidP="004E399F">
      <w:pPr>
        <w:pStyle w:val="CS-SourceCode"/>
        <w:spacing w:after="0"/>
        <w:rPr>
          <w:sz w:val="18"/>
          <w:szCs w:val="18"/>
        </w:rPr>
      </w:pPr>
      <w:r w:rsidRPr="00455C6A">
        <w:rPr>
          <w:sz w:val="18"/>
          <w:szCs w:val="18"/>
        </w:rPr>
        <w:tab/>
      </w:r>
      <w:r w:rsidRPr="00455C6A">
        <w:rPr>
          <w:sz w:val="18"/>
          <w:szCs w:val="18"/>
        </w:rPr>
        <w:tab/>
        <w:t>&lt;dsName&gt;testWebService00&lt;/dsName&gt;</w:t>
      </w:r>
    </w:p>
    <w:p w14:paraId="0E01A41D" w14:textId="77777777" w:rsidR="004E399F" w:rsidRPr="00455C6A" w:rsidRDefault="004E399F" w:rsidP="004E399F">
      <w:pPr>
        <w:pStyle w:val="CS-SourceCode"/>
        <w:spacing w:after="0"/>
        <w:rPr>
          <w:sz w:val="18"/>
          <w:szCs w:val="18"/>
        </w:rPr>
      </w:pPr>
      <w:r w:rsidRPr="00455C6A">
        <w:rPr>
          <w:sz w:val="18"/>
          <w:szCs w:val="18"/>
        </w:rPr>
        <w:tab/>
      </w:r>
      <w:r w:rsidRPr="00455C6A">
        <w:rPr>
          <w:sz w:val="18"/>
          <w:szCs w:val="18"/>
        </w:rPr>
        <w:tab/>
        <w:t>&lt;dsName&gt;admin&lt;/dsName&gt;</w:t>
      </w:r>
    </w:p>
    <w:p w14:paraId="7001A002" w14:textId="77777777" w:rsidR="004E399F" w:rsidRPr="00455C6A" w:rsidRDefault="004E399F" w:rsidP="004E399F">
      <w:pPr>
        <w:pStyle w:val="CS-SourceCode"/>
        <w:spacing w:after="0"/>
        <w:rPr>
          <w:sz w:val="18"/>
          <w:szCs w:val="18"/>
        </w:rPr>
      </w:pPr>
      <w:r w:rsidRPr="00455C6A">
        <w:rPr>
          <w:sz w:val="18"/>
          <w:szCs w:val="18"/>
        </w:rPr>
        <w:tab/>
        <w:t>&lt;/datasources&gt;</w:t>
      </w:r>
      <w:r w:rsidRPr="00455C6A">
        <w:rPr>
          <w:sz w:val="18"/>
          <w:szCs w:val="18"/>
        </w:rPr>
        <w:tab/>
      </w:r>
    </w:p>
    <w:p w14:paraId="096464C4" w14:textId="77777777" w:rsidR="004E399F" w:rsidRPr="00455C6A" w:rsidRDefault="004E399F" w:rsidP="004E399F">
      <w:pPr>
        <w:pStyle w:val="CS-SourceCode"/>
        <w:spacing w:after="0"/>
        <w:rPr>
          <w:sz w:val="18"/>
          <w:szCs w:val="18"/>
        </w:rPr>
      </w:pPr>
      <w:r w:rsidRPr="00455C6A">
        <w:rPr>
          <w:sz w:val="18"/>
          <w:szCs w:val="18"/>
        </w:rPr>
        <w:tab/>
      </w:r>
      <w:r w:rsidRPr="00455C6A">
        <w:rPr>
          <w:sz w:val="18"/>
          <w:szCs w:val="18"/>
        </w:rPr>
        <w:tab/>
      </w:r>
    </w:p>
    <w:p w14:paraId="6B7A6660" w14:textId="77777777" w:rsidR="004E399F" w:rsidRPr="00455C6A" w:rsidRDefault="004E399F" w:rsidP="004E399F">
      <w:pPr>
        <w:pStyle w:val="CS-SourceCode"/>
        <w:spacing w:after="0"/>
        <w:rPr>
          <w:sz w:val="18"/>
          <w:szCs w:val="18"/>
        </w:rPr>
      </w:pPr>
      <w:r w:rsidRPr="00455C6A">
        <w:rPr>
          <w:sz w:val="18"/>
          <w:szCs w:val="18"/>
        </w:rPr>
        <w:tab/>
        <w:t>&lt;resources&gt;</w:t>
      </w:r>
    </w:p>
    <w:p w14:paraId="51B67366" w14:textId="77777777" w:rsidR="004E399F" w:rsidRPr="00455C6A" w:rsidRDefault="004E399F" w:rsidP="004E399F">
      <w:pPr>
        <w:pStyle w:val="CS-SourceCode"/>
        <w:spacing w:after="0"/>
        <w:rPr>
          <w:sz w:val="18"/>
          <w:szCs w:val="18"/>
        </w:rPr>
      </w:pPr>
      <w:r w:rsidRPr="00455C6A">
        <w:rPr>
          <w:sz w:val="18"/>
          <w:szCs w:val="18"/>
        </w:rPr>
        <w:tab/>
      </w:r>
      <w:r w:rsidRPr="00455C6A">
        <w:rPr>
          <w:sz w:val="18"/>
          <w:szCs w:val="18"/>
        </w:rPr>
        <w:tab/>
        <w:t>&lt;resource&gt;CAT1.SCH</w:t>
      </w:r>
      <w:proofErr w:type="gramStart"/>
      <w:r w:rsidRPr="00455C6A">
        <w:rPr>
          <w:sz w:val="18"/>
          <w:szCs w:val="18"/>
        </w:rPr>
        <w:t>1.LookupProduct</w:t>
      </w:r>
      <w:proofErr w:type="gramEnd"/>
      <w:r w:rsidRPr="00455C6A">
        <w:rPr>
          <w:sz w:val="18"/>
          <w:szCs w:val="18"/>
        </w:rPr>
        <w:t>&lt;/resource&gt;</w:t>
      </w:r>
    </w:p>
    <w:p w14:paraId="5F75FA14" w14:textId="77777777" w:rsidR="004E399F" w:rsidRPr="00455C6A" w:rsidRDefault="004E399F" w:rsidP="004E399F">
      <w:pPr>
        <w:pStyle w:val="CS-SourceCode"/>
        <w:spacing w:after="0"/>
        <w:rPr>
          <w:sz w:val="18"/>
          <w:szCs w:val="18"/>
        </w:rPr>
      </w:pPr>
      <w:r w:rsidRPr="00455C6A">
        <w:rPr>
          <w:sz w:val="18"/>
          <w:szCs w:val="18"/>
        </w:rPr>
        <w:tab/>
      </w:r>
      <w:r w:rsidRPr="00455C6A">
        <w:rPr>
          <w:sz w:val="18"/>
          <w:szCs w:val="18"/>
        </w:rPr>
        <w:tab/>
        <w:t>&lt;resource&gt;CAT1.SCH</w:t>
      </w:r>
      <w:proofErr w:type="gramStart"/>
      <w:r w:rsidRPr="00455C6A">
        <w:rPr>
          <w:sz w:val="18"/>
          <w:szCs w:val="18"/>
        </w:rPr>
        <w:t>2.*</w:t>
      </w:r>
      <w:proofErr w:type="gramEnd"/>
      <w:r w:rsidRPr="00455C6A">
        <w:rPr>
          <w:sz w:val="18"/>
          <w:szCs w:val="18"/>
        </w:rPr>
        <w:t>&lt;/resource&gt;</w:t>
      </w:r>
    </w:p>
    <w:p w14:paraId="4C07ABEE" w14:textId="77777777" w:rsidR="004E399F" w:rsidRPr="00455C6A" w:rsidRDefault="004E399F" w:rsidP="004E399F">
      <w:pPr>
        <w:pStyle w:val="CS-SourceCode"/>
        <w:spacing w:after="0"/>
        <w:rPr>
          <w:sz w:val="18"/>
          <w:szCs w:val="18"/>
        </w:rPr>
      </w:pPr>
      <w:r w:rsidRPr="00455C6A">
        <w:rPr>
          <w:sz w:val="18"/>
          <w:szCs w:val="18"/>
        </w:rPr>
        <w:tab/>
      </w:r>
      <w:r w:rsidRPr="00455C6A">
        <w:rPr>
          <w:sz w:val="18"/>
          <w:szCs w:val="18"/>
        </w:rPr>
        <w:tab/>
        <w:t>&lt;resource&gt;SCH</w:t>
      </w:r>
      <w:proofErr w:type="gramStart"/>
      <w:r w:rsidRPr="00455C6A">
        <w:rPr>
          <w:sz w:val="18"/>
          <w:szCs w:val="18"/>
        </w:rPr>
        <w:t>1.*</w:t>
      </w:r>
      <w:proofErr w:type="gramEnd"/>
      <w:r w:rsidRPr="00455C6A">
        <w:rPr>
          <w:sz w:val="18"/>
          <w:szCs w:val="18"/>
        </w:rPr>
        <w:t>&lt;/resource&gt;</w:t>
      </w:r>
    </w:p>
    <w:p w14:paraId="5D5B9B0E" w14:textId="77777777" w:rsidR="004E399F" w:rsidRPr="00455C6A" w:rsidRDefault="004E399F" w:rsidP="004E399F">
      <w:pPr>
        <w:pStyle w:val="CS-SourceCode"/>
        <w:spacing w:after="0"/>
        <w:rPr>
          <w:sz w:val="18"/>
          <w:szCs w:val="18"/>
        </w:rPr>
      </w:pPr>
      <w:r w:rsidRPr="00455C6A">
        <w:rPr>
          <w:sz w:val="18"/>
          <w:szCs w:val="18"/>
        </w:rPr>
        <w:tab/>
      </w:r>
      <w:r w:rsidRPr="00455C6A">
        <w:rPr>
          <w:sz w:val="18"/>
          <w:szCs w:val="18"/>
        </w:rPr>
        <w:tab/>
        <w:t>&lt;resource&gt;TEST1.SCH.VIEW1&lt;/resource&gt;</w:t>
      </w:r>
    </w:p>
    <w:p w14:paraId="1E5860DF" w14:textId="77777777" w:rsidR="004E399F" w:rsidRPr="00455C6A" w:rsidRDefault="004E399F" w:rsidP="004E399F">
      <w:pPr>
        <w:pStyle w:val="CS-SourceCode"/>
        <w:spacing w:after="0"/>
        <w:rPr>
          <w:sz w:val="18"/>
          <w:szCs w:val="18"/>
        </w:rPr>
      </w:pPr>
      <w:r w:rsidRPr="00455C6A">
        <w:rPr>
          <w:sz w:val="18"/>
          <w:szCs w:val="18"/>
        </w:rPr>
        <w:tab/>
      </w:r>
      <w:r w:rsidRPr="00455C6A">
        <w:rPr>
          <w:sz w:val="18"/>
          <w:szCs w:val="18"/>
        </w:rPr>
        <w:tab/>
        <w:t>&lt;resource&gt;ViewSales&lt;/resource&gt;</w:t>
      </w:r>
    </w:p>
    <w:p w14:paraId="3F891D5C" w14:textId="77777777" w:rsidR="004E399F" w:rsidRPr="00455C6A" w:rsidRDefault="004E399F" w:rsidP="004E399F">
      <w:pPr>
        <w:pStyle w:val="CS-SourceCode"/>
        <w:spacing w:after="0"/>
        <w:rPr>
          <w:sz w:val="18"/>
          <w:szCs w:val="18"/>
        </w:rPr>
      </w:pPr>
      <w:r w:rsidRPr="00455C6A">
        <w:rPr>
          <w:sz w:val="18"/>
          <w:szCs w:val="18"/>
        </w:rPr>
        <w:tab/>
      </w:r>
      <w:r w:rsidRPr="00455C6A">
        <w:rPr>
          <w:sz w:val="18"/>
          <w:szCs w:val="18"/>
        </w:rPr>
        <w:tab/>
        <w:t>&lt;resource&gt;LookupProduct&lt;/resource&gt;</w:t>
      </w:r>
    </w:p>
    <w:p w14:paraId="0A381DCE" w14:textId="77777777" w:rsidR="004E399F" w:rsidRPr="00455C6A" w:rsidRDefault="004E399F" w:rsidP="004E399F">
      <w:pPr>
        <w:pStyle w:val="CS-SourceCode"/>
        <w:spacing w:after="0"/>
        <w:rPr>
          <w:sz w:val="18"/>
          <w:szCs w:val="18"/>
        </w:rPr>
      </w:pPr>
      <w:r w:rsidRPr="00455C6A">
        <w:rPr>
          <w:sz w:val="18"/>
          <w:szCs w:val="18"/>
        </w:rPr>
        <w:tab/>
      </w:r>
      <w:r w:rsidRPr="00455C6A">
        <w:rPr>
          <w:sz w:val="18"/>
          <w:szCs w:val="18"/>
        </w:rPr>
        <w:tab/>
        <w:t>&lt;resource&gt;</w:t>
      </w:r>
      <w:proofErr w:type="gramStart"/>
      <w:r w:rsidRPr="00455C6A">
        <w:rPr>
          <w:sz w:val="18"/>
          <w:szCs w:val="18"/>
        </w:rPr>
        <w:t>services.testWebService</w:t>
      </w:r>
      <w:proofErr w:type="gramEnd"/>
      <w:r w:rsidRPr="00455C6A">
        <w:rPr>
          <w:sz w:val="18"/>
          <w:szCs w:val="18"/>
        </w:rPr>
        <w:t>00.*&lt;/resource&gt;</w:t>
      </w:r>
    </w:p>
    <w:p w14:paraId="25DC10F9" w14:textId="77777777" w:rsidR="004E399F" w:rsidRDefault="004E399F" w:rsidP="004E399F">
      <w:pPr>
        <w:pStyle w:val="CS-SourceCode"/>
        <w:spacing w:after="0"/>
        <w:rPr>
          <w:sz w:val="18"/>
          <w:szCs w:val="18"/>
        </w:rPr>
      </w:pPr>
      <w:r w:rsidRPr="00455C6A">
        <w:rPr>
          <w:sz w:val="18"/>
          <w:szCs w:val="18"/>
        </w:rPr>
        <w:tab/>
        <w:t>&lt;/resources&gt;</w:t>
      </w:r>
    </w:p>
    <w:p w14:paraId="0683EF96" w14:textId="77777777" w:rsidR="004E399F" w:rsidRPr="00455C6A" w:rsidRDefault="004E399F" w:rsidP="004E399F">
      <w:pPr>
        <w:pStyle w:val="CS-SourceCode"/>
        <w:spacing w:after="0"/>
        <w:rPr>
          <w:sz w:val="18"/>
          <w:szCs w:val="18"/>
        </w:rPr>
      </w:pPr>
    </w:p>
    <w:p w14:paraId="0E8AF9C7" w14:textId="77777777" w:rsidR="004E399F" w:rsidRDefault="004E399F" w:rsidP="004E399F">
      <w:pPr>
        <w:pStyle w:val="CS-SourceCode"/>
        <w:spacing w:after="0"/>
        <w:rPr>
          <w:sz w:val="18"/>
          <w:szCs w:val="18"/>
        </w:rPr>
      </w:pPr>
      <w:r>
        <w:rPr>
          <w:sz w:val="18"/>
          <w:szCs w:val="18"/>
        </w:rPr>
        <w:t xml:space="preserve">    </w:t>
      </w:r>
      <w:r w:rsidRPr="00455C6A">
        <w:rPr>
          <w:sz w:val="18"/>
          <w:szCs w:val="18"/>
        </w:rPr>
        <w:t>&lt;/compareFiles&gt;</w:t>
      </w:r>
      <w:r w:rsidRPr="00455C6A">
        <w:rPr>
          <w:sz w:val="18"/>
          <w:szCs w:val="18"/>
        </w:rPr>
        <w:tab/>
      </w:r>
      <w:r w:rsidRPr="00455C6A">
        <w:rPr>
          <w:sz w:val="18"/>
          <w:szCs w:val="18"/>
        </w:rPr>
        <w:tab/>
      </w:r>
    </w:p>
    <w:p w14:paraId="049D082F" w14:textId="77777777" w:rsidR="004E399F" w:rsidRPr="00834667" w:rsidRDefault="004E399F" w:rsidP="004E399F">
      <w:pPr>
        <w:pStyle w:val="CS-SourceCode"/>
        <w:spacing w:after="0"/>
        <w:rPr>
          <w:sz w:val="18"/>
          <w:szCs w:val="18"/>
        </w:rPr>
      </w:pPr>
    </w:p>
    <w:p w14:paraId="174FB217" w14:textId="77777777" w:rsidR="004E399F" w:rsidRDefault="004E399F" w:rsidP="004E399F">
      <w:pPr>
        <w:pStyle w:val="CS-SourceCode"/>
        <w:spacing w:after="0" w:line="200" w:lineRule="exact"/>
        <w:rPr>
          <w:sz w:val="18"/>
          <w:szCs w:val="18"/>
        </w:rPr>
      </w:pPr>
      <w:r w:rsidRPr="00834667">
        <w:rPr>
          <w:sz w:val="18"/>
          <w:szCs w:val="18"/>
        </w:rPr>
        <w:t>&lt;/regressionTest&gt;</w:t>
      </w:r>
    </w:p>
    <w:p w14:paraId="676FECFA" w14:textId="77777777" w:rsidR="004E399F" w:rsidRDefault="004E399F" w:rsidP="004E399F">
      <w:pPr>
        <w:pStyle w:val="CS-SourceCode"/>
        <w:spacing w:after="0" w:line="200" w:lineRule="exact"/>
        <w:rPr>
          <w:sz w:val="18"/>
          <w:szCs w:val="18"/>
        </w:rPr>
      </w:pPr>
    </w:p>
    <w:p w14:paraId="4BE31DBE" w14:textId="77777777" w:rsidR="004E399F" w:rsidRPr="00A065B9" w:rsidRDefault="004E399F" w:rsidP="004E399F">
      <w:pPr>
        <w:pStyle w:val="CS-Bodytext"/>
        <w:spacing w:before="200"/>
        <w:ind w:right="14"/>
        <w:rPr>
          <w:rFonts w:cs="Arial"/>
          <w:b/>
          <w:color w:val="1F497D"/>
        </w:rPr>
      </w:pPr>
      <w:r w:rsidRPr="00A065B9">
        <w:rPr>
          <w:rFonts w:cs="Arial"/>
          <w:b/>
          <w:color w:val="1F497D"/>
        </w:rPr>
        <w:t>Attributes of Interest:</w:t>
      </w:r>
    </w:p>
    <w:p w14:paraId="62F8E394" w14:textId="77777777" w:rsidR="004E399F" w:rsidRDefault="004E399F" w:rsidP="004E399F">
      <w:pPr>
        <w:pStyle w:val="CS-Bodytext"/>
      </w:pPr>
      <w:r>
        <w:rPr>
          <w:b/>
          <w:i/>
        </w:rPr>
        <w:t xml:space="preserve">compareFiles </w:t>
      </w:r>
      <w:r w:rsidRPr="00966969">
        <w:t>–</w:t>
      </w:r>
      <w:r>
        <w:rPr>
          <w:b/>
          <w:i/>
        </w:rPr>
        <w:t xml:space="preserve"> </w:t>
      </w:r>
      <w:r w:rsidRPr="00966969">
        <w:t xml:space="preserve">parameters for the </w:t>
      </w:r>
      <w:r>
        <w:t xml:space="preserve">comparison.  Used by the method </w:t>
      </w:r>
      <w:proofErr w:type="gramStart"/>
      <w:r w:rsidRPr="00276552">
        <w:rPr>
          <w:b/>
          <w:bCs/>
        </w:rPr>
        <w:t>c</w:t>
      </w:r>
      <w:r>
        <w:rPr>
          <w:b/>
          <w:bCs/>
        </w:rPr>
        <w:t>ompare</w:t>
      </w:r>
      <w:r w:rsidRPr="00276552">
        <w:rPr>
          <w:b/>
          <w:bCs/>
        </w:rPr>
        <w:t>RegressionFile</w:t>
      </w:r>
      <w:r>
        <w:rPr>
          <w:b/>
          <w:bCs/>
        </w:rPr>
        <w:t>s(</w:t>
      </w:r>
      <w:proofErr w:type="gramEnd"/>
      <w:r>
        <w:rPr>
          <w:b/>
          <w:bCs/>
        </w:rPr>
        <w:t>).</w:t>
      </w:r>
    </w:p>
    <w:p w14:paraId="013F91A4" w14:textId="77777777" w:rsidR="004E399F" w:rsidRDefault="004E399F" w:rsidP="004E399F">
      <w:pPr>
        <w:pStyle w:val="CS-Bodytext"/>
        <w:ind w:left="720"/>
      </w:pPr>
      <w:r>
        <w:rPr>
          <w:b/>
          <w:i/>
        </w:rPr>
        <w:t xml:space="preserve">logFilePath </w:t>
      </w:r>
      <w:r w:rsidRPr="00966969">
        <w:t>–</w:t>
      </w:r>
      <w:r>
        <w:rPr>
          <w:b/>
          <w:i/>
        </w:rPr>
        <w:t xml:space="preserve"> </w:t>
      </w:r>
      <w:r>
        <w:t>Full path to the test run results which are written to this log file.</w:t>
      </w:r>
    </w:p>
    <w:p w14:paraId="7EC2F121" w14:textId="77777777" w:rsidR="004E399F" w:rsidRDefault="004E399F" w:rsidP="004E399F">
      <w:pPr>
        <w:pStyle w:val="CS-Bodytext"/>
        <w:ind w:left="720"/>
      </w:pPr>
      <w:r>
        <w:rPr>
          <w:b/>
          <w:i/>
        </w:rPr>
        <w:t xml:space="preserve">logDelimiter </w:t>
      </w:r>
      <w:r w:rsidRPr="00966969">
        <w:t>–</w:t>
      </w:r>
      <w:r>
        <w:rPr>
          <w:b/>
          <w:i/>
        </w:rPr>
        <w:t xml:space="preserve"> </w:t>
      </w:r>
      <w:r>
        <w:t xml:space="preserve">This is the delimiter used when generating the summary log file. Options include </w:t>
      </w:r>
      <w:r>
        <w:rPr>
          <w:rFonts w:cs="Arial"/>
        </w:rPr>
        <w:t>[COMMA</w:t>
      </w:r>
      <w:proofErr w:type="gramStart"/>
      <w:r>
        <w:rPr>
          <w:rFonts w:cs="Arial"/>
        </w:rPr>
        <w:t>\,\PIPE\</w:t>
      </w:r>
      <w:proofErr w:type="gramEnd"/>
      <w:r>
        <w:rPr>
          <w:rFonts w:cs="Arial"/>
        </w:rPr>
        <w:t>|\TAB\TILDE\~]</w:t>
      </w:r>
      <w:r w:rsidRPr="0017389D">
        <w:rPr>
          <w:rFonts w:cs="Arial"/>
        </w:rPr>
        <w:t>.</w:t>
      </w:r>
    </w:p>
    <w:p w14:paraId="17A973CE" w14:textId="77777777" w:rsidR="004E399F" w:rsidRDefault="004E399F" w:rsidP="004E399F">
      <w:pPr>
        <w:pStyle w:val="CS-Bodytext"/>
        <w:ind w:left="720"/>
      </w:pPr>
      <w:r>
        <w:rPr>
          <w:b/>
          <w:i/>
        </w:rPr>
        <w:t xml:space="preserve">logAppend </w:t>
      </w:r>
      <w:r w:rsidRPr="00966969">
        <w:t>–</w:t>
      </w:r>
      <w:r>
        <w:rPr>
          <w:b/>
          <w:i/>
        </w:rPr>
        <w:t xml:space="preserve"> </w:t>
      </w:r>
      <w:r>
        <w:t>yes/no parameter to append log entries to the log file.</w:t>
      </w:r>
    </w:p>
    <w:p w14:paraId="5ACC6BBE" w14:textId="77777777" w:rsidR="004E399F" w:rsidRDefault="004E399F" w:rsidP="004E399F">
      <w:pPr>
        <w:pStyle w:val="CS-Bodytext"/>
        <w:ind w:left="720"/>
      </w:pPr>
      <w:r>
        <w:rPr>
          <w:b/>
          <w:i/>
        </w:rPr>
        <w:t xml:space="preserve">baseDir1 </w:t>
      </w:r>
      <w:r w:rsidRPr="00966969">
        <w:t>–</w:t>
      </w:r>
      <w:r>
        <w:rPr>
          <w:b/>
          <w:i/>
        </w:rPr>
        <w:t xml:space="preserve"> </w:t>
      </w:r>
      <w:r>
        <w:t>Base directory for output result files for instance 1 of the test runs.  This would represent the baseline system from which you are migrating from or using as a baseline test.  These files are the results/content files generated for each query which is executed.</w:t>
      </w:r>
    </w:p>
    <w:p w14:paraId="6F4E43EB" w14:textId="77777777" w:rsidR="004E399F" w:rsidRDefault="004E399F" w:rsidP="004E399F">
      <w:pPr>
        <w:pStyle w:val="CS-Bodytext"/>
        <w:ind w:left="720"/>
      </w:pPr>
      <w:r>
        <w:rPr>
          <w:b/>
          <w:i/>
        </w:rPr>
        <w:t xml:space="preserve">baseDir2 </w:t>
      </w:r>
      <w:r w:rsidRPr="00966969">
        <w:t>–</w:t>
      </w:r>
      <w:r>
        <w:rPr>
          <w:b/>
          <w:i/>
        </w:rPr>
        <w:t xml:space="preserve"> </w:t>
      </w:r>
      <w:r>
        <w:t>Base directory for output result files for instance 2 of the test runs.  This would represent the target system from which you are migrating to or using as the incremental release.  These files are the results/content files generated for each query which is executed.</w:t>
      </w:r>
    </w:p>
    <w:p w14:paraId="28907DCB" w14:textId="77777777" w:rsidR="004E399F" w:rsidRDefault="004E399F" w:rsidP="004E399F">
      <w:pPr>
        <w:pStyle w:val="CS-Bodytext"/>
        <w:ind w:left="720"/>
      </w:pPr>
      <w:r>
        <w:rPr>
          <w:b/>
          <w:i/>
        </w:rPr>
        <w:lastRenderedPageBreak/>
        <w:t xml:space="preserve">compareQueries </w:t>
      </w:r>
      <w:r w:rsidRPr="00966969">
        <w:t>–</w:t>
      </w:r>
      <w:r>
        <w:rPr>
          <w:b/>
          <w:i/>
        </w:rPr>
        <w:t xml:space="preserve"> </w:t>
      </w:r>
      <w:r w:rsidRPr="00966969">
        <w:t xml:space="preserve">yes/no parameter that defines whether </w:t>
      </w:r>
      <w:r>
        <w:t>query results should be</w:t>
      </w:r>
      <w:r w:rsidRPr="00966969">
        <w:t xml:space="preserve"> </w:t>
      </w:r>
      <w:r>
        <w:t>compared based on entries found in the regression input file.</w:t>
      </w:r>
    </w:p>
    <w:p w14:paraId="4A368C1E" w14:textId="77777777" w:rsidR="004E399F" w:rsidRDefault="004E399F" w:rsidP="004E399F">
      <w:pPr>
        <w:pStyle w:val="CS-Bodytext"/>
        <w:ind w:left="720"/>
      </w:pPr>
      <w:r>
        <w:rPr>
          <w:b/>
          <w:i/>
        </w:rPr>
        <w:t xml:space="preserve">compareProcedures </w:t>
      </w:r>
      <w:r w:rsidRPr="00966969">
        <w:t>–</w:t>
      </w:r>
      <w:r>
        <w:rPr>
          <w:b/>
          <w:i/>
        </w:rPr>
        <w:t xml:space="preserve"> </w:t>
      </w:r>
      <w:r w:rsidRPr="00966969">
        <w:t xml:space="preserve">yes/no parameter that defines whether </w:t>
      </w:r>
      <w:r>
        <w:t>procedure results should be compared based on entries found in the regression input file</w:t>
      </w:r>
    </w:p>
    <w:p w14:paraId="29AA3DA8" w14:textId="77777777" w:rsidR="004E399F" w:rsidRDefault="004E399F" w:rsidP="004E399F">
      <w:pPr>
        <w:pStyle w:val="CS-Bodytext"/>
        <w:ind w:left="720"/>
      </w:pPr>
      <w:r>
        <w:rPr>
          <w:b/>
          <w:i/>
        </w:rPr>
        <w:t xml:space="preserve">compareWS </w:t>
      </w:r>
      <w:r w:rsidRPr="00966969">
        <w:t>–</w:t>
      </w:r>
      <w:r>
        <w:rPr>
          <w:b/>
          <w:i/>
        </w:rPr>
        <w:t xml:space="preserve"> </w:t>
      </w:r>
      <w:r w:rsidRPr="00966969">
        <w:t xml:space="preserve">yes/no parameter that defines whether </w:t>
      </w:r>
      <w:r>
        <w:t>web service results should be</w:t>
      </w:r>
      <w:r w:rsidRPr="00966969">
        <w:t xml:space="preserve"> </w:t>
      </w:r>
      <w:r>
        <w:t>compared based on entries found in the regression input file.</w:t>
      </w:r>
    </w:p>
    <w:p w14:paraId="030C18F2" w14:textId="3F50E9CE" w:rsidR="004E399F" w:rsidRDefault="004E399F" w:rsidP="004E399F">
      <w:pPr>
        <w:pStyle w:val="CS-Bodytext"/>
        <w:ind w:left="720"/>
      </w:pPr>
      <w:r>
        <w:rPr>
          <w:b/>
          <w:i/>
        </w:rPr>
        <w:t xml:space="preserve">useAllDatasources </w:t>
      </w:r>
      <w:r w:rsidRPr="00966969">
        <w:t>–</w:t>
      </w:r>
      <w:r>
        <w:rPr>
          <w:b/>
          <w:i/>
        </w:rPr>
        <w:t xml:space="preserve"> </w:t>
      </w:r>
      <w:r w:rsidRPr="00966969">
        <w:t xml:space="preserve">yes/no parameter that defines whether </w:t>
      </w:r>
      <w:r>
        <w:t>to compare queries from all the DV data sources found in the published test input file or use the list provided in the input file.</w:t>
      </w:r>
      <w:r w:rsidRPr="009A7AC2">
        <w:t xml:space="preserve"> </w:t>
      </w:r>
      <w:r>
        <w:t>If y</w:t>
      </w:r>
      <w:r w:rsidRPr="00833259">
        <w:t>es, run tests for all data sources from the input file, data</w:t>
      </w:r>
      <w:r>
        <w:t xml:space="preserve"> </w:t>
      </w:r>
      <w:r w:rsidRPr="00833259">
        <w:t xml:space="preserve">sources </w:t>
      </w:r>
      <w:r>
        <w:t>from the &lt;datasources&gt; list are ignored.  If no, then only run queries for the data sources specified by the list of &lt;datasources&gt; found in the &lt;compareFiles&gt; section.</w:t>
      </w:r>
    </w:p>
    <w:p w14:paraId="0225B743" w14:textId="77777777" w:rsidR="004E399F" w:rsidRDefault="004E399F" w:rsidP="004E399F">
      <w:pPr>
        <w:pStyle w:val="CS-Bodytext"/>
        <w:ind w:left="720"/>
      </w:pPr>
      <w:r>
        <w:rPr>
          <w:b/>
          <w:i/>
        </w:rPr>
        <w:t xml:space="preserve">datasources </w:t>
      </w:r>
      <w:r w:rsidRPr="00966969">
        <w:t>–</w:t>
      </w:r>
      <w:r>
        <w:rPr>
          <w:b/>
          <w:i/>
        </w:rPr>
        <w:t xml:space="preserve"> </w:t>
      </w:r>
      <w:r>
        <w:t>a list of data sources to execute when running the input file</w:t>
      </w:r>
    </w:p>
    <w:p w14:paraId="7BF4336B" w14:textId="3F0FFC9A" w:rsidR="004E399F" w:rsidRDefault="004E399F" w:rsidP="004E399F">
      <w:pPr>
        <w:pStyle w:val="CS-Bodytext"/>
        <w:ind w:left="1440"/>
      </w:pPr>
      <w:proofErr w:type="gramStart"/>
      <w:r>
        <w:rPr>
          <w:b/>
          <w:i/>
        </w:rPr>
        <w:t xml:space="preserve">dsName  </w:t>
      </w:r>
      <w:r w:rsidRPr="00966969">
        <w:t>–</w:t>
      </w:r>
      <w:proofErr w:type="gramEnd"/>
      <w:r>
        <w:t xml:space="preserve"> the name of the DV published data source.  </w:t>
      </w:r>
    </w:p>
    <w:p w14:paraId="62659BE8" w14:textId="77777777" w:rsidR="004E399F" w:rsidRDefault="004E399F" w:rsidP="004E399F">
      <w:pPr>
        <w:pStyle w:val="CS-Bodytext"/>
        <w:numPr>
          <w:ilvl w:val="0"/>
          <w:numId w:val="34"/>
        </w:numPr>
      </w:pPr>
      <w:r>
        <w:t>For Databases they will be found at the path: “Composite Data Services/Databases/&lt;MYDB&gt;”.  Simply list the data service name.  The Regression Module will introspect all catalogs and schemas to find views and procedures when generating the input file.</w:t>
      </w:r>
    </w:p>
    <w:p w14:paraId="6F1AF835" w14:textId="77777777" w:rsidR="004E399F" w:rsidRDefault="004E399F" w:rsidP="004E399F">
      <w:pPr>
        <w:pStyle w:val="CS-Bodytext"/>
        <w:numPr>
          <w:ilvl w:val="0"/>
          <w:numId w:val="34"/>
        </w:numPr>
      </w:pPr>
      <w:r>
        <w:t>For Web Services they will be found at the path: “Composite Data Services/Web Services/&lt;MYDWS&gt;”.   Simply list the web service container name and not the port or operations.  The Regression Module will introspect and generate for each operation found.</w:t>
      </w:r>
    </w:p>
    <w:p w14:paraId="78B0FCCA" w14:textId="77777777" w:rsidR="004E399F" w:rsidRDefault="004E399F" w:rsidP="004E399F">
      <w:pPr>
        <w:pStyle w:val="CS-Bodytext"/>
        <w:ind w:left="720"/>
      </w:pPr>
      <w:r>
        <w:rPr>
          <w:b/>
          <w:i/>
        </w:rPr>
        <w:t xml:space="preserve">resources </w:t>
      </w:r>
      <w:r w:rsidRPr="00966969">
        <w:t>–</w:t>
      </w:r>
      <w:r>
        <w:rPr>
          <w:b/>
          <w:i/>
        </w:rPr>
        <w:t xml:space="preserve"> </w:t>
      </w:r>
      <w:r>
        <w:t>T</w:t>
      </w:r>
      <w:r w:rsidRPr="008337F7">
        <w:t xml:space="preserve">his is a list of resources for which to perform comparisons.  A wild card </w:t>
      </w:r>
      <w:proofErr w:type="gramStart"/>
      <w:r w:rsidRPr="008337F7">
        <w:t>".*</w:t>
      </w:r>
      <w:proofErr w:type="gramEnd"/>
      <w:r w:rsidRPr="008337F7">
        <w:t xml:space="preserve">" may be used at the catalog or schema level to denote that all resources under that level should be compared.  A fully qualified resource may be identified as well. This </w:t>
      </w:r>
      <w:r>
        <w:t xml:space="preserve">is </w:t>
      </w:r>
      <w:r w:rsidRPr="008337F7">
        <w:t xml:space="preserve">a filter that can be fine-tuned for one or more resources. </w:t>
      </w:r>
      <w:r>
        <w:t xml:space="preserve"> </w:t>
      </w:r>
      <w:r w:rsidRPr="008337F7">
        <w:t>If left empty then all resources are compared. Overlapping resource wild cards will use the highest level specified in this list.</w:t>
      </w:r>
    </w:p>
    <w:p w14:paraId="38DED52F" w14:textId="77777777" w:rsidR="004E399F" w:rsidRDefault="004E399F" w:rsidP="004E399F">
      <w:pPr>
        <w:pStyle w:val="CS-Bodytext"/>
        <w:ind w:left="1440"/>
      </w:pPr>
      <w:proofErr w:type="gramStart"/>
      <w:r>
        <w:rPr>
          <w:b/>
          <w:i/>
        </w:rPr>
        <w:t xml:space="preserve">resource  </w:t>
      </w:r>
      <w:r w:rsidRPr="00966969">
        <w:t>–</w:t>
      </w:r>
      <w:proofErr w:type="gramEnd"/>
      <w:r>
        <w:t xml:space="preserve"> the resource filter .  </w:t>
      </w:r>
    </w:p>
    <w:p w14:paraId="57A53308" w14:textId="77777777" w:rsidR="004E399F" w:rsidRPr="00A065B9" w:rsidRDefault="004E399F" w:rsidP="004E399F">
      <w:pPr>
        <w:pStyle w:val="Heading2"/>
        <w:rPr>
          <w:color w:val="1F497D"/>
        </w:rPr>
      </w:pPr>
      <w:bookmarkStart w:id="101" w:name="_Compare_two_query"/>
      <w:bookmarkStart w:id="102" w:name="_Toc364719215"/>
      <w:bookmarkStart w:id="103" w:name="_Toc413251839"/>
      <w:bookmarkStart w:id="104" w:name="_Toc432516668"/>
      <w:bookmarkStart w:id="105" w:name="_Toc54121213"/>
      <w:bookmarkEnd w:id="101"/>
      <w:r w:rsidRPr="00A065B9">
        <w:rPr>
          <w:color w:val="1F497D"/>
        </w:rPr>
        <w:t>Compare two query execution log files XML:</w:t>
      </w:r>
      <w:bookmarkEnd w:id="102"/>
      <w:bookmarkEnd w:id="103"/>
      <w:bookmarkEnd w:id="104"/>
      <w:bookmarkEnd w:id="105"/>
    </w:p>
    <w:p w14:paraId="77A39444" w14:textId="77777777" w:rsidR="004E399F" w:rsidRDefault="004E399F" w:rsidP="004E399F">
      <w:pPr>
        <w:pStyle w:val="CS-SourceCode"/>
        <w:spacing w:after="0"/>
        <w:rPr>
          <w:sz w:val="18"/>
          <w:szCs w:val="18"/>
        </w:rPr>
      </w:pPr>
    </w:p>
    <w:p w14:paraId="597BF727" w14:textId="77777777" w:rsidR="004E399F" w:rsidRDefault="004E399F" w:rsidP="004E399F">
      <w:pPr>
        <w:pStyle w:val="CS-SourceCode"/>
        <w:spacing w:after="0"/>
        <w:rPr>
          <w:sz w:val="18"/>
          <w:szCs w:val="18"/>
        </w:rPr>
      </w:pPr>
      <w:r w:rsidRPr="005F645B">
        <w:rPr>
          <w:sz w:val="18"/>
          <w:szCs w:val="18"/>
        </w:rPr>
        <w:t>&lt;compareLogs&gt;</w:t>
      </w:r>
    </w:p>
    <w:p w14:paraId="03C57627" w14:textId="77777777" w:rsidR="004E399F" w:rsidRDefault="004E399F" w:rsidP="004E399F">
      <w:pPr>
        <w:pStyle w:val="CS-SourceCode"/>
        <w:spacing w:after="0"/>
        <w:rPr>
          <w:sz w:val="18"/>
          <w:szCs w:val="18"/>
        </w:rPr>
      </w:pPr>
    </w:p>
    <w:p w14:paraId="4952679F" w14:textId="77777777" w:rsidR="004E399F" w:rsidRPr="005F645B" w:rsidRDefault="004E399F" w:rsidP="004E399F">
      <w:pPr>
        <w:pStyle w:val="CS-SourceCode"/>
        <w:spacing w:after="0"/>
        <w:rPr>
          <w:sz w:val="18"/>
          <w:szCs w:val="18"/>
        </w:rPr>
      </w:pPr>
      <w:r w:rsidRPr="005F645B">
        <w:rPr>
          <w:sz w:val="18"/>
          <w:szCs w:val="18"/>
        </w:rPr>
        <w:tab/>
        <w:t>&lt;logFilePath&gt;C:\\tmp\\regression\\comparelogs.log&lt;/logFilePath&gt;</w:t>
      </w:r>
    </w:p>
    <w:p w14:paraId="795E141A" w14:textId="77777777" w:rsidR="004E399F" w:rsidRPr="00455C6A" w:rsidRDefault="004E399F" w:rsidP="004E399F">
      <w:pPr>
        <w:pStyle w:val="CS-SourceCode"/>
        <w:spacing w:after="0"/>
        <w:rPr>
          <w:sz w:val="18"/>
          <w:szCs w:val="18"/>
        </w:rPr>
      </w:pPr>
      <w:r>
        <w:rPr>
          <w:sz w:val="18"/>
          <w:szCs w:val="18"/>
        </w:rPr>
        <w:tab/>
      </w:r>
      <w:r w:rsidRPr="0017389D">
        <w:rPr>
          <w:sz w:val="18"/>
          <w:szCs w:val="18"/>
        </w:rPr>
        <w:t>&lt;logDelimiter&gt;PIPE&lt;/logDelimiter&gt;</w:t>
      </w:r>
    </w:p>
    <w:p w14:paraId="29362561" w14:textId="77777777" w:rsidR="004E399F" w:rsidRPr="005F645B" w:rsidRDefault="004E399F" w:rsidP="004E399F">
      <w:pPr>
        <w:pStyle w:val="CS-SourceCode"/>
        <w:spacing w:after="0"/>
        <w:rPr>
          <w:sz w:val="18"/>
          <w:szCs w:val="18"/>
        </w:rPr>
      </w:pPr>
      <w:r w:rsidRPr="005F645B">
        <w:rPr>
          <w:sz w:val="18"/>
          <w:szCs w:val="18"/>
        </w:rPr>
        <w:tab/>
        <w:t>&lt;logAppend&gt;no&lt;/logAppend&gt;</w:t>
      </w:r>
    </w:p>
    <w:p w14:paraId="1D44BE80" w14:textId="77777777" w:rsidR="004E399F" w:rsidRPr="005F645B" w:rsidRDefault="004E399F" w:rsidP="004E399F">
      <w:pPr>
        <w:pStyle w:val="CS-SourceCode"/>
        <w:spacing w:after="0"/>
        <w:rPr>
          <w:sz w:val="18"/>
          <w:szCs w:val="18"/>
        </w:rPr>
      </w:pPr>
    </w:p>
    <w:p w14:paraId="714CFA2E" w14:textId="77777777" w:rsidR="004E399F" w:rsidRPr="005F645B" w:rsidRDefault="004E399F" w:rsidP="004E399F">
      <w:pPr>
        <w:pStyle w:val="CS-SourceCode"/>
        <w:spacing w:after="0"/>
        <w:rPr>
          <w:sz w:val="18"/>
          <w:szCs w:val="18"/>
        </w:rPr>
      </w:pPr>
      <w:r w:rsidRPr="005F645B">
        <w:rPr>
          <w:sz w:val="18"/>
          <w:szCs w:val="18"/>
        </w:rPr>
        <w:tab/>
        <w:t>&lt;logFilePath1&gt;C:/tmp/</w:t>
      </w:r>
      <w:r>
        <w:rPr>
          <w:sz w:val="18"/>
          <w:szCs w:val="18"/>
        </w:rPr>
        <w:t>cis62</w:t>
      </w:r>
      <w:r w:rsidRPr="005F645B">
        <w:rPr>
          <w:sz w:val="18"/>
          <w:szCs w:val="18"/>
        </w:rPr>
        <w:t>/regression51.log&lt;/logFilePath1&gt;</w:t>
      </w:r>
    </w:p>
    <w:p w14:paraId="3126B411" w14:textId="77777777" w:rsidR="004E399F" w:rsidRPr="005F645B" w:rsidRDefault="004E399F" w:rsidP="004E399F">
      <w:pPr>
        <w:pStyle w:val="CS-SourceCode"/>
        <w:spacing w:after="0"/>
        <w:rPr>
          <w:sz w:val="18"/>
          <w:szCs w:val="18"/>
        </w:rPr>
      </w:pPr>
      <w:r w:rsidRPr="005F645B">
        <w:rPr>
          <w:sz w:val="18"/>
          <w:szCs w:val="18"/>
        </w:rPr>
        <w:tab/>
        <w:t>&lt;logFilePath2&gt;C:/tmp/</w:t>
      </w:r>
      <w:r>
        <w:rPr>
          <w:sz w:val="18"/>
          <w:szCs w:val="18"/>
        </w:rPr>
        <w:t>cis70</w:t>
      </w:r>
      <w:r w:rsidRPr="005F645B">
        <w:rPr>
          <w:sz w:val="18"/>
          <w:szCs w:val="18"/>
        </w:rPr>
        <w:t>/regression61.log&lt;/logFilePath2&gt;</w:t>
      </w:r>
    </w:p>
    <w:p w14:paraId="34D6C5AC" w14:textId="77777777" w:rsidR="004E399F" w:rsidRPr="005F645B" w:rsidRDefault="004E399F" w:rsidP="004E399F">
      <w:pPr>
        <w:pStyle w:val="CS-SourceCode"/>
        <w:spacing w:after="0"/>
        <w:rPr>
          <w:sz w:val="18"/>
          <w:szCs w:val="18"/>
        </w:rPr>
      </w:pPr>
    </w:p>
    <w:p w14:paraId="2E6A14A1" w14:textId="77777777" w:rsidR="004E399F" w:rsidRPr="005F645B" w:rsidRDefault="004E399F" w:rsidP="004E399F">
      <w:pPr>
        <w:pStyle w:val="CS-SourceCode"/>
        <w:spacing w:after="0"/>
        <w:rPr>
          <w:sz w:val="18"/>
          <w:szCs w:val="18"/>
        </w:rPr>
      </w:pPr>
      <w:r w:rsidRPr="005F645B">
        <w:rPr>
          <w:sz w:val="18"/>
          <w:szCs w:val="18"/>
        </w:rPr>
        <w:tab/>
        <w:t>&lt;</w:t>
      </w:r>
      <w:r>
        <w:rPr>
          <w:sz w:val="18"/>
          <w:szCs w:val="18"/>
        </w:rPr>
        <w:t>logD</w:t>
      </w:r>
      <w:r w:rsidRPr="005F645B">
        <w:rPr>
          <w:sz w:val="18"/>
          <w:szCs w:val="18"/>
        </w:rPr>
        <w:t>elimiter1&gt;PIPE&lt;/</w:t>
      </w:r>
      <w:r>
        <w:rPr>
          <w:sz w:val="18"/>
          <w:szCs w:val="18"/>
        </w:rPr>
        <w:t>logD</w:t>
      </w:r>
      <w:r w:rsidRPr="005F645B">
        <w:rPr>
          <w:sz w:val="18"/>
          <w:szCs w:val="18"/>
        </w:rPr>
        <w:t>elimiter1&gt;</w:t>
      </w:r>
    </w:p>
    <w:p w14:paraId="36A6205B" w14:textId="77777777" w:rsidR="004E399F" w:rsidRPr="005F645B" w:rsidRDefault="004E399F" w:rsidP="004E399F">
      <w:pPr>
        <w:pStyle w:val="CS-SourceCode"/>
        <w:spacing w:after="0"/>
        <w:rPr>
          <w:sz w:val="18"/>
          <w:szCs w:val="18"/>
        </w:rPr>
      </w:pPr>
      <w:r w:rsidRPr="005F645B">
        <w:rPr>
          <w:sz w:val="18"/>
          <w:szCs w:val="18"/>
        </w:rPr>
        <w:lastRenderedPageBreak/>
        <w:tab/>
        <w:t>&lt;</w:t>
      </w:r>
      <w:r>
        <w:rPr>
          <w:sz w:val="18"/>
          <w:szCs w:val="18"/>
        </w:rPr>
        <w:t>logD</w:t>
      </w:r>
      <w:r w:rsidRPr="005F645B">
        <w:rPr>
          <w:sz w:val="18"/>
          <w:szCs w:val="18"/>
        </w:rPr>
        <w:t>elimiter2&gt;PIPE&lt;/</w:t>
      </w:r>
      <w:r>
        <w:rPr>
          <w:sz w:val="18"/>
          <w:szCs w:val="18"/>
        </w:rPr>
        <w:t>logD</w:t>
      </w:r>
      <w:r w:rsidRPr="005F645B">
        <w:rPr>
          <w:sz w:val="18"/>
          <w:szCs w:val="18"/>
        </w:rPr>
        <w:t>elimiter2&gt;</w:t>
      </w:r>
    </w:p>
    <w:p w14:paraId="1E3421EC" w14:textId="77777777" w:rsidR="004E399F" w:rsidRPr="005F645B" w:rsidRDefault="004E399F" w:rsidP="004E399F">
      <w:pPr>
        <w:pStyle w:val="CS-SourceCode"/>
        <w:spacing w:after="0"/>
        <w:rPr>
          <w:sz w:val="18"/>
          <w:szCs w:val="18"/>
        </w:rPr>
      </w:pPr>
    </w:p>
    <w:p w14:paraId="51060C90" w14:textId="77777777" w:rsidR="004E399F" w:rsidRPr="005F645B" w:rsidRDefault="004E399F" w:rsidP="004E399F">
      <w:pPr>
        <w:pStyle w:val="CS-SourceCode"/>
        <w:spacing w:after="0"/>
        <w:rPr>
          <w:sz w:val="18"/>
          <w:szCs w:val="18"/>
        </w:rPr>
      </w:pPr>
      <w:r w:rsidRPr="005F645B">
        <w:rPr>
          <w:sz w:val="18"/>
          <w:szCs w:val="18"/>
        </w:rPr>
        <w:tab/>
      </w:r>
      <w:proofErr w:type="gramStart"/>
      <w:r w:rsidRPr="005F645B">
        <w:rPr>
          <w:sz w:val="18"/>
          <w:szCs w:val="18"/>
        </w:rPr>
        <w:t>&lt;!--</w:t>
      </w:r>
      <w:proofErr w:type="gramEnd"/>
      <w:r w:rsidRPr="005F645B">
        <w:rPr>
          <w:sz w:val="18"/>
          <w:szCs w:val="18"/>
        </w:rPr>
        <w:t xml:space="preserve"> Default duration delta for all queries.  When the difference between duration in file2 and file1 is greater than the default duration then it is an error (outside acceptable range). --&gt;</w:t>
      </w:r>
    </w:p>
    <w:p w14:paraId="701CC222" w14:textId="77777777" w:rsidR="004E399F" w:rsidRDefault="004E399F" w:rsidP="004E399F">
      <w:pPr>
        <w:pStyle w:val="CS-SourceCode"/>
        <w:spacing w:after="0"/>
        <w:rPr>
          <w:sz w:val="18"/>
          <w:szCs w:val="18"/>
        </w:rPr>
      </w:pPr>
      <w:r w:rsidRPr="005F645B">
        <w:rPr>
          <w:sz w:val="18"/>
          <w:szCs w:val="18"/>
        </w:rPr>
        <w:tab/>
        <w:t>&lt;durationDelta&gt;000 00:00:01.0000&lt;/durationDelta&gt;</w:t>
      </w:r>
    </w:p>
    <w:p w14:paraId="1A5079AE" w14:textId="77777777" w:rsidR="004E399F" w:rsidRDefault="004E399F" w:rsidP="004E399F">
      <w:pPr>
        <w:pStyle w:val="CS-SourceCode"/>
        <w:spacing w:after="0"/>
        <w:rPr>
          <w:sz w:val="18"/>
          <w:szCs w:val="18"/>
        </w:rPr>
      </w:pPr>
    </w:p>
    <w:p w14:paraId="1C58CE45" w14:textId="77777777" w:rsidR="004E399F" w:rsidRDefault="004E399F" w:rsidP="004E399F">
      <w:pPr>
        <w:pStyle w:val="CS-SourceCode"/>
        <w:spacing w:after="0"/>
        <w:rPr>
          <w:sz w:val="18"/>
          <w:szCs w:val="18"/>
        </w:rPr>
      </w:pPr>
      <w:r w:rsidRPr="005F645B">
        <w:rPr>
          <w:sz w:val="18"/>
          <w:szCs w:val="18"/>
        </w:rPr>
        <w:t>&lt;</w:t>
      </w:r>
      <w:r>
        <w:rPr>
          <w:sz w:val="18"/>
          <w:szCs w:val="18"/>
        </w:rPr>
        <w:t>/</w:t>
      </w:r>
      <w:r w:rsidRPr="005F645B">
        <w:rPr>
          <w:sz w:val="18"/>
          <w:szCs w:val="18"/>
        </w:rPr>
        <w:t>compareLogs&gt;</w:t>
      </w:r>
    </w:p>
    <w:p w14:paraId="15EE008A" w14:textId="77777777" w:rsidR="004E399F" w:rsidRDefault="004E399F" w:rsidP="004E399F">
      <w:pPr>
        <w:pStyle w:val="CS-SourceCode"/>
        <w:spacing w:after="0"/>
        <w:rPr>
          <w:sz w:val="18"/>
          <w:szCs w:val="18"/>
        </w:rPr>
      </w:pPr>
    </w:p>
    <w:p w14:paraId="66976EF2" w14:textId="77777777" w:rsidR="004E399F" w:rsidRPr="00A065B9" w:rsidRDefault="004E399F" w:rsidP="004E399F">
      <w:pPr>
        <w:pStyle w:val="CS-Bodytext"/>
        <w:spacing w:before="200"/>
        <w:ind w:right="14"/>
        <w:rPr>
          <w:rFonts w:cs="Arial"/>
          <w:b/>
          <w:color w:val="1F497D"/>
          <w:szCs w:val="24"/>
        </w:rPr>
      </w:pPr>
      <w:r w:rsidRPr="00A065B9">
        <w:rPr>
          <w:rFonts w:cs="Arial"/>
          <w:b/>
          <w:color w:val="1F497D"/>
          <w:szCs w:val="24"/>
        </w:rPr>
        <w:t>Attributes of Interest:</w:t>
      </w:r>
    </w:p>
    <w:p w14:paraId="5A881853" w14:textId="77777777" w:rsidR="004E399F" w:rsidRPr="009A7AC2" w:rsidRDefault="004E399F" w:rsidP="004E399F">
      <w:pPr>
        <w:pStyle w:val="CS-Bodytext"/>
        <w:rPr>
          <w:bCs/>
        </w:rPr>
      </w:pPr>
      <w:r>
        <w:rPr>
          <w:b/>
          <w:i/>
        </w:rPr>
        <w:t xml:space="preserve">compareLogs </w:t>
      </w:r>
      <w:r w:rsidRPr="00966969">
        <w:t xml:space="preserve">– parameters for the </w:t>
      </w:r>
      <w:r>
        <w:t>regression</w:t>
      </w:r>
      <w:r w:rsidRPr="00966969">
        <w:t xml:space="preserve"> </w:t>
      </w:r>
      <w:r>
        <w:t>compare logs part</w:t>
      </w:r>
      <w:r w:rsidRPr="00966969">
        <w:t xml:space="preserve"> of the module</w:t>
      </w:r>
      <w:r>
        <w:t xml:space="preserve">.  Used by the method </w:t>
      </w:r>
      <w:proofErr w:type="gramStart"/>
      <w:r>
        <w:rPr>
          <w:b/>
          <w:bCs/>
        </w:rPr>
        <w:t>compareRegressionLogs</w:t>
      </w:r>
      <w:r w:rsidRPr="009A7AC2">
        <w:rPr>
          <w:b/>
          <w:bCs/>
        </w:rPr>
        <w:t>(</w:t>
      </w:r>
      <w:proofErr w:type="gramEnd"/>
      <w:r w:rsidRPr="009A7AC2">
        <w:rPr>
          <w:b/>
          <w:bCs/>
        </w:rPr>
        <w:t>).</w:t>
      </w:r>
    </w:p>
    <w:p w14:paraId="3219FCE6" w14:textId="77777777" w:rsidR="004E399F" w:rsidRDefault="004E399F" w:rsidP="004E399F">
      <w:pPr>
        <w:pStyle w:val="CS-Bodytext"/>
        <w:ind w:left="720"/>
      </w:pPr>
      <w:r>
        <w:rPr>
          <w:b/>
          <w:i/>
        </w:rPr>
        <w:t xml:space="preserve">logFilePath </w:t>
      </w:r>
      <w:r w:rsidRPr="00966969">
        <w:t>–</w:t>
      </w:r>
      <w:r>
        <w:rPr>
          <w:b/>
          <w:i/>
        </w:rPr>
        <w:t xml:space="preserve"> </w:t>
      </w:r>
      <w:r>
        <w:t>Full path to the test run results which are written to this log file.</w:t>
      </w:r>
    </w:p>
    <w:p w14:paraId="2A07C7BE" w14:textId="77777777" w:rsidR="004E399F" w:rsidRDefault="004E399F" w:rsidP="004E399F">
      <w:pPr>
        <w:pStyle w:val="CS-Bodytext"/>
        <w:ind w:left="720"/>
      </w:pPr>
      <w:r>
        <w:rPr>
          <w:b/>
          <w:i/>
        </w:rPr>
        <w:t xml:space="preserve">logDelimiter </w:t>
      </w:r>
      <w:r w:rsidRPr="00966969">
        <w:t>–</w:t>
      </w:r>
      <w:r>
        <w:rPr>
          <w:b/>
          <w:i/>
        </w:rPr>
        <w:t xml:space="preserve"> </w:t>
      </w:r>
      <w:r>
        <w:t xml:space="preserve">This is the delimiter used when generating the summary log file. Options include </w:t>
      </w:r>
      <w:r>
        <w:rPr>
          <w:rFonts w:cs="Arial"/>
        </w:rPr>
        <w:t>[COMMA</w:t>
      </w:r>
      <w:proofErr w:type="gramStart"/>
      <w:r>
        <w:rPr>
          <w:rFonts w:cs="Arial"/>
        </w:rPr>
        <w:t>\,\PIPE\</w:t>
      </w:r>
      <w:proofErr w:type="gramEnd"/>
      <w:r>
        <w:rPr>
          <w:rFonts w:cs="Arial"/>
        </w:rPr>
        <w:t>|\TAB\TILDE\~]</w:t>
      </w:r>
      <w:r w:rsidRPr="0017389D">
        <w:rPr>
          <w:rFonts w:cs="Arial"/>
        </w:rPr>
        <w:t>.</w:t>
      </w:r>
    </w:p>
    <w:p w14:paraId="078682BE" w14:textId="77777777" w:rsidR="004E399F" w:rsidRDefault="004E399F" w:rsidP="004E399F">
      <w:pPr>
        <w:pStyle w:val="CS-Bodytext"/>
        <w:ind w:left="720"/>
      </w:pPr>
      <w:r>
        <w:rPr>
          <w:b/>
          <w:i/>
        </w:rPr>
        <w:t xml:space="preserve">logAppend </w:t>
      </w:r>
      <w:r w:rsidRPr="00966969">
        <w:t>–</w:t>
      </w:r>
      <w:r>
        <w:rPr>
          <w:b/>
          <w:i/>
        </w:rPr>
        <w:t xml:space="preserve"> </w:t>
      </w:r>
      <w:r>
        <w:t>yes/no parameter to append log entries to the log file.</w:t>
      </w:r>
    </w:p>
    <w:p w14:paraId="4E5267C6" w14:textId="77777777" w:rsidR="004E399F" w:rsidRPr="005F645B" w:rsidRDefault="004E399F" w:rsidP="004E399F">
      <w:pPr>
        <w:pStyle w:val="CS-Bodytext"/>
        <w:ind w:left="720"/>
        <w:rPr>
          <w:rFonts w:cs="Arial"/>
        </w:rPr>
      </w:pPr>
      <w:r>
        <w:rPr>
          <w:b/>
          <w:i/>
        </w:rPr>
        <w:t xml:space="preserve">logFilePath1 </w:t>
      </w:r>
      <w:r w:rsidRPr="00966969">
        <w:t>–</w:t>
      </w:r>
      <w:r>
        <w:rPr>
          <w:b/>
          <w:i/>
        </w:rPr>
        <w:t xml:space="preserve"> </w:t>
      </w:r>
      <w:r w:rsidRPr="005F645B">
        <w:rPr>
          <w:rFonts w:cs="Arial"/>
        </w:rPr>
        <w:t xml:space="preserve">Path to the query execution log file representing the baseline system. </w:t>
      </w:r>
    </w:p>
    <w:p w14:paraId="4A63EBF9" w14:textId="77777777" w:rsidR="004E399F" w:rsidRPr="005F645B" w:rsidRDefault="004E399F" w:rsidP="004E399F">
      <w:pPr>
        <w:pStyle w:val="CS-Bodytext"/>
        <w:ind w:left="720"/>
      </w:pPr>
      <w:r>
        <w:rPr>
          <w:b/>
          <w:i/>
        </w:rPr>
        <w:t xml:space="preserve">logFilePath2 </w:t>
      </w:r>
      <w:r w:rsidRPr="00966969">
        <w:t>–</w:t>
      </w:r>
      <w:r>
        <w:rPr>
          <w:b/>
          <w:i/>
        </w:rPr>
        <w:t xml:space="preserve"> </w:t>
      </w:r>
      <w:r w:rsidRPr="005F645B">
        <w:rPr>
          <w:rFonts w:cs="Arial"/>
        </w:rPr>
        <w:t xml:space="preserve">Path to the query execution log file representing the system to compare results with. </w:t>
      </w:r>
    </w:p>
    <w:p w14:paraId="76608F83" w14:textId="77777777" w:rsidR="004E399F" w:rsidRDefault="004E399F" w:rsidP="004E399F">
      <w:pPr>
        <w:pStyle w:val="CS-Bodytext"/>
        <w:ind w:left="720"/>
      </w:pPr>
      <w:r>
        <w:rPr>
          <w:b/>
          <w:i/>
        </w:rPr>
        <w:t xml:space="preserve">logDelimiter1 (delimiter1) </w:t>
      </w:r>
      <w:r w:rsidRPr="00966969">
        <w:t>–</w:t>
      </w:r>
      <w:r>
        <w:rPr>
          <w:b/>
          <w:i/>
        </w:rPr>
        <w:t xml:space="preserve"> </w:t>
      </w:r>
      <w:r>
        <w:t xml:space="preserve">This is the delimiter used within query execution log file 1.   Options include </w:t>
      </w:r>
      <w:r>
        <w:rPr>
          <w:rFonts w:cs="Arial"/>
        </w:rPr>
        <w:t>[COMMA</w:t>
      </w:r>
      <w:proofErr w:type="gramStart"/>
      <w:r>
        <w:rPr>
          <w:rFonts w:cs="Arial"/>
        </w:rPr>
        <w:t>\,\PIPE\</w:t>
      </w:r>
      <w:proofErr w:type="gramEnd"/>
      <w:r>
        <w:rPr>
          <w:rFonts w:cs="Arial"/>
        </w:rPr>
        <w:t>|\TAB\TILDE\~]</w:t>
      </w:r>
      <w:r w:rsidRPr="0017389D">
        <w:rPr>
          <w:rFonts w:cs="Arial"/>
        </w:rPr>
        <w:t>.</w:t>
      </w:r>
      <w:r>
        <w:rPr>
          <w:rFonts w:cs="Arial"/>
        </w:rPr>
        <w:t>\~]</w:t>
      </w:r>
      <w:r w:rsidRPr="0017389D">
        <w:rPr>
          <w:rFonts w:cs="Arial"/>
        </w:rPr>
        <w:t>.</w:t>
      </w:r>
      <w:r>
        <w:rPr>
          <w:rFonts w:cs="Arial"/>
        </w:rPr>
        <w:t xml:space="preserve">  Note: delimiter1 was deprecated but is still a valid XML element for the RegressionModule.xml.</w:t>
      </w:r>
    </w:p>
    <w:p w14:paraId="716E8F8B" w14:textId="77777777" w:rsidR="004E399F" w:rsidRDefault="004E399F" w:rsidP="004E399F">
      <w:pPr>
        <w:pStyle w:val="CS-Bodytext"/>
        <w:ind w:left="720"/>
      </w:pPr>
      <w:r>
        <w:rPr>
          <w:b/>
          <w:i/>
        </w:rPr>
        <w:t xml:space="preserve">logDelimiter2 (delimiter2) </w:t>
      </w:r>
      <w:r w:rsidRPr="00966969">
        <w:t>–</w:t>
      </w:r>
      <w:r>
        <w:rPr>
          <w:b/>
          <w:i/>
        </w:rPr>
        <w:t xml:space="preserve"> </w:t>
      </w:r>
      <w:r>
        <w:t xml:space="preserve">This is the delimiter used within query execution log file 2.  Options include </w:t>
      </w:r>
      <w:r>
        <w:rPr>
          <w:rFonts w:cs="Arial"/>
        </w:rPr>
        <w:t>[COMMA</w:t>
      </w:r>
      <w:proofErr w:type="gramStart"/>
      <w:r>
        <w:rPr>
          <w:rFonts w:cs="Arial"/>
        </w:rPr>
        <w:t>\,\PIPE\</w:t>
      </w:r>
      <w:proofErr w:type="gramEnd"/>
      <w:r>
        <w:rPr>
          <w:rFonts w:cs="Arial"/>
        </w:rPr>
        <w:t>|\TAB\TILDE\~]</w:t>
      </w:r>
      <w:r w:rsidRPr="0017389D">
        <w:rPr>
          <w:rFonts w:cs="Arial"/>
        </w:rPr>
        <w:t>.</w:t>
      </w:r>
      <w:r>
        <w:rPr>
          <w:rFonts w:cs="Arial"/>
        </w:rPr>
        <w:t xml:space="preserve">  Note: delimiter2 was deprecated but is still a valid XML element for the RegressionModule.xml.</w:t>
      </w:r>
    </w:p>
    <w:p w14:paraId="3985CA8C" w14:textId="77777777" w:rsidR="004E399F" w:rsidRPr="00F51026" w:rsidRDefault="004E399F" w:rsidP="004E399F">
      <w:pPr>
        <w:pStyle w:val="CS-Bodytext"/>
        <w:ind w:left="720"/>
      </w:pPr>
      <w:r>
        <w:rPr>
          <w:b/>
          <w:i/>
        </w:rPr>
        <w:t xml:space="preserve">durationDelta </w:t>
      </w:r>
      <w:r w:rsidRPr="00966969">
        <w:t>–</w:t>
      </w:r>
      <w:r>
        <w:rPr>
          <w:b/>
          <w:i/>
        </w:rPr>
        <w:t xml:space="preserve"> </w:t>
      </w:r>
      <w:r w:rsidRPr="005F645B">
        <w:t>Default duration delta for all queries.  When the difference between duration in file2 and file1 is greater than the default duration then it is an error (outside acceptable range).</w:t>
      </w:r>
      <w:r>
        <w:t xml:space="preserve">  </w:t>
      </w:r>
      <w:r w:rsidRPr="00F51026">
        <w:rPr>
          <w:rFonts w:cs="Arial"/>
        </w:rPr>
        <w:t xml:space="preserve">Format must be as follows within brackets: [000 00:00:00.0000] </w:t>
      </w:r>
    </w:p>
    <w:p w14:paraId="5CB82ADC" w14:textId="77777777" w:rsidR="004E399F" w:rsidRPr="00A065B9" w:rsidRDefault="004E399F" w:rsidP="004E399F">
      <w:pPr>
        <w:pStyle w:val="Heading2"/>
        <w:rPr>
          <w:color w:val="1F497D"/>
        </w:rPr>
      </w:pPr>
      <w:bookmarkStart w:id="106" w:name="_Regression_queries_used"/>
      <w:bookmarkStart w:id="107" w:name="_Toc364719216"/>
      <w:bookmarkStart w:id="108" w:name="_Toc413251840"/>
      <w:bookmarkStart w:id="109" w:name="_Toc432516669"/>
      <w:bookmarkStart w:id="110" w:name="_Toc54121214"/>
      <w:bookmarkEnd w:id="106"/>
      <w:r w:rsidRPr="00A065B9">
        <w:rPr>
          <w:color w:val="1F497D"/>
        </w:rPr>
        <w:t>Regression queries used to create the input file XML:</w:t>
      </w:r>
      <w:bookmarkEnd w:id="107"/>
      <w:bookmarkEnd w:id="108"/>
      <w:bookmarkEnd w:id="109"/>
      <w:bookmarkEnd w:id="110"/>
    </w:p>
    <w:p w14:paraId="20511723" w14:textId="77777777" w:rsidR="004E399F" w:rsidRPr="0042636D" w:rsidRDefault="004E399F" w:rsidP="004E399F">
      <w:pPr>
        <w:pStyle w:val="CS-SourceCode"/>
        <w:spacing w:after="0" w:line="200" w:lineRule="exact"/>
        <w:rPr>
          <w:sz w:val="18"/>
          <w:szCs w:val="18"/>
        </w:rPr>
      </w:pPr>
      <w:r w:rsidRPr="0042636D">
        <w:rPr>
          <w:sz w:val="18"/>
          <w:szCs w:val="18"/>
        </w:rPr>
        <w:t xml:space="preserve">    </w:t>
      </w:r>
      <w:proofErr w:type="gramStart"/>
      <w:r w:rsidRPr="0042636D">
        <w:rPr>
          <w:sz w:val="18"/>
          <w:szCs w:val="18"/>
        </w:rPr>
        <w:t>&lt;!--</w:t>
      </w:r>
      <w:proofErr w:type="gramEnd"/>
      <w:r w:rsidRPr="0042636D">
        <w:rPr>
          <w:sz w:val="18"/>
          <w:szCs w:val="18"/>
        </w:rPr>
        <w:t>Element regressionQueries is optional--&gt;</w:t>
      </w:r>
    </w:p>
    <w:p w14:paraId="61F14BB1" w14:textId="77777777" w:rsidR="004E399F" w:rsidRPr="0042636D" w:rsidRDefault="004E399F" w:rsidP="004E399F">
      <w:pPr>
        <w:pStyle w:val="CS-SourceCode"/>
        <w:spacing w:after="0" w:line="200" w:lineRule="exact"/>
        <w:rPr>
          <w:sz w:val="18"/>
          <w:szCs w:val="18"/>
        </w:rPr>
      </w:pPr>
      <w:r w:rsidRPr="0042636D">
        <w:rPr>
          <w:sz w:val="18"/>
          <w:szCs w:val="18"/>
        </w:rPr>
        <w:t xml:space="preserve">    &lt;regressionQueries&gt;</w:t>
      </w:r>
    </w:p>
    <w:p w14:paraId="00F1A510" w14:textId="77777777" w:rsidR="004E399F" w:rsidRPr="0042636D" w:rsidRDefault="004E399F" w:rsidP="004E399F">
      <w:pPr>
        <w:pStyle w:val="CS-SourceCode"/>
        <w:spacing w:after="0" w:line="200" w:lineRule="exact"/>
        <w:rPr>
          <w:sz w:val="18"/>
          <w:szCs w:val="18"/>
        </w:rPr>
      </w:pPr>
    </w:p>
    <w:p w14:paraId="51560F88" w14:textId="77777777" w:rsidR="004E399F" w:rsidRPr="0042636D" w:rsidRDefault="004E399F" w:rsidP="004E399F">
      <w:pPr>
        <w:pStyle w:val="CS-SourceCode"/>
        <w:spacing w:after="0" w:line="200" w:lineRule="exact"/>
        <w:rPr>
          <w:sz w:val="18"/>
          <w:szCs w:val="18"/>
        </w:rPr>
      </w:pPr>
      <w:r w:rsidRPr="0042636D">
        <w:rPr>
          <w:sz w:val="18"/>
          <w:szCs w:val="18"/>
        </w:rPr>
        <w:t xml:space="preserve">        &lt;regressionQuery&gt;</w:t>
      </w:r>
    </w:p>
    <w:p w14:paraId="6D9EC180" w14:textId="77777777" w:rsidR="004E399F" w:rsidRPr="0042636D" w:rsidRDefault="004E399F" w:rsidP="004E399F">
      <w:pPr>
        <w:pStyle w:val="CS-SourceCode"/>
        <w:spacing w:after="0" w:line="200" w:lineRule="exact"/>
        <w:rPr>
          <w:sz w:val="18"/>
          <w:szCs w:val="18"/>
        </w:rPr>
      </w:pPr>
      <w:r w:rsidRPr="0042636D">
        <w:rPr>
          <w:sz w:val="18"/>
          <w:szCs w:val="18"/>
        </w:rPr>
        <w:t xml:space="preserve">            &lt;datasource&gt;MYTEST&lt;/datasource&gt;</w:t>
      </w:r>
    </w:p>
    <w:p w14:paraId="7E7242C8" w14:textId="77777777" w:rsidR="004E399F" w:rsidRPr="0042636D" w:rsidRDefault="004E399F" w:rsidP="004E399F">
      <w:pPr>
        <w:pStyle w:val="CS-SourceCode"/>
        <w:spacing w:after="0" w:line="200" w:lineRule="exact"/>
        <w:rPr>
          <w:sz w:val="18"/>
          <w:szCs w:val="18"/>
        </w:rPr>
      </w:pPr>
      <w:r w:rsidRPr="0042636D">
        <w:rPr>
          <w:sz w:val="18"/>
          <w:szCs w:val="18"/>
        </w:rPr>
        <w:t xml:space="preserve">            &lt;query&gt;SELECT * FROM ViewSales WHERE ReorderLevel &amp;</w:t>
      </w:r>
      <w:proofErr w:type="gramStart"/>
      <w:r w:rsidRPr="0042636D">
        <w:rPr>
          <w:sz w:val="18"/>
          <w:szCs w:val="18"/>
        </w:rPr>
        <w:t>lt;=</w:t>
      </w:r>
      <w:proofErr w:type="gramEnd"/>
      <w:r w:rsidRPr="0042636D">
        <w:rPr>
          <w:sz w:val="18"/>
          <w:szCs w:val="18"/>
        </w:rPr>
        <w:t xml:space="preserve"> 3&lt;/query&gt;</w:t>
      </w:r>
    </w:p>
    <w:p w14:paraId="0078F975" w14:textId="77777777" w:rsidR="004E399F" w:rsidRPr="0042636D" w:rsidRDefault="004E399F" w:rsidP="004E399F">
      <w:pPr>
        <w:pStyle w:val="CS-SourceCode"/>
        <w:spacing w:after="0" w:line="200" w:lineRule="exact"/>
        <w:rPr>
          <w:sz w:val="18"/>
          <w:szCs w:val="18"/>
        </w:rPr>
      </w:pPr>
      <w:r w:rsidRPr="0042636D">
        <w:rPr>
          <w:sz w:val="18"/>
          <w:szCs w:val="18"/>
        </w:rPr>
        <w:t xml:space="preserve">        &lt;/regressionQuery&gt;</w:t>
      </w:r>
    </w:p>
    <w:p w14:paraId="3C06A84A" w14:textId="77777777" w:rsidR="004E399F" w:rsidRPr="0042636D" w:rsidRDefault="004E399F" w:rsidP="004E399F">
      <w:pPr>
        <w:pStyle w:val="CS-SourceCode"/>
        <w:spacing w:after="0" w:line="200" w:lineRule="exact"/>
        <w:rPr>
          <w:sz w:val="18"/>
          <w:szCs w:val="18"/>
        </w:rPr>
      </w:pPr>
    </w:p>
    <w:p w14:paraId="6672EDDB" w14:textId="77777777" w:rsidR="004E399F" w:rsidRPr="0042636D" w:rsidRDefault="004E399F" w:rsidP="004E399F">
      <w:pPr>
        <w:pStyle w:val="CS-SourceCode"/>
        <w:spacing w:after="0" w:line="200" w:lineRule="exact"/>
        <w:rPr>
          <w:sz w:val="18"/>
          <w:szCs w:val="18"/>
        </w:rPr>
      </w:pPr>
      <w:r w:rsidRPr="0042636D">
        <w:rPr>
          <w:sz w:val="18"/>
          <w:szCs w:val="18"/>
        </w:rPr>
        <w:t xml:space="preserve">        &lt;regressionQuery&gt;</w:t>
      </w:r>
    </w:p>
    <w:p w14:paraId="621BE118" w14:textId="77777777" w:rsidR="004E399F" w:rsidRPr="0042636D" w:rsidRDefault="004E399F" w:rsidP="004E399F">
      <w:pPr>
        <w:pStyle w:val="CS-SourceCode"/>
        <w:spacing w:after="0" w:line="200" w:lineRule="exact"/>
        <w:rPr>
          <w:sz w:val="18"/>
          <w:szCs w:val="18"/>
        </w:rPr>
      </w:pPr>
      <w:r w:rsidRPr="0042636D">
        <w:rPr>
          <w:sz w:val="18"/>
          <w:szCs w:val="18"/>
        </w:rPr>
        <w:t xml:space="preserve">            &lt;datasource&gt;MYTEST&lt;/datasource&gt;</w:t>
      </w:r>
    </w:p>
    <w:p w14:paraId="62973D31" w14:textId="77777777" w:rsidR="004E399F" w:rsidRDefault="004E399F" w:rsidP="004E399F">
      <w:pPr>
        <w:pStyle w:val="CS-SourceCode"/>
        <w:spacing w:after="0" w:line="200" w:lineRule="exact"/>
        <w:rPr>
          <w:sz w:val="18"/>
          <w:szCs w:val="18"/>
        </w:rPr>
      </w:pPr>
      <w:r w:rsidRPr="0042636D">
        <w:rPr>
          <w:sz w:val="18"/>
          <w:szCs w:val="18"/>
        </w:rPr>
        <w:t xml:space="preserve">            &lt;query&gt;SELECT * FROM SCH1.ViewOrder&lt;/query&gt;</w:t>
      </w:r>
    </w:p>
    <w:p w14:paraId="5F137B15" w14:textId="77777777" w:rsidR="004E399F" w:rsidRPr="0042636D" w:rsidRDefault="004E399F" w:rsidP="004E399F">
      <w:pPr>
        <w:pStyle w:val="CS-SourceCode"/>
        <w:spacing w:after="0" w:line="200" w:lineRule="exact"/>
        <w:rPr>
          <w:sz w:val="18"/>
          <w:szCs w:val="18"/>
        </w:rPr>
      </w:pPr>
      <w:r w:rsidRPr="0042636D">
        <w:rPr>
          <w:sz w:val="18"/>
          <w:szCs w:val="18"/>
        </w:rPr>
        <w:t xml:space="preserve">            </w:t>
      </w:r>
      <w:proofErr w:type="gramStart"/>
      <w:r w:rsidRPr="0042636D">
        <w:rPr>
          <w:sz w:val="18"/>
          <w:szCs w:val="18"/>
        </w:rPr>
        <w:t>&lt;!--</w:t>
      </w:r>
      <w:proofErr w:type="gramEnd"/>
      <w:r w:rsidRPr="0042636D">
        <w:rPr>
          <w:sz w:val="18"/>
          <w:szCs w:val="18"/>
        </w:rPr>
        <w:t xml:space="preserve">Element </w:t>
      </w:r>
      <w:r w:rsidRPr="00F51026">
        <w:rPr>
          <w:sz w:val="18"/>
          <w:szCs w:val="18"/>
        </w:rPr>
        <w:t>durationDelta</w:t>
      </w:r>
      <w:r w:rsidRPr="0042636D">
        <w:rPr>
          <w:sz w:val="18"/>
          <w:szCs w:val="18"/>
        </w:rPr>
        <w:t xml:space="preserve"> is optional--&gt;</w:t>
      </w:r>
    </w:p>
    <w:p w14:paraId="0965BF41" w14:textId="77777777" w:rsidR="004E399F" w:rsidRPr="0042636D" w:rsidRDefault="004E399F" w:rsidP="004E399F">
      <w:pPr>
        <w:pStyle w:val="CS-SourceCode"/>
        <w:spacing w:after="0" w:line="200" w:lineRule="exact"/>
        <w:rPr>
          <w:sz w:val="18"/>
          <w:szCs w:val="18"/>
        </w:rPr>
      </w:pPr>
      <w:r>
        <w:rPr>
          <w:sz w:val="18"/>
          <w:szCs w:val="18"/>
        </w:rPr>
        <w:tab/>
        <w:t xml:space="preserve">     </w:t>
      </w:r>
      <w:r w:rsidRPr="00F51026">
        <w:rPr>
          <w:sz w:val="18"/>
          <w:szCs w:val="18"/>
        </w:rPr>
        <w:t>&lt;durationDelta&gt;000 00:00:01.0000&lt;/durationDelta&gt;</w:t>
      </w:r>
    </w:p>
    <w:p w14:paraId="1F66E64D" w14:textId="77777777" w:rsidR="004E399F" w:rsidRPr="0042636D" w:rsidRDefault="004E399F" w:rsidP="004E399F">
      <w:pPr>
        <w:pStyle w:val="CS-SourceCode"/>
        <w:spacing w:after="0" w:line="200" w:lineRule="exact"/>
        <w:rPr>
          <w:sz w:val="18"/>
          <w:szCs w:val="18"/>
        </w:rPr>
      </w:pPr>
      <w:r w:rsidRPr="0042636D">
        <w:rPr>
          <w:sz w:val="18"/>
          <w:szCs w:val="18"/>
        </w:rPr>
        <w:lastRenderedPageBreak/>
        <w:t xml:space="preserve">        &lt;/regressionQuery&gt;</w:t>
      </w:r>
    </w:p>
    <w:p w14:paraId="499DC89A" w14:textId="77777777" w:rsidR="004E399F" w:rsidRPr="0042636D" w:rsidRDefault="004E399F" w:rsidP="004E399F">
      <w:pPr>
        <w:pStyle w:val="CS-SourceCode"/>
        <w:spacing w:after="0" w:line="200" w:lineRule="exact"/>
        <w:rPr>
          <w:sz w:val="18"/>
          <w:szCs w:val="18"/>
        </w:rPr>
      </w:pPr>
    </w:p>
    <w:p w14:paraId="4525915D" w14:textId="77777777" w:rsidR="004E399F" w:rsidRPr="0042636D" w:rsidRDefault="004E399F" w:rsidP="004E399F">
      <w:pPr>
        <w:pStyle w:val="CS-SourceCode"/>
        <w:spacing w:after="0" w:line="200" w:lineRule="exact"/>
        <w:rPr>
          <w:sz w:val="18"/>
          <w:szCs w:val="18"/>
        </w:rPr>
      </w:pPr>
      <w:r w:rsidRPr="0042636D">
        <w:rPr>
          <w:sz w:val="18"/>
          <w:szCs w:val="18"/>
        </w:rPr>
        <w:t xml:space="preserve">        &lt;regressionQuery&gt;</w:t>
      </w:r>
    </w:p>
    <w:p w14:paraId="4D467952" w14:textId="77777777" w:rsidR="004E399F" w:rsidRPr="0042636D" w:rsidRDefault="004E399F" w:rsidP="004E399F">
      <w:pPr>
        <w:pStyle w:val="CS-SourceCode"/>
        <w:spacing w:after="0" w:line="200" w:lineRule="exact"/>
        <w:rPr>
          <w:sz w:val="18"/>
          <w:szCs w:val="18"/>
        </w:rPr>
      </w:pPr>
      <w:r w:rsidRPr="0042636D">
        <w:rPr>
          <w:sz w:val="18"/>
          <w:szCs w:val="18"/>
        </w:rPr>
        <w:t xml:space="preserve">            &lt;datasource&gt;MYTEST&lt;/datasource&gt;</w:t>
      </w:r>
    </w:p>
    <w:p w14:paraId="23A92525" w14:textId="77777777" w:rsidR="004E399F" w:rsidRPr="0042636D" w:rsidRDefault="004E399F" w:rsidP="004E399F">
      <w:pPr>
        <w:pStyle w:val="CS-SourceCode"/>
        <w:spacing w:after="0" w:line="200" w:lineRule="exact"/>
        <w:rPr>
          <w:sz w:val="18"/>
          <w:szCs w:val="18"/>
        </w:rPr>
      </w:pPr>
      <w:r w:rsidRPr="0042636D">
        <w:rPr>
          <w:sz w:val="18"/>
          <w:szCs w:val="18"/>
        </w:rPr>
        <w:t xml:space="preserve">            &lt;query&gt;SELECT * FROM SCH1.ViewSales WHERE CategoryID = 7&lt;/query&gt;</w:t>
      </w:r>
    </w:p>
    <w:p w14:paraId="2B02B490" w14:textId="77777777" w:rsidR="004E399F" w:rsidRPr="0042636D" w:rsidRDefault="004E399F" w:rsidP="004E399F">
      <w:pPr>
        <w:pStyle w:val="CS-SourceCode"/>
        <w:spacing w:after="0" w:line="200" w:lineRule="exact"/>
        <w:rPr>
          <w:sz w:val="18"/>
          <w:szCs w:val="18"/>
        </w:rPr>
      </w:pPr>
      <w:r w:rsidRPr="0042636D">
        <w:rPr>
          <w:sz w:val="18"/>
          <w:szCs w:val="18"/>
        </w:rPr>
        <w:t xml:space="preserve">        &lt;/regressionQuery&gt;</w:t>
      </w:r>
    </w:p>
    <w:p w14:paraId="21D5D407" w14:textId="77777777" w:rsidR="004E399F" w:rsidRPr="0042636D" w:rsidRDefault="004E399F" w:rsidP="004E399F">
      <w:pPr>
        <w:pStyle w:val="CS-SourceCode"/>
        <w:spacing w:after="0" w:line="200" w:lineRule="exact"/>
        <w:rPr>
          <w:sz w:val="18"/>
          <w:szCs w:val="18"/>
        </w:rPr>
      </w:pPr>
    </w:p>
    <w:p w14:paraId="2333D09C" w14:textId="77777777" w:rsidR="004E399F" w:rsidRPr="0042636D" w:rsidRDefault="004E399F" w:rsidP="004E399F">
      <w:pPr>
        <w:pStyle w:val="CS-SourceCode"/>
        <w:spacing w:after="0" w:line="200" w:lineRule="exact"/>
        <w:rPr>
          <w:sz w:val="18"/>
          <w:szCs w:val="18"/>
        </w:rPr>
      </w:pPr>
      <w:r w:rsidRPr="0042636D">
        <w:rPr>
          <w:sz w:val="18"/>
          <w:szCs w:val="18"/>
        </w:rPr>
        <w:t xml:space="preserve">        &lt;regressionQuery&gt;</w:t>
      </w:r>
    </w:p>
    <w:p w14:paraId="15D6AFC4" w14:textId="77777777" w:rsidR="004E399F" w:rsidRPr="0042636D" w:rsidRDefault="004E399F" w:rsidP="004E399F">
      <w:pPr>
        <w:pStyle w:val="CS-SourceCode"/>
        <w:spacing w:after="0" w:line="200" w:lineRule="exact"/>
        <w:rPr>
          <w:sz w:val="18"/>
          <w:szCs w:val="18"/>
        </w:rPr>
      </w:pPr>
      <w:r w:rsidRPr="0042636D">
        <w:rPr>
          <w:sz w:val="18"/>
          <w:szCs w:val="18"/>
        </w:rPr>
        <w:t xml:space="preserve">            &lt;datasource&gt;MYTEST&lt;/datasource&gt;</w:t>
      </w:r>
    </w:p>
    <w:p w14:paraId="6821A36E" w14:textId="77777777" w:rsidR="004E399F" w:rsidRPr="0042636D" w:rsidRDefault="004E399F" w:rsidP="004E399F">
      <w:pPr>
        <w:pStyle w:val="CS-SourceCode"/>
        <w:spacing w:after="0" w:line="200" w:lineRule="exact"/>
        <w:rPr>
          <w:sz w:val="18"/>
          <w:szCs w:val="18"/>
        </w:rPr>
      </w:pPr>
      <w:r w:rsidRPr="0042636D">
        <w:rPr>
          <w:sz w:val="18"/>
          <w:szCs w:val="18"/>
        </w:rPr>
        <w:t xml:space="preserve">            &lt;query&gt;SELECT * FROM CAT1.SCH</w:t>
      </w:r>
      <w:proofErr w:type="gramStart"/>
      <w:r w:rsidRPr="0042636D">
        <w:rPr>
          <w:sz w:val="18"/>
          <w:szCs w:val="18"/>
        </w:rPr>
        <w:t>1.ViewSales</w:t>
      </w:r>
      <w:proofErr w:type="gramEnd"/>
      <w:r w:rsidRPr="0042636D">
        <w:rPr>
          <w:sz w:val="18"/>
          <w:szCs w:val="18"/>
        </w:rPr>
        <w:t xml:space="preserve"> where Discount &gt; 0&lt;/query&gt;</w:t>
      </w:r>
    </w:p>
    <w:p w14:paraId="6D8799C3" w14:textId="77777777" w:rsidR="004E399F" w:rsidRPr="0042636D" w:rsidRDefault="004E399F" w:rsidP="004E399F">
      <w:pPr>
        <w:pStyle w:val="CS-SourceCode"/>
        <w:spacing w:after="0" w:line="200" w:lineRule="exact"/>
        <w:rPr>
          <w:sz w:val="18"/>
          <w:szCs w:val="18"/>
        </w:rPr>
      </w:pPr>
      <w:r w:rsidRPr="0042636D">
        <w:rPr>
          <w:sz w:val="18"/>
          <w:szCs w:val="18"/>
        </w:rPr>
        <w:t xml:space="preserve">        &lt;/regressionQuery&gt;</w:t>
      </w:r>
    </w:p>
    <w:p w14:paraId="0622AFC6" w14:textId="77777777" w:rsidR="004E399F" w:rsidRPr="0042636D" w:rsidRDefault="004E399F" w:rsidP="004E399F">
      <w:pPr>
        <w:pStyle w:val="CS-SourceCode"/>
        <w:spacing w:after="0" w:line="200" w:lineRule="exact"/>
        <w:rPr>
          <w:sz w:val="18"/>
          <w:szCs w:val="18"/>
        </w:rPr>
      </w:pPr>
    </w:p>
    <w:p w14:paraId="7BBE01FD" w14:textId="77777777" w:rsidR="004E399F" w:rsidRPr="0042636D" w:rsidRDefault="004E399F" w:rsidP="004E399F">
      <w:pPr>
        <w:pStyle w:val="CS-SourceCode"/>
        <w:spacing w:after="0" w:line="200" w:lineRule="exact"/>
        <w:rPr>
          <w:sz w:val="18"/>
          <w:szCs w:val="18"/>
        </w:rPr>
      </w:pPr>
      <w:r w:rsidRPr="0042636D">
        <w:rPr>
          <w:sz w:val="18"/>
          <w:szCs w:val="18"/>
        </w:rPr>
        <w:t xml:space="preserve">        &lt;regressionQuery&gt;</w:t>
      </w:r>
    </w:p>
    <w:p w14:paraId="435F368E" w14:textId="77777777" w:rsidR="004E399F" w:rsidRPr="0042636D" w:rsidRDefault="004E399F" w:rsidP="004E399F">
      <w:pPr>
        <w:pStyle w:val="CS-SourceCode"/>
        <w:spacing w:after="0" w:line="200" w:lineRule="exact"/>
        <w:rPr>
          <w:sz w:val="18"/>
          <w:szCs w:val="18"/>
        </w:rPr>
      </w:pPr>
      <w:r w:rsidRPr="0042636D">
        <w:rPr>
          <w:sz w:val="18"/>
          <w:szCs w:val="18"/>
        </w:rPr>
        <w:t xml:space="preserve">            &lt;datasource&gt;MYTEST&lt;/datasource&gt;</w:t>
      </w:r>
    </w:p>
    <w:p w14:paraId="36BCB1F0" w14:textId="77777777" w:rsidR="004E399F" w:rsidRPr="0042636D" w:rsidRDefault="004E399F" w:rsidP="004E399F">
      <w:pPr>
        <w:pStyle w:val="CS-SourceCode"/>
        <w:spacing w:after="0" w:line="200" w:lineRule="exact"/>
        <w:rPr>
          <w:sz w:val="18"/>
          <w:szCs w:val="18"/>
        </w:rPr>
      </w:pPr>
      <w:r w:rsidRPr="0042636D">
        <w:rPr>
          <w:sz w:val="18"/>
          <w:szCs w:val="18"/>
        </w:rPr>
        <w:t xml:space="preserve">            &lt;query&gt;SELECT * FROM CAT1.SCH</w:t>
      </w:r>
      <w:proofErr w:type="gramStart"/>
      <w:r w:rsidRPr="0042636D">
        <w:rPr>
          <w:sz w:val="18"/>
          <w:szCs w:val="18"/>
        </w:rPr>
        <w:t>2.ViewSales</w:t>
      </w:r>
      <w:proofErr w:type="gramEnd"/>
      <w:r w:rsidRPr="0042636D">
        <w:rPr>
          <w:sz w:val="18"/>
          <w:szCs w:val="18"/>
        </w:rPr>
        <w:t xml:space="preserve"> WHERE ProductName like 'Mega%'&lt;/query&gt;</w:t>
      </w:r>
    </w:p>
    <w:p w14:paraId="0003218D" w14:textId="77777777" w:rsidR="004E399F" w:rsidRPr="0042636D" w:rsidRDefault="004E399F" w:rsidP="004E399F">
      <w:pPr>
        <w:pStyle w:val="CS-SourceCode"/>
        <w:spacing w:after="0" w:line="200" w:lineRule="exact"/>
        <w:rPr>
          <w:sz w:val="18"/>
          <w:szCs w:val="18"/>
        </w:rPr>
      </w:pPr>
      <w:r w:rsidRPr="0042636D">
        <w:rPr>
          <w:sz w:val="18"/>
          <w:szCs w:val="18"/>
        </w:rPr>
        <w:t xml:space="preserve">        &lt;/regressionQuery&gt;</w:t>
      </w:r>
    </w:p>
    <w:p w14:paraId="132ADE24" w14:textId="77777777" w:rsidR="004E399F" w:rsidRPr="0042636D" w:rsidRDefault="004E399F" w:rsidP="004E399F">
      <w:pPr>
        <w:pStyle w:val="CS-SourceCode"/>
        <w:spacing w:after="0" w:line="200" w:lineRule="exact"/>
        <w:rPr>
          <w:sz w:val="18"/>
          <w:szCs w:val="18"/>
        </w:rPr>
      </w:pPr>
    </w:p>
    <w:p w14:paraId="6E98BC3B" w14:textId="77777777" w:rsidR="004E399F" w:rsidRPr="0042636D" w:rsidRDefault="004E399F" w:rsidP="004E399F">
      <w:pPr>
        <w:pStyle w:val="CS-SourceCode"/>
        <w:spacing w:after="0" w:line="200" w:lineRule="exact"/>
        <w:rPr>
          <w:sz w:val="18"/>
          <w:szCs w:val="18"/>
        </w:rPr>
      </w:pPr>
      <w:r w:rsidRPr="0042636D">
        <w:rPr>
          <w:sz w:val="18"/>
          <w:szCs w:val="18"/>
        </w:rPr>
        <w:t xml:space="preserve">        &lt;regressionQuery&gt;</w:t>
      </w:r>
    </w:p>
    <w:p w14:paraId="747A1117" w14:textId="77777777" w:rsidR="004E399F" w:rsidRPr="0042636D" w:rsidRDefault="004E399F" w:rsidP="004E399F">
      <w:pPr>
        <w:pStyle w:val="CS-SourceCode"/>
        <w:spacing w:after="0" w:line="200" w:lineRule="exact"/>
        <w:rPr>
          <w:sz w:val="18"/>
          <w:szCs w:val="18"/>
        </w:rPr>
      </w:pPr>
      <w:r w:rsidRPr="0042636D">
        <w:rPr>
          <w:sz w:val="18"/>
          <w:szCs w:val="18"/>
        </w:rPr>
        <w:t xml:space="preserve">            &lt;datasource&gt;MYTEST&lt;/datasource&gt;</w:t>
      </w:r>
    </w:p>
    <w:p w14:paraId="09EE85F0" w14:textId="77777777" w:rsidR="004E399F" w:rsidRPr="0042636D" w:rsidRDefault="004E399F" w:rsidP="004E399F">
      <w:pPr>
        <w:pStyle w:val="CS-SourceCode"/>
        <w:spacing w:after="0" w:line="200" w:lineRule="exact"/>
        <w:rPr>
          <w:sz w:val="18"/>
          <w:szCs w:val="18"/>
        </w:rPr>
      </w:pPr>
      <w:r w:rsidRPr="0042636D">
        <w:rPr>
          <w:sz w:val="18"/>
          <w:szCs w:val="18"/>
        </w:rPr>
        <w:t xml:space="preserve">            &lt;query&gt;SELECT * FROM CAT1.SCH</w:t>
      </w:r>
      <w:proofErr w:type="gramStart"/>
      <w:r w:rsidRPr="0042636D">
        <w:rPr>
          <w:sz w:val="18"/>
          <w:szCs w:val="18"/>
        </w:rPr>
        <w:t>2.ViewSupplier</w:t>
      </w:r>
      <w:proofErr w:type="gramEnd"/>
      <w:r w:rsidRPr="0042636D">
        <w:rPr>
          <w:sz w:val="18"/>
          <w:szCs w:val="18"/>
        </w:rPr>
        <w:t>&lt;/query&gt;</w:t>
      </w:r>
    </w:p>
    <w:p w14:paraId="1E94EEEE" w14:textId="77777777" w:rsidR="004E399F" w:rsidRPr="0042636D" w:rsidRDefault="004E399F" w:rsidP="004E399F">
      <w:pPr>
        <w:pStyle w:val="CS-SourceCode"/>
        <w:spacing w:after="0" w:line="200" w:lineRule="exact"/>
        <w:rPr>
          <w:sz w:val="18"/>
          <w:szCs w:val="18"/>
        </w:rPr>
      </w:pPr>
      <w:r w:rsidRPr="0042636D">
        <w:rPr>
          <w:sz w:val="18"/>
          <w:szCs w:val="18"/>
        </w:rPr>
        <w:t xml:space="preserve">        &lt;/regressionQuery&gt;</w:t>
      </w:r>
    </w:p>
    <w:p w14:paraId="529ED06A" w14:textId="77777777" w:rsidR="004E399F" w:rsidRPr="0042636D" w:rsidRDefault="004E399F" w:rsidP="004E399F">
      <w:pPr>
        <w:pStyle w:val="CS-SourceCode"/>
        <w:spacing w:after="0" w:line="200" w:lineRule="exact"/>
        <w:rPr>
          <w:sz w:val="18"/>
          <w:szCs w:val="18"/>
        </w:rPr>
      </w:pPr>
    </w:p>
    <w:p w14:paraId="31AE55F0" w14:textId="77777777" w:rsidR="004E399F" w:rsidRPr="0042636D" w:rsidRDefault="004E399F" w:rsidP="004E399F">
      <w:pPr>
        <w:pStyle w:val="CS-SourceCode"/>
        <w:spacing w:after="0" w:line="200" w:lineRule="exact"/>
        <w:rPr>
          <w:sz w:val="18"/>
          <w:szCs w:val="18"/>
        </w:rPr>
      </w:pPr>
      <w:r w:rsidRPr="0042636D">
        <w:rPr>
          <w:sz w:val="18"/>
          <w:szCs w:val="18"/>
        </w:rPr>
        <w:t xml:space="preserve">        &lt;regressionQuery&gt;</w:t>
      </w:r>
    </w:p>
    <w:p w14:paraId="0823B374" w14:textId="77777777" w:rsidR="004E399F" w:rsidRPr="0042636D" w:rsidRDefault="004E399F" w:rsidP="004E399F">
      <w:pPr>
        <w:pStyle w:val="CS-SourceCode"/>
        <w:spacing w:after="0" w:line="200" w:lineRule="exact"/>
        <w:rPr>
          <w:sz w:val="18"/>
          <w:szCs w:val="18"/>
        </w:rPr>
      </w:pPr>
      <w:r w:rsidRPr="0042636D">
        <w:rPr>
          <w:sz w:val="18"/>
          <w:szCs w:val="18"/>
        </w:rPr>
        <w:t xml:space="preserve">            &lt;datasource&gt;MYTEST&lt;/datasource&gt;</w:t>
      </w:r>
    </w:p>
    <w:p w14:paraId="5CA825C2" w14:textId="77777777" w:rsidR="004E399F" w:rsidRPr="0042636D" w:rsidRDefault="004E399F" w:rsidP="004E399F">
      <w:pPr>
        <w:pStyle w:val="CS-SourceCode"/>
        <w:spacing w:after="0" w:line="200" w:lineRule="exact"/>
        <w:rPr>
          <w:sz w:val="18"/>
          <w:szCs w:val="18"/>
        </w:rPr>
      </w:pPr>
      <w:r w:rsidRPr="0042636D">
        <w:rPr>
          <w:sz w:val="18"/>
          <w:szCs w:val="18"/>
        </w:rPr>
        <w:t xml:space="preserve">            &lt;query&gt;SELECT * FROM getProductName(</w:t>
      </w:r>
      <w:proofErr w:type="gramStart"/>
      <w:r w:rsidRPr="0042636D">
        <w:rPr>
          <w:sz w:val="18"/>
          <w:szCs w:val="18"/>
        </w:rPr>
        <w:t>1)&lt;</w:t>
      </w:r>
      <w:proofErr w:type="gramEnd"/>
      <w:r w:rsidRPr="0042636D">
        <w:rPr>
          <w:sz w:val="18"/>
          <w:szCs w:val="18"/>
        </w:rPr>
        <w:t>/query&gt;</w:t>
      </w:r>
    </w:p>
    <w:p w14:paraId="39BD5B4B" w14:textId="77777777" w:rsidR="004E399F" w:rsidRPr="0042636D" w:rsidRDefault="004E399F" w:rsidP="004E399F">
      <w:pPr>
        <w:pStyle w:val="CS-SourceCode"/>
        <w:spacing w:after="0" w:line="200" w:lineRule="exact"/>
        <w:rPr>
          <w:sz w:val="18"/>
          <w:szCs w:val="18"/>
        </w:rPr>
      </w:pPr>
      <w:r w:rsidRPr="0042636D">
        <w:rPr>
          <w:sz w:val="18"/>
          <w:szCs w:val="18"/>
        </w:rPr>
        <w:t xml:space="preserve">        &lt;/regressionQuery&gt;</w:t>
      </w:r>
    </w:p>
    <w:p w14:paraId="30642197" w14:textId="77777777" w:rsidR="004E399F" w:rsidRPr="0042636D" w:rsidRDefault="004E399F" w:rsidP="004E399F">
      <w:pPr>
        <w:pStyle w:val="CS-SourceCode"/>
        <w:spacing w:after="0" w:line="200" w:lineRule="exact"/>
        <w:rPr>
          <w:sz w:val="18"/>
          <w:szCs w:val="18"/>
        </w:rPr>
      </w:pPr>
      <w:r w:rsidRPr="0042636D">
        <w:rPr>
          <w:sz w:val="18"/>
          <w:szCs w:val="18"/>
        </w:rPr>
        <w:t xml:space="preserve">        </w:t>
      </w:r>
    </w:p>
    <w:p w14:paraId="0C69736D" w14:textId="77777777" w:rsidR="004E399F" w:rsidRPr="0042636D" w:rsidRDefault="004E399F" w:rsidP="004E399F">
      <w:pPr>
        <w:pStyle w:val="CS-SourceCode"/>
        <w:spacing w:after="0" w:line="200" w:lineRule="exact"/>
        <w:rPr>
          <w:sz w:val="18"/>
          <w:szCs w:val="18"/>
        </w:rPr>
      </w:pPr>
      <w:r w:rsidRPr="0042636D">
        <w:rPr>
          <w:sz w:val="18"/>
          <w:szCs w:val="18"/>
        </w:rPr>
        <w:t xml:space="preserve">        &lt;regressionQuery&gt;</w:t>
      </w:r>
    </w:p>
    <w:p w14:paraId="447DE0B5" w14:textId="77777777" w:rsidR="004E399F" w:rsidRPr="0042636D" w:rsidRDefault="004E399F" w:rsidP="004E399F">
      <w:pPr>
        <w:pStyle w:val="CS-SourceCode"/>
        <w:spacing w:after="0" w:line="200" w:lineRule="exact"/>
        <w:rPr>
          <w:sz w:val="18"/>
          <w:szCs w:val="18"/>
        </w:rPr>
      </w:pPr>
      <w:r w:rsidRPr="0042636D">
        <w:rPr>
          <w:sz w:val="18"/>
          <w:szCs w:val="18"/>
        </w:rPr>
        <w:t xml:space="preserve">            &lt;datasource&gt;ProductWebService&lt;/datasource&gt;</w:t>
      </w:r>
    </w:p>
    <w:p w14:paraId="2C225DDE" w14:textId="77777777" w:rsidR="004E399F" w:rsidRPr="0042636D" w:rsidRDefault="004E399F" w:rsidP="004E399F">
      <w:pPr>
        <w:pStyle w:val="CS-SourceCode"/>
        <w:spacing w:after="0" w:line="200" w:lineRule="exact"/>
        <w:rPr>
          <w:sz w:val="18"/>
          <w:szCs w:val="18"/>
        </w:rPr>
      </w:pPr>
      <w:r w:rsidRPr="0042636D">
        <w:rPr>
          <w:sz w:val="18"/>
          <w:szCs w:val="18"/>
        </w:rPr>
        <w:t xml:space="preserve">            </w:t>
      </w:r>
      <w:proofErr w:type="gramStart"/>
      <w:r w:rsidRPr="0042636D">
        <w:rPr>
          <w:sz w:val="18"/>
          <w:szCs w:val="18"/>
        </w:rPr>
        <w:t>&lt;!--</w:t>
      </w:r>
      <w:proofErr w:type="gramEnd"/>
      <w:r w:rsidRPr="0042636D">
        <w:rPr>
          <w:sz w:val="18"/>
          <w:szCs w:val="18"/>
        </w:rPr>
        <w:t xml:space="preserve"> soap11 namesspace must be: xmlns:soapenv=&amp;quot;http://schemas.xmlsoap.org/soap/envelope/&amp;quot; --&gt;</w:t>
      </w:r>
    </w:p>
    <w:p w14:paraId="3D77C685" w14:textId="77777777" w:rsidR="004E399F" w:rsidRPr="0042636D" w:rsidRDefault="004E399F" w:rsidP="004E399F">
      <w:pPr>
        <w:pStyle w:val="CS-SourceCode"/>
        <w:spacing w:after="0" w:line="200" w:lineRule="exact"/>
        <w:rPr>
          <w:sz w:val="18"/>
          <w:szCs w:val="18"/>
        </w:rPr>
      </w:pPr>
      <w:r w:rsidRPr="0042636D">
        <w:rPr>
          <w:sz w:val="18"/>
          <w:szCs w:val="18"/>
        </w:rPr>
        <w:t xml:space="preserve">            &lt;query&gt;</w:t>
      </w:r>
    </w:p>
    <w:p w14:paraId="3707B0FC" w14:textId="77777777" w:rsidR="004E399F" w:rsidRPr="0042636D" w:rsidRDefault="004E399F" w:rsidP="004E399F">
      <w:pPr>
        <w:pStyle w:val="CS-SourceCode"/>
        <w:spacing w:after="0" w:line="200" w:lineRule="exact"/>
        <w:rPr>
          <w:sz w:val="18"/>
          <w:szCs w:val="18"/>
        </w:rPr>
      </w:pPr>
      <w:r w:rsidRPr="0042636D">
        <w:rPr>
          <w:sz w:val="18"/>
          <w:szCs w:val="18"/>
        </w:rPr>
        <w:t>&amp;</w:t>
      </w:r>
      <w:proofErr w:type="gramStart"/>
      <w:r w:rsidRPr="0042636D">
        <w:rPr>
          <w:sz w:val="18"/>
          <w:szCs w:val="18"/>
        </w:rPr>
        <w:t>lt;soapenv</w:t>
      </w:r>
      <w:proofErr w:type="gramEnd"/>
      <w:r w:rsidRPr="0042636D">
        <w:rPr>
          <w:sz w:val="18"/>
          <w:szCs w:val="18"/>
        </w:rPr>
        <w:t>:Envelope xmlns:soapenv=&amp;quot;http://schemas.xmlsoap.org/soap/envelope/&amp;quot; xmlns:tem=&amp;quot;http://tempuri.org/&amp;quot;&amp;gt;</w:t>
      </w:r>
    </w:p>
    <w:p w14:paraId="3D1D9721" w14:textId="77777777" w:rsidR="004E399F" w:rsidRPr="0042636D" w:rsidRDefault="004E399F" w:rsidP="004E399F">
      <w:pPr>
        <w:pStyle w:val="CS-SourceCode"/>
        <w:spacing w:after="0" w:line="200" w:lineRule="exact"/>
        <w:rPr>
          <w:sz w:val="18"/>
          <w:szCs w:val="18"/>
        </w:rPr>
      </w:pPr>
      <w:r w:rsidRPr="0042636D">
        <w:rPr>
          <w:sz w:val="18"/>
          <w:szCs w:val="18"/>
        </w:rPr>
        <w:tab/>
        <w:t>&amp;</w:t>
      </w:r>
      <w:proofErr w:type="gramStart"/>
      <w:r w:rsidRPr="0042636D">
        <w:rPr>
          <w:sz w:val="18"/>
          <w:szCs w:val="18"/>
        </w:rPr>
        <w:t>lt;soapenv</w:t>
      </w:r>
      <w:proofErr w:type="gramEnd"/>
      <w:r w:rsidRPr="0042636D">
        <w:rPr>
          <w:sz w:val="18"/>
          <w:szCs w:val="18"/>
        </w:rPr>
        <w:t>:Header/&amp;gt;</w:t>
      </w:r>
    </w:p>
    <w:p w14:paraId="333B8FD3" w14:textId="77777777" w:rsidR="004E399F" w:rsidRPr="0042636D" w:rsidRDefault="004E399F" w:rsidP="004E399F">
      <w:pPr>
        <w:pStyle w:val="CS-SourceCode"/>
        <w:spacing w:after="0" w:line="200" w:lineRule="exact"/>
        <w:rPr>
          <w:sz w:val="18"/>
          <w:szCs w:val="18"/>
        </w:rPr>
      </w:pPr>
      <w:r w:rsidRPr="0042636D">
        <w:rPr>
          <w:sz w:val="18"/>
          <w:szCs w:val="18"/>
        </w:rPr>
        <w:tab/>
        <w:t>&amp;</w:t>
      </w:r>
      <w:proofErr w:type="gramStart"/>
      <w:r w:rsidRPr="0042636D">
        <w:rPr>
          <w:sz w:val="18"/>
          <w:szCs w:val="18"/>
        </w:rPr>
        <w:t>lt;soapenv</w:t>
      </w:r>
      <w:proofErr w:type="gramEnd"/>
      <w:r w:rsidRPr="0042636D">
        <w:rPr>
          <w:sz w:val="18"/>
          <w:szCs w:val="18"/>
        </w:rPr>
        <w:t>:Body&amp;gt;</w:t>
      </w:r>
    </w:p>
    <w:p w14:paraId="0F096C65" w14:textId="77777777" w:rsidR="004E399F" w:rsidRPr="0042636D" w:rsidRDefault="004E399F" w:rsidP="004E399F">
      <w:pPr>
        <w:pStyle w:val="CS-SourceCode"/>
        <w:spacing w:after="0" w:line="200" w:lineRule="exact"/>
        <w:rPr>
          <w:sz w:val="18"/>
          <w:szCs w:val="18"/>
        </w:rPr>
      </w:pPr>
      <w:r w:rsidRPr="0042636D">
        <w:rPr>
          <w:sz w:val="18"/>
          <w:szCs w:val="18"/>
        </w:rPr>
        <w:tab/>
      </w:r>
      <w:r w:rsidRPr="0042636D">
        <w:rPr>
          <w:sz w:val="18"/>
          <w:szCs w:val="18"/>
        </w:rPr>
        <w:tab/>
        <w:t>&amp;</w:t>
      </w:r>
      <w:proofErr w:type="gramStart"/>
      <w:r w:rsidRPr="0042636D">
        <w:rPr>
          <w:sz w:val="18"/>
          <w:szCs w:val="18"/>
        </w:rPr>
        <w:t>lt;tem</w:t>
      </w:r>
      <w:proofErr w:type="gramEnd"/>
      <w:r w:rsidRPr="0042636D">
        <w:rPr>
          <w:sz w:val="18"/>
          <w:szCs w:val="18"/>
        </w:rPr>
        <w:t>:LookupProduct&amp;gt;</w:t>
      </w:r>
    </w:p>
    <w:p w14:paraId="779010E4" w14:textId="77777777" w:rsidR="004E399F" w:rsidRPr="0042636D" w:rsidRDefault="004E399F" w:rsidP="004E399F">
      <w:pPr>
        <w:pStyle w:val="CS-SourceCode"/>
        <w:spacing w:after="0" w:line="200" w:lineRule="exact"/>
        <w:rPr>
          <w:sz w:val="18"/>
          <w:szCs w:val="18"/>
        </w:rPr>
      </w:pPr>
      <w:r>
        <w:rPr>
          <w:sz w:val="18"/>
          <w:szCs w:val="18"/>
        </w:rPr>
        <w:tab/>
      </w:r>
      <w:r w:rsidRPr="0042636D">
        <w:rPr>
          <w:sz w:val="18"/>
          <w:szCs w:val="18"/>
        </w:rPr>
        <w:t>&amp;</w:t>
      </w:r>
      <w:proofErr w:type="gramStart"/>
      <w:r w:rsidRPr="0042636D">
        <w:rPr>
          <w:sz w:val="18"/>
          <w:szCs w:val="18"/>
        </w:rPr>
        <w:t>lt;tem</w:t>
      </w:r>
      <w:proofErr w:type="gramEnd"/>
      <w:r w:rsidRPr="0042636D">
        <w:rPr>
          <w:sz w:val="18"/>
          <w:szCs w:val="18"/>
        </w:rPr>
        <w:t>:LookupProductDesiredproduct&amp;gt;10&amp;lt;/tem:LookupProductDesiredproduct&amp;gt;</w:t>
      </w:r>
    </w:p>
    <w:p w14:paraId="6CE4EF7D" w14:textId="77777777" w:rsidR="004E399F" w:rsidRPr="0042636D" w:rsidRDefault="004E399F" w:rsidP="004E399F">
      <w:pPr>
        <w:pStyle w:val="CS-SourceCode"/>
        <w:spacing w:after="0" w:line="200" w:lineRule="exact"/>
        <w:rPr>
          <w:sz w:val="18"/>
          <w:szCs w:val="18"/>
        </w:rPr>
      </w:pPr>
      <w:r w:rsidRPr="0042636D">
        <w:rPr>
          <w:sz w:val="18"/>
          <w:szCs w:val="18"/>
        </w:rPr>
        <w:tab/>
      </w:r>
      <w:r w:rsidRPr="0042636D">
        <w:rPr>
          <w:sz w:val="18"/>
          <w:szCs w:val="18"/>
        </w:rPr>
        <w:tab/>
        <w:t>&amp;lt;/</w:t>
      </w:r>
      <w:proofErr w:type="gramStart"/>
      <w:r w:rsidRPr="0042636D">
        <w:rPr>
          <w:sz w:val="18"/>
          <w:szCs w:val="18"/>
        </w:rPr>
        <w:t>tem:LookupProduct</w:t>
      </w:r>
      <w:proofErr w:type="gramEnd"/>
      <w:r w:rsidRPr="0042636D">
        <w:rPr>
          <w:sz w:val="18"/>
          <w:szCs w:val="18"/>
        </w:rPr>
        <w:t>&amp;gt;</w:t>
      </w:r>
    </w:p>
    <w:p w14:paraId="25C48792" w14:textId="77777777" w:rsidR="004E399F" w:rsidRPr="0042636D" w:rsidRDefault="004E399F" w:rsidP="004E399F">
      <w:pPr>
        <w:pStyle w:val="CS-SourceCode"/>
        <w:spacing w:after="0" w:line="200" w:lineRule="exact"/>
        <w:rPr>
          <w:sz w:val="18"/>
          <w:szCs w:val="18"/>
        </w:rPr>
      </w:pPr>
      <w:r w:rsidRPr="0042636D">
        <w:rPr>
          <w:sz w:val="18"/>
          <w:szCs w:val="18"/>
        </w:rPr>
        <w:tab/>
        <w:t>&amp;lt;/</w:t>
      </w:r>
      <w:proofErr w:type="gramStart"/>
      <w:r w:rsidRPr="0042636D">
        <w:rPr>
          <w:sz w:val="18"/>
          <w:szCs w:val="18"/>
        </w:rPr>
        <w:t>soapenv:Body</w:t>
      </w:r>
      <w:proofErr w:type="gramEnd"/>
      <w:r w:rsidRPr="0042636D">
        <w:rPr>
          <w:sz w:val="18"/>
          <w:szCs w:val="18"/>
        </w:rPr>
        <w:t>&amp;gt;</w:t>
      </w:r>
    </w:p>
    <w:p w14:paraId="7F91BAEF" w14:textId="77777777" w:rsidR="004E399F" w:rsidRPr="0042636D" w:rsidRDefault="004E399F" w:rsidP="004E399F">
      <w:pPr>
        <w:pStyle w:val="CS-SourceCode"/>
        <w:spacing w:after="0" w:line="200" w:lineRule="exact"/>
        <w:rPr>
          <w:sz w:val="18"/>
          <w:szCs w:val="18"/>
        </w:rPr>
      </w:pPr>
      <w:r w:rsidRPr="0042636D">
        <w:rPr>
          <w:sz w:val="18"/>
          <w:szCs w:val="18"/>
        </w:rPr>
        <w:t>&amp;lt;/</w:t>
      </w:r>
      <w:proofErr w:type="gramStart"/>
      <w:r w:rsidRPr="0042636D">
        <w:rPr>
          <w:sz w:val="18"/>
          <w:szCs w:val="18"/>
        </w:rPr>
        <w:t>soapenv:Envelope</w:t>
      </w:r>
      <w:proofErr w:type="gramEnd"/>
      <w:r w:rsidRPr="0042636D">
        <w:rPr>
          <w:sz w:val="18"/>
          <w:szCs w:val="18"/>
        </w:rPr>
        <w:t>&amp;gt;</w:t>
      </w:r>
      <w:r w:rsidRPr="0042636D">
        <w:rPr>
          <w:sz w:val="18"/>
          <w:szCs w:val="18"/>
        </w:rPr>
        <w:tab/>
      </w:r>
    </w:p>
    <w:p w14:paraId="14BD6D4B" w14:textId="77777777" w:rsidR="004E399F" w:rsidRPr="0042636D" w:rsidRDefault="004E399F" w:rsidP="004E399F">
      <w:pPr>
        <w:pStyle w:val="CS-SourceCode"/>
        <w:spacing w:after="0" w:line="200" w:lineRule="exact"/>
        <w:rPr>
          <w:sz w:val="18"/>
          <w:szCs w:val="18"/>
        </w:rPr>
      </w:pPr>
      <w:r>
        <w:rPr>
          <w:sz w:val="18"/>
          <w:szCs w:val="18"/>
        </w:rPr>
        <w:tab/>
        <w:t xml:space="preserve">      </w:t>
      </w:r>
      <w:r w:rsidRPr="0042636D">
        <w:rPr>
          <w:sz w:val="18"/>
          <w:szCs w:val="18"/>
        </w:rPr>
        <w:t>&lt;/query&gt;</w:t>
      </w:r>
    </w:p>
    <w:p w14:paraId="4216A37F" w14:textId="77777777" w:rsidR="004E399F" w:rsidRPr="0042636D" w:rsidRDefault="004E399F" w:rsidP="004E399F">
      <w:pPr>
        <w:pStyle w:val="CS-SourceCode"/>
        <w:spacing w:after="0" w:line="200" w:lineRule="exact"/>
        <w:rPr>
          <w:sz w:val="18"/>
          <w:szCs w:val="18"/>
        </w:rPr>
      </w:pPr>
      <w:r w:rsidRPr="0042636D">
        <w:rPr>
          <w:sz w:val="18"/>
          <w:szCs w:val="18"/>
        </w:rPr>
        <w:t xml:space="preserve">            </w:t>
      </w:r>
      <w:proofErr w:type="gramStart"/>
      <w:r w:rsidRPr="0042636D">
        <w:rPr>
          <w:sz w:val="18"/>
          <w:szCs w:val="18"/>
        </w:rPr>
        <w:t>&lt;!--</w:t>
      </w:r>
      <w:proofErr w:type="gramEnd"/>
      <w:r w:rsidRPr="0042636D">
        <w:rPr>
          <w:sz w:val="18"/>
          <w:szCs w:val="18"/>
        </w:rPr>
        <w:t xml:space="preserve">Element </w:t>
      </w:r>
      <w:r w:rsidRPr="00F51026">
        <w:rPr>
          <w:sz w:val="18"/>
          <w:szCs w:val="18"/>
        </w:rPr>
        <w:t>durationDelta</w:t>
      </w:r>
      <w:r w:rsidRPr="0042636D">
        <w:rPr>
          <w:sz w:val="18"/>
          <w:szCs w:val="18"/>
        </w:rPr>
        <w:t xml:space="preserve"> is optional--&gt;</w:t>
      </w:r>
    </w:p>
    <w:p w14:paraId="798B2363" w14:textId="77777777" w:rsidR="004E399F" w:rsidRPr="0042636D" w:rsidRDefault="004E399F" w:rsidP="004E399F">
      <w:pPr>
        <w:pStyle w:val="CS-SourceCode"/>
        <w:spacing w:after="0" w:line="200" w:lineRule="exact"/>
        <w:rPr>
          <w:sz w:val="18"/>
          <w:szCs w:val="18"/>
        </w:rPr>
      </w:pPr>
      <w:r>
        <w:rPr>
          <w:sz w:val="18"/>
          <w:szCs w:val="18"/>
        </w:rPr>
        <w:tab/>
        <w:t xml:space="preserve">     </w:t>
      </w:r>
      <w:r w:rsidRPr="00F51026">
        <w:rPr>
          <w:sz w:val="18"/>
          <w:szCs w:val="18"/>
        </w:rPr>
        <w:t>&lt;durationDelta&gt;000 00:00:01.0000&lt;/durationDelta&gt;</w:t>
      </w:r>
    </w:p>
    <w:p w14:paraId="69D98E83" w14:textId="77777777" w:rsidR="004E399F" w:rsidRDefault="004E399F" w:rsidP="004E399F">
      <w:pPr>
        <w:pStyle w:val="CS-SourceCode"/>
        <w:spacing w:after="0" w:line="200" w:lineRule="exact"/>
        <w:rPr>
          <w:sz w:val="18"/>
          <w:szCs w:val="18"/>
        </w:rPr>
      </w:pPr>
    </w:p>
    <w:p w14:paraId="5A3D3A0A" w14:textId="77777777" w:rsidR="004E399F" w:rsidRPr="0042636D" w:rsidRDefault="004E399F" w:rsidP="004E399F">
      <w:pPr>
        <w:pStyle w:val="CS-SourceCode"/>
        <w:spacing w:after="0" w:line="200" w:lineRule="exact"/>
        <w:rPr>
          <w:sz w:val="18"/>
          <w:szCs w:val="18"/>
        </w:rPr>
      </w:pPr>
      <w:r w:rsidRPr="0042636D">
        <w:rPr>
          <w:sz w:val="18"/>
          <w:szCs w:val="18"/>
        </w:rPr>
        <w:t xml:space="preserve">            </w:t>
      </w:r>
      <w:proofErr w:type="gramStart"/>
      <w:r w:rsidRPr="0042636D">
        <w:rPr>
          <w:sz w:val="18"/>
          <w:szCs w:val="18"/>
        </w:rPr>
        <w:t>&lt;!--</w:t>
      </w:r>
      <w:proofErr w:type="gramEnd"/>
      <w:r w:rsidRPr="0042636D">
        <w:rPr>
          <w:sz w:val="18"/>
          <w:szCs w:val="18"/>
        </w:rPr>
        <w:t>Element wsPath is optional--&gt;</w:t>
      </w:r>
    </w:p>
    <w:p w14:paraId="79E87489" w14:textId="77777777" w:rsidR="004E399F" w:rsidRPr="0042636D" w:rsidRDefault="004E399F" w:rsidP="004E399F">
      <w:pPr>
        <w:pStyle w:val="CS-SourceCode"/>
        <w:spacing w:after="0" w:line="200" w:lineRule="exact"/>
        <w:rPr>
          <w:sz w:val="18"/>
          <w:szCs w:val="18"/>
        </w:rPr>
      </w:pPr>
      <w:r w:rsidRPr="0042636D">
        <w:rPr>
          <w:sz w:val="18"/>
          <w:szCs w:val="18"/>
        </w:rPr>
        <w:t xml:space="preserve">            &lt;wsPath&gt;/soap11/ProductWebService&lt;/wsPath&gt;</w:t>
      </w:r>
    </w:p>
    <w:p w14:paraId="65CBA2FA" w14:textId="77777777" w:rsidR="004E399F" w:rsidRPr="0042636D" w:rsidRDefault="004E399F" w:rsidP="004E399F">
      <w:pPr>
        <w:pStyle w:val="CS-SourceCode"/>
        <w:spacing w:after="0" w:line="200" w:lineRule="exact"/>
        <w:rPr>
          <w:sz w:val="18"/>
          <w:szCs w:val="18"/>
        </w:rPr>
      </w:pPr>
      <w:r w:rsidRPr="0042636D">
        <w:rPr>
          <w:sz w:val="18"/>
          <w:szCs w:val="18"/>
        </w:rPr>
        <w:t xml:space="preserve">            </w:t>
      </w:r>
      <w:proofErr w:type="gramStart"/>
      <w:r w:rsidRPr="0042636D">
        <w:rPr>
          <w:sz w:val="18"/>
          <w:szCs w:val="18"/>
        </w:rPr>
        <w:t>&lt;!--</w:t>
      </w:r>
      <w:proofErr w:type="gramEnd"/>
      <w:r w:rsidRPr="0042636D">
        <w:rPr>
          <w:sz w:val="18"/>
          <w:szCs w:val="18"/>
        </w:rPr>
        <w:t>Element wsAction is optional--&gt;</w:t>
      </w:r>
    </w:p>
    <w:p w14:paraId="503850B9" w14:textId="77777777" w:rsidR="004E399F" w:rsidRPr="0042636D" w:rsidRDefault="004E399F" w:rsidP="004E399F">
      <w:pPr>
        <w:pStyle w:val="CS-SourceCode"/>
        <w:spacing w:after="0" w:line="200" w:lineRule="exact"/>
        <w:rPr>
          <w:sz w:val="18"/>
          <w:szCs w:val="18"/>
        </w:rPr>
      </w:pPr>
      <w:r w:rsidRPr="0042636D">
        <w:rPr>
          <w:sz w:val="18"/>
          <w:szCs w:val="18"/>
        </w:rPr>
        <w:t xml:space="preserve">            &lt;wsAction&gt;LookupProduct&lt;/wsAction&gt;</w:t>
      </w:r>
    </w:p>
    <w:p w14:paraId="1B7DA55F" w14:textId="77777777" w:rsidR="004E399F" w:rsidRPr="0042636D" w:rsidRDefault="004E399F" w:rsidP="004E399F">
      <w:pPr>
        <w:pStyle w:val="CS-SourceCode"/>
        <w:spacing w:after="0" w:line="200" w:lineRule="exact"/>
        <w:rPr>
          <w:sz w:val="18"/>
          <w:szCs w:val="18"/>
        </w:rPr>
      </w:pPr>
      <w:r w:rsidRPr="0042636D">
        <w:rPr>
          <w:sz w:val="18"/>
          <w:szCs w:val="18"/>
        </w:rPr>
        <w:t xml:space="preserve">            </w:t>
      </w:r>
      <w:proofErr w:type="gramStart"/>
      <w:r w:rsidRPr="0042636D">
        <w:rPr>
          <w:sz w:val="18"/>
          <w:szCs w:val="18"/>
        </w:rPr>
        <w:t>&lt;!--</w:t>
      </w:r>
      <w:proofErr w:type="gramEnd"/>
      <w:r w:rsidRPr="0042636D">
        <w:rPr>
          <w:sz w:val="18"/>
          <w:szCs w:val="18"/>
        </w:rPr>
        <w:t>Element wsEncrypt is optional--&gt;</w:t>
      </w:r>
    </w:p>
    <w:p w14:paraId="3E3DF106" w14:textId="77777777" w:rsidR="004E399F" w:rsidRPr="0042636D" w:rsidRDefault="004E399F" w:rsidP="004E399F">
      <w:pPr>
        <w:pStyle w:val="CS-SourceCode"/>
        <w:spacing w:after="0" w:line="200" w:lineRule="exact"/>
        <w:rPr>
          <w:sz w:val="18"/>
          <w:szCs w:val="18"/>
        </w:rPr>
      </w:pPr>
      <w:r w:rsidRPr="0042636D">
        <w:rPr>
          <w:sz w:val="18"/>
          <w:szCs w:val="18"/>
        </w:rPr>
        <w:t xml:space="preserve">            &lt;wsEncrypt&gt;false&lt;/wsEncrypt&gt;</w:t>
      </w:r>
    </w:p>
    <w:p w14:paraId="69543FE7" w14:textId="77777777" w:rsidR="004E399F" w:rsidRPr="0042636D" w:rsidRDefault="004E399F" w:rsidP="004E399F">
      <w:pPr>
        <w:pStyle w:val="CS-SourceCode"/>
        <w:spacing w:after="0" w:line="200" w:lineRule="exact"/>
        <w:rPr>
          <w:sz w:val="18"/>
          <w:szCs w:val="18"/>
        </w:rPr>
      </w:pPr>
      <w:r w:rsidRPr="0042636D">
        <w:rPr>
          <w:sz w:val="18"/>
          <w:szCs w:val="18"/>
        </w:rPr>
        <w:t xml:space="preserve">            </w:t>
      </w:r>
      <w:proofErr w:type="gramStart"/>
      <w:r w:rsidRPr="0042636D">
        <w:rPr>
          <w:sz w:val="18"/>
          <w:szCs w:val="18"/>
        </w:rPr>
        <w:t>&lt;!--</w:t>
      </w:r>
      <w:proofErr w:type="gramEnd"/>
      <w:r w:rsidRPr="0042636D">
        <w:rPr>
          <w:sz w:val="18"/>
          <w:szCs w:val="18"/>
        </w:rPr>
        <w:t>Element wsContentType is optional--&gt;</w:t>
      </w:r>
    </w:p>
    <w:p w14:paraId="6024811E" w14:textId="77777777" w:rsidR="004E399F" w:rsidRPr="0042636D" w:rsidRDefault="004E399F" w:rsidP="004E399F">
      <w:pPr>
        <w:pStyle w:val="CS-SourceCode"/>
        <w:spacing w:after="0" w:line="200" w:lineRule="exact"/>
        <w:rPr>
          <w:sz w:val="18"/>
          <w:szCs w:val="18"/>
        </w:rPr>
      </w:pPr>
      <w:r w:rsidRPr="0042636D">
        <w:rPr>
          <w:sz w:val="18"/>
          <w:szCs w:val="18"/>
        </w:rPr>
        <w:t xml:space="preserve">            &lt;wsContentType&gt;text/</w:t>
      </w:r>
      <w:proofErr w:type="gramStart"/>
      <w:r w:rsidRPr="0042636D">
        <w:rPr>
          <w:sz w:val="18"/>
          <w:szCs w:val="18"/>
        </w:rPr>
        <w:t>xml;charset</w:t>
      </w:r>
      <w:proofErr w:type="gramEnd"/>
      <w:r w:rsidRPr="0042636D">
        <w:rPr>
          <w:sz w:val="18"/>
          <w:szCs w:val="18"/>
        </w:rPr>
        <w:t>=UTF-8&lt;/wsContentType&gt;</w:t>
      </w:r>
    </w:p>
    <w:p w14:paraId="737A53EE" w14:textId="77777777" w:rsidR="004E399F" w:rsidRPr="0042636D" w:rsidRDefault="004E399F" w:rsidP="004E399F">
      <w:pPr>
        <w:pStyle w:val="CS-SourceCode"/>
        <w:spacing w:after="0" w:line="200" w:lineRule="exact"/>
        <w:rPr>
          <w:sz w:val="18"/>
          <w:szCs w:val="18"/>
        </w:rPr>
      </w:pPr>
      <w:r w:rsidRPr="0042636D">
        <w:rPr>
          <w:sz w:val="18"/>
          <w:szCs w:val="18"/>
        </w:rPr>
        <w:t xml:space="preserve">        &lt;/regressionQuery&gt;</w:t>
      </w:r>
    </w:p>
    <w:p w14:paraId="36F2D137" w14:textId="77777777" w:rsidR="004E399F" w:rsidRPr="0042636D" w:rsidRDefault="004E399F" w:rsidP="004E399F">
      <w:pPr>
        <w:pStyle w:val="CS-SourceCode"/>
        <w:spacing w:after="0" w:line="200" w:lineRule="exact"/>
        <w:rPr>
          <w:sz w:val="18"/>
          <w:szCs w:val="18"/>
        </w:rPr>
      </w:pPr>
      <w:r w:rsidRPr="0042636D">
        <w:rPr>
          <w:sz w:val="18"/>
          <w:szCs w:val="18"/>
        </w:rPr>
        <w:t xml:space="preserve">        </w:t>
      </w:r>
    </w:p>
    <w:p w14:paraId="1C50F948" w14:textId="77777777" w:rsidR="004E399F" w:rsidRPr="0042636D" w:rsidRDefault="004E399F" w:rsidP="004E399F">
      <w:pPr>
        <w:pStyle w:val="CS-SourceCode"/>
        <w:spacing w:after="0" w:line="200" w:lineRule="exact"/>
        <w:rPr>
          <w:sz w:val="18"/>
          <w:szCs w:val="18"/>
        </w:rPr>
      </w:pPr>
      <w:r w:rsidRPr="0042636D">
        <w:rPr>
          <w:sz w:val="18"/>
          <w:szCs w:val="18"/>
        </w:rPr>
        <w:t xml:space="preserve">        &lt;regressionQuery&gt;</w:t>
      </w:r>
    </w:p>
    <w:p w14:paraId="697811E0" w14:textId="77777777" w:rsidR="004E399F" w:rsidRPr="0042636D" w:rsidRDefault="004E399F" w:rsidP="004E399F">
      <w:pPr>
        <w:pStyle w:val="CS-SourceCode"/>
        <w:spacing w:after="0" w:line="200" w:lineRule="exact"/>
        <w:rPr>
          <w:sz w:val="18"/>
          <w:szCs w:val="18"/>
        </w:rPr>
      </w:pPr>
      <w:r w:rsidRPr="0042636D">
        <w:rPr>
          <w:sz w:val="18"/>
          <w:szCs w:val="18"/>
        </w:rPr>
        <w:t xml:space="preserve">            &lt;datasource&gt;ProductWebService&lt;/datasource&gt;</w:t>
      </w:r>
    </w:p>
    <w:p w14:paraId="3E52AC98" w14:textId="77777777" w:rsidR="004E399F" w:rsidRPr="0042636D" w:rsidRDefault="004E399F" w:rsidP="004E399F">
      <w:pPr>
        <w:pStyle w:val="CS-SourceCode"/>
        <w:spacing w:after="0" w:line="200" w:lineRule="exact"/>
        <w:rPr>
          <w:sz w:val="18"/>
          <w:szCs w:val="18"/>
        </w:rPr>
      </w:pPr>
      <w:r w:rsidRPr="0042636D">
        <w:rPr>
          <w:sz w:val="18"/>
          <w:szCs w:val="18"/>
        </w:rPr>
        <w:t xml:space="preserve">            </w:t>
      </w:r>
      <w:proofErr w:type="gramStart"/>
      <w:r w:rsidRPr="0042636D">
        <w:rPr>
          <w:sz w:val="18"/>
          <w:szCs w:val="18"/>
        </w:rPr>
        <w:t>&lt;!--</w:t>
      </w:r>
      <w:proofErr w:type="gramEnd"/>
      <w:r w:rsidRPr="0042636D">
        <w:rPr>
          <w:sz w:val="18"/>
          <w:szCs w:val="18"/>
        </w:rPr>
        <w:t xml:space="preserve"> soap12 namesspace must be: xmlns:soapenv=&amp;quot;http://www.w3.org/2003/05/soap-envelope&amp;quot; --&gt;</w:t>
      </w:r>
    </w:p>
    <w:p w14:paraId="04B4247B" w14:textId="77777777" w:rsidR="004E399F" w:rsidRPr="0042636D" w:rsidRDefault="004E399F" w:rsidP="004E399F">
      <w:pPr>
        <w:pStyle w:val="CS-SourceCode"/>
        <w:spacing w:after="0" w:line="200" w:lineRule="exact"/>
        <w:rPr>
          <w:sz w:val="18"/>
          <w:szCs w:val="18"/>
        </w:rPr>
      </w:pPr>
      <w:r w:rsidRPr="0042636D">
        <w:rPr>
          <w:sz w:val="18"/>
          <w:szCs w:val="18"/>
        </w:rPr>
        <w:t xml:space="preserve">            &lt;query&gt;</w:t>
      </w:r>
    </w:p>
    <w:p w14:paraId="0DE82D52" w14:textId="77777777" w:rsidR="004E399F" w:rsidRPr="0042636D" w:rsidRDefault="004E399F" w:rsidP="004E399F">
      <w:pPr>
        <w:pStyle w:val="CS-SourceCode"/>
        <w:spacing w:after="0" w:line="200" w:lineRule="exact"/>
        <w:rPr>
          <w:sz w:val="18"/>
          <w:szCs w:val="18"/>
        </w:rPr>
      </w:pPr>
      <w:r w:rsidRPr="0042636D">
        <w:rPr>
          <w:sz w:val="18"/>
          <w:szCs w:val="18"/>
        </w:rPr>
        <w:t>&amp;</w:t>
      </w:r>
      <w:proofErr w:type="gramStart"/>
      <w:r w:rsidRPr="0042636D">
        <w:rPr>
          <w:sz w:val="18"/>
          <w:szCs w:val="18"/>
        </w:rPr>
        <w:t>lt;soapenv</w:t>
      </w:r>
      <w:proofErr w:type="gramEnd"/>
      <w:r w:rsidRPr="0042636D">
        <w:rPr>
          <w:sz w:val="18"/>
          <w:szCs w:val="18"/>
        </w:rPr>
        <w:t>:Envelope xmlns:soapenv=&amp;quot;http://www.w3.org/2003/05/soap-envelope&amp;quot; xmlns:tem=&amp;quot;http://tempuri.org/&amp;quot;&amp;gt;</w:t>
      </w:r>
    </w:p>
    <w:p w14:paraId="1F1F63D4" w14:textId="77777777" w:rsidR="004E399F" w:rsidRPr="0042636D" w:rsidRDefault="004E399F" w:rsidP="004E399F">
      <w:pPr>
        <w:pStyle w:val="CS-SourceCode"/>
        <w:spacing w:after="0" w:line="200" w:lineRule="exact"/>
        <w:rPr>
          <w:sz w:val="18"/>
          <w:szCs w:val="18"/>
        </w:rPr>
      </w:pPr>
      <w:r w:rsidRPr="0042636D">
        <w:rPr>
          <w:sz w:val="18"/>
          <w:szCs w:val="18"/>
        </w:rPr>
        <w:lastRenderedPageBreak/>
        <w:tab/>
        <w:t>&amp;</w:t>
      </w:r>
      <w:proofErr w:type="gramStart"/>
      <w:r w:rsidRPr="0042636D">
        <w:rPr>
          <w:sz w:val="18"/>
          <w:szCs w:val="18"/>
        </w:rPr>
        <w:t>lt;soapenv</w:t>
      </w:r>
      <w:proofErr w:type="gramEnd"/>
      <w:r w:rsidRPr="0042636D">
        <w:rPr>
          <w:sz w:val="18"/>
          <w:szCs w:val="18"/>
        </w:rPr>
        <w:t>:Header/&amp;gt;</w:t>
      </w:r>
    </w:p>
    <w:p w14:paraId="124588F8" w14:textId="77777777" w:rsidR="004E399F" w:rsidRPr="0042636D" w:rsidRDefault="004E399F" w:rsidP="004E399F">
      <w:pPr>
        <w:pStyle w:val="CS-SourceCode"/>
        <w:spacing w:after="0" w:line="200" w:lineRule="exact"/>
        <w:rPr>
          <w:sz w:val="18"/>
          <w:szCs w:val="18"/>
        </w:rPr>
      </w:pPr>
      <w:r w:rsidRPr="0042636D">
        <w:rPr>
          <w:sz w:val="18"/>
          <w:szCs w:val="18"/>
        </w:rPr>
        <w:tab/>
        <w:t>&amp;</w:t>
      </w:r>
      <w:proofErr w:type="gramStart"/>
      <w:r w:rsidRPr="0042636D">
        <w:rPr>
          <w:sz w:val="18"/>
          <w:szCs w:val="18"/>
        </w:rPr>
        <w:t>lt;soapenv</w:t>
      </w:r>
      <w:proofErr w:type="gramEnd"/>
      <w:r w:rsidRPr="0042636D">
        <w:rPr>
          <w:sz w:val="18"/>
          <w:szCs w:val="18"/>
        </w:rPr>
        <w:t>:Body&amp;gt;</w:t>
      </w:r>
    </w:p>
    <w:p w14:paraId="10A45A7A" w14:textId="77777777" w:rsidR="004E399F" w:rsidRPr="0042636D" w:rsidRDefault="004E399F" w:rsidP="004E399F">
      <w:pPr>
        <w:pStyle w:val="CS-SourceCode"/>
        <w:spacing w:after="0" w:line="200" w:lineRule="exact"/>
        <w:rPr>
          <w:sz w:val="18"/>
          <w:szCs w:val="18"/>
        </w:rPr>
      </w:pPr>
      <w:r w:rsidRPr="0042636D">
        <w:rPr>
          <w:sz w:val="18"/>
          <w:szCs w:val="18"/>
        </w:rPr>
        <w:tab/>
      </w:r>
      <w:r w:rsidRPr="0042636D">
        <w:rPr>
          <w:sz w:val="18"/>
          <w:szCs w:val="18"/>
        </w:rPr>
        <w:tab/>
        <w:t>&amp;</w:t>
      </w:r>
      <w:proofErr w:type="gramStart"/>
      <w:r w:rsidRPr="0042636D">
        <w:rPr>
          <w:sz w:val="18"/>
          <w:szCs w:val="18"/>
        </w:rPr>
        <w:t>lt;tem</w:t>
      </w:r>
      <w:proofErr w:type="gramEnd"/>
      <w:r w:rsidRPr="0042636D">
        <w:rPr>
          <w:sz w:val="18"/>
          <w:szCs w:val="18"/>
        </w:rPr>
        <w:t>:LookupProduct&amp;gt;</w:t>
      </w:r>
    </w:p>
    <w:p w14:paraId="0C2FBFA2" w14:textId="77777777" w:rsidR="004E399F" w:rsidRPr="0042636D" w:rsidRDefault="004E399F" w:rsidP="004E399F">
      <w:pPr>
        <w:pStyle w:val="CS-SourceCode"/>
        <w:spacing w:after="0" w:line="200" w:lineRule="exact"/>
        <w:rPr>
          <w:sz w:val="18"/>
          <w:szCs w:val="18"/>
        </w:rPr>
      </w:pPr>
      <w:r>
        <w:rPr>
          <w:sz w:val="18"/>
          <w:szCs w:val="18"/>
        </w:rPr>
        <w:tab/>
      </w:r>
      <w:r w:rsidRPr="0042636D">
        <w:rPr>
          <w:sz w:val="18"/>
          <w:szCs w:val="18"/>
        </w:rPr>
        <w:t>&amp;</w:t>
      </w:r>
      <w:proofErr w:type="gramStart"/>
      <w:r w:rsidRPr="0042636D">
        <w:rPr>
          <w:sz w:val="18"/>
          <w:szCs w:val="18"/>
        </w:rPr>
        <w:t>lt;tem</w:t>
      </w:r>
      <w:proofErr w:type="gramEnd"/>
      <w:r w:rsidRPr="0042636D">
        <w:rPr>
          <w:sz w:val="18"/>
          <w:szCs w:val="18"/>
        </w:rPr>
        <w:t>:LookupProductDesiredproduct&amp;gt;10&amp;lt;/tem:LookupProductDesiredproduct&amp;gt;</w:t>
      </w:r>
    </w:p>
    <w:p w14:paraId="1ED75E01" w14:textId="77777777" w:rsidR="004E399F" w:rsidRPr="0042636D" w:rsidRDefault="004E399F" w:rsidP="004E399F">
      <w:pPr>
        <w:pStyle w:val="CS-SourceCode"/>
        <w:spacing w:after="0" w:line="200" w:lineRule="exact"/>
        <w:rPr>
          <w:sz w:val="18"/>
          <w:szCs w:val="18"/>
        </w:rPr>
      </w:pPr>
      <w:r w:rsidRPr="0042636D">
        <w:rPr>
          <w:sz w:val="18"/>
          <w:szCs w:val="18"/>
        </w:rPr>
        <w:tab/>
      </w:r>
      <w:r w:rsidRPr="0042636D">
        <w:rPr>
          <w:sz w:val="18"/>
          <w:szCs w:val="18"/>
        </w:rPr>
        <w:tab/>
        <w:t>&amp;lt;/</w:t>
      </w:r>
      <w:proofErr w:type="gramStart"/>
      <w:r w:rsidRPr="0042636D">
        <w:rPr>
          <w:sz w:val="18"/>
          <w:szCs w:val="18"/>
        </w:rPr>
        <w:t>tem:LookupProduct</w:t>
      </w:r>
      <w:proofErr w:type="gramEnd"/>
      <w:r w:rsidRPr="0042636D">
        <w:rPr>
          <w:sz w:val="18"/>
          <w:szCs w:val="18"/>
        </w:rPr>
        <w:t>&amp;gt;</w:t>
      </w:r>
    </w:p>
    <w:p w14:paraId="473E1006" w14:textId="77777777" w:rsidR="004E399F" w:rsidRPr="0042636D" w:rsidRDefault="004E399F" w:rsidP="004E399F">
      <w:pPr>
        <w:pStyle w:val="CS-SourceCode"/>
        <w:spacing w:after="0" w:line="200" w:lineRule="exact"/>
        <w:rPr>
          <w:sz w:val="18"/>
          <w:szCs w:val="18"/>
        </w:rPr>
      </w:pPr>
      <w:r w:rsidRPr="0042636D">
        <w:rPr>
          <w:sz w:val="18"/>
          <w:szCs w:val="18"/>
        </w:rPr>
        <w:tab/>
      </w:r>
      <w:r w:rsidRPr="0042636D">
        <w:rPr>
          <w:sz w:val="18"/>
          <w:szCs w:val="18"/>
        </w:rPr>
        <w:tab/>
        <w:t>&amp;lt;/</w:t>
      </w:r>
      <w:proofErr w:type="gramStart"/>
      <w:r w:rsidRPr="0042636D">
        <w:rPr>
          <w:sz w:val="18"/>
          <w:szCs w:val="18"/>
        </w:rPr>
        <w:t>soapenv:Body</w:t>
      </w:r>
      <w:proofErr w:type="gramEnd"/>
      <w:r w:rsidRPr="0042636D">
        <w:rPr>
          <w:sz w:val="18"/>
          <w:szCs w:val="18"/>
        </w:rPr>
        <w:t>&amp;gt;</w:t>
      </w:r>
    </w:p>
    <w:p w14:paraId="32F990D8" w14:textId="77777777" w:rsidR="004E399F" w:rsidRPr="0042636D" w:rsidRDefault="004E399F" w:rsidP="004E399F">
      <w:pPr>
        <w:pStyle w:val="CS-SourceCode"/>
        <w:spacing w:after="0" w:line="200" w:lineRule="exact"/>
        <w:rPr>
          <w:sz w:val="18"/>
          <w:szCs w:val="18"/>
        </w:rPr>
      </w:pPr>
      <w:r w:rsidRPr="0042636D">
        <w:rPr>
          <w:sz w:val="18"/>
          <w:szCs w:val="18"/>
        </w:rPr>
        <w:t>&amp;lt;/</w:t>
      </w:r>
      <w:proofErr w:type="gramStart"/>
      <w:r w:rsidRPr="0042636D">
        <w:rPr>
          <w:sz w:val="18"/>
          <w:szCs w:val="18"/>
        </w:rPr>
        <w:t>soapenv:Envelope</w:t>
      </w:r>
      <w:proofErr w:type="gramEnd"/>
      <w:r w:rsidRPr="0042636D">
        <w:rPr>
          <w:sz w:val="18"/>
          <w:szCs w:val="18"/>
        </w:rPr>
        <w:t>&amp;gt;</w:t>
      </w:r>
      <w:r w:rsidRPr="0042636D">
        <w:rPr>
          <w:sz w:val="18"/>
          <w:szCs w:val="18"/>
        </w:rPr>
        <w:tab/>
      </w:r>
      <w:r w:rsidRPr="0042636D">
        <w:rPr>
          <w:sz w:val="18"/>
          <w:szCs w:val="18"/>
        </w:rPr>
        <w:tab/>
      </w:r>
      <w:r w:rsidRPr="0042636D">
        <w:rPr>
          <w:sz w:val="18"/>
          <w:szCs w:val="18"/>
        </w:rPr>
        <w:tab/>
      </w:r>
      <w:r w:rsidRPr="0042636D">
        <w:rPr>
          <w:sz w:val="18"/>
          <w:szCs w:val="18"/>
        </w:rPr>
        <w:tab/>
      </w:r>
    </w:p>
    <w:p w14:paraId="2B368011" w14:textId="77777777" w:rsidR="004E399F" w:rsidRPr="0042636D" w:rsidRDefault="004E399F" w:rsidP="004E399F">
      <w:pPr>
        <w:pStyle w:val="CS-SourceCode"/>
        <w:spacing w:after="0" w:line="200" w:lineRule="exact"/>
        <w:rPr>
          <w:sz w:val="18"/>
          <w:szCs w:val="18"/>
        </w:rPr>
      </w:pPr>
      <w:r>
        <w:rPr>
          <w:sz w:val="18"/>
          <w:szCs w:val="18"/>
        </w:rPr>
        <w:tab/>
        <w:t xml:space="preserve">      </w:t>
      </w:r>
      <w:r w:rsidRPr="0042636D">
        <w:rPr>
          <w:sz w:val="18"/>
          <w:szCs w:val="18"/>
        </w:rPr>
        <w:t>&lt;/query&gt;</w:t>
      </w:r>
    </w:p>
    <w:p w14:paraId="64DBDE98" w14:textId="77777777" w:rsidR="004E399F" w:rsidRPr="0042636D" w:rsidRDefault="004E399F" w:rsidP="004E399F">
      <w:pPr>
        <w:pStyle w:val="CS-SourceCode"/>
        <w:spacing w:after="0" w:line="200" w:lineRule="exact"/>
        <w:rPr>
          <w:sz w:val="18"/>
          <w:szCs w:val="18"/>
        </w:rPr>
      </w:pPr>
      <w:r w:rsidRPr="0042636D">
        <w:rPr>
          <w:sz w:val="18"/>
          <w:szCs w:val="18"/>
        </w:rPr>
        <w:t xml:space="preserve">            </w:t>
      </w:r>
      <w:proofErr w:type="gramStart"/>
      <w:r w:rsidRPr="0042636D">
        <w:rPr>
          <w:sz w:val="18"/>
          <w:szCs w:val="18"/>
        </w:rPr>
        <w:t>&lt;!--</w:t>
      </w:r>
      <w:proofErr w:type="gramEnd"/>
      <w:r w:rsidRPr="0042636D">
        <w:rPr>
          <w:sz w:val="18"/>
          <w:szCs w:val="18"/>
        </w:rPr>
        <w:t>Element wsPath is optional--&gt;</w:t>
      </w:r>
    </w:p>
    <w:p w14:paraId="61F765ED" w14:textId="77777777" w:rsidR="004E399F" w:rsidRPr="0042636D" w:rsidRDefault="004E399F" w:rsidP="004E399F">
      <w:pPr>
        <w:pStyle w:val="CS-SourceCode"/>
        <w:spacing w:after="0" w:line="200" w:lineRule="exact"/>
        <w:rPr>
          <w:sz w:val="18"/>
          <w:szCs w:val="18"/>
        </w:rPr>
      </w:pPr>
      <w:r w:rsidRPr="0042636D">
        <w:rPr>
          <w:sz w:val="18"/>
          <w:szCs w:val="18"/>
        </w:rPr>
        <w:t xml:space="preserve">            &lt;wsPath&gt;/soap12/ProductWebService&lt;/wsPath&gt;</w:t>
      </w:r>
    </w:p>
    <w:p w14:paraId="6B0E26D6" w14:textId="77777777" w:rsidR="004E399F" w:rsidRPr="0042636D" w:rsidRDefault="004E399F" w:rsidP="004E399F">
      <w:pPr>
        <w:pStyle w:val="CS-SourceCode"/>
        <w:spacing w:after="0" w:line="200" w:lineRule="exact"/>
        <w:rPr>
          <w:sz w:val="18"/>
          <w:szCs w:val="18"/>
        </w:rPr>
      </w:pPr>
      <w:r w:rsidRPr="0042636D">
        <w:rPr>
          <w:sz w:val="18"/>
          <w:szCs w:val="18"/>
        </w:rPr>
        <w:t xml:space="preserve">            </w:t>
      </w:r>
      <w:proofErr w:type="gramStart"/>
      <w:r w:rsidRPr="0042636D">
        <w:rPr>
          <w:sz w:val="18"/>
          <w:szCs w:val="18"/>
        </w:rPr>
        <w:t>&lt;!--</w:t>
      </w:r>
      <w:proofErr w:type="gramEnd"/>
      <w:r w:rsidRPr="0042636D">
        <w:rPr>
          <w:sz w:val="18"/>
          <w:szCs w:val="18"/>
        </w:rPr>
        <w:t>Element wsAction is optional--&gt;</w:t>
      </w:r>
    </w:p>
    <w:p w14:paraId="18F4D59B" w14:textId="77777777" w:rsidR="004E399F" w:rsidRPr="0042636D" w:rsidRDefault="004E399F" w:rsidP="004E399F">
      <w:pPr>
        <w:pStyle w:val="CS-SourceCode"/>
        <w:spacing w:after="0" w:line="200" w:lineRule="exact"/>
        <w:rPr>
          <w:sz w:val="18"/>
          <w:szCs w:val="18"/>
        </w:rPr>
      </w:pPr>
      <w:r w:rsidRPr="0042636D">
        <w:rPr>
          <w:sz w:val="18"/>
          <w:szCs w:val="18"/>
        </w:rPr>
        <w:t xml:space="preserve">            &lt;wsAction&gt;LookupProduct&lt;/wsAction&gt;</w:t>
      </w:r>
    </w:p>
    <w:p w14:paraId="03B36A83" w14:textId="77777777" w:rsidR="004E399F" w:rsidRPr="0042636D" w:rsidRDefault="004E399F" w:rsidP="004E399F">
      <w:pPr>
        <w:pStyle w:val="CS-SourceCode"/>
        <w:spacing w:after="0" w:line="200" w:lineRule="exact"/>
        <w:rPr>
          <w:sz w:val="18"/>
          <w:szCs w:val="18"/>
        </w:rPr>
      </w:pPr>
      <w:r w:rsidRPr="0042636D">
        <w:rPr>
          <w:sz w:val="18"/>
          <w:szCs w:val="18"/>
        </w:rPr>
        <w:t xml:space="preserve">            </w:t>
      </w:r>
      <w:proofErr w:type="gramStart"/>
      <w:r w:rsidRPr="0042636D">
        <w:rPr>
          <w:sz w:val="18"/>
          <w:szCs w:val="18"/>
        </w:rPr>
        <w:t>&lt;!--</w:t>
      </w:r>
      <w:proofErr w:type="gramEnd"/>
      <w:r w:rsidRPr="0042636D">
        <w:rPr>
          <w:sz w:val="18"/>
          <w:szCs w:val="18"/>
        </w:rPr>
        <w:t>Element wsEncrypt is optional--&gt;</w:t>
      </w:r>
    </w:p>
    <w:p w14:paraId="1509D6D8" w14:textId="77777777" w:rsidR="004E399F" w:rsidRPr="0042636D" w:rsidRDefault="004E399F" w:rsidP="004E399F">
      <w:pPr>
        <w:pStyle w:val="CS-SourceCode"/>
        <w:spacing w:after="0" w:line="200" w:lineRule="exact"/>
        <w:rPr>
          <w:sz w:val="18"/>
          <w:szCs w:val="18"/>
        </w:rPr>
      </w:pPr>
      <w:r w:rsidRPr="0042636D">
        <w:rPr>
          <w:sz w:val="18"/>
          <w:szCs w:val="18"/>
        </w:rPr>
        <w:t xml:space="preserve">            &lt;wsEncrypt&gt;false&lt;/wsEncrypt&gt;</w:t>
      </w:r>
    </w:p>
    <w:p w14:paraId="3583D93D" w14:textId="77777777" w:rsidR="004E399F" w:rsidRPr="0042636D" w:rsidRDefault="004E399F" w:rsidP="004E399F">
      <w:pPr>
        <w:pStyle w:val="CS-SourceCode"/>
        <w:spacing w:after="0" w:line="200" w:lineRule="exact"/>
        <w:rPr>
          <w:sz w:val="18"/>
          <w:szCs w:val="18"/>
        </w:rPr>
      </w:pPr>
      <w:r w:rsidRPr="0042636D">
        <w:rPr>
          <w:sz w:val="18"/>
          <w:szCs w:val="18"/>
        </w:rPr>
        <w:t xml:space="preserve">            </w:t>
      </w:r>
      <w:proofErr w:type="gramStart"/>
      <w:r w:rsidRPr="0042636D">
        <w:rPr>
          <w:sz w:val="18"/>
          <w:szCs w:val="18"/>
        </w:rPr>
        <w:t>&lt;!--</w:t>
      </w:r>
      <w:proofErr w:type="gramEnd"/>
      <w:r w:rsidRPr="0042636D">
        <w:rPr>
          <w:sz w:val="18"/>
          <w:szCs w:val="18"/>
        </w:rPr>
        <w:t>Element wsContentType is optional--&gt;</w:t>
      </w:r>
    </w:p>
    <w:p w14:paraId="1E31B88D" w14:textId="77777777" w:rsidR="004E399F" w:rsidRPr="0042636D" w:rsidRDefault="004E399F" w:rsidP="004E399F">
      <w:pPr>
        <w:pStyle w:val="CS-SourceCode"/>
        <w:spacing w:after="0" w:line="200" w:lineRule="exact"/>
        <w:rPr>
          <w:sz w:val="18"/>
          <w:szCs w:val="18"/>
        </w:rPr>
      </w:pPr>
      <w:r w:rsidRPr="0042636D">
        <w:rPr>
          <w:sz w:val="18"/>
          <w:szCs w:val="18"/>
        </w:rPr>
        <w:t xml:space="preserve">            &lt;wsContentType&gt;application/soap+</w:t>
      </w:r>
      <w:proofErr w:type="gramStart"/>
      <w:r w:rsidRPr="0042636D">
        <w:rPr>
          <w:sz w:val="18"/>
          <w:szCs w:val="18"/>
        </w:rPr>
        <w:t>xml;charset</w:t>
      </w:r>
      <w:proofErr w:type="gramEnd"/>
      <w:r w:rsidRPr="0042636D">
        <w:rPr>
          <w:sz w:val="18"/>
          <w:szCs w:val="18"/>
        </w:rPr>
        <w:t>=UTF-8&lt;/wsContentType&gt;</w:t>
      </w:r>
    </w:p>
    <w:p w14:paraId="7481C652" w14:textId="77777777" w:rsidR="004E399F" w:rsidRPr="0042636D" w:rsidRDefault="004E399F" w:rsidP="004E399F">
      <w:pPr>
        <w:pStyle w:val="CS-SourceCode"/>
        <w:spacing w:after="0" w:line="200" w:lineRule="exact"/>
        <w:rPr>
          <w:sz w:val="18"/>
          <w:szCs w:val="18"/>
        </w:rPr>
      </w:pPr>
      <w:r w:rsidRPr="0042636D">
        <w:rPr>
          <w:sz w:val="18"/>
          <w:szCs w:val="18"/>
        </w:rPr>
        <w:t xml:space="preserve">        &lt;/regressionQuery&gt;        </w:t>
      </w:r>
    </w:p>
    <w:p w14:paraId="31A23479" w14:textId="77777777" w:rsidR="004E399F" w:rsidRDefault="004E399F" w:rsidP="004E399F">
      <w:pPr>
        <w:pStyle w:val="CS-SourceCode"/>
        <w:spacing w:after="0" w:line="200" w:lineRule="exact"/>
        <w:rPr>
          <w:sz w:val="18"/>
          <w:szCs w:val="18"/>
        </w:rPr>
      </w:pPr>
      <w:r w:rsidRPr="0042636D">
        <w:rPr>
          <w:sz w:val="18"/>
          <w:szCs w:val="18"/>
        </w:rPr>
        <w:t xml:space="preserve">    &lt;/regressionQueries&gt;</w:t>
      </w:r>
      <w:r w:rsidRPr="0042636D">
        <w:rPr>
          <w:sz w:val="18"/>
          <w:szCs w:val="18"/>
        </w:rPr>
        <w:tab/>
      </w:r>
    </w:p>
    <w:p w14:paraId="36C3C306" w14:textId="77777777" w:rsidR="004E399F" w:rsidRPr="00834667" w:rsidRDefault="004E399F" w:rsidP="004E399F">
      <w:pPr>
        <w:pStyle w:val="CS-SourceCode"/>
        <w:spacing w:after="0" w:line="200" w:lineRule="exact"/>
        <w:rPr>
          <w:sz w:val="18"/>
          <w:szCs w:val="18"/>
        </w:rPr>
      </w:pPr>
    </w:p>
    <w:p w14:paraId="0F1D9872" w14:textId="77777777" w:rsidR="004E399F" w:rsidRPr="0056462E" w:rsidRDefault="004E399F" w:rsidP="004E399F">
      <w:pPr>
        <w:pStyle w:val="CS-SourceCode"/>
        <w:spacing w:after="0" w:line="200" w:lineRule="exact"/>
        <w:rPr>
          <w:sz w:val="16"/>
          <w:szCs w:val="16"/>
        </w:rPr>
      </w:pPr>
      <w:r w:rsidRPr="0056462E">
        <w:rPr>
          <w:sz w:val="16"/>
          <w:szCs w:val="16"/>
        </w:rPr>
        <w:t>&lt;/p</w:t>
      </w:r>
      <w:proofErr w:type="gramStart"/>
      <w:r w:rsidRPr="0056462E">
        <w:rPr>
          <w:sz w:val="16"/>
          <w:szCs w:val="16"/>
        </w:rPr>
        <w:t>1:RegressionModule</w:t>
      </w:r>
      <w:proofErr w:type="gramEnd"/>
      <w:r w:rsidRPr="0056462E">
        <w:rPr>
          <w:sz w:val="16"/>
          <w:szCs w:val="16"/>
        </w:rPr>
        <w:t>&gt;</w:t>
      </w:r>
    </w:p>
    <w:p w14:paraId="7D6E0A07" w14:textId="77777777" w:rsidR="004E399F" w:rsidRPr="00A065B9" w:rsidRDefault="004E399F" w:rsidP="004E399F">
      <w:pPr>
        <w:pStyle w:val="CS-Bodytext"/>
        <w:spacing w:before="200"/>
        <w:ind w:right="14"/>
        <w:rPr>
          <w:rFonts w:cs="Arial"/>
          <w:b/>
          <w:color w:val="1F497D"/>
          <w:szCs w:val="24"/>
        </w:rPr>
      </w:pPr>
      <w:r w:rsidRPr="00A065B9">
        <w:rPr>
          <w:rFonts w:cs="Arial"/>
          <w:b/>
          <w:color w:val="1F497D"/>
          <w:szCs w:val="24"/>
        </w:rPr>
        <w:t>Attributes of Interest:</w:t>
      </w:r>
    </w:p>
    <w:p w14:paraId="0183ACBA" w14:textId="77777777" w:rsidR="004E399F" w:rsidRDefault="004E399F" w:rsidP="004E399F">
      <w:pPr>
        <w:pStyle w:val="CS-Bodytext"/>
      </w:pPr>
      <w:r>
        <w:rPr>
          <w:b/>
          <w:i/>
        </w:rPr>
        <w:t xml:space="preserve">regressionQueries </w:t>
      </w:r>
      <w:r w:rsidRPr="00966969">
        <w:t>–</w:t>
      </w:r>
      <w:r>
        <w:rPr>
          <w:b/>
          <w:i/>
        </w:rPr>
        <w:t xml:space="preserve"> </w:t>
      </w:r>
      <w:r w:rsidRPr="00966969">
        <w:t>parameters for the input file creation part of the module</w:t>
      </w:r>
      <w:r>
        <w:t xml:space="preserve">.  Used by the method </w:t>
      </w:r>
      <w:proofErr w:type="gramStart"/>
      <w:r w:rsidRPr="00276552">
        <w:rPr>
          <w:b/>
          <w:bCs/>
        </w:rPr>
        <w:t>createRegressionInputFile</w:t>
      </w:r>
      <w:r>
        <w:rPr>
          <w:b/>
          <w:bCs/>
        </w:rPr>
        <w:t>(</w:t>
      </w:r>
      <w:proofErr w:type="gramEnd"/>
      <w:r>
        <w:rPr>
          <w:b/>
          <w:bCs/>
        </w:rPr>
        <w:t xml:space="preserve">). </w:t>
      </w:r>
      <w:r w:rsidRPr="008337F7">
        <w:rPr>
          <w:bCs/>
        </w:rPr>
        <w:t xml:space="preserve"> This section is separated</w:t>
      </w:r>
      <w:r>
        <w:rPr>
          <w:bCs/>
        </w:rPr>
        <w:t xml:space="preserve"> from the &lt;newFileParams&gt; because it is considered a common section for all regression tests.</w:t>
      </w:r>
    </w:p>
    <w:p w14:paraId="33860A8D" w14:textId="77777777" w:rsidR="004E399F" w:rsidRDefault="004E399F" w:rsidP="004E399F">
      <w:pPr>
        <w:pStyle w:val="CS-Bodytext"/>
        <w:ind w:left="720"/>
      </w:pPr>
      <w:r>
        <w:rPr>
          <w:b/>
          <w:i/>
        </w:rPr>
        <w:t xml:space="preserve">regressionQuery </w:t>
      </w:r>
      <w:r w:rsidRPr="00966969">
        <w:t>–</w:t>
      </w:r>
      <w:r>
        <w:rPr>
          <w:b/>
          <w:i/>
        </w:rPr>
        <w:t xml:space="preserve"> </w:t>
      </w:r>
      <w:proofErr w:type="gramStart"/>
      <w:r>
        <w:t>An</w:t>
      </w:r>
      <w:proofErr w:type="gramEnd"/>
      <w:r>
        <w:t xml:space="preserve"> repression query instance.</w:t>
      </w:r>
    </w:p>
    <w:p w14:paraId="384F98CB" w14:textId="77777777" w:rsidR="004E399F" w:rsidRDefault="004E399F" w:rsidP="004E399F">
      <w:pPr>
        <w:pStyle w:val="CS-Bodytext"/>
        <w:ind w:left="1440"/>
      </w:pPr>
      <w:r>
        <w:rPr>
          <w:b/>
          <w:i/>
        </w:rPr>
        <w:t xml:space="preserve">datasource </w:t>
      </w:r>
      <w:r w:rsidRPr="00966969">
        <w:t>–</w:t>
      </w:r>
      <w:r>
        <w:rPr>
          <w:b/>
          <w:i/>
        </w:rPr>
        <w:t xml:space="preserve"> </w:t>
      </w:r>
      <w:r>
        <w:t>The datasource for which this query belongs to.  Required for QUERY, PROCEDURE and WEB_SERVICE.</w:t>
      </w:r>
    </w:p>
    <w:p w14:paraId="60A5735B" w14:textId="77777777" w:rsidR="004E399F" w:rsidRDefault="004E399F" w:rsidP="004E399F">
      <w:pPr>
        <w:pStyle w:val="CS-Bodytext"/>
        <w:numPr>
          <w:ilvl w:val="0"/>
          <w:numId w:val="34"/>
        </w:numPr>
      </w:pPr>
      <w:r>
        <w:t xml:space="preserve">For Databases they will be found at the path: “Composite Data Services/Databases/&lt;MYDB&gt;”.  </w:t>
      </w:r>
    </w:p>
    <w:p w14:paraId="464756DB" w14:textId="77777777" w:rsidR="004E399F" w:rsidRDefault="004E399F" w:rsidP="004E399F">
      <w:pPr>
        <w:pStyle w:val="CS-Bodytext"/>
        <w:numPr>
          <w:ilvl w:val="0"/>
          <w:numId w:val="34"/>
        </w:numPr>
      </w:pPr>
      <w:r>
        <w:t xml:space="preserve">For Web Services they will be found at the path: “Composite Data Services/Web Services/&lt;MYDWS&gt;”.   </w:t>
      </w:r>
    </w:p>
    <w:p w14:paraId="39DBDF82" w14:textId="77777777" w:rsidR="004E399F" w:rsidRDefault="004E399F" w:rsidP="004E399F">
      <w:pPr>
        <w:pStyle w:val="CS-Bodytext"/>
        <w:ind w:left="1440"/>
      </w:pPr>
      <w:r>
        <w:rPr>
          <w:b/>
          <w:i/>
        </w:rPr>
        <w:t xml:space="preserve">query </w:t>
      </w:r>
      <w:r w:rsidRPr="00966969">
        <w:t>–</w:t>
      </w:r>
      <w:r>
        <w:rPr>
          <w:b/>
          <w:i/>
        </w:rPr>
        <w:t xml:space="preserve"> </w:t>
      </w:r>
      <w:r>
        <w:t>The actual query which will be used to replace the template query.  Required for QUERY, PROCEDURE and WEB_SERVICE.</w:t>
      </w:r>
    </w:p>
    <w:p w14:paraId="431A50CC" w14:textId="77777777" w:rsidR="004E399F" w:rsidRDefault="004E399F" w:rsidP="004E399F">
      <w:pPr>
        <w:pStyle w:val="CS-Bodytext"/>
        <w:numPr>
          <w:ilvl w:val="0"/>
          <w:numId w:val="34"/>
        </w:numPr>
      </w:pPr>
      <w:r>
        <w:t>QUERY – This is a full query with where clause conditions.  It is recommended that where clauses be used to limit the result sets to a reasonable size.</w:t>
      </w:r>
    </w:p>
    <w:p w14:paraId="639A8264" w14:textId="77777777" w:rsidR="004E399F" w:rsidRDefault="004E399F" w:rsidP="004E399F">
      <w:pPr>
        <w:pStyle w:val="CS-Bodytext"/>
        <w:numPr>
          <w:ilvl w:val="1"/>
          <w:numId w:val="34"/>
        </w:numPr>
      </w:pPr>
      <w:r>
        <w:t>Example: SELECT * FROM CAT1.SCHEMA</w:t>
      </w:r>
      <w:proofErr w:type="gramStart"/>
      <w:r>
        <w:t>1.TABLE</w:t>
      </w:r>
      <w:proofErr w:type="gramEnd"/>
      <w:r>
        <w:t>1 WHERE ReorderLevel &amp;lt;= 3</w:t>
      </w:r>
    </w:p>
    <w:p w14:paraId="39891FD4" w14:textId="77777777" w:rsidR="004E399F" w:rsidRDefault="004E399F" w:rsidP="004E399F">
      <w:pPr>
        <w:pStyle w:val="CS-Bodytext"/>
        <w:numPr>
          <w:ilvl w:val="1"/>
          <w:numId w:val="34"/>
        </w:numPr>
      </w:pPr>
      <w:r>
        <w:t>Notice that the “&lt;” sign uses XML escape sequences as you cannot use “&lt;” directly in the XML</w:t>
      </w:r>
    </w:p>
    <w:p w14:paraId="5C96D843" w14:textId="77777777" w:rsidR="004E399F" w:rsidRDefault="004E399F" w:rsidP="004E399F">
      <w:pPr>
        <w:pStyle w:val="CS-Bodytext"/>
        <w:numPr>
          <w:ilvl w:val="0"/>
          <w:numId w:val="34"/>
        </w:numPr>
      </w:pPr>
      <w:r>
        <w:lastRenderedPageBreak/>
        <w:t xml:space="preserve">PROCEDURE – This is a complete procedure invocation using a SELECT style of invocation.  CALL statements are </w:t>
      </w:r>
      <w:r w:rsidRPr="001B36E3">
        <w:rPr>
          <w:u w:val="single"/>
        </w:rPr>
        <w:t>not</w:t>
      </w:r>
      <w:r>
        <w:t xml:space="preserve"> supported at this time. For procedures returning SCALAR output, you must use SELECT * FROM proc(param</w:t>
      </w:r>
      <w:proofErr w:type="gramStart"/>
      <w:r>
        <w:t>1,…</w:t>
      </w:r>
      <w:proofErr w:type="gramEnd"/>
      <w:r>
        <w:t>).  Similarly, for procedures returning CURSOR output, you must use SELECT * FROM proc(param</w:t>
      </w:r>
      <w:proofErr w:type="gramStart"/>
      <w:r>
        <w:t>1,…</w:t>
      </w:r>
      <w:proofErr w:type="gramEnd"/>
      <w:r>
        <w:t>).  Same syntax.</w:t>
      </w:r>
    </w:p>
    <w:p w14:paraId="21F370C9" w14:textId="77777777" w:rsidR="004E399F" w:rsidRDefault="004E399F" w:rsidP="004E399F">
      <w:pPr>
        <w:pStyle w:val="CS-Bodytext"/>
        <w:numPr>
          <w:ilvl w:val="1"/>
          <w:numId w:val="34"/>
        </w:numPr>
      </w:pPr>
      <w:r>
        <w:t xml:space="preserve">Example: SELECT * FROM </w:t>
      </w:r>
      <w:proofErr w:type="gramStart"/>
      <w:r>
        <w:t>getProductName(</w:t>
      </w:r>
      <w:proofErr w:type="gramEnd"/>
      <w:r>
        <w:t>1) – returns scalar</w:t>
      </w:r>
    </w:p>
    <w:p w14:paraId="133A9ED2" w14:textId="77777777" w:rsidR="004E399F" w:rsidRDefault="004E399F" w:rsidP="004E399F">
      <w:pPr>
        <w:pStyle w:val="CS-Bodytext"/>
        <w:numPr>
          <w:ilvl w:val="1"/>
          <w:numId w:val="34"/>
        </w:numPr>
      </w:pPr>
      <w:r>
        <w:t xml:space="preserve">Example: SELECT * FROM </w:t>
      </w:r>
      <w:proofErr w:type="gramStart"/>
      <w:r>
        <w:t>LookupProduct(</w:t>
      </w:r>
      <w:proofErr w:type="gramEnd"/>
      <w:r>
        <w:t>1) – returns cursor</w:t>
      </w:r>
    </w:p>
    <w:p w14:paraId="4AEBA2EC" w14:textId="6A832547" w:rsidR="004E399F" w:rsidRDefault="004E399F" w:rsidP="004E399F">
      <w:pPr>
        <w:pStyle w:val="CS-Bodytext"/>
        <w:numPr>
          <w:ilvl w:val="0"/>
          <w:numId w:val="34"/>
        </w:numPr>
      </w:pPr>
      <w:r>
        <w:t>WEB_SERVICE – Web services may invoke DV Legacy web services, DV New Web Services with soap11 and DV New Web Services with soap12.  Namespaces for soap11 and soap12 must be as follows:</w:t>
      </w:r>
    </w:p>
    <w:p w14:paraId="4CD62042" w14:textId="77777777" w:rsidR="004E399F" w:rsidRPr="00620FD0" w:rsidRDefault="004E399F" w:rsidP="004E399F">
      <w:pPr>
        <w:pStyle w:val="ListParagraph"/>
        <w:numPr>
          <w:ilvl w:val="0"/>
          <w:numId w:val="34"/>
        </w:numPr>
        <w:spacing w:after="200"/>
        <w:contextualSpacing w:val="0"/>
        <w:rPr>
          <w:rFonts w:ascii="Arial" w:hAnsi="Arial" w:cs="Arial"/>
        </w:rPr>
      </w:pPr>
      <w:r w:rsidRPr="00532F63">
        <w:rPr>
          <w:rFonts w:ascii="Arial" w:hAnsi="Arial" w:cs="Arial"/>
          <w:b/>
          <w:u w:val="single"/>
        </w:rPr>
        <w:t>Note</w:t>
      </w:r>
      <w:r w:rsidRPr="00620FD0">
        <w:rPr>
          <w:rFonts w:ascii="Arial" w:hAnsi="Arial" w:cs="Arial"/>
        </w:rPr>
        <w:t xml:space="preserve">: Web Service operations may not contain spaces or begin with special characters such as </w:t>
      </w:r>
      <w:proofErr w:type="gramStart"/>
      <w:r w:rsidRPr="00620FD0">
        <w:rPr>
          <w:rFonts w:ascii="Arial" w:hAnsi="Arial" w:cs="Arial"/>
        </w:rPr>
        <w:t>`,~,!,</w:t>
      </w:r>
      <w:proofErr w:type="gramEnd"/>
      <w:r w:rsidRPr="00620FD0">
        <w:rPr>
          <w:rFonts w:ascii="Arial" w:hAnsi="Arial" w:cs="Arial"/>
        </w:rPr>
        <w:t>@,#,$,%,^,&amp;,*,(,),-,+,=,’,?,&lt;,&gt;,?,/,\,| or any other illegal character not accepted by the XML standard.  Web Service operations may begin with alphanumeric and underscore characters.</w:t>
      </w:r>
    </w:p>
    <w:p w14:paraId="4DA06CBA" w14:textId="77777777" w:rsidR="004E399F" w:rsidRPr="00420D90" w:rsidRDefault="004E399F" w:rsidP="004E399F">
      <w:pPr>
        <w:pStyle w:val="CS-Bodytext"/>
        <w:numPr>
          <w:ilvl w:val="1"/>
          <w:numId w:val="34"/>
        </w:numPr>
        <w:rPr>
          <w:b/>
          <w:sz w:val="18"/>
          <w:szCs w:val="18"/>
        </w:rPr>
      </w:pPr>
      <w:r>
        <w:t>soap11 name</w:t>
      </w:r>
      <w:r w:rsidRPr="002731DA">
        <w:t xml:space="preserve">space must be: </w:t>
      </w:r>
    </w:p>
    <w:p w14:paraId="1E77F2DD" w14:textId="77777777" w:rsidR="004E399F" w:rsidRPr="00420D90" w:rsidRDefault="004E399F" w:rsidP="004E399F">
      <w:pPr>
        <w:pStyle w:val="CS-Bodytext"/>
        <w:numPr>
          <w:ilvl w:val="1"/>
          <w:numId w:val="34"/>
        </w:numPr>
        <w:rPr>
          <w:b/>
          <w:sz w:val="18"/>
          <w:szCs w:val="18"/>
        </w:rPr>
      </w:pPr>
      <w:proofErr w:type="gramStart"/>
      <w:r w:rsidRPr="00420D90">
        <w:rPr>
          <w:b/>
          <w:sz w:val="18"/>
          <w:szCs w:val="18"/>
        </w:rPr>
        <w:t>xmlns:soapenv</w:t>
      </w:r>
      <w:proofErr w:type="gramEnd"/>
      <w:r w:rsidRPr="00420D90">
        <w:rPr>
          <w:b/>
          <w:sz w:val="18"/>
          <w:szCs w:val="18"/>
        </w:rPr>
        <w:t>=&amp;quot;http://schemas.xmlsoap.org/soap/envelope/&amp;quot;</w:t>
      </w:r>
    </w:p>
    <w:p w14:paraId="7AACD336" w14:textId="77777777" w:rsidR="004E399F" w:rsidRDefault="004E399F" w:rsidP="004E399F">
      <w:pPr>
        <w:pStyle w:val="CS-Bodytext"/>
        <w:numPr>
          <w:ilvl w:val="1"/>
          <w:numId w:val="34"/>
        </w:numPr>
      </w:pPr>
      <w:r>
        <w:t>soap12 name</w:t>
      </w:r>
      <w:r w:rsidRPr="002731DA">
        <w:t xml:space="preserve">space must be: </w:t>
      </w:r>
    </w:p>
    <w:p w14:paraId="532FB108" w14:textId="77777777" w:rsidR="004E399F" w:rsidRPr="00420D90" w:rsidRDefault="004E399F" w:rsidP="004E399F">
      <w:pPr>
        <w:pStyle w:val="CS-Bodytext"/>
        <w:ind w:left="2880"/>
        <w:rPr>
          <w:b/>
          <w:sz w:val="18"/>
          <w:szCs w:val="18"/>
        </w:rPr>
      </w:pPr>
      <w:proofErr w:type="gramStart"/>
      <w:r w:rsidRPr="00420D90">
        <w:rPr>
          <w:b/>
          <w:sz w:val="18"/>
          <w:szCs w:val="18"/>
        </w:rPr>
        <w:t>xmlns:soapenv</w:t>
      </w:r>
      <w:proofErr w:type="gramEnd"/>
      <w:r w:rsidRPr="00420D90">
        <w:rPr>
          <w:b/>
          <w:sz w:val="18"/>
          <w:szCs w:val="18"/>
        </w:rPr>
        <w:t>=&amp;quot;http://www.w3.org/2003/05/soap-envelope&amp;quot;</w:t>
      </w:r>
    </w:p>
    <w:p w14:paraId="67A767D4" w14:textId="03444C50" w:rsidR="004E399F" w:rsidRDefault="004E399F" w:rsidP="004E399F">
      <w:pPr>
        <w:pStyle w:val="CS-Bodytext"/>
        <w:numPr>
          <w:ilvl w:val="1"/>
          <w:numId w:val="34"/>
        </w:numPr>
      </w:pPr>
      <w:r>
        <w:t>Query input strings for web services are XML.  You cannot put pure XML tags within the RegressionModule.xml file.  You have to escape the XML.  If you have access to the DV Utilities you can generate the result by executing “</w:t>
      </w:r>
      <w:r w:rsidRPr="00F83BA5">
        <w:t>/</w:t>
      </w:r>
      <w:r w:rsidRPr="00A77E55">
        <w:rPr>
          <w:b/>
        </w:rPr>
        <w:t>shared/Utilities/xml/escapeXML</w:t>
      </w:r>
      <w:r>
        <w:t>”.  Paste in the XML input query string and the result is an escaped string.  Paste the escaped string in the &lt;query&gt;&lt;/query&gt; node.  Examples are shown below.  But first, the following list shows what XML needs to be escaped:</w:t>
      </w:r>
    </w:p>
    <w:p w14:paraId="1C472DBF" w14:textId="77777777" w:rsidR="004E399F" w:rsidRDefault="004E399F" w:rsidP="004E399F">
      <w:pPr>
        <w:pStyle w:val="CS-Bodytext"/>
        <w:numPr>
          <w:ilvl w:val="2"/>
          <w:numId w:val="34"/>
        </w:numPr>
        <w:spacing w:before="60" w:after="60"/>
        <w:ind w:right="14"/>
      </w:pPr>
      <w:r>
        <w:t xml:space="preserve">&amp; </w:t>
      </w:r>
      <w:r>
        <w:sym w:font="Wingdings" w:char="F0E0"/>
      </w:r>
      <w:r>
        <w:t xml:space="preserve"> &amp;amp;</w:t>
      </w:r>
    </w:p>
    <w:p w14:paraId="71B2CA48" w14:textId="77777777" w:rsidR="004E399F" w:rsidRDefault="004E399F" w:rsidP="004E399F">
      <w:pPr>
        <w:pStyle w:val="CS-Bodytext"/>
        <w:numPr>
          <w:ilvl w:val="2"/>
          <w:numId w:val="34"/>
        </w:numPr>
        <w:spacing w:before="60" w:after="60"/>
        <w:ind w:right="14"/>
      </w:pPr>
      <w:r>
        <w:t xml:space="preserve">&lt; </w:t>
      </w:r>
      <w:r>
        <w:sym w:font="Wingdings" w:char="F0E0"/>
      </w:r>
      <w:r>
        <w:t xml:space="preserve"> &amp;lt;</w:t>
      </w:r>
    </w:p>
    <w:p w14:paraId="73071A73" w14:textId="77777777" w:rsidR="004E399F" w:rsidRDefault="004E399F" w:rsidP="004E399F">
      <w:pPr>
        <w:pStyle w:val="CS-Bodytext"/>
        <w:numPr>
          <w:ilvl w:val="2"/>
          <w:numId w:val="34"/>
        </w:numPr>
        <w:spacing w:before="60" w:after="60"/>
        <w:ind w:right="14"/>
      </w:pPr>
      <w:r>
        <w:t xml:space="preserve">&gt; </w:t>
      </w:r>
      <w:r>
        <w:sym w:font="Wingdings" w:char="F0E0"/>
      </w:r>
      <w:r>
        <w:t xml:space="preserve"> &amp;gt;</w:t>
      </w:r>
    </w:p>
    <w:p w14:paraId="728E9600" w14:textId="77777777" w:rsidR="004E399F" w:rsidRDefault="004E399F" w:rsidP="004E399F">
      <w:pPr>
        <w:pStyle w:val="CS-Bodytext"/>
        <w:numPr>
          <w:ilvl w:val="2"/>
          <w:numId w:val="34"/>
        </w:numPr>
        <w:spacing w:before="60" w:after="60"/>
        <w:ind w:right="14"/>
      </w:pPr>
      <w:r>
        <w:t xml:space="preserve">'  </w:t>
      </w:r>
      <w:r>
        <w:sym w:font="Wingdings" w:char="F0E0"/>
      </w:r>
      <w:r>
        <w:t xml:space="preserve"> &amp;apos;</w:t>
      </w:r>
    </w:p>
    <w:p w14:paraId="631D7150" w14:textId="77777777" w:rsidR="004E399F" w:rsidRDefault="004E399F" w:rsidP="004E399F">
      <w:pPr>
        <w:pStyle w:val="CS-Bodytext"/>
        <w:numPr>
          <w:ilvl w:val="2"/>
          <w:numId w:val="34"/>
        </w:numPr>
        <w:spacing w:before="60" w:after="60"/>
        <w:ind w:right="14"/>
      </w:pPr>
      <w:r>
        <w:t xml:space="preserve">" </w:t>
      </w:r>
      <w:r>
        <w:sym w:font="Wingdings" w:char="F0E0"/>
      </w:r>
      <w:r>
        <w:t xml:space="preserve"> &amp;quot;</w:t>
      </w:r>
    </w:p>
    <w:p w14:paraId="7B90F8E1" w14:textId="4DE3DC95" w:rsidR="004E399F" w:rsidRDefault="004E399F" w:rsidP="004E399F">
      <w:pPr>
        <w:pStyle w:val="CS-Bodytext"/>
        <w:numPr>
          <w:ilvl w:val="1"/>
          <w:numId w:val="34"/>
        </w:numPr>
      </w:pPr>
      <w:r>
        <w:t>Invoking New DV Web Services in 6.1 or higher using a parameter style of BARE or WRAPPED.</w:t>
      </w:r>
    </w:p>
    <w:p w14:paraId="03A8C262" w14:textId="77777777" w:rsidR="004E399F" w:rsidRDefault="004E399F" w:rsidP="004E399F">
      <w:pPr>
        <w:pStyle w:val="CS-Bodytext"/>
        <w:numPr>
          <w:ilvl w:val="2"/>
          <w:numId w:val="34"/>
        </w:numPr>
      </w:pPr>
      <w:r>
        <w:lastRenderedPageBreak/>
        <w:t>BARE refers to a single parameter in the Body of the input message with no wrapping element. An example follows:</w:t>
      </w:r>
    </w:p>
    <w:p w14:paraId="7C35D9C7" w14:textId="77777777" w:rsidR="004E399F" w:rsidRPr="000A2BFD" w:rsidRDefault="004E399F" w:rsidP="004E399F">
      <w:pPr>
        <w:pStyle w:val="CS-Bodytext"/>
        <w:spacing w:after="0"/>
        <w:ind w:left="3600" w:right="14"/>
        <w:rPr>
          <w:sz w:val="16"/>
          <w:szCs w:val="16"/>
        </w:rPr>
      </w:pPr>
      <w:r w:rsidRPr="000A2BFD">
        <w:rPr>
          <w:sz w:val="16"/>
          <w:szCs w:val="16"/>
        </w:rPr>
        <w:t>&lt;</w:t>
      </w:r>
      <w:proofErr w:type="gramStart"/>
      <w:r w:rsidRPr="000A2BFD">
        <w:rPr>
          <w:sz w:val="16"/>
          <w:szCs w:val="16"/>
        </w:rPr>
        <w:t>soapenv:Envelope</w:t>
      </w:r>
      <w:proofErr w:type="gramEnd"/>
      <w:r w:rsidRPr="000A2BFD">
        <w:rPr>
          <w:sz w:val="16"/>
          <w:szCs w:val="16"/>
        </w:rPr>
        <w:t xml:space="preserve"> xmlns:soapenv="http://schemas.xmlsoap.org/soap/envelope/" xmlns:ns1="http://tempuri.org/"&gt;</w:t>
      </w:r>
    </w:p>
    <w:p w14:paraId="38F09FA1" w14:textId="77777777" w:rsidR="004E399F" w:rsidRPr="000A2BFD" w:rsidRDefault="004E399F" w:rsidP="004E399F">
      <w:pPr>
        <w:pStyle w:val="CS-Bodytext"/>
        <w:spacing w:after="0"/>
        <w:ind w:left="3600" w:right="14"/>
        <w:rPr>
          <w:sz w:val="16"/>
          <w:szCs w:val="16"/>
        </w:rPr>
      </w:pPr>
      <w:r w:rsidRPr="000A2BFD">
        <w:rPr>
          <w:sz w:val="16"/>
          <w:szCs w:val="16"/>
        </w:rPr>
        <w:t xml:space="preserve">   &lt;</w:t>
      </w:r>
      <w:proofErr w:type="gramStart"/>
      <w:r w:rsidRPr="000A2BFD">
        <w:rPr>
          <w:sz w:val="16"/>
          <w:szCs w:val="16"/>
        </w:rPr>
        <w:t>soapenv:Header</w:t>
      </w:r>
      <w:proofErr w:type="gramEnd"/>
      <w:r w:rsidRPr="000A2BFD">
        <w:rPr>
          <w:sz w:val="16"/>
          <w:szCs w:val="16"/>
        </w:rPr>
        <w:t>/&gt;</w:t>
      </w:r>
    </w:p>
    <w:p w14:paraId="0228B28B" w14:textId="77777777" w:rsidR="004E399F" w:rsidRPr="000A2BFD" w:rsidRDefault="004E399F" w:rsidP="004E399F">
      <w:pPr>
        <w:pStyle w:val="CS-Bodytext"/>
        <w:spacing w:after="0"/>
        <w:ind w:left="3600" w:right="14"/>
        <w:rPr>
          <w:sz w:val="16"/>
          <w:szCs w:val="16"/>
          <w:highlight w:val="cyan"/>
        </w:rPr>
      </w:pPr>
      <w:r>
        <w:rPr>
          <w:sz w:val="16"/>
          <w:szCs w:val="16"/>
        </w:rPr>
        <w:t xml:space="preserve">  </w:t>
      </w:r>
      <w:r w:rsidRPr="000A2BFD">
        <w:rPr>
          <w:sz w:val="16"/>
          <w:szCs w:val="16"/>
        </w:rPr>
        <w:t xml:space="preserve"> </w:t>
      </w:r>
      <w:r w:rsidRPr="000A2BFD">
        <w:rPr>
          <w:sz w:val="16"/>
          <w:szCs w:val="16"/>
          <w:highlight w:val="cyan"/>
        </w:rPr>
        <w:t>&lt;</w:t>
      </w:r>
      <w:proofErr w:type="gramStart"/>
      <w:r w:rsidRPr="000A2BFD">
        <w:rPr>
          <w:sz w:val="16"/>
          <w:szCs w:val="16"/>
          <w:highlight w:val="cyan"/>
        </w:rPr>
        <w:t>soapenv:Body</w:t>
      </w:r>
      <w:proofErr w:type="gramEnd"/>
      <w:r w:rsidRPr="000A2BFD">
        <w:rPr>
          <w:sz w:val="16"/>
          <w:szCs w:val="16"/>
          <w:highlight w:val="cyan"/>
        </w:rPr>
        <w:t>&gt;</w:t>
      </w:r>
    </w:p>
    <w:p w14:paraId="6E5623CF" w14:textId="77777777" w:rsidR="004E399F" w:rsidRPr="000A2BFD" w:rsidRDefault="004E399F" w:rsidP="004E399F">
      <w:pPr>
        <w:pStyle w:val="CS-Bodytext"/>
        <w:spacing w:after="0"/>
        <w:ind w:left="3600" w:right="14"/>
        <w:rPr>
          <w:sz w:val="16"/>
          <w:szCs w:val="16"/>
          <w:highlight w:val="cyan"/>
        </w:rPr>
      </w:pPr>
      <w:r w:rsidRPr="000A2BFD">
        <w:rPr>
          <w:sz w:val="16"/>
          <w:szCs w:val="16"/>
          <w:highlight w:val="cyan"/>
        </w:rPr>
        <w:t xml:space="preserve">      </w:t>
      </w:r>
      <w:r>
        <w:rPr>
          <w:sz w:val="16"/>
          <w:szCs w:val="16"/>
          <w:highlight w:val="cyan"/>
        </w:rPr>
        <w:t xml:space="preserve"> </w:t>
      </w:r>
      <w:r w:rsidRPr="000A2BFD">
        <w:rPr>
          <w:sz w:val="16"/>
          <w:szCs w:val="16"/>
          <w:highlight w:val="cyan"/>
        </w:rPr>
        <w:t>&lt;ns</w:t>
      </w:r>
      <w:proofErr w:type="gramStart"/>
      <w:r w:rsidRPr="000A2BFD">
        <w:rPr>
          <w:sz w:val="16"/>
          <w:szCs w:val="16"/>
          <w:highlight w:val="cyan"/>
        </w:rPr>
        <w:t>1:LookupProductDesiredproduct</w:t>
      </w:r>
      <w:proofErr w:type="gramEnd"/>
      <w:r w:rsidRPr="000A2BFD">
        <w:rPr>
          <w:sz w:val="16"/>
          <w:szCs w:val="16"/>
          <w:highlight w:val="cyan"/>
        </w:rPr>
        <w:t>&gt;5&lt;/ns1:LookupProductDesiredproduct&gt;</w:t>
      </w:r>
    </w:p>
    <w:p w14:paraId="79A8A792" w14:textId="77777777" w:rsidR="004E399F" w:rsidRPr="000A2BFD" w:rsidRDefault="004E399F" w:rsidP="004E399F">
      <w:pPr>
        <w:pStyle w:val="CS-Bodytext"/>
        <w:spacing w:after="0"/>
        <w:ind w:left="3600" w:right="14"/>
        <w:rPr>
          <w:sz w:val="16"/>
          <w:szCs w:val="16"/>
        </w:rPr>
      </w:pPr>
      <w:r w:rsidRPr="000A2BFD">
        <w:rPr>
          <w:sz w:val="16"/>
          <w:szCs w:val="16"/>
          <w:highlight w:val="cyan"/>
        </w:rPr>
        <w:t xml:space="preserve">   </w:t>
      </w:r>
      <w:r>
        <w:rPr>
          <w:sz w:val="16"/>
          <w:szCs w:val="16"/>
          <w:highlight w:val="cyan"/>
        </w:rPr>
        <w:t xml:space="preserve"> </w:t>
      </w:r>
      <w:r w:rsidRPr="000A2BFD">
        <w:rPr>
          <w:sz w:val="16"/>
          <w:szCs w:val="16"/>
          <w:highlight w:val="cyan"/>
        </w:rPr>
        <w:t>&lt;/</w:t>
      </w:r>
      <w:proofErr w:type="gramStart"/>
      <w:r w:rsidRPr="000A2BFD">
        <w:rPr>
          <w:sz w:val="16"/>
          <w:szCs w:val="16"/>
          <w:highlight w:val="cyan"/>
        </w:rPr>
        <w:t>soapenv:Body</w:t>
      </w:r>
      <w:proofErr w:type="gramEnd"/>
      <w:r w:rsidRPr="000A2BFD">
        <w:rPr>
          <w:sz w:val="16"/>
          <w:szCs w:val="16"/>
          <w:highlight w:val="cyan"/>
        </w:rPr>
        <w:t>&gt;</w:t>
      </w:r>
    </w:p>
    <w:p w14:paraId="5631880B" w14:textId="77777777" w:rsidR="004E399F" w:rsidRDefault="004E399F" w:rsidP="004E399F">
      <w:pPr>
        <w:pStyle w:val="CS-Bodytext"/>
        <w:spacing w:after="0"/>
        <w:ind w:left="3600" w:right="14"/>
        <w:rPr>
          <w:sz w:val="16"/>
          <w:szCs w:val="16"/>
        </w:rPr>
      </w:pPr>
      <w:r w:rsidRPr="000A2BFD">
        <w:rPr>
          <w:sz w:val="16"/>
          <w:szCs w:val="16"/>
        </w:rPr>
        <w:t>&lt;/</w:t>
      </w:r>
      <w:proofErr w:type="gramStart"/>
      <w:r w:rsidRPr="000A2BFD">
        <w:rPr>
          <w:sz w:val="16"/>
          <w:szCs w:val="16"/>
        </w:rPr>
        <w:t>soapenv:Envelope</w:t>
      </w:r>
      <w:proofErr w:type="gramEnd"/>
      <w:r w:rsidRPr="000A2BFD">
        <w:rPr>
          <w:sz w:val="16"/>
          <w:szCs w:val="16"/>
        </w:rPr>
        <w:t>&gt;</w:t>
      </w:r>
    </w:p>
    <w:p w14:paraId="453CFF83" w14:textId="77777777" w:rsidR="004E399F" w:rsidRPr="000A2BFD" w:rsidRDefault="004E399F" w:rsidP="004E399F">
      <w:pPr>
        <w:pStyle w:val="CS-Bodytext"/>
        <w:spacing w:after="0"/>
        <w:ind w:left="3600" w:right="14"/>
        <w:rPr>
          <w:sz w:val="16"/>
          <w:szCs w:val="16"/>
        </w:rPr>
      </w:pPr>
    </w:p>
    <w:p w14:paraId="5023258C" w14:textId="77777777" w:rsidR="004E399F" w:rsidRDefault="004E399F" w:rsidP="004E399F">
      <w:pPr>
        <w:pStyle w:val="CS-Bodytext"/>
        <w:numPr>
          <w:ilvl w:val="2"/>
          <w:numId w:val="34"/>
        </w:numPr>
      </w:pPr>
      <w:r>
        <w:t>WRAPPED refers to multiple parameters in the input Body with an element wrapping the input parameters.  An example follows:</w:t>
      </w:r>
    </w:p>
    <w:p w14:paraId="6F644758" w14:textId="77777777" w:rsidR="004E399F" w:rsidRPr="000A2BFD" w:rsidRDefault="004E399F" w:rsidP="004E399F">
      <w:pPr>
        <w:pStyle w:val="CS-Bodytext"/>
        <w:spacing w:after="0"/>
        <w:ind w:left="3600" w:right="14"/>
        <w:rPr>
          <w:sz w:val="16"/>
          <w:szCs w:val="16"/>
        </w:rPr>
      </w:pPr>
      <w:r w:rsidRPr="000A2BFD">
        <w:rPr>
          <w:sz w:val="16"/>
          <w:szCs w:val="16"/>
        </w:rPr>
        <w:t>&lt;</w:t>
      </w:r>
      <w:proofErr w:type="gramStart"/>
      <w:r w:rsidRPr="000A2BFD">
        <w:rPr>
          <w:sz w:val="16"/>
          <w:szCs w:val="16"/>
        </w:rPr>
        <w:t>soapenv:Envelope</w:t>
      </w:r>
      <w:proofErr w:type="gramEnd"/>
      <w:r w:rsidRPr="000A2BFD">
        <w:rPr>
          <w:sz w:val="16"/>
          <w:szCs w:val="16"/>
        </w:rPr>
        <w:t xml:space="preserve"> xmlns:soapenv="http://schemas.xmlsoap.org/soap/envelope/" xmlns:ns1="http://tempuri.org/"&gt;</w:t>
      </w:r>
    </w:p>
    <w:p w14:paraId="7511F2DA" w14:textId="77777777" w:rsidR="004E399F" w:rsidRPr="000A2BFD" w:rsidRDefault="004E399F" w:rsidP="004E399F">
      <w:pPr>
        <w:pStyle w:val="CS-Bodytext"/>
        <w:spacing w:after="0"/>
        <w:ind w:left="3600" w:right="14"/>
        <w:rPr>
          <w:sz w:val="16"/>
          <w:szCs w:val="16"/>
        </w:rPr>
      </w:pPr>
      <w:r w:rsidRPr="000A2BFD">
        <w:rPr>
          <w:sz w:val="16"/>
          <w:szCs w:val="16"/>
        </w:rPr>
        <w:t xml:space="preserve">   &lt;</w:t>
      </w:r>
      <w:proofErr w:type="gramStart"/>
      <w:r w:rsidRPr="000A2BFD">
        <w:rPr>
          <w:sz w:val="16"/>
          <w:szCs w:val="16"/>
        </w:rPr>
        <w:t>soapenv:Header</w:t>
      </w:r>
      <w:proofErr w:type="gramEnd"/>
      <w:r w:rsidRPr="000A2BFD">
        <w:rPr>
          <w:sz w:val="16"/>
          <w:szCs w:val="16"/>
        </w:rPr>
        <w:t>/&gt;</w:t>
      </w:r>
    </w:p>
    <w:p w14:paraId="4C9E8703" w14:textId="77777777" w:rsidR="004E399F" w:rsidRPr="000A2BFD" w:rsidRDefault="004E399F" w:rsidP="004E399F">
      <w:pPr>
        <w:pStyle w:val="CS-Bodytext"/>
        <w:spacing w:after="0"/>
        <w:ind w:left="3600" w:right="14"/>
        <w:rPr>
          <w:sz w:val="16"/>
          <w:szCs w:val="16"/>
        </w:rPr>
      </w:pPr>
      <w:r w:rsidRPr="000A2BFD">
        <w:rPr>
          <w:sz w:val="16"/>
          <w:szCs w:val="16"/>
        </w:rPr>
        <w:t xml:space="preserve">   &lt;</w:t>
      </w:r>
      <w:proofErr w:type="gramStart"/>
      <w:r w:rsidRPr="000A2BFD">
        <w:rPr>
          <w:sz w:val="16"/>
          <w:szCs w:val="16"/>
        </w:rPr>
        <w:t>soapenv:Body</w:t>
      </w:r>
      <w:proofErr w:type="gramEnd"/>
      <w:r w:rsidRPr="000A2BFD">
        <w:rPr>
          <w:sz w:val="16"/>
          <w:szCs w:val="16"/>
        </w:rPr>
        <w:t>&gt;</w:t>
      </w:r>
    </w:p>
    <w:p w14:paraId="78AE54A1" w14:textId="77777777" w:rsidR="004E399F" w:rsidRPr="000A2BFD" w:rsidRDefault="004E399F" w:rsidP="004E399F">
      <w:pPr>
        <w:pStyle w:val="CS-Bodytext"/>
        <w:spacing w:after="0"/>
        <w:ind w:left="3600" w:right="14"/>
        <w:rPr>
          <w:sz w:val="16"/>
          <w:szCs w:val="16"/>
          <w:highlight w:val="cyan"/>
        </w:rPr>
      </w:pPr>
      <w:r w:rsidRPr="000A2BFD">
        <w:rPr>
          <w:sz w:val="16"/>
          <w:szCs w:val="16"/>
        </w:rPr>
        <w:t xml:space="preserve">      </w:t>
      </w:r>
      <w:r w:rsidRPr="000A2BFD">
        <w:rPr>
          <w:sz w:val="16"/>
          <w:szCs w:val="16"/>
          <w:highlight w:val="cyan"/>
        </w:rPr>
        <w:t>&lt;ns</w:t>
      </w:r>
      <w:proofErr w:type="gramStart"/>
      <w:r w:rsidRPr="000A2BFD">
        <w:rPr>
          <w:sz w:val="16"/>
          <w:szCs w:val="16"/>
          <w:highlight w:val="cyan"/>
        </w:rPr>
        <w:t>1:WrapperedLookupproduct</w:t>
      </w:r>
      <w:proofErr w:type="gramEnd"/>
      <w:r w:rsidRPr="000A2BFD">
        <w:rPr>
          <w:sz w:val="16"/>
          <w:szCs w:val="16"/>
          <w:highlight w:val="cyan"/>
        </w:rPr>
        <w:t>2&gt;</w:t>
      </w:r>
    </w:p>
    <w:p w14:paraId="52F19CD3" w14:textId="77777777" w:rsidR="004E399F" w:rsidRPr="000A2BFD" w:rsidRDefault="004E399F" w:rsidP="004E399F">
      <w:pPr>
        <w:pStyle w:val="CS-Bodytext"/>
        <w:spacing w:after="0"/>
        <w:ind w:left="3600" w:right="14"/>
        <w:rPr>
          <w:sz w:val="16"/>
          <w:szCs w:val="16"/>
          <w:highlight w:val="cyan"/>
        </w:rPr>
      </w:pPr>
      <w:r w:rsidRPr="000A2BFD">
        <w:rPr>
          <w:sz w:val="16"/>
          <w:szCs w:val="16"/>
          <w:highlight w:val="cyan"/>
        </w:rPr>
        <w:t xml:space="preserve">         &lt;ns</w:t>
      </w:r>
      <w:proofErr w:type="gramStart"/>
      <w:r w:rsidRPr="000A2BFD">
        <w:rPr>
          <w:sz w:val="16"/>
          <w:szCs w:val="16"/>
          <w:highlight w:val="cyan"/>
        </w:rPr>
        <w:t>1:LookupProduct</w:t>
      </w:r>
      <w:proofErr w:type="gramEnd"/>
      <w:r w:rsidRPr="000A2BFD">
        <w:rPr>
          <w:sz w:val="16"/>
          <w:szCs w:val="16"/>
          <w:highlight w:val="cyan"/>
        </w:rPr>
        <w:t>2Desiredproduct&gt;3&lt;/ns1:LookupProduct2Desiredproduct&gt;</w:t>
      </w:r>
    </w:p>
    <w:p w14:paraId="1A1A19B4" w14:textId="77777777" w:rsidR="004E399F" w:rsidRPr="000A2BFD" w:rsidRDefault="004E399F" w:rsidP="004E399F">
      <w:pPr>
        <w:pStyle w:val="CS-Bodytext"/>
        <w:spacing w:after="0"/>
        <w:ind w:left="3600" w:right="14"/>
        <w:rPr>
          <w:sz w:val="16"/>
          <w:szCs w:val="16"/>
          <w:highlight w:val="cyan"/>
        </w:rPr>
      </w:pPr>
      <w:r w:rsidRPr="000A2BFD">
        <w:rPr>
          <w:sz w:val="16"/>
          <w:szCs w:val="16"/>
          <w:highlight w:val="cyan"/>
        </w:rPr>
        <w:t xml:space="preserve">         &lt;ns</w:t>
      </w:r>
      <w:proofErr w:type="gramStart"/>
      <w:r w:rsidRPr="000A2BFD">
        <w:rPr>
          <w:sz w:val="16"/>
          <w:szCs w:val="16"/>
          <w:highlight w:val="cyan"/>
        </w:rPr>
        <w:t>1:LookupProduct</w:t>
      </w:r>
      <w:proofErr w:type="gramEnd"/>
      <w:r w:rsidRPr="000A2BFD">
        <w:rPr>
          <w:sz w:val="16"/>
          <w:szCs w:val="16"/>
          <w:highlight w:val="cyan"/>
        </w:rPr>
        <w:t>2Debug&gt;Y&lt;/ns1:LookupProduct2Debug&gt;</w:t>
      </w:r>
    </w:p>
    <w:p w14:paraId="7658DA11" w14:textId="77777777" w:rsidR="004E399F" w:rsidRPr="000A2BFD" w:rsidRDefault="004E399F" w:rsidP="004E399F">
      <w:pPr>
        <w:pStyle w:val="CS-Bodytext"/>
        <w:spacing w:after="0"/>
        <w:ind w:left="3600" w:right="14"/>
        <w:rPr>
          <w:sz w:val="16"/>
          <w:szCs w:val="16"/>
        </w:rPr>
      </w:pPr>
      <w:r w:rsidRPr="000A2BFD">
        <w:rPr>
          <w:sz w:val="16"/>
          <w:szCs w:val="16"/>
          <w:highlight w:val="cyan"/>
        </w:rPr>
        <w:t xml:space="preserve">      &lt;/ns</w:t>
      </w:r>
      <w:proofErr w:type="gramStart"/>
      <w:r w:rsidRPr="000A2BFD">
        <w:rPr>
          <w:sz w:val="16"/>
          <w:szCs w:val="16"/>
          <w:highlight w:val="cyan"/>
        </w:rPr>
        <w:t>1:WrapperedLookupproduct</w:t>
      </w:r>
      <w:proofErr w:type="gramEnd"/>
      <w:r w:rsidRPr="000A2BFD">
        <w:rPr>
          <w:sz w:val="16"/>
          <w:szCs w:val="16"/>
          <w:highlight w:val="cyan"/>
        </w:rPr>
        <w:t>2&gt;</w:t>
      </w:r>
    </w:p>
    <w:p w14:paraId="49B2A98C" w14:textId="77777777" w:rsidR="004E399F" w:rsidRPr="000A2BFD" w:rsidRDefault="004E399F" w:rsidP="004E399F">
      <w:pPr>
        <w:pStyle w:val="CS-Bodytext"/>
        <w:spacing w:after="0"/>
        <w:ind w:left="3600" w:right="14"/>
        <w:rPr>
          <w:sz w:val="16"/>
          <w:szCs w:val="16"/>
        </w:rPr>
      </w:pPr>
      <w:r w:rsidRPr="000A2BFD">
        <w:rPr>
          <w:sz w:val="16"/>
          <w:szCs w:val="16"/>
        </w:rPr>
        <w:t xml:space="preserve">   &lt;/</w:t>
      </w:r>
      <w:proofErr w:type="gramStart"/>
      <w:r w:rsidRPr="000A2BFD">
        <w:rPr>
          <w:sz w:val="16"/>
          <w:szCs w:val="16"/>
        </w:rPr>
        <w:t>soapenv:Body</w:t>
      </w:r>
      <w:proofErr w:type="gramEnd"/>
      <w:r w:rsidRPr="000A2BFD">
        <w:rPr>
          <w:sz w:val="16"/>
          <w:szCs w:val="16"/>
        </w:rPr>
        <w:t>&gt;</w:t>
      </w:r>
    </w:p>
    <w:p w14:paraId="661F44F0" w14:textId="77777777" w:rsidR="004E399F" w:rsidRDefault="004E399F" w:rsidP="004E399F">
      <w:pPr>
        <w:pStyle w:val="CS-Bodytext"/>
        <w:spacing w:after="0"/>
        <w:ind w:left="3600" w:right="14"/>
        <w:rPr>
          <w:sz w:val="16"/>
          <w:szCs w:val="16"/>
        </w:rPr>
      </w:pPr>
      <w:r w:rsidRPr="000A2BFD">
        <w:rPr>
          <w:sz w:val="16"/>
          <w:szCs w:val="16"/>
        </w:rPr>
        <w:t>&lt;/</w:t>
      </w:r>
      <w:proofErr w:type="gramStart"/>
      <w:r w:rsidRPr="000A2BFD">
        <w:rPr>
          <w:sz w:val="16"/>
          <w:szCs w:val="16"/>
        </w:rPr>
        <w:t>soapenv:Envelope</w:t>
      </w:r>
      <w:proofErr w:type="gramEnd"/>
      <w:r w:rsidRPr="000A2BFD">
        <w:rPr>
          <w:sz w:val="16"/>
          <w:szCs w:val="16"/>
        </w:rPr>
        <w:t>&gt;</w:t>
      </w:r>
    </w:p>
    <w:p w14:paraId="58A4864D" w14:textId="77777777" w:rsidR="004E399F" w:rsidRPr="000A2BFD" w:rsidRDefault="004E399F" w:rsidP="004E399F">
      <w:pPr>
        <w:pStyle w:val="CS-Bodytext"/>
        <w:spacing w:after="0"/>
        <w:ind w:left="3600" w:right="14"/>
        <w:rPr>
          <w:sz w:val="16"/>
          <w:szCs w:val="16"/>
        </w:rPr>
      </w:pPr>
    </w:p>
    <w:p w14:paraId="3AC10D04" w14:textId="77777777" w:rsidR="004E399F" w:rsidRDefault="004E399F" w:rsidP="004E399F">
      <w:pPr>
        <w:pStyle w:val="CS-Bodytext"/>
        <w:numPr>
          <w:ilvl w:val="1"/>
          <w:numId w:val="34"/>
        </w:numPr>
      </w:pPr>
      <w:r w:rsidRPr="002731DA">
        <w:t>soap11</w:t>
      </w:r>
      <w:r>
        <w:t xml:space="preserve"> query example – WRAPPED invocation parameter style:</w:t>
      </w:r>
    </w:p>
    <w:p w14:paraId="1B1D3284" w14:textId="77777777" w:rsidR="004E399F" w:rsidRPr="007372D8" w:rsidRDefault="004E399F" w:rsidP="004E399F">
      <w:pPr>
        <w:autoSpaceDE w:val="0"/>
        <w:autoSpaceDN w:val="0"/>
        <w:adjustRightInd w:val="0"/>
        <w:ind w:left="2160"/>
        <w:rPr>
          <w:rFonts w:ascii="Courier New" w:hAnsi="Courier New" w:cs="Courier New"/>
          <w:sz w:val="18"/>
          <w:szCs w:val="18"/>
        </w:rPr>
      </w:pPr>
      <w:r w:rsidRPr="007372D8">
        <w:rPr>
          <w:rFonts w:ascii="Courier New" w:hAnsi="Courier New" w:cs="Courier New"/>
          <w:color w:val="2A00FF"/>
          <w:sz w:val="18"/>
          <w:szCs w:val="18"/>
        </w:rPr>
        <w:t>&amp;</w:t>
      </w:r>
      <w:proofErr w:type="gramStart"/>
      <w:r w:rsidRPr="007372D8">
        <w:rPr>
          <w:rFonts w:ascii="Courier New" w:hAnsi="Courier New" w:cs="Courier New"/>
          <w:color w:val="2A00FF"/>
          <w:sz w:val="18"/>
          <w:szCs w:val="18"/>
        </w:rPr>
        <w:t>lt;</w:t>
      </w:r>
      <w:r w:rsidRPr="007372D8">
        <w:rPr>
          <w:rFonts w:ascii="Courier New" w:hAnsi="Courier New" w:cs="Courier New"/>
          <w:color w:val="000000"/>
          <w:sz w:val="18"/>
          <w:szCs w:val="18"/>
        </w:rPr>
        <w:t>soapenv</w:t>
      </w:r>
      <w:proofErr w:type="gramEnd"/>
      <w:r w:rsidRPr="007372D8">
        <w:rPr>
          <w:rFonts w:ascii="Courier New" w:hAnsi="Courier New" w:cs="Courier New"/>
          <w:color w:val="000000"/>
          <w:sz w:val="18"/>
          <w:szCs w:val="18"/>
        </w:rPr>
        <w:t>:Envelope xmlns:soapenv=</w:t>
      </w:r>
      <w:r w:rsidRPr="007372D8">
        <w:rPr>
          <w:rFonts w:ascii="Courier New" w:hAnsi="Courier New" w:cs="Courier New"/>
          <w:color w:val="2A00FF"/>
          <w:sz w:val="18"/>
          <w:szCs w:val="18"/>
        </w:rPr>
        <w:t>&amp;quot;</w:t>
      </w:r>
      <w:r w:rsidRPr="007372D8">
        <w:rPr>
          <w:rFonts w:ascii="Courier New" w:hAnsi="Courier New" w:cs="Courier New"/>
          <w:color w:val="000000"/>
          <w:sz w:val="18"/>
          <w:szCs w:val="18"/>
        </w:rPr>
        <w:t>http://schemas.xmlsoap.org/soap/envelope/</w:t>
      </w:r>
      <w:r w:rsidRPr="007372D8">
        <w:rPr>
          <w:rFonts w:ascii="Courier New" w:hAnsi="Courier New" w:cs="Courier New"/>
          <w:color w:val="2A00FF"/>
          <w:sz w:val="18"/>
          <w:szCs w:val="18"/>
        </w:rPr>
        <w:t>&amp;quot;</w:t>
      </w:r>
      <w:r w:rsidRPr="007372D8">
        <w:rPr>
          <w:rFonts w:ascii="Courier New" w:hAnsi="Courier New" w:cs="Courier New"/>
          <w:color w:val="000000"/>
          <w:sz w:val="18"/>
          <w:szCs w:val="18"/>
        </w:rPr>
        <w:t xml:space="preserve"> xmlns:tem=</w:t>
      </w:r>
      <w:r w:rsidRPr="007372D8">
        <w:rPr>
          <w:rFonts w:ascii="Courier New" w:hAnsi="Courier New" w:cs="Courier New"/>
          <w:color w:val="2A00FF"/>
          <w:sz w:val="18"/>
          <w:szCs w:val="18"/>
        </w:rPr>
        <w:t>&amp;quot;</w:t>
      </w:r>
      <w:r w:rsidRPr="007372D8">
        <w:rPr>
          <w:rFonts w:ascii="Courier New" w:hAnsi="Courier New" w:cs="Courier New"/>
          <w:color w:val="000000"/>
          <w:sz w:val="18"/>
          <w:szCs w:val="18"/>
        </w:rPr>
        <w:t>http://tempuri.org/</w:t>
      </w:r>
      <w:r w:rsidRPr="007372D8">
        <w:rPr>
          <w:rFonts w:ascii="Courier New" w:hAnsi="Courier New" w:cs="Courier New"/>
          <w:color w:val="2A00FF"/>
          <w:sz w:val="18"/>
          <w:szCs w:val="18"/>
        </w:rPr>
        <w:t>&amp;quot;&amp;gt;</w:t>
      </w:r>
    </w:p>
    <w:p w14:paraId="4A27A02F" w14:textId="77777777" w:rsidR="004E399F" w:rsidRPr="007372D8" w:rsidRDefault="004E399F" w:rsidP="004E399F">
      <w:pPr>
        <w:autoSpaceDE w:val="0"/>
        <w:autoSpaceDN w:val="0"/>
        <w:adjustRightInd w:val="0"/>
        <w:ind w:left="2160"/>
        <w:rPr>
          <w:rFonts w:ascii="Courier New" w:hAnsi="Courier New" w:cs="Courier New"/>
          <w:sz w:val="18"/>
          <w:szCs w:val="18"/>
        </w:rPr>
      </w:pPr>
      <w:r w:rsidRPr="007372D8">
        <w:rPr>
          <w:rFonts w:ascii="Courier New" w:hAnsi="Courier New" w:cs="Courier New"/>
          <w:color w:val="000000"/>
          <w:sz w:val="18"/>
          <w:szCs w:val="18"/>
        </w:rPr>
        <w:tab/>
      </w:r>
      <w:r w:rsidRPr="007372D8">
        <w:rPr>
          <w:rFonts w:ascii="Courier New" w:hAnsi="Courier New" w:cs="Courier New"/>
          <w:color w:val="2A00FF"/>
          <w:sz w:val="18"/>
          <w:szCs w:val="18"/>
        </w:rPr>
        <w:t>&amp;</w:t>
      </w:r>
      <w:proofErr w:type="gramStart"/>
      <w:r w:rsidRPr="007372D8">
        <w:rPr>
          <w:rFonts w:ascii="Courier New" w:hAnsi="Courier New" w:cs="Courier New"/>
          <w:color w:val="2A00FF"/>
          <w:sz w:val="18"/>
          <w:szCs w:val="18"/>
        </w:rPr>
        <w:t>lt;</w:t>
      </w:r>
      <w:r w:rsidRPr="007372D8">
        <w:rPr>
          <w:rFonts w:ascii="Courier New" w:hAnsi="Courier New" w:cs="Courier New"/>
          <w:color w:val="000000"/>
          <w:sz w:val="18"/>
          <w:szCs w:val="18"/>
        </w:rPr>
        <w:t>soapenv</w:t>
      </w:r>
      <w:proofErr w:type="gramEnd"/>
      <w:r w:rsidRPr="007372D8">
        <w:rPr>
          <w:rFonts w:ascii="Courier New" w:hAnsi="Courier New" w:cs="Courier New"/>
          <w:color w:val="000000"/>
          <w:sz w:val="18"/>
          <w:szCs w:val="18"/>
        </w:rPr>
        <w:t>:Header/</w:t>
      </w:r>
      <w:r w:rsidRPr="007372D8">
        <w:rPr>
          <w:rFonts w:ascii="Courier New" w:hAnsi="Courier New" w:cs="Courier New"/>
          <w:color w:val="2A00FF"/>
          <w:sz w:val="18"/>
          <w:szCs w:val="18"/>
        </w:rPr>
        <w:t>&amp;gt;</w:t>
      </w:r>
    </w:p>
    <w:p w14:paraId="6D3907AF" w14:textId="77777777" w:rsidR="004E399F" w:rsidRPr="007372D8" w:rsidRDefault="004E399F" w:rsidP="004E399F">
      <w:pPr>
        <w:autoSpaceDE w:val="0"/>
        <w:autoSpaceDN w:val="0"/>
        <w:adjustRightInd w:val="0"/>
        <w:ind w:left="2160"/>
        <w:rPr>
          <w:rFonts w:ascii="Courier New" w:hAnsi="Courier New" w:cs="Courier New"/>
          <w:sz w:val="18"/>
          <w:szCs w:val="18"/>
        </w:rPr>
      </w:pPr>
      <w:r w:rsidRPr="007372D8">
        <w:rPr>
          <w:rFonts w:ascii="Courier New" w:hAnsi="Courier New" w:cs="Courier New"/>
          <w:color w:val="000000"/>
          <w:sz w:val="18"/>
          <w:szCs w:val="18"/>
        </w:rPr>
        <w:tab/>
      </w:r>
      <w:r w:rsidRPr="007372D8">
        <w:rPr>
          <w:rFonts w:ascii="Courier New" w:hAnsi="Courier New" w:cs="Courier New"/>
          <w:color w:val="2A00FF"/>
          <w:sz w:val="18"/>
          <w:szCs w:val="18"/>
        </w:rPr>
        <w:t>&amp;</w:t>
      </w:r>
      <w:proofErr w:type="gramStart"/>
      <w:r w:rsidRPr="007372D8">
        <w:rPr>
          <w:rFonts w:ascii="Courier New" w:hAnsi="Courier New" w:cs="Courier New"/>
          <w:color w:val="2A00FF"/>
          <w:sz w:val="18"/>
          <w:szCs w:val="18"/>
        </w:rPr>
        <w:t>lt;</w:t>
      </w:r>
      <w:r w:rsidRPr="007372D8">
        <w:rPr>
          <w:rFonts w:ascii="Courier New" w:hAnsi="Courier New" w:cs="Courier New"/>
          <w:color w:val="000000"/>
          <w:sz w:val="18"/>
          <w:szCs w:val="18"/>
        </w:rPr>
        <w:t>soapenv</w:t>
      </w:r>
      <w:proofErr w:type="gramEnd"/>
      <w:r w:rsidRPr="007372D8">
        <w:rPr>
          <w:rFonts w:ascii="Courier New" w:hAnsi="Courier New" w:cs="Courier New"/>
          <w:color w:val="000000"/>
          <w:sz w:val="18"/>
          <w:szCs w:val="18"/>
        </w:rPr>
        <w:t>:Body</w:t>
      </w:r>
      <w:r w:rsidRPr="007372D8">
        <w:rPr>
          <w:rFonts w:ascii="Courier New" w:hAnsi="Courier New" w:cs="Courier New"/>
          <w:color w:val="2A00FF"/>
          <w:sz w:val="18"/>
          <w:szCs w:val="18"/>
        </w:rPr>
        <w:t>&amp;gt;</w:t>
      </w:r>
    </w:p>
    <w:p w14:paraId="3FE8B1E5" w14:textId="77777777" w:rsidR="004E399F" w:rsidRPr="007372D8" w:rsidRDefault="004E399F" w:rsidP="004E399F">
      <w:pPr>
        <w:autoSpaceDE w:val="0"/>
        <w:autoSpaceDN w:val="0"/>
        <w:adjustRightInd w:val="0"/>
        <w:ind w:left="2160"/>
        <w:rPr>
          <w:rFonts w:ascii="Courier New" w:hAnsi="Courier New" w:cs="Courier New"/>
          <w:sz w:val="18"/>
          <w:szCs w:val="18"/>
        </w:rPr>
      </w:pPr>
      <w:r w:rsidRPr="007372D8">
        <w:rPr>
          <w:rFonts w:ascii="Courier New" w:hAnsi="Courier New" w:cs="Courier New"/>
          <w:color w:val="000000"/>
          <w:sz w:val="18"/>
          <w:szCs w:val="18"/>
        </w:rPr>
        <w:tab/>
      </w:r>
      <w:r w:rsidRPr="007372D8">
        <w:rPr>
          <w:rFonts w:ascii="Courier New" w:hAnsi="Courier New" w:cs="Courier New"/>
          <w:color w:val="000000"/>
          <w:sz w:val="18"/>
          <w:szCs w:val="18"/>
        </w:rPr>
        <w:tab/>
      </w:r>
      <w:r w:rsidRPr="007372D8">
        <w:rPr>
          <w:rFonts w:ascii="Courier New" w:hAnsi="Courier New" w:cs="Courier New"/>
          <w:color w:val="2A00FF"/>
          <w:sz w:val="18"/>
          <w:szCs w:val="18"/>
        </w:rPr>
        <w:t>&amp;</w:t>
      </w:r>
      <w:proofErr w:type="gramStart"/>
      <w:r w:rsidRPr="007372D8">
        <w:rPr>
          <w:rFonts w:ascii="Courier New" w:hAnsi="Courier New" w:cs="Courier New"/>
          <w:color w:val="2A00FF"/>
          <w:sz w:val="18"/>
          <w:szCs w:val="18"/>
        </w:rPr>
        <w:t>lt;</w:t>
      </w:r>
      <w:r w:rsidRPr="007372D8">
        <w:rPr>
          <w:rFonts w:ascii="Courier New" w:hAnsi="Courier New" w:cs="Courier New"/>
          <w:color w:val="000000"/>
          <w:sz w:val="18"/>
          <w:szCs w:val="18"/>
        </w:rPr>
        <w:t>tem</w:t>
      </w:r>
      <w:proofErr w:type="gramEnd"/>
      <w:r w:rsidRPr="007372D8">
        <w:rPr>
          <w:rFonts w:ascii="Courier New" w:hAnsi="Courier New" w:cs="Courier New"/>
          <w:color w:val="000000"/>
          <w:sz w:val="18"/>
          <w:szCs w:val="18"/>
        </w:rPr>
        <w:t>:LookupProduct</w:t>
      </w:r>
      <w:r w:rsidRPr="007372D8">
        <w:rPr>
          <w:rFonts w:ascii="Courier New" w:hAnsi="Courier New" w:cs="Courier New"/>
          <w:color w:val="2A00FF"/>
          <w:sz w:val="18"/>
          <w:szCs w:val="18"/>
        </w:rPr>
        <w:t>&amp;gt;</w:t>
      </w:r>
    </w:p>
    <w:p w14:paraId="5CFD78A1" w14:textId="77777777" w:rsidR="004E399F" w:rsidRPr="007372D8" w:rsidRDefault="004E399F" w:rsidP="004E399F">
      <w:pPr>
        <w:autoSpaceDE w:val="0"/>
        <w:autoSpaceDN w:val="0"/>
        <w:adjustRightInd w:val="0"/>
        <w:ind w:left="2160"/>
        <w:rPr>
          <w:rFonts w:ascii="Courier New" w:hAnsi="Courier New" w:cs="Courier New"/>
          <w:sz w:val="18"/>
          <w:szCs w:val="18"/>
        </w:rPr>
      </w:pPr>
      <w:r w:rsidRPr="007372D8">
        <w:rPr>
          <w:rFonts w:ascii="Courier New" w:hAnsi="Courier New" w:cs="Courier New"/>
          <w:color w:val="000000"/>
          <w:sz w:val="18"/>
          <w:szCs w:val="18"/>
        </w:rPr>
        <w:tab/>
      </w:r>
      <w:r w:rsidRPr="007372D8">
        <w:rPr>
          <w:rFonts w:ascii="Courier New" w:hAnsi="Courier New" w:cs="Courier New"/>
          <w:color w:val="000000"/>
          <w:sz w:val="18"/>
          <w:szCs w:val="18"/>
        </w:rPr>
        <w:tab/>
      </w:r>
      <w:r w:rsidRPr="007372D8">
        <w:rPr>
          <w:rFonts w:ascii="Courier New" w:hAnsi="Courier New" w:cs="Courier New"/>
          <w:color w:val="000000"/>
          <w:sz w:val="18"/>
          <w:szCs w:val="18"/>
        </w:rPr>
        <w:tab/>
      </w:r>
      <w:r w:rsidRPr="007372D8">
        <w:rPr>
          <w:rFonts w:ascii="Courier New" w:hAnsi="Courier New" w:cs="Courier New"/>
          <w:color w:val="2A00FF"/>
          <w:sz w:val="18"/>
          <w:szCs w:val="18"/>
        </w:rPr>
        <w:t>&amp;</w:t>
      </w:r>
      <w:proofErr w:type="gramStart"/>
      <w:r w:rsidRPr="007372D8">
        <w:rPr>
          <w:rFonts w:ascii="Courier New" w:hAnsi="Courier New" w:cs="Courier New"/>
          <w:color w:val="2A00FF"/>
          <w:sz w:val="18"/>
          <w:szCs w:val="18"/>
        </w:rPr>
        <w:t>lt;</w:t>
      </w:r>
      <w:r w:rsidRPr="007372D8">
        <w:rPr>
          <w:rFonts w:ascii="Courier New" w:hAnsi="Courier New" w:cs="Courier New"/>
          <w:color w:val="000000"/>
          <w:sz w:val="18"/>
          <w:szCs w:val="18"/>
        </w:rPr>
        <w:t>tem</w:t>
      </w:r>
      <w:proofErr w:type="gramEnd"/>
      <w:r w:rsidRPr="007372D8">
        <w:rPr>
          <w:rFonts w:ascii="Courier New" w:hAnsi="Courier New" w:cs="Courier New"/>
          <w:color w:val="000000"/>
          <w:sz w:val="18"/>
          <w:szCs w:val="18"/>
        </w:rPr>
        <w:t>:LookupProductDesiredproduct</w:t>
      </w:r>
      <w:r w:rsidRPr="007372D8">
        <w:rPr>
          <w:rFonts w:ascii="Courier New" w:hAnsi="Courier New" w:cs="Courier New"/>
          <w:color w:val="2A00FF"/>
          <w:sz w:val="18"/>
          <w:szCs w:val="18"/>
        </w:rPr>
        <w:t>&amp;gt;</w:t>
      </w:r>
      <w:r w:rsidRPr="007372D8">
        <w:rPr>
          <w:rFonts w:ascii="Courier New" w:hAnsi="Courier New" w:cs="Courier New"/>
          <w:color w:val="000000"/>
          <w:sz w:val="18"/>
          <w:szCs w:val="18"/>
        </w:rPr>
        <w:t>10</w:t>
      </w:r>
      <w:r w:rsidRPr="007372D8">
        <w:rPr>
          <w:rFonts w:ascii="Courier New" w:hAnsi="Courier New" w:cs="Courier New"/>
          <w:color w:val="2A00FF"/>
          <w:sz w:val="18"/>
          <w:szCs w:val="18"/>
        </w:rPr>
        <w:t>&amp;lt;</w:t>
      </w:r>
      <w:r w:rsidRPr="007372D8">
        <w:rPr>
          <w:rFonts w:ascii="Courier New" w:hAnsi="Courier New" w:cs="Courier New"/>
          <w:color w:val="000000"/>
          <w:sz w:val="18"/>
          <w:szCs w:val="18"/>
        </w:rPr>
        <w:t>/tem:LookupProductDesiredproduct</w:t>
      </w:r>
      <w:r w:rsidRPr="007372D8">
        <w:rPr>
          <w:rFonts w:ascii="Courier New" w:hAnsi="Courier New" w:cs="Courier New"/>
          <w:color w:val="2A00FF"/>
          <w:sz w:val="18"/>
          <w:szCs w:val="18"/>
        </w:rPr>
        <w:t>&amp;gt;</w:t>
      </w:r>
    </w:p>
    <w:p w14:paraId="03099B8C" w14:textId="77777777" w:rsidR="004E399F" w:rsidRPr="007372D8" w:rsidRDefault="004E399F" w:rsidP="004E399F">
      <w:pPr>
        <w:autoSpaceDE w:val="0"/>
        <w:autoSpaceDN w:val="0"/>
        <w:adjustRightInd w:val="0"/>
        <w:ind w:left="2160"/>
        <w:rPr>
          <w:rFonts w:ascii="Courier New" w:hAnsi="Courier New" w:cs="Courier New"/>
          <w:sz w:val="18"/>
          <w:szCs w:val="18"/>
        </w:rPr>
      </w:pPr>
      <w:r w:rsidRPr="007372D8">
        <w:rPr>
          <w:rFonts w:ascii="Courier New" w:hAnsi="Courier New" w:cs="Courier New"/>
          <w:color w:val="000000"/>
          <w:sz w:val="18"/>
          <w:szCs w:val="18"/>
        </w:rPr>
        <w:tab/>
      </w:r>
      <w:r w:rsidRPr="007372D8">
        <w:rPr>
          <w:rFonts w:ascii="Courier New" w:hAnsi="Courier New" w:cs="Courier New"/>
          <w:color w:val="000000"/>
          <w:sz w:val="18"/>
          <w:szCs w:val="18"/>
        </w:rPr>
        <w:tab/>
      </w:r>
      <w:r w:rsidRPr="007372D8">
        <w:rPr>
          <w:rFonts w:ascii="Courier New" w:hAnsi="Courier New" w:cs="Courier New"/>
          <w:color w:val="2A00FF"/>
          <w:sz w:val="18"/>
          <w:szCs w:val="18"/>
        </w:rPr>
        <w:t>&amp;lt;</w:t>
      </w:r>
      <w:r w:rsidRPr="007372D8">
        <w:rPr>
          <w:rFonts w:ascii="Courier New" w:hAnsi="Courier New" w:cs="Courier New"/>
          <w:color w:val="000000"/>
          <w:sz w:val="18"/>
          <w:szCs w:val="18"/>
        </w:rPr>
        <w:t>/</w:t>
      </w:r>
      <w:proofErr w:type="gramStart"/>
      <w:r w:rsidRPr="007372D8">
        <w:rPr>
          <w:rFonts w:ascii="Courier New" w:hAnsi="Courier New" w:cs="Courier New"/>
          <w:color w:val="000000"/>
          <w:sz w:val="18"/>
          <w:szCs w:val="18"/>
        </w:rPr>
        <w:t>tem:LookupProduct</w:t>
      </w:r>
      <w:proofErr w:type="gramEnd"/>
      <w:r w:rsidRPr="007372D8">
        <w:rPr>
          <w:rFonts w:ascii="Courier New" w:hAnsi="Courier New" w:cs="Courier New"/>
          <w:color w:val="2A00FF"/>
          <w:sz w:val="18"/>
          <w:szCs w:val="18"/>
        </w:rPr>
        <w:t>&amp;gt;</w:t>
      </w:r>
    </w:p>
    <w:p w14:paraId="22A10248" w14:textId="77777777" w:rsidR="004E399F" w:rsidRPr="007372D8" w:rsidRDefault="004E399F" w:rsidP="004E399F">
      <w:pPr>
        <w:autoSpaceDE w:val="0"/>
        <w:autoSpaceDN w:val="0"/>
        <w:adjustRightInd w:val="0"/>
        <w:ind w:left="2160"/>
        <w:rPr>
          <w:rFonts w:ascii="Courier New" w:hAnsi="Courier New" w:cs="Courier New"/>
          <w:sz w:val="18"/>
          <w:szCs w:val="18"/>
        </w:rPr>
      </w:pPr>
      <w:r w:rsidRPr="007372D8">
        <w:rPr>
          <w:rFonts w:ascii="Courier New" w:hAnsi="Courier New" w:cs="Courier New"/>
          <w:color w:val="000000"/>
          <w:sz w:val="18"/>
          <w:szCs w:val="18"/>
        </w:rPr>
        <w:tab/>
      </w:r>
      <w:r w:rsidRPr="007372D8">
        <w:rPr>
          <w:rFonts w:ascii="Courier New" w:hAnsi="Courier New" w:cs="Courier New"/>
          <w:color w:val="2A00FF"/>
          <w:sz w:val="18"/>
          <w:szCs w:val="18"/>
        </w:rPr>
        <w:t>&amp;lt;</w:t>
      </w:r>
      <w:r w:rsidRPr="007372D8">
        <w:rPr>
          <w:rFonts w:ascii="Courier New" w:hAnsi="Courier New" w:cs="Courier New"/>
          <w:color w:val="000000"/>
          <w:sz w:val="18"/>
          <w:szCs w:val="18"/>
        </w:rPr>
        <w:t>/</w:t>
      </w:r>
      <w:proofErr w:type="gramStart"/>
      <w:r w:rsidRPr="007372D8">
        <w:rPr>
          <w:rFonts w:ascii="Courier New" w:hAnsi="Courier New" w:cs="Courier New"/>
          <w:color w:val="000000"/>
          <w:sz w:val="18"/>
          <w:szCs w:val="18"/>
        </w:rPr>
        <w:t>soapenv:Body</w:t>
      </w:r>
      <w:proofErr w:type="gramEnd"/>
      <w:r w:rsidRPr="007372D8">
        <w:rPr>
          <w:rFonts w:ascii="Courier New" w:hAnsi="Courier New" w:cs="Courier New"/>
          <w:color w:val="2A00FF"/>
          <w:sz w:val="18"/>
          <w:szCs w:val="18"/>
        </w:rPr>
        <w:t>&amp;gt;</w:t>
      </w:r>
    </w:p>
    <w:p w14:paraId="15E15562" w14:textId="77777777" w:rsidR="004E399F" w:rsidRDefault="004E399F" w:rsidP="004E399F">
      <w:pPr>
        <w:pStyle w:val="CS-Bodytext"/>
        <w:ind w:left="2160"/>
        <w:rPr>
          <w:rFonts w:ascii="Courier New" w:hAnsi="Courier New" w:cs="Courier New"/>
          <w:color w:val="000000"/>
          <w:sz w:val="20"/>
          <w:szCs w:val="20"/>
        </w:rPr>
      </w:pPr>
      <w:r w:rsidRPr="007372D8">
        <w:rPr>
          <w:rFonts w:ascii="Courier New" w:hAnsi="Courier New" w:cs="Courier New"/>
          <w:color w:val="2A00FF"/>
          <w:sz w:val="18"/>
          <w:szCs w:val="18"/>
        </w:rPr>
        <w:t>&amp;lt;</w:t>
      </w:r>
      <w:r w:rsidRPr="007372D8">
        <w:rPr>
          <w:rFonts w:ascii="Courier New" w:hAnsi="Courier New" w:cs="Courier New"/>
          <w:color w:val="000000"/>
          <w:sz w:val="18"/>
          <w:szCs w:val="18"/>
        </w:rPr>
        <w:t>/</w:t>
      </w:r>
      <w:proofErr w:type="gramStart"/>
      <w:r w:rsidRPr="007372D8">
        <w:rPr>
          <w:rFonts w:ascii="Courier New" w:hAnsi="Courier New" w:cs="Courier New"/>
          <w:color w:val="000000"/>
          <w:sz w:val="18"/>
          <w:szCs w:val="18"/>
        </w:rPr>
        <w:t>soapenv:Envelope</w:t>
      </w:r>
      <w:proofErr w:type="gramEnd"/>
      <w:r w:rsidRPr="007372D8">
        <w:rPr>
          <w:rFonts w:ascii="Courier New" w:hAnsi="Courier New" w:cs="Courier New"/>
          <w:color w:val="2A00FF"/>
          <w:sz w:val="18"/>
          <w:szCs w:val="18"/>
        </w:rPr>
        <w:t>&amp;gt;</w:t>
      </w:r>
      <w:r>
        <w:rPr>
          <w:rFonts w:ascii="Courier New" w:hAnsi="Courier New" w:cs="Courier New"/>
          <w:color w:val="000000"/>
          <w:sz w:val="20"/>
          <w:szCs w:val="20"/>
        </w:rPr>
        <w:tab/>
      </w:r>
    </w:p>
    <w:p w14:paraId="00955730" w14:textId="77777777" w:rsidR="004E399F" w:rsidRDefault="004E399F" w:rsidP="004E399F">
      <w:pPr>
        <w:pStyle w:val="CS-Bodytext"/>
        <w:numPr>
          <w:ilvl w:val="1"/>
          <w:numId w:val="34"/>
        </w:numPr>
      </w:pPr>
      <w:r w:rsidRPr="002731DA">
        <w:t>soap11</w:t>
      </w:r>
      <w:r>
        <w:t xml:space="preserve"> query example – BARE invocation parameter style:</w:t>
      </w:r>
    </w:p>
    <w:p w14:paraId="7C3E83F5" w14:textId="77777777" w:rsidR="004E399F" w:rsidRPr="007372D8" w:rsidRDefault="004E399F" w:rsidP="004E399F">
      <w:pPr>
        <w:autoSpaceDE w:val="0"/>
        <w:autoSpaceDN w:val="0"/>
        <w:adjustRightInd w:val="0"/>
        <w:ind w:left="2160"/>
        <w:rPr>
          <w:rFonts w:ascii="Courier New" w:hAnsi="Courier New" w:cs="Courier New"/>
          <w:sz w:val="18"/>
          <w:szCs w:val="18"/>
        </w:rPr>
      </w:pPr>
      <w:r w:rsidRPr="007372D8">
        <w:rPr>
          <w:rFonts w:ascii="Courier New" w:hAnsi="Courier New" w:cs="Courier New"/>
          <w:color w:val="2A00FF"/>
          <w:sz w:val="18"/>
          <w:szCs w:val="18"/>
        </w:rPr>
        <w:t>&amp;</w:t>
      </w:r>
      <w:proofErr w:type="gramStart"/>
      <w:r w:rsidRPr="007372D8">
        <w:rPr>
          <w:rFonts w:ascii="Courier New" w:hAnsi="Courier New" w:cs="Courier New"/>
          <w:color w:val="2A00FF"/>
          <w:sz w:val="18"/>
          <w:szCs w:val="18"/>
        </w:rPr>
        <w:t>lt;</w:t>
      </w:r>
      <w:r w:rsidRPr="007372D8">
        <w:rPr>
          <w:rFonts w:ascii="Courier New" w:hAnsi="Courier New" w:cs="Courier New"/>
          <w:color w:val="000000"/>
          <w:sz w:val="18"/>
          <w:szCs w:val="18"/>
        </w:rPr>
        <w:t>soapenv</w:t>
      </w:r>
      <w:proofErr w:type="gramEnd"/>
      <w:r w:rsidRPr="007372D8">
        <w:rPr>
          <w:rFonts w:ascii="Courier New" w:hAnsi="Courier New" w:cs="Courier New"/>
          <w:color w:val="000000"/>
          <w:sz w:val="18"/>
          <w:szCs w:val="18"/>
        </w:rPr>
        <w:t>:Envelope xmlns:soapenv=</w:t>
      </w:r>
      <w:r w:rsidRPr="007372D8">
        <w:rPr>
          <w:rFonts w:ascii="Courier New" w:hAnsi="Courier New" w:cs="Courier New"/>
          <w:color w:val="2A00FF"/>
          <w:sz w:val="18"/>
          <w:szCs w:val="18"/>
        </w:rPr>
        <w:t>&amp;quot;</w:t>
      </w:r>
      <w:r w:rsidRPr="007372D8">
        <w:rPr>
          <w:rFonts w:ascii="Courier New" w:hAnsi="Courier New" w:cs="Courier New"/>
          <w:color w:val="000000"/>
          <w:sz w:val="18"/>
          <w:szCs w:val="18"/>
        </w:rPr>
        <w:t>http://schemas.xmlsoap.org/soap/envelope/</w:t>
      </w:r>
      <w:r w:rsidRPr="007372D8">
        <w:rPr>
          <w:rFonts w:ascii="Courier New" w:hAnsi="Courier New" w:cs="Courier New"/>
          <w:color w:val="2A00FF"/>
          <w:sz w:val="18"/>
          <w:szCs w:val="18"/>
        </w:rPr>
        <w:t>&amp;quot;</w:t>
      </w:r>
      <w:r w:rsidRPr="007372D8">
        <w:rPr>
          <w:rFonts w:ascii="Courier New" w:hAnsi="Courier New" w:cs="Courier New"/>
          <w:color w:val="000000"/>
          <w:sz w:val="18"/>
          <w:szCs w:val="18"/>
        </w:rPr>
        <w:t xml:space="preserve"> xmlns:tem=</w:t>
      </w:r>
      <w:r w:rsidRPr="007372D8">
        <w:rPr>
          <w:rFonts w:ascii="Courier New" w:hAnsi="Courier New" w:cs="Courier New"/>
          <w:color w:val="2A00FF"/>
          <w:sz w:val="18"/>
          <w:szCs w:val="18"/>
        </w:rPr>
        <w:t>&amp;quot;</w:t>
      </w:r>
      <w:r w:rsidRPr="007372D8">
        <w:rPr>
          <w:rFonts w:ascii="Courier New" w:hAnsi="Courier New" w:cs="Courier New"/>
          <w:color w:val="000000"/>
          <w:sz w:val="18"/>
          <w:szCs w:val="18"/>
        </w:rPr>
        <w:t>http://tempuri.org/</w:t>
      </w:r>
      <w:r w:rsidRPr="007372D8">
        <w:rPr>
          <w:rFonts w:ascii="Courier New" w:hAnsi="Courier New" w:cs="Courier New"/>
          <w:color w:val="2A00FF"/>
          <w:sz w:val="18"/>
          <w:szCs w:val="18"/>
        </w:rPr>
        <w:t>&amp;quot;&amp;gt;</w:t>
      </w:r>
    </w:p>
    <w:p w14:paraId="05593EB3" w14:textId="77777777" w:rsidR="004E399F" w:rsidRPr="007372D8" w:rsidRDefault="004E399F" w:rsidP="004E399F">
      <w:pPr>
        <w:autoSpaceDE w:val="0"/>
        <w:autoSpaceDN w:val="0"/>
        <w:adjustRightInd w:val="0"/>
        <w:ind w:left="2160"/>
        <w:rPr>
          <w:rFonts w:ascii="Courier New" w:hAnsi="Courier New" w:cs="Courier New"/>
          <w:sz w:val="18"/>
          <w:szCs w:val="18"/>
        </w:rPr>
      </w:pPr>
      <w:r w:rsidRPr="007372D8">
        <w:rPr>
          <w:rFonts w:ascii="Courier New" w:hAnsi="Courier New" w:cs="Courier New"/>
          <w:color w:val="000000"/>
          <w:sz w:val="18"/>
          <w:szCs w:val="18"/>
        </w:rPr>
        <w:tab/>
      </w:r>
      <w:r w:rsidRPr="007372D8">
        <w:rPr>
          <w:rFonts w:ascii="Courier New" w:hAnsi="Courier New" w:cs="Courier New"/>
          <w:color w:val="2A00FF"/>
          <w:sz w:val="18"/>
          <w:szCs w:val="18"/>
        </w:rPr>
        <w:t>&amp;</w:t>
      </w:r>
      <w:proofErr w:type="gramStart"/>
      <w:r w:rsidRPr="007372D8">
        <w:rPr>
          <w:rFonts w:ascii="Courier New" w:hAnsi="Courier New" w:cs="Courier New"/>
          <w:color w:val="2A00FF"/>
          <w:sz w:val="18"/>
          <w:szCs w:val="18"/>
        </w:rPr>
        <w:t>lt;</w:t>
      </w:r>
      <w:r w:rsidRPr="007372D8">
        <w:rPr>
          <w:rFonts w:ascii="Courier New" w:hAnsi="Courier New" w:cs="Courier New"/>
          <w:color w:val="000000"/>
          <w:sz w:val="18"/>
          <w:szCs w:val="18"/>
        </w:rPr>
        <w:t>soapenv</w:t>
      </w:r>
      <w:proofErr w:type="gramEnd"/>
      <w:r w:rsidRPr="007372D8">
        <w:rPr>
          <w:rFonts w:ascii="Courier New" w:hAnsi="Courier New" w:cs="Courier New"/>
          <w:color w:val="000000"/>
          <w:sz w:val="18"/>
          <w:szCs w:val="18"/>
        </w:rPr>
        <w:t>:Header/</w:t>
      </w:r>
      <w:r w:rsidRPr="007372D8">
        <w:rPr>
          <w:rFonts w:ascii="Courier New" w:hAnsi="Courier New" w:cs="Courier New"/>
          <w:color w:val="2A00FF"/>
          <w:sz w:val="18"/>
          <w:szCs w:val="18"/>
        </w:rPr>
        <w:t>&amp;gt;</w:t>
      </w:r>
    </w:p>
    <w:p w14:paraId="4BC71F3C" w14:textId="77777777" w:rsidR="004E399F" w:rsidRPr="007372D8" w:rsidRDefault="004E399F" w:rsidP="004E399F">
      <w:pPr>
        <w:autoSpaceDE w:val="0"/>
        <w:autoSpaceDN w:val="0"/>
        <w:adjustRightInd w:val="0"/>
        <w:ind w:left="2160"/>
        <w:rPr>
          <w:rFonts w:ascii="Courier New" w:hAnsi="Courier New" w:cs="Courier New"/>
          <w:sz w:val="18"/>
          <w:szCs w:val="18"/>
        </w:rPr>
      </w:pPr>
      <w:r w:rsidRPr="007372D8">
        <w:rPr>
          <w:rFonts w:ascii="Courier New" w:hAnsi="Courier New" w:cs="Courier New"/>
          <w:color w:val="000000"/>
          <w:sz w:val="18"/>
          <w:szCs w:val="18"/>
        </w:rPr>
        <w:tab/>
      </w:r>
      <w:r w:rsidRPr="007372D8">
        <w:rPr>
          <w:rFonts w:ascii="Courier New" w:hAnsi="Courier New" w:cs="Courier New"/>
          <w:color w:val="2A00FF"/>
          <w:sz w:val="18"/>
          <w:szCs w:val="18"/>
        </w:rPr>
        <w:t>&amp;</w:t>
      </w:r>
      <w:proofErr w:type="gramStart"/>
      <w:r w:rsidRPr="007372D8">
        <w:rPr>
          <w:rFonts w:ascii="Courier New" w:hAnsi="Courier New" w:cs="Courier New"/>
          <w:color w:val="2A00FF"/>
          <w:sz w:val="18"/>
          <w:szCs w:val="18"/>
        </w:rPr>
        <w:t>lt;</w:t>
      </w:r>
      <w:r w:rsidRPr="007372D8">
        <w:rPr>
          <w:rFonts w:ascii="Courier New" w:hAnsi="Courier New" w:cs="Courier New"/>
          <w:color w:val="000000"/>
          <w:sz w:val="18"/>
          <w:szCs w:val="18"/>
        </w:rPr>
        <w:t>soapenv</w:t>
      </w:r>
      <w:proofErr w:type="gramEnd"/>
      <w:r w:rsidRPr="007372D8">
        <w:rPr>
          <w:rFonts w:ascii="Courier New" w:hAnsi="Courier New" w:cs="Courier New"/>
          <w:color w:val="000000"/>
          <w:sz w:val="18"/>
          <w:szCs w:val="18"/>
        </w:rPr>
        <w:t>:Body</w:t>
      </w:r>
      <w:r w:rsidRPr="007372D8">
        <w:rPr>
          <w:rFonts w:ascii="Courier New" w:hAnsi="Courier New" w:cs="Courier New"/>
          <w:color w:val="2A00FF"/>
          <w:sz w:val="18"/>
          <w:szCs w:val="18"/>
        </w:rPr>
        <w:t>&amp;gt;</w:t>
      </w:r>
    </w:p>
    <w:p w14:paraId="31062234" w14:textId="77777777" w:rsidR="004E399F" w:rsidRPr="007372D8" w:rsidRDefault="004E399F" w:rsidP="004E399F">
      <w:pPr>
        <w:autoSpaceDE w:val="0"/>
        <w:autoSpaceDN w:val="0"/>
        <w:adjustRightInd w:val="0"/>
        <w:ind w:left="2160"/>
        <w:rPr>
          <w:rFonts w:ascii="Courier New" w:hAnsi="Courier New" w:cs="Courier New"/>
          <w:sz w:val="18"/>
          <w:szCs w:val="18"/>
        </w:rPr>
      </w:pPr>
      <w:r w:rsidRPr="007372D8">
        <w:rPr>
          <w:rFonts w:ascii="Courier New" w:hAnsi="Courier New" w:cs="Courier New"/>
          <w:color w:val="000000"/>
          <w:sz w:val="18"/>
          <w:szCs w:val="18"/>
        </w:rPr>
        <w:tab/>
      </w:r>
      <w:r>
        <w:rPr>
          <w:rFonts w:ascii="Courier New" w:hAnsi="Courier New" w:cs="Courier New"/>
          <w:color w:val="000000"/>
          <w:sz w:val="18"/>
          <w:szCs w:val="18"/>
        </w:rPr>
        <w:tab/>
      </w:r>
      <w:r w:rsidRPr="007372D8">
        <w:rPr>
          <w:rFonts w:ascii="Courier New" w:hAnsi="Courier New" w:cs="Courier New"/>
          <w:color w:val="2A00FF"/>
          <w:sz w:val="18"/>
          <w:szCs w:val="18"/>
        </w:rPr>
        <w:t>&amp;</w:t>
      </w:r>
      <w:proofErr w:type="gramStart"/>
      <w:r w:rsidRPr="007372D8">
        <w:rPr>
          <w:rFonts w:ascii="Courier New" w:hAnsi="Courier New" w:cs="Courier New"/>
          <w:color w:val="2A00FF"/>
          <w:sz w:val="18"/>
          <w:szCs w:val="18"/>
        </w:rPr>
        <w:t>lt;</w:t>
      </w:r>
      <w:r w:rsidRPr="007372D8">
        <w:rPr>
          <w:rFonts w:ascii="Courier New" w:hAnsi="Courier New" w:cs="Courier New"/>
          <w:color w:val="000000"/>
          <w:sz w:val="18"/>
          <w:szCs w:val="18"/>
        </w:rPr>
        <w:t>tem</w:t>
      </w:r>
      <w:proofErr w:type="gramEnd"/>
      <w:r w:rsidRPr="007372D8">
        <w:rPr>
          <w:rFonts w:ascii="Courier New" w:hAnsi="Courier New" w:cs="Courier New"/>
          <w:color w:val="000000"/>
          <w:sz w:val="18"/>
          <w:szCs w:val="18"/>
        </w:rPr>
        <w:t>:LookupProductDesiredproduct</w:t>
      </w:r>
      <w:r w:rsidRPr="007372D8">
        <w:rPr>
          <w:rFonts w:ascii="Courier New" w:hAnsi="Courier New" w:cs="Courier New"/>
          <w:color w:val="2A00FF"/>
          <w:sz w:val="18"/>
          <w:szCs w:val="18"/>
        </w:rPr>
        <w:t>&amp;gt;</w:t>
      </w:r>
      <w:r w:rsidRPr="007372D8">
        <w:rPr>
          <w:rFonts w:ascii="Courier New" w:hAnsi="Courier New" w:cs="Courier New"/>
          <w:color w:val="000000"/>
          <w:sz w:val="18"/>
          <w:szCs w:val="18"/>
        </w:rPr>
        <w:t>10</w:t>
      </w:r>
      <w:r w:rsidRPr="007372D8">
        <w:rPr>
          <w:rFonts w:ascii="Courier New" w:hAnsi="Courier New" w:cs="Courier New"/>
          <w:color w:val="2A00FF"/>
          <w:sz w:val="18"/>
          <w:szCs w:val="18"/>
        </w:rPr>
        <w:t>&amp;lt;</w:t>
      </w:r>
      <w:r w:rsidRPr="007372D8">
        <w:rPr>
          <w:rFonts w:ascii="Courier New" w:hAnsi="Courier New" w:cs="Courier New"/>
          <w:color w:val="000000"/>
          <w:sz w:val="18"/>
          <w:szCs w:val="18"/>
        </w:rPr>
        <w:t>/tem:LookupProductDesiredproduct</w:t>
      </w:r>
      <w:r w:rsidRPr="007372D8">
        <w:rPr>
          <w:rFonts w:ascii="Courier New" w:hAnsi="Courier New" w:cs="Courier New"/>
          <w:color w:val="2A00FF"/>
          <w:sz w:val="18"/>
          <w:szCs w:val="18"/>
        </w:rPr>
        <w:t>&amp;gt;</w:t>
      </w:r>
    </w:p>
    <w:p w14:paraId="535B03D3" w14:textId="77777777" w:rsidR="004E399F" w:rsidRPr="007372D8" w:rsidRDefault="004E399F" w:rsidP="004E399F">
      <w:pPr>
        <w:autoSpaceDE w:val="0"/>
        <w:autoSpaceDN w:val="0"/>
        <w:adjustRightInd w:val="0"/>
        <w:ind w:left="2160"/>
        <w:rPr>
          <w:rFonts w:ascii="Courier New" w:hAnsi="Courier New" w:cs="Courier New"/>
          <w:sz w:val="18"/>
          <w:szCs w:val="18"/>
        </w:rPr>
      </w:pPr>
      <w:r w:rsidRPr="007372D8">
        <w:rPr>
          <w:rFonts w:ascii="Courier New" w:hAnsi="Courier New" w:cs="Courier New"/>
          <w:color w:val="000000"/>
          <w:sz w:val="18"/>
          <w:szCs w:val="18"/>
        </w:rPr>
        <w:tab/>
      </w:r>
      <w:r w:rsidRPr="007372D8">
        <w:rPr>
          <w:rFonts w:ascii="Courier New" w:hAnsi="Courier New" w:cs="Courier New"/>
          <w:color w:val="2A00FF"/>
          <w:sz w:val="18"/>
          <w:szCs w:val="18"/>
        </w:rPr>
        <w:t>&amp;lt;</w:t>
      </w:r>
      <w:r w:rsidRPr="007372D8">
        <w:rPr>
          <w:rFonts w:ascii="Courier New" w:hAnsi="Courier New" w:cs="Courier New"/>
          <w:color w:val="000000"/>
          <w:sz w:val="18"/>
          <w:szCs w:val="18"/>
        </w:rPr>
        <w:t>/</w:t>
      </w:r>
      <w:proofErr w:type="gramStart"/>
      <w:r w:rsidRPr="007372D8">
        <w:rPr>
          <w:rFonts w:ascii="Courier New" w:hAnsi="Courier New" w:cs="Courier New"/>
          <w:color w:val="000000"/>
          <w:sz w:val="18"/>
          <w:szCs w:val="18"/>
        </w:rPr>
        <w:t>soapenv:Body</w:t>
      </w:r>
      <w:proofErr w:type="gramEnd"/>
      <w:r w:rsidRPr="007372D8">
        <w:rPr>
          <w:rFonts w:ascii="Courier New" w:hAnsi="Courier New" w:cs="Courier New"/>
          <w:color w:val="2A00FF"/>
          <w:sz w:val="18"/>
          <w:szCs w:val="18"/>
        </w:rPr>
        <w:t>&amp;gt;</w:t>
      </w:r>
    </w:p>
    <w:p w14:paraId="65AE94CF" w14:textId="77777777" w:rsidR="004E399F" w:rsidRDefault="004E399F" w:rsidP="004E399F">
      <w:pPr>
        <w:pStyle w:val="CS-Bodytext"/>
        <w:ind w:left="2160"/>
        <w:rPr>
          <w:rFonts w:ascii="Courier New" w:hAnsi="Courier New" w:cs="Courier New"/>
          <w:color w:val="000000"/>
          <w:sz w:val="20"/>
          <w:szCs w:val="20"/>
        </w:rPr>
      </w:pPr>
      <w:r w:rsidRPr="007372D8">
        <w:rPr>
          <w:rFonts w:ascii="Courier New" w:hAnsi="Courier New" w:cs="Courier New"/>
          <w:color w:val="2A00FF"/>
          <w:sz w:val="18"/>
          <w:szCs w:val="18"/>
        </w:rPr>
        <w:t>&amp;lt;</w:t>
      </w:r>
      <w:r w:rsidRPr="007372D8">
        <w:rPr>
          <w:rFonts w:ascii="Courier New" w:hAnsi="Courier New" w:cs="Courier New"/>
          <w:color w:val="000000"/>
          <w:sz w:val="18"/>
          <w:szCs w:val="18"/>
        </w:rPr>
        <w:t>/</w:t>
      </w:r>
      <w:proofErr w:type="gramStart"/>
      <w:r w:rsidRPr="007372D8">
        <w:rPr>
          <w:rFonts w:ascii="Courier New" w:hAnsi="Courier New" w:cs="Courier New"/>
          <w:color w:val="000000"/>
          <w:sz w:val="18"/>
          <w:szCs w:val="18"/>
        </w:rPr>
        <w:t>soapenv:Envelope</w:t>
      </w:r>
      <w:proofErr w:type="gramEnd"/>
      <w:r w:rsidRPr="007372D8">
        <w:rPr>
          <w:rFonts w:ascii="Courier New" w:hAnsi="Courier New" w:cs="Courier New"/>
          <w:color w:val="2A00FF"/>
          <w:sz w:val="18"/>
          <w:szCs w:val="18"/>
        </w:rPr>
        <w:t>&amp;gt;</w:t>
      </w:r>
      <w:r>
        <w:rPr>
          <w:rFonts w:ascii="Courier New" w:hAnsi="Courier New" w:cs="Courier New"/>
          <w:color w:val="000000"/>
          <w:sz w:val="20"/>
          <w:szCs w:val="20"/>
        </w:rPr>
        <w:tab/>
      </w:r>
    </w:p>
    <w:p w14:paraId="758FBD43" w14:textId="77777777" w:rsidR="004E399F" w:rsidRDefault="004E399F" w:rsidP="004E399F">
      <w:pPr>
        <w:pStyle w:val="CS-Bodytext"/>
        <w:numPr>
          <w:ilvl w:val="1"/>
          <w:numId w:val="34"/>
        </w:numPr>
      </w:pPr>
      <w:r>
        <w:t>soap12 query example – WRAPPED invocation parameter style:</w:t>
      </w:r>
    </w:p>
    <w:p w14:paraId="265C9B0B" w14:textId="77777777" w:rsidR="004E399F" w:rsidRPr="007372D8" w:rsidRDefault="004E399F" w:rsidP="004E399F">
      <w:pPr>
        <w:autoSpaceDE w:val="0"/>
        <w:autoSpaceDN w:val="0"/>
        <w:adjustRightInd w:val="0"/>
        <w:ind w:left="2160"/>
        <w:rPr>
          <w:rFonts w:ascii="Courier New" w:hAnsi="Courier New" w:cs="Courier New"/>
          <w:sz w:val="18"/>
          <w:szCs w:val="18"/>
        </w:rPr>
      </w:pPr>
      <w:r w:rsidRPr="007372D8">
        <w:rPr>
          <w:rFonts w:ascii="Courier New" w:hAnsi="Courier New" w:cs="Courier New"/>
          <w:color w:val="2A00FF"/>
          <w:sz w:val="18"/>
          <w:szCs w:val="18"/>
        </w:rPr>
        <w:lastRenderedPageBreak/>
        <w:t>&amp;</w:t>
      </w:r>
      <w:proofErr w:type="gramStart"/>
      <w:r w:rsidRPr="007372D8">
        <w:rPr>
          <w:rFonts w:ascii="Courier New" w:hAnsi="Courier New" w:cs="Courier New"/>
          <w:color w:val="2A00FF"/>
          <w:sz w:val="18"/>
          <w:szCs w:val="18"/>
        </w:rPr>
        <w:t>lt;</w:t>
      </w:r>
      <w:r w:rsidRPr="007372D8">
        <w:rPr>
          <w:rFonts w:ascii="Courier New" w:hAnsi="Courier New" w:cs="Courier New"/>
          <w:color w:val="000000"/>
          <w:sz w:val="18"/>
          <w:szCs w:val="18"/>
        </w:rPr>
        <w:t>soapenv</w:t>
      </w:r>
      <w:proofErr w:type="gramEnd"/>
      <w:r w:rsidRPr="007372D8">
        <w:rPr>
          <w:rFonts w:ascii="Courier New" w:hAnsi="Courier New" w:cs="Courier New"/>
          <w:color w:val="000000"/>
          <w:sz w:val="18"/>
          <w:szCs w:val="18"/>
        </w:rPr>
        <w:t>:Envelope xmlns:soapenv=</w:t>
      </w:r>
      <w:r w:rsidRPr="007372D8">
        <w:rPr>
          <w:rFonts w:ascii="Courier New" w:hAnsi="Courier New" w:cs="Courier New"/>
          <w:color w:val="2A00FF"/>
          <w:sz w:val="18"/>
          <w:szCs w:val="18"/>
        </w:rPr>
        <w:t>&amp;quot;</w:t>
      </w:r>
      <w:r w:rsidRPr="007372D8">
        <w:rPr>
          <w:rFonts w:ascii="Courier New" w:hAnsi="Courier New" w:cs="Courier New"/>
          <w:color w:val="000000"/>
          <w:sz w:val="18"/>
          <w:szCs w:val="18"/>
        </w:rPr>
        <w:t>http://www.w3.org/2003/05/soap-envelope</w:t>
      </w:r>
      <w:r w:rsidRPr="007372D8">
        <w:rPr>
          <w:rFonts w:ascii="Courier New" w:hAnsi="Courier New" w:cs="Courier New"/>
          <w:color w:val="2A00FF"/>
          <w:sz w:val="18"/>
          <w:szCs w:val="18"/>
        </w:rPr>
        <w:t>&amp;quot;</w:t>
      </w:r>
      <w:r w:rsidRPr="007372D8">
        <w:rPr>
          <w:rFonts w:ascii="Courier New" w:hAnsi="Courier New" w:cs="Courier New"/>
          <w:color w:val="000000"/>
          <w:sz w:val="18"/>
          <w:szCs w:val="18"/>
        </w:rPr>
        <w:t xml:space="preserve"> xmlns:tem=</w:t>
      </w:r>
      <w:r w:rsidRPr="007372D8">
        <w:rPr>
          <w:rFonts w:ascii="Courier New" w:hAnsi="Courier New" w:cs="Courier New"/>
          <w:color w:val="2A00FF"/>
          <w:sz w:val="18"/>
          <w:szCs w:val="18"/>
        </w:rPr>
        <w:t>&amp;quot;</w:t>
      </w:r>
      <w:r w:rsidRPr="007372D8">
        <w:rPr>
          <w:rFonts w:ascii="Courier New" w:hAnsi="Courier New" w:cs="Courier New"/>
          <w:color w:val="000000"/>
          <w:sz w:val="18"/>
          <w:szCs w:val="18"/>
        </w:rPr>
        <w:t>http://tempuri.org/</w:t>
      </w:r>
      <w:r w:rsidRPr="007372D8">
        <w:rPr>
          <w:rFonts w:ascii="Courier New" w:hAnsi="Courier New" w:cs="Courier New"/>
          <w:color w:val="2A00FF"/>
          <w:sz w:val="18"/>
          <w:szCs w:val="18"/>
        </w:rPr>
        <w:t>&amp;quot;&amp;gt;</w:t>
      </w:r>
    </w:p>
    <w:p w14:paraId="49B4B775" w14:textId="77777777" w:rsidR="004E399F" w:rsidRPr="007372D8" w:rsidRDefault="004E399F" w:rsidP="004E399F">
      <w:pPr>
        <w:autoSpaceDE w:val="0"/>
        <w:autoSpaceDN w:val="0"/>
        <w:adjustRightInd w:val="0"/>
        <w:ind w:left="2160"/>
        <w:rPr>
          <w:rFonts w:ascii="Courier New" w:hAnsi="Courier New" w:cs="Courier New"/>
          <w:sz w:val="18"/>
          <w:szCs w:val="18"/>
        </w:rPr>
      </w:pPr>
      <w:r w:rsidRPr="007372D8">
        <w:rPr>
          <w:rFonts w:ascii="Courier New" w:hAnsi="Courier New" w:cs="Courier New"/>
          <w:color w:val="000000"/>
          <w:sz w:val="18"/>
          <w:szCs w:val="18"/>
        </w:rPr>
        <w:tab/>
      </w:r>
      <w:r w:rsidRPr="007372D8">
        <w:rPr>
          <w:rFonts w:ascii="Courier New" w:hAnsi="Courier New" w:cs="Courier New"/>
          <w:color w:val="2A00FF"/>
          <w:sz w:val="18"/>
          <w:szCs w:val="18"/>
        </w:rPr>
        <w:t>&amp;</w:t>
      </w:r>
      <w:proofErr w:type="gramStart"/>
      <w:r w:rsidRPr="007372D8">
        <w:rPr>
          <w:rFonts w:ascii="Courier New" w:hAnsi="Courier New" w:cs="Courier New"/>
          <w:color w:val="2A00FF"/>
          <w:sz w:val="18"/>
          <w:szCs w:val="18"/>
        </w:rPr>
        <w:t>lt;</w:t>
      </w:r>
      <w:r w:rsidRPr="007372D8">
        <w:rPr>
          <w:rFonts w:ascii="Courier New" w:hAnsi="Courier New" w:cs="Courier New"/>
          <w:color w:val="000000"/>
          <w:sz w:val="18"/>
          <w:szCs w:val="18"/>
        </w:rPr>
        <w:t>soapenv</w:t>
      </w:r>
      <w:proofErr w:type="gramEnd"/>
      <w:r w:rsidRPr="007372D8">
        <w:rPr>
          <w:rFonts w:ascii="Courier New" w:hAnsi="Courier New" w:cs="Courier New"/>
          <w:color w:val="000000"/>
          <w:sz w:val="18"/>
          <w:szCs w:val="18"/>
        </w:rPr>
        <w:t>:Header/</w:t>
      </w:r>
      <w:r w:rsidRPr="007372D8">
        <w:rPr>
          <w:rFonts w:ascii="Courier New" w:hAnsi="Courier New" w:cs="Courier New"/>
          <w:color w:val="2A00FF"/>
          <w:sz w:val="18"/>
          <w:szCs w:val="18"/>
        </w:rPr>
        <w:t>&amp;gt;</w:t>
      </w:r>
    </w:p>
    <w:p w14:paraId="34EEE1C4" w14:textId="77777777" w:rsidR="004E399F" w:rsidRPr="007372D8" w:rsidRDefault="004E399F" w:rsidP="004E399F">
      <w:pPr>
        <w:autoSpaceDE w:val="0"/>
        <w:autoSpaceDN w:val="0"/>
        <w:adjustRightInd w:val="0"/>
        <w:ind w:left="2160"/>
        <w:rPr>
          <w:rFonts w:ascii="Courier New" w:hAnsi="Courier New" w:cs="Courier New"/>
          <w:sz w:val="18"/>
          <w:szCs w:val="18"/>
        </w:rPr>
      </w:pPr>
      <w:r w:rsidRPr="007372D8">
        <w:rPr>
          <w:rFonts w:ascii="Courier New" w:hAnsi="Courier New" w:cs="Courier New"/>
          <w:color w:val="000000"/>
          <w:sz w:val="18"/>
          <w:szCs w:val="18"/>
        </w:rPr>
        <w:tab/>
      </w:r>
      <w:r w:rsidRPr="007372D8">
        <w:rPr>
          <w:rFonts w:ascii="Courier New" w:hAnsi="Courier New" w:cs="Courier New"/>
          <w:color w:val="2A00FF"/>
          <w:sz w:val="18"/>
          <w:szCs w:val="18"/>
        </w:rPr>
        <w:t>&amp;</w:t>
      </w:r>
      <w:proofErr w:type="gramStart"/>
      <w:r w:rsidRPr="007372D8">
        <w:rPr>
          <w:rFonts w:ascii="Courier New" w:hAnsi="Courier New" w:cs="Courier New"/>
          <w:color w:val="2A00FF"/>
          <w:sz w:val="18"/>
          <w:szCs w:val="18"/>
        </w:rPr>
        <w:t>lt;</w:t>
      </w:r>
      <w:r w:rsidRPr="007372D8">
        <w:rPr>
          <w:rFonts w:ascii="Courier New" w:hAnsi="Courier New" w:cs="Courier New"/>
          <w:color w:val="000000"/>
          <w:sz w:val="18"/>
          <w:szCs w:val="18"/>
        </w:rPr>
        <w:t>soapenv</w:t>
      </w:r>
      <w:proofErr w:type="gramEnd"/>
      <w:r w:rsidRPr="007372D8">
        <w:rPr>
          <w:rFonts w:ascii="Courier New" w:hAnsi="Courier New" w:cs="Courier New"/>
          <w:color w:val="000000"/>
          <w:sz w:val="18"/>
          <w:szCs w:val="18"/>
        </w:rPr>
        <w:t>:Body</w:t>
      </w:r>
      <w:r w:rsidRPr="007372D8">
        <w:rPr>
          <w:rFonts w:ascii="Courier New" w:hAnsi="Courier New" w:cs="Courier New"/>
          <w:color w:val="2A00FF"/>
          <w:sz w:val="18"/>
          <w:szCs w:val="18"/>
        </w:rPr>
        <w:t>&amp;gt;</w:t>
      </w:r>
    </w:p>
    <w:p w14:paraId="4B57E303" w14:textId="77777777" w:rsidR="004E399F" w:rsidRPr="007372D8" w:rsidRDefault="004E399F" w:rsidP="004E399F">
      <w:pPr>
        <w:autoSpaceDE w:val="0"/>
        <w:autoSpaceDN w:val="0"/>
        <w:adjustRightInd w:val="0"/>
        <w:ind w:left="2160"/>
        <w:rPr>
          <w:rFonts w:ascii="Courier New" w:hAnsi="Courier New" w:cs="Courier New"/>
          <w:sz w:val="18"/>
          <w:szCs w:val="18"/>
        </w:rPr>
      </w:pPr>
      <w:r w:rsidRPr="007372D8">
        <w:rPr>
          <w:rFonts w:ascii="Courier New" w:hAnsi="Courier New" w:cs="Courier New"/>
          <w:color w:val="000000"/>
          <w:sz w:val="18"/>
          <w:szCs w:val="18"/>
        </w:rPr>
        <w:tab/>
      </w:r>
      <w:r w:rsidRPr="007372D8">
        <w:rPr>
          <w:rFonts w:ascii="Courier New" w:hAnsi="Courier New" w:cs="Courier New"/>
          <w:color w:val="000000"/>
          <w:sz w:val="18"/>
          <w:szCs w:val="18"/>
        </w:rPr>
        <w:tab/>
      </w:r>
      <w:r w:rsidRPr="007372D8">
        <w:rPr>
          <w:rFonts w:ascii="Courier New" w:hAnsi="Courier New" w:cs="Courier New"/>
          <w:color w:val="2A00FF"/>
          <w:sz w:val="18"/>
          <w:szCs w:val="18"/>
        </w:rPr>
        <w:t>&amp;</w:t>
      </w:r>
      <w:proofErr w:type="gramStart"/>
      <w:r w:rsidRPr="007372D8">
        <w:rPr>
          <w:rFonts w:ascii="Courier New" w:hAnsi="Courier New" w:cs="Courier New"/>
          <w:color w:val="2A00FF"/>
          <w:sz w:val="18"/>
          <w:szCs w:val="18"/>
        </w:rPr>
        <w:t>lt;</w:t>
      </w:r>
      <w:r w:rsidRPr="007372D8">
        <w:rPr>
          <w:rFonts w:ascii="Courier New" w:hAnsi="Courier New" w:cs="Courier New"/>
          <w:color w:val="000000"/>
          <w:sz w:val="18"/>
          <w:szCs w:val="18"/>
        </w:rPr>
        <w:t>tem</w:t>
      </w:r>
      <w:proofErr w:type="gramEnd"/>
      <w:r w:rsidRPr="007372D8">
        <w:rPr>
          <w:rFonts w:ascii="Courier New" w:hAnsi="Courier New" w:cs="Courier New"/>
          <w:color w:val="000000"/>
          <w:sz w:val="18"/>
          <w:szCs w:val="18"/>
        </w:rPr>
        <w:t>:LookupProduct</w:t>
      </w:r>
      <w:r w:rsidRPr="007372D8">
        <w:rPr>
          <w:rFonts w:ascii="Courier New" w:hAnsi="Courier New" w:cs="Courier New"/>
          <w:color w:val="2A00FF"/>
          <w:sz w:val="18"/>
          <w:szCs w:val="18"/>
        </w:rPr>
        <w:t>&amp;gt;</w:t>
      </w:r>
    </w:p>
    <w:p w14:paraId="05ACB685" w14:textId="77777777" w:rsidR="004E399F" w:rsidRPr="007372D8" w:rsidRDefault="004E399F" w:rsidP="004E399F">
      <w:pPr>
        <w:autoSpaceDE w:val="0"/>
        <w:autoSpaceDN w:val="0"/>
        <w:adjustRightInd w:val="0"/>
        <w:ind w:left="2160"/>
        <w:rPr>
          <w:rFonts w:ascii="Courier New" w:hAnsi="Courier New" w:cs="Courier New"/>
          <w:sz w:val="18"/>
          <w:szCs w:val="18"/>
        </w:rPr>
      </w:pPr>
      <w:r w:rsidRPr="007372D8">
        <w:rPr>
          <w:rFonts w:ascii="Courier New" w:hAnsi="Courier New" w:cs="Courier New"/>
          <w:color w:val="000000"/>
          <w:sz w:val="18"/>
          <w:szCs w:val="18"/>
        </w:rPr>
        <w:tab/>
      </w:r>
      <w:r w:rsidRPr="007372D8">
        <w:rPr>
          <w:rFonts w:ascii="Courier New" w:hAnsi="Courier New" w:cs="Courier New"/>
          <w:color w:val="000000"/>
          <w:sz w:val="18"/>
          <w:szCs w:val="18"/>
        </w:rPr>
        <w:tab/>
      </w:r>
      <w:r w:rsidRPr="007372D8">
        <w:rPr>
          <w:rFonts w:ascii="Courier New" w:hAnsi="Courier New" w:cs="Courier New"/>
          <w:color w:val="000000"/>
          <w:sz w:val="18"/>
          <w:szCs w:val="18"/>
        </w:rPr>
        <w:tab/>
      </w:r>
      <w:r w:rsidRPr="007372D8">
        <w:rPr>
          <w:rFonts w:ascii="Courier New" w:hAnsi="Courier New" w:cs="Courier New"/>
          <w:color w:val="2A00FF"/>
          <w:sz w:val="18"/>
          <w:szCs w:val="18"/>
        </w:rPr>
        <w:t>&amp;</w:t>
      </w:r>
      <w:proofErr w:type="gramStart"/>
      <w:r w:rsidRPr="007372D8">
        <w:rPr>
          <w:rFonts w:ascii="Courier New" w:hAnsi="Courier New" w:cs="Courier New"/>
          <w:color w:val="2A00FF"/>
          <w:sz w:val="18"/>
          <w:szCs w:val="18"/>
        </w:rPr>
        <w:t>lt;</w:t>
      </w:r>
      <w:r w:rsidRPr="007372D8">
        <w:rPr>
          <w:rFonts w:ascii="Courier New" w:hAnsi="Courier New" w:cs="Courier New"/>
          <w:color w:val="000000"/>
          <w:sz w:val="18"/>
          <w:szCs w:val="18"/>
        </w:rPr>
        <w:t>tem</w:t>
      </w:r>
      <w:proofErr w:type="gramEnd"/>
      <w:r w:rsidRPr="007372D8">
        <w:rPr>
          <w:rFonts w:ascii="Courier New" w:hAnsi="Courier New" w:cs="Courier New"/>
          <w:color w:val="000000"/>
          <w:sz w:val="18"/>
          <w:szCs w:val="18"/>
        </w:rPr>
        <w:t>:LookupProductDesiredproduct</w:t>
      </w:r>
      <w:r w:rsidRPr="007372D8">
        <w:rPr>
          <w:rFonts w:ascii="Courier New" w:hAnsi="Courier New" w:cs="Courier New"/>
          <w:color w:val="2A00FF"/>
          <w:sz w:val="18"/>
          <w:szCs w:val="18"/>
        </w:rPr>
        <w:t>&amp;gt;</w:t>
      </w:r>
      <w:r w:rsidRPr="007372D8">
        <w:rPr>
          <w:rFonts w:ascii="Courier New" w:hAnsi="Courier New" w:cs="Courier New"/>
          <w:color w:val="000000"/>
          <w:sz w:val="18"/>
          <w:szCs w:val="18"/>
        </w:rPr>
        <w:t>10</w:t>
      </w:r>
      <w:r w:rsidRPr="007372D8">
        <w:rPr>
          <w:rFonts w:ascii="Courier New" w:hAnsi="Courier New" w:cs="Courier New"/>
          <w:color w:val="2A00FF"/>
          <w:sz w:val="18"/>
          <w:szCs w:val="18"/>
        </w:rPr>
        <w:t>&amp;lt;</w:t>
      </w:r>
      <w:r w:rsidRPr="007372D8">
        <w:rPr>
          <w:rFonts w:ascii="Courier New" w:hAnsi="Courier New" w:cs="Courier New"/>
          <w:color w:val="000000"/>
          <w:sz w:val="18"/>
          <w:szCs w:val="18"/>
        </w:rPr>
        <w:t>/tem:LookupProductDesiredproduct</w:t>
      </w:r>
      <w:r w:rsidRPr="007372D8">
        <w:rPr>
          <w:rFonts w:ascii="Courier New" w:hAnsi="Courier New" w:cs="Courier New"/>
          <w:color w:val="2A00FF"/>
          <w:sz w:val="18"/>
          <w:szCs w:val="18"/>
        </w:rPr>
        <w:t>&amp;gt;</w:t>
      </w:r>
    </w:p>
    <w:p w14:paraId="4DE2CA48" w14:textId="77777777" w:rsidR="004E399F" w:rsidRPr="007372D8" w:rsidRDefault="004E399F" w:rsidP="004E399F">
      <w:pPr>
        <w:autoSpaceDE w:val="0"/>
        <w:autoSpaceDN w:val="0"/>
        <w:adjustRightInd w:val="0"/>
        <w:ind w:left="2160"/>
        <w:rPr>
          <w:rFonts w:ascii="Courier New" w:hAnsi="Courier New" w:cs="Courier New"/>
          <w:sz w:val="18"/>
          <w:szCs w:val="18"/>
        </w:rPr>
      </w:pPr>
      <w:r w:rsidRPr="007372D8">
        <w:rPr>
          <w:rFonts w:ascii="Courier New" w:hAnsi="Courier New" w:cs="Courier New"/>
          <w:color w:val="000000"/>
          <w:sz w:val="18"/>
          <w:szCs w:val="18"/>
        </w:rPr>
        <w:tab/>
      </w:r>
      <w:r w:rsidRPr="007372D8">
        <w:rPr>
          <w:rFonts w:ascii="Courier New" w:hAnsi="Courier New" w:cs="Courier New"/>
          <w:color w:val="000000"/>
          <w:sz w:val="18"/>
          <w:szCs w:val="18"/>
        </w:rPr>
        <w:tab/>
      </w:r>
      <w:r w:rsidRPr="007372D8">
        <w:rPr>
          <w:rFonts w:ascii="Courier New" w:hAnsi="Courier New" w:cs="Courier New"/>
          <w:color w:val="2A00FF"/>
          <w:sz w:val="18"/>
          <w:szCs w:val="18"/>
        </w:rPr>
        <w:t>&amp;lt;</w:t>
      </w:r>
      <w:r w:rsidRPr="007372D8">
        <w:rPr>
          <w:rFonts w:ascii="Courier New" w:hAnsi="Courier New" w:cs="Courier New"/>
          <w:color w:val="000000"/>
          <w:sz w:val="18"/>
          <w:szCs w:val="18"/>
        </w:rPr>
        <w:t>/</w:t>
      </w:r>
      <w:proofErr w:type="gramStart"/>
      <w:r w:rsidRPr="007372D8">
        <w:rPr>
          <w:rFonts w:ascii="Courier New" w:hAnsi="Courier New" w:cs="Courier New"/>
          <w:color w:val="000000"/>
          <w:sz w:val="18"/>
          <w:szCs w:val="18"/>
        </w:rPr>
        <w:t>tem:LookupProduct</w:t>
      </w:r>
      <w:proofErr w:type="gramEnd"/>
      <w:r w:rsidRPr="007372D8">
        <w:rPr>
          <w:rFonts w:ascii="Courier New" w:hAnsi="Courier New" w:cs="Courier New"/>
          <w:color w:val="2A00FF"/>
          <w:sz w:val="18"/>
          <w:szCs w:val="18"/>
        </w:rPr>
        <w:t>&amp;gt;</w:t>
      </w:r>
    </w:p>
    <w:p w14:paraId="10770E51" w14:textId="77777777" w:rsidR="004E399F" w:rsidRPr="007372D8" w:rsidRDefault="004E399F" w:rsidP="004E399F">
      <w:pPr>
        <w:autoSpaceDE w:val="0"/>
        <w:autoSpaceDN w:val="0"/>
        <w:adjustRightInd w:val="0"/>
        <w:ind w:left="2160"/>
        <w:rPr>
          <w:rFonts w:ascii="Courier New" w:hAnsi="Courier New" w:cs="Courier New"/>
          <w:sz w:val="18"/>
          <w:szCs w:val="18"/>
        </w:rPr>
      </w:pPr>
      <w:r w:rsidRPr="007372D8">
        <w:rPr>
          <w:rFonts w:ascii="Courier New" w:hAnsi="Courier New" w:cs="Courier New"/>
          <w:color w:val="000000"/>
          <w:sz w:val="18"/>
          <w:szCs w:val="18"/>
        </w:rPr>
        <w:tab/>
      </w:r>
      <w:r w:rsidRPr="007372D8">
        <w:rPr>
          <w:rFonts w:ascii="Courier New" w:hAnsi="Courier New" w:cs="Courier New"/>
          <w:color w:val="000000"/>
          <w:sz w:val="18"/>
          <w:szCs w:val="18"/>
        </w:rPr>
        <w:tab/>
      </w:r>
      <w:r w:rsidRPr="007372D8">
        <w:rPr>
          <w:rFonts w:ascii="Courier New" w:hAnsi="Courier New" w:cs="Courier New"/>
          <w:color w:val="2A00FF"/>
          <w:sz w:val="18"/>
          <w:szCs w:val="18"/>
        </w:rPr>
        <w:t>&amp;lt;</w:t>
      </w:r>
      <w:r w:rsidRPr="007372D8">
        <w:rPr>
          <w:rFonts w:ascii="Courier New" w:hAnsi="Courier New" w:cs="Courier New"/>
          <w:color w:val="000000"/>
          <w:sz w:val="18"/>
          <w:szCs w:val="18"/>
        </w:rPr>
        <w:t>/</w:t>
      </w:r>
      <w:proofErr w:type="gramStart"/>
      <w:r w:rsidRPr="007372D8">
        <w:rPr>
          <w:rFonts w:ascii="Courier New" w:hAnsi="Courier New" w:cs="Courier New"/>
          <w:color w:val="000000"/>
          <w:sz w:val="18"/>
          <w:szCs w:val="18"/>
        </w:rPr>
        <w:t>soapenv:Body</w:t>
      </w:r>
      <w:proofErr w:type="gramEnd"/>
      <w:r w:rsidRPr="007372D8">
        <w:rPr>
          <w:rFonts w:ascii="Courier New" w:hAnsi="Courier New" w:cs="Courier New"/>
          <w:color w:val="2A00FF"/>
          <w:sz w:val="18"/>
          <w:szCs w:val="18"/>
        </w:rPr>
        <w:t>&amp;gt;</w:t>
      </w:r>
    </w:p>
    <w:p w14:paraId="426CEAF4" w14:textId="77777777" w:rsidR="004E399F" w:rsidRDefault="004E399F" w:rsidP="004E399F">
      <w:pPr>
        <w:pStyle w:val="CS-Bodytext"/>
        <w:ind w:left="2160"/>
        <w:rPr>
          <w:rFonts w:ascii="Courier New" w:hAnsi="Courier New" w:cs="Courier New"/>
          <w:color w:val="000000"/>
          <w:sz w:val="20"/>
          <w:szCs w:val="20"/>
        </w:rPr>
      </w:pPr>
      <w:r w:rsidRPr="007372D8">
        <w:rPr>
          <w:rFonts w:ascii="Courier New" w:hAnsi="Courier New" w:cs="Courier New"/>
          <w:color w:val="2A00FF"/>
          <w:sz w:val="18"/>
          <w:szCs w:val="18"/>
        </w:rPr>
        <w:t>&amp;lt;</w:t>
      </w:r>
      <w:r w:rsidRPr="007372D8">
        <w:rPr>
          <w:rFonts w:ascii="Courier New" w:hAnsi="Courier New" w:cs="Courier New"/>
          <w:color w:val="000000"/>
          <w:sz w:val="18"/>
          <w:szCs w:val="18"/>
        </w:rPr>
        <w:t>/</w:t>
      </w:r>
      <w:proofErr w:type="gramStart"/>
      <w:r w:rsidRPr="007372D8">
        <w:rPr>
          <w:rFonts w:ascii="Courier New" w:hAnsi="Courier New" w:cs="Courier New"/>
          <w:color w:val="000000"/>
          <w:sz w:val="18"/>
          <w:szCs w:val="18"/>
        </w:rPr>
        <w:t>soapenv:Envelope</w:t>
      </w:r>
      <w:proofErr w:type="gramEnd"/>
      <w:r w:rsidRPr="007372D8">
        <w:rPr>
          <w:rFonts w:ascii="Courier New" w:hAnsi="Courier New" w:cs="Courier New"/>
          <w:color w:val="2A00FF"/>
          <w:sz w:val="18"/>
          <w:szCs w:val="18"/>
        </w:rPr>
        <w:t>&amp;gt;</w:t>
      </w:r>
      <w:r>
        <w:rPr>
          <w:rFonts w:ascii="Courier New" w:hAnsi="Courier New" w:cs="Courier New"/>
          <w:color w:val="000000"/>
          <w:sz w:val="20"/>
          <w:szCs w:val="20"/>
        </w:rPr>
        <w:tab/>
      </w:r>
    </w:p>
    <w:p w14:paraId="677E6EF3" w14:textId="77777777" w:rsidR="004E399F" w:rsidRPr="00F51026" w:rsidRDefault="004E399F" w:rsidP="004E399F">
      <w:pPr>
        <w:pStyle w:val="CS-Bodytext"/>
        <w:ind w:left="1440"/>
      </w:pPr>
      <w:r>
        <w:rPr>
          <w:b/>
          <w:i/>
        </w:rPr>
        <w:t xml:space="preserve">durationDelta </w:t>
      </w:r>
      <w:r w:rsidRPr="00966969">
        <w:t>–</w:t>
      </w:r>
      <w:r>
        <w:rPr>
          <w:b/>
          <w:i/>
        </w:rPr>
        <w:t xml:space="preserve"> (optional) </w:t>
      </w:r>
      <w:r>
        <w:t>Du</w:t>
      </w:r>
      <w:r w:rsidRPr="005F645B">
        <w:t xml:space="preserve">ration delta for </w:t>
      </w:r>
      <w:r>
        <w:t xml:space="preserve">this query which overrides the default duration delta set in the &lt;compareLogs&gt; section. </w:t>
      </w:r>
      <w:r w:rsidRPr="005F645B">
        <w:t xml:space="preserve"> When the difference between duration in file2 and file1 is greater than the default duration then it is an error (outside acceptable range).</w:t>
      </w:r>
      <w:r>
        <w:t xml:space="preserve">  </w:t>
      </w:r>
      <w:r w:rsidRPr="00F51026">
        <w:rPr>
          <w:rFonts w:cs="Arial"/>
        </w:rPr>
        <w:t xml:space="preserve">Format must be as follows within brackets: [000 00:00:00.0000] </w:t>
      </w:r>
    </w:p>
    <w:p w14:paraId="78735816" w14:textId="2D7F15C7" w:rsidR="004E399F" w:rsidRDefault="004E399F" w:rsidP="004E399F">
      <w:pPr>
        <w:pStyle w:val="CS-Bodytext"/>
        <w:ind w:left="1440"/>
      </w:pPr>
      <w:r>
        <w:rPr>
          <w:b/>
          <w:i/>
        </w:rPr>
        <w:t xml:space="preserve">wsPath </w:t>
      </w:r>
      <w:r w:rsidRPr="00966969">
        <w:t>–</w:t>
      </w:r>
      <w:r>
        <w:rPr>
          <w:b/>
          <w:i/>
        </w:rPr>
        <w:t xml:space="preserve"> (optional) </w:t>
      </w:r>
      <w:r>
        <w:t xml:space="preserve">The web service path is only used when the query is for WEB_SERVICE.  This is known as the endpoint URL.  The endpoint URL is how an application will reference this web service.  There is a different way to determine the endpoint URL for DV Legacy and DV New web service. </w:t>
      </w:r>
    </w:p>
    <w:p w14:paraId="7C072ED6" w14:textId="4F814D2D" w:rsidR="004E399F" w:rsidRDefault="004E399F" w:rsidP="004E399F">
      <w:pPr>
        <w:pStyle w:val="CS-Bodytext"/>
        <w:ind w:left="1440"/>
        <w:rPr>
          <w:rFonts w:cs="Arial"/>
        </w:rPr>
      </w:pPr>
      <w:r w:rsidRPr="004122CD">
        <w:rPr>
          <w:rFonts w:cs="Arial"/>
        </w:rPr>
        <w:t xml:space="preserve">The web service path is really the endpoint URL or the port path. For </w:t>
      </w:r>
      <w:r>
        <w:rPr>
          <w:rFonts w:cs="Arial"/>
        </w:rPr>
        <w:t>DV</w:t>
      </w:r>
      <w:r w:rsidRPr="004122CD">
        <w:rPr>
          <w:rFonts w:cs="Arial"/>
        </w:rPr>
        <w:t xml:space="preserve"> Legacy Web Services open the port container in </w:t>
      </w:r>
      <w:r>
        <w:rPr>
          <w:rFonts w:cs="Arial"/>
        </w:rPr>
        <w:t>DV</w:t>
      </w:r>
      <w:r w:rsidRPr="004122CD">
        <w:rPr>
          <w:rFonts w:cs="Arial"/>
        </w:rPr>
        <w:t xml:space="preserve"> Studio, click on the info tab and look at Endpoint URL: </w:t>
      </w:r>
      <w:hyperlink r:id="rId13" w:history="1">
        <w:r w:rsidRPr="00BC148F">
          <w:rPr>
            <w:rStyle w:val="Hyperlink"/>
          </w:rPr>
          <w:t>http://localhost:9400/services/testWebService00/testService/testPort.ws</w:t>
        </w:r>
      </w:hyperlink>
      <w:r>
        <w:rPr>
          <w:rFonts w:cs="Arial"/>
        </w:rPr>
        <w:t xml:space="preserve">.  </w:t>
      </w:r>
      <w:r w:rsidRPr="004122CD">
        <w:rPr>
          <w:rFonts w:cs="Arial"/>
        </w:rPr>
        <w:t>The wsPath=/services/testWebSe</w:t>
      </w:r>
      <w:r>
        <w:rPr>
          <w:rFonts w:cs="Arial"/>
        </w:rPr>
        <w:t xml:space="preserve">rvice00/testService/testPort.ws </w:t>
      </w:r>
    </w:p>
    <w:p w14:paraId="3A9CC8D8" w14:textId="0C4EA545" w:rsidR="004E399F" w:rsidRPr="004122CD" w:rsidRDefault="004E399F" w:rsidP="004E399F">
      <w:pPr>
        <w:pStyle w:val="CS-Bodytext"/>
        <w:ind w:left="1440"/>
        <w:rPr>
          <w:rFonts w:cs="Arial"/>
        </w:rPr>
      </w:pPr>
      <w:r w:rsidRPr="004122CD">
        <w:rPr>
          <w:rFonts w:cs="Arial"/>
        </w:rPr>
        <w:t xml:space="preserve">For </w:t>
      </w:r>
      <w:r>
        <w:rPr>
          <w:rFonts w:cs="Arial"/>
        </w:rPr>
        <w:t>DV</w:t>
      </w:r>
      <w:r w:rsidRPr="004122CD">
        <w:rPr>
          <w:rFonts w:cs="Arial"/>
        </w:rPr>
        <w:t xml:space="preserve"> New Web Service (6.1 or higher) open the web service in Studio and click on the SOAP tab and Service panel and look at Endpoint and WSDL URLS: /testWebService</w:t>
      </w:r>
      <w:r>
        <w:rPr>
          <w:rFonts w:cs="Arial"/>
        </w:rPr>
        <w:t xml:space="preserve">.  </w:t>
      </w:r>
      <w:r w:rsidRPr="004122CD">
        <w:rPr>
          <w:rFonts w:cs="Arial"/>
        </w:rPr>
        <w:t>For Soap11 wsPath=/soap11/testWebService</w:t>
      </w:r>
      <w:r>
        <w:rPr>
          <w:rFonts w:cs="Arial"/>
        </w:rPr>
        <w:t xml:space="preserve">.  </w:t>
      </w:r>
      <w:r w:rsidRPr="004122CD">
        <w:rPr>
          <w:rFonts w:cs="Arial"/>
        </w:rPr>
        <w:t>For Soap12 wsPath=/soap12/testWebService</w:t>
      </w:r>
    </w:p>
    <w:p w14:paraId="2BD1DF1C" w14:textId="77777777" w:rsidR="004E399F" w:rsidRDefault="004E399F" w:rsidP="004E399F">
      <w:pPr>
        <w:pStyle w:val="CS-Bodytext"/>
        <w:ind w:left="1440"/>
      </w:pPr>
      <w:r>
        <w:rPr>
          <w:b/>
          <w:i/>
        </w:rPr>
        <w:t xml:space="preserve">wsAction </w:t>
      </w:r>
      <w:r w:rsidRPr="00966969">
        <w:t>–</w:t>
      </w:r>
      <w:r>
        <w:rPr>
          <w:b/>
          <w:i/>
        </w:rPr>
        <w:t xml:space="preserve"> (optional) </w:t>
      </w:r>
      <w:r>
        <w:t>The web service action is only used when the query is for WEB_SERVICE.  The action is the same thing as the operation.</w:t>
      </w:r>
    </w:p>
    <w:p w14:paraId="2D690A71" w14:textId="77777777" w:rsidR="004E399F" w:rsidRPr="004122CD" w:rsidRDefault="004E399F" w:rsidP="004E399F">
      <w:pPr>
        <w:pStyle w:val="CS-Bodytext"/>
        <w:ind w:left="1440"/>
      </w:pPr>
      <w:r>
        <w:rPr>
          <w:b/>
          <w:i/>
        </w:rPr>
        <w:t xml:space="preserve">wsEncrypt </w:t>
      </w:r>
      <w:r w:rsidRPr="00966969">
        <w:t>–</w:t>
      </w:r>
      <w:r>
        <w:rPr>
          <w:b/>
          <w:i/>
        </w:rPr>
        <w:t xml:space="preserve"> (optional) </w:t>
      </w:r>
      <w:r>
        <w:t>The web service encrypt is only used when the query is for WEB_SERVICE</w:t>
      </w:r>
      <w:r w:rsidRPr="004122CD">
        <w:rPr>
          <w:rFonts w:cs="Arial"/>
        </w:rPr>
        <w:t>.  The web service encrypt determines if http (false) or https (true) should be used.</w:t>
      </w:r>
      <w:r w:rsidRPr="004122CD">
        <w:rPr>
          <w:rFonts w:ascii="Times New Roman" w:hAnsi="Times New Roman"/>
          <w:sz w:val="24"/>
          <w:szCs w:val="24"/>
        </w:rPr>
        <w:t xml:space="preserve"> </w:t>
      </w:r>
    </w:p>
    <w:p w14:paraId="31C25FA7" w14:textId="77777777" w:rsidR="004E399F" w:rsidRDefault="004E399F" w:rsidP="004E399F">
      <w:pPr>
        <w:pStyle w:val="CS-Bodytext"/>
        <w:ind w:left="1440"/>
      </w:pPr>
      <w:r>
        <w:rPr>
          <w:b/>
          <w:i/>
        </w:rPr>
        <w:t xml:space="preserve">wsContentType </w:t>
      </w:r>
      <w:r w:rsidRPr="00966969">
        <w:t>–</w:t>
      </w:r>
      <w:r>
        <w:rPr>
          <w:b/>
          <w:i/>
        </w:rPr>
        <w:t xml:space="preserve"> (optional) </w:t>
      </w:r>
      <w:r>
        <w:t xml:space="preserve">The web service content </w:t>
      </w:r>
      <w:proofErr w:type="gramStart"/>
      <w:r>
        <w:t>type  is</w:t>
      </w:r>
      <w:proofErr w:type="gramEnd"/>
      <w:r>
        <w:t xml:space="preserve"> only used when the query is for WEB_SERVICE.   Content </w:t>
      </w:r>
      <w:proofErr w:type="gramStart"/>
      <w:r>
        <w:t>Type  for</w:t>
      </w:r>
      <w:proofErr w:type="gramEnd"/>
      <w:r>
        <w:t xml:space="preserve"> soap11 and soap12 must be as follows:</w:t>
      </w:r>
    </w:p>
    <w:p w14:paraId="08DC51E7" w14:textId="77777777" w:rsidR="004E399F" w:rsidRDefault="004E399F" w:rsidP="004E399F">
      <w:pPr>
        <w:pStyle w:val="CS-Bodytext"/>
        <w:numPr>
          <w:ilvl w:val="0"/>
          <w:numId w:val="34"/>
        </w:numPr>
        <w:spacing w:after="120"/>
        <w:ind w:right="14"/>
      </w:pPr>
      <w:r>
        <w:t xml:space="preserve">soap11: </w:t>
      </w:r>
      <w:r w:rsidRPr="002731DA">
        <w:t>text/</w:t>
      </w:r>
      <w:proofErr w:type="gramStart"/>
      <w:r w:rsidRPr="002731DA">
        <w:t>xml;charset</w:t>
      </w:r>
      <w:proofErr w:type="gramEnd"/>
      <w:r w:rsidRPr="002731DA">
        <w:t>=UTF-8</w:t>
      </w:r>
    </w:p>
    <w:p w14:paraId="073EC24B" w14:textId="77777777" w:rsidR="004E399F" w:rsidRDefault="004E399F" w:rsidP="004E399F">
      <w:pPr>
        <w:pStyle w:val="CS-Bodytext"/>
        <w:numPr>
          <w:ilvl w:val="0"/>
          <w:numId w:val="34"/>
        </w:numPr>
        <w:spacing w:after="120"/>
        <w:ind w:right="14"/>
      </w:pPr>
      <w:r>
        <w:t xml:space="preserve">soap12: </w:t>
      </w:r>
      <w:r w:rsidRPr="002731DA">
        <w:t>application/soap+</w:t>
      </w:r>
      <w:proofErr w:type="gramStart"/>
      <w:r w:rsidRPr="002731DA">
        <w:t>xml;charset</w:t>
      </w:r>
      <w:proofErr w:type="gramEnd"/>
      <w:r w:rsidRPr="002731DA">
        <w:t>=UTF-8</w:t>
      </w:r>
    </w:p>
    <w:p w14:paraId="3239E570" w14:textId="2FDA1B4C" w:rsidR="002427CB" w:rsidRPr="006C05C1" w:rsidRDefault="002427CB" w:rsidP="006C05C1">
      <w:pPr>
        <w:pStyle w:val="CS-Bodytext"/>
        <w:rPr>
          <w:rFonts w:cs="Arial"/>
        </w:rPr>
      </w:pPr>
    </w:p>
    <w:bookmarkEnd w:id="69"/>
    <w:p w14:paraId="32726C3D" w14:textId="76409F70" w:rsidR="00BC443E" w:rsidRDefault="00BC443E" w:rsidP="00BC443E">
      <w:pPr>
        <w:pStyle w:val="CS-Bodytext"/>
        <w:ind w:left="720"/>
        <w:rPr>
          <w:noProof/>
        </w:rPr>
      </w:pPr>
      <w:r w:rsidRPr="008736DF">
        <w:rPr>
          <w:noProof/>
        </w:rPr>
        <w:t xml:space="preserve"> </w:t>
      </w:r>
    </w:p>
    <w:p w14:paraId="6D8394F4" w14:textId="46BB8562" w:rsidR="00A6121A" w:rsidRDefault="004E399F" w:rsidP="00A6121A">
      <w:pPr>
        <w:pStyle w:val="Heading1Numbered"/>
      </w:pPr>
      <w:bookmarkStart w:id="111" w:name="_Toc54121215"/>
      <w:r>
        <w:lastRenderedPageBreak/>
        <w:t>How To Execute</w:t>
      </w:r>
      <w:bookmarkEnd w:id="111"/>
    </w:p>
    <w:p w14:paraId="24DA87C3" w14:textId="77777777" w:rsidR="004E399F" w:rsidRPr="000D2114" w:rsidRDefault="004E399F" w:rsidP="004E399F">
      <w:pPr>
        <w:rPr>
          <w:rFonts w:ascii="Arial" w:hAnsi="Arial" w:cs="Arial"/>
        </w:rPr>
      </w:pPr>
      <w:r>
        <w:rPr>
          <w:rFonts w:ascii="Arial" w:hAnsi="Arial" w:cs="Arial"/>
        </w:rPr>
        <w:t xml:space="preserve">The following section describes how to setup a property file for command line and execute the script.  This script will use the </w:t>
      </w:r>
      <w:r w:rsidRPr="008A0E1F">
        <w:rPr>
          <w:rFonts w:ascii="Arial" w:hAnsi="Arial" w:cs="Arial"/>
          <w:b/>
        </w:rPr>
        <w:t>RegressionModule.xml</w:t>
      </w:r>
      <w:r>
        <w:rPr>
          <w:rFonts w:ascii="Arial" w:hAnsi="Arial" w:cs="Arial"/>
        </w:rPr>
        <w:t xml:space="preserve"> that was described in the previous section.</w:t>
      </w:r>
    </w:p>
    <w:p w14:paraId="6E971C7A" w14:textId="77777777" w:rsidR="004E399F" w:rsidRPr="00A065B9" w:rsidRDefault="004E399F" w:rsidP="004E399F">
      <w:pPr>
        <w:pStyle w:val="Heading2"/>
        <w:rPr>
          <w:color w:val="1F497D"/>
        </w:rPr>
      </w:pPr>
      <w:bookmarkStart w:id="112" w:name="_Toc295209569"/>
      <w:bookmarkStart w:id="113" w:name="_Toc364719218"/>
      <w:bookmarkStart w:id="114" w:name="_Toc413251842"/>
      <w:bookmarkStart w:id="115" w:name="_Toc432516671"/>
      <w:bookmarkStart w:id="116" w:name="_Toc54121216"/>
      <w:r w:rsidRPr="00A065B9">
        <w:rPr>
          <w:color w:val="1F497D"/>
        </w:rPr>
        <w:t>Script Execution</w:t>
      </w:r>
      <w:bookmarkEnd w:id="112"/>
      <w:bookmarkEnd w:id="113"/>
      <w:bookmarkEnd w:id="114"/>
      <w:bookmarkEnd w:id="115"/>
      <w:bookmarkEnd w:id="116"/>
    </w:p>
    <w:p w14:paraId="362C6FF4" w14:textId="2BCF75C9" w:rsidR="004E399F" w:rsidRDefault="004E399F" w:rsidP="004E399F">
      <w:pPr>
        <w:pStyle w:val="ListParagraph"/>
        <w:ind w:left="0"/>
        <w:rPr>
          <w:rFonts w:ascii="Arial" w:hAnsi="Arial" w:cs="Arial"/>
        </w:rPr>
      </w:pPr>
      <w:r>
        <w:rPr>
          <w:rFonts w:ascii="Arial" w:hAnsi="Arial" w:cs="Arial"/>
        </w:rPr>
        <w:t>The full details on property file setup and script execution can be found in the document “</w:t>
      </w:r>
      <w:r>
        <w:rPr>
          <w:rFonts w:ascii="Arial" w:hAnsi="Arial" w:cs="Arial"/>
          <w:i/>
          <w:color w:val="0070C0"/>
        </w:rPr>
        <w:t>PD</w:t>
      </w:r>
      <w:r w:rsidRPr="007F0976">
        <w:rPr>
          <w:rFonts w:ascii="Arial" w:hAnsi="Arial" w:cs="Arial"/>
          <w:i/>
          <w:color w:val="0070C0"/>
        </w:rPr>
        <w:t>Tool User's Guide.pdf</w:t>
      </w:r>
      <w:r>
        <w:rPr>
          <w:rFonts w:ascii="Arial" w:hAnsi="Arial" w:cs="Arial"/>
        </w:rPr>
        <w:t>”.  The abridged version is as follows:</w:t>
      </w:r>
    </w:p>
    <w:p w14:paraId="61CFB263" w14:textId="77777777" w:rsidR="004E399F" w:rsidRDefault="004E399F" w:rsidP="004E399F">
      <w:pPr>
        <w:pStyle w:val="CS-SourceCode"/>
        <w:spacing w:before="60" w:after="60"/>
        <w:rPr>
          <w:rFonts w:ascii="Arial" w:hAnsi="Arial" w:cs="Arial"/>
        </w:rPr>
      </w:pPr>
      <w:r w:rsidRPr="00BA4E67">
        <w:rPr>
          <w:rFonts w:ascii="Arial" w:hAnsi="Arial" w:cs="Arial"/>
        </w:rPr>
        <w:t>Windows: Execute</w:t>
      </w:r>
      <w:r>
        <w:rPr>
          <w:rFonts w:ascii="Arial" w:hAnsi="Arial" w:cs="Arial"/>
        </w:rPr>
        <w:t>PDTool</w:t>
      </w:r>
      <w:r w:rsidRPr="00BA4E67">
        <w:rPr>
          <w:rFonts w:ascii="Arial" w:hAnsi="Arial" w:cs="Arial"/>
        </w:rPr>
        <w:t>.bat -exec</w:t>
      </w:r>
      <w:proofErr w:type="gramStart"/>
      <w:r w:rsidRPr="00BA4E67">
        <w:rPr>
          <w:rFonts w:ascii="Arial" w:hAnsi="Arial" w:cs="Arial"/>
        </w:rPr>
        <w:t xml:space="preserve"> ..</w:t>
      </w:r>
      <w:proofErr w:type="gramEnd"/>
      <w:r w:rsidRPr="00BA4E67">
        <w:rPr>
          <w:rFonts w:ascii="Arial" w:hAnsi="Arial" w:cs="Arial"/>
        </w:rPr>
        <w:t>/</w:t>
      </w:r>
      <w:r>
        <w:rPr>
          <w:rFonts w:ascii="Arial" w:hAnsi="Arial" w:cs="Arial"/>
        </w:rPr>
        <w:t>resources/plans</w:t>
      </w:r>
      <w:r w:rsidRPr="00BA4E67">
        <w:rPr>
          <w:rFonts w:ascii="Arial" w:hAnsi="Arial" w:cs="Arial"/>
        </w:rPr>
        <w:t>/UnitTest-Regression</w:t>
      </w:r>
      <w:r>
        <w:rPr>
          <w:rFonts w:ascii="Arial" w:hAnsi="Arial" w:cs="Arial"/>
        </w:rPr>
        <w:t>.dp</w:t>
      </w:r>
    </w:p>
    <w:p w14:paraId="77FB7C7E" w14:textId="77777777" w:rsidR="004E399F" w:rsidRDefault="004E399F" w:rsidP="004E399F">
      <w:pPr>
        <w:pStyle w:val="CS-SourceCode"/>
        <w:spacing w:before="60" w:after="60"/>
        <w:rPr>
          <w:rFonts w:ascii="Arial" w:hAnsi="Arial" w:cs="Arial"/>
        </w:rPr>
      </w:pPr>
    </w:p>
    <w:p w14:paraId="05E3E9A2" w14:textId="77777777" w:rsidR="004E399F" w:rsidRPr="00BA4E67" w:rsidRDefault="004E399F" w:rsidP="004E399F">
      <w:pPr>
        <w:pStyle w:val="CS-SourceCode"/>
        <w:spacing w:before="60" w:after="200" w:line="276" w:lineRule="auto"/>
        <w:rPr>
          <w:rFonts w:ascii="Arial" w:hAnsi="Arial" w:cs="Arial"/>
        </w:rPr>
      </w:pPr>
      <w:r w:rsidRPr="00BA4E67">
        <w:rPr>
          <w:rFonts w:ascii="Arial" w:hAnsi="Arial" w:cs="Arial"/>
        </w:rPr>
        <w:t>Unix: ./Execute</w:t>
      </w:r>
      <w:r>
        <w:rPr>
          <w:rFonts w:ascii="Arial" w:hAnsi="Arial" w:cs="Arial"/>
        </w:rPr>
        <w:t>PDTool</w:t>
      </w:r>
      <w:r w:rsidRPr="00BA4E67">
        <w:rPr>
          <w:rFonts w:ascii="Arial" w:hAnsi="Arial" w:cs="Arial"/>
        </w:rPr>
        <w:t>.sh -exec</w:t>
      </w:r>
      <w:proofErr w:type="gramStart"/>
      <w:r w:rsidRPr="00BA4E67">
        <w:rPr>
          <w:rFonts w:ascii="Arial" w:hAnsi="Arial" w:cs="Arial"/>
        </w:rPr>
        <w:t xml:space="preserve"> ..</w:t>
      </w:r>
      <w:proofErr w:type="gramEnd"/>
      <w:r w:rsidRPr="00BA4E67">
        <w:rPr>
          <w:rFonts w:ascii="Arial" w:hAnsi="Arial" w:cs="Arial"/>
        </w:rPr>
        <w:t>/</w:t>
      </w:r>
      <w:r>
        <w:rPr>
          <w:rFonts w:ascii="Arial" w:hAnsi="Arial" w:cs="Arial"/>
        </w:rPr>
        <w:t>resources/plans</w:t>
      </w:r>
      <w:r w:rsidRPr="00BA4E67">
        <w:rPr>
          <w:rFonts w:ascii="Arial" w:hAnsi="Arial" w:cs="Arial"/>
        </w:rPr>
        <w:t>/UnitTest-Regression</w:t>
      </w:r>
      <w:r>
        <w:rPr>
          <w:rFonts w:ascii="Arial" w:hAnsi="Arial" w:cs="Arial"/>
        </w:rPr>
        <w:t>.dp</w:t>
      </w:r>
    </w:p>
    <w:p w14:paraId="1386A912" w14:textId="77777777" w:rsidR="004E399F" w:rsidRDefault="004E399F" w:rsidP="004E399F">
      <w:pPr>
        <w:pStyle w:val="ListParagraph"/>
        <w:ind w:left="0"/>
        <w:rPr>
          <w:rFonts w:ascii="Arial" w:hAnsi="Arial" w:cs="Arial"/>
          <w:b/>
          <w:i/>
          <w:u w:val="single"/>
        </w:rPr>
      </w:pPr>
      <w:r>
        <w:rPr>
          <w:rFonts w:ascii="Arial" w:hAnsi="Arial" w:cs="Arial"/>
          <w:b/>
          <w:i/>
          <w:u w:val="single"/>
        </w:rPr>
        <w:t>Properties File (UnitTest-Regression.dp)</w:t>
      </w:r>
      <w:r w:rsidRPr="000D2114">
        <w:rPr>
          <w:rFonts w:ascii="Arial" w:hAnsi="Arial" w:cs="Arial"/>
          <w:b/>
          <w:i/>
          <w:u w:val="single"/>
        </w:rPr>
        <w:t>:</w:t>
      </w:r>
    </w:p>
    <w:p w14:paraId="3010DA60" w14:textId="77777777" w:rsidR="004E399F" w:rsidRDefault="004E399F" w:rsidP="004E399F">
      <w:pPr>
        <w:pStyle w:val="ListParagraph"/>
        <w:ind w:left="0"/>
        <w:rPr>
          <w:rFonts w:ascii="Arial" w:hAnsi="Arial" w:cs="Arial"/>
        </w:rPr>
      </w:pPr>
      <w:r>
        <w:rPr>
          <w:rFonts w:ascii="Arial" w:hAnsi="Arial" w:cs="Arial"/>
        </w:rPr>
        <w:t>Property File Rules:</w:t>
      </w:r>
    </w:p>
    <w:p w14:paraId="11966F9E" w14:textId="77777777" w:rsidR="004E399F" w:rsidRPr="00501D0B" w:rsidRDefault="004E399F" w:rsidP="004E399F">
      <w:pPr>
        <w:pStyle w:val="CS-SourceCode"/>
        <w:spacing w:before="60" w:after="60"/>
        <w:rPr>
          <w:sz w:val="18"/>
          <w:szCs w:val="18"/>
        </w:rPr>
      </w:pPr>
      <w:r w:rsidRPr="00501D0B">
        <w:rPr>
          <w:sz w:val="18"/>
          <w:szCs w:val="18"/>
        </w:rPr>
        <w:t># ----------------------------</w:t>
      </w:r>
    </w:p>
    <w:p w14:paraId="5344B299" w14:textId="77777777" w:rsidR="004E399F" w:rsidRDefault="004E399F" w:rsidP="004E399F">
      <w:pPr>
        <w:pStyle w:val="CS-SourceCode"/>
        <w:spacing w:before="60" w:after="60"/>
        <w:rPr>
          <w:sz w:val="18"/>
          <w:szCs w:val="18"/>
        </w:rPr>
      </w:pPr>
      <w:r w:rsidRPr="00501D0B">
        <w:rPr>
          <w:sz w:val="18"/>
          <w:szCs w:val="18"/>
        </w:rPr>
        <w:t xml:space="preserve"># </w:t>
      </w:r>
      <w:r w:rsidRPr="00185F3F">
        <w:rPr>
          <w:sz w:val="18"/>
          <w:szCs w:val="18"/>
        </w:rPr>
        <w:t>UnitTest-Regression</w:t>
      </w:r>
      <w:r>
        <w:rPr>
          <w:sz w:val="18"/>
          <w:szCs w:val="18"/>
        </w:rPr>
        <w:t>.dp</w:t>
      </w:r>
    </w:p>
    <w:p w14:paraId="0D848C40" w14:textId="77777777" w:rsidR="004E399F" w:rsidRDefault="004E399F" w:rsidP="004E399F">
      <w:pPr>
        <w:pStyle w:val="CS-SourceCode"/>
        <w:spacing w:before="60" w:after="60"/>
        <w:rPr>
          <w:sz w:val="18"/>
          <w:szCs w:val="18"/>
        </w:rPr>
      </w:pPr>
      <w:r w:rsidRPr="00501D0B">
        <w:rPr>
          <w:sz w:val="18"/>
          <w:szCs w:val="18"/>
        </w:rPr>
        <w:t># ----------------------------</w:t>
      </w:r>
    </w:p>
    <w:p w14:paraId="31051F9C" w14:textId="77777777" w:rsidR="004E399F" w:rsidRPr="00185F3F" w:rsidRDefault="004E399F" w:rsidP="004E399F">
      <w:pPr>
        <w:pStyle w:val="CS-SourceCode"/>
        <w:spacing w:before="60" w:after="60"/>
        <w:rPr>
          <w:sz w:val="18"/>
          <w:szCs w:val="18"/>
        </w:rPr>
      </w:pPr>
      <w:r w:rsidRPr="00185F3F">
        <w:rPr>
          <w:sz w:val="18"/>
          <w:szCs w:val="18"/>
        </w:rPr>
        <w:t>#   1. All parameters are space separated.  Commas are not used.</w:t>
      </w:r>
    </w:p>
    <w:p w14:paraId="2C9A6B88" w14:textId="77777777" w:rsidR="004E399F" w:rsidRPr="00185F3F" w:rsidRDefault="004E399F" w:rsidP="004E399F">
      <w:pPr>
        <w:pStyle w:val="CS-SourceCode"/>
        <w:spacing w:before="60" w:after="60"/>
        <w:rPr>
          <w:sz w:val="18"/>
          <w:szCs w:val="18"/>
        </w:rPr>
      </w:pPr>
      <w:r w:rsidRPr="00185F3F">
        <w:rPr>
          <w:sz w:val="18"/>
          <w:szCs w:val="18"/>
        </w:rPr>
        <w:t>#         a. Any number of spaces may occur before or after any parameter and are trimmed.</w:t>
      </w:r>
    </w:p>
    <w:p w14:paraId="3B1BFB4D" w14:textId="77777777" w:rsidR="004E399F" w:rsidRPr="00185F3F" w:rsidRDefault="004E399F" w:rsidP="004E399F">
      <w:pPr>
        <w:pStyle w:val="CS-SourceCode"/>
        <w:spacing w:before="60" w:after="60"/>
        <w:rPr>
          <w:sz w:val="18"/>
          <w:szCs w:val="18"/>
        </w:rPr>
      </w:pPr>
      <w:r w:rsidRPr="00185F3F">
        <w:rPr>
          <w:sz w:val="18"/>
          <w:szCs w:val="18"/>
        </w:rPr>
        <w:t>#</w:t>
      </w:r>
    </w:p>
    <w:p w14:paraId="3B8489F9" w14:textId="77777777" w:rsidR="004E399F" w:rsidRPr="00185F3F" w:rsidRDefault="004E399F" w:rsidP="004E399F">
      <w:pPr>
        <w:pStyle w:val="CS-SourceCode"/>
        <w:spacing w:before="60" w:after="60"/>
        <w:rPr>
          <w:sz w:val="18"/>
          <w:szCs w:val="18"/>
        </w:rPr>
      </w:pPr>
      <w:r w:rsidRPr="00185F3F">
        <w:rPr>
          <w:sz w:val="18"/>
          <w:szCs w:val="18"/>
        </w:rPr>
        <w:t>#   2. Parameters should always be enclosed in double quotes according to these rules:</w:t>
      </w:r>
    </w:p>
    <w:p w14:paraId="66ADD67E" w14:textId="77777777" w:rsidR="004E399F" w:rsidRPr="00185F3F" w:rsidRDefault="004E399F" w:rsidP="004E399F">
      <w:pPr>
        <w:pStyle w:val="CS-SourceCode"/>
        <w:spacing w:before="60" w:after="60"/>
        <w:rPr>
          <w:sz w:val="18"/>
          <w:szCs w:val="18"/>
        </w:rPr>
      </w:pPr>
      <w:r w:rsidRPr="00185F3F">
        <w:rPr>
          <w:sz w:val="18"/>
          <w:szCs w:val="18"/>
        </w:rPr>
        <w:t>#         a. when the parameter value contains a comma separated list:</w:t>
      </w:r>
    </w:p>
    <w:p w14:paraId="360A9317" w14:textId="77777777" w:rsidR="004E399F" w:rsidRPr="00185F3F" w:rsidRDefault="004E399F" w:rsidP="004E399F">
      <w:pPr>
        <w:pStyle w:val="CS-SourceCode"/>
        <w:spacing w:before="60" w:after="60"/>
        <w:rPr>
          <w:sz w:val="18"/>
          <w:szCs w:val="18"/>
        </w:rPr>
      </w:pPr>
      <w:r w:rsidRPr="00185F3F">
        <w:rPr>
          <w:sz w:val="18"/>
          <w:szCs w:val="18"/>
        </w:rPr>
        <w:t>#                                    ANSWER: "ds</w:t>
      </w:r>
      <w:proofErr w:type="gramStart"/>
      <w:r w:rsidRPr="00185F3F">
        <w:rPr>
          <w:sz w:val="18"/>
          <w:szCs w:val="18"/>
        </w:rPr>
        <w:t>1,ds</w:t>
      </w:r>
      <w:proofErr w:type="gramEnd"/>
      <w:r w:rsidRPr="00185F3F">
        <w:rPr>
          <w:sz w:val="18"/>
          <w:szCs w:val="18"/>
        </w:rPr>
        <w:t>2,ds3"</w:t>
      </w:r>
    </w:p>
    <w:p w14:paraId="4EB9A1BC" w14:textId="77777777" w:rsidR="004E399F" w:rsidRPr="00185F3F" w:rsidRDefault="004E399F" w:rsidP="004E399F">
      <w:pPr>
        <w:pStyle w:val="CS-SourceCode"/>
        <w:spacing w:before="60" w:after="60"/>
        <w:rPr>
          <w:sz w:val="18"/>
          <w:szCs w:val="18"/>
        </w:rPr>
      </w:pPr>
      <w:r w:rsidRPr="00185F3F">
        <w:rPr>
          <w:sz w:val="18"/>
          <w:szCs w:val="18"/>
        </w:rPr>
        <w:t>#</w:t>
      </w:r>
    </w:p>
    <w:p w14:paraId="427E94F8" w14:textId="77777777" w:rsidR="004E399F" w:rsidRPr="00185F3F" w:rsidRDefault="004E399F" w:rsidP="004E399F">
      <w:pPr>
        <w:pStyle w:val="CS-SourceCode"/>
        <w:spacing w:before="60" w:after="60"/>
        <w:rPr>
          <w:sz w:val="18"/>
          <w:szCs w:val="18"/>
        </w:rPr>
      </w:pPr>
      <w:r w:rsidRPr="00185F3F">
        <w:rPr>
          <w:sz w:val="18"/>
          <w:szCs w:val="18"/>
        </w:rPr>
        <w:t>#         b. when the parameter value contain spaces or contains a dynamic variable that will resolve to spaces</w:t>
      </w:r>
    </w:p>
    <w:p w14:paraId="0D25C89C" w14:textId="77777777" w:rsidR="004E399F" w:rsidRPr="00185F3F" w:rsidRDefault="004E399F" w:rsidP="004E399F">
      <w:pPr>
        <w:pStyle w:val="CS-SourceCode"/>
        <w:spacing w:before="60" w:after="60"/>
        <w:rPr>
          <w:sz w:val="18"/>
          <w:szCs w:val="18"/>
        </w:rPr>
      </w:pPr>
      <w:r w:rsidRPr="00185F3F">
        <w:rPr>
          <w:sz w:val="18"/>
          <w:szCs w:val="18"/>
        </w:rPr>
        <w:t>#            i.   There is no distinguishing between Windows and Unix variables.   Both UNIX style variables ($VAR) and</w:t>
      </w:r>
    </w:p>
    <w:p w14:paraId="7D8DCC54" w14:textId="77777777" w:rsidR="004E399F" w:rsidRPr="00185F3F" w:rsidRDefault="004E399F" w:rsidP="004E399F">
      <w:pPr>
        <w:pStyle w:val="CS-SourceCode"/>
        <w:spacing w:before="60" w:after="60"/>
        <w:rPr>
          <w:sz w:val="18"/>
          <w:szCs w:val="18"/>
        </w:rPr>
      </w:pPr>
      <w:r w:rsidRPr="00185F3F">
        <w:rPr>
          <w:sz w:val="18"/>
          <w:szCs w:val="18"/>
        </w:rPr>
        <w:t>#                 and Windows style variables (%VAR%) are valid and will be parsed accordingly.</w:t>
      </w:r>
    </w:p>
    <w:p w14:paraId="43E4B38B" w14:textId="77777777" w:rsidR="004E399F" w:rsidRPr="00185F3F" w:rsidRDefault="004E399F" w:rsidP="004E399F">
      <w:pPr>
        <w:pStyle w:val="CS-SourceCode"/>
        <w:spacing w:before="60" w:after="60"/>
        <w:rPr>
          <w:sz w:val="18"/>
          <w:szCs w:val="18"/>
        </w:rPr>
      </w:pPr>
      <w:r w:rsidRPr="00185F3F">
        <w:rPr>
          <w:sz w:val="18"/>
          <w:szCs w:val="18"/>
        </w:rPr>
        <w:t xml:space="preserve">#            ii.  All parameters that need to be grouped together that contain spaces are enclosed in double quotes. </w:t>
      </w:r>
    </w:p>
    <w:p w14:paraId="37C8AD3E" w14:textId="77777777" w:rsidR="004E399F" w:rsidRPr="00185F3F" w:rsidRDefault="004E399F" w:rsidP="004E399F">
      <w:pPr>
        <w:pStyle w:val="CS-SourceCode"/>
        <w:spacing w:before="60" w:after="60"/>
        <w:rPr>
          <w:sz w:val="18"/>
          <w:szCs w:val="18"/>
        </w:rPr>
      </w:pPr>
      <w:r w:rsidRPr="00185F3F">
        <w:rPr>
          <w:sz w:val="18"/>
          <w:szCs w:val="18"/>
        </w:rPr>
        <w:t>#            iii. All paths that contain or will resolve to a space must be enclosed in double quotes.</w:t>
      </w:r>
    </w:p>
    <w:p w14:paraId="28AB03E2" w14:textId="77777777" w:rsidR="004E399F" w:rsidRPr="00185F3F" w:rsidRDefault="004E399F" w:rsidP="004E399F">
      <w:pPr>
        <w:pStyle w:val="CS-SourceCode"/>
        <w:spacing w:before="60" w:after="60"/>
        <w:rPr>
          <w:sz w:val="18"/>
          <w:szCs w:val="18"/>
        </w:rPr>
      </w:pPr>
      <w:r w:rsidRPr="00185F3F">
        <w:rPr>
          <w:sz w:val="18"/>
          <w:szCs w:val="18"/>
        </w:rPr>
        <w:t>#                 An environment variable (e.g. $</w:t>
      </w:r>
      <w:r>
        <w:rPr>
          <w:sz w:val="18"/>
          <w:szCs w:val="18"/>
        </w:rPr>
        <w:t>MODULE_HOME</w:t>
      </w:r>
      <w:r w:rsidRPr="00185F3F">
        <w:rPr>
          <w:sz w:val="18"/>
          <w:szCs w:val="18"/>
        </w:rPr>
        <w:t xml:space="preserve">) gets resolved on invocation </w:t>
      </w:r>
      <w:r>
        <w:rPr>
          <w:sz w:val="18"/>
          <w:szCs w:val="18"/>
        </w:rPr>
        <w:t>PDTool</w:t>
      </w:r>
      <w:r w:rsidRPr="00185F3F">
        <w:rPr>
          <w:sz w:val="18"/>
          <w:szCs w:val="18"/>
        </w:rPr>
        <w:t xml:space="preserve">. </w:t>
      </w:r>
    </w:p>
    <w:p w14:paraId="43C0BF35" w14:textId="77777777" w:rsidR="004E399F" w:rsidRPr="00185F3F" w:rsidRDefault="004E399F" w:rsidP="004E399F">
      <w:pPr>
        <w:pStyle w:val="CS-SourceCode"/>
        <w:spacing w:before="60" w:after="60"/>
        <w:rPr>
          <w:sz w:val="18"/>
          <w:szCs w:val="18"/>
        </w:rPr>
      </w:pPr>
      <w:r w:rsidRPr="00185F3F">
        <w:rPr>
          <w:sz w:val="18"/>
          <w:szCs w:val="18"/>
        </w:rPr>
        <w:t>#                       Paths containing spaces must be enclosed in double quotes:</w:t>
      </w:r>
    </w:p>
    <w:p w14:paraId="54742061" w14:textId="77777777" w:rsidR="004E399F" w:rsidRPr="00185F3F" w:rsidRDefault="004E399F" w:rsidP="004E399F">
      <w:pPr>
        <w:pStyle w:val="CS-SourceCode"/>
        <w:spacing w:before="60" w:after="60"/>
        <w:rPr>
          <w:sz w:val="18"/>
          <w:szCs w:val="18"/>
        </w:rPr>
      </w:pPr>
      <w:r w:rsidRPr="00185F3F">
        <w:rPr>
          <w:sz w:val="18"/>
          <w:szCs w:val="18"/>
        </w:rPr>
        <w:t>#                              ANSWER: "$</w:t>
      </w:r>
      <w:r>
        <w:rPr>
          <w:sz w:val="18"/>
          <w:szCs w:val="18"/>
        </w:rPr>
        <w:t>MODULE_HOME</w:t>
      </w:r>
      <w:r w:rsidRPr="00185F3F">
        <w:rPr>
          <w:sz w:val="18"/>
          <w:szCs w:val="18"/>
        </w:rPr>
        <w:t>/LabVCSModule.xml"</w:t>
      </w:r>
    </w:p>
    <w:p w14:paraId="060B1810" w14:textId="77777777" w:rsidR="004E399F" w:rsidRPr="00185F3F" w:rsidRDefault="004E399F" w:rsidP="004E399F">
      <w:pPr>
        <w:pStyle w:val="CS-SourceCode"/>
        <w:spacing w:before="60" w:after="60"/>
        <w:rPr>
          <w:sz w:val="18"/>
          <w:szCs w:val="18"/>
        </w:rPr>
      </w:pPr>
      <w:r w:rsidRPr="00185F3F">
        <w:rPr>
          <w:sz w:val="18"/>
          <w:szCs w:val="18"/>
        </w:rPr>
        <w:t xml:space="preserve">#                       Given that </w:t>
      </w:r>
      <w:r>
        <w:rPr>
          <w:sz w:val="18"/>
          <w:szCs w:val="18"/>
        </w:rPr>
        <w:t>MODULE_HOME</w:t>
      </w:r>
      <w:r w:rsidRPr="00185F3F">
        <w:rPr>
          <w:sz w:val="18"/>
          <w:szCs w:val="18"/>
        </w:rPr>
        <w:t xml:space="preserve">=C:/dev/Cis Deploy Tool/resources/modules, </w:t>
      </w:r>
      <w:r>
        <w:rPr>
          <w:sz w:val="18"/>
          <w:szCs w:val="18"/>
        </w:rPr>
        <w:t>PDTool</w:t>
      </w:r>
      <w:r w:rsidRPr="00185F3F">
        <w:rPr>
          <w:sz w:val="18"/>
          <w:szCs w:val="18"/>
        </w:rPr>
        <w:t xml:space="preserve"> automatically resolves the variable to</w:t>
      </w:r>
    </w:p>
    <w:p w14:paraId="72A6C3B9" w14:textId="77777777" w:rsidR="004E399F" w:rsidRPr="00185F3F" w:rsidRDefault="004E399F" w:rsidP="004E399F">
      <w:pPr>
        <w:pStyle w:val="CS-SourceCode"/>
        <w:spacing w:before="60" w:after="60"/>
        <w:rPr>
          <w:sz w:val="18"/>
          <w:szCs w:val="18"/>
        </w:rPr>
      </w:pPr>
      <w:r w:rsidRPr="00185F3F">
        <w:rPr>
          <w:sz w:val="18"/>
          <w:szCs w:val="18"/>
        </w:rPr>
        <w:t>#                       "C:/dev/Cis Deploy Tool/resources/modules/LabVCSModule.xml".</w:t>
      </w:r>
    </w:p>
    <w:p w14:paraId="02AF8CF7" w14:textId="77777777" w:rsidR="004E399F" w:rsidRPr="00185F3F" w:rsidRDefault="004E399F" w:rsidP="004E399F">
      <w:pPr>
        <w:pStyle w:val="CS-SourceCode"/>
        <w:spacing w:before="60" w:after="60"/>
        <w:rPr>
          <w:sz w:val="18"/>
          <w:szCs w:val="18"/>
        </w:rPr>
      </w:pPr>
      <w:r w:rsidRPr="00185F3F">
        <w:rPr>
          <w:sz w:val="18"/>
          <w:szCs w:val="18"/>
        </w:rPr>
        <w:t>#</w:t>
      </w:r>
    </w:p>
    <w:p w14:paraId="23BFA3D8" w14:textId="77777777" w:rsidR="004E399F" w:rsidRPr="00185F3F" w:rsidRDefault="004E399F" w:rsidP="004E399F">
      <w:pPr>
        <w:pStyle w:val="CS-SourceCode"/>
        <w:spacing w:before="60" w:after="60"/>
        <w:rPr>
          <w:sz w:val="18"/>
          <w:szCs w:val="18"/>
        </w:rPr>
      </w:pPr>
      <w:r w:rsidRPr="00185F3F">
        <w:rPr>
          <w:sz w:val="18"/>
          <w:szCs w:val="18"/>
        </w:rPr>
        <w:t>#         c. when the parameter value is complex and the inner value contains spaces</w:t>
      </w:r>
    </w:p>
    <w:p w14:paraId="09FD4D39" w14:textId="77777777" w:rsidR="004E399F" w:rsidRPr="00185F3F" w:rsidRDefault="004E399F" w:rsidP="004E399F">
      <w:pPr>
        <w:pStyle w:val="CS-SourceCode"/>
        <w:spacing w:before="60" w:after="60"/>
        <w:rPr>
          <w:sz w:val="18"/>
          <w:szCs w:val="18"/>
        </w:rPr>
      </w:pPr>
      <w:r w:rsidRPr="00185F3F">
        <w:rPr>
          <w:sz w:val="18"/>
          <w:szCs w:val="18"/>
        </w:rPr>
        <w:lastRenderedPageBreak/>
        <w:t>#</w:t>
      </w:r>
      <w:r w:rsidRPr="00185F3F">
        <w:rPr>
          <w:sz w:val="18"/>
          <w:szCs w:val="18"/>
        </w:rPr>
        <w:tab/>
      </w:r>
      <w:r w:rsidRPr="00185F3F">
        <w:rPr>
          <w:sz w:val="18"/>
          <w:szCs w:val="18"/>
        </w:rPr>
        <w:tab/>
      </w:r>
      <w:r w:rsidRPr="00185F3F">
        <w:rPr>
          <w:sz w:val="18"/>
          <w:szCs w:val="18"/>
        </w:rPr>
        <w:tab/>
        <w:t xml:space="preserve"> i. In this example $PROJECT_HOME will resolve to a path that contains spaces such as C:/dev/Cis Deploy Tool</w:t>
      </w:r>
    </w:p>
    <w:p w14:paraId="55882D37" w14:textId="77777777" w:rsidR="004E399F" w:rsidRPr="00185F3F" w:rsidRDefault="004E399F" w:rsidP="004E399F">
      <w:pPr>
        <w:pStyle w:val="CS-SourceCode"/>
        <w:spacing w:before="60" w:after="60"/>
        <w:rPr>
          <w:sz w:val="18"/>
          <w:szCs w:val="18"/>
        </w:rPr>
      </w:pPr>
      <w:r w:rsidRPr="00185F3F">
        <w:rPr>
          <w:sz w:val="18"/>
          <w:szCs w:val="18"/>
        </w:rPr>
        <w:t xml:space="preserve">#                       For </w:t>
      </w:r>
      <w:proofErr w:type="gramStart"/>
      <w:r w:rsidRPr="00185F3F">
        <w:rPr>
          <w:sz w:val="18"/>
          <w:szCs w:val="18"/>
        </w:rPr>
        <w:t>example</w:t>
      </w:r>
      <w:proofErr w:type="gramEnd"/>
      <w:r w:rsidRPr="00185F3F">
        <w:rPr>
          <w:sz w:val="18"/>
          <w:szCs w:val="18"/>
        </w:rPr>
        <w:t xml:space="preserve"> take the parameter -pkgfile $PROJECT_HOME$/bin/carfiles/testout.car.</w:t>
      </w:r>
    </w:p>
    <w:p w14:paraId="643B88F2" w14:textId="77777777" w:rsidR="004E399F" w:rsidRPr="00185F3F" w:rsidRDefault="004E399F" w:rsidP="004E399F">
      <w:pPr>
        <w:pStyle w:val="CS-SourceCode"/>
        <w:spacing w:before="60" w:after="60"/>
        <w:rPr>
          <w:sz w:val="18"/>
          <w:szCs w:val="18"/>
        </w:rPr>
      </w:pPr>
      <w:r w:rsidRPr="00185F3F">
        <w:rPr>
          <w:sz w:val="18"/>
          <w:szCs w:val="18"/>
        </w:rPr>
        <w:t>#                       Since the entire command contains a space it must be enclosed in double quotes:</w:t>
      </w:r>
    </w:p>
    <w:p w14:paraId="5B019051" w14:textId="77777777" w:rsidR="004E399F" w:rsidRPr="00185F3F" w:rsidRDefault="004E399F" w:rsidP="004E399F">
      <w:pPr>
        <w:pStyle w:val="CS-SourceCode"/>
        <w:spacing w:before="60" w:after="60"/>
        <w:rPr>
          <w:sz w:val="18"/>
          <w:szCs w:val="18"/>
        </w:rPr>
      </w:pPr>
      <w:r w:rsidRPr="00185F3F">
        <w:rPr>
          <w:sz w:val="18"/>
          <w:szCs w:val="18"/>
        </w:rPr>
        <w:t>#                              ANSWER: "-pkgfile $PROJECT_HOME/bin/carfiles/testout.car"</w:t>
      </w:r>
    </w:p>
    <w:p w14:paraId="660A5C8C" w14:textId="77777777" w:rsidR="004E399F" w:rsidRPr="00185F3F" w:rsidRDefault="004E399F" w:rsidP="004E399F">
      <w:pPr>
        <w:pStyle w:val="CS-SourceCode"/>
        <w:spacing w:before="60" w:after="60"/>
        <w:rPr>
          <w:sz w:val="18"/>
          <w:szCs w:val="18"/>
        </w:rPr>
      </w:pPr>
      <w:r w:rsidRPr="00185F3F">
        <w:rPr>
          <w:sz w:val="18"/>
          <w:szCs w:val="18"/>
        </w:rPr>
        <w:t>#</w:t>
      </w:r>
    </w:p>
    <w:p w14:paraId="368D60FE" w14:textId="77777777" w:rsidR="004E399F" w:rsidRPr="00185F3F" w:rsidRDefault="004E399F" w:rsidP="004E399F">
      <w:pPr>
        <w:pStyle w:val="CS-SourceCode"/>
        <w:spacing w:before="60" w:after="60"/>
        <w:rPr>
          <w:sz w:val="18"/>
          <w:szCs w:val="18"/>
        </w:rPr>
      </w:pPr>
      <w:r w:rsidRPr="00185F3F">
        <w:rPr>
          <w:sz w:val="18"/>
          <w:szCs w:val="18"/>
        </w:rPr>
        <w:t>#   3. A comment is designated by a # sign preceding any other text.</w:t>
      </w:r>
    </w:p>
    <w:p w14:paraId="68CECCF5" w14:textId="77777777" w:rsidR="004E399F" w:rsidRPr="00185F3F" w:rsidRDefault="004E399F" w:rsidP="004E399F">
      <w:pPr>
        <w:pStyle w:val="CS-SourceCode"/>
        <w:spacing w:before="60" w:after="60"/>
        <w:rPr>
          <w:sz w:val="18"/>
          <w:szCs w:val="18"/>
        </w:rPr>
      </w:pPr>
      <w:r w:rsidRPr="00185F3F">
        <w:rPr>
          <w:sz w:val="18"/>
          <w:szCs w:val="18"/>
        </w:rPr>
        <w:t xml:space="preserve">#         a. Comments may occur on any line and will not be processed.  </w:t>
      </w:r>
    </w:p>
    <w:p w14:paraId="6099C74A" w14:textId="77777777" w:rsidR="004E399F" w:rsidRPr="00185F3F" w:rsidRDefault="004E399F" w:rsidP="004E399F">
      <w:pPr>
        <w:pStyle w:val="CS-SourceCode"/>
        <w:spacing w:before="60" w:after="60"/>
        <w:rPr>
          <w:sz w:val="18"/>
          <w:szCs w:val="18"/>
        </w:rPr>
      </w:pPr>
      <w:r w:rsidRPr="00185F3F">
        <w:rPr>
          <w:sz w:val="18"/>
          <w:szCs w:val="18"/>
        </w:rPr>
        <w:t>#</w:t>
      </w:r>
    </w:p>
    <w:p w14:paraId="067F5E7E" w14:textId="77777777" w:rsidR="004E399F" w:rsidRPr="00185F3F" w:rsidRDefault="004E399F" w:rsidP="004E399F">
      <w:pPr>
        <w:pStyle w:val="CS-SourceCode"/>
        <w:spacing w:before="60" w:after="60"/>
        <w:rPr>
          <w:sz w:val="18"/>
          <w:szCs w:val="18"/>
        </w:rPr>
      </w:pPr>
      <w:r w:rsidRPr="00185F3F">
        <w:rPr>
          <w:sz w:val="18"/>
          <w:szCs w:val="18"/>
        </w:rPr>
        <w:t xml:space="preserve">#   4. Blank lines are not processed </w:t>
      </w:r>
    </w:p>
    <w:p w14:paraId="5F58BDDF" w14:textId="77777777" w:rsidR="004E399F" w:rsidRPr="00185F3F" w:rsidRDefault="004E399F" w:rsidP="004E399F">
      <w:pPr>
        <w:pStyle w:val="CS-SourceCode"/>
        <w:spacing w:before="60" w:after="60"/>
        <w:rPr>
          <w:sz w:val="18"/>
          <w:szCs w:val="18"/>
        </w:rPr>
      </w:pPr>
      <w:r w:rsidRPr="00185F3F">
        <w:rPr>
          <w:sz w:val="18"/>
          <w:szCs w:val="18"/>
        </w:rPr>
        <w:t>#         a. Blank lines are counted as lines for display purposes</w:t>
      </w:r>
    </w:p>
    <w:p w14:paraId="6A78F365" w14:textId="77777777" w:rsidR="004E399F" w:rsidRPr="00185F3F" w:rsidRDefault="004E399F" w:rsidP="004E399F">
      <w:pPr>
        <w:pStyle w:val="CS-SourceCode"/>
        <w:spacing w:before="60" w:after="60"/>
        <w:rPr>
          <w:sz w:val="18"/>
          <w:szCs w:val="18"/>
        </w:rPr>
      </w:pPr>
      <w:r w:rsidRPr="00185F3F">
        <w:rPr>
          <w:sz w:val="18"/>
          <w:szCs w:val="18"/>
        </w:rPr>
        <w:t>#         b. If the last line of the file is blank, it is not counted for display purposes.</w:t>
      </w:r>
    </w:p>
    <w:p w14:paraId="3D1E4C4C" w14:textId="77777777" w:rsidR="004E399F" w:rsidRDefault="004E399F" w:rsidP="004E399F">
      <w:pPr>
        <w:pStyle w:val="ListParagraph"/>
        <w:ind w:left="0"/>
        <w:rPr>
          <w:rFonts w:ascii="Arial" w:hAnsi="Arial" w:cs="Arial"/>
        </w:rPr>
      </w:pPr>
      <w:r>
        <w:rPr>
          <w:rFonts w:ascii="Arial" w:hAnsi="Arial" w:cs="Arial"/>
        </w:rPr>
        <w:t>Property File Parameters:</w:t>
      </w:r>
    </w:p>
    <w:p w14:paraId="4E61DAF2" w14:textId="77777777" w:rsidR="004E399F" w:rsidRPr="00501D0B" w:rsidRDefault="004E399F" w:rsidP="004E399F">
      <w:pPr>
        <w:pStyle w:val="CS-SourceCode"/>
        <w:spacing w:before="60" w:after="60"/>
        <w:rPr>
          <w:sz w:val="18"/>
          <w:szCs w:val="18"/>
        </w:rPr>
      </w:pPr>
      <w:r w:rsidRPr="00501D0B">
        <w:rPr>
          <w:sz w:val="18"/>
          <w:szCs w:val="18"/>
        </w:rPr>
        <w:t># ----------------------------</w:t>
      </w:r>
    </w:p>
    <w:p w14:paraId="1B195FDE" w14:textId="77777777" w:rsidR="004E399F" w:rsidRPr="00501D0B" w:rsidRDefault="004E399F" w:rsidP="004E399F">
      <w:pPr>
        <w:pStyle w:val="CS-SourceCode"/>
        <w:spacing w:before="60" w:after="60"/>
        <w:rPr>
          <w:sz w:val="18"/>
          <w:szCs w:val="18"/>
        </w:rPr>
      </w:pPr>
      <w:r w:rsidRPr="00501D0B">
        <w:rPr>
          <w:sz w:val="18"/>
          <w:szCs w:val="18"/>
        </w:rPr>
        <w:t># Parameter Specification:</w:t>
      </w:r>
    </w:p>
    <w:p w14:paraId="377F74FB" w14:textId="77777777" w:rsidR="004E399F" w:rsidRPr="00501D0B" w:rsidRDefault="004E399F" w:rsidP="004E399F">
      <w:pPr>
        <w:pStyle w:val="CS-SourceCode"/>
        <w:spacing w:before="60" w:after="60"/>
        <w:rPr>
          <w:sz w:val="18"/>
          <w:szCs w:val="18"/>
        </w:rPr>
      </w:pPr>
      <w:r w:rsidRPr="00501D0B">
        <w:rPr>
          <w:sz w:val="18"/>
          <w:szCs w:val="18"/>
        </w:rPr>
        <w:t># ----------------------------</w:t>
      </w:r>
    </w:p>
    <w:p w14:paraId="2FB796E7" w14:textId="77777777" w:rsidR="004E399F" w:rsidRPr="00501D0B" w:rsidRDefault="004E399F" w:rsidP="004E399F">
      <w:pPr>
        <w:pStyle w:val="CS-SourceCode"/>
        <w:spacing w:before="60" w:after="60"/>
        <w:rPr>
          <w:sz w:val="18"/>
          <w:szCs w:val="18"/>
        </w:rPr>
      </w:pPr>
      <w:r w:rsidRPr="00501D0B">
        <w:rPr>
          <w:sz w:val="18"/>
          <w:szCs w:val="18"/>
        </w:rPr>
        <w:t># Param1</w:t>
      </w:r>
      <w:proofErr w:type="gramStart"/>
      <w:r w:rsidRPr="00501D0B">
        <w:rPr>
          <w:sz w:val="18"/>
          <w:szCs w:val="18"/>
        </w:rPr>
        <w:t>=[</w:t>
      </w:r>
      <w:proofErr w:type="gramEnd"/>
      <w:r w:rsidRPr="00501D0B">
        <w:rPr>
          <w:sz w:val="18"/>
          <w:szCs w:val="18"/>
        </w:rPr>
        <w:t xml:space="preserve">PASS or FAIL]  :: Expected Regression Behavior.  Informs the script whether you expect the action to pass or fail.  </w:t>
      </w:r>
      <w:r>
        <w:rPr>
          <w:sz w:val="18"/>
          <w:szCs w:val="18"/>
        </w:rPr>
        <w:t>This c</w:t>
      </w:r>
      <w:r w:rsidRPr="00501D0B">
        <w:rPr>
          <w:sz w:val="18"/>
          <w:szCs w:val="18"/>
        </w:rPr>
        <w:t>an be used for regression testing.</w:t>
      </w:r>
    </w:p>
    <w:p w14:paraId="3124EDF7" w14:textId="77777777" w:rsidR="004E399F" w:rsidRPr="00501D0B" w:rsidRDefault="004E399F" w:rsidP="004E399F">
      <w:pPr>
        <w:pStyle w:val="CS-SourceCode"/>
        <w:spacing w:before="60" w:after="60"/>
        <w:rPr>
          <w:sz w:val="18"/>
          <w:szCs w:val="18"/>
        </w:rPr>
      </w:pPr>
      <w:r w:rsidRPr="00501D0B">
        <w:rPr>
          <w:sz w:val="18"/>
          <w:szCs w:val="18"/>
        </w:rPr>
        <w:t># Param2</w:t>
      </w:r>
      <w:proofErr w:type="gramStart"/>
      <w:r w:rsidRPr="00501D0B">
        <w:rPr>
          <w:sz w:val="18"/>
          <w:szCs w:val="18"/>
        </w:rPr>
        <w:t>=[</w:t>
      </w:r>
      <w:proofErr w:type="gramEnd"/>
      <w:r w:rsidRPr="00501D0B">
        <w:rPr>
          <w:sz w:val="18"/>
          <w:szCs w:val="18"/>
        </w:rPr>
        <w:t>TRUE or FALSE] :: Exit Orchestration script on error</w:t>
      </w:r>
    </w:p>
    <w:p w14:paraId="70C9F298" w14:textId="77777777" w:rsidR="004E399F" w:rsidRPr="00501D0B" w:rsidRDefault="004E399F" w:rsidP="004E399F">
      <w:pPr>
        <w:pStyle w:val="CS-SourceCode"/>
        <w:spacing w:before="60" w:after="60"/>
        <w:rPr>
          <w:sz w:val="18"/>
          <w:szCs w:val="18"/>
        </w:rPr>
      </w:pPr>
      <w:r w:rsidRPr="00501D0B">
        <w:rPr>
          <w:sz w:val="18"/>
          <w:szCs w:val="18"/>
        </w:rPr>
        <w:t># Param3=Module Batch/Shell Script name to execute (no extension).  Extension is added by script.</w:t>
      </w:r>
    </w:p>
    <w:p w14:paraId="0E6CB792" w14:textId="77777777" w:rsidR="004E399F" w:rsidRPr="00501D0B" w:rsidRDefault="004E399F" w:rsidP="004E399F">
      <w:pPr>
        <w:pStyle w:val="CS-SourceCode"/>
        <w:spacing w:before="60" w:after="60"/>
        <w:rPr>
          <w:sz w:val="18"/>
          <w:szCs w:val="18"/>
        </w:rPr>
      </w:pPr>
      <w:r w:rsidRPr="00501D0B">
        <w:rPr>
          <w:sz w:val="18"/>
          <w:szCs w:val="18"/>
        </w:rPr>
        <w:t># Param4=Module Action to execute</w:t>
      </w:r>
    </w:p>
    <w:p w14:paraId="7BCB0360" w14:textId="77777777" w:rsidR="004E399F" w:rsidRPr="00501D0B" w:rsidRDefault="004E399F" w:rsidP="004E399F">
      <w:pPr>
        <w:pStyle w:val="CS-SourceCode"/>
        <w:spacing w:before="60" w:after="60"/>
        <w:rPr>
          <w:sz w:val="18"/>
          <w:szCs w:val="18"/>
        </w:rPr>
      </w:pPr>
      <w:r w:rsidRPr="00501D0B">
        <w:rPr>
          <w:sz w:val="18"/>
          <w:szCs w:val="18"/>
        </w:rPr>
        <w:t xml:space="preserve"># Param5-ParamN=Specific space separated parameters for the action.  </w:t>
      </w:r>
    </w:p>
    <w:p w14:paraId="364D6194" w14:textId="77777777" w:rsidR="004E399F" w:rsidRPr="00D46B32" w:rsidRDefault="004E399F" w:rsidP="004E399F">
      <w:pPr>
        <w:pStyle w:val="CS-SourceCode"/>
        <w:spacing w:before="60" w:after="60"/>
        <w:rPr>
          <w:sz w:val="18"/>
          <w:szCs w:val="18"/>
        </w:rPr>
      </w:pPr>
      <w:r>
        <w:rPr>
          <w:sz w:val="18"/>
          <w:szCs w:val="18"/>
        </w:rPr>
        <w:t xml:space="preserve">#    </w:t>
      </w:r>
      <w:r w:rsidRPr="00501D0B">
        <w:rPr>
          <w:sz w:val="18"/>
          <w:szCs w:val="18"/>
        </w:rPr>
        <w:t>Comma separated list parameters need to be enclosed in double quotes "".</w:t>
      </w:r>
    </w:p>
    <w:p w14:paraId="51A52D3A" w14:textId="77777777" w:rsidR="004E399F" w:rsidRDefault="004E399F" w:rsidP="004E399F">
      <w:pPr>
        <w:pStyle w:val="ListParagraph"/>
        <w:ind w:left="0"/>
        <w:rPr>
          <w:rFonts w:ascii="Arial" w:hAnsi="Arial" w:cs="Arial"/>
        </w:rPr>
      </w:pPr>
      <w:r>
        <w:rPr>
          <w:rFonts w:ascii="Arial" w:hAnsi="Arial" w:cs="Arial"/>
        </w:rPr>
        <w:t>Property File Example:</w:t>
      </w:r>
    </w:p>
    <w:p w14:paraId="48C4E854" w14:textId="77777777" w:rsidR="004E399F" w:rsidRPr="00185F3F" w:rsidRDefault="004E399F" w:rsidP="004E399F">
      <w:pPr>
        <w:pStyle w:val="CS-SourceCode"/>
        <w:spacing w:before="60" w:after="60"/>
        <w:rPr>
          <w:sz w:val="18"/>
          <w:szCs w:val="18"/>
        </w:rPr>
      </w:pPr>
      <w:r w:rsidRPr="00185F3F">
        <w:rPr>
          <w:sz w:val="18"/>
          <w:szCs w:val="18"/>
        </w:rPr>
        <w:t># -----------------------------------------</w:t>
      </w:r>
    </w:p>
    <w:p w14:paraId="4511CBB0" w14:textId="77777777" w:rsidR="004E399F" w:rsidRPr="00185F3F" w:rsidRDefault="004E399F" w:rsidP="004E399F">
      <w:pPr>
        <w:pStyle w:val="CS-SourceCode"/>
        <w:spacing w:before="60" w:after="60"/>
        <w:rPr>
          <w:sz w:val="18"/>
          <w:szCs w:val="18"/>
        </w:rPr>
      </w:pPr>
      <w:r w:rsidRPr="00185F3F">
        <w:rPr>
          <w:sz w:val="18"/>
          <w:szCs w:val="18"/>
        </w:rPr>
        <w:t># Begin task definition list:</w:t>
      </w:r>
    </w:p>
    <w:p w14:paraId="56BFEB5D" w14:textId="77777777" w:rsidR="004E399F" w:rsidRPr="00185F3F" w:rsidRDefault="004E399F" w:rsidP="004E399F">
      <w:pPr>
        <w:pStyle w:val="CS-SourceCode"/>
        <w:spacing w:before="60" w:after="60"/>
        <w:rPr>
          <w:sz w:val="18"/>
          <w:szCs w:val="18"/>
        </w:rPr>
      </w:pPr>
      <w:r w:rsidRPr="00185F3F">
        <w:rPr>
          <w:sz w:val="18"/>
          <w:szCs w:val="18"/>
        </w:rPr>
        <w:t># -----------------------------------------</w:t>
      </w:r>
    </w:p>
    <w:p w14:paraId="1BB5331E" w14:textId="77777777" w:rsidR="004E399F" w:rsidRPr="00185F3F" w:rsidRDefault="004E399F" w:rsidP="004E399F">
      <w:pPr>
        <w:pStyle w:val="CS-SourceCode"/>
        <w:spacing w:before="60" w:after="60"/>
        <w:rPr>
          <w:sz w:val="18"/>
          <w:szCs w:val="18"/>
        </w:rPr>
      </w:pPr>
      <w:r w:rsidRPr="00185F3F">
        <w:rPr>
          <w:sz w:val="18"/>
          <w:szCs w:val="18"/>
        </w:rPr>
        <w:t>PASS</w:t>
      </w:r>
      <w:r w:rsidRPr="00185F3F">
        <w:rPr>
          <w:sz w:val="18"/>
          <w:szCs w:val="18"/>
        </w:rPr>
        <w:tab/>
        <w:t xml:space="preserve">TRUE   ExecuteAction      createRegressionInputFile   </w:t>
      </w:r>
      <w:r>
        <w:rPr>
          <w:sz w:val="18"/>
          <w:szCs w:val="18"/>
        </w:rPr>
        <w:t xml:space="preserve">$SERVERID    </w:t>
      </w:r>
      <w:r>
        <w:rPr>
          <w:sz w:val="18"/>
          <w:szCs w:val="18"/>
        </w:rPr>
        <w:tab/>
        <w:t>Test1</w:t>
      </w:r>
      <w:r w:rsidRPr="00185F3F">
        <w:rPr>
          <w:sz w:val="18"/>
          <w:szCs w:val="18"/>
        </w:rPr>
        <w:tab/>
        <w:t>"$</w:t>
      </w:r>
      <w:r>
        <w:rPr>
          <w:sz w:val="18"/>
          <w:szCs w:val="18"/>
        </w:rPr>
        <w:t>MODULE_HOME</w:t>
      </w:r>
      <w:r w:rsidRPr="00185F3F">
        <w:rPr>
          <w:sz w:val="18"/>
          <w:szCs w:val="18"/>
        </w:rPr>
        <w:t>/RegressionModule.xml"</w:t>
      </w:r>
      <w:r w:rsidRPr="00185F3F">
        <w:rPr>
          <w:sz w:val="18"/>
          <w:szCs w:val="18"/>
        </w:rPr>
        <w:tab/>
        <w:t>"$</w:t>
      </w:r>
      <w:r>
        <w:rPr>
          <w:sz w:val="18"/>
          <w:szCs w:val="18"/>
        </w:rPr>
        <w:t>MODULE_HOME</w:t>
      </w:r>
      <w:r w:rsidRPr="00185F3F">
        <w:rPr>
          <w:sz w:val="18"/>
          <w:szCs w:val="18"/>
        </w:rPr>
        <w:t>/servers.xml"</w:t>
      </w:r>
    </w:p>
    <w:p w14:paraId="1176C1B2" w14:textId="77777777" w:rsidR="004E399F" w:rsidRDefault="004E399F" w:rsidP="004E399F">
      <w:pPr>
        <w:pStyle w:val="CS-SourceCode"/>
        <w:spacing w:before="60" w:after="60"/>
        <w:rPr>
          <w:color w:val="000000"/>
        </w:rPr>
      </w:pPr>
      <w:r w:rsidRPr="00185F3F">
        <w:rPr>
          <w:sz w:val="18"/>
          <w:szCs w:val="18"/>
        </w:rPr>
        <w:t>PASS</w:t>
      </w:r>
      <w:r w:rsidRPr="00185F3F">
        <w:rPr>
          <w:sz w:val="18"/>
          <w:szCs w:val="18"/>
        </w:rPr>
        <w:tab/>
        <w:t xml:space="preserve">TRUE   ExecuteAction      executeRegressionTest       </w:t>
      </w:r>
      <w:r>
        <w:rPr>
          <w:sz w:val="18"/>
          <w:szCs w:val="18"/>
        </w:rPr>
        <w:t xml:space="preserve">$SERVERID    </w:t>
      </w:r>
      <w:r>
        <w:rPr>
          <w:sz w:val="18"/>
          <w:szCs w:val="18"/>
        </w:rPr>
        <w:tab/>
        <w:t>Test2</w:t>
      </w:r>
      <w:r w:rsidRPr="00185F3F">
        <w:rPr>
          <w:sz w:val="18"/>
          <w:szCs w:val="18"/>
        </w:rPr>
        <w:tab/>
        <w:t>"$</w:t>
      </w:r>
      <w:r>
        <w:rPr>
          <w:sz w:val="18"/>
          <w:szCs w:val="18"/>
        </w:rPr>
        <w:t>MODULE_HOME</w:t>
      </w:r>
      <w:r w:rsidRPr="00185F3F">
        <w:rPr>
          <w:sz w:val="18"/>
          <w:szCs w:val="18"/>
        </w:rPr>
        <w:t>/RegressionModule.xml" "$</w:t>
      </w:r>
      <w:r>
        <w:rPr>
          <w:sz w:val="18"/>
          <w:szCs w:val="18"/>
        </w:rPr>
        <w:t>MODULE_HOME</w:t>
      </w:r>
      <w:r w:rsidRPr="00185F3F">
        <w:rPr>
          <w:sz w:val="18"/>
          <w:szCs w:val="18"/>
        </w:rPr>
        <w:t>/servers.xml"</w:t>
      </w:r>
      <w:r>
        <w:rPr>
          <w:color w:val="000000"/>
        </w:rPr>
        <w:t xml:space="preserve"> </w:t>
      </w:r>
    </w:p>
    <w:p w14:paraId="13F17B32" w14:textId="77777777" w:rsidR="004E399F" w:rsidRDefault="004E399F" w:rsidP="004E399F">
      <w:pPr>
        <w:pStyle w:val="CS-SourceCode"/>
        <w:spacing w:before="60" w:after="60"/>
        <w:rPr>
          <w:color w:val="000000"/>
          <w:sz w:val="18"/>
          <w:szCs w:val="18"/>
        </w:rPr>
      </w:pPr>
      <w:r w:rsidRPr="00743238">
        <w:rPr>
          <w:color w:val="000000"/>
          <w:sz w:val="18"/>
          <w:szCs w:val="18"/>
        </w:rPr>
        <w:t>PASS</w:t>
      </w:r>
      <w:r w:rsidRPr="00743238">
        <w:rPr>
          <w:color w:val="000000"/>
          <w:sz w:val="18"/>
          <w:szCs w:val="18"/>
        </w:rPr>
        <w:tab/>
        <w:t>TRUE   ExecuteAction</w:t>
      </w:r>
      <w:r>
        <w:rPr>
          <w:color w:val="000000"/>
          <w:sz w:val="18"/>
          <w:szCs w:val="18"/>
        </w:rPr>
        <w:tab/>
      </w:r>
      <w:r w:rsidRPr="00743238">
        <w:rPr>
          <w:color w:val="000000"/>
          <w:sz w:val="18"/>
          <w:szCs w:val="18"/>
        </w:rPr>
        <w:t xml:space="preserve">compareRegressionFiles   </w:t>
      </w:r>
      <w:r>
        <w:rPr>
          <w:color w:val="000000"/>
          <w:sz w:val="18"/>
          <w:szCs w:val="18"/>
        </w:rPr>
        <w:tab/>
      </w:r>
      <w:r w:rsidRPr="00743238">
        <w:rPr>
          <w:color w:val="000000"/>
          <w:sz w:val="18"/>
          <w:szCs w:val="18"/>
        </w:rPr>
        <w:t xml:space="preserve">$SERVERID    </w:t>
      </w:r>
      <w:r>
        <w:rPr>
          <w:color w:val="000000"/>
          <w:sz w:val="18"/>
          <w:szCs w:val="18"/>
        </w:rPr>
        <w:tab/>
      </w:r>
      <w:r>
        <w:rPr>
          <w:color w:val="000000"/>
          <w:sz w:val="18"/>
          <w:szCs w:val="18"/>
        </w:rPr>
        <w:tab/>
        <w:t>Test2</w:t>
      </w:r>
      <w:r w:rsidRPr="00743238">
        <w:rPr>
          <w:color w:val="000000"/>
          <w:sz w:val="18"/>
          <w:szCs w:val="18"/>
        </w:rPr>
        <w:tab/>
        <w:t>"$MODULE_HOME/RegressionModule.xml" "$MODULE_HOME/servers.xml"</w:t>
      </w:r>
    </w:p>
    <w:p w14:paraId="320FE31D" w14:textId="77777777" w:rsidR="004E399F" w:rsidRDefault="004E399F" w:rsidP="004E399F">
      <w:pPr>
        <w:pStyle w:val="CS-SourceCode"/>
        <w:spacing w:before="60" w:after="60"/>
        <w:rPr>
          <w:color w:val="000000"/>
          <w:sz w:val="18"/>
          <w:szCs w:val="18"/>
        </w:rPr>
      </w:pPr>
      <w:r w:rsidRPr="005F645B">
        <w:rPr>
          <w:color w:val="000000"/>
          <w:sz w:val="18"/>
          <w:szCs w:val="18"/>
        </w:rPr>
        <w:t>PASS</w:t>
      </w:r>
      <w:r w:rsidRPr="005F645B">
        <w:rPr>
          <w:color w:val="000000"/>
          <w:sz w:val="18"/>
          <w:szCs w:val="18"/>
        </w:rPr>
        <w:tab/>
        <w:t xml:space="preserve">TRUE   ExecuteAction      compareRegressionLogs       $SERVERID    </w:t>
      </w:r>
      <w:r w:rsidRPr="005F645B">
        <w:rPr>
          <w:color w:val="000000"/>
          <w:sz w:val="18"/>
          <w:szCs w:val="18"/>
        </w:rPr>
        <w:tab/>
        <w:t>Test2</w:t>
      </w:r>
      <w:r w:rsidRPr="005F645B">
        <w:rPr>
          <w:color w:val="000000"/>
          <w:sz w:val="18"/>
          <w:szCs w:val="18"/>
        </w:rPr>
        <w:tab/>
      </w:r>
      <w:r w:rsidRPr="005F645B">
        <w:rPr>
          <w:color w:val="000000"/>
          <w:sz w:val="18"/>
          <w:szCs w:val="18"/>
        </w:rPr>
        <w:tab/>
        <w:t>"$MODULE_HOME/RegressionModule.xml" "$MODULE_HOME/servers.xml"</w:t>
      </w:r>
    </w:p>
    <w:p w14:paraId="2688A0FC" w14:textId="77777777" w:rsidR="004E399F" w:rsidRDefault="004E399F" w:rsidP="004E399F">
      <w:pPr>
        <w:pStyle w:val="CS-SourceCode"/>
        <w:spacing w:before="60" w:after="60"/>
        <w:rPr>
          <w:color w:val="000000"/>
          <w:sz w:val="18"/>
          <w:szCs w:val="18"/>
        </w:rPr>
      </w:pPr>
      <w:r w:rsidRPr="001B36E3">
        <w:rPr>
          <w:color w:val="000000"/>
          <w:sz w:val="18"/>
          <w:szCs w:val="18"/>
        </w:rPr>
        <w:t>PASS</w:t>
      </w:r>
      <w:r w:rsidRPr="001B36E3">
        <w:rPr>
          <w:color w:val="000000"/>
          <w:sz w:val="18"/>
          <w:szCs w:val="18"/>
        </w:rPr>
        <w:tab/>
        <w:t xml:space="preserve">TRUE   ExecuteAction      executePerformanceTest       $SERVERID    </w:t>
      </w:r>
      <w:r>
        <w:rPr>
          <w:color w:val="000000"/>
          <w:sz w:val="18"/>
          <w:szCs w:val="18"/>
        </w:rPr>
        <w:tab/>
      </w:r>
      <w:r w:rsidRPr="001B36E3">
        <w:rPr>
          <w:color w:val="000000"/>
          <w:sz w:val="18"/>
          <w:szCs w:val="18"/>
        </w:rPr>
        <w:t>Test3</w:t>
      </w:r>
      <w:r w:rsidRPr="001B36E3">
        <w:rPr>
          <w:color w:val="000000"/>
          <w:sz w:val="18"/>
          <w:szCs w:val="18"/>
        </w:rPr>
        <w:tab/>
      </w:r>
      <w:r w:rsidRPr="001B36E3">
        <w:rPr>
          <w:color w:val="000000"/>
          <w:sz w:val="18"/>
          <w:szCs w:val="18"/>
        </w:rPr>
        <w:tab/>
        <w:t>"$MODULE_HOME/RegressionModule.xml" "$MODULE_HOME/servers.xml"</w:t>
      </w:r>
    </w:p>
    <w:p w14:paraId="6294A808" w14:textId="77777777" w:rsidR="004E399F" w:rsidRPr="00743238" w:rsidRDefault="004E399F" w:rsidP="004E399F">
      <w:pPr>
        <w:pStyle w:val="CS-SourceCode"/>
        <w:spacing w:before="60" w:after="60"/>
        <w:rPr>
          <w:color w:val="000000"/>
          <w:sz w:val="18"/>
          <w:szCs w:val="18"/>
        </w:rPr>
      </w:pPr>
      <w:r w:rsidRPr="001B36E3">
        <w:rPr>
          <w:color w:val="000000"/>
          <w:sz w:val="18"/>
          <w:szCs w:val="18"/>
        </w:rPr>
        <w:t>PASS</w:t>
      </w:r>
      <w:r w:rsidRPr="001B36E3">
        <w:rPr>
          <w:color w:val="000000"/>
          <w:sz w:val="18"/>
          <w:szCs w:val="18"/>
        </w:rPr>
        <w:tab/>
        <w:t>TRUE   ExecuteAction      execute</w:t>
      </w:r>
      <w:r>
        <w:rPr>
          <w:color w:val="000000"/>
          <w:sz w:val="18"/>
          <w:szCs w:val="18"/>
        </w:rPr>
        <w:t>Security</w:t>
      </w:r>
      <w:r w:rsidRPr="001B36E3">
        <w:rPr>
          <w:color w:val="000000"/>
          <w:sz w:val="18"/>
          <w:szCs w:val="18"/>
        </w:rPr>
        <w:t xml:space="preserve">Test       $SERVERID    </w:t>
      </w:r>
      <w:r>
        <w:rPr>
          <w:color w:val="000000"/>
          <w:sz w:val="18"/>
          <w:szCs w:val="18"/>
        </w:rPr>
        <w:tab/>
      </w:r>
      <w:r>
        <w:rPr>
          <w:color w:val="000000"/>
          <w:sz w:val="18"/>
          <w:szCs w:val="18"/>
        </w:rPr>
        <w:tab/>
        <w:t>Test4.1</w:t>
      </w:r>
      <w:r w:rsidRPr="001B36E3">
        <w:rPr>
          <w:color w:val="000000"/>
          <w:sz w:val="18"/>
          <w:szCs w:val="18"/>
        </w:rPr>
        <w:tab/>
        <w:t>"$MODULE_HOME/RegressionModule.xml" "$MODULE_HOME/servers.xml"</w:t>
      </w:r>
    </w:p>
    <w:p w14:paraId="7BFF157E" w14:textId="77777777" w:rsidR="004E399F" w:rsidRPr="00743238" w:rsidRDefault="004E399F" w:rsidP="004E399F">
      <w:pPr>
        <w:pStyle w:val="CS-SourceCode"/>
        <w:spacing w:before="60" w:after="60"/>
        <w:rPr>
          <w:color w:val="000000"/>
          <w:sz w:val="18"/>
          <w:szCs w:val="18"/>
        </w:rPr>
      </w:pPr>
      <w:r w:rsidRPr="001B36E3">
        <w:rPr>
          <w:color w:val="000000"/>
          <w:sz w:val="18"/>
          <w:szCs w:val="18"/>
        </w:rPr>
        <w:t>PASS</w:t>
      </w:r>
      <w:r w:rsidRPr="001B36E3">
        <w:rPr>
          <w:color w:val="000000"/>
          <w:sz w:val="18"/>
          <w:szCs w:val="18"/>
        </w:rPr>
        <w:tab/>
        <w:t xml:space="preserve">TRUE   ExecuteAction      </w:t>
      </w:r>
      <w:r w:rsidRPr="00463ED7">
        <w:rPr>
          <w:color w:val="000000"/>
          <w:sz w:val="18"/>
          <w:szCs w:val="18"/>
        </w:rPr>
        <w:t>generateRegressionSecurityXML</w:t>
      </w:r>
      <w:r>
        <w:rPr>
          <w:color w:val="000000"/>
          <w:sz w:val="18"/>
          <w:szCs w:val="18"/>
        </w:rPr>
        <w:t xml:space="preserve"> </w:t>
      </w:r>
      <w:r w:rsidRPr="001B36E3">
        <w:rPr>
          <w:color w:val="000000"/>
          <w:sz w:val="18"/>
          <w:szCs w:val="18"/>
        </w:rPr>
        <w:t xml:space="preserve">$SERVERID    </w:t>
      </w:r>
      <w:r>
        <w:rPr>
          <w:color w:val="000000"/>
          <w:sz w:val="18"/>
          <w:szCs w:val="18"/>
        </w:rPr>
        <w:tab/>
        <w:t>Test4.1</w:t>
      </w:r>
      <w:r w:rsidRPr="001B36E3">
        <w:rPr>
          <w:color w:val="000000"/>
          <w:sz w:val="18"/>
          <w:szCs w:val="18"/>
        </w:rPr>
        <w:tab/>
        <w:t>"$MODULE_HOME/RegressionModule.xml" "$MODULE_HOME/servers.xml"</w:t>
      </w:r>
    </w:p>
    <w:p w14:paraId="03E873C5" w14:textId="77777777" w:rsidR="004E399F" w:rsidRPr="00A065B9" w:rsidRDefault="004E399F" w:rsidP="004E399F">
      <w:pPr>
        <w:pStyle w:val="Heading2"/>
        <w:rPr>
          <w:color w:val="1F497D"/>
        </w:rPr>
      </w:pPr>
      <w:bookmarkStart w:id="117" w:name="_Toc300314721"/>
      <w:bookmarkStart w:id="118" w:name="_Toc364719219"/>
      <w:bookmarkStart w:id="119" w:name="_Toc413251843"/>
      <w:bookmarkStart w:id="120" w:name="_Toc432516672"/>
      <w:bookmarkStart w:id="121" w:name="_Toc54121217"/>
      <w:r w:rsidRPr="00A065B9">
        <w:rPr>
          <w:color w:val="1F497D"/>
        </w:rPr>
        <w:t>Ant Execution</w:t>
      </w:r>
      <w:bookmarkEnd w:id="117"/>
      <w:bookmarkEnd w:id="118"/>
      <w:bookmarkEnd w:id="119"/>
      <w:bookmarkEnd w:id="120"/>
      <w:bookmarkEnd w:id="121"/>
    </w:p>
    <w:p w14:paraId="07ADFCC0" w14:textId="50E6609B" w:rsidR="004E399F" w:rsidRDefault="004E399F" w:rsidP="004E399F">
      <w:pPr>
        <w:pStyle w:val="ListParagraph"/>
        <w:ind w:left="0"/>
        <w:rPr>
          <w:rFonts w:ascii="Arial" w:hAnsi="Arial" w:cs="Arial"/>
        </w:rPr>
      </w:pPr>
      <w:r>
        <w:rPr>
          <w:rFonts w:ascii="Arial" w:hAnsi="Arial" w:cs="Arial"/>
        </w:rPr>
        <w:t>The full details on build file setup and ant execution can be found in the document “</w:t>
      </w:r>
      <w:r>
        <w:rPr>
          <w:rFonts w:ascii="Arial" w:hAnsi="Arial" w:cs="Arial"/>
          <w:i/>
          <w:color w:val="0070C0"/>
        </w:rPr>
        <w:t>PD</w:t>
      </w:r>
      <w:r w:rsidRPr="007F0976">
        <w:rPr>
          <w:rFonts w:ascii="Arial" w:hAnsi="Arial" w:cs="Arial"/>
          <w:i/>
          <w:color w:val="0070C0"/>
        </w:rPr>
        <w:t>Tool User's Guide.pdf</w:t>
      </w:r>
      <w:r>
        <w:rPr>
          <w:rFonts w:ascii="Arial" w:hAnsi="Arial" w:cs="Arial"/>
        </w:rPr>
        <w:t>”.  The abridged version is as follows:</w:t>
      </w:r>
    </w:p>
    <w:p w14:paraId="38C5FD5C" w14:textId="77777777" w:rsidR="004E399F" w:rsidRDefault="004E399F" w:rsidP="004E399F">
      <w:pPr>
        <w:pStyle w:val="CS-SourceCode"/>
        <w:spacing w:before="60" w:after="60"/>
        <w:rPr>
          <w:rFonts w:ascii="Arial" w:hAnsi="Arial" w:cs="Arial"/>
        </w:rPr>
      </w:pPr>
      <w:r w:rsidRPr="00BA4E67">
        <w:rPr>
          <w:rFonts w:ascii="Arial" w:hAnsi="Arial" w:cs="Arial"/>
        </w:rPr>
        <w:t>Windows</w:t>
      </w:r>
      <w:r>
        <w:rPr>
          <w:rFonts w:ascii="Arial" w:hAnsi="Arial" w:cs="Arial"/>
        </w:rPr>
        <w:t>: ExecutePDTool.bat -ant</w:t>
      </w:r>
      <w:r w:rsidRPr="00BA4E67">
        <w:rPr>
          <w:rFonts w:ascii="Arial" w:hAnsi="Arial" w:cs="Arial"/>
        </w:rPr>
        <w:t xml:space="preserve"> ../resources/</w:t>
      </w:r>
      <w:r>
        <w:rPr>
          <w:rFonts w:ascii="Arial" w:hAnsi="Arial" w:cs="Arial"/>
        </w:rPr>
        <w:t>ant</w:t>
      </w:r>
      <w:r w:rsidRPr="00BA4E67">
        <w:rPr>
          <w:rFonts w:ascii="Arial" w:hAnsi="Arial" w:cs="Arial"/>
        </w:rPr>
        <w:t>/</w:t>
      </w:r>
      <w:r>
        <w:rPr>
          <w:rFonts w:ascii="Arial" w:hAnsi="Arial" w:cs="Arial"/>
        </w:rPr>
        <w:t>build-Regression.xml</w:t>
      </w:r>
    </w:p>
    <w:p w14:paraId="1E958153" w14:textId="77777777" w:rsidR="004E399F" w:rsidRDefault="004E399F" w:rsidP="004E399F">
      <w:pPr>
        <w:pStyle w:val="CS-SourceCode"/>
        <w:spacing w:before="60" w:after="60"/>
        <w:rPr>
          <w:rFonts w:ascii="Arial" w:hAnsi="Arial" w:cs="Arial"/>
        </w:rPr>
      </w:pPr>
    </w:p>
    <w:p w14:paraId="688F0AE4" w14:textId="77777777" w:rsidR="004E399F" w:rsidRPr="00BA4E67" w:rsidRDefault="004E399F" w:rsidP="004E399F">
      <w:pPr>
        <w:pStyle w:val="CS-SourceCode"/>
        <w:spacing w:before="60" w:after="200" w:line="276" w:lineRule="auto"/>
        <w:rPr>
          <w:rFonts w:ascii="Arial" w:hAnsi="Arial" w:cs="Arial"/>
        </w:rPr>
      </w:pPr>
      <w:r w:rsidRPr="00BA4E67">
        <w:rPr>
          <w:rFonts w:ascii="Arial" w:hAnsi="Arial" w:cs="Arial"/>
        </w:rPr>
        <w:t>Unix: ./Execute</w:t>
      </w:r>
      <w:r>
        <w:rPr>
          <w:rFonts w:ascii="Arial" w:hAnsi="Arial" w:cs="Arial"/>
        </w:rPr>
        <w:t>PDTool</w:t>
      </w:r>
      <w:r w:rsidRPr="00BA4E67">
        <w:rPr>
          <w:rFonts w:ascii="Arial" w:hAnsi="Arial" w:cs="Arial"/>
        </w:rPr>
        <w:t>.sh -</w:t>
      </w:r>
      <w:r>
        <w:rPr>
          <w:rFonts w:ascii="Arial" w:hAnsi="Arial" w:cs="Arial"/>
        </w:rPr>
        <w:t>ant</w:t>
      </w:r>
      <w:r w:rsidRPr="00BA4E67">
        <w:rPr>
          <w:rFonts w:ascii="Arial" w:hAnsi="Arial" w:cs="Arial"/>
        </w:rPr>
        <w:t xml:space="preserve"> ../resources/</w:t>
      </w:r>
      <w:r>
        <w:rPr>
          <w:rFonts w:ascii="Arial" w:hAnsi="Arial" w:cs="Arial"/>
        </w:rPr>
        <w:t>ant</w:t>
      </w:r>
      <w:r w:rsidRPr="00BA4E67">
        <w:rPr>
          <w:rFonts w:ascii="Arial" w:hAnsi="Arial" w:cs="Arial"/>
        </w:rPr>
        <w:t>/</w:t>
      </w:r>
      <w:r>
        <w:rPr>
          <w:rFonts w:ascii="Arial" w:hAnsi="Arial" w:cs="Arial"/>
        </w:rPr>
        <w:t>build-Regression.xml</w:t>
      </w:r>
    </w:p>
    <w:p w14:paraId="52A1C071" w14:textId="77777777" w:rsidR="004E399F" w:rsidRPr="000D2114" w:rsidRDefault="004E399F" w:rsidP="004E399F">
      <w:pPr>
        <w:pStyle w:val="ListParagraph"/>
        <w:ind w:left="0"/>
        <w:rPr>
          <w:rFonts w:ascii="Arial" w:hAnsi="Arial" w:cs="Arial"/>
          <w:b/>
          <w:i/>
          <w:u w:val="single"/>
        </w:rPr>
      </w:pPr>
      <w:r>
        <w:rPr>
          <w:rFonts w:ascii="Arial" w:hAnsi="Arial" w:cs="Arial"/>
          <w:b/>
          <w:i/>
          <w:u w:val="single"/>
        </w:rPr>
        <w:t>Build File</w:t>
      </w:r>
      <w:r w:rsidRPr="000D2114">
        <w:rPr>
          <w:rFonts w:ascii="Arial" w:hAnsi="Arial" w:cs="Arial"/>
          <w:b/>
          <w:i/>
          <w:u w:val="single"/>
        </w:rPr>
        <w:t>:</w:t>
      </w:r>
    </w:p>
    <w:p w14:paraId="2260934F" w14:textId="77777777" w:rsidR="004E399F" w:rsidRPr="001E10F0" w:rsidRDefault="004E399F" w:rsidP="004E399F">
      <w:pPr>
        <w:pStyle w:val="CS-SourceCode"/>
        <w:spacing w:before="60" w:after="60"/>
        <w:rPr>
          <w:sz w:val="16"/>
          <w:szCs w:val="16"/>
        </w:rPr>
      </w:pPr>
      <w:r w:rsidRPr="001E10F0">
        <w:rPr>
          <w:sz w:val="16"/>
          <w:szCs w:val="16"/>
        </w:rPr>
        <w:t>&lt;?xml version="1.0" encoding="UTF-8"?&gt;</w:t>
      </w:r>
    </w:p>
    <w:p w14:paraId="6DFFF285" w14:textId="77777777" w:rsidR="004E399F" w:rsidRPr="00D23A5C" w:rsidRDefault="004E399F" w:rsidP="004E399F">
      <w:pPr>
        <w:pStyle w:val="CS-SourceCode"/>
        <w:spacing w:before="60" w:after="60"/>
        <w:rPr>
          <w:sz w:val="16"/>
          <w:szCs w:val="16"/>
        </w:rPr>
      </w:pPr>
      <w:r w:rsidRPr="00D23A5C">
        <w:rPr>
          <w:sz w:val="16"/>
          <w:szCs w:val="16"/>
        </w:rPr>
        <w:t>&lt;project name="</w:t>
      </w:r>
      <w:r>
        <w:rPr>
          <w:sz w:val="16"/>
          <w:szCs w:val="16"/>
        </w:rPr>
        <w:t>PDTool</w:t>
      </w:r>
      <w:r w:rsidRPr="00D23A5C">
        <w:rPr>
          <w:sz w:val="16"/>
          <w:szCs w:val="16"/>
        </w:rPr>
        <w:t>" default="default" basedir="."&gt;</w:t>
      </w:r>
    </w:p>
    <w:p w14:paraId="0F07DAB2" w14:textId="77777777" w:rsidR="004E399F" w:rsidRDefault="004E399F" w:rsidP="004E399F">
      <w:pPr>
        <w:pStyle w:val="CS-SourceCode"/>
        <w:spacing w:before="60" w:after="60"/>
        <w:rPr>
          <w:sz w:val="16"/>
          <w:szCs w:val="16"/>
        </w:rPr>
      </w:pPr>
    </w:p>
    <w:p w14:paraId="3B5D943D" w14:textId="77777777" w:rsidR="004E399F" w:rsidRPr="00D23A5C" w:rsidRDefault="004E399F" w:rsidP="004E399F">
      <w:pPr>
        <w:pStyle w:val="CS-SourceCode"/>
        <w:spacing w:before="60" w:after="60"/>
        <w:rPr>
          <w:sz w:val="16"/>
          <w:szCs w:val="16"/>
        </w:rPr>
      </w:pPr>
      <w:r>
        <w:rPr>
          <w:sz w:val="16"/>
          <w:szCs w:val="16"/>
        </w:rPr>
        <w:t xml:space="preserve">  </w:t>
      </w:r>
      <w:r w:rsidRPr="00D23A5C">
        <w:rPr>
          <w:sz w:val="16"/>
          <w:szCs w:val="16"/>
        </w:rPr>
        <w:t>&lt;description&gt;description&lt;/description&gt;</w:t>
      </w:r>
    </w:p>
    <w:p w14:paraId="100CBD22" w14:textId="77777777" w:rsidR="004E399F" w:rsidRPr="00D23A5C" w:rsidRDefault="004E399F" w:rsidP="004E399F">
      <w:pPr>
        <w:pStyle w:val="CS-SourceCode"/>
        <w:spacing w:before="60" w:after="60"/>
        <w:rPr>
          <w:sz w:val="16"/>
          <w:szCs w:val="16"/>
        </w:rPr>
      </w:pPr>
    </w:p>
    <w:p w14:paraId="53C07414" w14:textId="77777777" w:rsidR="004E399F" w:rsidRPr="00D23A5C" w:rsidRDefault="004E399F" w:rsidP="004E399F">
      <w:pPr>
        <w:pStyle w:val="CS-SourceCode"/>
        <w:spacing w:before="60" w:after="60"/>
        <w:rPr>
          <w:sz w:val="16"/>
          <w:szCs w:val="16"/>
        </w:rPr>
      </w:pPr>
      <w:r>
        <w:rPr>
          <w:sz w:val="16"/>
          <w:szCs w:val="16"/>
        </w:rPr>
        <w:t xml:space="preserve">  </w:t>
      </w:r>
      <w:proofErr w:type="gramStart"/>
      <w:r w:rsidRPr="00D23A5C">
        <w:rPr>
          <w:sz w:val="16"/>
          <w:szCs w:val="16"/>
        </w:rPr>
        <w:t>&lt;!--</w:t>
      </w:r>
      <w:proofErr w:type="gramEnd"/>
      <w:r w:rsidRPr="00D23A5C">
        <w:rPr>
          <w:sz w:val="16"/>
          <w:szCs w:val="16"/>
        </w:rPr>
        <w:t xml:space="preserve"> Default properties --&gt;</w:t>
      </w:r>
    </w:p>
    <w:p w14:paraId="1931FBFC" w14:textId="77777777" w:rsidR="004E399F" w:rsidRPr="00D23A5C" w:rsidRDefault="004E399F" w:rsidP="004E399F">
      <w:pPr>
        <w:pStyle w:val="CS-SourceCode"/>
        <w:spacing w:before="60" w:after="60"/>
        <w:rPr>
          <w:sz w:val="16"/>
          <w:szCs w:val="16"/>
        </w:rPr>
      </w:pPr>
      <w:r>
        <w:rPr>
          <w:sz w:val="16"/>
          <w:szCs w:val="16"/>
        </w:rPr>
        <w:t xml:space="preserve">  &lt;property name="SERVERID" </w:t>
      </w:r>
      <w:r>
        <w:rPr>
          <w:sz w:val="16"/>
          <w:szCs w:val="16"/>
        </w:rPr>
        <w:tab/>
      </w:r>
      <w:r>
        <w:rPr>
          <w:sz w:val="16"/>
          <w:szCs w:val="16"/>
        </w:rPr>
        <w:tab/>
      </w:r>
      <w:r>
        <w:rPr>
          <w:sz w:val="16"/>
          <w:szCs w:val="16"/>
        </w:rPr>
        <w:tab/>
      </w:r>
      <w:r w:rsidRPr="00D23A5C">
        <w:rPr>
          <w:sz w:val="16"/>
          <w:szCs w:val="16"/>
        </w:rPr>
        <w:t>value="localhost"/&gt;</w:t>
      </w:r>
    </w:p>
    <w:p w14:paraId="2D9CA86C" w14:textId="77777777" w:rsidR="004E399F" w:rsidRPr="00D23A5C" w:rsidRDefault="004E399F" w:rsidP="004E399F">
      <w:pPr>
        <w:pStyle w:val="CS-SourceCode"/>
        <w:spacing w:before="60" w:after="60"/>
        <w:rPr>
          <w:sz w:val="16"/>
          <w:szCs w:val="16"/>
        </w:rPr>
      </w:pPr>
      <w:r>
        <w:rPr>
          <w:sz w:val="16"/>
          <w:szCs w:val="16"/>
        </w:rPr>
        <w:t xml:space="preserve">  </w:t>
      </w:r>
      <w:r w:rsidRPr="00D23A5C">
        <w:rPr>
          <w:sz w:val="16"/>
          <w:szCs w:val="16"/>
        </w:rPr>
        <w:t>&lt;</w:t>
      </w:r>
      <w:r>
        <w:rPr>
          <w:sz w:val="16"/>
          <w:szCs w:val="16"/>
        </w:rPr>
        <w:t xml:space="preserve">property name="noarguments" </w:t>
      </w:r>
      <w:r>
        <w:rPr>
          <w:sz w:val="16"/>
          <w:szCs w:val="16"/>
        </w:rPr>
        <w:tab/>
      </w:r>
      <w:r>
        <w:rPr>
          <w:sz w:val="16"/>
          <w:szCs w:val="16"/>
        </w:rPr>
        <w:tab/>
      </w:r>
      <w:r w:rsidRPr="00D23A5C">
        <w:rPr>
          <w:sz w:val="16"/>
          <w:szCs w:val="16"/>
        </w:rPr>
        <w:t>value="&amp;</w:t>
      </w:r>
      <w:proofErr w:type="gramStart"/>
      <w:r w:rsidRPr="00D23A5C">
        <w:rPr>
          <w:sz w:val="16"/>
          <w:szCs w:val="16"/>
        </w:rPr>
        <w:t>quot;&amp;</w:t>
      </w:r>
      <w:proofErr w:type="gramEnd"/>
      <w:r w:rsidRPr="00D23A5C">
        <w:rPr>
          <w:sz w:val="16"/>
          <w:szCs w:val="16"/>
        </w:rPr>
        <w:t>quot;"/&gt;</w:t>
      </w:r>
    </w:p>
    <w:p w14:paraId="6DF601B6" w14:textId="77777777" w:rsidR="004E399F" w:rsidRPr="00D23A5C" w:rsidRDefault="004E399F" w:rsidP="004E399F">
      <w:pPr>
        <w:pStyle w:val="CS-SourceCode"/>
        <w:spacing w:before="60" w:after="60"/>
        <w:rPr>
          <w:sz w:val="16"/>
          <w:szCs w:val="16"/>
        </w:rPr>
      </w:pPr>
      <w:r w:rsidRPr="00D23A5C">
        <w:rPr>
          <w:sz w:val="16"/>
          <w:szCs w:val="16"/>
        </w:rPr>
        <w:tab/>
      </w:r>
      <w:r w:rsidRPr="00D23A5C">
        <w:rPr>
          <w:sz w:val="16"/>
          <w:szCs w:val="16"/>
        </w:rPr>
        <w:tab/>
      </w:r>
    </w:p>
    <w:p w14:paraId="11AC9217" w14:textId="77777777" w:rsidR="004E399F" w:rsidRPr="00D23A5C" w:rsidRDefault="004E399F" w:rsidP="004E399F">
      <w:pPr>
        <w:pStyle w:val="CS-SourceCode"/>
        <w:spacing w:before="60" w:after="60"/>
        <w:rPr>
          <w:sz w:val="16"/>
          <w:szCs w:val="16"/>
        </w:rPr>
      </w:pPr>
      <w:r>
        <w:rPr>
          <w:sz w:val="16"/>
          <w:szCs w:val="16"/>
        </w:rPr>
        <w:t xml:space="preserve">  </w:t>
      </w:r>
      <w:proofErr w:type="gramStart"/>
      <w:r w:rsidRPr="00D23A5C">
        <w:rPr>
          <w:sz w:val="16"/>
          <w:szCs w:val="16"/>
        </w:rPr>
        <w:t>&lt;!--</w:t>
      </w:r>
      <w:proofErr w:type="gramEnd"/>
      <w:r w:rsidRPr="00D23A5C">
        <w:rPr>
          <w:sz w:val="16"/>
          <w:szCs w:val="16"/>
        </w:rPr>
        <w:t xml:space="preserve"> Default Path properties --&gt;</w:t>
      </w:r>
    </w:p>
    <w:p w14:paraId="246D3048" w14:textId="77777777" w:rsidR="004E399F" w:rsidRPr="00D23A5C" w:rsidRDefault="004E399F" w:rsidP="004E399F">
      <w:pPr>
        <w:pStyle w:val="CS-SourceCode"/>
        <w:spacing w:before="60" w:after="60"/>
        <w:rPr>
          <w:sz w:val="16"/>
          <w:szCs w:val="16"/>
        </w:rPr>
      </w:pPr>
      <w:r>
        <w:rPr>
          <w:sz w:val="16"/>
          <w:szCs w:val="16"/>
        </w:rPr>
        <w:t xml:space="preserve">  </w:t>
      </w:r>
      <w:r w:rsidRPr="00D23A5C">
        <w:rPr>
          <w:sz w:val="16"/>
          <w:szCs w:val="16"/>
        </w:rPr>
        <w:t>&lt;property name="</w:t>
      </w:r>
      <w:r>
        <w:rPr>
          <w:sz w:val="16"/>
          <w:szCs w:val="16"/>
        </w:rPr>
        <w:t>RESOURCE_HOME</w:t>
      </w:r>
      <w:r w:rsidRPr="00D23A5C">
        <w:rPr>
          <w:sz w:val="16"/>
          <w:szCs w:val="16"/>
        </w:rPr>
        <w:t xml:space="preserve">" </w:t>
      </w:r>
      <w:r w:rsidRPr="00D23A5C">
        <w:rPr>
          <w:sz w:val="16"/>
          <w:szCs w:val="16"/>
        </w:rPr>
        <w:tab/>
      </w:r>
      <w:r>
        <w:rPr>
          <w:sz w:val="16"/>
          <w:szCs w:val="16"/>
        </w:rPr>
        <w:tab/>
      </w:r>
      <w:r w:rsidRPr="00D23A5C">
        <w:rPr>
          <w:sz w:val="16"/>
          <w:szCs w:val="16"/>
        </w:rPr>
        <w:t>value="${PROJECT_HOME}/resources"/&gt;</w:t>
      </w:r>
    </w:p>
    <w:p w14:paraId="0BE20F47" w14:textId="77777777" w:rsidR="004E399F" w:rsidRPr="00D23A5C" w:rsidRDefault="004E399F" w:rsidP="004E399F">
      <w:pPr>
        <w:pStyle w:val="CS-SourceCode"/>
        <w:spacing w:before="60" w:after="60"/>
        <w:rPr>
          <w:sz w:val="16"/>
          <w:szCs w:val="16"/>
        </w:rPr>
      </w:pPr>
      <w:r>
        <w:rPr>
          <w:sz w:val="16"/>
          <w:szCs w:val="16"/>
        </w:rPr>
        <w:t xml:space="preserve">  </w:t>
      </w:r>
      <w:r w:rsidRPr="00D23A5C">
        <w:rPr>
          <w:sz w:val="16"/>
          <w:szCs w:val="16"/>
        </w:rPr>
        <w:t>&lt;propert</w:t>
      </w:r>
      <w:r>
        <w:rPr>
          <w:sz w:val="16"/>
          <w:szCs w:val="16"/>
        </w:rPr>
        <w:t xml:space="preserve">y name="MODULE_HOME" </w:t>
      </w:r>
      <w:r>
        <w:rPr>
          <w:sz w:val="16"/>
          <w:szCs w:val="16"/>
        </w:rPr>
        <w:tab/>
      </w:r>
      <w:r>
        <w:rPr>
          <w:sz w:val="16"/>
          <w:szCs w:val="16"/>
        </w:rPr>
        <w:tab/>
      </w:r>
      <w:r w:rsidRPr="00D23A5C">
        <w:rPr>
          <w:sz w:val="16"/>
          <w:szCs w:val="16"/>
        </w:rPr>
        <w:t>value="${</w:t>
      </w:r>
      <w:r>
        <w:rPr>
          <w:sz w:val="16"/>
          <w:szCs w:val="16"/>
        </w:rPr>
        <w:t>RESOURCE_HOME</w:t>
      </w:r>
      <w:r w:rsidRPr="00D23A5C">
        <w:rPr>
          <w:sz w:val="16"/>
          <w:szCs w:val="16"/>
        </w:rPr>
        <w:t>}/modules"/&gt;</w:t>
      </w:r>
    </w:p>
    <w:p w14:paraId="7A70D774" w14:textId="77777777" w:rsidR="004E399F" w:rsidRPr="00D23A5C" w:rsidRDefault="004E399F" w:rsidP="004E399F">
      <w:pPr>
        <w:pStyle w:val="CS-SourceCode"/>
        <w:spacing w:before="60" w:after="60"/>
        <w:rPr>
          <w:sz w:val="16"/>
          <w:szCs w:val="16"/>
        </w:rPr>
      </w:pPr>
      <w:r>
        <w:rPr>
          <w:sz w:val="16"/>
          <w:szCs w:val="16"/>
        </w:rPr>
        <w:t xml:space="preserve">  </w:t>
      </w:r>
      <w:r w:rsidRPr="00D23A5C">
        <w:rPr>
          <w:sz w:val="16"/>
          <w:szCs w:val="16"/>
        </w:rPr>
        <w:t xml:space="preserve">&lt;property name="pathToServersXML"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}/servers.xml"/&gt;</w:t>
      </w:r>
    </w:p>
    <w:p w14:paraId="560673FA" w14:textId="77777777" w:rsidR="004E399F" w:rsidRPr="00D23A5C" w:rsidRDefault="004E399F" w:rsidP="004E399F">
      <w:pPr>
        <w:pStyle w:val="CS-SourceCode"/>
        <w:spacing w:before="60" w:after="60"/>
        <w:rPr>
          <w:sz w:val="16"/>
          <w:szCs w:val="16"/>
        </w:rPr>
      </w:pPr>
      <w:r>
        <w:rPr>
          <w:sz w:val="16"/>
          <w:szCs w:val="16"/>
        </w:rPr>
        <w:t xml:space="preserve">  </w:t>
      </w:r>
      <w:r w:rsidRPr="00D23A5C">
        <w:rPr>
          <w:sz w:val="16"/>
          <w:szCs w:val="16"/>
        </w:rPr>
        <w:t xml:space="preserve">&lt;property name="pathToArchiveXML"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}/ArchiveModule.xml"/&gt;</w:t>
      </w:r>
    </w:p>
    <w:p w14:paraId="509C1AF5" w14:textId="77777777" w:rsidR="004E399F" w:rsidRPr="00D23A5C" w:rsidRDefault="004E399F" w:rsidP="004E399F">
      <w:pPr>
        <w:pStyle w:val="CS-SourceCode"/>
        <w:spacing w:before="60" w:after="60"/>
        <w:rPr>
          <w:sz w:val="16"/>
          <w:szCs w:val="16"/>
        </w:rPr>
      </w:pPr>
      <w:r>
        <w:rPr>
          <w:sz w:val="16"/>
          <w:szCs w:val="16"/>
        </w:rPr>
        <w:t xml:space="preserve">  </w:t>
      </w:r>
      <w:r w:rsidRPr="00D23A5C">
        <w:rPr>
          <w:sz w:val="16"/>
          <w:szCs w:val="16"/>
        </w:rPr>
        <w:t xml:space="preserve">&lt;property name="pathToDataSourcesXML" </w:t>
      </w:r>
      <w:r>
        <w:rPr>
          <w:sz w:val="16"/>
          <w:szCs w:val="16"/>
        </w:rPr>
        <w:tab/>
        <w:t>v</w:t>
      </w:r>
      <w:r w:rsidRPr="00D23A5C">
        <w:rPr>
          <w:sz w:val="16"/>
          <w:szCs w:val="16"/>
        </w:rPr>
        <w:t>alue="${</w:t>
      </w:r>
      <w:r>
        <w:rPr>
          <w:sz w:val="16"/>
          <w:szCs w:val="16"/>
        </w:rPr>
        <w:t>MODULE_HOME</w:t>
      </w:r>
      <w:r w:rsidRPr="00D23A5C">
        <w:rPr>
          <w:sz w:val="16"/>
          <w:szCs w:val="16"/>
        </w:rPr>
        <w:t>}/DataSourceModule.xml"/&gt;</w:t>
      </w:r>
    </w:p>
    <w:p w14:paraId="0FC2FA61" w14:textId="77777777" w:rsidR="004E399F" w:rsidRDefault="004E399F" w:rsidP="004E399F">
      <w:pPr>
        <w:pStyle w:val="CS-SourceCode"/>
        <w:spacing w:before="60" w:after="60"/>
        <w:rPr>
          <w:sz w:val="16"/>
          <w:szCs w:val="16"/>
        </w:rPr>
      </w:pPr>
      <w:r>
        <w:rPr>
          <w:sz w:val="16"/>
          <w:szCs w:val="16"/>
        </w:rPr>
        <w:t xml:space="preserve">  </w:t>
      </w:r>
      <w:r w:rsidRPr="00D23A5C">
        <w:rPr>
          <w:sz w:val="16"/>
          <w:szCs w:val="16"/>
        </w:rPr>
        <w:t xml:space="preserve">&lt;property name="pathToGroupsXML"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}/GroupModule.xml"/&gt;</w:t>
      </w:r>
    </w:p>
    <w:p w14:paraId="460C18C1" w14:textId="77777777" w:rsidR="004E399F" w:rsidRDefault="004E399F" w:rsidP="004E399F">
      <w:pPr>
        <w:pStyle w:val="CS-SourceCode"/>
        <w:spacing w:before="60" w:after="60"/>
        <w:rPr>
          <w:sz w:val="16"/>
          <w:szCs w:val="16"/>
        </w:rPr>
      </w:pPr>
      <w:r>
        <w:rPr>
          <w:sz w:val="16"/>
          <w:szCs w:val="16"/>
        </w:rPr>
        <w:t xml:space="preserve">  </w:t>
      </w:r>
      <w:r w:rsidRPr="001D1C09">
        <w:rPr>
          <w:sz w:val="16"/>
          <w:szCs w:val="16"/>
        </w:rPr>
        <w:t xml:space="preserve">&lt;property name="pathToPrivilegeXML" </w:t>
      </w:r>
      <w:r w:rsidRPr="001D1C09">
        <w:rPr>
          <w:sz w:val="16"/>
          <w:szCs w:val="16"/>
        </w:rPr>
        <w:tab/>
        <w:t>value="${</w:t>
      </w:r>
      <w:r>
        <w:rPr>
          <w:sz w:val="16"/>
          <w:szCs w:val="16"/>
        </w:rPr>
        <w:t>MODULE_HOME</w:t>
      </w:r>
      <w:r w:rsidRPr="001D1C09">
        <w:rPr>
          <w:sz w:val="16"/>
          <w:szCs w:val="16"/>
        </w:rPr>
        <w:t>}/PrivilegeModule.xml"/&gt;</w:t>
      </w:r>
    </w:p>
    <w:p w14:paraId="591E82D2" w14:textId="77777777" w:rsidR="004E399F" w:rsidRPr="00D23A5C" w:rsidRDefault="004E399F" w:rsidP="004E399F">
      <w:pPr>
        <w:pStyle w:val="CS-SourceCode"/>
        <w:spacing w:before="60" w:after="60"/>
        <w:rPr>
          <w:sz w:val="16"/>
          <w:szCs w:val="16"/>
        </w:rPr>
      </w:pPr>
      <w:r>
        <w:rPr>
          <w:sz w:val="16"/>
          <w:szCs w:val="16"/>
        </w:rPr>
        <w:t xml:space="preserve">  </w:t>
      </w:r>
      <w:r w:rsidRPr="001D1C09">
        <w:rPr>
          <w:sz w:val="16"/>
          <w:szCs w:val="16"/>
        </w:rPr>
        <w:t>&lt;property name="pathTo</w:t>
      </w:r>
      <w:r>
        <w:rPr>
          <w:sz w:val="16"/>
          <w:szCs w:val="16"/>
        </w:rPr>
        <w:t>Rebind</w:t>
      </w:r>
      <w:r w:rsidRPr="001D1C09">
        <w:rPr>
          <w:sz w:val="16"/>
          <w:szCs w:val="16"/>
        </w:rPr>
        <w:t xml:space="preserve">XML" </w:t>
      </w:r>
      <w:r w:rsidRPr="001D1C09">
        <w:rPr>
          <w:sz w:val="16"/>
          <w:szCs w:val="16"/>
        </w:rPr>
        <w:tab/>
      </w:r>
      <w:r>
        <w:rPr>
          <w:sz w:val="16"/>
          <w:szCs w:val="16"/>
        </w:rPr>
        <w:tab/>
      </w:r>
      <w:r w:rsidRPr="001D1C09">
        <w:rPr>
          <w:sz w:val="16"/>
          <w:szCs w:val="16"/>
        </w:rPr>
        <w:t>value="${</w:t>
      </w:r>
      <w:r>
        <w:rPr>
          <w:sz w:val="16"/>
          <w:szCs w:val="16"/>
        </w:rPr>
        <w:t>MODULE_HOME</w:t>
      </w:r>
      <w:r w:rsidRPr="001D1C09">
        <w:rPr>
          <w:sz w:val="16"/>
          <w:szCs w:val="16"/>
        </w:rPr>
        <w:t>}/</w:t>
      </w:r>
      <w:r>
        <w:rPr>
          <w:sz w:val="16"/>
          <w:szCs w:val="16"/>
        </w:rPr>
        <w:t>Rebind</w:t>
      </w:r>
      <w:r w:rsidRPr="001D1C09">
        <w:rPr>
          <w:sz w:val="16"/>
          <w:szCs w:val="16"/>
        </w:rPr>
        <w:t>Module.xml"/&gt;</w:t>
      </w:r>
    </w:p>
    <w:p w14:paraId="028DA2E9" w14:textId="77777777" w:rsidR="004E399F" w:rsidRPr="00D23A5C" w:rsidRDefault="004E399F" w:rsidP="004E399F">
      <w:pPr>
        <w:pStyle w:val="CS-SourceCode"/>
        <w:spacing w:before="60" w:after="60"/>
        <w:rPr>
          <w:sz w:val="16"/>
          <w:szCs w:val="16"/>
        </w:rPr>
      </w:pPr>
      <w:r>
        <w:rPr>
          <w:sz w:val="16"/>
          <w:szCs w:val="16"/>
        </w:rPr>
        <w:t xml:space="preserve">  </w:t>
      </w:r>
      <w:r w:rsidRPr="001D1C09">
        <w:rPr>
          <w:sz w:val="16"/>
          <w:szCs w:val="16"/>
        </w:rPr>
        <w:t>&lt;property name="pathTo</w:t>
      </w:r>
      <w:r>
        <w:rPr>
          <w:sz w:val="16"/>
          <w:szCs w:val="16"/>
        </w:rPr>
        <w:t>Regression</w:t>
      </w:r>
      <w:r w:rsidRPr="001D1C09">
        <w:rPr>
          <w:sz w:val="16"/>
          <w:szCs w:val="16"/>
        </w:rPr>
        <w:t xml:space="preserve">XML" </w:t>
      </w:r>
      <w:r w:rsidRPr="001D1C09">
        <w:rPr>
          <w:sz w:val="16"/>
          <w:szCs w:val="16"/>
        </w:rPr>
        <w:tab/>
        <w:t>value="${</w:t>
      </w:r>
      <w:r>
        <w:rPr>
          <w:sz w:val="16"/>
          <w:szCs w:val="16"/>
        </w:rPr>
        <w:t>MODULE_HOME</w:t>
      </w:r>
      <w:r w:rsidRPr="001D1C09">
        <w:rPr>
          <w:sz w:val="16"/>
          <w:szCs w:val="16"/>
        </w:rPr>
        <w:t>}/</w:t>
      </w:r>
      <w:r>
        <w:rPr>
          <w:sz w:val="16"/>
          <w:szCs w:val="16"/>
        </w:rPr>
        <w:t>Regression</w:t>
      </w:r>
      <w:r w:rsidRPr="001D1C09">
        <w:rPr>
          <w:sz w:val="16"/>
          <w:szCs w:val="16"/>
        </w:rPr>
        <w:t>Module.xml"/&gt;</w:t>
      </w:r>
    </w:p>
    <w:p w14:paraId="0EAF7859" w14:textId="77777777" w:rsidR="004E399F" w:rsidRPr="00D23A5C" w:rsidRDefault="004E399F" w:rsidP="004E399F">
      <w:pPr>
        <w:pStyle w:val="CS-SourceCode"/>
        <w:spacing w:before="60" w:after="60"/>
        <w:rPr>
          <w:sz w:val="16"/>
          <w:szCs w:val="16"/>
        </w:rPr>
      </w:pPr>
      <w:r>
        <w:rPr>
          <w:sz w:val="16"/>
          <w:szCs w:val="16"/>
        </w:rPr>
        <w:t xml:space="preserve">  </w:t>
      </w:r>
      <w:r w:rsidRPr="00D23A5C">
        <w:rPr>
          <w:sz w:val="16"/>
          <w:szCs w:val="16"/>
        </w:rPr>
        <w:t xml:space="preserve">&lt;property name="pathToResourceXML"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}/ResourceModule.xml"/&gt;</w:t>
      </w:r>
    </w:p>
    <w:p w14:paraId="7CA8AE8B" w14:textId="77777777" w:rsidR="004E399F" w:rsidRPr="00D23A5C" w:rsidRDefault="004E399F" w:rsidP="004E399F">
      <w:pPr>
        <w:pStyle w:val="CS-SourceCode"/>
        <w:spacing w:before="60" w:after="60"/>
        <w:rPr>
          <w:sz w:val="16"/>
          <w:szCs w:val="16"/>
        </w:rPr>
      </w:pPr>
      <w:r>
        <w:rPr>
          <w:sz w:val="16"/>
          <w:szCs w:val="16"/>
        </w:rPr>
        <w:t xml:space="preserve">  </w:t>
      </w:r>
      <w:r w:rsidRPr="00D23A5C">
        <w:rPr>
          <w:sz w:val="16"/>
          <w:szCs w:val="16"/>
        </w:rPr>
        <w:t xml:space="preserve">&lt;property name="pathToResourceCacheXML" </w:t>
      </w:r>
      <w:r>
        <w:rPr>
          <w:sz w:val="16"/>
          <w:szCs w:val="16"/>
        </w:rPr>
        <w:tab/>
      </w:r>
      <w:r w:rsidRPr="00D23A5C">
        <w:rPr>
          <w:sz w:val="16"/>
          <w:szCs w:val="16"/>
        </w:rPr>
        <w:t>value="${</w:t>
      </w:r>
      <w:r>
        <w:rPr>
          <w:sz w:val="16"/>
          <w:szCs w:val="16"/>
        </w:rPr>
        <w:t>MODULE_HOME</w:t>
      </w:r>
      <w:r w:rsidRPr="00D23A5C">
        <w:rPr>
          <w:sz w:val="16"/>
          <w:szCs w:val="16"/>
        </w:rPr>
        <w:t>}/ResourceCacheModule.xml"/&gt;</w:t>
      </w:r>
    </w:p>
    <w:p w14:paraId="6E3D14E3" w14:textId="77777777" w:rsidR="004E399F" w:rsidRPr="00D23A5C" w:rsidRDefault="004E399F" w:rsidP="004E399F">
      <w:pPr>
        <w:pStyle w:val="CS-SourceCode"/>
        <w:spacing w:before="60" w:after="60"/>
        <w:rPr>
          <w:sz w:val="16"/>
          <w:szCs w:val="16"/>
        </w:rPr>
      </w:pPr>
      <w:r>
        <w:rPr>
          <w:sz w:val="16"/>
          <w:szCs w:val="16"/>
        </w:rPr>
        <w:t xml:space="preserve">  </w:t>
      </w:r>
      <w:r w:rsidRPr="00D23A5C">
        <w:rPr>
          <w:sz w:val="16"/>
          <w:szCs w:val="16"/>
        </w:rPr>
        <w:t>&lt;property name="</w:t>
      </w:r>
      <w:r w:rsidRPr="00494EDD">
        <w:rPr>
          <w:sz w:val="16"/>
          <w:szCs w:val="16"/>
        </w:rPr>
        <w:t xml:space="preserve">pathToServerAttributeXML" </w:t>
      </w:r>
      <w:r>
        <w:rPr>
          <w:sz w:val="16"/>
          <w:szCs w:val="16"/>
        </w:rPr>
        <w:tab/>
      </w:r>
      <w:r w:rsidRPr="00494EDD">
        <w:rPr>
          <w:sz w:val="16"/>
          <w:szCs w:val="16"/>
        </w:rPr>
        <w:t>value="${</w:t>
      </w:r>
      <w:r>
        <w:rPr>
          <w:sz w:val="16"/>
          <w:szCs w:val="16"/>
        </w:rPr>
        <w:t>MODULE_HOME</w:t>
      </w:r>
      <w:r w:rsidRPr="00494EDD">
        <w:rPr>
          <w:sz w:val="16"/>
          <w:szCs w:val="16"/>
        </w:rPr>
        <w:t>}/ServerAttributeModule.xml"/&gt;</w:t>
      </w:r>
    </w:p>
    <w:p w14:paraId="38573530" w14:textId="77777777" w:rsidR="004E399F" w:rsidRPr="00D23A5C" w:rsidRDefault="004E399F" w:rsidP="004E399F">
      <w:pPr>
        <w:pStyle w:val="CS-SourceCode"/>
        <w:spacing w:before="60" w:after="60"/>
        <w:rPr>
          <w:sz w:val="16"/>
          <w:szCs w:val="16"/>
        </w:rPr>
      </w:pPr>
      <w:r>
        <w:rPr>
          <w:sz w:val="16"/>
          <w:szCs w:val="16"/>
        </w:rPr>
        <w:t xml:space="preserve">  </w:t>
      </w:r>
      <w:r w:rsidRPr="00D23A5C">
        <w:rPr>
          <w:sz w:val="16"/>
          <w:szCs w:val="16"/>
        </w:rPr>
        <w:t xml:space="preserve">&lt;property name="pathToTriggerXML"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}/TriggerModule.xml"/&gt;</w:t>
      </w:r>
    </w:p>
    <w:p w14:paraId="04A03B7F" w14:textId="77777777" w:rsidR="004E399F" w:rsidRPr="00D23A5C" w:rsidRDefault="004E399F" w:rsidP="004E399F">
      <w:pPr>
        <w:pStyle w:val="CS-SourceCode"/>
        <w:spacing w:before="60" w:after="60"/>
        <w:rPr>
          <w:sz w:val="16"/>
          <w:szCs w:val="16"/>
        </w:rPr>
      </w:pPr>
      <w:r>
        <w:rPr>
          <w:sz w:val="16"/>
          <w:szCs w:val="16"/>
        </w:rPr>
        <w:t xml:space="preserve">  </w:t>
      </w:r>
      <w:r w:rsidRPr="00D23A5C">
        <w:rPr>
          <w:sz w:val="16"/>
          <w:szCs w:val="16"/>
        </w:rPr>
        <w:t xml:space="preserve">&lt;property name="pathToUsersXML"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}/UserModule.xml"/&gt;</w:t>
      </w:r>
    </w:p>
    <w:p w14:paraId="12172E70" w14:textId="77777777" w:rsidR="004E399F" w:rsidRDefault="004E399F" w:rsidP="004E399F">
      <w:pPr>
        <w:pStyle w:val="CS-SourceCode"/>
        <w:spacing w:before="60" w:after="60"/>
        <w:rPr>
          <w:sz w:val="16"/>
          <w:szCs w:val="16"/>
        </w:rPr>
      </w:pPr>
      <w:r>
        <w:rPr>
          <w:sz w:val="16"/>
          <w:szCs w:val="16"/>
        </w:rPr>
        <w:t xml:space="preserve">  </w:t>
      </w:r>
      <w:r w:rsidRPr="00D23A5C">
        <w:rPr>
          <w:sz w:val="16"/>
          <w:szCs w:val="16"/>
        </w:rPr>
        <w:t xml:space="preserve">&lt;property name="pathToVCSModuleXML" </w:t>
      </w:r>
      <w:r w:rsidRPr="00D23A5C">
        <w:rPr>
          <w:sz w:val="16"/>
          <w:szCs w:val="16"/>
        </w:rPr>
        <w:tab/>
        <w:t>value="${</w:t>
      </w:r>
      <w:r>
        <w:rPr>
          <w:sz w:val="16"/>
          <w:szCs w:val="16"/>
        </w:rPr>
        <w:t>MODULE_HOME</w:t>
      </w:r>
      <w:r w:rsidRPr="00D23A5C">
        <w:rPr>
          <w:sz w:val="16"/>
          <w:szCs w:val="16"/>
        </w:rPr>
        <w:t>}/VCSModule.xml"/&gt;</w:t>
      </w:r>
    </w:p>
    <w:p w14:paraId="1E5D341D" w14:textId="77777777" w:rsidR="004E399F" w:rsidRPr="00D23A5C" w:rsidRDefault="004E399F" w:rsidP="004E399F">
      <w:pPr>
        <w:pStyle w:val="CS-SourceCode"/>
        <w:spacing w:before="60" w:after="60"/>
        <w:rPr>
          <w:sz w:val="16"/>
          <w:szCs w:val="16"/>
        </w:rPr>
      </w:pPr>
    </w:p>
    <w:p w14:paraId="78A50390" w14:textId="77777777" w:rsidR="004E399F" w:rsidRDefault="004E399F" w:rsidP="004E399F">
      <w:pPr>
        <w:pStyle w:val="CS-SourceCode"/>
        <w:spacing w:before="60" w:after="60"/>
        <w:rPr>
          <w:sz w:val="16"/>
          <w:szCs w:val="16"/>
        </w:rPr>
      </w:pPr>
      <w:r>
        <w:rPr>
          <w:sz w:val="16"/>
          <w:szCs w:val="16"/>
        </w:rPr>
        <w:t xml:space="preserve">  </w:t>
      </w:r>
      <w:proofErr w:type="gramStart"/>
      <w:r w:rsidRPr="00D23A5C">
        <w:rPr>
          <w:sz w:val="16"/>
          <w:szCs w:val="16"/>
        </w:rPr>
        <w:t>&lt;!--</w:t>
      </w:r>
      <w:proofErr w:type="gramEnd"/>
      <w:r w:rsidRPr="00D23A5C">
        <w:rPr>
          <w:sz w:val="16"/>
          <w:szCs w:val="16"/>
        </w:rPr>
        <w:t xml:space="preserve"> Custom properties --&gt;</w:t>
      </w:r>
    </w:p>
    <w:p w14:paraId="6D86B301" w14:textId="77777777" w:rsidR="004E399F" w:rsidRPr="001E5AE6" w:rsidRDefault="004E399F" w:rsidP="004E399F">
      <w:pPr>
        <w:pStyle w:val="CS-SourceCode"/>
        <w:spacing w:before="60" w:after="60"/>
        <w:rPr>
          <w:sz w:val="16"/>
          <w:szCs w:val="16"/>
        </w:rPr>
      </w:pPr>
      <w:r>
        <w:rPr>
          <w:sz w:val="16"/>
          <w:szCs w:val="16"/>
        </w:rPr>
        <w:t xml:space="preserve">  </w:t>
      </w:r>
      <w:r w:rsidRPr="001E5AE6">
        <w:rPr>
          <w:sz w:val="16"/>
          <w:szCs w:val="16"/>
        </w:rPr>
        <w:t>&lt;property name="</w:t>
      </w:r>
      <w:r>
        <w:rPr>
          <w:sz w:val="16"/>
          <w:szCs w:val="16"/>
        </w:rPr>
        <w:t>regression</w:t>
      </w:r>
      <w:r w:rsidRPr="001E5AE6">
        <w:rPr>
          <w:sz w:val="16"/>
          <w:szCs w:val="16"/>
        </w:rPr>
        <w:t xml:space="preserve">Ids" </w:t>
      </w:r>
      <w:r w:rsidRPr="001E5AE6">
        <w:rPr>
          <w:sz w:val="16"/>
          <w:szCs w:val="16"/>
        </w:rPr>
        <w:tab/>
      </w:r>
      <w:r w:rsidRPr="001E5AE6">
        <w:rPr>
          <w:sz w:val="16"/>
          <w:szCs w:val="16"/>
        </w:rPr>
        <w:tab/>
        <w:t>value="</w:t>
      </w:r>
      <w:r>
        <w:rPr>
          <w:sz w:val="16"/>
          <w:szCs w:val="16"/>
        </w:rPr>
        <w:t>Test</w:t>
      </w:r>
      <w:proofErr w:type="gramStart"/>
      <w:r>
        <w:rPr>
          <w:sz w:val="16"/>
          <w:szCs w:val="16"/>
        </w:rPr>
        <w:t>1</w:t>
      </w:r>
      <w:r w:rsidRPr="001E5AE6">
        <w:rPr>
          <w:sz w:val="16"/>
          <w:szCs w:val="16"/>
        </w:rPr>
        <w:t>,</w:t>
      </w:r>
      <w:r>
        <w:rPr>
          <w:sz w:val="16"/>
          <w:szCs w:val="16"/>
        </w:rPr>
        <w:t>Test</w:t>
      </w:r>
      <w:proofErr w:type="gramEnd"/>
      <w:r>
        <w:rPr>
          <w:sz w:val="16"/>
          <w:szCs w:val="16"/>
        </w:rPr>
        <w:t>2</w:t>
      </w:r>
      <w:r w:rsidRPr="001E5AE6">
        <w:rPr>
          <w:sz w:val="16"/>
          <w:szCs w:val="16"/>
        </w:rPr>
        <w:t>"/&gt;</w:t>
      </w:r>
    </w:p>
    <w:p w14:paraId="638E2BC4" w14:textId="77777777" w:rsidR="004E399F" w:rsidRPr="00894BD2" w:rsidRDefault="004E399F" w:rsidP="004E399F">
      <w:pPr>
        <w:pStyle w:val="CS-SourceCode"/>
        <w:spacing w:before="60" w:after="60"/>
        <w:rPr>
          <w:sz w:val="16"/>
          <w:szCs w:val="16"/>
        </w:rPr>
      </w:pPr>
      <w:r w:rsidRPr="001E5AE6">
        <w:rPr>
          <w:sz w:val="16"/>
          <w:szCs w:val="16"/>
        </w:rPr>
        <w:t xml:space="preserve">  &lt;property name="pathToGen</w:t>
      </w:r>
      <w:r>
        <w:rPr>
          <w:sz w:val="16"/>
          <w:szCs w:val="16"/>
        </w:rPr>
        <w:t>Regression</w:t>
      </w:r>
      <w:r w:rsidRPr="001E5AE6">
        <w:rPr>
          <w:sz w:val="16"/>
          <w:szCs w:val="16"/>
        </w:rPr>
        <w:t xml:space="preserve">XML" </w:t>
      </w:r>
      <w:r w:rsidRPr="001E5AE6">
        <w:rPr>
          <w:sz w:val="16"/>
          <w:szCs w:val="16"/>
        </w:rPr>
        <w:tab/>
        <w:t>value="${</w:t>
      </w:r>
      <w:r>
        <w:rPr>
          <w:sz w:val="16"/>
          <w:szCs w:val="16"/>
        </w:rPr>
        <w:t>MODULE_HOME</w:t>
      </w:r>
      <w:r w:rsidRPr="001E5AE6">
        <w:rPr>
          <w:sz w:val="16"/>
          <w:szCs w:val="16"/>
        </w:rPr>
        <w:t>}/get</w:t>
      </w:r>
      <w:r>
        <w:rPr>
          <w:sz w:val="16"/>
          <w:szCs w:val="16"/>
        </w:rPr>
        <w:t>Regression</w:t>
      </w:r>
      <w:r w:rsidRPr="001E5AE6">
        <w:rPr>
          <w:sz w:val="16"/>
          <w:szCs w:val="16"/>
        </w:rPr>
        <w:t>Module.xml"/&gt;</w:t>
      </w:r>
    </w:p>
    <w:p w14:paraId="6031E886" w14:textId="77777777" w:rsidR="004E399F" w:rsidRPr="00D23A5C" w:rsidRDefault="004E399F" w:rsidP="004E399F">
      <w:pPr>
        <w:pStyle w:val="CS-SourceCode"/>
        <w:spacing w:before="60" w:after="60"/>
        <w:rPr>
          <w:sz w:val="16"/>
          <w:szCs w:val="16"/>
        </w:rPr>
      </w:pPr>
    </w:p>
    <w:p w14:paraId="75B25337" w14:textId="77777777" w:rsidR="004E399F" w:rsidRDefault="004E399F" w:rsidP="004E399F">
      <w:pPr>
        <w:pStyle w:val="CS-SourceCode"/>
        <w:spacing w:before="60" w:after="60"/>
        <w:rPr>
          <w:sz w:val="16"/>
          <w:szCs w:val="16"/>
        </w:rPr>
      </w:pPr>
      <w:r>
        <w:rPr>
          <w:sz w:val="16"/>
          <w:szCs w:val="16"/>
        </w:rPr>
        <w:t xml:space="preserve">  </w:t>
      </w:r>
      <w:proofErr w:type="gramStart"/>
      <w:r w:rsidRPr="00682060">
        <w:rPr>
          <w:sz w:val="16"/>
          <w:szCs w:val="16"/>
        </w:rPr>
        <w:t>&lt;!--</w:t>
      </w:r>
      <w:proofErr w:type="gramEnd"/>
      <w:r w:rsidRPr="00682060">
        <w:rPr>
          <w:sz w:val="16"/>
          <w:szCs w:val="16"/>
        </w:rPr>
        <w:t xml:space="preserve"> Default Classpath [Do Not Change] --&gt;</w:t>
      </w:r>
    </w:p>
    <w:p w14:paraId="552F4C75" w14:textId="77777777" w:rsidR="004E399F" w:rsidRPr="001E10F0" w:rsidRDefault="004E399F" w:rsidP="004E399F">
      <w:pPr>
        <w:pStyle w:val="CS-SourceCode"/>
        <w:spacing w:before="60" w:after="60"/>
        <w:rPr>
          <w:sz w:val="16"/>
          <w:szCs w:val="16"/>
        </w:rPr>
      </w:pPr>
      <w:r>
        <w:rPr>
          <w:sz w:val="16"/>
          <w:szCs w:val="16"/>
        </w:rPr>
        <w:t xml:space="preserve">  </w:t>
      </w:r>
      <w:r w:rsidRPr="001E10F0">
        <w:rPr>
          <w:sz w:val="16"/>
          <w:szCs w:val="16"/>
        </w:rPr>
        <w:t>&lt;path id="project.</w:t>
      </w:r>
      <w:proofErr w:type="gramStart"/>
      <w:r w:rsidRPr="001E10F0">
        <w:rPr>
          <w:sz w:val="16"/>
          <w:szCs w:val="16"/>
        </w:rPr>
        <w:t>class.path</w:t>
      </w:r>
      <w:proofErr w:type="gramEnd"/>
      <w:r w:rsidRPr="001E10F0">
        <w:rPr>
          <w:sz w:val="16"/>
          <w:szCs w:val="16"/>
        </w:rPr>
        <w:t>"&gt;</w:t>
      </w:r>
    </w:p>
    <w:p w14:paraId="1294F880" w14:textId="77777777" w:rsidR="004E399F" w:rsidRPr="001E10F0" w:rsidRDefault="004E399F" w:rsidP="004E399F">
      <w:pPr>
        <w:pStyle w:val="CS-SourceCode"/>
        <w:spacing w:before="60" w:after="60"/>
        <w:rPr>
          <w:sz w:val="16"/>
          <w:szCs w:val="16"/>
        </w:rPr>
      </w:pPr>
      <w:r w:rsidRPr="001E10F0">
        <w:rPr>
          <w:sz w:val="16"/>
          <w:szCs w:val="16"/>
        </w:rPr>
        <w:tab/>
        <w:t>&lt;fileset dir="${PROJECT_HOME}/lib"&gt;&lt;include name="**/*.jar"/&gt;&lt;/fileset&gt;</w:t>
      </w:r>
    </w:p>
    <w:p w14:paraId="780E11BA" w14:textId="77777777" w:rsidR="004E399F" w:rsidRPr="001E10F0" w:rsidRDefault="004E399F" w:rsidP="004E399F">
      <w:pPr>
        <w:pStyle w:val="CS-SourceCode"/>
        <w:spacing w:before="60" w:after="60"/>
        <w:rPr>
          <w:sz w:val="16"/>
          <w:szCs w:val="16"/>
        </w:rPr>
      </w:pPr>
      <w:r w:rsidRPr="001E10F0">
        <w:rPr>
          <w:sz w:val="16"/>
          <w:szCs w:val="16"/>
        </w:rPr>
        <w:tab/>
        <w:t>&lt;fil</w:t>
      </w:r>
      <w:r>
        <w:rPr>
          <w:sz w:val="16"/>
          <w:szCs w:val="16"/>
        </w:rPr>
        <w:t>eset dir="${PROJECT_HOME}/dist"&gt;</w:t>
      </w:r>
      <w:r w:rsidRPr="001E10F0">
        <w:rPr>
          <w:sz w:val="16"/>
          <w:szCs w:val="16"/>
        </w:rPr>
        <w:t>&lt;include name="**/*.jar"/&gt;&lt;/fileset&gt;</w:t>
      </w:r>
    </w:p>
    <w:p w14:paraId="4ECAF47F" w14:textId="77777777" w:rsidR="004E399F" w:rsidRPr="001E10F0" w:rsidRDefault="004E399F" w:rsidP="004E399F">
      <w:pPr>
        <w:pStyle w:val="CS-SourceCode"/>
        <w:spacing w:before="60" w:after="60"/>
        <w:rPr>
          <w:sz w:val="16"/>
          <w:szCs w:val="16"/>
        </w:rPr>
      </w:pPr>
      <w:r w:rsidRPr="001E10F0">
        <w:rPr>
          <w:sz w:val="16"/>
          <w:szCs w:val="16"/>
        </w:rPr>
        <w:tab/>
        <w:t>&lt;fileset dir="${PROJECT_HOME}/ext/ant/lib"&gt;&lt;include name="**/*.jar"/&gt;&lt;/fileset&gt;</w:t>
      </w:r>
    </w:p>
    <w:p w14:paraId="5B128394" w14:textId="77777777" w:rsidR="004E399F" w:rsidRPr="001E10F0" w:rsidRDefault="004E399F" w:rsidP="004E399F">
      <w:pPr>
        <w:pStyle w:val="CS-SourceCode"/>
        <w:spacing w:before="60" w:after="60"/>
        <w:rPr>
          <w:sz w:val="16"/>
          <w:szCs w:val="16"/>
        </w:rPr>
      </w:pPr>
      <w:r>
        <w:rPr>
          <w:sz w:val="16"/>
          <w:szCs w:val="16"/>
        </w:rPr>
        <w:t xml:space="preserve">  </w:t>
      </w:r>
      <w:r w:rsidRPr="001E10F0">
        <w:rPr>
          <w:sz w:val="16"/>
          <w:szCs w:val="16"/>
        </w:rPr>
        <w:t>&lt;/path&gt;</w:t>
      </w:r>
    </w:p>
    <w:p w14:paraId="704E9DA1" w14:textId="77777777" w:rsidR="004E399F" w:rsidRPr="00D23A5C" w:rsidRDefault="004E399F" w:rsidP="004E399F">
      <w:pPr>
        <w:pStyle w:val="CS-SourceCode"/>
        <w:spacing w:before="60" w:after="60"/>
        <w:rPr>
          <w:sz w:val="16"/>
          <w:szCs w:val="16"/>
        </w:rPr>
      </w:pPr>
      <w:r w:rsidRPr="00D23A5C">
        <w:rPr>
          <w:sz w:val="16"/>
          <w:szCs w:val="16"/>
        </w:rPr>
        <w:tab/>
      </w:r>
    </w:p>
    <w:p w14:paraId="130213AA" w14:textId="2E22C38A" w:rsidR="004E399F" w:rsidRPr="00D23A5C" w:rsidRDefault="004E399F" w:rsidP="004E399F">
      <w:pPr>
        <w:pStyle w:val="CS-SourceCode"/>
        <w:spacing w:before="60" w:after="60"/>
        <w:rPr>
          <w:sz w:val="16"/>
          <w:szCs w:val="16"/>
        </w:rPr>
      </w:pPr>
      <w:r>
        <w:rPr>
          <w:sz w:val="16"/>
          <w:szCs w:val="16"/>
        </w:rPr>
        <w:t xml:space="preserve">  </w:t>
      </w:r>
      <w:r w:rsidRPr="00D23A5C">
        <w:rPr>
          <w:sz w:val="16"/>
          <w:szCs w:val="16"/>
        </w:rPr>
        <w:t>&lt;taskdef name="executeJavaAction" description="Execute Java Action" classname="</w:t>
      </w:r>
      <w:proofErr w:type="gramStart"/>
      <w:r>
        <w:rPr>
          <w:sz w:val="16"/>
          <w:szCs w:val="16"/>
        </w:rPr>
        <w:t>com.</w:t>
      </w:r>
      <w:r w:rsidR="00396499">
        <w:rPr>
          <w:sz w:val="16"/>
          <w:szCs w:val="16"/>
        </w:rPr>
        <w:t>tibco</w:t>
      </w:r>
      <w:r w:rsidRPr="00D23A5C">
        <w:rPr>
          <w:sz w:val="16"/>
          <w:szCs w:val="16"/>
        </w:rPr>
        <w:t>.ps.deploytool.ant.CompositeAntTask</w:t>
      </w:r>
      <w:proofErr w:type="gramEnd"/>
      <w:r w:rsidRPr="00D23A5C">
        <w:rPr>
          <w:sz w:val="16"/>
          <w:szCs w:val="16"/>
        </w:rPr>
        <w:t>" classpathref="project.class.path"/&gt;</w:t>
      </w:r>
    </w:p>
    <w:p w14:paraId="51B92312" w14:textId="77777777" w:rsidR="004E399F" w:rsidRPr="00D23A5C" w:rsidRDefault="004E399F" w:rsidP="004E399F">
      <w:pPr>
        <w:pStyle w:val="CS-SourceCode"/>
        <w:spacing w:before="60" w:after="60"/>
        <w:rPr>
          <w:sz w:val="16"/>
          <w:szCs w:val="16"/>
        </w:rPr>
      </w:pPr>
    </w:p>
    <w:p w14:paraId="468339DD" w14:textId="77777777" w:rsidR="004E399F" w:rsidRPr="00D23A5C" w:rsidRDefault="004E399F" w:rsidP="004E399F">
      <w:pPr>
        <w:pStyle w:val="CS-SourceCode"/>
        <w:spacing w:before="60" w:after="60"/>
        <w:rPr>
          <w:sz w:val="16"/>
          <w:szCs w:val="16"/>
        </w:rPr>
      </w:pPr>
      <w:r>
        <w:rPr>
          <w:sz w:val="16"/>
          <w:szCs w:val="16"/>
        </w:rPr>
        <w:t xml:space="preserve">  </w:t>
      </w:r>
      <w:r w:rsidRPr="00D23A5C">
        <w:rPr>
          <w:sz w:val="16"/>
          <w:szCs w:val="16"/>
        </w:rPr>
        <w:t xml:space="preserve">&lt;!-- ================================= </w:t>
      </w:r>
    </w:p>
    <w:p w14:paraId="334FA256" w14:textId="77777777" w:rsidR="004E399F" w:rsidRDefault="004E399F" w:rsidP="004E399F">
      <w:pPr>
        <w:pStyle w:val="CS-SourceCode"/>
        <w:spacing w:before="60" w:after="60"/>
        <w:rPr>
          <w:sz w:val="16"/>
          <w:szCs w:val="16"/>
        </w:rPr>
      </w:pPr>
      <w:r w:rsidRPr="00D23A5C">
        <w:rPr>
          <w:sz w:val="16"/>
          <w:szCs w:val="16"/>
        </w:rPr>
        <w:t xml:space="preserve">  </w:t>
      </w:r>
      <w:r>
        <w:rPr>
          <w:sz w:val="16"/>
          <w:szCs w:val="16"/>
        </w:rPr>
        <w:t xml:space="preserve">  </w:t>
      </w:r>
      <w:r w:rsidRPr="00D23A5C">
        <w:rPr>
          <w:sz w:val="16"/>
          <w:szCs w:val="16"/>
        </w:rPr>
        <w:t xml:space="preserve">   target: default              </w:t>
      </w:r>
    </w:p>
    <w:p w14:paraId="111388EC" w14:textId="77777777" w:rsidR="004E399F" w:rsidRPr="00D23A5C" w:rsidRDefault="004E399F" w:rsidP="004E399F">
      <w:pPr>
        <w:pStyle w:val="CS-SourceCode"/>
        <w:spacing w:before="60" w:after="60"/>
        <w:rPr>
          <w:sz w:val="16"/>
          <w:szCs w:val="16"/>
        </w:rPr>
      </w:pPr>
      <w:r w:rsidRPr="00D23A5C">
        <w:rPr>
          <w:sz w:val="16"/>
          <w:szCs w:val="16"/>
        </w:rPr>
        <w:t xml:space="preserve">    ================================= --&gt;</w:t>
      </w:r>
    </w:p>
    <w:p w14:paraId="35788ABF" w14:textId="77777777" w:rsidR="004E399F" w:rsidRPr="00D23A5C" w:rsidRDefault="004E399F" w:rsidP="004E399F">
      <w:pPr>
        <w:pStyle w:val="CS-SourceCode"/>
        <w:spacing w:before="60" w:after="60"/>
        <w:rPr>
          <w:sz w:val="16"/>
          <w:szCs w:val="16"/>
        </w:rPr>
      </w:pPr>
      <w:r>
        <w:rPr>
          <w:sz w:val="16"/>
          <w:szCs w:val="16"/>
        </w:rPr>
        <w:t xml:space="preserve">  </w:t>
      </w:r>
      <w:r w:rsidRPr="00D23A5C">
        <w:rPr>
          <w:sz w:val="16"/>
          <w:szCs w:val="16"/>
        </w:rPr>
        <w:t>&lt;target name="default" description="Update CIS with environment specific parameters"&gt;</w:t>
      </w:r>
    </w:p>
    <w:p w14:paraId="6C6F8006" w14:textId="77777777" w:rsidR="004E399F" w:rsidRDefault="004E399F" w:rsidP="004E399F">
      <w:pPr>
        <w:pStyle w:val="CS-SourceCode"/>
        <w:spacing w:before="60" w:after="60"/>
        <w:rPr>
          <w:sz w:val="16"/>
          <w:szCs w:val="16"/>
        </w:rPr>
      </w:pPr>
      <w:r w:rsidRPr="00D23A5C">
        <w:rPr>
          <w:sz w:val="16"/>
          <w:szCs w:val="16"/>
        </w:rPr>
        <w:t xml:space="preserve">     </w:t>
      </w:r>
    </w:p>
    <w:p w14:paraId="0C8F60B1" w14:textId="77777777" w:rsidR="004E399F" w:rsidRPr="001E5AE6" w:rsidRDefault="004E399F" w:rsidP="004E399F">
      <w:pPr>
        <w:pStyle w:val="CS-SourceCode"/>
        <w:spacing w:before="60" w:after="60"/>
        <w:rPr>
          <w:sz w:val="16"/>
          <w:szCs w:val="16"/>
        </w:rPr>
      </w:pPr>
      <w:r w:rsidRPr="001E5AE6">
        <w:rPr>
          <w:sz w:val="16"/>
          <w:szCs w:val="16"/>
        </w:rPr>
        <w:t xml:space="preserve">     </w:t>
      </w:r>
      <w:proofErr w:type="gramStart"/>
      <w:r w:rsidRPr="001E5AE6">
        <w:rPr>
          <w:sz w:val="16"/>
          <w:szCs w:val="16"/>
        </w:rPr>
        <w:t>&lt;!--</w:t>
      </w:r>
      <w:proofErr w:type="gramEnd"/>
      <w:r w:rsidRPr="001E5AE6">
        <w:rPr>
          <w:sz w:val="16"/>
          <w:szCs w:val="16"/>
        </w:rPr>
        <w:t xml:space="preserve"> Execute Line Here --&gt;</w:t>
      </w:r>
    </w:p>
    <w:p w14:paraId="737D192D" w14:textId="77777777" w:rsidR="004E399F" w:rsidRPr="001E5AE6" w:rsidRDefault="004E399F" w:rsidP="004E399F">
      <w:pPr>
        <w:pStyle w:val="CS-SourceCode"/>
        <w:spacing w:before="60" w:after="60"/>
        <w:rPr>
          <w:sz w:val="16"/>
          <w:szCs w:val="16"/>
        </w:rPr>
      </w:pPr>
      <w:r w:rsidRPr="001E5AE6">
        <w:rPr>
          <w:sz w:val="16"/>
          <w:szCs w:val="16"/>
        </w:rPr>
        <w:lastRenderedPageBreak/>
        <w:t xml:space="preserve">        &lt;executeJavaAction description="Generate" </w:t>
      </w:r>
      <w:r w:rsidRPr="001E5AE6">
        <w:rPr>
          <w:sz w:val="16"/>
          <w:szCs w:val="16"/>
        </w:rPr>
        <w:tab/>
      </w:r>
      <w:r w:rsidRPr="001E5AE6">
        <w:rPr>
          <w:sz w:val="16"/>
          <w:szCs w:val="16"/>
        </w:rPr>
        <w:tab/>
        <w:t xml:space="preserve">action="createRegressionInputFile" </w:t>
      </w:r>
      <w:r w:rsidRPr="001E5AE6">
        <w:rPr>
          <w:sz w:val="16"/>
          <w:szCs w:val="16"/>
        </w:rPr>
        <w:tab/>
      </w:r>
      <w:r w:rsidRPr="001E5AE6">
        <w:rPr>
          <w:sz w:val="16"/>
          <w:szCs w:val="16"/>
        </w:rPr>
        <w:tab/>
        <w:t>arguments="${</w:t>
      </w:r>
      <w:r>
        <w:rPr>
          <w:sz w:val="16"/>
          <w:szCs w:val="16"/>
        </w:rPr>
        <w:t>SERVERID</w:t>
      </w:r>
      <w:r w:rsidRPr="001E5AE6">
        <w:rPr>
          <w:sz w:val="16"/>
          <w:szCs w:val="16"/>
        </w:rPr>
        <w:t>}^</w:t>
      </w:r>
      <w:r>
        <w:rPr>
          <w:sz w:val="16"/>
          <w:szCs w:val="16"/>
        </w:rPr>
        <w:t>${regression</w:t>
      </w:r>
      <w:r w:rsidRPr="001E5AE6">
        <w:rPr>
          <w:sz w:val="16"/>
          <w:szCs w:val="16"/>
        </w:rPr>
        <w:t>Ids</w:t>
      </w:r>
      <w:r>
        <w:rPr>
          <w:sz w:val="16"/>
          <w:szCs w:val="16"/>
        </w:rPr>
        <w:t>}</w:t>
      </w:r>
      <w:r w:rsidRPr="001E5AE6">
        <w:rPr>
          <w:sz w:val="16"/>
          <w:szCs w:val="16"/>
        </w:rPr>
        <w:t>^${pathToGen</w:t>
      </w:r>
      <w:r>
        <w:rPr>
          <w:sz w:val="16"/>
          <w:szCs w:val="16"/>
        </w:rPr>
        <w:t>Regression</w:t>
      </w:r>
      <w:r w:rsidRPr="001E5AE6">
        <w:rPr>
          <w:sz w:val="16"/>
          <w:szCs w:val="16"/>
        </w:rPr>
        <w:t>XML}^${pathToServersXML}"</w:t>
      </w:r>
      <w:r w:rsidRPr="001E5AE6">
        <w:rPr>
          <w:sz w:val="16"/>
          <w:szCs w:val="16"/>
        </w:rPr>
        <w:tab/>
      </w:r>
      <w:r w:rsidRPr="001E5AE6">
        <w:rPr>
          <w:sz w:val="16"/>
          <w:szCs w:val="16"/>
        </w:rPr>
        <w:tab/>
        <w:t>endExecutionOnTaskFailure="TRUE"/&gt;</w:t>
      </w:r>
    </w:p>
    <w:p w14:paraId="213BBA00" w14:textId="77777777" w:rsidR="004E399F" w:rsidRPr="001E5AE6" w:rsidRDefault="004E399F" w:rsidP="004E399F">
      <w:pPr>
        <w:pStyle w:val="CS-SourceCode"/>
        <w:spacing w:before="60" w:after="60"/>
        <w:rPr>
          <w:sz w:val="16"/>
          <w:szCs w:val="16"/>
        </w:rPr>
      </w:pPr>
    </w:p>
    <w:p w14:paraId="0B5B6626" w14:textId="77777777" w:rsidR="004E399F" w:rsidRPr="001E5AE6" w:rsidRDefault="004E399F" w:rsidP="004E399F">
      <w:pPr>
        <w:pStyle w:val="CS-SourceCode"/>
        <w:spacing w:before="60" w:after="60"/>
        <w:rPr>
          <w:sz w:val="16"/>
          <w:szCs w:val="16"/>
        </w:rPr>
      </w:pPr>
      <w:r>
        <w:rPr>
          <w:sz w:val="16"/>
          <w:szCs w:val="16"/>
        </w:rPr>
        <w:t xml:space="preserve">    </w:t>
      </w:r>
      <w:proofErr w:type="gramStart"/>
      <w:r w:rsidRPr="001E5AE6">
        <w:rPr>
          <w:sz w:val="16"/>
          <w:szCs w:val="16"/>
        </w:rPr>
        <w:t>&lt;!--</w:t>
      </w:r>
      <w:proofErr w:type="gramEnd"/>
      <w:r w:rsidRPr="001E5AE6">
        <w:rPr>
          <w:sz w:val="16"/>
          <w:szCs w:val="16"/>
        </w:rPr>
        <w:t xml:space="preserve"> Windows or UNIX</w:t>
      </w:r>
    </w:p>
    <w:p w14:paraId="4C6A729B" w14:textId="77777777" w:rsidR="004E399F" w:rsidRDefault="004E399F" w:rsidP="004E399F">
      <w:pPr>
        <w:pStyle w:val="CS-SourceCode"/>
        <w:spacing w:before="60" w:after="60"/>
        <w:rPr>
          <w:sz w:val="16"/>
          <w:szCs w:val="16"/>
        </w:rPr>
      </w:pPr>
      <w:r w:rsidRPr="001E5AE6">
        <w:rPr>
          <w:sz w:val="16"/>
          <w:szCs w:val="16"/>
        </w:rPr>
        <w:t xml:space="preserve">        &lt;executeJavaAction description="Generate" </w:t>
      </w:r>
      <w:r w:rsidRPr="001E5AE6">
        <w:rPr>
          <w:sz w:val="16"/>
          <w:szCs w:val="16"/>
        </w:rPr>
        <w:tab/>
      </w:r>
      <w:r w:rsidRPr="001E5AE6">
        <w:rPr>
          <w:sz w:val="16"/>
          <w:szCs w:val="16"/>
        </w:rPr>
        <w:tab/>
        <w:t xml:space="preserve">action="createRegressionInputFile" </w:t>
      </w:r>
      <w:r w:rsidRPr="001E5AE6">
        <w:rPr>
          <w:sz w:val="16"/>
          <w:szCs w:val="16"/>
        </w:rPr>
        <w:tab/>
      </w:r>
      <w:r w:rsidRPr="001E5AE6">
        <w:rPr>
          <w:sz w:val="16"/>
          <w:szCs w:val="16"/>
        </w:rPr>
        <w:tab/>
        <w:t>arguments="${</w:t>
      </w:r>
      <w:r>
        <w:rPr>
          <w:sz w:val="16"/>
          <w:szCs w:val="16"/>
        </w:rPr>
        <w:t>SERVERID</w:t>
      </w:r>
      <w:r w:rsidRPr="001E5AE6">
        <w:rPr>
          <w:sz w:val="16"/>
          <w:szCs w:val="16"/>
        </w:rPr>
        <w:t>}^</w:t>
      </w:r>
      <w:r>
        <w:rPr>
          <w:sz w:val="16"/>
          <w:szCs w:val="16"/>
        </w:rPr>
        <w:t>${regression</w:t>
      </w:r>
      <w:r w:rsidRPr="001E5AE6">
        <w:rPr>
          <w:sz w:val="16"/>
          <w:szCs w:val="16"/>
        </w:rPr>
        <w:t>Ids</w:t>
      </w:r>
      <w:r>
        <w:rPr>
          <w:sz w:val="16"/>
          <w:szCs w:val="16"/>
        </w:rPr>
        <w:t>}^</w:t>
      </w:r>
      <w:r w:rsidRPr="001E5AE6">
        <w:rPr>
          <w:sz w:val="16"/>
          <w:szCs w:val="16"/>
        </w:rPr>
        <w:t>${pathToGen</w:t>
      </w:r>
      <w:r>
        <w:rPr>
          <w:sz w:val="16"/>
          <w:szCs w:val="16"/>
        </w:rPr>
        <w:t>Regression</w:t>
      </w:r>
      <w:r w:rsidRPr="001E5AE6">
        <w:rPr>
          <w:sz w:val="16"/>
          <w:szCs w:val="16"/>
        </w:rPr>
        <w:t>XML}^${pathToServersXML}"</w:t>
      </w:r>
      <w:r w:rsidRPr="001E5AE6">
        <w:rPr>
          <w:sz w:val="16"/>
          <w:szCs w:val="16"/>
        </w:rPr>
        <w:tab/>
      </w:r>
      <w:r w:rsidRPr="001E5AE6">
        <w:rPr>
          <w:sz w:val="16"/>
          <w:szCs w:val="16"/>
        </w:rPr>
        <w:tab/>
        <w:t>endExecutionOnTaskFailure="TRUE"/&gt;</w:t>
      </w:r>
    </w:p>
    <w:p w14:paraId="2ABB83FE" w14:textId="77777777" w:rsidR="004E399F" w:rsidRPr="001E5AE6" w:rsidRDefault="004E399F" w:rsidP="004E399F">
      <w:pPr>
        <w:pStyle w:val="CS-SourceCode"/>
        <w:spacing w:before="60" w:after="60"/>
        <w:rPr>
          <w:sz w:val="16"/>
          <w:szCs w:val="16"/>
        </w:rPr>
      </w:pPr>
    </w:p>
    <w:p w14:paraId="76C37F63" w14:textId="77777777" w:rsidR="004E399F" w:rsidRDefault="004E399F" w:rsidP="004E399F">
      <w:pPr>
        <w:pStyle w:val="CS-SourceCode"/>
        <w:spacing w:before="60" w:after="60"/>
        <w:rPr>
          <w:sz w:val="16"/>
          <w:szCs w:val="16"/>
        </w:rPr>
      </w:pPr>
      <w:r w:rsidRPr="001E5AE6">
        <w:rPr>
          <w:sz w:val="16"/>
          <w:szCs w:val="16"/>
        </w:rPr>
        <w:t xml:space="preserve">        &lt;executeJavaAction description="</w:t>
      </w:r>
      <w:r>
        <w:rPr>
          <w:sz w:val="16"/>
          <w:szCs w:val="16"/>
        </w:rPr>
        <w:t>Execute</w:t>
      </w:r>
      <w:r w:rsidRPr="001E5AE6">
        <w:rPr>
          <w:sz w:val="16"/>
          <w:szCs w:val="16"/>
        </w:rPr>
        <w:t xml:space="preserve">" </w:t>
      </w:r>
      <w:r w:rsidRPr="001E5AE6">
        <w:rPr>
          <w:sz w:val="16"/>
          <w:szCs w:val="16"/>
        </w:rPr>
        <w:tab/>
      </w:r>
      <w:r w:rsidRPr="001E5AE6">
        <w:rPr>
          <w:sz w:val="16"/>
          <w:szCs w:val="16"/>
        </w:rPr>
        <w:tab/>
        <w:t xml:space="preserve">action="executeRegressionTest" </w:t>
      </w:r>
      <w:r w:rsidRPr="001E5AE6">
        <w:rPr>
          <w:sz w:val="16"/>
          <w:szCs w:val="16"/>
        </w:rPr>
        <w:tab/>
      </w:r>
      <w:r w:rsidRPr="001E5AE6">
        <w:rPr>
          <w:sz w:val="16"/>
          <w:szCs w:val="16"/>
        </w:rPr>
        <w:tab/>
        <w:t>arguments="${</w:t>
      </w:r>
      <w:r>
        <w:rPr>
          <w:sz w:val="16"/>
          <w:szCs w:val="16"/>
        </w:rPr>
        <w:t>SERVERID</w:t>
      </w:r>
      <w:r w:rsidRPr="001E5AE6">
        <w:rPr>
          <w:sz w:val="16"/>
          <w:szCs w:val="16"/>
        </w:rPr>
        <w:t>}^${</w:t>
      </w:r>
      <w:r>
        <w:rPr>
          <w:sz w:val="16"/>
          <w:szCs w:val="16"/>
        </w:rPr>
        <w:t>regression</w:t>
      </w:r>
      <w:r w:rsidRPr="001E5AE6">
        <w:rPr>
          <w:sz w:val="16"/>
          <w:szCs w:val="16"/>
        </w:rPr>
        <w:t>Ids}^${pathTo</w:t>
      </w:r>
      <w:r>
        <w:rPr>
          <w:sz w:val="16"/>
          <w:szCs w:val="16"/>
        </w:rPr>
        <w:t>Regression</w:t>
      </w:r>
      <w:r w:rsidRPr="001E5AE6">
        <w:rPr>
          <w:sz w:val="16"/>
          <w:szCs w:val="16"/>
        </w:rPr>
        <w:t xml:space="preserve">XML}^${pathToServersXML}" </w:t>
      </w:r>
      <w:r w:rsidRPr="001E5AE6">
        <w:rPr>
          <w:sz w:val="16"/>
          <w:szCs w:val="16"/>
        </w:rPr>
        <w:tab/>
      </w:r>
      <w:r w:rsidRPr="001E5AE6">
        <w:rPr>
          <w:sz w:val="16"/>
          <w:szCs w:val="16"/>
        </w:rPr>
        <w:tab/>
        <w:t>endExecutionOnTaskFailure="TRUE"/&gt;</w:t>
      </w:r>
    </w:p>
    <w:p w14:paraId="44FAEA2E" w14:textId="77777777" w:rsidR="004E399F" w:rsidRDefault="004E399F" w:rsidP="004E399F">
      <w:pPr>
        <w:pStyle w:val="CS-SourceCode"/>
        <w:spacing w:before="60" w:after="60"/>
        <w:rPr>
          <w:sz w:val="16"/>
          <w:szCs w:val="16"/>
        </w:rPr>
      </w:pPr>
    </w:p>
    <w:p w14:paraId="68F6D23B" w14:textId="77777777" w:rsidR="004E399F" w:rsidRPr="001E5AE6" w:rsidRDefault="004E399F" w:rsidP="004E399F">
      <w:pPr>
        <w:pStyle w:val="CS-SourceCode"/>
        <w:spacing w:before="60" w:after="60"/>
        <w:rPr>
          <w:sz w:val="16"/>
          <w:szCs w:val="16"/>
        </w:rPr>
      </w:pPr>
      <w:r w:rsidRPr="001E5AE6">
        <w:rPr>
          <w:sz w:val="16"/>
          <w:szCs w:val="16"/>
        </w:rPr>
        <w:t xml:space="preserve">        &lt;executeJavaAction description="</w:t>
      </w:r>
      <w:r>
        <w:rPr>
          <w:sz w:val="16"/>
          <w:szCs w:val="16"/>
        </w:rPr>
        <w:t>CompareResults</w:t>
      </w:r>
      <w:r w:rsidRPr="001E5AE6">
        <w:rPr>
          <w:sz w:val="16"/>
          <w:szCs w:val="16"/>
        </w:rPr>
        <w:t xml:space="preserve">" </w:t>
      </w:r>
      <w:r w:rsidRPr="001E5AE6">
        <w:rPr>
          <w:sz w:val="16"/>
          <w:szCs w:val="16"/>
        </w:rPr>
        <w:tab/>
        <w:t>action="</w:t>
      </w:r>
      <w:r w:rsidRPr="00743238">
        <w:rPr>
          <w:color w:val="000000"/>
          <w:sz w:val="18"/>
          <w:szCs w:val="18"/>
        </w:rPr>
        <w:t>compareRegressionFiles</w:t>
      </w:r>
      <w:r w:rsidRPr="001E5AE6">
        <w:rPr>
          <w:sz w:val="16"/>
          <w:szCs w:val="16"/>
        </w:rPr>
        <w:t>"</w:t>
      </w:r>
      <w:r w:rsidRPr="001E5AE6">
        <w:rPr>
          <w:sz w:val="16"/>
          <w:szCs w:val="16"/>
        </w:rPr>
        <w:tab/>
      </w:r>
      <w:r w:rsidRPr="001E5AE6">
        <w:rPr>
          <w:sz w:val="16"/>
          <w:szCs w:val="16"/>
        </w:rPr>
        <w:tab/>
        <w:t>arguments="${</w:t>
      </w:r>
      <w:r>
        <w:rPr>
          <w:sz w:val="16"/>
          <w:szCs w:val="16"/>
        </w:rPr>
        <w:t>SERVERID</w:t>
      </w:r>
      <w:r w:rsidRPr="001E5AE6">
        <w:rPr>
          <w:sz w:val="16"/>
          <w:szCs w:val="16"/>
        </w:rPr>
        <w:t>}^${</w:t>
      </w:r>
      <w:r>
        <w:rPr>
          <w:sz w:val="16"/>
          <w:szCs w:val="16"/>
        </w:rPr>
        <w:t>regression</w:t>
      </w:r>
      <w:r w:rsidRPr="001E5AE6">
        <w:rPr>
          <w:sz w:val="16"/>
          <w:szCs w:val="16"/>
        </w:rPr>
        <w:t>Ids}^${pathTo</w:t>
      </w:r>
      <w:r>
        <w:rPr>
          <w:sz w:val="16"/>
          <w:szCs w:val="16"/>
        </w:rPr>
        <w:t>Regression</w:t>
      </w:r>
      <w:r w:rsidRPr="001E5AE6">
        <w:rPr>
          <w:sz w:val="16"/>
          <w:szCs w:val="16"/>
        </w:rPr>
        <w:t xml:space="preserve">XML}^${pathToServersXML}" </w:t>
      </w:r>
      <w:r w:rsidRPr="001E5AE6">
        <w:rPr>
          <w:sz w:val="16"/>
          <w:szCs w:val="16"/>
        </w:rPr>
        <w:tab/>
      </w:r>
      <w:r w:rsidRPr="001E5AE6">
        <w:rPr>
          <w:sz w:val="16"/>
          <w:szCs w:val="16"/>
        </w:rPr>
        <w:tab/>
        <w:t>endExecutionOnTaskFailure="TRUE"/&gt;</w:t>
      </w:r>
    </w:p>
    <w:p w14:paraId="5FEC145F" w14:textId="77777777" w:rsidR="004E399F" w:rsidRDefault="004E399F" w:rsidP="004E399F">
      <w:pPr>
        <w:pStyle w:val="CS-SourceCode"/>
        <w:spacing w:before="60" w:after="60"/>
        <w:rPr>
          <w:sz w:val="16"/>
          <w:szCs w:val="16"/>
        </w:rPr>
      </w:pPr>
    </w:p>
    <w:p w14:paraId="7ED672C6" w14:textId="77777777" w:rsidR="004E399F" w:rsidRDefault="004E399F" w:rsidP="004E399F">
      <w:pPr>
        <w:pStyle w:val="CS-SourceCode"/>
        <w:spacing w:before="60" w:after="60"/>
        <w:rPr>
          <w:sz w:val="16"/>
          <w:szCs w:val="16"/>
        </w:rPr>
      </w:pPr>
      <w:r w:rsidRPr="001E5AE6">
        <w:rPr>
          <w:sz w:val="16"/>
          <w:szCs w:val="16"/>
        </w:rPr>
        <w:t xml:space="preserve">        &lt;executeJavaAction description="</w:t>
      </w:r>
      <w:r>
        <w:rPr>
          <w:sz w:val="16"/>
          <w:szCs w:val="16"/>
        </w:rPr>
        <w:t>CompareLogs</w:t>
      </w:r>
      <w:r w:rsidRPr="001E5AE6">
        <w:rPr>
          <w:sz w:val="16"/>
          <w:szCs w:val="16"/>
        </w:rPr>
        <w:t xml:space="preserve">" </w:t>
      </w:r>
      <w:r w:rsidRPr="001E5AE6">
        <w:rPr>
          <w:sz w:val="16"/>
          <w:szCs w:val="16"/>
        </w:rPr>
        <w:tab/>
        <w:t>action="</w:t>
      </w:r>
      <w:r>
        <w:rPr>
          <w:sz w:val="16"/>
          <w:szCs w:val="16"/>
        </w:rPr>
        <w:t>compareRegressionLogs</w:t>
      </w:r>
      <w:r w:rsidRPr="001E5AE6">
        <w:rPr>
          <w:sz w:val="16"/>
          <w:szCs w:val="16"/>
        </w:rPr>
        <w:t>"</w:t>
      </w:r>
      <w:r w:rsidRPr="001E5AE6">
        <w:rPr>
          <w:sz w:val="16"/>
          <w:szCs w:val="16"/>
        </w:rPr>
        <w:tab/>
      </w:r>
      <w:r w:rsidRPr="001E5AE6">
        <w:rPr>
          <w:sz w:val="16"/>
          <w:szCs w:val="16"/>
        </w:rPr>
        <w:tab/>
        <w:t>arguments="${</w:t>
      </w:r>
      <w:r>
        <w:rPr>
          <w:sz w:val="16"/>
          <w:szCs w:val="16"/>
        </w:rPr>
        <w:t>SERVERID</w:t>
      </w:r>
      <w:r w:rsidRPr="001E5AE6">
        <w:rPr>
          <w:sz w:val="16"/>
          <w:szCs w:val="16"/>
        </w:rPr>
        <w:t>}^${</w:t>
      </w:r>
      <w:r>
        <w:rPr>
          <w:sz w:val="16"/>
          <w:szCs w:val="16"/>
        </w:rPr>
        <w:t>regression</w:t>
      </w:r>
      <w:r w:rsidRPr="001E5AE6">
        <w:rPr>
          <w:sz w:val="16"/>
          <w:szCs w:val="16"/>
        </w:rPr>
        <w:t>Ids}^${pathTo</w:t>
      </w:r>
      <w:r>
        <w:rPr>
          <w:sz w:val="16"/>
          <w:szCs w:val="16"/>
        </w:rPr>
        <w:t>Regression</w:t>
      </w:r>
      <w:r w:rsidRPr="001E5AE6">
        <w:rPr>
          <w:sz w:val="16"/>
          <w:szCs w:val="16"/>
        </w:rPr>
        <w:t xml:space="preserve">XML}^${pathToServersXML}" </w:t>
      </w:r>
      <w:r w:rsidRPr="001E5AE6">
        <w:rPr>
          <w:sz w:val="16"/>
          <w:szCs w:val="16"/>
        </w:rPr>
        <w:tab/>
      </w:r>
      <w:r w:rsidRPr="001E5AE6">
        <w:rPr>
          <w:sz w:val="16"/>
          <w:szCs w:val="16"/>
        </w:rPr>
        <w:tab/>
        <w:t>endExecutionOnTaskFailure="TRUE"/&gt;</w:t>
      </w:r>
    </w:p>
    <w:p w14:paraId="03FE1636" w14:textId="77777777" w:rsidR="004E399F" w:rsidRPr="001E5AE6" w:rsidRDefault="004E399F" w:rsidP="004E399F">
      <w:pPr>
        <w:pStyle w:val="CS-SourceCode"/>
        <w:spacing w:before="60" w:after="60"/>
        <w:rPr>
          <w:sz w:val="16"/>
          <w:szCs w:val="16"/>
        </w:rPr>
      </w:pPr>
    </w:p>
    <w:p w14:paraId="45A6C7E5" w14:textId="77777777" w:rsidR="004E399F" w:rsidRDefault="004E399F" w:rsidP="004E399F">
      <w:pPr>
        <w:pStyle w:val="CS-SourceCode"/>
        <w:spacing w:before="60" w:after="60"/>
        <w:ind w:firstLine="720"/>
        <w:rPr>
          <w:sz w:val="16"/>
          <w:szCs w:val="16"/>
        </w:rPr>
      </w:pPr>
      <w:r w:rsidRPr="00D47C15">
        <w:rPr>
          <w:sz w:val="16"/>
          <w:szCs w:val="16"/>
        </w:rPr>
        <w:t>&lt;executeJavaAction description="Execute Performance" action="executePerformanceTest"</w:t>
      </w:r>
      <w:r w:rsidRPr="00D47C15">
        <w:rPr>
          <w:sz w:val="16"/>
          <w:szCs w:val="16"/>
        </w:rPr>
        <w:tab/>
        <w:t xml:space="preserve">arguments="${SERVERID}^${regressionIds}^${pathToRegressionXML}^${pathToServersXML}" </w:t>
      </w:r>
      <w:r w:rsidRPr="00D47C15">
        <w:rPr>
          <w:sz w:val="16"/>
          <w:szCs w:val="16"/>
        </w:rPr>
        <w:tab/>
      </w:r>
      <w:r w:rsidRPr="00D47C15">
        <w:rPr>
          <w:sz w:val="16"/>
          <w:szCs w:val="16"/>
        </w:rPr>
        <w:tab/>
        <w:t>endExecutionOnTaskFailure="TRUE"/&gt;</w:t>
      </w:r>
    </w:p>
    <w:p w14:paraId="2A4F7176" w14:textId="77777777" w:rsidR="004E399F" w:rsidRDefault="004E399F" w:rsidP="004E399F">
      <w:pPr>
        <w:pStyle w:val="CS-SourceCode"/>
        <w:spacing w:before="60" w:after="60"/>
        <w:ind w:firstLine="720"/>
        <w:rPr>
          <w:sz w:val="16"/>
          <w:szCs w:val="16"/>
        </w:rPr>
      </w:pPr>
    </w:p>
    <w:p w14:paraId="44C08A78" w14:textId="77777777" w:rsidR="004E399F" w:rsidRDefault="004E399F" w:rsidP="004E399F">
      <w:pPr>
        <w:pStyle w:val="CS-SourceCode"/>
        <w:spacing w:before="60" w:after="60"/>
        <w:ind w:firstLine="720"/>
        <w:rPr>
          <w:sz w:val="16"/>
          <w:szCs w:val="16"/>
        </w:rPr>
      </w:pPr>
      <w:r w:rsidRPr="00463ED7">
        <w:rPr>
          <w:sz w:val="16"/>
          <w:szCs w:val="16"/>
        </w:rPr>
        <w:t xml:space="preserve">&lt;executeJavaAction description="Generate Security XML" </w:t>
      </w:r>
      <w:r w:rsidRPr="00463ED7">
        <w:rPr>
          <w:sz w:val="16"/>
          <w:szCs w:val="16"/>
        </w:rPr>
        <w:tab/>
        <w:t>action="generateRegressionSecurityXML"</w:t>
      </w:r>
      <w:r w:rsidRPr="00463ED7">
        <w:rPr>
          <w:sz w:val="16"/>
          <w:szCs w:val="16"/>
        </w:rPr>
        <w:tab/>
        <w:t xml:space="preserve">arguments="${SERVERID}^Test4.1^${pathToRegressionXML}^${pathToServersXML}" </w:t>
      </w:r>
      <w:r w:rsidRPr="00463ED7">
        <w:rPr>
          <w:sz w:val="16"/>
          <w:szCs w:val="16"/>
        </w:rPr>
        <w:tab/>
      </w:r>
      <w:r>
        <w:rPr>
          <w:sz w:val="16"/>
          <w:szCs w:val="16"/>
        </w:rPr>
        <w:tab/>
      </w:r>
      <w:r>
        <w:rPr>
          <w:sz w:val="16"/>
          <w:szCs w:val="16"/>
        </w:rPr>
        <w:tab/>
      </w:r>
      <w:r w:rsidRPr="00463ED7">
        <w:rPr>
          <w:sz w:val="16"/>
          <w:szCs w:val="16"/>
        </w:rPr>
        <w:t>endExecutionOnTaskFailure="TRUE"/&gt;</w:t>
      </w:r>
    </w:p>
    <w:p w14:paraId="298CE5D4" w14:textId="77777777" w:rsidR="004E399F" w:rsidRPr="00463ED7" w:rsidRDefault="004E399F" w:rsidP="004E399F">
      <w:pPr>
        <w:pStyle w:val="CS-SourceCode"/>
        <w:spacing w:before="60" w:after="60"/>
        <w:ind w:firstLine="720"/>
        <w:rPr>
          <w:sz w:val="16"/>
          <w:szCs w:val="16"/>
        </w:rPr>
      </w:pPr>
    </w:p>
    <w:p w14:paraId="1D59AD64" w14:textId="77777777" w:rsidR="004E399F" w:rsidRPr="001E5AE6" w:rsidRDefault="004E399F" w:rsidP="004E399F">
      <w:pPr>
        <w:pStyle w:val="CS-SourceCode"/>
        <w:spacing w:before="60" w:after="60"/>
        <w:ind w:firstLine="720"/>
        <w:rPr>
          <w:sz w:val="16"/>
          <w:szCs w:val="16"/>
        </w:rPr>
      </w:pPr>
      <w:r w:rsidRPr="00463ED7">
        <w:rPr>
          <w:sz w:val="16"/>
          <w:szCs w:val="16"/>
        </w:rPr>
        <w:t>&lt;executeJavaAction description="Execute Security Test" action="executeSecurityTest"</w:t>
      </w:r>
      <w:r w:rsidRPr="00463ED7">
        <w:rPr>
          <w:sz w:val="16"/>
          <w:szCs w:val="16"/>
        </w:rPr>
        <w:tab/>
      </w:r>
      <w:r w:rsidRPr="00463ED7">
        <w:rPr>
          <w:sz w:val="16"/>
          <w:szCs w:val="16"/>
        </w:rPr>
        <w:tab/>
        <w:t xml:space="preserve">arguments="${SERVERID}^Test4.1^${pathToRegressionXML}^${pathToServersXML}" </w:t>
      </w:r>
      <w:r w:rsidRPr="00463ED7">
        <w:rPr>
          <w:sz w:val="16"/>
          <w:szCs w:val="16"/>
        </w:rPr>
        <w:tab/>
      </w:r>
      <w:r w:rsidRPr="00463ED7">
        <w:rPr>
          <w:sz w:val="16"/>
          <w:szCs w:val="16"/>
        </w:rPr>
        <w:tab/>
        <w:t>endExecutionOnTaskFailure="TRUE"/&gt;</w:t>
      </w:r>
    </w:p>
    <w:p w14:paraId="145D91B9" w14:textId="77777777" w:rsidR="004E399F" w:rsidRPr="00D23A5C" w:rsidRDefault="004E399F" w:rsidP="004E399F">
      <w:pPr>
        <w:pStyle w:val="CS-SourceCode"/>
        <w:spacing w:before="60" w:after="60"/>
        <w:rPr>
          <w:sz w:val="16"/>
          <w:szCs w:val="16"/>
        </w:rPr>
      </w:pPr>
      <w:r w:rsidRPr="00D23A5C">
        <w:rPr>
          <w:sz w:val="16"/>
          <w:szCs w:val="16"/>
        </w:rPr>
        <w:t xml:space="preserve">    --&gt;</w:t>
      </w:r>
    </w:p>
    <w:p w14:paraId="64AC291E" w14:textId="77777777" w:rsidR="004E399F" w:rsidRPr="00D23A5C" w:rsidRDefault="004E399F" w:rsidP="004E399F">
      <w:pPr>
        <w:pStyle w:val="CS-SourceCode"/>
        <w:spacing w:before="60" w:after="60"/>
        <w:rPr>
          <w:sz w:val="16"/>
          <w:szCs w:val="16"/>
        </w:rPr>
      </w:pPr>
      <w:r>
        <w:rPr>
          <w:sz w:val="16"/>
          <w:szCs w:val="16"/>
        </w:rPr>
        <w:t xml:space="preserve">  </w:t>
      </w:r>
      <w:r w:rsidRPr="00D23A5C">
        <w:rPr>
          <w:sz w:val="16"/>
          <w:szCs w:val="16"/>
        </w:rPr>
        <w:t>&lt;/target&gt;</w:t>
      </w:r>
    </w:p>
    <w:p w14:paraId="3BB2459B" w14:textId="77777777" w:rsidR="004E399F" w:rsidRDefault="004E399F" w:rsidP="004E399F">
      <w:pPr>
        <w:pStyle w:val="CS-SourceCode"/>
        <w:spacing w:before="60" w:after="60"/>
        <w:rPr>
          <w:sz w:val="16"/>
          <w:szCs w:val="16"/>
        </w:rPr>
      </w:pPr>
      <w:r w:rsidRPr="00D23A5C">
        <w:rPr>
          <w:sz w:val="16"/>
          <w:szCs w:val="16"/>
        </w:rPr>
        <w:t>&lt;/project&gt;</w:t>
      </w:r>
    </w:p>
    <w:p w14:paraId="41251FC1" w14:textId="77777777" w:rsidR="004E399F" w:rsidRPr="00A065B9" w:rsidRDefault="004E399F" w:rsidP="004E399F">
      <w:pPr>
        <w:pStyle w:val="Heading2"/>
        <w:rPr>
          <w:color w:val="1F497D"/>
        </w:rPr>
      </w:pPr>
      <w:bookmarkStart w:id="122" w:name="_Toc300314722"/>
      <w:bookmarkStart w:id="123" w:name="_Toc364719220"/>
      <w:bookmarkStart w:id="124" w:name="_Toc413251844"/>
      <w:bookmarkStart w:id="125" w:name="_Toc432516673"/>
      <w:bookmarkStart w:id="126" w:name="_Toc54121218"/>
      <w:r w:rsidRPr="00A065B9">
        <w:rPr>
          <w:color w:val="1F497D"/>
        </w:rPr>
        <w:t>Module ID Usage</w:t>
      </w:r>
      <w:bookmarkEnd w:id="122"/>
      <w:bookmarkEnd w:id="123"/>
      <w:bookmarkEnd w:id="124"/>
      <w:bookmarkEnd w:id="125"/>
      <w:bookmarkEnd w:id="126"/>
    </w:p>
    <w:p w14:paraId="483FFDCA" w14:textId="77777777" w:rsidR="004E399F" w:rsidRDefault="004E399F" w:rsidP="004E399F">
      <w:pPr>
        <w:pStyle w:val="CS-Bodytext"/>
      </w:pPr>
      <w:r>
        <w:t>The following explanation provides a general pattern for module identifiers.  The module identifier for this module is “regressionIds”.</w:t>
      </w:r>
    </w:p>
    <w:p w14:paraId="59F7FD95" w14:textId="77777777" w:rsidR="004E399F" w:rsidRPr="00CE66B5" w:rsidRDefault="004E399F" w:rsidP="004E399F">
      <w:pPr>
        <w:numPr>
          <w:ilvl w:val="0"/>
          <w:numId w:val="10"/>
        </w:numPr>
        <w:tabs>
          <w:tab w:val="num" w:pos="720"/>
        </w:tabs>
        <w:autoSpaceDE w:val="0"/>
        <w:autoSpaceDN w:val="0"/>
        <w:adjustRightInd w:val="0"/>
        <w:spacing w:before="120" w:after="120"/>
        <w:rPr>
          <w:rFonts w:ascii="Arial" w:hAnsi="Arial" w:cs="Arial"/>
          <w:sz w:val="22"/>
          <w:szCs w:val="22"/>
        </w:rPr>
      </w:pPr>
      <w:r w:rsidRPr="00CE66B5">
        <w:rPr>
          <w:rFonts w:ascii="Arial" w:hAnsi="Arial" w:cs="Arial"/>
          <w:sz w:val="22"/>
          <w:szCs w:val="22"/>
        </w:rPr>
        <w:t>Possible values for the module identifier:</w:t>
      </w:r>
    </w:p>
    <w:p w14:paraId="19C816BF" w14:textId="77777777" w:rsidR="004E399F" w:rsidRPr="00CE66B5" w:rsidRDefault="004E399F" w:rsidP="004E399F">
      <w:pPr>
        <w:numPr>
          <w:ilvl w:val="0"/>
          <w:numId w:val="10"/>
        </w:numPr>
        <w:tabs>
          <w:tab w:val="num" w:pos="720"/>
        </w:tabs>
        <w:autoSpaceDE w:val="0"/>
        <w:autoSpaceDN w:val="0"/>
        <w:adjustRightInd w:val="0"/>
        <w:spacing w:before="120" w:after="120"/>
        <w:rPr>
          <w:rFonts w:ascii="Arial" w:hAnsi="Arial" w:cs="Arial"/>
          <w:sz w:val="22"/>
          <w:szCs w:val="22"/>
        </w:rPr>
      </w:pPr>
      <w:r w:rsidRPr="00CE66B5">
        <w:rPr>
          <w:rFonts w:ascii="Arial" w:hAnsi="Arial" w:cs="Arial"/>
          <w:sz w:val="22"/>
          <w:szCs w:val="22"/>
        </w:rPr>
        <w:t xml:space="preserve">1. </w:t>
      </w:r>
      <w:r w:rsidRPr="00CE66B5">
        <w:rPr>
          <w:rFonts w:ascii="Arial" w:hAnsi="Arial" w:cs="Arial"/>
          <w:b/>
          <w:i/>
          <w:sz w:val="22"/>
          <w:szCs w:val="22"/>
        </w:rPr>
        <w:t>Inclusion List</w:t>
      </w:r>
      <w:r w:rsidRPr="00CE66B5">
        <w:rPr>
          <w:rFonts w:ascii="Arial" w:hAnsi="Arial" w:cs="Arial"/>
          <w:sz w:val="22"/>
          <w:szCs w:val="22"/>
        </w:rPr>
        <w:t xml:space="preserve"> - CSV string like “id</w:t>
      </w:r>
      <w:proofErr w:type="gramStart"/>
      <w:r w:rsidRPr="00CE66B5">
        <w:rPr>
          <w:rFonts w:ascii="Arial" w:hAnsi="Arial" w:cs="Arial"/>
          <w:sz w:val="22"/>
          <w:szCs w:val="22"/>
        </w:rPr>
        <w:t>1,id</w:t>
      </w:r>
      <w:proofErr w:type="gramEnd"/>
      <w:r w:rsidRPr="00CE66B5">
        <w:rPr>
          <w:rFonts w:ascii="Arial" w:hAnsi="Arial" w:cs="Arial"/>
          <w:sz w:val="22"/>
          <w:szCs w:val="22"/>
        </w:rPr>
        <w:t xml:space="preserve">2” </w:t>
      </w:r>
    </w:p>
    <w:p w14:paraId="2C1D5A28" w14:textId="77777777" w:rsidR="004E399F" w:rsidRPr="00CE66B5" w:rsidRDefault="004E399F" w:rsidP="004E399F">
      <w:pPr>
        <w:numPr>
          <w:ilvl w:val="1"/>
          <w:numId w:val="10"/>
        </w:numPr>
        <w:autoSpaceDE w:val="0"/>
        <w:autoSpaceDN w:val="0"/>
        <w:adjustRightInd w:val="0"/>
        <w:spacing w:before="120" w:after="120"/>
        <w:rPr>
          <w:rFonts w:ascii="Arial" w:hAnsi="Arial" w:cs="Arial"/>
          <w:sz w:val="22"/>
          <w:szCs w:val="22"/>
        </w:rPr>
      </w:pPr>
      <w:r w:rsidRPr="00CE66B5">
        <w:rPr>
          <w:rFonts w:ascii="Arial" w:hAnsi="Arial" w:cs="Arial"/>
          <w:sz w:val="22"/>
          <w:szCs w:val="22"/>
        </w:rPr>
        <w:t>PDTool will process only the passed in identifiers in the specified module XML file.</w:t>
      </w:r>
    </w:p>
    <w:p w14:paraId="7D186FEB" w14:textId="77777777" w:rsidR="004E399F" w:rsidRDefault="004E399F" w:rsidP="004E399F">
      <w:pPr>
        <w:autoSpaceDE w:val="0"/>
        <w:autoSpaceDN w:val="0"/>
        <w:adjustRightInd w:val="0"/>
        <w:spacing w:before="120" w:after="120"/>
        <w:ind w:left="720"/>
      </w:pPr>
      <w:r>
        <w:t>Example command-line property file</w:t>
      </w:r>
    </w:p>
    <w:p w14:paraId="2D8A7DD6" w14:textId="77777777" w:rsidR="004E399F" w:rsidRPr="003813AD" w:rsidRDefault="004E399F" w:rsidP="004E399F">
      <w:pPr>
        <w:pStyle w:val="CS-SourceCode"/>
        <w:spacing w:before="60" w:after="60"/>
        <w:ind w:left="720"/>
        <w:rPr>
          <w:sz w:val="18"/>
          <w:szCs w:val="18"/>
        </w:rPr>
      </w:pPr>
      <w:r w:rsidRPr="003813AD">
        <w:rPr>
          <w:sz w:val="18"/>
          <w:szCs w:val="18"/>
        </w:rPr>
        <w:t>PASS</w:t>
      </w:r>
      <w:r w:rsidRPr="003813AD">
        <w:rPr>
          <w:sz w:val="18"/>
          <w:szCs w:val="18"/>
        </w:rPr>
        <w:tab/>
        <w:t>FALSE</w:t>
      </w:r>
      <w:r w:rsidRPr="003813AD">
        <w:rPr>
          <w:sz w:val="18"/>
          <w:szCs w:val="18"/>
        </w:rPr>
        <w:tab/>
        <w:t xml:space="preserve">ExecuteAction   </w:t>
      </w:r>
      <w:r>
        <w:rPr>
          <w:sz w:val="18"/>
          <w:szCs w:val="18"/>
        </w:rPr>
        <w:t>executeRegressionTest      $SERVERID</w:t>
      </w:r>
      <w:r w:rsidRPr="003813AD">
        <w:rPr>
          <w:sz w:val="18"/>
          <w:szCs w:val="18"/>
        </w:rPr>
        <w:t xml:space="preserve"> "</w:t>
      </w:r>
      <w:r>
        <w:rPr>
          <w:b/>
          <w:sz w:val="18"/>
          <w:szCs w:val="18"/>
          <w:highlight w:val="cyan"/>
        </w:rPr>
        <w:t>test</w:t>
      </w:r>
      <w:proofErr w:type="gramStart"/>
      <w:r w:rsidRPr="003813AD">
        <w:rPr>
          <w:b/>
          <w:sz w:val="18"/>
          <w:szCs w:val="18"/>
          <w:highlight w:val="cyan"/>
        </w:rPr>
        <w:t>1,</w:t>
      </w:r>
      <w:r>
        <w:rPr>
          <w:b/>
          <w:sz w:val="18"/>
          <w:szCs w:val="18"/>
          <w:highlight w:val="cyan"/>
        </w:rPr>
        <w:t>test</w:t>
      </w:r>
      <w:proofErr w:type="gramEnd"/>
      <w:r w:rsidRPr="003813AD">
        <w:rPr>
          <w:b/>
          <w:sz w:val="18"/>
          <w:szCs w:val="18"/>
          <w:highlight w:val="cyan"/>
        </w:rPr>
        <w:t>2</w:t>
      </w:r>
      <w:r w:rsidRPr="003813AD">
        <w:rPr>
          <w:sz w:val="18"/>
          <w:szCs w:val="18"/>
        </w:rPr>
        <w:t xml:space="preserve">" </w:t>
      </w:r>
      <w:r w:rsidRPr="003813AD">
        <w:rPr>
          <w:sz w:val="18"/>
          <w:szCs w:val="18"/>
        </w:rPr>
        <w:tab/>
      </w:r>
      <w:r w:rsidRPr="003813AD">
        <w:rPr>
          <w:sz w:val="18"/>
          <w:szCs w:val="18"/>
        </w:rPr>
        <w:tab/>
        <w:t>"$</w:t>
      </w:r>
      <w:r>
        <w:rPr>
          <w:sz w:val="18"/>
          <w:szCs w:val="18"/>
        </w:rPr>
        <w:t>MODULE_HOME</w:t>
      </w:r>
      <w:r w:rsidRPr="003813AD">
        <w:rPr>
          <w:sz w:val="18"/>
          <w:szCs w:val="18"/>
        </w:rPr>
        <w:t>/</w:t>
      </w:r>
      <w:r w:rsidRPr="00185F3F">
        <w:rPr>
          <w:sz w:val="18"/>
          <w:szCs w:val="18"/>
        </w:rPr>
        <w:t>RegressionModule</w:t>
      </w:r>
      <w:r w:rsidRPr="003813AD">
        <w:rPr>
          <w:sz w:val="18"/>
          <w:szCs w:val="18"/>
        </w:rPr>
        <w:t>.xml" "$</w:t>
      </w:r>
      <w:r>
        <w:rPr>
          <w:sz w:val="18"/>
          <w:szCs w:val="18"/>
        </w:rPr>
        <w:t>MODULE_HOME</w:t>
      </w:r>
      <w:r w:rsidRPr="003813AD">
        <w:rPr>
          <w:sz w:val="18"/>
          <w:szCs w:val="18"/>
        </w:rPr>
        <w:t>/servers.xml"</w:t>
      </w:r>
    </w:p>
    <w:p w14:paraId="350A5123" w14:textId="77777777" w:rsidR="004E399F" w:rsidRDefault="004E399F" w:rsidP="004E399F">
      <w:pPr>
        <w:pStyle w:val="CS-Bodytext"/>
        <w:ind w:left="720"/>
        <w:rPr>
          <w:sz w:val="16"/>
          <w:szCs w:val="16"/>
        </w:rPr>
      </w:pPr>
      <w:r w:rsidRPr="009E7DA5">
        <w:rPr>
          <w:sz w:val="16"/>
          <w:szCs w:val="16"/>
        </w:rPr>
        <w:t xml:space="preserve"> </w:t>
      </w:r>
      <w:r>
        <w:t>Example Ant build file</w:t>
      </w:r>
      <w:r w:rsidRPr="009E7DA5">
        <w:rPr>
          <w:sz w:val="16"/>
          <w:szCs w:val="16"/>
        </w:rPr>
        <w:t xml:space="preserve">    </w:t>
      </w:r>
    </w:p>
    <w:p w14:paraId="67D76FBF" w14:textId="77777777" w:rsidR="004E399F" w:rsidRPr="003813AD" w:rsidRDefault="004E399F" w:rsidP="004E399F">
      <w:pPr>
        <w:pStyle w:val="CS-SourceCode"/>
        <w:spacing w:before="60" w:after="60"/>
        <w:ind w:left="720"/>
        <w:rPr>
          <w:sz w:val="18"/>
          <w:szCs w:val="18"/>
        </w:rPr>
      </w:pPr>
      <w:r w:rsidRPr="003813AD">
        <w:rPr>
          <w:sz w:val="18"/>
          <w:szCs w:val="18"/>
        </w:rPr>
        <w:t>&lt;executeJ</w:t>
      </w:r>
      <w:r>
        <w:rPr>
          <w:sz w:val="18"/>
          <w:szCs w:val="18"/>
        </w:rPr>
        <w:t xml:space="preserve">avaAction description="Update" </w:t>
      </w:r>
      <w:r>
        <w:rPr>
          <w:sz w:val="18"/>
          <w:szCs w:val="18"/>
        </w:rPr>
        <w:tab/>
      </w:r>
      <w:r w:rsidRPr="003813AD">
        <w:rPr>
          <w:sz w:val="18"/>
          <w:szCs w:val="18"/>
        </w:rPr>
        <w:t>action="</w:t>
      </w:r>
      <w:r w:rsidRPr="00C9117B">
        <w:rPr>
          <w:sz w:val="18"/>
          <w:szCs w:val="18"/>
        </w:rPr>
        <w:t xml:space="preserve"> </w:t>
      </w:r>
      <w:r>
        <w:rPr>
          <w:sz w:val="18"/>
          <w:szCs w:val="18"/>
        </w:rPr>
        <w:t>executeRegressionTest</w:t>
      </w:r>
      <w:r w:rsidRPr="003813AD">
        <w:rPr>
          <w:sz w:val="18"/>
          <w:szCs w:val="18"/>
        </w:rPr>
        <w:t>" arguments="${</w:t>
      </w:r>
      <w:r>
        <w:rPr>
          <w:sz w:val="18"/>
          <w:szCs w:val="18"/>
        </w:rPr>
        <w:t>SERVERID</w:t>
      </w:r>
      <w:r w:rsidRPr="003813AD">
        <w:rPr>
          <w:sz w:val="18"/>
          <w:szCs w:val="18"/>
        </w:rPr>
        <w:t>}^</w:t>
      </w:r>
      <w:r>
        <w:rPr>
          <w:b/>
          <w:sz w:val="18"/>
          <w:szCs w:val="18"/>
          <w:highlight w:val="cyan"/>
        </w:rPr>
        <w:t>test</w:t>
      </w:r>
      <w:proofErr w:type="gramStart"/>
      <w:r w:rsidRPr="003813AD">
        <w:rPr>
          <w:b/>
          <w:sz w:val="18"/>
          <w:szCs w:val="18"/>
          <w:highlight w:val="cyan"/>
        </w:rPr>
        <w:t>1,</w:t>
      </w:r>
      <w:r>
        <w:rPr>
          <w:b/>
          <w:sz w:val="18"/>
          <w:szCs w:val="18"/>
          <w:highlight w:val="cyan"/>
        </w:rPr>
        <w:t>test</w:t>
      </w:r>
      <w:proofErr w:type="gramEnd"/>
      <w:r w:rsidRPr="003813AD">
        <w:rPr>
          <w:b/>
          <w:sz w:val="18"/>
          <w:szCs w:val="18"/>
          <w:highlight w:val="cyan"/>
        </w:rPr>
        <w:t>2</w:t>
      </w:r>
      <w:r w:rsidRPr="003813AD">
        <w:rPr>
          <w:sz w:val="18"/>
          <w:szCs w:val="18"/>
        </w:rPr>
        <w:t>^${pathTo</w:t>
      </w:r>
      <w:r>
        <w:rPr>
          <w:sz w:val="18"/>
          <w:szCs w:val="18"/>
        </w:rPr>
        <w:t>Regression</w:t>
      </w:r>
      <w:r w:rsidRPr="003813AD">
        <w:rPr>
          <w:sz w:val="18"/>
          <w:szCs w:val="18"/>
        </w:rPr>
        <w:t>XML}^${pathToServersXML}"</w:t>
      </w:r>
    </w:p>
    <w:p w14:paraId="4EE6EFE4" w14:textId="77777777" w:rsidR="004E399F" w:rsidRPr="00CE66B5" w:rsidRDefault="004E399F" w:rsidP="004E399F">
      <w:pPr>
        <w:numPr>
          <w:ilvl w:val="0"/>
          <w:numId w:val="10"/>
        </w:numPr>
        <w:tabs>
          <w:tab w:val="num" w:pos="720"/>
        </w:tabs>
        <w:autoSpaceDE w:val="0"/>
        <w:autoSpaceDN w:val="0"/>
        <w:adjustRightInd w:val="0"/>
        <w:spacing w:before="120" w:after="120"/>
        <w:rPr>
          <w:rFonts w:ascii="Arial" w:hAnsi="Arial" w:cs="Arial"/>
          <w:sz w:val="22"/>
          <w:szCs w:val="22"/>
        </w:rPr>
      </w:pPr>
      <w:r w:rsidRPr="00CE66B5">
        <w:rPr>
          <w:rFonts w:ascii="Arial" w:hAnsi="Arial" w:cs="Arial"/>
          <w:sz w:val="22"/>
          <w:szCs w:val="22"/>
        </w:rPr>
        <w:t xml:space="preserve">2. </w:t>
      </w:r>
      <w:r w:rsidRPr="00CE66B5">
        <w:rPr>
          <w:rFonts w:ascii="Arial" w:hAnsi="Arial" w:cs="Arial"/>
          <w:b/>
          <w:i/>
          <w:sz w:val="22"/>
          <w:szCs w:val="22"/>
        </w:rPr>
        <w:t>Process All</w:t>
      </w:r>
      <w:r w:rsidRPr="00CE66B5">
        <w:rPr>
          <w:rFonts w:ascii="Arial" w:hAnsi="Arial" w:cs="Arial"/>
          <w:sz w:val="22"/>
          <w:szCs w:val="22"/>
        </w:rPr>
        <w:t xml:space="preserve"> - '*' or whatever is configured to indicate all resources</w:t>
      </w:r>
    </w:p>
    <w:p w14:paraId="0C8DE130" w14:textId="77777777" w:rsidR="004E399F" w:rsidRPr="00CE66B5" w:rsidRDefault="004E399F" w:rsidP="004E399F">
      <w:pPr>
        <w:numPr>
          <w:ilvl w:val="1"/>
          <w:numId w:val="10"/>
        </w:numPr>
        <w:autoSpaceDE w:val="0"/>
        <w:autoSpaceDN w:val="0"/>
        <w:adjustRightInd w:val="0"/>
        <w:spacing w:before="120" w:after="120"/>
        <w:rPr>
          <w:rFonts w:ascii="Arial" w:hAnsi="Arial" w:cs="Arial"/>
          <w:sz w:val="22"/>
          <w:szCs w:val="22"/>
        </w:rPr>
      </w:pPr>
      <w:r w:rsidRPr="00CE66B5">
        <w:rPr>
          <w:rFonts w:ascii="Arial" w:hAnsi="Arial" w:cs="Arial"/>
          <w:sz w:val="22"/>
          <w:szCs w:val="22"/>
        </w:rPr>
        <w:lastRenderedPageBreak/>
        <w:t>PDTool will process all resources in the specified module XML file.</w:t>
      </w:r>
    </w:p>
    <w:p w14:paraId="3A049C5F" w14:textId="77777777" w:rsidR="004E399F" w:rsidRDefault="004E399F" w:rsidP="004E399F">
      <w:pPr>
        <w:autoSpaceDE w:val="0"/>
        <w:autoSpaceDN w:val="0"/>
        <w:adjustRightInd w:val="0"/>
        <w:spacing w:before="120" w:after="120"/>
        <w:ind w:left="720"/>
      </w:pPr>
      <w:r>
        <w:t>Example command-line property file</w:t>
      </w:r>
    </w:p>
    <w:p w14:paraId="5DEFA940" w14:textId="77777777" w:rsidR="004E399F" w:rsidRPr="003813AD" w:rsidRDefault="004E399F" w:rsidP="004E399F">
      <w:pPr>
        <w:pStyle w:val="CS-SourceCode"/>
        <w:spacing w:before="60" w:after="60"/>
        <w:ind w:left="720"/>
        <w:rPr>
          <w:sz w:val="18"/>
          <w:szCs w:val="18"/>
        </w:rPr>
      </w:pPr>
      <w:r>
        <w:rPr>
          <w:sz w:val="18"/>
          <w:szCs w:val="18"/>
        </w:rPr>
        <w:t>PASS</w:t>
      </w:r>
      <w:r>
        <w:rPr>
          <w:sz w:val="18"/>
          <w:szCs w:val="18"/>
        </w:rPr>
        <w:tab/>
        <w:t>FALSE</w:t>
      </w:r>
      <w:r>
        <w:rPr>
          <w:sz w:val="18"/>
          <w:szCs w:val="18"/>
        </w:rPr>
        <w:tab/>
        <w:t>ExecuteAction   executeRegressionTest</w:t>
      </w:r>
      <w:r w:rsidRPr="003813AD">
        <w:rPr>
          <w:sz w:val="18"/>
          <w:szCs w:val="18"/>
        </w:rPr>
        <w:t xml:space="preserve"> </w:t>
      </w:r>
      <w:r>
        <w:rPr>
          <w:sz w:val="18"/>
          <w:szCs w:val="18"/>
        </w:rPr>
        <w:t>$SERVERID</w:t>
      </w:r>
      <w:r w:rsidRPr="003813AD">
        <w:rPr>
          <w:sz w:val="18"/>
          <w:szCs w:val="18"/>
        </w:rPr>
        <w:t xml:space="preserve"> "</w:t>
      </w:r>
      <w:r>
        <w:rPr>
          <w:b/>
          <w:sz w:val="18"/>
          <w:szCs w:val="18"/>
          <w:highlight w:val="cyan"/>
        </w:rPr>
        <w:t>*</w:t>
      </w:r>
      <w:r w:rsidRPr="003813AD">
        <w:rPr>
          <w:sz w:val="18"/>
          <w:szCs w:val="18"/>
        </w:rPr>
        <w:t xml:space="preserve">" </w:t>
      </w:r>
      <w:r w:rsidRPr="003813AD">
        <w:rPr>
          <w:sz w:val="18"/>
          <w:szCs w:val="18"/>
        </w:rPr>
        <w:tab/>
      </w:r>
      <w:r w:rsidRPr="003813AD">
        <w:rPr>
          <w:sz w:val="18"/>
          <w:szCs w:val="18"/>
        </w:rPr>
        <w:tab/>
        <w:t>"$</w:t>
      </w:r>
      <w:r>
        <w:rPr>
          <w:sz w:val="18"/>
          <w:szCs w:val="18"/>
        </w:rPr>
        <w:t>MODULE_HOME</w:t>
      </w:r>
      <w:r w:rsidRPr="003813AD">
        <w:rPr>
          <w:sz w:val="18"/>
          <w:szCs w:val="18"/>
        </w:rPr>
        <w:t>/</w:t>
      </w:r>
      <w:r w:rsidRPr="00185F3F">
        <w:rPr>
          <w:sz w:val="18"/>
          <w:szCs w:val="18"/>
        </w:rPr>
        <w:t>RegressionModule</w:t>
      </w:r>
      <w:r w:rsidRPr="003813AD">
        <w:rPr>
          <w:sz w:val="18"/>
          <w:szCs w:val="18"/>
        </w:rPr>
        <w:t>.xml" "$</w:t>
      </w:r>
      <w:r>
        <w:rPr>
          <w:sz w:val="18"/>
          <w:szCs w:val="18"/>
        </w:rPr>
        <w:t>MODULE_HOME</w:t>
      </w:r>
      <w:r w:rsidRPr="003813AD">
        <w:rPr>
          <w:sz w:val="18"/>
          <w:szCs w:val="18"/>
        </w:rPr>
        <w:t>/servers.xml"</w:t>
      </w:r>
    </w:p>
    <w:p w14:paraId="4E3CD3B1" w14:textId="77777777" w:rsidR="004E399F" w:rsidRDefault="004E399F" w:rsidP="004E399F">
      <w:pPr>
        <w:pStyle w:val="CS-Bodytext"/>
        <w:ind w:left="720"/>
        <w:rPr>
          <w:sz w:val="16"/>
          <w:szCs w:val="16"/>
        </w:rPr>
      </w:pPr>
      <w:r w:rsidRPr="009E7DA5">
        <w:rPr>
          <w:sz w:val="16"/>
          <w:szCs w:val="16"/>
        </w:rPr>
        <w:t xml:space="preserve"> </w:t>
      </w:r>
      <w:r>
        <w:t>Example Ant build file</w:t>
      </w:r>
      <w:r w:rsidRPr="009E7DA5">
        <w:rPr>
          <w:sz w:val="16"/>
          <w:szCs w:val="16"/>
        </w:rPr>
        <w:t xml:space="preserve">    </w:t>
      </w:r>
    </w:p>
    <w:p w14:paraId="0E92062B" w14:textId="77777777" w:rsidR="004E399F" w:rsidRPr="003813AD" w:rsidRDefault="004E399F" w:rsidP="004E399F">
      <w:pPr>
        <w:pStyle w:val="CS-SourceCode"/>
        <w:spacing w:before="60" w:after="60"/>
        <w:ind w:left="720"/>
        <w:rPr>
          <w:sz w:val="18"/>
          <w:szCs w:val="18"/>
        </w:rPr>
      </w:pPr>
      <w:r w:rsidRPr="003813AD">
        <w:rPr>
          <w:sz w:val="18"/>
          <w:szCs w:val="18"/>
        </w:rPr>
        <w:t>&lt;executeJ</w:t>
      </w:r>
      <w:r>
        <w:rPr>
          <w:sz w:val="18"/>
          <w:szCs w:val="18"/>
        </w:rPr>
        <w:t xml:space="preserve">avaAction description="Update" </w:t>
      </w:r>
      <w:r>
        <w:rPr>
          <w:sz w:val="18"/>
          <w:szCs w:val="18"/>
        </w:rPr>
        <w:tab/>
      </w:r>
      <w:r w:rsidRPr="003813AD">
        <w:rPr>
          <w:sz w:val="18"/>
          <w:szCs w:val="18"/>
        </w:rPr>
        <w:t>action="</w:t>
      </w:r>
      <w:r>
        <w:rPr>
          <w:sz w:val="18"/>
          <w:szCs w:val="18"/>
        </w:rPr>
        <w:t>executeRegressionTest</w:t>
      </w:r>
      <w:r w:rsidRPr="003813AD">
        <w:rPr>
          <w:sz w:val="18"/>
          <w:szCs w:val="18"/>
        </w:rPr>
        <w:t>" arguments="${</w:t>
      </w:r>
      <w:r>
        <w:rPr>
          <w:sz w:val="18"/>
          <w:szCs w:val="18"/>
        </w:rPr>
        <w:t>SERVERID</w:t>
      </w:r>
      <w:r w:rsidRPr="003813AD">
        <w:rPr>
          <w:sz w:val="18"/>
          <w:szCs w:val="18"/>
        </w:rPr>
        <w:t>}^</w:t>
      </w:r>
      <w:r>
        <w:rPr>
          <w:b/>
          <w:sz w:val="18"/>
          <w:szCs w:val="18"/>
          <w:highlight w:val="cyan"/>
        </w:rPr>
        <w:t>*</w:t>
      </w:r>
      <w:r w:rsidRPr="003813AD">
        <w:rPr>
          <w:sz w:val="18"/>
          <w:szCs w:val="18"/>
        </w:rPr>
        <w:t>^${pathTo</w:t>
      </w:r>
      <w:r>
        <w:rPr>
          <w:sz w:val="18"/>
          <w:szCs w:val="18"/>
        </w:rPr>
        <w:t>Regression</w:t>
      </w:r>
      <w:r w:rsidRPr="003813AD">
        <w:rPr>
          <w:sz w:val="18"/>
          <w:szCs w:val="18"/>
        </w:rPr>
        <w:t>XML}^${pathToServersXML}"</w:t>
      </w:r>
    </w:p>
    <w:p w14:paraId="1303636F" w14:textId="77777777" w:rsidR="004E399F" w:rsidRPr="00CE66B5" w:rsidRDefault="004E399F" w:rsidP="004E399F">
      <w:pPr>
        <w:numPr>
          <w:ilvl w:val="0"/>
          <w:numId w:val="10"/>
        </w:numPr>
        <w:tabs>
          <w:tab w:val="num" w:pos="720"/>
        </w:tabs>
        <w:autoSpaceDE w:val="0"/>
        <w:autoSpaceDN w:val="0"/>
        <w:adjustRightInd w:val="0"/>
        <w:spacing w:before="120" w:after="120"/>
        <w:rPr>
          <w:rFonts w:ascii="Arial" w:hAnsi="Arial" w:cs="Arial"/>
          <w:sz w:val="22"/>
          <w:szCs w:val="22"/>
        </w:rPr>
      </w:pPr>
      <w:r w:rsidRPr="00CE66B5">
        <w:rPr>
          <w:rFonts w:ascii="Arial" w:hAnsi="Arial" w:cs="Arial"/>
          <w:sz w:val="22"/>
          <w:szCs w:val="22"/>
        </w:rPr>
        <w:t xml:space="preserve">3. </w:t>
      </w:r>
      <w:r w:rsidRPr="00CE66B5">
        <w:rPr>
          <w:rFonts w:ascii="Arial" w:hAnsi="Arial" w:cs="Arial"/>
          <w:b/>
          <w:i/>
          <w:sz w:val="22"/>
          <w:szCs w:val="22"/>
        </w:rPr>
        <w:t>Exclusion List</w:t>
      </w:r>
      <w:r w:rsidRPr="00CE66B5">
        <w:rPr>
          <w:rFonts w:ascii="Arial" w:hAnsi="Arial" w:cs="Arial"/>
          <w:sz w:val="22"/>
          <w:szCs w:val="22"/>
        </w:rPr>
        <w:t xml:space="preserve"> - CSV string with '-' or whatever is configured to indicate exclude resources as prefix like “-id</w:t>
      </w:r>
      <w:proofErr w:type="gramStart"/>
      <w:r w:rsidRPr="00CE66B5">
        <w:rPr>
          <w:rFonts w:ascii="Arial" w:hAnsi="Arial" w:cs="Arial"/>
          <w:sz w:val="22"/>
          <w:szCs w:val="22"/>
        </w:rPr>
        <w:t>1,id</w:t>
      </w:r>
      <w:proofErr w:type="gramEnd"/>
      <w:r w:rsidRPr="00CE66B5">
        <w:rPr>
          <w:rFonts w:ascii="Arial" w:hAnsi="Arial" w:cs="Arial"/>
          <w:sz w:val="22"/>
          <w:szCs w:val="22"/>
        </w:rPr>
        <w:t>2”</w:t>
      </w:r>
    </w:p>
    <w:p w14:paraId="040A5B91" w14:textId="77777777" w:rsidR="004E399F" w:rsidRPr="00CE66B5" w:rsidRDefault="004E399F" w:rsidP="004E399F">
      <w:pPr>
        <w:numPr>
          <w:ilvl w:val="1"/>
          <w:numId w:val="10"/>
        </w:numPr>
        <w:autoSpaceDE w:val="0"/>
        <w:autoSpaceDN w:val="0"/>
        <w:adjustRightInd w:val="0"/>
        <w:spacing w:before="120" w:after="120"/>
        <w:rPr>
          <w:sz w:val="22"/>
          <w:szCs w:val="22"/>
        </w:rPr>
      </w:pPr>
      <w:r w:rsidRPr="00CE66B5">
        <w:rPr>
          <w:rFonts w:ascii="Arial" w:hAnsi="Arial" w:cs="Arial"/>
          <w:sz w:val="22"/>
          <w:szCs w:val="22"/>
        </w:rPr>
        <w:t>PDTool will ignore passed in resources and process the rest of the identifiers in the module XML file.</w:t>
      </w:r>
    </w:p>
    <w:p w14:paraId="1C676CAB" w14:textId="77777777" w:rsidR="004E399F" w:rsidRDefault="004E399F" w:rsidP="004E399F">
      <w:pPr>
        <w:autoSpaceDE w:val="0"/>
        <w:autoSpaceDN w:val="0"/>
        <w:adjustRightInd w:val="0"/>
        <w:spacing w:before="120" w:after="120"/>
        <w:ind w:left="720"/>
      </w:pPr>
      <w:r>
        <w:t>Example command-line property file</w:t>
      </w:r>
    </w:p>
    <w:p w14:paraId="46C0AF4B" w14:textId="77777777" w:rsidR="004E399F" w:rsidRPr="003813AD" w:rsidRDefault="004E399F" w:rsidP="004E399F">
      <w:pPr>
        <w:pStyle w:val="CS-SourceCode"/>
        <w:spacing w:before="60" w:after="60"/>
        <w:ind w:left="720"/>
        <w:rPr>
          <w:sz w:val="18"/>
          <w:szCs w:val="18"/>
        </w:rPr>
      </w:pPr>
      <w:r>
        <w:rPr>
          <w:sz w:val="18"/>
          <w:szCs w:val="18"/>
        </w:rPr>
        <w:t>PASS</w:t>
      </w:r>
      <w:r>
        <w:rPr>
          <w:sz w:val="18"/>
          <w:szCs w:val="18"/>
        </w:rPr>
        <w:tab/>
        <w:t>FALSE</w:t>
      </w:r>
      <w:r>
        <w:rPr>
          <w:sz w:val="18"/>
          <w:szCs w:val="18"/>
        </w:rPr>
        <w:tab/>
        <w:t>ExecuteAction   executeRegressionTest</w:t>
      </w:r>
      <w:r w:rsidRPr="003813AD">
        <w:rPr>
          <w:sz w:val="18"/>
          <w:szCs w:val="18"/>
        </w:rPr>
        <w:t xml:space="preserve"> </w:t>
      </w:r>
      <w:r>
        <w:rPr>
          <w:sz w:val="18"/>
          <w:szCs w:val="18"/>
        </w:rPr>
        <w:t>$SERVERID</w:t>
      </w:r>
      <w:r w:rsidRPr="003813AD">
        <w:rPr>
          <w:sz w:val="18"/>
          <w:szCs w:val="18"/>
        </w:rPr>
        <w:t xml:space="preserve"> "</w:t>
      </w:r>
      <w:r>
        <w:rPr>
          <w:b/>
          <w:sz w:val="18"/>
          <w:szCs w:val="18"/>
          <w:highlight w:val="cyan"/>
        </w:rPr>
        <w:t>-test</w:t>
      </w:r>
      <w:proofErr w:type="gramStart"/>
      <w:r>
        <w:rPr>
          <w:b/>
          <w:sz w:val="18"/>
          <w:szCs w:val="18"/>
          <w:highlight w:val="cyan"/>
        </w:rPr>
        <w:t>3,test</w:t>
      </w:r>
      <w:proofErr w:type="gramEnd"/>
      <w:r>
        <w:rPr>
          <w:b/>
          <w:sz w:val="18"/>
          <w:szCs w:val="18"/>
          <w:highlight w:val="cyan"/>
        </w:rPr>
        <w:t>4</w:t>
      </w:r>
      <w:r w:rsidRPr="003813AD">
        <w:rPr>
          <w:sz w:val="18"/>
          <w:szCs w:val="18"/>
        </w:rPr>
        <w:t xml:space="preserve">" </w:t>
      </w:r>
      <w:r w:rsidRPr="003813AD">
        <w:rPr>
          <w:sz w:val="18"/>
          <w:szCs w:val="18"/>
        </w:rPr>
        <w:tab/>
      </w:r>
      <w:r w:rsidRPr="003813AD">
        <w:rPr>
          <w:sz w:val="18"/>
          <w:szCs w:val="18"/>
        </w:rPr>
        <w:tab/>
        <w:t>"$</w:t>
      </w:r>
      <w:r>
        <w:rPr>
          <w:sz w:val="18"/>
          <w:szCs w:val="18"/>
        </w:rPr>
        <w:t>MODULE_HOME</w:t>
      </w:r>
      <w:r w:rsidRPr="003813AD">
        <w:rPr>
          <w:sz w:val="18"/>
          <w:szCs w:val="18"/>
        </w:rPr>
        <w:t>/</w:t>
      </w:r>
      <w:r w:rsidRPr="00185F3F">
        <w:rPr>
          <w:sz w:val="18"/>
          <w:szCs w:val="18"/>
        </w:rPr>
        <w:t>RegressionModule</w:t>
      </w:r>
      <w:r w:rsidRPr="003813AD">
        <w:rPr>
          <w:sz w:val="18"/>
          <w:szCs w:val="18"/>
        </w:rPr>
        <w:t>.xml" "$</w:t>
      </w:r>
      <w:r>
        <w:rPr>
          <w:sz w:val="18"/>
          <w:szCs w:val="18"/>
        </w:rPr>
        <w:t>MODULE_HOME</w:t>
      </w:r>
      <w:r w:rsidRPr="003813AD">
        <w:rPr>
          <w:sz w:val="18"/>
          <w:szCs w:val="18"/>
        </w:rPr>
        <w:t>/servers.xml"</w:t>
      </w:r>
    </w:p>
    <w:p w14:paraId="69119B8C" w14:textId="77777777" w:rsidR="004E399F" w:rsidRDefault="004E399F" w:rsidP="004E399F">
      <w:pPr>
        <w:pStyle w:val="CS-Bodytext"/>
        <w:ind w:left="720"/>
        <w:rPr>
          <w:sz w:val="16"/>
          <w:szCs w:val="16"/>
        </w:rPr>
      </w:pPr>
      <w:r w:rsidRPr="009E7DA5">
        <w:rPr>
          <w:sz w:val="16"/>
          <w:szCs w:val="16"/>
        </w:rPr>
        <w:t xml:space="preserve"> </w:t>
      </w:r>
      <w:r>
        <w:t>Example Ant build file</w:t>
      </w:r>
      <w:r w:rsidRPr="009E7DA5">
        <w:rPr>
          <w:sz w:val="16"/>
          <w:szCs w:val="16"/>
        </w:rPr>
        <w:t xml:space="preserve">    </w:t>
      </w:r>
    </w:p>
    <w:p w14:paraId="638938C0" w14:textId="77777777" w:rsidR="004E399F" w:rsidRDefault="004E399F" w:rsidP="004E399F">
      <w:pPr>
        <w:pStyle w:val="CS-SourceCode"/>
        <w:spacing w:before="60" w:after="60"/>
        <w:ind w:left="720"/>
        <w:rPr>
          <w:sz w:val="18"/>
          <w:szCs w:val="18"/>
        </w:rPr>
      </w:pPr>
      <w:r w:rsidRPr="003813AD">
        <w:rPr>
          <w:sz w:val="18"/>
          <w:szCs w:val="18"/>
        </w:rPr>
        <w:t xml:space="preserve">&lt;executeJavaAction description="Update" </w:t>
      </w:r>
      <w:r w:rsidRPr="003813AD">
        <w:rPr>
          <w:sz w:val="18"/>
          <w:szCs w:val="18"/>
        </w:rPr>
        <w:tab/>
        <w:t>action="</w:t>
      </w:r>
      <w:r>
        <w:rPr>
          <w:sz w:val="18"/>
          <w:szCs w:val="18"/>
        </w:rPr>
        <w:t>executeRegressionTest</w:t>
      </w:r>
      <w:r w:rsidRPr="003813AD">
        <w:rPr>
          <w:sz w:val="18"/>
          <w:szCs w:val="18"/>
        </w:rPr>
        <w:t>" arguments="${</w:t>
      </w:r>
      <w:r>
        <w:rPr>
          <w:sz w:val="18"/>
          <w:szCs w:val="18"/>
        </w:rPr>
        <w:t>SERVERID</w:t>
      </w:r>
      <w:r w:rsidRPr="003813AD">
        <w:rPr>
          <w:sz w:val="18"/>
          <w:szCs w:val="18"/>
        </w:rPr>
        <w:t>}^</w:t>
      </w:r>
      <w:r>
        <w:rPr>
          <w:b/>
          <w:sz w:val="18"/>
          <w:szCs w:val="18"/>
          <w:highlight w:val="cyan"/>
        </w:rPr>
        <w:t>-test</w:t>
      </w:r>
      <w:proofErr w:type="gramStart"/>
      <w:r>
        <w:rPr>
          <w:b/>
          <w:sz w:val="18"/>
          <w:szCs w:val="18"/>
          <w:highlight w:val="cyan"/>
        </w:rPr>
        <w:t>3,test</w:t>
      </w:r>
      <w:proofErr w:type="gramEnd"/>
      <w:r>
        <w:rPr>
          <w:b/>
          <w:sz w:val="18"/>
          <w:szCs w:val="18"/>
          <w:highlight w:val="cyan"/>
        </w:rPr>
        <w:t>4</w:t>
      </w:r>
      <w:r w:rsidRPr="003813AD">
        <w:rPr>
          <w:sz w:val="18"/>
          <w:szCs w:val="18"/>
        </w:rPr>
        <w:t>^${pathTo</w:t>
      </w:r>
      <w:r>
        <w:rPr>
          <w:sz w:val="18"/>
          <w:szCs w:val="18"/>
        </w:rPr>
        <w:t>Regression</w:t>
      </w:r>
      <w:r w:rsidRPr="003813AD">
        <w:rPr>
          <w:sz w:val="18"/>
          <w:szCs w:val="18"/>
        </w:rPr>
        <w:t>XML}^${pathToServersXML}"</w:t>
      </w:r>
    </w:p>
    <w:p w14:paraId="6227CAFA" w14:textId="61B4B3E9" w:rsidR="00A6121A" w:rsidRPr="00F875BC" w:rsidRDefault="00A6121A" w:rsidP="00A6121A">
      <w:pPr>
        <w:pStyle w:val="CS-Bodytext"/>
        <w:rPr>
          <w:rFonts w:cs="Arial"/>
        </w:rPr>
      </w:pPr>
    </w:p>
    <w:p w14:paraId="2BA2B5A8" w14:textId="3FB2BF55" w:rsidR="00A6121A" w:rsidRDefault="004E399F" w:rsidP="00A6121A">
      <w:pPr>
        <w:pStyle w:val="Heading1Numbered"/>
      </w:pPr>
      <w:bookmarkStart w:id="127" w:name="_Toc54121219"/>
      <w:r>
        <w:lastRenderedPageBreak/>
        <w:t>Execution Results</w:t>
      </w:r>
      <w:bookmarkEnd w:id="127"/>
    </w:p>
    <w:p w14:paraId="129446C0" w14:textId="77777777" w:rsidR="004E399F" w:rsidRDefault="004E399F" w:rsidP="004E399F">
      <w:pPr>
        <w:rPr>
          <w:rFonts w:ascii="Arial" w:hAnsi="Arial" w:cs="Arial"/>
        </w:rPr>
      </w:pPr>
      <w:r>
        <w:rPr>
          <w:rFonts w:ascii="Arial" w:hAnsi="Arial" w:cs="Arial"/>
        </w:rPr>
        <w:t xml:space="preserve">The following section describes the output produced by the execution runs.  The following is a summary of what is described in this section: </w:t>
      </w:r>
    </w:p>
    <w:p w14:paraId="5D6AE055" w14:textId="58001B80" w:rsidR="004E399F" w:rsidRDefault="000C3F3B" w:rsidP="004E399F">
      <w:pPr>
        <w:numPr>
          <w:ilvl w:val="0"/>
          <w:numId w:val="49"/>
        </w:numPr>
        <w:spacing w:after="200" w:line="276" w:lineRule="auto"/>
        <w:rPr>
          <w:rFonts w:ascii="Arial" w:hAnsi="Arial" w:cs="Arial"/>
        </w:rPr>
      </w:pPr>
      <w:hyperlink w:anchor="_General_Log_File_1" w:history="1">
        <w:r w:rsidR="004E399F" w:rsidRPr="00565E44">
          <w:rPr>
            <w:rStyle w:val="Hyperlink"/>
          </w:rPr>
          <w:t>General Log File Execution</w:t>
        </w:r>
      </w:hyperlink>
      <w:r w:rsidR="004E399F">
        <w:rPr>
          <w:rFonts w:ascii="Arial" w:hAnsi="Arial" w:cs="Arial"/>
        </w:rPr>
        <w:t xml:space="preserve"> – log file of the results of PDTool execution (app.log)</w:t>
      </w:r>
    </w:p>
    <w:p w14:paraId="682CF9A3" w14:textId="77777777" w:rsidR="004E399F" w:rsidRDefault="000C3F3B" w:rsidP="004E399F">
      <w:pPr>
        <w:numPr>
          <w:ilvl w:val="0"/>
          <w:numId w:val="49"/>
        </w:numPr>
        <w:spacing w:after="200" w:line="276" w:lineRule="auto"/>
        <w:rPr>
          <w:rFonts w:ascii="Arial" w:hAnsi="Arial" w:cs="Arial"/>
        </w:rPr>
      </w:pPr>
      <w:hyperlink w:anchor="_Generated_Published_Test" w:history="1">
        <w:r w:rsidR="004E399F" w:rsidRPr="00565E44">
          <w:rPr>
            <w:rStyle w:val="Hyperlink"/>
          </w:rPr>
          <w:t>Generated Published Test Input File</w:t>
        </w:r>
      </w:hyperlink>
      <w:r w:rsidR="004E399F">
        <w:rPr>
          <w:rFonts w:ascii="Arial" w:hAnsi="Arial" w:cs="Arial"/>
        </w:rPr>
        <w:t xml:space="preserve"> – drives regression or performance tests </w:t>
      </w:r>
    </w:p>
    <w:p w14:paraId="2071DD79" w14:textId="77777777" w:rsidR="004E399F" w:rsidRDefault="000C3F3B" w:rsidP="004E399F">
      <w:pPr>
        <w:numPr>
          <w:ilvl w:val="0"/>
          <w:numId w:val="49"/>
        </w:numPr>
        <w:spacing w:after="200" w:line="276" w:lineRule="auto"/>
        <w:rPr>
          <w:rFonts w:ascii="Arial" w:hAnsi="Arial" w:cs="Arial"/>
        </w:rPr>
      </w:pPr>
      <w:hyperlink w:anchor="_Query_Execution_Result" w:history="1">
        <w:r w:rsidR="004E399F" w:rsidRPr="00565E44">
          <w:rPr>
            <w:rStyle w:val="Hyperlink"/>
          </w:rPr>
          <w:t>Query Execution Log File</w:t>
        </w:r>
      </w:hyperlink>
      <w:r w:rsidR="004E399F">
        <w:rPr>
          <w:rFonts w:ascii="Arial" w:hAnsi="Arial" w:cs="Arial"/>
        </w:rPr>
        <w:t xml:space="preserve"> – regression test log</w:t>
      </w:r>
    </w:p>
    <w:p w14:paraId="4B4A3D14" w14:textId="77777777" w:rsidR="004E399F" w:rsidRDefault="000C3F3B" w:rsidP="004E399F">
      <w:pPr>
        <w:numPr>
          <w:ilvl w:val="0"/>
          <w:numId w:val="49"/>
        </w:numPr>
        <w:spacing w:after="200" w:line="276" w:lineRule="auto"/>
        <w:rPr>
          <w:rFonts w:ascii="Arial" w:hAnsi="Arial" w:cs="Arial"/>
        </w:rPr>
      </w:pPr>
      <w:hyperlink w:anchor="_Comparison_Log_File" w:history="1">
        <w:r w:rsidR="004E399F" w:rsidRPr="00565E44">
          <w:rPr>
            <w:rStyle w:val="Hyperlink"/>
          </w:rPr>
          <w:t>Query Execution File Comparison Log</w:t>
        </w:r>
      </w:hyperlink>
      <w:r w:rsidR="004E399F">
        <w:rPr>
          <w:rFonts w:ascii="Arial" w:hAnsi="Arial" w:cs="Arial"/>
        </w:rPr>
        <w:t xml:space="preserve"> – log of regression result file comparisons</w:t>
      </w:r>
    </w:p>
    <w:p w14:paraId="7A160519" w14:textId="77777777" w:rsidR="004E399F" w:rsidRDefault="000C3F3B" w:rsidP="004E399F">
      <w:pPr>
        <w:numPr>
          <w:ilvl w:val="0"/>
          <w:numId w:val="49"/>
        </w:numPr>
        <w:spacing w:after="200" w:line="276" w:lineRule="auto"/>
        <w:rPr>
          <w:rFonts w:ascii="Arial" w:hAnsi="Arial" w:cs="Arial"/>
        </w:rPr>
      </w:pPr>
      <w:hyperlink w:anchor="_Compare_Regression_Logs" w:history="1">
        <w:r w:rsidR="004E399F" w:rsidRPr="00565E44">
          <w:rPr>
            <w:rStyle w:val="Hyperlink"/>
          </w:rPr>
          <w:t>Compare Regression Logs</w:t>
        </w:r>
      </w:hyperlink>
      <w:r w:rsidR="004E399F">
        <w:rPr>
          <w:rFonts w:ascii="Arial" w:hAnsi="Arial" w:cs="Arial"/>
        </w:rPr>
        <w:t xml:space="preserve"> – summary log of comparing two test logs</w:t>
      </w:r>
    </w:p>
    <w:p w14:paraId="39CE924F" w14:textId="77777777" w:rsidR="004E399F" w:rsidRDefault="000C3F3B" w:rsidP="004E399F">
      <w:pPr>
        <w:numPr>
          <w:ilvl w:val="0"/>
          <w:numId w:val="49"/>
        </w:numPr>
        <w:spacing w:after="200" w:line="276" w:lineRule="auto"/>
        <w:rPr>
          <w:rFonts w:ascii="Arial" w:hAnsi="Arial" w:cs="Arial"/>
        </w:rPr>
      </w:pPr>
      <w:hyperlink w:anchor="_Query_Execution_Performance" w:history="1">
        <w:r w:rsidR="004E399F" w:rsidRPr="00565E44">
          <w:rPr>
            <w:rStyle w:val="Hyperlink"/>
          </w:rPr>
          <w:t>Query Execution Performance Log File</w:t>
        </w:r>
      </w:hyperlink>
      <w:r w:rsidR="004E399F">
        <w:rPr>
          <w:rFonts w:ascii="Arial" w:hAnsi="Arial" w:cs="Arial"/>
        </w:rPr>
        <w:t xml:space="preserve"> – performance test log</w:t>
      </w:r>
    </w:p>
    <w:p w14:paraId="44CFAED9" w14:textId="77777777" w:rsidR="004E399F" w:rsidRDefault="000C3F3B" w:rsidP="004E399F">
      <w:pPr>
        <w:numPr>
          <w:ilvl w:val="0"/>
          <w:numId w:val="49"/>
        </w:numPr>
        <w:spacing w:after="200" w:line="276" w:lineRule="auto"/>
        <w:rPr>
          <w:rFonts w:ascii="Arial" w:hAnsi="Arial" w:cs="Arial"/>
        </w:rPr>
      </w:pPr>
      <w:hyperlink w:anchor="_Security_Test_Execution" w:history="1">
        <w:r w:rsidR="004E399F" w:rsidRPr="0021430F">
          <w:rPr>
            <w:rStyle w:val="Hyperlink"/>
          </w:rPr>
          <w:t>Security Execution Test</w:t>
        </w:r>
      </w:hyperlink>
      <w:r w:rsidR="004E399F">
        <w:rPr>
          <w:rFonts w:ascii="Arial" w:hAnsi="Arial" w:cs="Arial"/>
        </w:rPr>
        <w:t xml:space="preserve"> – security test log</w:t>
      </w:r>
    </w:p>
    <w:p w14:paraId="6E73A5FA" w14:textId="77777777" w:rsidR="004E399F" w:rsidRPr="00A065B9" w:rsidRDefault="004E399F" w:rsidP="004E399F">
      <w:pPr>
        <w:pStyle w:val="Heading2"/>
        <w:rPr>
          <w:color w:val="1F497D"/>
        </w:rPr>
      </w:pPr>
      <w:bookmarkStart w:id="128" w:name="_General_Log_File_1"/>
      <w:bookmarkStart w:id="129" w:name="_Toc364719222"/>
      <w:bookmarkStart w:id="130" w:name="_Toc413251846"/>
      <w:bookmarkStart w:id="131" w:name="_Toc432516675"/>
      <w:bookmarkStart w:id="132" w:name="_Toc54121220"/>
      <w:bookmarkEnd w:id="128"/>
      <w:r w:rsidRPr="00A065B9">
        <w:rPr>
          <w:color w:val="1F497D"/>
        </w:rPr>
        <w:t>General Log File of Execution</w:t>
      </w:r>
      <w:bookmarkEnd w:id="129"/>
      <w:bookmarkEnd w:id="130"/>
      <w:bookmarkEnd w:id="131"/>
      <w:bookmarkEnd w:id="132"/>
    </w:p>
    <w:p w14:paraId="65B35E48" w14:textId="31150A2E" w:rsidR="004E399F" w:rsidRDefault="004E399F" w:rsidP="004E399F">
      <w:pPr>
        <w:pStyle w:val="ListParagraph"/>
        <w:ind w:left="0"/>
        <w:rPr>
          <w:rFonts w:ascii="Arial" w:hAnsi="Arial" w:cs="Arial"/>
        </w:rPr>
      </w:pPr>
      <w:r>
        <w:rPr>
          <w:rFonts w:ascii="Arial" w:hAnsi="Arial" w:cs="Arial"/>
        </w:rPr>
        <w:t>The full details on property file setup and script execution can be found in the document “</w:t>
      </w:r>
      <w:r>
        <w:rPr>
          <w:rFonts w:ascii="Arial" w:hAnsi="Arial" w:cs="Arial"/>
          <w:i/>
          <w:color w:val="0070C0"/>
        </w:rPr>
        <w:t>PD</w:t>
      </w:r>
      <w:r w:rsidRPr="007F0976">
        <w:rPr>
          <w:rFonts w:ascii="Arial" w:hAnsi="Arial" w:cs="Arial"/>
          <w:i/>
          <w:color w:val="0070C0"/>
        </w:rPr>
        <w:t>Tool User's Guide.pdf</w:t>
      </w:r>
      <w:r>
        <w:rPr>
          <w:rFonts w:ascii="Arial" w:hAnsi="Arial" w:cs="Arial"/>
        </w:rPr>
        <w:t>”.  The abridged version is as follows:</w:t>
      </w:r>
    </w:p>
    <w:p w14:paraId="2D34D0BE" w14:textId="77777777" w:rsidR="004E399F" w:rsidRDefault="004E399F" w:rsidP="004E399F">
      <w:pPr>
        <w:pStyle w:val="ListParagraph"/>
        <w:ind w:left="0"/>
        <w:rPr>
          <w:rFonts w:ascii="Arial" w:hAnsi="Arial" w:cs="Arial"/>
        </w:rPr>
      </w:pPr>
      <w:r w:rsidRPr="00697537">
        <w:rPr>
          <w:rFonts w:ascii="Arial" w:hAnsi="Arial" w:cs="Arial"/>
          <w:u w:val="single"/>
        </w:rPr>
        <w:t>Output</w:t>
      </w:r>
      <w:r>
        <w:rPr>
          <w:rFonts w:ascii="Arial" w:hAnsi="Arial" w:cs="Arial"/>
        </w:rPr>
        <w:t>: Log file results are output to /log/app.log.</w:t>
      </w:r>
    </w:p>
    <w:p w14:paraId="5E38C1AB" w14:textId="77777777" w:rsidR="004E399F" w:rsidRPr="00A065B9" w:rsidRDefault="004E399F" w:rsidP="004E399F">
      <w:pPr>
        <w:pStyle w:val="Heading2"/>
        <w:rPr>
          <w:color w:val="1F497D"/>
        </w:rPr>
      </w:pPr>
      <w:bookmarkStart w:id="133" w:name="_Generated_Published_Test"/>
      <w:bookmarkStart w:id="134" w:name="_Toc364719223"/>
      <w:bookmarkStart w:id="135" w:name="_Toc413251847"/>
      <w:bookmarkStart w:id="136" w:name="_Toc432516676"/>
      <w:bookmarkStart w:id="137" w:name="_Toc54121221"/>
      <w:bookmarkEnd w:id="133"/>
      <w:r w:rsidRPr="00A065B9">
        <w:rPr>
          <w:color w:val="1F497D"/>
        </w:rPr>
        <w:t>Generated Published Test Input File</w:t>
      </w:r>
      <w:bookmarkEnd w:id="134"/>
      <w:bookmarkEnd w:id="135"/>
      <w:bookmarkEnd w:id="136"/>
      <w:bookmarkEnd w:id="137"/>
    </w:p>
    <w:p w14:paraId="426AA340" w14:textId="77777777" w:rsidR="004E399F" w:rsidRPr="00720CEC" w:rsidRDefault="004E399F" w:rsidP="004E399F">
      <w:pPr>
        <w:pStyle w:val="ListParagraph"/>
        <w:ind w:left="0"/>
        <w:rPr>
          <w:rFonts w:ascii="Arial" w:hAnsi="Arial" w:cs="Arial"/>
        </w:rPr>
      </w:pPr>
      <w:r w:rsidRPr="00720CEC">
        <w:rPr>
          <w:rFonts w:ascii="Arial" w:hAnsi="Arial" w:cs="Arial"/>
        </w:rPr>
        <w:t xml:space="preserve">Result from </w:t>
      </w:r>
      <w:proofErr w:type="gramStart"/>
      <w:r w:rsidRPr="00720CEC">
        <w:rPr>
          <w:rFonts w:ascii="Arial" w:hAnsi="Arial" w:cs="Arial"/>
          <w:b/>
          <w:bCs/>
        </w:rPr>
        <w:t>createRegressionInputFile</w:t>
      </w:r>
      <w:r w:rsidRPr="00720CEC">
        <w:rPr>
          <w:rFonts w:ascii="Arial" w:hAnsi="Arial" w:cs="Arial"/>
          <w:b/>
        </w:rPr>
        <w:t>(</w:t>
      </w:r>
      <w:proofErr w:type="gramEnd"/>
      <w:r w:rsidRPr="00720CEC">
        <w:rPr>
          <w:rFonts w:ascii="Arial" w:hAnsi="Arial" w:cs="Arial"/>
          <w:b/>
        </w:rPr>
        <w:t>)</w:t>
      </w:r>
      <w:r w:rsidRPr="00720CEC">
        <w:rPr>
          <w:rFonts w:ascii="Arial" w:hAnsi="Arial" w:cs="Arial"/>
        </w:rPr>
        <w:t>.</w:t>
      </w:r>
    </w:p>
    <w:p w14:paraId="100597D5" w14:textId="77777777" w:rsidR="004E399F" w:rsidRDefault="004E399F" w:rsidP="004E399F">
      <w:pPr>
        <w:pStyle w:val="ListParagraph"/>
        <w:ind w:left="0"/>
        <w:rPr>
          <w:rFonts w:ascii="Arial" w:hAnsi="Arial" w:cs="Arial"/>
        </w:rPr>
      </w:pPr>
      <w:r w:rsidRPr="00697537">
        <w:rPr>
          <w:rFonts w:ascii="Arial" w:hAnsi="Arial" w:cs="Arial"/>
          <w:u w:val="single"/>
        </w:rPr>
        <w:t>Output</w:t>
      </w:r>
      <w:r>
        <w:rPr>
          <w:rFonts w:ascii="Arial" w:hAnsi="Arial" w:cs="Arial"/>
        </w:rPr>
        <w:t>: Regression input file is output to the location identified by:</w:t>
      </w:r>
    </w:p>
    <w:p w14:paraId="419E8817" w14:textId="77777777" w:rsidR="004E399F" w:rsidRDefault="004E399F" w:rsidP="004E399F">
      <w:pPr>
        <w:pStyle w:val="ListParagraph"/>
        <w:rPr>
          <w:rFonts w:ascii="Arial" w:hAnsi="Arial" w:cs="Arial"/>
        </w:rPr>
      </w:pPr>
      <w:r w:rsidRPr="00697537">
        <w:rPr>
          <w:rFonts w:ascii="Arial" w:hAnsi="Arial" w:cs="Arial"/>
        </w:rPr>
        <w:t>&lt;inputFilePath&gt;C:\\tmp\\pdtool\\regression1.inp&lt;/inputFilePath&gt;</w:t>
      </w:r>
    </w:p>
    <w:p w14:paraId="79D7BFA8" w14:textId="77777777" w:rsidR="004E399F" w:rsidRDefault="004E399F" w:rsidP="004E399F">
      <w:pPr>
        <w:pStyle w:val="ListParagraph"/>
        <w:ind w:left="0"/>
        <w:rPr>
          <w:rFonts w:ascii="Arial" w:hAnsi="Arial" w:cs="Arial"/>
        </w:rPr>
      </w:pPr>
      <w:r>
        <w:rPr>
          <w:rFonts w:ascii="Arial" w:hAnsi="Arial" w:cs="Arial"/>
        </w:rPr>
        <w:t>The following provides the key summary information for what will be output to app.log:</w:t>
      </w:r>
    </w:p>
    <w:p w14:paraId="64E0800C" w14:textId="77777777" w:rsidR="004E399F" w:rsidRDefault="004E399F" w:rsidP="004E399F">
      <w:pPr>
        <w:pStyle w:val="CS-SourceCode"/>
        <w:spacing w:after="0"/>
        <w:ind w:left="720"/>
        <w:rPr>
          <w:sz w:val="18"/>
          <w:szCs w:val="18"/>
        </w:rPr>
      </w:pPr>
      <w:r w:rsidRPr="006341FD">
        <w:rPr>
          <w:sz w:val="18"/>
          <w:szCs w:val="18"/>
        </w:rPr>
        <w:t>&lt;Calling Action createRegressionInputFile&gt;</w:t>
      </w:r>
    </w:p>
    <w:p w14:paraId="139D3B7B" w14:textId="77777777" w:rsidR="004E399F" w:rsidRDefault="004E399F" w:rsidP="004E399F">
      <w:pPr>
        <w:pStyle w:val="CS-SourceCode"/>
        <w:spacing w:after="0"/>
        <w:ind w:left="720"/>
        <w:rPr>
          <w:sz w:val="18"/>
          <w:szCs w:val="18"/>
        </w:rPr>
      </w:pPr>
      <w:r w:rsidRPr="006341FD">
        <w:rPr>
          <w:sz w:val="18"/>
          <w:szCs w:val="18"/>
        </w:rPr>
        <w:t>&lt;-----------------------------------------------------------------------&gt;</w:t>
      </w:r>
    </w:p>
    <w:p w14:paraId="11FF9F79" w14:textId="77777777" w:rsidR="004E399F" w:rsidRDefault="004E399F" w:rsidP="004E399F">
      <w:pPr>
        <w:pStyle w:val="CS-SourceCode"/>
        <w:spacing w:after="0"/>
        <w:ind w:left="720"/>
        <w:rPr>
          <w:sz w:val="18"/>
          <w:szCs w:val="18"/>
        </w:rPr>
      </w:pPr>
      <w:r w:rsidRPr="006341FD">
        <w:rPr>
          <w:sz w:val="18"/>
          <w:szCs w:val="18"/>
        </w:rPr>
        <w:t>&lt;Processing action "generate input file" for regression id: Test1&gt;</w:t>
      </w:r>
    </w:p>
    <w:p w14:paraId="1695AADE" w14:textId="77777777" w:rsidR="004E399F" w:rsidRDefault="004E399F" w:rsidP="004E399F">
      <w:pPr>
        <w:pStyle w:val="CS-SourceCode"/>
        <w:spacing w:after="0"/>
        <w:ind w:left="720"/>
        <w:rPr>
          <w:sz w:val="18"/>
          <w:szCs w:val="18"/>
        </w:rPr>
      </w:pPr>
      <w:r w:rsidRPr="006341FD">
        <w:rPr>
          <w:sz w:val="18"/>
          <w:szCs w:val="18"/>
        </w:rPr>
        <w:t>&lt;-----------------------------------------------------------------------&gt;</w:t>
      </w:r>
    </w:p>
    <w:p w14:paraId="06C8CC30" w14:textId="77777777" w:rsidR="004E399F" w:rsidRDefault="004E399F" w:rsidP="004E399F">
      <w:pPr>
        <w:pStyle w:val="CS-SourceCode"/>
        <w:spacing w:after="0"/>
        <w:ind w:left="720"/>
        <w:rPr>
          <w:sz w:val="18"/>
          <w:szCs w:val="18"/>
        </w:rPr>
      </w:pPr>
      <w:r w:rsidRPr="006341FD">
        <w:rPr>
          <w:sz w:val="18"/>
          <w:szCs w:val="18"/>
        </w:rPr>
        <w:t>&lt;--------------------------------------------------------&gt;</w:t>
      </w:r>
    </w:p>
    <w:p w14:paraId="604DF021" w14:textId="77777777" w:rsidR="004E399F" w:rsidRDefault="004E399F" w:rsidP="004E399F">
      <w:pPr>
        <w:pStyle w:val="CS-SourceCode"/>
        <w:spacing w:after="0"/>
        <w:ind w:left="720"/>
        <w:rPr>
          <w:sz w:val="18"/>
          <w:szCs w:val="18"/>
        </w:rPr>
      </w:pPr>
      <w:r w:rsidRPr="006341FD">
        <w:rPr>
          <w:sz w:val="18"/>
          <w:szCs w:val="18"/>
        </w:rPr>
        <w:t>&lt;                                                        &gt;</w:t>
      </w:r>
    </w:p>
    <w:p w14:paraId="2901FFA6" w14:textId="77777777" w:rsidR="004E399F" w:rsidRDefault="004E399F" w:rsidP="004E399F">
      <w:pPr>
        <w:pStyle w:val="CS-SourceCode"/>
        <w:spacing w:after="0"/>
        <w:ind w:left="720"/>
        <w:rPr>
          <w:sz w:val="18"/>
          <w:szCs w:val="18"/>
        </w:rPr>
      </w:pPr>
      <w:r w:rsidRPr="006341FD">
        <w:rPr>
          <w:sz w:val="18"/>
          <w:szCs w:val="18"/>
        </w:rPr>
        <w:t>&lt;            Total Queries Generated: 8                  &gt;</w:t>
      </w:r>
    </w:p>
    <w:p w14:paraId="4CB95F17" w14:textId="77777777" w:rsidR="004E399F" w:rsidRDefault="004E399F" w:rsidP="004E399F">
      <w:pPr>
        <w:pStyle w:val="CS-SourceCode"/>
        <w:spacing w:after="0"/>
        <w:ind w:left="720"/>
        <w:rPr>
          <w:sz w:val="18"/>
          <w:szCs w:val="18"/>
        </w:rPr>
      </w:pPr>
      <w:r w:rsidRPr="006341FD">
        <w:rPr>
          <w:sz w:val="18"/>
          <w:szCs w:val="18"/>
        </w:rPr>
        <w:t>&lt;         Total Procedures Generated: 5                  &gt;</w:t>
      </w:r>
    </w:p>
    <w:p w14:paraId="7E81E2BF" w14:textId="77777777" w:rsidR="004E399F" w:rsidRDefault="004E399F" w:rsidP="004E399F">
      <w:pPr>
        <w:pStyle w:val="CS-SourceCode"/>
        <w:spacing w:after="0"/>
        <w:ind w:left="720"/>
        <w:rPr>
          <w:sz w:val="18"/>
          <w:szCs w:val="18"/>
        </w:rPr>
      </w:pPr>
      <w:r w:rsidRPr="006341FD">
        <w:rPr>
          <w:sz w:val="18"/>
          <w:szCs w:val="18"/>
        </w:rPr>
        <w:t>&lt;       Total Web Services Generated: 5                  &gt;</w:t>
      </w:r>
    </w:p>
    <w:p w14:paraId="57E4C115" w14:textId="77777777" w:rsidR="004E399F" w:rsidRDefault="004E399F" w:rsidP="004E399F">
      <w:pPr>
        <w:pStyle w:val="CS-SourceCode"/>
        <w:spacing w:after="0"/>
        <w:ind w:left="720"/>
        <w:rPr>
          <w:sz w:val="18"/>
          <w:szCs w:val="18"/>
        </w:rPr>
      </w:pPr>
      <w:r w:rsidRPr="006341FD">
        <w:rPr>
          <w:sz w:val="18"/>
          <w:szCs w:val="18"/>
        </w:rPr>
        <w:t>&lt;                                     ---------          &gt;</w:t>
      </w:r>
    </w:p>
    <w:p w14:paraId="7DD01AAB" w14:textId="77777777" w:rsidR="004E399F" w:rsidRDefault="004E399F" w:rsidP="004E399F">
      <w:pPr>
        <w:pStyle w:val="CS-SourceCode"/>
        <w:spacing w:after="0"/>
        <w:ind w:left="720"/>
        <w:rPr>
          <w:sz w:val="18"/>
          <w:szCs w:val="18"/>
        </w:rPr>
      </w:pPr>
      <w:r w:rsidRPr="006341FD">
        <w:rPr>
          <w:sz w:val="18"/>
          <w:szCs w:val="18"/>
        </w:rPr>
        <w:t>&lt;Total Combined ---------&gt; Generated: 18                 &gt;</w:t>
      </w:r>
    </w:p>
    <w:p w14:paraId="339BFC5F" w14:textId="77777777" w:rsidR="004E399F" w:rsidRDefault="004E399F" w:rsidP="004E399F">
      <w:pPr>
        <w:pStyle w:val="CS-SourceCode"/>
        <w:spacing w:after="0"/>
        <w:ind w:left="720"/>
        <w:rPr>
          <w:sz w:val="18"/>
          <w:szCs w:val="18"/>
        </w:rPr>
      </w:pPr>
      <w:r w:rsidRPr="006341FD">
        <w:rPr>
          <w:sz w:val="18"/>
          <w:szCs w:val="18"/>
        </w:rPr>
        <w:t>&lt;                                                        &gt;</w:t>
      </w:r>
    </w:p>
    <w:p w14:paraId="022D91DF" w14:textId="77777777" w:rsidR="004E399F" w:rsidRDefault="004E399F" w:rsidP="004E399F">
      <w:pPr>
        <w:pStyle w:val="CS-SourceCode"/>
        <w:spacing w:after="0"/>
        <w:ind w:left="720"/>
        <w:rPr>
          <w:sz w:val="18"/>
          <w:szCs w:val="18"/>
        </w:rPr>
      </w:pPr>
      <w:r w:rsidRPr="006341FD">
        <w:rPr>
          <w:sz w:val="18"/>
          <w:szCs w:val="18"/>
        </w:rPr>
        <w:t>&lt;     Input file generation duration:  000 00:00:01.0138 &gt;</w:t>
      </w:r>
    </w:p>
    <w:p w14:paraId="2941C4D2" w14:textId="77777777" w:rsidR="004E399F" w:rsidRDefault="004E399F" w:rsidP="004E399F">
      <w:pPr>
        <w:pStyle w:val="CS-SourceCode"/>
        <w:spacing w:after="0"/>
        <w:ind w:left="720"/>
        <w:rPr>
          <w:sz w:val="18"/>
          <w:szCs w:val="18"/>
        </w:rPr>
      </w:pPr>
      <w:r w:rsidRPr="006341FD">
        <w:rPr>
          <w:sz w:val="18"/>
          <w:szCs w:val="18"/>
        </w:rPr>
        <w:t>&lt;                                                        &gt;</w:t>
      </w:r>
    </w:p>
    <w:p w14:paraId="5B287798" w14:textId="77777777" w:rsidR="004E399F" w:rsidRDefault="004E399F" w:rsidP="004E399F">
      <w:pPr>
        <w:pStyle w:val="CS-SourceCode"/>
        <w:spacing w:after="0"/>
        <w:ind w:left="720"/>
        <w:rPr>
          <w:sz w:val="18"/>
          <w:szCs w:val="18"/>
        </w:rPr>
      </w:pPr>
      <w:r w:rsidRPr="006341FD">
        <w:rPr>
          <w:sz w:val="18"/>
          <w:szCs w:val="18"/>
        </w:rPr>
        <w:t>&lt;Review input file: D:/dev/PDTool_Test/regression/RegressionModule/regression1.inp&gt;</w:t>
      </w:r>
    </w:p>
    <w:p w14:paraId="3A80E1C1" w14:textId="77777777" w:rsidR="004E399F" w:rsidRDefault="004E399F" w:rsidP="004E399F">
      <w:pPr>
        <w:pStyle w:val="CS-SourceCode"/>
        <w:spacing w:after="0"/>
        <w:ind w:left="720"/>
        <w:rPr>
          <w:sz w:val="18"/>
          <w:szCs w:val="18"/>
        </w:rPr>
      </w:pPr>
      <w:r w:rsidRPr="006341FD">
        <w:rPr>
          <w:sz w:val="18"/>
          <w:szCs w:val="18"/>
        </w:rPr>
        <w:t>&lt;--------------------------------------------------------&gt;</w:t>
      </w:r>
    </w:p>
    <w:p w14:paraId="7D61734A" w14:textId="77777777" w:rsidR="004E399F" w:rsidRDefault="004E399F" w:rsidP="004E399F">
      <w:pPr>
        <w:pStyle w:val="CS-SourceCode"/>
        <w:spacing w:after="0"/>
        <w:ind w:left="720"/>
        <w:rPr>
          <w:sz w:val="18"/>
          <w:szCs w:val="18"/>
        </w:rPr>
      </w:pPr>
      <w:r w:rsidRPr="0093643F">
        <w:rPr>
          <w:sz w:val="18"/>
          <w:szCs w:val="18"/>
        </w:rPr>
        <w:t>&lt;</w:t>
      </w:r>
      <w:proofErr w:type="gramStart"/>
      <w:r w:rsidRPr="0093643F">
        <w:rPr>
          <w:sz w:val="18"/>
          <w:szCs w:val="18"/>
        </w:rPr>
        <w:t>CisDeployTool::</w:t>
      </w:r>
      <w:proofErr w:type="gramEnd"/>
      <w:r w:rsidRPr="006341FD">
        <w:rPr>
          <w:sz w:val="18"/>
          <w:szCs w:val="18"/>
        </w:rPr>
        <w:t>Successfully completed createRegressionInputFile.&gt;</w:t>
      </w:r>
    </w:p>
    <w:p w14:paraId="1E90D758" w14:textId="77777777" w:rsidR="004E399F" w:rsidRDefault="004E399F" w:rsidP="004E399F">
      <w:pPr>
        <w:pStyle w:val="ListParagraph"/>
        <w:spacing w:before="240"/>
        <w:ind w:left="0"/>
        <w:rPr>
          <w:rFonts w:ascii="Arial" w:hAnsi="Arial" w:cs="Arial"/>
        </w:rPr>
      </w:pPr>
      <w:r>
        <w:rPr>
          <w:rFonts w:ascii="Arial" w:hAnsi="Arial" w:cs="Arial"/>
        </w:rPr>
        <w:lastRenderedPageBreak/>
        <w:t xml:space="preserve">The published test input file can be constructed in three ways.  It can be generated by the Regression Module using the </w:t>
      </w:r>
      <w:proofErr w:type="gramStart"/>
      <w:r w:rsidRPr="00276552">
        <w:rPr>
          <w:b/>
          <w:bCs/>
        </w:rPr>
        <w:t>createRegressionInputFile</w:t>
      </w:r>
      <w:r>
        <w:rPr>
          <w:b/>
          <w:bCs/>
        </w:rPr>
        <w:t>(</w:t>
      </w:r>
      <w:proofErr w:type="gramEnd"/>
      <w:r>
        <w:rPr>
          <w:b/>
          <w:bCs/>
        </w:rPr>
        <w:t xml:space="preserve">) </w:t>
      </w:r>
      <w:r>
        <w:rPr>
          <w:rFonts w:ascii="Arial" w:hAnsi="Arial" w:cs="Arial"/>
        </w:rPr>
        <w:t xml:space="preserve">method.  It can be constructed manually by a developer or it can be generated and then modified by a developer.  </w:t>
      </w:r>
    </w:p>
    <w:p w14:paraId="35A20F61" w14:textId="77777777" w:rsidR="004E399F" w:rsidRDefault="004E399F" w:rsidP="004E399F">
      <w:pPr>
        <w:pStyle w:val="ListParagraph"/>
        <w:spacing w:before="240"/>
        <w:ind w:left="0"/>
        <w:rPr>
          <w:rFonts w:ascii="Arial" w:hAnsi="Arial" w:cs="Arial"/>
        </w:rPr>
      </w:pPr>
      <w:r>
        <w:rPr>
          <w:rFonts w:ascii="Arial" w:hAnsi="Arial" w:cs="Arial"/>
        </w:rPr>
        <w:t xml:space="preserve">The “outputFilename” parameter used by the Regression or Migration tests to output data to a text file.  It is not used for either Performance or Security tests.  The data files are generated in a folder based on the XML tag </w:t>
      </w:r>
      <w:r w:rsidRPr="00FE08A8">
        <w:rPr>
          <w:rFonts w:ascii="Arial" w:hAnsi="Arial" w:cs="Arial"/>
        </w:rPr>
        <w:t>&lt;baseDir&gt;</w:t>
      </w:r>
      <w:r>
        <w:rPr>
          <w:rFonts w:ascii="Arial" w:hAnsi="Arial" w:cs="Arial"/>
        </w:rPr>
        <w:t xml:space="preserve"> concatenated with the virtual data source name. The “outputFilename” is constructed as follows:</w:t>
      </w:r>
    </w:p>
    <w:p w14:paraId="2534CFDC" w14:textId="77777777" w:rsidR="004E399F" w:rsidRDefault="004E399F" w:rsidP="004E399F">
      <w:pPr>
        <w:pStyle w:val="ListParagraph"/>
        <w:numPr>
          <w:ilvl w:val="0"/>
          <w:numId w:val="10"/>
        </w:numPr>
        <w:tabs>
          <w:tab w:val="num" w:pos="720"/>
        </w:tabs>
        <w:spacing w:before="120" w:after="120" w:line="276" w:lineRule="auto"/>
        <w:contextualSpacing w:val="0"/>
        <w:rPr>
          <w:rFonts w:ascii="Arial" w:hAnsi="Arial" w:cs="Arial"/>
        </w:rPr>
      </w:pPr>
      <w:r>
        <w:rPr>
          <w:rFonts w:ascii="Arial" w:hAnsi="Arial" w:cs="Arial"/>
        </w:rPr>
        <w:t>QUERY – CATALOG.SCHEMA.VIEW_NAME.txt</w:t>
      </w:r>
    </w:p>
    <w:p w14:paraId="7616F9AB" w14:textId="77777777" w:rsidR="004E399F" w:rsidRDefault="004E399F" w:rsidP="004E399F">
      <w:pPr>
        <w:pStyle w:val="ListParagraph"/>
        <w:numPr>
          <w:ilvl w:val="0"/>
          <w:numId w:val="10"/>
        </w:numPr>
        <w:tabs>
          <w:tab w:val="num" w:pos="720"/>
        </w:tabs>
        <w:spacing w:before="120" w:after="120" w:line="276" w:lineRule="auto"/>
        <w:contextualSpacing w:val="0"/>
        <w:rPr>
          <w:rFonts w:ascii="Arial" w:hAnsi="Arial" w:cs="Arial"/>
        </w:rPr>
      </w:pPr>
      <w:r>
        <w:rPr>
          <w:rFonts w:ascii="Arial" w:hAnsi="Arial" w:cs="Arial"/>
        </w:rPr>
        <w:t>PROCEDURE – CATALOG.SCHEMA.PROCEDURE_NAME.txt</w:t>
      </w:r>
    </w:p>
    <w:p w14:paraId="6A7511A6" w14:textId="77777777" w:rsidR="004E399F" w:rsidRDefault="004E399F" w:rsidP="004E399F">
      <w:pPr>
        <w:pStyle w:val="ListParagraph"/>
        <w:numPr>
          <w:ilvl w:val="0"/>
          <w:numId w:val="10"/>
        </w:numPr>
        <w:tabs>
          <w:tab w:val="num" w:pos="720"/>
        </w:tabs>
        <w:spacing w:before="120" w:after="120" w:line="276" w:lineRule="auto"/>
        <w:contextualSpacing w:val="0"/>
        <w:rPr>
          <w:rFonts w:ascii="Arial" w:hAnsi="Arial" w:cs="Arial"/>
        </w:rPr>
      </w:pPr>
      <w:r>
        <w:rPr>
          <w:rFonts w:ascii="Arial" w:hAnsi="Arial" w:cs="Arial"/>
        </w:rPr>
        <w:t xml:space="preserve">WEB_SERVICE – path.action.txt </w:t>
      </w:r>
    </w:p>
    <w:p w14:paraId="28330950" w14:textId="77777777" w:rsidR="004E399F" w:rsidRDefault="004E399F" w:rsidP="004E399F">
      <w:pPr>
        <w:pStyle w:val="ListParagraph"/>
        <w:numPr>
          <w:ilvl w:val="1"/>
          <w:numId w:val="10"/>
        </w:numPr>
        <w:spacing w:before="120" w:after="120" w:line="276" w:lineRule="auto"/>
        <w:contextualSpacing w:val="0"/>
        <w:rPr>
          <w:rFonts w:ascii="Arial" w:hAnsi="Arial" w:cs="Arial"/>
        </w:rPr>
      </w:pPr>
      <w:r>
        <w:rPr>
          <w:rFonts w:ascii="Arial" w:hAnsi="Arial" w:cs="Arial"/>
        </w:rPr>
        <w:t>Note: All slashes of any type found in the path are converted to periods.</w:t>
      </w:r>
    </w:p>
    <w:p w14:paraId="48F90D24" w14:textId="77777777" w:rsidR="004E399F" w:rsidRPr="006413DF" w:rsidRDefault="004E399F" w:rsidP="004E399F">
      <w:pPr>
        <w:pStyle w:val="ListParagraph"/>
        <w:spacing w:before="240"/>
        <w:ind w:left="0"/>
        <w:rPr>
          <w:rFonts w:ascii="Arial" w:hAnsi="Arial" w:cs="Arial"/>
        </w:rPr>
      </w:pPr>
      <w:r>
        <w:rPr>
          <w:rFonts w:ascii="Arial" w:hAnsi="Arial" w:cs="Arial"/>
        </w:rPr>
        <w:t>The example below shows the format of a published test input file.  It provides an example of how the Regression Module can invoke published views, procedures and web services:</w:t>
      </w:r>
    </w:p>
    <w:p w14:paraId="1579F812" w14:textId="77777777" w:rsidR="004E399F" w:rsidRPr="00F62D51" w:rsidRDefault="004E399F" w:rsidP="004E399F">
      <w:pPr>
        <w:pStyle w:val="ListParagraph"/>
        <w:rPr>
          <w:rFonts w:ascii="Arial" w:hAnsi="Arial" w:cs="Arial"/>
          <w:sz w:val="18"/>
          <w:szCs w:val="18"/>
        </w:rPr>
      </w:pPr>
      <w:r w:rsidRPr="00F62D51">
        <w:rPr>
          <w:rFonts w:ascii="Arial" w:hAnsi="Arial" w:cs="Arial"/>
          <w:sz w:val="18"/>
          <w:szCs w:val="18"/>
        </w:rPr>
        <w:t>[QUERY]</w:t>
      </w:r>
    </w:p>
    <w:p w14:paraId="032E83CA" w14:textId="77777777" w:rsidR="004E399F" w:rsidRDefault="004E399F" w:rsidP="004E399F">
      <w:pPr>
        <w:pStyle w:val="ListParagraph"/>
        <w:rPr>
          <w:rFonts w:ascii="Arial" w:hAnsi="Arial" w:cs="Arial"/>
          <w:sz w:val="18"/>
          <w:szCs w:val="18"/>
        </w:rPr>
      </w:pPr>
      <w:r w:rsidRPr="00F62D51">
        <w:rPr>
          <w:rFonts w:ascii="Arial" w:hAnsi="Arial" w:cs="Arial"/>
          <w:sz w:val="18"/>
          <w:szCs w:val="18"/>
        </w:rPr>
        <w:t>database=EXAMPLES</w:t>
      </w:r>
    </w:p>
    <w:p w14:paraId="2A82872B" w14:textId="77777777" w:rsidR="004E399F" w:rsidRPr="00F62D51" w:rsidRDefault="004E399F" w:rsidP="004E399F">
      <w:pPr>
        <w:pStyle w:val="ListParagraph"/>
        <w:rPr>
          <w:rFonts w:ascii="Arial" w:hAnsi="Arial" w:cs="Arial"/>
          <w:sz w:val="18"/>
          <w:szCs w:val="18"/>
        </w:rPr>
      </w:pPr>
      <w:r>
        <w:rPr>
          <w:rFonts w:ascii="Arial" w:hAnsi="Arial" w:cs="Arial"/>
          <w:sz w:val="18"/>
          <w:szCs w:val="18"/>
        </w:rPr>
        <w:t>outputFilename=ViewSales.txt</w:t>
      </w:r>
    </w:p>
    <w:p w14:paraId="6C884B98" w14:textId="77777777" w:rsidR="004E399F" w:rsidRPr="00F62D51" w:rsidRDefault="004E399F" w:rsidP="004E399F">
      <w:pPr>
        <w:pStyle w:val="ListParagraph"/>
        <w:rPr>
          <w:rFonts w:ascii="Arial" w:hAnsi="Arial" w:cs="Arial"/>
          <w:sz w:val="18"/>
          <w:szCs w:val="18"/>
        </w:rPr>
      </w:pPr>
      <w:r w:rsidRPr="00F62D51">
        <w:rPr>
          <w:rFonts w:ascii="Arial" w:hAnsi="Arial" w:cs="Arial"/>
          <w:sz w:val="18"/>
          <w:szCs w:val="18"/>
        </w:rPr>
        <w:t>SELECT * FROM ViewSales</w:t>
      </w:r>
    </w:p>
    <w:p w14:paraId="43C9084B" w14:textId="77777777" w:rsidR="004E399F" w:rsidRPr="00F62D51" w:rsidRDefault="004E399F" w:rsidP="004E399F">
      <w:pPr>
        <w:pStyle w:val="ListParagraph"/>
        <w:rPr>
          <w:rFonts w:ascii="Arial" w:hAnsi="Arial" w:cs="Arial"/>
          <w:sz w:val="18"/>
          <w:szCs w:val="18"/>
        </w:rPr>
      </w:pPr>
    </w:p>
    <w:p w14:paraId="12500BAD" w14:textId="77777777" w:rsidR="004E399F" w:rsidRPr="00F62D51" w:rsidRDefault="004E399F" w:rsidP="004E399F">
      <w:pPr>
        <w:pStyle w:val="ListParagraph"/>
        <w:rPr>
          <w:rFonts w:ascii="Arial" w:hAnsi="Arial" w:cs="Arial"/>
          <w:sz w:val="18"/>
          <w:szCs w:val="18"/>
        </w:rPr>
      </w:pPr>
      <w:r w:rsidRPr="00F62D51">
        <w:rPr>
          <w:rFonts w:ascii="Arial" w:hAnsi="Arial" w:cs="Arial"/>
          <w:sz w:val="18"/>
          <w:szCs w:val="18"/>
        </w:rPr>
        <w:t xml:space="preserve"> [PROCEDURE]</w:t>
      </w:r>
    </w:p>
    <w:p w14:paraId="23DCAAF0" w14:textId="77777777" w:rsidR="004E399F" w:rsidRPr="00F62D51" w:rsidRDefault="004E399F" w:rsidP="004E399F">
      <w:pPr>
        <w:pStyle w:val="ListParagraph"/>
        <w:rPr>
          <w:rFonts w:ascii="Arial" w:hAnsi="Arial" w:cs="Arial"/>
          <w:sz w:val="18"/>
          <w:szCs w:val="18"/>
        </w:rPr>
      </w:pPr>
      <w:r w:rsidRPr="00F62D51">
        <w:rPr>
          <w:rFonts w:ascii="Arial" w:hAnsi="Arial" w:cs="Arial"/>
          <w:sz w:val="18"/>
          <w:szCs w:val="18"/>
        </w:rPr>
        <w:t>database=EXAMPLES</w:t>
      </w:r>
    </w:p>
    <w:p w14:paraId="639690C7" w14:textId="77777777" w:rsidR="004E399F" w:rsidRPr="00F62D51" w:rsidRDefault="004E399F" w:rsidP="004E399F">
      <w:pPr>
        <w:pStyle w:val="ListParagraph"/>
        <w:rPr>
          <w:rFonts w:ascii="Arial" w:hAnsi="Arial" w:cs="Arial"/>
          <w:sz w:val="18"/>
          <w:szCs w:val="18"/>
        </w:rPr>
      </w:pPr>
      <w:r>
        <w:rPr>
          <w:rFonts w:ascii="Arial" w:hAnsi="Arial" w:cs="Arial"/>
          <w:sz w:val="18"/>
          <w:szCs w:val="18"/>
        </w:rPr>
        <w:t>outputFilename=CAT1.SCH1.</w:t>
      </w:r>
      <w:r w:rsidRPr="00F62D51">
        <w:rPr>
          <w:rFonts w:ascii="Arial" w:hAnsi="Arial" w:cs="Arial"/>
          <w:sz w:val="18"/>
          <w:szCs w:val="18"/>
        </w:rPr>
        <w:t>LookupProduct</w:t>
      </w:r>
      <w:r>
        <w:rPr>
          <w:rFonts w:ascii="Arial" w:hAnsi="Arial" w:cs="Arial"/>
          <w:sz w:val="18"/>
          <w:szCs w:val="18"/>
        </w:rPr>
        <w:t>.txt</w:t>
      </w:r>
    </w:p>
    <w:p w14:paraId="223D0919" w14:textId="77777777" w:rsidR="004E399F" w:rsidRPr="00F62D51" w:rsidRDefault="004E399F" w:rsidP="004E399F">
      <w:pPr>
        <w:pStyle w:val="ListParagraph"/>
        <w:rPr>
          <w:rFonts w:ascii="Arial" w:hAnsi="Arial" w:cs="Arial"/>
          <w:sz w:val="18"/>
          <w:szCs w:val="18"/>
        </w:rPr>
      </w:pPr>
      <w:r w:rsidRPr="00F62D51">
        <w:rPr>
          <w:rFonts w:ascii="Arial" w:hAnsi="Arial" w:cs="Arial"/>
          <w:sz w:val="18"/>
          <w:szCs w:val="18"/>
        </w:rPr>
        <w:t xml:space="preserve">SELECT </w:t>
      </w:r>
      <w:proofErr w:type="gramStart"/>
      <w:r w:rsidRPr="00F62D51">
        <w:rPr>
          <w:rFonts w:ascii="Arial" w:hAnsi="Arial" w:cs="Arial"/>
          <w:sz w:val="18"/>
          <w:szCs w:val="18"/>
        </w:rPr>
        <w:t>count(</w:t>
      </w:r>
      <w:proofErr w:type="gramEnd"/>
      <w:r w:rsidRPr="00F62D51">
        <w:rPr>
          <w:rFonts w:ascii="Arial" w:hAnsi="Arial" w:cs="Arial"/>
          <w:sz w:val="18"/>
          <w:szCs w:val="18"/>
        </w:rPr>
        <w:t xml:space="preserve">*) cnt FROM </w:t>
      </w:r>
      <w:r>
        <w:rPr>
          <w:rFonts w:ascii="Arial" w:hAnsi="Arial" w:cs="Arial"/>
          <w:sz w:val="18"/>
          <w:szCs w:val="18"/>
        </w:rPr>
        <w:t>CAT1.SCH1.</w:t>
      </w:r>
      <w:r w:rsidRPr="00F62D51">
        <w:rPr>
          <w:rFonts w:ascii="Arial" w:hAnsi="Arial" w:cs="Arial"/>
          <w:sz w:val="18"/>
          <w:szCs w:val="18"/>
        </w:rPr>
        <w:t>LookupProduct( 1 )</w:t>
      </w:r>
    </w:p>
    <w:p w14:paraId="1A92BFA7" w14:textId="77777777" w:rsidR="004E399F" w:rsidRPr="00F62D51" w:rsidRDefault="004E399F" w:rsidP="004E399F">
      <w:pPr>
        <w:pStyle w:val="ListParagraph"/>
        <w:rPr>
          <w:rFonts w:ascii="Arial" w:hAnsi="Arial" w:cs="Arial"/>
          <w:sz w:val="18"/>
          <w:szCs w:val="18"/>
        </w:rPr>
      </w:pPr>
    </w:p>
    <w:p w14:paraId="0ACF2CA8" w14:textId="77777777" w:rsidR="004E399F" w:rsidRPr="00F62D51" w:rsidRDefault="004E399F" w:rsidP="004E399F">
      <w:pPr>
        <w:pStyle w:val="ListParagraph"/>
        <w:rPr>
          <w:rFonts w:ascii="Arial" w:hAnsi="Arial" w:cs="Arial"/>
          <w:sz w:val="18"/>
          <w:szCs w:val="18"/>
        </w:rPr>
      </w:pPr>
      <w:r w:rsidRPr="00F62D51">
        <w:rPr>
          <w:rFonts w:ascii="Arial" w:hAnsi="Arial" w:cs="Arial"/>
          <w:sz w:val="18"/>
          <w:szCs w:val="18"/>
        </w:rPr>
        <w:t>[WEB_SERVICE]</w:t>
      </w:r>
    </w:p>
    <w:p w14:paraId="48F0EB58" w14:textId="77777777" w:rsidR="004E399F" w:rsidRPr="00F62D51" w:rsidRDefault="004E399F" w:rsidP="004E399F">
      <w:pPr>
        <w:pStyle w:val="ListParagraph"/>
        <w:rPr>
          <w:rFonts w:ascii="Arial" w:hAnsi="Arial" w:cs="Arial"/>
          <w:sz w:val="18"/>
          <w:szCs w:val="18"/>
        </w:rPr>
      </w:pPr>
      <w:r w:rsidRPr="00F62D51">
        <w:rPr>
          <w:rFonts w:ascii="Arial" w:hAnsi="Arial" w:cs="Arial"/>
          <w:sz w:val="18"/>
          <w:szCs w:val="18"/>
        </w:rPr>
        <w:t>database=demoPDTool</w:t>
      </w:r>
    </w:p>
    <w:p w14:paraId="5D815F4A" w14:textId="77777777" w:rsidR="004E399F" w:rsidRPr="00F62D51" w:rsidRDefault="004E399F" w:rsidP="004E399F">
      <w:pPr>
        <w:pStyle w:val="ListParagraph"/>
        <w:rPr>
          <w:rFonts w:ascii="Arial" w:hAnsi="Arial" w:cs="Arial"/>
          <w:sz w:val="18"/>
          <w:szCs w:val="18"/>
        </w:rPr>
      </w:pPr>
      <w:r w:rsidRPr="00F62D51">
        <w:rPr>
          <w:rFonts w:ascii="Arial" w:hAnsi="Arial" w:cs="Arial"/>
          <w:sz w:val="18"/>
          <w:szCs w:val="18"/>
        </w:rPr>
        <w:t>path=/services/demoPDTool/demoPDToolService/demoPDToolPort.ws</w:t>
      </w:r>
    </w:p>
    <w:p w14:paraId="47318F4C" w14:textId="77777777" w:rsidR="004E399F" w:rsidRPr="00F62D51" w:rsidRDefault="004E399F" w:rsidP="004E399F">
      <w:pPr>
        <w:pStyle w:val="ListParagraph"/>
        <w:rPr>
          <w:rFonts w:ascii="Arial" w:hAnsi="Arial" w:cs="Arial"/>
          <w:sz w:val="18"/>
          <w:szCs w:val="18"/>
        </w:rPr>
      </w:pPr>
      <w:r w:rsidRPr="00F62D51">
        <w:rPr>
          <w:rFonts w:ascii="Arial" w:hAnsi="Arial" w:cs="Arial"/>
          <w:sz w:val="18"/>
          <w:szCs w:val="18"/>
        </w:rPr>
        <w:t>action=getOrdersById</w:t>
      </w:r>
    </w:p>
    <w:p w14:paraId="53532249" w14:textId="77777777" w:rsidR="004E399F" w:rsidRPr="00F62D51" w:rsidRDefault="004E399F" w:rsidP="004E399F">
      <w:pPr>
        <w:pStyle w:val="ListParagraph"/>
        <w:rPr>
          <w:rFonts w:ascii="Arial" w:hAnsi="Arial" w:cs="Arial"/>
          <w:sz w:val="18"/>
          <w:szCs w:val="18"/>
        </w:rPr>
      </w:pPr>
      <w:r w:rsidRPr="00F62D51">
        <w:rPr>
          <w:rFonts w:ascii="Arial" w:hAnsi="Arial" w:cs="Arial"/>
          <w:sz w:val="18"/>
          <w:szCs w:val="18"/>
        </w:rPr>
        <w:t>encrypt=false</w:t>
      </w:r>
    </w:p>
    <w:p w14:paraId="375735E5" w14:textId="77777777" w:rsidR="004E399F" w:rsidRPr="00F62D51" w:rsidRDefault="004E399F" w:rsidP="004E399F">
      <w:pPr>
        <w:pStyle w:val="ListParagraph"/>
        <w:rPr>
          <w:rFonts w:ascii="Arial" w:hAnsi="Arial" w:cs="Arial"/>
          <w:sz w:val="18"/>
          <w:szCs w:val="18"/>
        </w:rPr>
      </w:pPr>
      <w:r w:rsidRPr="00F62D51">
        <w:rPr>
          <w:rFonts w:ascii="Arial" w:hAnsi="Arial" w:cs="Arial"/>
          <w:sz w:val="18"/>
          <w:szCs w:val="18"/>
        </w:rPr>
        <w:t>contentType=text/</w:t>
      </w:r>
      <w:proofErr w:type="gramStart"/>
      <w:r w:rsidRPr="00F62D51">
        <w:rPr>
          <w:rFonts w:ascii="Arial" w:hAnsi="Arial" w:cs="Arial"/>
          <w:sz w:val="18"/>
          <w:szCs w:val="18"/>
        </w:rPr>
        <w:t>xml;charset</w:t>
      </w:r>
      <w:proofErr w:type="gramEnd"/>
      <w:r w:rsidRPr="00F62D51">
        <w:rPr>
          <w:rFonts w:ascii="Arial" w:hAnsi="Arial" w:cs="Arial"/>
          <w:sz w:val="18"/>
          <w:szCs w:val="18"/>
        </w:rPr>
        <w:t>=UTF-8</w:t>
      </w:r>
    </w:p>
    <w:p w14:paraId="27BB50D5" w14:textId="77777777" w:rsidR="004E399F" w:rsidRPr="00F62D51" w:rsidRDefault="004E399F" w:rsidP="004E399F">
      <w:pPr>
        <w:pStyle w:val="ListParagraph"/>
        <w:rPr>
          <w:rFonts w:ascii="Arial" w:hAnsi="Arial" w:cs="Arial"/>
          <w:sz w:val="18"/>
          <w:szCs w:val="18"/>
        </w:rPr>
      </w:pPr>
      <w:r>
        <w:rPr>
          <w:rFonts w:ascii="Arial" w:hAnsi="Arial" w:cs="Arial"/>
          <w:sz w:val="18"/>
          <w:szCs w:val="18"/>
        </w:rPr>
        <w:t>outputFilename=services.</w:t>
      </w:r>
      <w:r w:rsidRPr="00F62D51">
        <w:rPr>
          <w:rFonts w:ascii="Arial" w:hAnsi="Arial" w:cs="Arial"/>
          <w:sz w:val="18"/>
          <w:szCs w:val="18"/>
        </w:rPr>
        <w:t>demoPDTool</w:t>
      </w:r>
      <w:r>
        <w:rPr>
          <w:rFonts w:ascii="Arial" w:hAnsi="Arial" w:cs="Arial"/>
          <w:sz w:val="18"/>
          <w:szCs w:val="18"/>
        </w:rPr>
        <w:t>.</w:t>
      </w:r>
      <w:r w:rsidRPr="00F62D51">
        <w:rPr>
          <w:rFonts w:ascii="Arial" w:hAnsi="Arial" w:cs="Arial"/>
          <w:sz w:val="18"/>
          <w:szCs w:val="18"/>
        </w:rPr>
        <w:t>demoPDToolService</w:t>
      </w:r>
      <w:r>
        <w:rPr>
          <w:rFonts w:ascii="Arial" w:hAnsi="Arial" w:cs="Arial"/>
          <w:sz w:val="18"/>
          <w:szCs w:val="18"/>
        </w:rPr>
        <w:t>.</w:t>
      </w:r>
      <w:r w:rsidRPr="00F62D51">
        <w:rPr>
          <w:rFonts w:ascii="Arial" w:hAnsi="Arial" w:cs="Arial"/>
          <w:sz w:val="18"/>
          <w:szCs w:val="18"/>
        </w:rPr>
        <w:t>demoPDToolPort.ws</w:t>
      </w:r>
      <w:r>
        <w:rPr>
          <w:rFonts w:ascii="Arial" w:hAnsi="Arial" w:cs="Arial"/>
          <w:sz w:val="18"/>
          <w:szCs w:val="18"/>
        </w:rPr>
        <w:t>.</w:t>
      </w:r>
      <w:r w:rsidRPr="00F62D51">
        <w:rPr>
          <w:rFonts w:ascii="Arial" w:hAnsi="Arial" w:cs="Arial"/>
          <w:sz w:val="18"/>
          <w:szCs w:val="18"/>
        </w:rPr>
        <w:t>getOrdersById</w:t>
      </w:r>
      <w:r>
        <w:rPr>
          <w:rFonts w:ascii="Arial" w:hAnsi="Arial" w:cs="Arial"/>
          <w:sz w:val="18"/>
          <w:szCs w:val="18"/>
        </w:rPr>
        <w:t xml:space="preserve"> .txt</w:t>
      </w:r>
    </w:p>
    <w:p w14:paraId="5818CF86" w14:textId="77777777" w:rsidR="004E399F" w:rsidRPr="00F62D51" w:rsidRDefault="004E399F" w:rsidP="004E399F">
      <w:pPr>
        <w:pStyle w:val="ListParagraph"/>
        <w:rPr>
          <w:rFonts w:ascii="Arial" w:hAnsi="Arial" w:cs="Arial"/>
          <w:sz w:val="18"/>
          <w:szCs w:val="18"/>
        </w:rPr>
      </w:pPr>
      <w:r w:rsidRPr="00F62D51">
        <w:rPr>
          <w:rFonts w:ascii="Arial" w:hAnsi="Arial" w:cs="Arial"/>
          <w:sz w:val="18"/>
          <w:szCs w:val="18"/>
        </w:rPr>
        <w:t>&lt;soap-</w:t>
      </w:r>
      <w:proofErr w:type="gramStart"/>
      <w:r w:rsidRPr="00F62D51">
        <w:rPr>
          <w:rFonts w:ascii="Arial" w:hAnsi="Arial" w:cs="Arial"/>
          <w:sz w:val="18"/>
          <w:szCs w:val="18"/>
        </w:rPr>
        <w:t>env:Envelope</w:t>
      </w:r>
      <w:proofErr w:type="gramEnd"/>
      <w:r w:rsidRPr="00F62D51">
        <w:rPr>
          <w:rFonts w:ascii="Arial" w:hAnsi="Arial" w:cs="Arial"/>
          <w:sz w:val="18"/>
          <w:szCs w:val="18"/>
        </w:rPr>
        <w:t xml:space="preserve"> xmlns:soap-env="http://schemas.xmlsoap.org/soap/envelope/"&gt;</w:t>
      </w:r>
    </w:p>
    <w:p w14:paraId="4ADE20D8" w14:textId="77777777" w:rsidR="004E399F" w:rsidRPr="00F62D51" w:rsidRDefault="004E399F" w:rsidP="004E399F">
      <w:pPr>
        <w:pStyle w:val="ListParagraph"/>
        <w:rPr>
          <w:rFonts w:ascii="Arial" w:hAnsi="Arial" w:cs="Arial"/>
          <w:sz w:val="18"/>
          <w:szCs w:val="18"/>
        </w:rPr>
      </w:pPr>
      <w:r w:rsidRPr="00F62D51">
        <w:rPr>
          <w:rFonts w:ascii="Arial" w:hAnsi="Arial" w:cs="Arial"/>
          <w:sz w:val="18"/>
          <w:szCs w:val="18"/>
        </w:rPr>
        <w:t xml:space="preserve">    &lt;soap-</w:t>
      </w:r>
      <w:proofErr w:type="gramStart"/>
      <w:r w:rsidRPr="00F62D51">
        <w:rPr>
          <w:rFonts w:ascii="Arial" w:hAnsi="Arial" w:cs="Arial"/>
          <w:sz w:val="18"/>
          <w:szCs w:val="18"/>
        </w:rPr>
        <w:t>env:Body</w:t>
      </w:r>
      <w:proofErr w:type="gramEnd"/>
      <w:r w:rsidRPr="00F62D51">
        <w:rPr>
          <w:rFonts w:ascii="Arial" w:hAnsi="Arial" w:cs="Arial"/>
          <w:sz w:val="18"/>
          <w:szCs w:val="18"/>
        </w:rPr>
        <w:t>&gt;</w:t>
      </w:r>
    </w:p>
    <w:p w14:paraId="469EDE27" w14:textId="77777777" w:rsidR="004E399F" w:rsidRPr="00F62D51" w:rsidRDefault="004E399F" w:rsidP="004E399F">
      <w:pPr>
        <w:pStyle w:val="ListParagraph"/>
        <w:rPr>
          <w:rFonts w:ascii="Arial" w:hAnsi="Arial" w:cs="Arial"/>
          <w:sz w:val="18"/>
          <w:szCs w:val="18"/>
        </w:rPr>
      </w:pPr>
      <w:r w:rsidRPr="00F62D51">
        <w:rPr>
          <w:rFonts w:ascii="Arial" w:hAnsi="Arial" w:cs="Arial"/>
          <w:sz w:val="18"/>
          <w:szCs w:val="18"/>
        </w:rPr>
        <w:t xml:space="preserve">        &lt;ns</w:t>
      </w:r>
      <w:proofErr w:type="gramStart"/>
      <w:r w:rsidRPr="00F62D51">
        <w:rPr>
          <w:rFonts w:ascii="Arial" w:hAnsi="Arial" w:cs="Arial"/>
          <w:sz w:val="18"/>
          <w:szCs w:val="18"/>
        </w:rPr>
        <w:t>1:getOrdersById</w:t>
      </w:r>
      <w:proofErr w:type="gramEnd"/>
      <w:r w:rsidRPr="00F62D51">
        <w:rPr>
          <w:rFonts w:ascii="Arial" w:hAnsi="Arial" w:cs="Arial"/>
          <w:sz w:val="18"/>
          <w:szCs w:val="18"/>
        </w:rPr>
        <w:t xml:space="preserve"> xmlns:ns1="http://</w:t>
      </w:r>
      <w:r>
        <w:rPr>
          <w:rFonts w:ascii="Arial" w:hAnsi="Arial" w:cs="Arial"/>
          <w:sz w:val="18"/>
          <w:szCs w:val="18"/>
        </w:rPr>
        <w:t>www.dvbu.cisco.com</w:t>
      </w:r>
      <w:r w:rsidRPr="00F62D51">
        <w:rPr>
          <w:rFonts w:ascii="Arial" w:hAnsi="Arial" w:cs="Arial"/>
          <w:sz w:val="18"/>
          <w:szCs w:val="18"/>
        </w:rPr>
        <w:t>/services/webservices/demoPDTool/demoPDToolService"&gt;</w:t>
      </w:r>
    </w:p>
    <w:p w14:paraId="57BD5648" w14:textId="77777777" w:rsidR="004E399F" w:rsidRPr="00F62D51" w:rsidRDefault="004E399F" w:rsidP="004E399F">
      <w:pPr>
        <w:pStyle w:val="ListParagraph"/>
        <w:rPr>
          <w:rFonts w:ascii="Arial" w:hAnsi="Arial" w:cs="Arial"/>
          <w:sz w:val="18"/>
          <w:szCs w:val="18"/>
        </w:rPr>
      </w:pPr>
      <w:r w:rsidRPr="00F62D51">
        <w:rPr>
          <w:rFonts w:ascii="Arial" w:hAnsi="Arial" w:cs="Arial"/>
          <w:sz w:val="18"/>
          <w:szCs w:val="18"/>
        </w:rPr>
        <w:t xml:space="preserve">            &lt;ns</w:t>
      </w:r>
      <w:proofErr w:type="gramStart"/>
      <w:r w:rsidRPr="00F62D51">
        <w:rPr>
          <w:rFonts w:ascii="Arial" w:hAnsi="Arial" w:cs="Arial"/>
          <w:sz w:val="18"/>
          <w:szCs w:val="18"/>
        </w:rPr>
        <w:t>1:OrderId</w:t>
      </w:r>
      <w:proofErr w:type="gramEnd"/>
      <w:r w:rsidRPr="00F62D51">
        <w:rPr>
          <w:rFonts w:ascii="Arial" w:hAnsi="Arial" w:cs="Arial"/>
          <w:sz w:val="18"/>
          <w:szCs w:val="18"/>
        </w:rPr>
        <w:t>&gt;2&lt;/ns1:OrderId&gt;</w:t>
      </w:r>
    </w:p>
    <w:p w14:paraId="15A3F960" w14:textId="77777777" w:rsidR="004E399F" w:rsidRPr="00F62D51" w:rsidRDefault="004E399F" w:rsidP="004E399F">
      <w:pPr>
        <w:pStyle w:val="ListParagraph"/>
        <w:rPr>
          <w:rFonts w:ascii="Arial" w:hAnsi="Arial" w:cs="Arial"/>
          <w:sz w:val="18"/>
          <w:szCs w:val="18"/>
        </w:rPr>
      </w:pPr>
      <w:r w:rsidRPr="00F62D51">
        <w:rPr>
          <w:rFonts w:ascii="Arial" w:hAnsi="Arial" w:cs="Arial"/>
          <w:sz w:val="18"/>
          <w:szCs w:val="18"/>
        </w:rPr>
        <w:t xml:space="preserve">        &lt;/ns</w:t>
      </w:r>
      <w:proofErr w:type="gramStart"/>
      <w:r w:rsidRPr="00F62D51">
        <w:rPr>
          <w:rFonts w:ascii="Arial" w:hAnsi="Arial" w:cs="Arial"/>
          <w:sz w:val="18"/>
          <w:szCs w:val="18"/>
        </w:rPr>
        <w:t>1:getOrdersById</w:t>
      </w:r>
      <w:proofErr w:type="gramEnd"/>
      <w:r w:rsidRPr="00F62D51">
        <w:rPr>
          <w:rFonts w:ascii="Arial" w:hAnsi="Arial" w:cs="Arial"/>
          <w:sz w:val="18"/>
          <w:szCs w:val="18"/>
        </w:rPr>
        <w:t>&gt;</w:t>
      </w:r>
    </w:p>
    <w:p w14:paraId="4EA29CF5" w14:textId="77777777" w:rsidR="004E399F" w:rsidRPr="00F62D51" w:rsidRDefault="004E399F" w:rsidP="004E399F">
      <w:pPr>
        <w:pStyle w:val="ListParagraph"/>
        <w:rPr>
          <w:rFonts w:ascii="Arial" w:hAnsi="Arial" w:cs="Arial"/>
          <w:sz w:val="18"/>
          <w:szCs w:val="18"/>
        </w:rPr>
      </w:pPr>
      <w:r w:rsidRPr="00F62D51">
        <w:rPr>
          <w:rFonts w:ascii="Arial" w:hAnsi="Arial" w:cs="Arial"/>
          <w:sz w:val="18"/>
          <w:szCs w:val="18"/>
        </w:rPr>
        <w:t xml:space="preserve">    &lt;/soap-</w:t>
      </w:r>
      <w:proofErr w:type="gramStart"/>
      <w:r w:rsidRPr="00F62D51">
        <w:rPr>
          <w:rFonts w:ascii="Arial" w:hAnsi="Arial" w:cs="Arial"/>
          <w:sz w:val="18"/>
          <w:szCs w:val="18"/>
        </w:rPr>
        <w:t>env:Body</w:t>
      </w:r>
      <w:proofErr w:type="gramEnd"/>
      <w:r w:rsidRPr="00F62D51">
        <w:rPr>
          <w:rFonts w:ascii="Arial" w:hAnsi="Arial" w:cs="Arial"/>
          <w:sz w:val="18"/>
          <w:szCs w:val="18"/>
        </w:rPr>
        <w:t>&gt;</w:t>
      </w:r>
    </w:p>
    <w:p w14:paraId="4F6C4EFA" w14:textId="77777777" w:rsidR="004E399F" w:rsidRDefault="004E399F" w:rsidP="004E399F">
      <w:pPr>
        <w:pStyle w:val="ListParagraph"/>
        <w:rPr>
          <w:rFonts w:ascii="Arial" w:hAnsi="Arial" w:cs="Arial"/>
          <w:sz w:val="18"/>
          <w:szCs w:val="18"/>
        </w:rPr>
      </w:pPr>
      <w:r w:rsidRPr="00F62D51">
        <w:rPr>
          <w:rFonts w:ascii="Arial" w:hAnsi="Arial" w:cs="Arial"/>
          <w:sz w:val="18"/>
          <w:szCs w:val="18"/>
        </w:rPr>
        <w:t>&lt;/soap-</w:t>
      </w:r>
      <w:proofErr w:type="gramStart"/>
      <w:r w:rsidRPr="00F62D51">
        <w:rPr>
          <w:rFonts w:ascii="Arial" w:hAnsi="Arial" w:cs="Arial"/>
          <w:sz w:val="18"/>
          <w:szCs w:val="18"/>
        </w:rPr>
        <w:t>env:Envelope</w:t>
      </w:r>
      <w:proofErr w:type="gramEnd"/>
      <w:r w:rsidRPr="00F62D51">
        <w:rPr>
          <w:rFonts w:ascii="Arial" w:hAnsi="Arial" w:cs="Arial"/>
          <w:sz w:val="18"/>
          <w:szCs w:val="18"/>
        </w:rPr>
        <w:t>&gt;</w:t>
      </w:r>
    </w:p>
    <w:p w14:paraId="091E9CD9" w14:textId="77777777" w:rsidR="004E399F" w:rsidRPr="005C152B" w:rsidRDefault="004E399F" w:rsidP="004E399F">
      <w:pPr>
        <w:pStyle w:val="Heading3"/>
        <w:rPr>
          <w:i/>
          <w:color w:val="1F497D"/>
          <w:sz w:val="23"/>
          <w:szCs w:val="23"/>
        </w:rPr>
      </w:pPr>
      <w:bookmarkStart w:id="138" w:name="_Toc413251848"/>
      <w:bookmarkStart w:id="139" w:name="_Toc432516677"/>
      <w:bookmarkStart w:id="140" w:name="_Toc54121222"/>
      <w:r w:rsidRPr="005C152B">
        <w:rPr>
          <w:i/>
          <w:color w:val="1F497D"/>
          <w:sz w:val="23"/>
          <w:szCs w:val="23"/>
        </w:rPr>
        <w:t>Input File Query Governor (TOP)</w:t>
      </w:r>
      <w:bookmarkEnd w:id="138"/>
      <w:bookmarkEnd w:id="139"/>
      <w:bookmarkEnd w:id="140"/>
    </w:p>
    <w:p w14:paraId="7673E401" w14:textId="77777777" w:rsidR="004E399F" w:rsidRPr="006413DF" w:rsidRDefault="004E399F" w:rsidP="004E399F">
      <w:pPr>
        <w:pStyle w:val="ListParagraph"/>
        <w:spacing w:before="240"/>
        <w:ind w:left="0"/>
        <w:rPr>
          <w:rFonts w:ascii="Arial" w:hAnsi="Arial" w:cs="Arial"/>
        </w:rPr>
      </w:pPr>
      <w:r>
        <w:rPr>
          <w:rFonts w:ascii="Arial" w:hAnsi="Arial" w:cs="Arial"/>
        </w:rPr>
        <w:t>The regression query input file can be modified after it is generated to add the TOP (n) command to QUERY and PROCEDURE sections of the input file.   The TOP command will return n number of rows. An example is shown below:</w:t>
      </w:r>
    </w:p>
    <w:p w14:paraId="56FEFCE3" w14:textId="77777777" w:rsidR="004E399F" w:rsidRPr="00C725DE" w:rsidRDefault="004E399F" w:rsidP="004E399F">
      <w:pPr>
        <w:rPr>
          <w:rFonts w:ascii="Arial" w:hAnsi="Arial" w:cs="Arial"/>
          <w:sz w:val="18"/>
          <w:szCs w:val="18"/>
        </w:rPr>
      </w:pPr>
      <w:bookmarkStart w:id="141" w:name="_General_Log_File"/>
      <w:bookmarkStart w:id="142" w:name="_Query_Execution_Result"/>
      <w:bookmarkStart w:id="143" w:name="_Query_Execution_Log"/>
      <w:bookmarkStart w:id="144" w:name="_Toc364719224"/>
      <w:bookmarkEnd w:id="141"/>
      <w:bookmarkEnd w:id="142"/>
      <w:bookmarkEnd w:id="143"/>
      <w:r w:rsidRPr="00C725DE">
        <w:rPr>
          <w:rFonts w:ascii="Arial" w:hAnsi="Arial" w:cs="Arial"/>
          <w:sz w:val="18"/>
          <w:szCs w:val="18"/>
        </w:rPr>
        <w:t>[</w:t>
      </w:r>
      <w:r>
        <w:rPr>
          <w:rFonts w:ascii="Arial" w:hAnsi="Arial" w:cs="Arial"/>
          <w:sz w:val="18"/>
          <w:szCs w:val="18"/>
        </w:rPr>
        <w:t>QUERY</w:t>
      </w:r>
      <w:r w:rsidRPr="00C725DE">
        <w:rPr>
          <w:rFonts w:ascii="Arial" w:hAnsi="Arial" w:cs="Arial"/>
          <w:sz w:val="18"/>
          <w:szCs w:val="18"/>
        </w:rPr>
        <w:t>]</w:t>
      </w:r>
    </w:p>
    <w:p w14:paraId="0F387A7E" w14:textId="77777777" w:rsidR="004E399F" w:rsidRPr="00C725DE" w:rsidRDefault="004E399F" w:rsidP="004E399F">
      <w:pPr>
        <w:rPr>
          <w:rFonts w:ascii="Arial" w:hAnsi="Arial" w:cs="Arial"/>
          <w:sz w:val="18"/>
          <w:szCs w:val="18"/>
        </w:rPr>
      </w:pPr>
      <w:r w:rsidRPr="00C725DE">
        <w:rPr>
          <w:rFonts w:ascii="Arial" w:hAnsi="Arial" w:cs="Arial"/>
          <w:sz w:val="18"/>
          <w:szCs w:val="18"/>
        </w:rPr>
        <w:t>database=MYTEST</w:t>
      </w:r>
    </w:p>
    <w:p w14:paraId="04BFE814" w14:textId="77777777" w:rsidR="004E399F" w:rsidRDefault="004E399F" w:rsidP="004E399F">
      <w:pPr>
        <w:rPr>
          <w:rFonts w:ascii="Arial" w:hAnsi="Arial" w:cs="Arial"/>
          <w:sz w:val="18"/>
          <w:szCs w:val="18"/>
        </w:rPr>
      </w:pPr>
      <w:r w:rsidRPr="004C6C1F">
        <w:rPr>
          <w:rFonts w:ascii="Arial" w:hAnsi="Arial" w:cs="Arial"/>
          <w:sz w:val="18"/>
          <w:szCs w:val="18"/>
        </w:rPr>
        <w:t>outputFilename=ViewSales</w:t>
      </w:r>
      <w:r w:rsidRPr="004C6C1F">
        <w:rPr>
          <w:rFonts w:ascii="Arial" w:hAnsi="Arial" w:cs="Arial"/>
          <w:bCs/>
          <w:i/>
          <w:iCs/>
          <w:sz w:val="18"/>
          <w:szCs w:val="18"/>
        </w:rPr>
        <w:t>2</w:t>
      </w:r>
      <w:r w:rsidRPr="004C6C1F">
        <w:rPr>
          <w:rFonts w:ascii="Arial" w:hAnsi="Arial" w:cs="Arial"/>
          <w:sz w:val="18"/>
          <w:szCs w:val="18"/>
        </w:rPr>
        <w:t>.txt</w:t>
      </w:r>
    </w:p>
    <w:p w14:paraId="5136F280" w14:textId="77777777" w:rsidR="004E399F" w:rsidRPr="004C6C1F" w:rsidRDefault="004E399F" w:rsidP="004E399F">
      <w:pPr>
        <w:rPr>
          <w:rFonts w:ascii="Arial" w:hAnsi="Arial" w:cs="Arial"/>
          <w:sz w:val="18"/>
          <w:szCs w:val="18"/>
        </w:rPr>
      </w:pPr>
      <w:r>
        <w:rPr>
          <w:rFonts w:ascii="Arial" w:hAnsi="Arial" w:cs="Arial"/>
          <w:sz w:val="18"/>
          <w:szCs w:val="18"/>
        </w:rPr>
        <w:t>SELECT TOP 2</w:t>
      </w:r>
      <w:r w:rsidRPr="004C6C1F">
        <w:rPr>
          <w:rFonts w:ascii="Arial" w:hAnsi="Arial" w:cs="Arial"/>
          <w:sz w:val="18"/>
          <w:szCs w:val="18"/>
        </w:rPr>
        <w:t xml:space="preserve"> </w:t>
      </w:r>
      <w:r w:rsidRPr="00C725DE">
        <w:rPr>
          <w:rFonts w:ascii="Arial" w:hAnsi="Arial" w:cs="Arial"/>
          <w:sz w:val="18"/>
          <w:szCs w:val="18"/>
        </w:rPr>
        <w:t>ProductID, ProductName, ReorderLevel, LeadTime FROM ViewSale</w:t>
      </w:r>
      <w:r w:rsidRPr="00014AC2">
        <w:rPr>
          <w:rFonts w:ascii="Arial" w:hAnsi="Arial" w:cs="Arial"/>
          <w:sz w:val="18"/>
          <w:szCs w:val="18"/>
        </w:rPr>
        <w:t>s</w:t>
      </w:r>
      <w:r w:rsidRPr="00014AC2">
        <w:rPr>
          <w:rFonts w:ascii="Arial" w:hAnsi="Arial" w:cs="Arial"/>
          <w:bCs/>
          <w:i/>
          <w:iCs/>
          <w:sz w:val="18"/>
          <w:szCs w:val="18"/>
        </w:rPr>
        <w:t>2</w:t>
      </w:r>
    </w:p>
    <w:p w14:paraId="4401EAEC" w14:textId="77777777" w:rsidR="004E399F" w:rsidRPr="00E26B55" w:rsidRDefault="004E399F" w:rsidP="004E399F">
      <w:pPr>
        <w:rPr>
          <w:rFonts w:ascii="Arial" w:hAnsi="Arial" w:cs="Arial"/>
          <w:sz w:val="18"/>
          <w:szCs w:val="18"/>
        </w:rPr>
      </w:pPr>
    </w:p>
    <w:p w14:paraId="189E3215" w14:textId="77777777" w:rsidR="004E399F" w:rsidRPr="00E26B55" w:rsidRDefault="004E399F" w:rsidP="004E399F">
      <w:pPr>
        <w:rPr>
          <w:rFonts w:ascii="Arial" w:hAnsi="Arial" w:cs="Arial"/>
          <w:sz w:val="18"/>
          <w:szCs w:val="18"/>
        </w:rPr>
      </w:pPr>
      <w:r w:rsidRPr="00E26B55">
        <w:rPr>
          <w:rFonts w:ascii="Arial" w:hAnsi="Arial" w:cs="Arial"/>
          <w:sz w:val="18"/>
          <w:szCs w:val="18"/>
        </w:rPr>
        <w:lastRenderedPageBreak/>
        <w:t>Results – without the top command there would be 50 rows returned.  With the TOP command there are only 2 rows returned:</w:t>
      </w:r>
    </w:p>
    <w:p w14:paraId="07F41B03" w14:textId="77777777" w:rsidR="004E399F" w:rsidRPr="00E26B55" w:rsidRDefault="004E399F" w:rsidP="004E399F">
      <w:pPr>
        <w:ind w:left="720"/>
        <w:rPr>
          <w:rFonts w:ascii="Arial" w:hAnsi="Arial" w:cs="Arial"/>
          <w:sz w:val="18"/>
          <w:szCs w:val="18"/>
        </w:rPr>
      </w:pPr>
      <w:r w:rsidRPr="00E26B55">
        <w:rPr>
          <w:rFonts w:ascii="Arial" w:hAnsi="Arial" w:cs="Arial"/>
          <w:sz w:val="18"/>
          <w:szCs w:val="18"/>
        </w:rPr>
        <w:t>ProductID|ProductName|ReorderLevel|LeadTime</w:t>
      </w:r>
    </w:p>
    <w:p w14:paraId="3ABCEB3A" w14:textId="77777777" w:rsidR="004E399F" w:rsidRPr="00E26B55" w:rsidRDefault="004E399F" w:rsidP="004E399F">
      <w:pPr>
        <w:ind w:left="720"/>
        <w:rPr>
          <w:rFonts w:ascii="Arial" w:hAnsi="Arial" w:cs="Arial"/>
          <w:sz w:val="18"/>
          <w:szCs w:val="18"/>
        </w:rPr>
      </w:pPr>
      <w:r w:rsidRPr="00E26B55">
        <w:rPr>
          <w:rFonts w:ascii="Arial" w:hAnsi="Arial" w:cs="Arial"/>
          <w:sz w:val="18"/>
          <w:szCs w:val="18"/>
        </w:rPr>
        <w:t>1|Maxtific 40GB ATA133 7200|20|14 Days</w:t>
      </w:r>
    </w:p>
    <w:p w14:paraId="7C98DF31" w14:textId="77777777" w:rsidR="004E399F" w:rsidRPr="00E26B55" w:rsidRDefault="004E399F" w:rsidP="004E399F">
      <w:pPr>
        <w:ind w:left="720"/>
        <w:rPr>
          <w:rFonts w:ascii="Arial" w:hAnsi="Arial" w:cs="Arial"/>
          <w:sz w:val="18"/>
          <w:szCs w:val="18"/>
        </w:rPr>
      </w:pPr>
      <w:r w:rsidRPr="00E26B55">
        <w:rPr>
          <w:rFonts w:ascii="Arial" w:hAnsi="Arial" w:cs="Arial"/>
          <w:sz w:val="18"/>
          <w:szCs w:val="18"/>
        </w:rPr>
        <w:t>2|Mega Zip 750MB USB 2.0|5|7 Days</w:t>
      </w:r>
    </w:p>
    <w:p w14:paraId="0FB753D0" w14:textId="77777777" w:rsidR="004E399F" w:rsidRPr="00E26B55" w:rsidRDefault="004E399F" w:rsidP="004E399F">
      <w:pPr>
        <w:rPr>
          <w:rFonts w:ascii="Arial" w:hAnsi="Arial" w:cs="Arial"/>
          <w:sz w:val="18"/>
          <w:szCs w:val="18"/>
        </w:rPr>
      </w:pPr>
    </w:p>
    <w:p w14:paraId="07171387" w14:textId="77777777" w:rsidR="004E399F" w:rsidRPr="00C725DE" w:rsidRDefault="004E399F" w:rsidP="004E399F">
      <w:pPr>
        <w:rPr>
          <w:rFonts w:ascii="Arial" w:hAnsi="Arial" w:cs="Arial"/>
          <w:sz w:val="18"/>
          <w:szCs w:val="18"/>
        </w:rPr>
      </w:pPr>
      <w:r w:rsidRPr="00C725DE">
        <w:rPr>
          <w:rFonts w:ascii="Arial" w:hAnsi="Arial" w:cs="Arial"/>
          <w:sz w:val="18"/>
          <w:szCs w:val="18"/>
        </w:rPr>
        <w:t>[PROCEDURE]</w:t>
      </w:r>
    </w:p>
    <w:p w14:paraId="1B54E807" w14:textId="77777777" w:rsidR="004E399F" w:rsidRPr="00C725DE" w:rsidRDefault="004E399F" w:rsidP="004E399F">
      <w:pPr>
        <w:rPr>
          <w:rFonts w:ascii="Arial" w:hAnsi="Arial" w:cs="Arial"/>
          <w:sz w:val="18"/>
          <w:szCs w:val="18"/>
        </w:rPr>
      </w:pPr>
      <w:r w:rsidRPr="00C725DE">
        <w:rPr>
          <w:rFonts w:ascii="Arial" w:hAnsi="Arial" w:cs="Arial"/>
          <w:sz w:val="18"/>
          <w:szCs w:val="18"/>
        </w:rPr>
        <w:t>database=MYTEST</w:t>
      </w:r>
    </w:p>
    <w:p w14:paraId="2356210C" w14:textId="77777777" w:rsidR="004E399F" w:rsidRPr="00C725DE" w:rsidRDefault="004E399F" w:rsidP="004E399F">
      <w:pPr>
        <w:rPr>
          <w:rFonts w:ascii="Arial" w:hAnsi="Arial" w:cs="Arial"/>
          <w:sz w:val="18"/>
          <w:szCs w:val="18"/>
        </w:rPr>
      </w:pPr>
      <w:r w:rsidRPr="00C725DE">
        <w:rPr>
          <w:rFonts w:ascii="Arial" w:hAnsi="Arial" w:cs="Arial"/>
          <w:sz w:val="18"/>
          <w:szCs w:val="18"/>
        </w:rPr>
        <w:t>outputFilename=LookupProduct2.txt</w:t>
      </w:r>
    </w:p>
    <w:p w14:paraId="3A3E8E4B" w14:textId="77777777" w:rsidR="004E399F" w:rsidRDefault="004E399F" w:rsidP="004E399F">
      <w:pPr>
        <w:rPr>
          <w:rFonts w:ascii="Arial" w:hAnsi="Arial" w:cs="Arial"/>
          <w:sz w:val="18"/>
          <w:szCs w:val="18"/>
        </w:rPr>
      </w:pPr>
      <w:r w:rsidRPr="00C725DE">
        <w:rPr>
          <w:rFonts w:ascii="Arial" w:hAnsi="Arial" w:cs="Arial"/>
          <w:sz w:val="18"/>
          <w:szCs w:val="18"/>
        </w:rPr>
        <w:t>SELECT TOP 1 * FROM LookupProduct</w:t>
      </w:r>
      <w:proofErr w:type="gramStart"/>
      <w:r w:rsidRPr="00C725DE">
        <w:rPr>
          <w:rFonts w:ascii="Arial" w:hAnsi="Arial" w:cs="Arial"/>
          <w:sz w:val="18"/>
          <w:szCs w:val="18"/>
        </w:rPr>
        <w:t>2( 1</w:t>
      </w:r>
      <w:proofErr w:type="gramEnd"/>
      <w:r w:rsidRPr="00C725DE">
        <w:rPr>
          <w:rFonts w:ascii="Arial" w:hAnsi="Arial" w:cs="Arial"/>
          <w:sz w:val="18"/>
          <w:szCs w:val="18"/>
        </w:rPr>
        <w:t xml:space="preserve"> , 'M' )</w:t>
      </w:r>
    </w:p>
    <w:p w14:paraId="0CE5B149" w14:textId="77777777" w:rsidR="004E399F" w:rsidRDefault="004E399F" w:rsidP="004E399F">
      <w:pPr>
        <w:rPr>
          <w:rFonts w:ascii="Arial" w:hAnsi="Arial" w:cs="Arial"/>
          <w:sz w:val="18"/>
          <w:szCs w:val="18"/>
        </w:rPr>
      </w:pPr>
    </w:p>
    <w:p w14:paraId="62CEEF6C" w14:textId="77777777" w:rsidR="004E399F" w:rsidRDefault="004E399F" w:rsidP="004E399F">
      <w:pPr>
        <w:rPr>
          <w:rFonts w:ascii="Arial" w:hAnsi="Arial" w:cs="Arial"/>
          <w:sz w:val="18"/>
          <w:szCs w:val="18"/>
        </w:rPr>
      </w:pPr>
      <w:r>
        <w:rPr>
          <w:rFonts w:ascii="Arial" w:hAnsi="Arial" w:cs="Arial"/>
          <w:sz w:val="18"/>
          <w:szCs w:val="18"/>
        </w:rPr>
        <w:t>Results – without the TOP command there would be 6 rows returned.  With the TOP command there is only 1 row returned.</w:t>
      </w:r>
    </w:p>
    <w:p w14:paraId="37C3DB06" w14:textId="77777777" w:rsidR="004E399F" w:rsidRPr="00E26B55" w:rsidRDefault="004E399F" w:rsidP="004E399F">
      <w:pPr>
        <w:ind w:left="720"/>
        <w:rPr>
          <w:rFonts w:ascii="Arial" w:hAnsi="Arial" w:cs="Arial"/>
          <w:sz w:val="18"/>
          <w:szCs w:val="18"/>
        </w:rPr>
      </w:pPr>
      <w:r>
        <w:rPr>
          <w:rFonts w:ascii="Arial" w:hAnsi="Arial" w:cs="Arial"/>
          <w:sz w:val="18"/>
          <w:szCs w:val="18"/>
        </w:rPr>
        <w:t>P</w:t>
      </w:r>
      <w:r w:rsidRPr="00E26B55">
        <w:rPr>
          <w:rFonts w:ascii="Arial" w:hAnsi="Arial" w:cs="Arial"/>
          <w:sz w:val="18"/>
          <w:szCs w:val="18"/>
        </w:rPr>
        <w:t>roductID|ProductName|ProductDescription|CategoryID|SerialNumber|UnitPrice|ReorderLevel|LeadTime</w:t>
      </w:r>
    </w:p>
    <w:p w14:paraId="6FB65862" w14:textId="77777777" w:rsidR="004E399F" w:rsidRDefault="004E399F" w:rsidP="004E399F">
      <w:pPr>
        <w:ind w:left="720"/>
        <w:rPr>
          <w:rFonts w:ascii="Arial" w:hAnsi="Arial" w:cs="Arial"/>
          <w:sz w:val="18"/>
          <w:szCs w:val="18"/>
        </w:rPr>
      </w:pPr>
      <w:r w:rsidRPr="00E26B55">
        <w:rPr>
          <w:rFonts w:ascii="Arial" w:hAnsi="Arial" w:cs="Arial"/>
          <w:sz w:val="18"/>
          <w:szCs w:val="18"/>
        </w:rPr>
        <w:t xml:space="preserve">1|Maxtific 40GB ATA133 7200|Maxtific </w:t>
      </w:r>
      <w:proofErr w:type="gramStart"/>
      <w:r w:rsidRPr="00E26B55">
        <w:rPr>
          <w:rFonts w:ascii="Arial" w:hAnsi="Arial" w:cs="Arial"/>
          <w:sz w:val="18"/>
          <w:szCs w:val="18"/>
        </w:rPr>
        <w:t>Storage  40</w:t>
      </w:r>
      <w:proofErr w:type="gramEnd"/>
      <w:r w:rsidRPr="00E26B55">
        <w:rPr>
          <w:rFonts w:ascii="Arial" w:hAnsi="Arial" w:cs="Arial"/>
          <w:sz w:val="18"/>
          <w:szCs w:val="18"/>
        </w:rPr>
        <w:t xml:space="preserve"> GB|1|221-887-3458|89.99|20|14 Days</w:t>
      </w:r>
    </w:p>
    <w:p w14:paraId="41699453" w14:textId="77777777" w:rsidR="004E399F" w:rsidRPr="00A065B9" w:rsidRDefault="004E399F" w:rsidP="004E399F">
      <w:pPr>
        <w:pStyle w:val="Heading2"/>
        <w:rPr>
          <w:color w:val="1F497D"/>
        </w:rPr>
      </w:pPr>
      <w:bookmarkStart w:id="145" w:name="_Toc413251849"/>
      <w:bookmarkStart w:id="146" w:name="_Toc432516678"/>
      <w:bookmarkStart w:id="147" w:name="_Toc54121223"/>
      <w:r w:rsidRPr="00A065B9">
        <w:rPr>
          <w:color w:val="1F497D"/>
        </w:rPr>
        <w:t>Query Execution Log File</w:t>
      </w:r>
      <w:bookmarkEnd w:id="144"/>
      <w:bookmarkEnd w:id="145"/>
      <w:bookmarkEnd w:id="146"/>
      <w:bookmarkEnd w:id="147"/>
    </w:p>
    <w:p w14:paraId="0A6BFD36" w14:textId="77777777" w:rsidR="004E399F" w:rsidRDefault="004E399F" w:rsidP="004E399F">
      <w:pPr>
        <w:pStyle w:val="ListParagraph"/>
        <w:ind w:left="0"/>
        <w:rPr>
          <w:rFonts w:ascii="Arial" w:hAnsi="Arial" w:cs="Arial"/>
        </w:rPr>
      </w:pPr>
      <w:r>
        <w:rPr>
          <w:rFonts w:ascii="Arial" w:hAnsi="Arial" w:cs="Arial"/>
        </w:rPr>
        <w:t xml:space="preserve">Result from </w:t>
      </w:r>
      <w:proofErr w:type="gramStart"/>
      <w:r w:rsidRPr="00180790">
        <w:rPr>
          <w:rFonts w:ascii="Arial" w:hAnsi="Arial" w:cs="Arial"/>
          <w:b/>
        </w:rPr>
        <w:t>executeRegressionTest</w:t>
      </w:r>
      <w:r>
        <w:rPr>
          <w:rFonts w:ascii="Arial" w:hAnsi="Arial" w:cs="Arial"/>
          <w:b/>
        </w:rPr>
        <w:t>(</w:t>
      </w:r>
      <w:proofErr w:type="gramEnd"/>
      <w:r>
        <w:rPr>
          <w:rFonts w:ascii="Arial" w:hAnsi="Arial" w:cs="Arial"/>
          <w:b/>
        </w:rPr>
        <w:t>)</w:t>
      </w:r>
      <w:r>
        <w:rPr>
          <w:rFonts w:ascii="Arial" w:hAnsi="Arial" w:cs="Arial"/>
        </w:rPr>
        <w:t>.</w:t>
      </w:r>
    </w:p>
    <w:p w14:paraId="6BDDB7E9" w14:textId="77777777" w:rsidR="004E399F" w:rsidRDefault="004E399F" w:rsidP="004E399F">
      <w:pPr>
        <w:pStyle w:val="ListParagraph"/>
        <w:ind w:left="0"/>
        <w:rPr>
          <w:rFonts w:ascii="Arial" w:hAnsi="Arial" w:cs="Arial"/>
        </w:rPr>
      </w:pPr>
      <w:r w:rsidRPr="00697537">
        <w:rPr>
          <w:rFonts w:ascii="Arial" w:hAnsi="Arial" w:cs="Arial"/>
          <w:u w:val="single"/>
        </w:rPr>
        <w:t>Output</w:t>
      </w:r>
      <w:r>
        <w:rPr>
          <w:rFonts w:ascii="Arial" w:hAnsi="Arial" w:cs="Arial"/>
        </w:rPr>
        <w:t xml:space="preserve">: </w:t>
      </w:r>
    </w:p>
    <w:p w14:paraId="33E567CC" w14:textId="77777777" w:rsidR="004E399F" w:rsidRDefault="004E399F" w:rsidP="004E399F">
      <w:pPr>
        <w:pStyle w:val="ListParagraph"/>
        <w:numPr>
          <w:ilvl w:val="0"/>
          <w:numId w:val="10"/>
        </w:numPr>
        <w:tabs>
          <w:tab w:val="num" w:pos="720"/>
        </w:tabs>
        <w:spacing w:after="200" w:line="276" w:lineRule="auto"/>
        <w:contextualSpacing w:val="0"/>
        <w:rPr>
          <w:rFonts w:ascii="Arial" w:hAnsi="Arial" w:cs="Arial"/>
        </w:rPr>
      </w:pPr>
      <w:r>
        <w:rPr>
          <w:rFonts w:ascii="Arial" w:hAnsi="Arial" w:cs="Arial"/>
        </w:rPr>
        <w:t>Execution log file output to the location identified by:</w:t>
      </w:r>
    </w:p>
    <w:p w14:paraId="02CBC438" w14:textId="77777777" w:rsidR="004E399F" w:rsidRDefault="004E399F" w:rsidP="004E399F">
      <w:pPr>
        <w:pStyle w:val="ListParagraph"/>
        <w:rPr>
          <w:rFonts w:ascii="Arial" w:hAnsi="Arial" w:cs="Arial"/>
        </w:rPr>
      </w:pPr>
      <w:r w:rsidRPr="00697537">
        <w:rPr>
          <w:rFonts w:ascii="Arial" w:hAnsi="Arial" w:cs="Arial"/>
        </w:rPr>
        <w:t>&lt;logFilePath&gt;C:/tmp/pdtool/FunctionalTest.log&lt;/logFilePath&gt;</w:t>
      </w:r>
    </w:p>
    <w:p w14:paraId="5E335A47" w14:textId="77777777" w:rsidR="004E399F" w:rsidRDefault="004E399F" w:rsidP="004E399F">
      <w:pPr>
        <w:pStyle w:val="ListParagraph"/>
        <w:numPr>
          <w:ilvl w:val="0"/>
          <w:numId w:val="10"/>
        </w:numPr>
        <w:tabs>
          <w:tab w:val="num" w:pos="720"/>
        </w:tabs>
        <w:spacing w:after="200" w:line="276" w:lineRule="auto"/>
        <w:contextualSpacing w:val="0"/>
        <w:rPr>
          <w:rFonts w:ascii="Arial" w:hAnsi="Arial" w:cs="Arial"/>
        </w:rPr>
      </w:pPr>
      <w:r>
        <w:rPr>
          <w:rFonts w:ascii="Arial" w:hAnsi="Arial" w:cs="Arial"/>
        </w:rPr>
        <w:t>Base directory location identified by:</w:t>
      </w:r>
    </w:p>
    <w:p w14:paraId="731B5000" w14:textId="77777777" w:rsidR="004E399F" w:rsidRDefault="004E399F" w:rsidP="004E399F">
      <w:pPr>
        <w:pStyle w:val="ListParagraph"/>
        <w:rPr>
          <w:rFonts w:ascii="Arial" w:hAnsi="Arial" w:cs="Arial"/>
        </w:rPr>
      </w:pPr>
      <w:r w:rsidRPr="00697537">
        <w:rPr>
          <w:rFonts w:ascii="Arial" w:hAnsi="Arial" w:cs="Arial"/>
        </w:rPr>
        <w:t>&lt;baseDir&gt;c:/tmp/pdtool/functest&lt;/baseDir&gt;</w:t>
      </w:r>
    </w:p>
    <w:p w14:paraId="79D90AA8" w14:textId="77777777" w:rsidR="004E399F" w:rsidRDefault="004E399F" w:rsidP="004E399F">
      <w:pPr>
        <w:pStyle w:val="ListParagraph"/>
        <w:rPr>
          <w:rFonts w:ascii="Arial" w:hAnsi="Arial" w:cs="Arial"/>
        </w:rPr>
      </w:pPr>
      <w:r>
        <w:rPr>
          <w:rFonts w:ascii="Arial" w:hAnsi="Arial" w:cs="Arial"/>
        </w:rPr>
        <w:t xml:space="preserve">Each individual query result file is saved to sub-directories based on the published data service DB name.  The catalog+schema+view name </w:t>
      </w:r>
      <w:proofErr w:type="gramStart"/>
      <w:r>
        <w:rPr>
          <w:rFonts w:ascii="Arial" w:hAnsi="Arial" w:cs="Arial"/>
        </w:rPr>
        <w:t>are</w:t>
      </w:r>
      <w:proofErr w:type="gramEnd"/>
      <w:r>
        <w:rPr>
          <w:rFonts w:ascii="Arial" w:hAnsi="Arial" w:cs="Arial"/>
        </w:rPr>
        <w:t xml:space="preserve"> used for the file name. For example, given a published data service of </w:t>
      </w:r>
      <w:proofErr w:type="gramStart"/>
      <w:r>
        <w:rPr>
          <w:rFonts w:ascii="Arial" w:hAnsi="Arial" w:cs="Arial"/>
        </w:rPr>
        <w:t>MYDB.MyCatalog.MySchema.View</w:t>
      </w:r>
      <w:proofErr w:type="gramEnd"/>
      <w:r>
        <w:rPr>
          <w:rFonts w:ascii="Arial" w:hAnsi="Arial" w:cs="Arial"/>
        </w:rPr>
        <w:t>1 the folder and filename created would be as follows:</w:t>
      </w:r>
    </w:p>
    <w:p w14:paraId="167AB636" w14:textId="77777777" w:rsidR="004E399F" w:rsidRDefault="004E399F" w:rsidP="004E399F">
      <w:pPr>
        <w:pStyle w:val="ListParagraph"/>
        <w:rPr>
          <w:rFonts w:ascii="Arial" w:hAnsi="Arial" w:cs="Arial"/>
        </w:rPr>
      </w:pPr>
      <w:r w:rsidRPr="00697537">
        <w:rPr>
          <w:rFonts w:ascii="Arial" w:hAnsi="Arial" w:cs="Arial"/>
        </w:rPr>
        <w:t>c:/tmp/pdtool/functest</w:t>
      </w:r>
      <w:r>
        <w:rPr>
          <w:rFonts w:ascii="Arial" w:hAnsi="Arial" w:cs="Arial"/>
        </w:rPr>
        <w:t>/MYDB/MyCatalog.MySchema.View1.txt</w:t>
      </w:r>
    </w:p>
    <w:p w14:paraId="7CACEDBC" w14:textId="77777777" w:rsidR="004E399F" w:rsidRDefault="004E399F" w:rsidP="004E399F">
      <w:pPr>
        <w:pStyle w:val="ListParagraph"/>
        <w:rPr>
          <w:rFonts w:ascii="Arial" w:hAnsi="Arial" w:cs="Arial"/>
        </w:rPr>
      </w:pPr>
      <w:r>
        <w:rPr>
          <w:rFonts w:ascii="Arial" w:hAnsi="Arial" w:cs="Arial"/>
        </w:rPr>
        <w:t xml:space="preserve">The contents of the file depend on the query being executed.  A simple functional test performs a </w:t>
      </w:r>
      <w:proofErr w:type="gramStart"/>
      <w:r>
        <w:rPr>
          <w:rFonts w:ascii="Arial" w:hAnsi="Arial" w:cs="Arial"/>
        </w:rPr>
        <w:t>count(</w:t>
      </w:r>
      <w:proofErr w:type="gramEnd"/>
      <w:r>
        <w:rPr>
          <w:rFonts w:ascii="Arial" w:hAnsi="Arial" w:cs="Arial"/>
        </w:rPr>
        <w:t>*) on the view.  For example, the contents for View1 might be:</w:t>
      </w:r>
    </w:p>
    <w:p w14:paraId="11294760" w14:textId="77777777" w:rsidR="004E399F" w:rsidRPr="0047764F" w:rsidRDefault="004E399F" w:rsidP="004E399F">
      <w:pPr>
        <w:pStyle w:val="ListParagraph"/>
        <w:rPr>
          <w:rFonts w:ascii="Arial" w:hAnsi="Arial" w:cs="Arial"/>
        </w:rPr>
      </w:pPr>
      <w:r w:rsidRPr="0047764F">
        <w:rPr>
          <w:rFonts w:ascii="Arial" w:hAnsi="Arial" w:cs="Arial"/>
        </w:rPr>
        <w:t>cnt</w:t>
      </w:r>
    </w:p>
    <w:p w14:paraId="77A3EDF0" w14:textId="77777777" w:rsidR="004E399F" w:rsidRDefault="004E399F" w:rsidP="004E399F">
      <w:pPr>
        <w:pStyle w:val="ListParagraph"/>
        <w:rPr>
          <w:rFonts w:ascii="Arial" w:hAnsi="Arial" w:cs="Arial"/>
        </w:rPr>
      </w:pPr>
      <w:r w:rsidRPr="0047764F">
        <w:rPr>
          <w:rFonts w:ascii="Arial" w:hAnsi="Arial" w:cs="Arial"/>
        </w:rPr>
        <w:t>35</w:t>
      </w:r>
    </w:p>
    <w:p w14:paraId="66EBF5A3" w14:textId="77777777" w:rsidR="004E399F" w:rsidRDefault="004E399F" w:rsidP="004E399F">
      <w:pPr>
        <w:pStyle w:val="ListParagraph"/>
        <w:ind w:left="0"/>
        <w:rPr>
          <w:rFonts w:ascii="Arial" w:hAnsi="Arial" w:cs="Arial"/>
        </w:rPr>
      </w:pPr>
      <w:r>
        <w:rPr>
          <w:rFonts w:ascii="Arial" w:hAnsi="Arial" w:cs="Arial"/>
        </w:rPr>
        <w:t>The following provides the key summary information for what will be output to app.log:</w:t>
      </w:r>
    </w:p>
    <w:p w14:paraId="053B6C53" w14:textId="77777777" w:rsidR="004E399F" w:rsidRPr="00720CEC" w:rsidRDefault="004E399F" w:rsidP="004E399F">
      <w:pPr>
        <w:pStyle w:val="CS-SourceCode"/>
        <w:spacing w:after="0"/>
        <w:ind w:left="720"/>
        <w:rPr>
          <w:sz w:val="18"/>
          <w:szCs w:val="18"/>
        </w:rPr>
      </w:pPr>
      <w:r w:rsidRPr="00720CEC">
        <w:rPr>
          <w:sz w:val="18"/>
          <w:szCs w:val="18"/>
        </w:rPr>
        <w:t>&lt;Calling Action executeRegressionTest&gt;</w:t>
      </w:r>
    </w:p>
    <w:p w14:paraId="53B7542A" w14:textId="77777777" w:rsidR="004E399F" w:rsidRPr="00720CEC" w:rsidRDefault="004E399F" w:rsidP="004E399F">
      <w:pPr>
        <w:pStyle w:val="CS-SourceCode"/>
        <w:spacing w:after="0"/>
        <w:ind w:left="720"/>
        <w:rPr>
          <w:sz w:val="18"/>
          <w:szCs w:val="18"/>
        </w:rPr>
      </w:pPr>
      <w:r w:rsidRPr="00720CEC">
        <w:rPr>
          <w:sz w:val="18"/>
          <w:szCs w:val="18"/>
        </w:rPr>
        <w:t>&lt;-----------------------------------------------------------------------&gt;</w:t>
      </w:r>
    </w:p>
    <w:p w14:paraId="3B24A8F3" w14:textId="77777777" w:rsidR="004E399F" w:rsidRPr="00720CEC" w:rsidRDefault="004E399F" w:rsidP="004E399F">
      <w:pPr>
        <w:pStyle w:val="CS-SourceCode"/>
        <w:spacing w:after="0"/>
        <w:ind w:left="720"/>
        <w:rPr>
          <w:sz w:val="18"/>
          <w:szCs w:val="18"/>
        </w:rPr>
      </w:pPr>
      <w:r w:rsidRPr="00720CEC">
        <w:rPr>
          <w:sz w:val="18"/>
          <w:szCs w:val="18"/>
        </w:rPr>
        <w:t>&lt;Processing action "execute test" for regression id: Test1&gt;</w:t>
      </w:r>
    </w:p>
    <w:p w14:paraId="08723604" w14:textId="77777777" w:rsidR="004E399F" w:rsidRPr="00720CEC" w:rsidRDefault="004E399F" w:rsidP="004E399F">
      <w:pPr>
        <w:pStyle w:val="CS-SourceCode"/>
        <w:spacing w:after="0"/>
        <w:ind w:left="720"/>
        <w:rPr>
          <w:sz w:val="18"/>
          <w:szCs w:val="18"/>
        </w:rPr>
      </w:pPr>
      <w:r w:rsidRPr="00720CEC">
        <w:rPr>
          <w:sz w:val="18"/>
          <w:szCs w:val="18"/>
        </w:rPr>
        <w:t>&lt;-----------------------------------------------------------------------&gt;</w:t>
      </w:r>
    </w:p>
    <w:p w14:paraId="208EF2B9" w14:textId="77777777" w:rsidR="004E399F" w:rsidRPr="00720CEC" w:rsidRDefault="004E399F" w:rsidP="004E399F">
      <w:pPr>
        <w:pStyle w:val="CS-SourceCode"/>
        <w:spacing w:after="0"/>
        <w:ind w:left="720"/>
        <w:rPr>
          <w:sz w:val="18"/>
          <w:szCs w:val="18"/>
        </w:rPr>
      </w:pPr>
      <w:r w:rsidRPr="00720CEC">
        <w:rPr>
          <w:sz w:val="18"/>
          <w:szCs w:val="18"/>
        </w:rPr>
        <w:t>&lt;--------------------------------------------------------&gt;</w:t>
      </w:r>
    </w:p>
    <w:p w14:paraId="270270AF" w14:textId="77777777" w:rsidR="004E399F" w:rsidRPr="00720CEC" w:rsidRDefault="004E399F" w:rsidP="004E399F">
      <w:pPr>
        <w:pStyle w:val="CS-SourceCode"/>
        <w:spacing w:after="0"/>
        <w:ind w:left="720"/>
        <w:rPr>
          <w:sz w:val="18"/>
          <w:szCs w:val="18"/>
        </w:rPr>
      </w:pPr>
      <w:r w:rsidRPr="00720CEC">
        <w:rPr>
          <w:sz w:val="18"/>
          <w:szCs w:val="18"/>
        </w:rPr>
        <w:t>&lt;---------- Regression Published Test Summary -----------&gt;</w:t>
      </w:r>
    </w:p>
    <w:p w14:paraId="23A9BC5F" w14:textId="77777777" w:rsidR="004E399F" w:rsidRPr="00720CEC" w:rsidRDefault="004E399F" w:rsidP="004E399F">
      <w:pPr>
        <w:pStyle w:val="CS-SourceCode"/>
        <w:spacing w:after="0"/>
        <w:ind w:left="720"/>
        <w:rPr>
          <w:sz w:val="18"/>
          <w:szCs w:val="18"/>
        </w:rPr>
      </w:pPr>
      <w:r w:rsidRPr="00720CEC">
        <w:rPr>
          <w:sz w:val="18"/>
          <w:szCs w:val="18"/>
        </w:rPr>
        <w:t>&lt;--------------------------------------------------------&gt;</w:t>
      </w:r>
    </w:p>
    <w:p w14:paraId="41AC5756" w14:textId="77777777" w:rsidR="004E399F" w:rsidRPr="00720CEC" w:rsidRDefault="004E399F" w:rsidP="004E399F">
      <w:pPr>
        <w:pStyle w:val="CS-SourceCode"/>
        <w:spacing w:after="0"/>
        <w:ind w:left="720"/>
        <w:rPr>
          <w:sz w:val="18"/>
          <w:szCs w:val="18"/>
        </w:rPr>
      </w:pPr>
      <w:r w:rsidRPr="00720CEC">
        <w:rPr>
          <w:sz w:val="18"/>
          <w:szCs w:val="18"/>
        </w:rPr>
        <w:t>&lt;Test Type: functional                                   &gt;</w:t>
      </w:r>
    </w:p>
    <w:p w14:paraId="0B9F5B62" w14:textId="77777777" w:rsidR="004E399F" w:rsidRPr="00720CEC" w:rsidRDefault="004E399F" w:rsidP="004E399F">
      <w:pPr>
        <w:pStyle w:val="CS-SourceCode"/>
        <w:spacing w:after="0"/>
        <w:ind w:left="720"/>
        <w:rPr>
          <w:sz w:val="18"/>
          <w:szCs w:val="18"/>
        </w:rPr>
      </w:pPr>
      <w:proofErr w:type="gramStart"/>
      <w:r w:rsidRPr="00720CEC">
        <w:rPr>
          <w:sz w:val="18"/>
          <w:szCs w:val="18"/>
        </w:rPr>
        <w:t>&lt;  Execute</w:t>
      </w:r>
      <w:proofErr w:type="gramEnd"/>
      <w:r w:rsidRPr="00720CEC">
        <w:rPr>
          <w:sz w:val="18"/>
          <w:szCs w:val="18"/>
        </w:rPr>
        <w:t xml:space="preserve"> a default query: SELECT COUNT(1) FROM...      &gt;</w:t>
      </w:r>
    </w:p>
    <w:p w14:paraId="7B81699B" w14:textId="77777777" w:rsidR="004E399F" w:rsidRPr="00720CEC" w:rsidRDefault="004E399F" w:rsidP="004E399F">
      <w:pPr>
        <w:pStyle w:val="CS-SourceCode"/>
        <w:spacing w:after="0"/>
        <w:ind w:left="720"/>
        <w:rPr>
          <w:sz w:val="18"/>
          <w:szCs w:val="18"/>
        </w:rPr>
      </w:pPr>
      <w:r w:rsidRPr="00720CEC">
        <w:rPr>
          <w:sz w:val="18"/>
          <w:szCs w:val="18"/>
        </w:rPr>
        <w:t>&lt;                                                        &gt;</w:t>
      </w:r>
    </w:p>
    <w:p w14:paraId="2EBD698D" w14:textId="77777777" w:rsidR="004E399F" w:rsidRPr="00720CEC" w:rsidRDefault="004E399F" w:rsidP="004E399F">
      <w:pPr>
        <w:pStyle w:val="CS-SourceCode"/>
        <w:spacing w:after="0"/>
        <w:ind w:left="720"/>
        <w:rPr>
          <w:sz w:val="18"/>
          <w:szCs w:val="18"/>
        </w:rPr>
      </w:pPr>
      <w:r w:rsidRPr="00720CEC">
        <w:rPr>
          <w:sz w:val="18"/>
          <w:szCs w:val="18"/>
        </w:rPr>
        <w:t>&lt;Total Successful        Queries: 8                      &gt;</w:t>
      </w:r>
    </w:p>
    <w:p w14:paraId="33872502" w14:textId="77777777" w:rsidR="004E399F" w:rsidRPr="00720CEC" w:rsidRDefault="004E399F" w:rsidP="004E399F">
      <w:pPr>
        <w:pStyle w:val="CS-SourceCode"/>
        <w:spacing w:after="0"/>
        <w:ind w:left="720"/>
        <w:rPr>
          <w:sz w:val="18"/>
          <w:szCs w:val="18"/>
        </w:rPr>
      </w:pPr>
      <w:r w:rsidRPr="00720CEC">
        <w:rPr>
          <w:sz w:val="18"/>
          <w:szCs w:val="18"/>
        </w:rPr>
        <w:t>&lt;Total Successful     Procedures: 5                      &gt;</w:t>
      </w:r>
    </w:p>
    <w:p w14:paraId="62A38EF2" w14:textId="77777777" w:rsidR="004E399F" w:rsidRPr="00720CEC" w:rsidRDefault="004E399F" w:rsidP="004E399F">
      <w:pPr>
        <w:pStyle w:val="CS-SourceCode"/>
        <w:spacing w:after="0"/>
        <w:ind w:left="720"/>
        <w:rPr>
          <w:sz w:val="18"/>
          <w:szCs w:val="18"/>
        </w:rPr>
      </w:pPr>
      <w:r w:rsidRPr="00720CEC">
        <w:rPr>
          <w:sz w:val="18"/>
          <w:szCs w:val="18"/>
        </w:rPr>
        <w:t>&lt;Total Successful   Web Services: 5                      &gt;</w:t>
      </w:r>
    </w:p>
    <w:p w14:paraId="37AFD639" w14:textId="77777777" w:rsidR="004E399F" w:rsidRPr="00720CEC" w:rsidRDefault="004E399F" w:rsidP="004E399F">
      <w:pPr>
        <w:pStyle w:val="CS-SourceCode"/>
        <w:spacing w:after="0"/>
        <w:ind w:left="720"/>
        <w:rPr>
          <w:sz w:val="18"/>
          <w:szCs w:val="18"/>
        </w:rPr>
      </w:pPr>
      <w:r w:rsidRPr="00720CEC">
        <w:rPr>
          <w:sz w:val="18"/>
          <w:szCs w:val="18"/>
        </w:rPr>
        <w:t>&lt;                                 ---------              &gt;</w:t>
      </w:r>
    </w:p>
    <w:p w14:paraId="6FBA094B" w14:textId="77777777" w:rsidR="004E399F" w:rsidRPr="00720CEC" w:rsidRDefault="004E399F" w:rsidP="004E399F">
      <w:pPr>
        <w:pStyle w:val="CS-SourceCode"/>
        <w:spacing w:after="0"/>
        <w:ind w:left="720"/>
        <w:rPr>
          <w:sz w:val="18"/>
          <w:szCs w:val="18"/>
        </w:rPr>
      </w:pPr>
      <w:r w:rsidRPr="00720CEC">
        <w:rPr>
          <w:sz w:val="18"/>
          <w:szCs w:val="18"/>
        </w:rPr>
        <w:t>&lt;Total Successful -------&gt; Tests: 18                     &gt;</w:t>
      </w:r>
    </w:p>
    <w:p w14:paraId="4F03721D" w14:textId="77777777" w:rsidR="004E399F" w:rsidRPr="00720CEC" w:rsidRDefault="004E399F" w:rsidP="004E399F">
      <w:pPr>
        <w:pStyle w:val="CS-SourceCode"/>
        <w:spacing w:after="0"/>
        <w:ind w:left="720"/>
        <w:rPr>
          <w:sz w:val="18"/>
          <w:szCs w:val="18"/>
        </w:rPr>
      </w:pPr>
      <w:r w:rsidRPr="00720CEC">
        <w:rPr>
          <w:sz w:val="18"/>
          <w:szCs w:val="18"/>
        </w:rPr>
        <w:t>&lt;                                                        &gt;</w:t>
      </w:r>
    </w:p>
    <w:p w14:paraId="523DA3B7" w14:textId="77777777" w:rsidR="004E399F" w:rsidRPr="00720CEC" w:rsidRDefault="004E399F" w:rsidP="004E399F">
      <w:pPr>
        <w:pStyle w:val="CS-SourceCode"/>
        <w:spacing w:after="0"/>
        <w:ind w:left="720"/>
        <w:rPr>
          <w:sz w:val="18"/>
          <w:szCs w:val="18"/>
        </w:rPr>
      </w:pPr>
      <w:r w:rsidRPr="00720CEC">
        <w:rPr>
          <w:sz w:val="18"/>
          <w:szCs w:val="18"/>
        </w:rPr>
        <w:lastRenderedPageBreak/>
        <w:t>&lt;Total Skipped           Queries: 0                      &gt;</w:t>
      </w:r>
    </w:p>
    <w:p w14:paraId="21BE93E0" w14:textId="77777777" w:rsidR="004E399F" w:rsidRPr="00720CEC" w:rsidRDefault="004E399F" w:rsidP="004E399F">
      <w:pPr>
        <w:pStyle w:val="CS-SourceCode"/>
        <w:spacing w:after="0"/>
        <w:ind w:left="720"/>
        <w:rPr>
          <w:sz w:val="18"/>
          <w:szCs w:val="18"/>
        </w:rPr>
      </w:pPr>
      <w:r w:rsidRPr="00720CEC">
        <w:rPr>
          <w:sz w:val="18"/>
          <w:szCs w:val="18"/>
        </w:rPr>
        <w:t>&lt;Total Skipped        Procedures: 0                      &gt;</w:t>
      </w:r>
    </w:p>
    <w:p w14:paraId="273BBD89" w14:textId="77777777" w:rsidR="004E399F" w:rsidRPr="00720CEC" w:rsidRDefault="004E399F" w:rsidP="004E399F">
      <w:pPr>
        <w:pStyle w:val="CS-SourceCode"/>
        <w:spacing w:after="0"/>
        <w:ind w:left="720"/>
        <w:rPr>
          <w:sz w:val="18"/>
          <w:szCs w:val="18"/>
        </w:rPr>
      </w:pPr>
      <w:r w:rsidRPr="00720CEC">
        <w:rPr>
          <w:sz w:val="18"/>
          <w:szCs w:val="18"/>
        </w:rPr>
        <w:t>&lt;Total Skipped      Web Services: 0                      &gt;</w:t>
      </w:r>
    </w:p>
    <w:p w14:paraId="39E2FD59" w14:textId="77777777" w:rsidR="004E399F" w:rsidRPr="00720CEC" w:rsidRDefault="004E399F" w:rsidP="004E399F">
      <w:pPr>
        <w:pStyle w:val="CS-SourceCode"/>
        <w:spacing w:after="0"/>
        <w:ind w:left="720"/>
        <w:rPr>
          <w:sz w:val="18"/>
          <w:szCs w:val="18"/>
        </w:rPr>
      </w:pPr>
      <w:r w:rsidRPr="00720CEC">
        <w:rPr>
          <w:sz w:val="18"/>
          <w:szCs w:val="18"/>
        </w:rPr>
        <w:t>&lt;                                 ---------              &gt;</w:t>
      </w:r>
    </w:p>
    <w:p w14:paraId="541E0B3C" w14:textId="77777777" w:rsidR="004E399F" w:rsidRPr="00720CEC" w:rsidRDefault="004E399F" w:rsidP="004E399F">
      <w:pPr>
        <w:pStyle w:val="CS-SourceCode"/>
        <w:spacing w:after="0"/>
        <w:ind w:left="720"/>
        <w:rPr>
          <w:sz w:val="18"/>
          <w:szCs w:val="18"/>
        </w:rPr>
      </w:pPr>
      <w:r w:rsidRPr="00720CEC">
        <w:rPr>
          <w:sz w:val="18"/>
          <w:szCs w:val="18"/>
        </w:rPr>
        <w:t>&lt;Total Skipped ----------&gt; Tests: 0                      &gt;</w:t>
      </w:r>
    </w:p>
    <w:p w14:paraId="1FA1D6B7" w14:textId="77777777" w:rsidR="004E399F" w:rsidRPr="00720CEC" w:rsidRDefault="004E399F" w:rsidP="004E399F">
      <w:pPr>
        <w:pStyle w:val="CS-SourceCode"/>
        <w:spacing w:after="0"/>
        <w:ind w:left="720"/>
        <w:rPr>
          <w:sz w:val="18"/>
          <w:szCs w:val="18"/>
        </w:rPr>
      </w:pPr>
      <w:r w:rsidRPr="00720CEC">
        <w:rPr>
          <w:sz w:val="18"/>
          <w:szCs w:val="18"/>
        </w:rPr>
        <w:t>&lt;                                                        &gt;</w:t>
      </w:r>
    </w:p>
    <w:p w14:paraId="1EB6DCC2" w14:textId="77777777" w:rsidR="004E399F" w:rsidRPr="00720CEC" w:rsidRDefault="004E399F" w:rsidP="004E399F">
      <w:pPr>
        <w:pStyle w:val="CS-SourceCode"/>
        <w:spacing w:after="0"/>
        <w:ind w:left="720"/>
        <w:rPr>
          <w:sz w:val="18"/>
          <w:szCs w:val="18"/>
        </w:rPr>
      </w:pPr>
      <w:r w:rsidRPr="00720CEC">
        <w:rPr>
          <w:sz w:val="18"/>
          <w:szCs w:val="18"/>
        </w:rPr>
        <w:t>&lt;Total Failed            Queries: 0                      &gt;</w:t>
      </w:r>
    </w:p>
    <w:p w14:paraId="683FD3BE" w14:textId="77777777" w:rsidR="004E399F" w:rsidRPr="00720CEC" w:rsidRDefault="004E399F" w:rsidP="004E399F">
      <w:pPr>
        <w:pStyle w:val="CS-SourceCode"/>
        <w:spacing w:after="0"/>
        <w:ind w:left="720"/>
        <w:rPr>
          <w:sz w:val="18"/>
          <w:szCs w:val="18"/>
        </w:rPr>
      </w:pPr>
      <w:r w:rsidRPr="00720CEC">
        <w:rPr>
          <w:sz w:val="18"/>
          <w:szCs w:val="18"/>
        </w:rPr>
        <w:t>&lt;Total Failed         Procedures: 0                      &gt;</w:t>
      </w:r>
    </w:p>
    <w:p w14:paraId="73AB14FC" w14:textId="77777777" w:rsidR="004E399F" w:rsidRPr="00720CEC" w:rsidRDefault="004E399F" w:rsidP="004E399F">
      <w:pPr>
        <w:pStyle w:val="CS-SourceCode"/>
        <w:spacing w:after="0"/>
        <w:ind w:left="720"/>
        <w:rPr>
          <w:sz w:val="18"/>
          <w:szCs w:val="18"/>
        </w:rPr>
      </w:pPr>
      <w:r w:rsidRPr="00720CEC">
        <w:rPr>
          <w:sz w:val="18"/>
          <w:szCs w:val="18"/>
        </w:rPr>
        <w:t>&lt;Total Failed       Web Services: 0                      &gt;</w:t>
      </w:r>
    </w:p>
    <w:p w14:paraId="0550F625" w14:textId="77777777" w:rsidR="004E399F" w:rsidRPr="00720CEC" w:rsidRDefault="004E399F" w:rsidP="004E399F">
      <w:pPr>
        <w:pStyle w:val="CS-SourceCode"/>
        <w:spacing w:after="0"/>
        <w:ind w:left="720"/>
        <w:rPr>
          <w:sz w:val="18"/>
          <w:szCs w:val="18"/>
        </w:rPr>
      </w:pPr>
      <w:r w:rsidRPr="00720CEC">
        <w:rPr>
          <w:sz w:val="18"/>
          <w:szCs w:val="18"/>
        </w:rPr>
        <w:t>&lt;                                 ---------              &gt;</w:t>
      </w:r>
    </w:p>
    <w:p w14:paraId="0DFFA0D1" w14:textId="77777777" w:rsidR="004E399F" w:rsidRPr="00720CEC" w:rsidRDefault="004E399F" w:rsidP="004E399F">
      <w:pPr>
        <w:pStyle w:val="CS-SourceCode"/>
        <w:spacing w:after="0"/>
        <w:ind w:left="720"/>
        <w:rPr>
          <w:sz w:val="18"/>
          <w:szCs w:val="18"/>
        </w:rPr>
      </w:pPr>
      <w:r w:rsidRPr="00720CEC">
        <w:rPr>
          <w:sz w:val="18"/>
          <w:szCs w:val="18"/>
        </w:rPr>
        <w:t>&lt;Total Failed -----------&gt; Tests: 0                      &gt;</w:t>
      </w:r>
    </w:p>
    <w:p w14:paraId="22C92E52" w14:textId="77777777" w:rsidR="004E399F" w:rsidRPr="00720CEC" w:rsidRDefault="004E399F" w:rsidP="004E399F">
      <w:pPr>
        <w:pStyle w:val="CS-SourceCode"/>
        <w:spacing w:after="0"/>
        <w:ind w:left="720"/>
        <w:rPr>
          <w:sz w:val="18"/>
          <w:szCs w:val="18"/>
        </w:rPr>
      </w:pPr>
      <w:r w:rsidRPr="00720CEC">
        <w:rPr>
          <w:sz w:val="18"/>
          <w:szCs w:val="18"/>
        </w:rPr>
        <w:t>&lt;                                                        &gt;</w:t>
      </w:r>
    </w:p>
    <w:p w14:paraId="1B02C2B4" w14:textId="77777777" w:rsidR="004E399F" w:rsidRPr="00720CEC" w:rsidRDefault="004E399F" w:rsidP="004E399F">
      <w:pPr>
        <w:pStyle w:val="CS-SourceCode"/>
        <w:spacing w:after="0"/>
        <w:ind w:left="720"/>
        <w:rPr>
          <w:sz w:val="18"/>
          <w:szCs w:val="18"/>
        </w:rPr>
      </w:pPr>
      <w:r w:rsidRPr="00720CEC">
        <w:rPr>
          <w:sz w:val="18"/>
          <w:szCs w:val="18"/>
        </w:rPr>
        <w:t>&lt;Total Combined ---------&gt; Tests: 18                     &gt;</w:t>
      </w:r>
    </w:p>
    <w:p w14:paraId="53F42EBC" w14:textId="77777777" w:rsidR="004E399F" w:rsidRPr="00720CEC" w:rsidRDefault="004E399F" w:rsidP="004E399F">
      <w:pPr>
        <w:pStyle w:val="CS-SourceCode"/>
        <w:spacing w:after="0"/>
        <w:ind w:left="720"/>
        <w:rPr>
          <w:sz w:val="18"/>
          <w:szCs w:val="18"/>
        </w:rPr>
      </w:pPr>
      <w:r w:rsidRPr="00720CEC">
        <w:rPr>
          <w:sz w:val="18"/>
          <w:szCs w:val="18"/>
        </w:rPr>
        <w:t>&lt;                                                        &gt;</w:t>
      </w:r>
    </w:p>
    <w:p w14:paraId="59B1B6BD" w14:textId="77777777" w:rsidR="004E399F" w:rsidRPr="00720CEC" w:rsidRDefault="004E399F" w:rsidP="004E399F">
      <w:pPr>
        <w:pStyle w:val="CS-SourceCode"/>
        <w:spacing w:after="0"/>
        <w:ind w:left="720"/>
        <w:rPr>
          <w:sz w:val="18"/>
          <w:szCs w:val="18"/>
        </w:rPr>
      </w:pPr>
      <w:r w:rsidRPr="00720CEC">
        <w:rPr>
          <w:sz w:val="18"/>
          <w:szCs w:val="18"/>
        </w:rPr>
        <w:t>&lt;        Published Test duration:  000 00:00:00.0640     &gt;</w:t>
      </w:r>
    </w:p>
    <w:p w14:paraId="11BC65B4" w14:textId="77777777" w:rsidR="004E399F" w:rsidRPr="00720CEC" w:rsidRDefault="004E399F" w:rsidP="004E399F">
      <w:pPr>
        <w:pStyle w:val="CS-SourceCode"/>
        <w:spacing w:after="0"/>
        <w:ind w:left="720"/>
        <w:rPr>
          <w:sz w:val="18"/>
          <w:szCs w:val="18"/>
        </w:rPr>
      </w:pPr>
      <w:r w:rsidRPr="00720CEC">
        <w:rPr>
          <w:sz w:val="18"/>
          <w:szCs w:val="18"/>
        </w:rPr>
        <w:t>&lt;                                                        &gt;</w:t>
      </w:r>
    </w:p>
    <w:p w14:paraId="0396533B" w14:textId="77777777" w:rsidR="004E399F" w:rsidRPr="00720CEC" w:rsidRDefault="004E399F" w:rsidP="004E399F">
      <w:pPr>
        <w:pStyle w:val="CS-SourceCode"/>
        <w:spacing w:after="0"/>
        <w:ind w:left="720"/>
        <w:rPr>
          <w:sz w:val="18"/>
          <w:szCs w:val="18"/>
        </w:rPr>
      </w:pPr>
      <w:r w:rsidRPr="00720CEC">
        <w:rPr>
          <w:sz w:val="18"/>
          <w:szCs w:val="18"/>
        </w:rPr>
        <w:t>&lt;Review "pubtest" Summary: D:/dev/PDTool_Test/regression/RegressionModule/FunctionalTest.log&gt;</w:t>
      </w:r>
    </w:p>
    <w:p w14:paraId="3903B1AF" w14:textId="77777777" w:rsidR="004E399F" w:rsidRPr="00720CEC" w:rsidRDefault="004E399F" w:rsidP="004E399F">
      <w:pPr>
        <w:pStyle w:val="CS-SourceCode"/>
        <w:spacing w:after="0"/>
        <w:ind w:left="720"/>
        <w:rPr>
          <w:sz w:val="18"/>
          <w:szCs w:val="18"/>
        </w:rPr>
      </w:pPr>
      <w:r w:rsidRPr="00720CEC">
        <w:rPr>
          <w:sz w:val="18"/>
          <w:szCs w:val="18"/>
        </w:rPr>
        <w:t>&lt;--------------------------------------------------------&gt;</w:t>
      </w:r>
    </w:p>
    <w:p w14:paraId="5DC469B4" w14:textId="77777777" w:rsidR="004E399F" w:rsidRDefault="004E399F" w:rsidP="004E399F">
      <w:pPr>
        <w:pStyle w:val="CS-SourceCode"/>
        <w:spacing w:after="0"/>
        <w:ind w:left="720"/>
        <w:rPr>
          <w:sz w:val="18"/>
          <w:szCs w:val="18"/>
        </w:rPr>
      </w:pPr>
      <w:r w:rsidRPr="00720CEC">
        <w:rPr>
          <w:sz w:val="18"/>
          <w:szCs w:val="18"/>
        </w:rPr>
        <w:t>&lt;</w:t>
      </w:r>
      <w:proofErr w:type="gramStart"/>
      <w:r w:rsidRPr="00720CEC">
        <w:rPr>
          <w:sz w:val="18"/>
          <w:szCs w:val="18"/>
        </w:rPr>
        <w:t>CisDeployTool::</w:t>
      </w:r>
      <w:proofErr w:type="gramEnd"/>
      <w:r w:rsidRPr="00720CEC">
        <w:rPr>
          <w:sz w:val="18"/>
          <w:szCs w:val="18"/>
        </w:rPr>
        <w:t>Successfully completed executeRegressionTest.&gt;</w:t>
      </w:r>
    </w:p>
    <w:p w14:paraId="53180424" w14:textId="77777777" w:rsidR="004E399F" w:rsidRDefault="004E399F" w:rsidP="004E399F">
      <w:pPr>
        <w:pStyle w:val="ListParagraph"/>
        <w:spacing w:before="240"/>
        <w:ind w:left="0"/>
        <w:rPr>
          <w:rFonts w:ascii="Arial" w:hAnsi="Arial" w:cs="Arial"/>
        </w:rPr>
      </w:pPr>
      <w:r>
        <w:rPr>
          <w:rFonts w:ascii="Arial" w:hAnsi="Arial" w:cs="Arial"/>
        </w:rPr>
        <w:t>This is the output log for the method that executes the regression test.  Each line in the log file is driven by a query contained in the “regression test input file”.  Result status can be SKIPPED, SUCCESS, or ERROR.</w:t>
      </w:r>
    </w:p>
    <w:p w14:paraId="5B63CC8B" w14:textId="77777777" w:rsidR="004E399F" w:rsidRPr="00EA338C" w:rsidRDefault="004E399F" w:rsidP="004E399F">
      <w:pPr>
        <w:pStyle w:val="ListParagraph"/>
        <w:numPr>
          <w:ilvl w:val="0"/>
          <w:numId w:val="10"/>
        </w:numPr>
        <w:tabs>
          <w:tab w:val="num" w:pos="720"/>
        </w:tabs>
        <w:spacing w:after="120" w:line="276" w:lineRule="auto"/>
        <w:contextualSpacing w:val="0"/>
        <w:rPr>
          <w:rFonts w:ascii="Arial" w:hAnsi="Arial" w:cs="Arial"/>
          <w:sz w:val="20"/>
          <w:szCs w:val="20"/>
        </w:rPr>
      </w:pPr>
      <w:r w:rsidRPr="00EA338C">
        <w:rPr>
          <w:rFonts w:ascii="Arial" w:hAnsi="Arial" w:cs="Arial"/>
          <w:sz w:val="20"/>
          <w:szCs w:val="20"/>
        </w:rPr>
        <w:t xml:space="preserve">SKIPPED – </w:t>
      </w:r>
      <w:r>
        <w:rPr>
          <w:rFonts w:ascii="Arial" w:hAnsi="Arial" w:cs="Arial"/>
          <w:sz w:val="20"/>
          <w:szCs w:val="20"/>
        </w:rPr>
        <w:t>regression test</w:t>
      </w:r>
      <w:r w:rsidRPr="00EA338C">
        <w:rPr>
          <w:rFonts w:ascii="Arial" w:hAnsi="Arial" w:cs="Arial"/>
          <w:sz w:val="20"/>
          <w:szCs w:val="20"/>
        </w:rPr>
        <w:t xml:space="preserve"> skipped</w:t>
      </w:r>
      <w:r>
        <w:rPr>
          <w:rFonts w:ascii="Arial" w:hAnsi="Arial" w:cs="Arial"/>
          <w:sz w:val="20"/>
          <w:szCs w:val="20"/>
        </w:rPr>
        <w:t xml:space="preserve"> due to wrong type, run test turned off for this type, no database match or no resource match.</w:t>
      </w:r>
    </w:p>
    <w:p w14:paraId="1EAAC6D1" w14:textId="77777777" w:rsidR="004E399F" w:rsidRPr="00EA338C" w:rsidRDefault="004E399F" w:rsidP="004E399F">
      <w:pPr>
        <w:pStyle w:val="ListParagraph"/>
        <w:numPr>
          <w:ilvl w:val="0"/>
          <w:numId w:val="10"/>
        </w:numPr>
        <w:tabs>
          <w:tab w:val="num" w:pos="720"/>
        </w:tabs>
        <w:spacing w:after="120" w:line="276" w:lineRule="auto"/>
        <w:contextualSpacing w:val="0"/>
        <w:rPr>
          <w:rFonts w:ascii="Arial" w:hAnsi="Arial" w:cs="Arial"/>
          <w:sz w:val="20"/>
          <w:szCs w:val="20"/>
        </w:rPr>
      </w:pPr>
      <w:r w:rsidRPr="00EA338C">
        <w:rPr>
          <w:rFonts w:ascii="Arial" w:hAnsi="Arial" w:cs="Arial"/>
          <w:sz w:val="20"/>
          <w:szCs w:val="20"/>
        </w:rPr>
        <w:t xml:space="preserve">SUCCESS – </w:t>
      </w:r>
      <w:r>
        <w:rPr>
          <w:rFonts w:ascii="Arial" w:hAnsi="Arial" w:cs="Arial"/>
          <w:sz w:val="20"/>
          <w:szCs w:val="20"/>
        </w:rPr>
        <w:t>the regression test was successfully executed</w:t>
      </w:r>
      <w:r w:rsidRPr="00EA338C">
        <w:rPr>
          <w:rFonts w:ascii="Arial" w:hAnsi="Arial" w:cs="Arial"/>
          <w:sz w:val="20"/>
          <w:szCs w:val="20"/>
        </w:rPr>
        <w:t>.</w:t>
      </w:r>
    </w:p>
    <w:p w14:paraId="1899FCFF" w14:textId="77777777" w:rsidR="004E399F" w:rsidRPr="00EA338C" w:rsidRDefault="004E399F" w:rsidP="004E399F">
      <w:pPr>
        <w:pStyle w:val="ListParagraph"/>
        <w:numPr>
          <w:ilvl w:val="0"/>
          <w:numId w:val="10"/>
        </w:numPr>
        <w:tabs>
          <w:tab w:val="num" w:pos="720"/>
        </w:tabs>
        <w:spacing w:after="120" w:line="276" w:lineRule="auto"/>
        <w:contextualSpacing w:val="0"/>
        <w:rPr>
          <w:rFonts w:ascii="Arial" w:hAnsi="Arial" w:cs="Arial"/>
          <w:sz w:val="20"/>
          <w:szCs w:val="20"/>
        </w:rPr>
      </w:pPr>
      <w:r w:rsidRPr="00EA338C">
        <w:rPr>
          <w:rFonts w:ascii="Arial" w:hAnsi="Arial" w:cs="Arial"/>
          <w:sz w:val="20"/>
          <w:szCs w:val="20"/>
        </w:rPr>
        <w:t>ERROR – there was an error during processing.  The Message will contain error.</w:t>
      </w:r>
    </w:p>
    <w:p w14:paraId="668B7789" w14:textId="77777777" w:rsidR="004E399F" w:rsidRDefault="004E399F" w:rsidP="004E399F">
      <w:pPr>
        <w:pStyle w:val="ListParagraph"/>
        <w:ind w:left="0"/>
        <w:rPr>
          <w:rFonts w:ascii="Arial" w:hAnsi="Arial" w:cs="Arial"/>
        </w:rPr>
      </w:pPr>
      <w:r>
        <w:rPr>
          <w:rFonts w:ascii="Arial" w:hAnsi="Arial" w:cs="Arial"/>
        </w:rPr>
        <w:t>An example log file is provided below which demonstrate what the query execution log looks like:</w:t>
      </w:r>
    </w:p>
    <w:p w14:paraId="0F75A5C1" w14:textId="77777777" w:rsidR="004E399F" w:rsidRPr="00A65449" w:rsidRDefault="004E399F" w:rsidP="004E399F">
      <w:pPr>
        <w:pStyle w:val="ListParagraph"/>
        <w:ind w:left="0"/>
        <w:rPr>
          <w:rFonts w:ascii="Arial" w:hAnsi="Arial" w:cs="Arial"/>
          <w:sz w:val="16"/>
          <w:szCs w:val="16"/>
        </w:rPr>
      </w:pPr>
      <w:r w:rsidRPr="00A65449">
        <w:rPr>
          <w:rFonts w:ascii="Arial" w:hAnsi="Arial" w:cs="Arial"/>
          <w:sz w:val="16"/>
          <w:szCs w:val="16"/>
        </w:rPr>
        <w:t>Result</w:t>
      </w:r>
      <w:proofErr w:type="gramStart"/>
      <w:r w:rsidRPr="00A65449">
        <w:rPr>
          <w:rFonts w:ascii="Arial" w:hAnsi="Arial" w:cs="Arial"/>
          <w:sz w:val="16"/>
          <w:szCs w:val="16"/>
        </w:rPr>
        <w:t>|  ExecutionStartTime</w:t>
      </w:r>
      <w:proofErr w:type="gramEnd"/>
      <w:r w:rsidRPr="00A65449">
        <w:rPr>
          <w:rFonts w:ascii="Arial" w:hAnsi="Arial" w:cs="Arial"/>
          <w:sz w:val="16"/>
          <w:szCs w:val="16"/>
        </w:rPr>
        <w:t>|       Duration|          Rows|               Database|                     Query|                                                                Type|      OutputFile|                                       Message</w:t>
      </w:r>
    </w:p>
    <w:p w14:paraId="2F648E91" w14:textId="77777777" w:rsidR="004E399F" w:rsidRPr="00A65449" w:rsidRDefault="004E399F" w:rsidP="004E399F">
      <w:pPr>
        <w:pStyle w:val="ListParagraph"/>
        <w:ind w:left="0"/>
        <w:rPr>
          <w:rFonts w:ascii="Arial" w:hAnsi="Arial" w:cs="Arial"/>
          <w:sz w:val="16"/>
          <w:szCs w:val="16"/>
        </w:rPr>
      </w:pPr>
      <w:r w:rsidRPr="00A65449">
        <w:rPr>
          <w:rFonts w:ascii="Arial" w:hAnsi="Arial" w:cs="Arial"/>
          <w:sz w:val="16"/>
          <w:szCs w:val="16"/>
        </w:rPr>
        <w:t>SUCCESS| 2012-06-01 17:45:10.0798| 000 00:00:00.0000| 9|                  MYTEST|                       SELECT * FROM ViewSales WHERE ReorderLevel &lt;= 3|                      QUERY|     C:/tmp/</w:t>
      </w:r>
      <w:r>
        <w:rPr>
          <w:rFonts w:ascii="Arial" w:hAnsi="Arial" w:cs="Arial"/>
          <w:sz w:val="16"/>
          <w:szCs w:val="16"/>
        </w:rPr>
        <w:t>cis62</w:t>
      </w:r>
      <w:r w:rsidRPr="00A65449">
        <w:rPr>
          <w:rFonts w:ascii="Arial" w:hAnsi="Arial" w:cs="Arial"/>
          <w:sz w:val="16"/>
          <w:szCs w:val="16"/>
        </w:rPr>
        <w:t xml:space="preserve">/MYTEST/ViewSales.txt|                </w:t>
      </w:r>
    </w:p>
    <w:p w14:paraId="3FBE2605" w14:textId="77777777" w:rsidR="004E399F" w:rsidRPr="00A65449" w:rsidRDefault="004E399F" w:rsidP="004E399F">
      <w:pPr>
        <w:pStyle w:val="ListParagraph"/>
        <w:ind w:left="0"/>
        <w:rPr>
          <w:rFonts w:ascii="Arial" w:hAnsi="Arial" w:cs="Arial"/>
          <w:sz w:val="16"/>
          <w:szCs w:val="16"/>
        </w:rPr>
      </w:pPr>
      <w:r w:rsidRPr="00A65449">
        <w:rPr>
          <w:rFonts w:ascii="Arial" w:hAnsi="Arial" w:cs="Arial"/>
          <w:sz w:val="16"/>
          <w:szCs w:val="16"/>
        </w:rPr>
        <w:t>SUCCESS| 2012-06-01 17:45:10.0798| 000 00:00:00.0031| 50|                 MYTEST|                       SELECT * FROM SCH1.ViewOrder|                                         QUERY|     C:/tmp/</w:t>
      </w:r>
      <w:r>
        <w:rPr>
          <w:rFonts w:ascii="Arial" w:hAnsi="Arial" w:cs="Arial"/>
          <w:sz w:val="16"/>
          <w:szCs w:val="16"/>
        </w:rPr>
        <w:t>cis62</w:t>
      </w:r>
      <w:r w:rsidRPr="00A65449">
        <w:rPr>
          <w:rFonts w:ascii="Arial" w:hAnsi="Arial" w:cs="Arial"/>
          <w:sz w:val="16"/>
          <w:szCs w:val="16"/>
        </w:rPr>
        <w:t xml:space="preserve">/MYTEST/SCH1.ViewOrder.txt|           </w:t>
      </w:r>
    </w:p>
    <w:p w14:paraId="7CC56362" w14:textId="77777777" w:rsidR="004E399F" w:rsidRPr="00A65449" w:rsidRDefault="004E399F" w:rsidP="004E399F">
      <w:pPr>
        <w:pStyle w:val="ListParagraph"/>
        <w:ind w:left="0"/>
        <w:rPr>
          <w:rFonts w:ascii="Arial" w:hAnsi="Arial" w:cs="Arial"/>
          <w:sz w:val="16"/>
          <w:szCs w:val="16"/>
        </w:rPr>
      </w:pPr>
      <w:r w:rsidRPr="00A65449">
        <w:rPr>
          <w:rFonts w:ascii="Arial" w:hAnsi="Arial" w:cs="Arial"/>
          <w:sz w:val="16"/>
          <w:szCs w:val="16"/>
        </w:rPr>
        <w:t>SUCCESS| 2012-06-01 17:45:10.0845| 000 00:00:00.0015| 23|                 MYTEST|                       SELECT * FROM CAT1.SCH</w:t>
      </w:r>
      <w:proofErr w:type="gramStart"/>
      <w:r w:rsidRPr="00A65449">
        <w:rPr>
          <w:rFonts w:ascii="Arial" w:hAnsi="Arial" w:cs="Arial"/>
          <w:sz w:val="16"/>
          <w:szCs w:val="16"/>
        </w:rPr>
        <w:t>1.ViewSales</w:t>
      </w:r>
      <w:proofErr w:type="gramEnd"/>
      <w:r w:rsidRPr="00A65449">
        <w:rPr>
          <w:rFonts w:ascii="Arial" w:hAnsi="Arial" w:cs="Arial"/>
          <w:sz w:val="16"/>
          <w:szCs w:val="16"/>
        </w:rPr>
        <w:t xml:space="preserve"> where Discount &gt; 0|                 QUERY|     C:/tmp/</w:t>
      </w:r>
      <w:r>
        <w:rPr>
          <w:rFonts w:ascii="Arial" w:hAnsi="Arial" w:cs="Arial"/>
          <w:sz w:val="16"/>
          <w:szCs w:val="16"/>
        </w:rPr>
        <w:t>cis62</w:t>
      </w:r>
      <w:r w:rsidRPr="00A65449">
        <w:rPr>
          <w:rFonts w:ascii="Arial" w:hAnsi="Arial" w:cs="Arial"/>
          <w:sz w:val="16"/>
          <w:szCs w:val="16"/>
        </w:rPr>
        <w:t xml:space="preserve">/MYTEST/CAT1.SCH1.ViewSales.txt|      </w:t>
      </w:r>
    </w:p>
    <w:p w14:paraId="3B829113" w14:textId="77777777" w:rsidR="004E399F" w:rsidRPr="00A65449" w:rsidRDefault="004E399F" w:rsidP="004E399F">
      <w:pPr>
        <w:pStyle w:val="ListParagraph"/>
        <w:ind w:left="0"/>
        <w:rPr>
          <w:rFonts w:ascii="Arial" w:hAnsi="Arial" w:cs="Arial"/>
          <w:sz w:val="16"/>
          <w:szCs w:val="16"/>
        </w:rPr>
      </w:pPr>
      <w:r w:rsidRPr="00A65449">
        <w:rPr>
          <w:rFonts w:ascii="Arial" w:hAnsi="Arial" w:cs="Arial"/>
          <w:sz w:val="16"/>
          <w:szCs w:val="16"/>
        </w:rPr>
        <w:t>SUCCESS| 2012-06-01 17:45:10.0876| 000 00:00:00.0015| 35|                 MYTEST|                       SELECT * FROM CAT1.SCH</w:t>
      </w:r>
      <w:proofErr w:type="gramStart"/>
      <w:r w:rsidRPr="00A65449">
        <w:rPr>
          <w:rFonts w:ascii="Arial" w:hAnsi="Arial" w:cs="Arial"/>
          <w:sz w:val="16"/>
          <w:szCs w:val="16"/>
        </w:rPr>
        <w:t>2.ViewSupplier</w:t>
      </w:r>
      <w:proofErr w:type="gramEnd"/>
      <w:r w:rsidRPr="00A65449">
        <w:rPr>
          <w:rFonts w:ascii="Arial" w:hAnsi="Arial" w:cs="Arial"/>
          <w:sz w:val="16"/>
          <w:szCs w:val="16"/>
        </w:rPr>
        <w:t>|                                 QUERY|     C:/tmp/</w:t>
      </w:r>
      <w:r>
        <w:rPr>
          <w:rFonts w:ascii="Arial" w:hAnsi="Arial" w:cs="Arial"/>
          <w:sz w:val="16"/>
          <w:szCs w:val="16"/>
        </w:rPr>
        <w:t>cis62</w:t>
      </w:r>
      <w:r w:rsidRPr="00A65449">
        <w:rPr>
          <w:rFonts w:ascii="Arial" w:hAnsi="Arial" w:cs="Arial"/>
          <w:sz w:val="16"/>
          <w:szCs w:val="16"/>
        </w:rPr>
        <w:t xml:space="preserve">/MYTEST/CAT1.SCH2.ViewSupplier.txt|   </w:t>
      </w:r>
    </w:p>
    <w:p w14:paraId="1B046417" w14:textId="77777777" w:rsidR="004E399F" w:rsidRPr="00A65449" w:rsidRDefault="004E399F" w:rsidP="004E399F">
      <w:pPr>
        <w:pStyle w:val="ListParagraph"/>
        <w:ind w:left="0"/>
        <w:rPr>
          <w:rFonts w:ascii="Arial" w:hAnsi="Arial" w:cs="Arial"/>
          <w:sz w:val="16"/>
          <w:szCs w:val="16"/>
        </w:rPr>
      </w:pPr>
      <w:r w:rsidRPr="00A65449">
        <w:rPr>
          <w:rFonts w:ascii="Arial" w:hAnsi="Arial" w:cs="Arial"/>
          <w:sz w:val="16"/>
          <w:szCs w:val="16"/>
        </w:rPr>
        <w:t xml:space="preserve">SUCCESS| 2012-06-01 17:45:10.0891| 000 00:00:00.0016| 1|                  MYTEST|                       SELECT * FROM </w:t>
      </w:r>
      <w:proofErr w:type="gramStart"/>
      <w:r w:rsidRPr="00A65449">
        <w:rPr>
          <w:rFonts w:ascii="Arial" w:hAnsi="Arial" w:cs="Arial"/>
          <w:sz w:val="16"/>
          <w:szCs w:val="16"/>
        </w:rPr>
        <w:t>getProductName(</w:t>
      </w:r>
      <w:proofErr w:type="gramEnd"/>
      <w:r w:rsidRPr="00A65449">
        <w:rPr>
          <w:rFonts w:ascii="Arial" w:hAnsi="Arial" w:cs="Arial"/>
          <w:sz w:val="16"/>
          <w:szCs w:val="16"/>
        </w:rPr>
        <w:t>1)|                                      PROCEDURE| C:/tmp/</w:t>
      </w:r>
      <w:r>
        <w:rPr>
          <w:rFonts w:ascii="Arial" w:hAnsi="Arial" w:cs="Arial"/>
          <w:sz w:val="16"/>
          <w:szCs w:val="16"/>
        </w:rPr>
        <w:t>cis62</w:t>
      </w:r>
      <w:r w:rsidRPr="00A65449">
        <w:rPr>
          <w:rFonts w:ascii="Arial" w:hAnsi="Arial" w:cs="Arial"/>
          <w:sz w:val="16"/>
          <w:szCs w:val="16"/>
        </w:rPr>
        <w:t xml:space="preserve">/MYTEST/getProductName.txt|           </w:t>
      </w:r>
    </w:p>
    <w:p w14:paraId="12808633" w14:textId="77777777" w:rsidR="004E399F" w:rsidRPr="00A65449" w:rsidRDefault="004E399F" w:rsidP="004E399F">
      <w:pPr>
        <w:pStyle w:val="ListParagraph"/>
        <w:ind w:left="0"/>
        <w:rPr>
          <w:rFonts w:ascii="Arial" w:hAnsi="Arial" w:cs="Arial"/>
          <w:sz w:val="16"/>
          <w:szCs w:val="16"/>
        </w:rPr>
      </w:pPr>
      <w:r w:rsidRPr="00A65449">
        <w:rPr>
          <w:rFonts w:ascii="Arial" w:hAnsi="Arial" w:cs="Arial"/>
          <w:sz w:val="16"/>
          <w:szCs w:val="16"/>
        </w:rPr>
        <w:t xml:space="preserve">SUCCESS| 2012-06-01 17:45:10.0923| 000 00:00:00.0000| 1|                  MYTEST|                       SELECT </w:t>
      </w:r>
      <w:proofErr w:type="gramStart"/>
      <w:r w:rsidRPr="00A65449">
        <w:rPr>
          <w:rFonts w:ascii="Arial" w:hAnsi="Arial" w:cs="Arial"/>
          <w:sz w:val="16"/>
          <w:szCs w:val="16"/>
        </w:rPr>
        <w:t>count(</w:t>
      </w:r>
      <w:proofErr w:type="gramEnd"/>
      <w:r w:rsidRPr="00A65449">
        <w:rPr>
          <w:rFonts w:ascii="Arial" w:hAnsi="Arial" w:cs="Arial"/>
          <w:sz w:val="16"/>
          <w:szCs w:val="16"/>
        </w:rPr>
        <w:t>*) cnt FROM LookupProduct( 1 )|                          PROCEDURE| C:/tmp/</w:t>
      </w:r>
      <w:r>
        <w:rPr>
          <w:rFonts w:ascii="Arial" w:hAnsi="Arial" w:cs="Arial"/>
          <w:sz w:val="16"/>
          <w:szCs w:val="16"/>
        </w:rPr>
        <w:t>cis62</w:t>
      </w:r>
      <w:r w:rsidRPr="00A65449">
        <w:rPr>
          <w:rFonts w:ascii="Arial" w:hAnsi="Arial" w:cs="Arial"/>
          <w:sz w:val="16"/>
          <w:szCs w:val="16"/>
        </w:rPr>
        <w:t xml:space="preserve">/MYTEST/LookupProduct.txt|            </w:t>
      </w:r>
    </w:p>
    <w:p w14:paraId="67A8FCB6" w14:textId="77777777" w:rsidR="004E399F" w:rsidRPr="00A65449" w:rsidRDefault="004E399F" w:rsidP="004E399F">
      <w:pPr>
        <w:pStyle w:val="ListParagraph"/>
        <w:ind w:left="0"/>
        <w:rPr>
          <w:rFonts w:ascii="Arial" w:hAnsi="Arial" w:cs="Arial"/>
          <w:sz w:val="16"/>
          <w:szCs w:val="16"/>
        </w:rPr>
      </w:pPr>
      <w:r w:rsidRPr="00A65449">
        <w:rPr>
          <w:rFonts w:ascii="Arial" w:hAnsi="Arial" w:cs="Arial"/>
          <w:sz w:val="16"/>
          <w:szCs w:val="16"/>
        </w:rPr>
        <w:t>SUCCESS| 2012-06-01 17:45:10.0923| 000 00:00:00.0015| 1|                  ProductWebService|            /soap11/ProductWebService/LookupProduct|                              WS|        C:/tmp/</w:t>
      </w:r>
      <w:r>
        <w:rPr>
          <w:rFonts w:ascii="Arial" w:hAnsi="Arial" w:cs="Arial"/>
          <w:sz w:val="16"/>
          <w:szCs w:val="16"/>
        </w:rPr>
        <w:t>cis62</w:t>
      </w:r>
      <w:r w:rsidRPr="00A65449">
        <w:rPr>
          <w:rFonts w:ascii="Arial" w:hAnsi="Arial" w:cs="Arial"/>
          <w:sz w:val="16"/>
          <w:szCs w:val="16"/>
        </w:rPr>
        <w:t>/ProductWebService/soap11.ProductWebService.LookupProduct.txt|</w:t>
      </w:r>
    </w:p>
    <w:p w14:paraId="58F3B612" w14:textId="77777777" w:rsidR="004E399F" w:rsidRPr="00A65449" w:rsidRDefault="004E399F" w:rsidP="004E399F">
      <w:pPr>
        <w:pStyle w:val="ListParagraph"/>
        <w:ind w:left="0"/>
        <w:rPr>
          <w:rFonts w:ascii="Arial" w:hAnsi="Arial" w:cs="Arial"/>
          <w:sz w:val="16"/>
          <w:szCs w:val="16"/>
        </w:rPr>
      </w:pPr>
      <w:r w:rsidRPr="00A65449">
        <w:rPr>
          <w:rFonts w:ascii="Arial" w:hAnsi="Arial" w:cs="Arial"/>
          <w:sz w:val="16"/>
          <w:szCs w:val="16"/>
        </w:rPr>
        <w:t>SUCCESS| 2012-06-01 17:45:10.0938| 000 00:00:00.0000| 1|                  ProductWebService|            /soap12/ProductWebService/LookupProduct|                              WS|        C:/tmp/</w:t>
      </w:r>
      <w:r>
        <w:rPr>
          <w:rFonts w:ascii="Arial" w:hAnsi="Arial" w:cs="Arial"/>
          <w:sz w:val="16"/>
          <w:szCs w:val="16"/>
        </w:rPr>
        <w:t>cis62</w:t>
      </w:r>
      <w:r w:rsidRPr="00A65449">
        <w:rPr>
          <w:rFonts w:ascii="Arial" w:hAnsi="Arial" w:cs="Arial"/>
          <w:sz w:val="16"/>
          <w:szCs w:val="16"/>
        </w:rPr>
        <w:t>/ProductWebService/soap12.ProductWebService.LookupProduct.txt|</w:t>
      </w:r>
    </w:p>
    <w:p w14:paraId="189CB638" w14:textId="77777777" w:rsidR="004E399F" w:rsidRDefault="004E399F" w:rsidP="004E399F">
      <w:pPr>
        <w:pStyle w:val="ListParagraph"/>
        <w:ind w:left="0"/>
        <w:rPr>
          <w:rFonts w:ascii="Arial" w:hAnsi="Arial" w:cs="Arial"/>
          <w:sz w:val="16"/>
          <w:szCs w:val="16"/>
        </w:rPr>
      </w:pPr>
      <w:r w:rsidRPr="00A65449">
        <w:rPr>
          <w:rFonts w:ascii="Arial" w:hAnsi="Arial" w:cs="Arial"/>
          <w:sz w:val="16"/>
          <w:szCs w:val="16"/>
        </w:rPr>
        <w:t>ERROR|   2012-06-01 17:45:10.0954| 000 00:00:00.0015| 0|                  testWebService00|             /services/testWebService00/testService/testPort.ws/testprocsimple|    WS|        C:/tmp/</w:t>
      </w:r>
      <w:r>
        <w:rPr>
          <w:rFonts w:ascii="Arial" w:hAnsi="Arial" w:cs="Arial"/>
          <w:sz w:val="16"/>
          <w:szCs w:val="16"/>
        </w:rPr>
        <w:t>cis62</w:t>
      </w:r>
      <w:r w:rsidRPr="00A65449">
        <w:rPr>
          <w:rFonts w:ascii="Arial" w:hAnsi="Arial" w:cs="Arial"/>
          <w:sz w:val="16"/>
          <w:szCs w:val="16"/>
        </w:rPr>
        <w:t xml:space="preserve">/testWebService00/services.testWebService00.testService.testPort.ws.testprocsimple.txt|executeWs(): Server returned HTTP response code: 500 for URL: http://localhost:9420/services/testWebService00/testService/testPort.ws DETAILED_MESSAGE=[executeWs(): &lt;?xml version="1.0" encoding="utf-8"?&gt; &lt;soap-env:Envelope xmlns:soap-env="http://schemas.xmlsoap.org/soap/envelope/"&gt;   &lt;soap-env:Body&gt;     &lt;soap-env:Fault&gt;       &lt;faultcode&gt;soap-env:Server&lt;/faultcode&gt;       &lt;faultstring&gt;/shared/test00/executeProc/testprocsimple.CISEXCEPTION: dummyStr    at /shared/test00/executeProc/testprocsimple (line 25)  </w:t>
      </w:r>
      <w:r>
        <w:rPr>
          <w:rFonts w:ascii="Arial" w:hAnsi="Arial" w:cs="Arial"/>
          <w:sz w:val="16"/>
          <w:szCs w:val="16"/>
        </w:rPr>
        <w:t>…[the rest of the message has been trimmed.]</w:t>
      </w:r>
    </w:p>
    <w:p w14:paraId="4F07487A" w14:textId="77777777" w:rsidR="004E399F" w:rsidRPr="00A065B9" w:rsidRDefault="004E399F" w:rsidP="004E399F">
      <w:pPr>
        <w:pStyle w:val="Heading2"/>
        <w:rPr>
          <w:color w:val="1F497D"/>
        </w:rPr>
      </w:pPr>
      <w:bookmarkStart w:id="148" w:name="_Comparison_Log_File"/>
      <w:bookmarkStart w:id="149" w:name="_Query_Execution_Comparison"/>
      <w:bookmarkStart w:id="150" w:name="_Query_Execution_File"/>
      <w:bookmarkStart w:id="151" w:name="_Toc364719225"/>
      <w:bookmarkStart w:id="152" w:name="_Toc413251850"/>
      <w:bookmarkStart w:id="153" w:name="_Toc432516679"/>
      <w:bookmarkStart w:id="154" w:name="_Toc54121224"/>
      <w:bookmarkEnd w:id="148"/>
      <w:bookmarkEnd w:id="149"/>
      <w:bookmarkEnd w:id="150"/>
      <w:r w:rsidRPr="00A065B9">
        <w:rPr>
          <w:color w:val="1F497D"/>
        </w:rPr>
        <w:lastRenderedPageBreak/>
        <w:t>Query Execution File Comparison Log</w:t>
      </w:r>
      <w:bookmarkEnd w:id="151"/>
      <w:bookmarkEnd w:id="152"/>
      <w:bookmarkEnd w:id="153"/>
      <w:bookmarkEnd w:id="154"/>
    </w:p>
    <w:p w14:paraId="65744AC2" w14:textId="77777777" w:rsidR="004E399F" w:rsidRDefault="004E399F" w:rsidP="004E399F">
      <w:pPr>
        <w:pStyle w:val="ListParagraph"/>
        <w:ind w:left="0"/>
        <w:rPr>
          <w:rFonts w:ascii="Arial" w:hAnsi="Arial" w:cs="Arial"/>
        </w:rPr>
      </w:pPr>
      <w:r>
        <w:rPr>
          <w:rFonts w:ascii="Arial" w:hAnsi="Arial" w:cs="Arial"/>
        </w:rPr>
        <w:t xml:space="preserve">Result from </w:t>
      </w:r>
      <w:proofErr w:type="gramStart"/>
      <w:r>
        <w:rPr>
          <w:rFonts w:ascii="Arial" w:hAnsi="Arial" w:cs="Arial"/>
          <w:b/>
        </w:rPr>
        <w:t>compareRegressionFiles(</w:t>
      </w:r>
      <w:proofErr w:type="gramEnd"/>
      <w:r>
        <w:rPr>
          <w:rFonts w:ascii="Arial" w:hAnsi="Arial" w:cs="Arial"/>
          <w:b/>
        </w:rPr>
        <w:t>)</w:t>
      </w:r>
      <w:r>
        <w:rPr>
          <w:rFonts w:ascii="Arial" w:hAnsi="Arial" w:cs="Arial"/>
        </w:rPr>
        <w:t>.</w:t>
      </w:r>
    </w:p>
    <w:p w14:paraId="3964D788" w14:textId="77777777" w:rsidR="004E399F" w:rsidRDefault="004E399F" w:rsidP="004E399F">
      <w:pPr>
        <w:pStyle w:val="ListParagraph"/>
        <w:ind w:left="0"/>
        <w:rPr>
          <w:rFonts w:ascii="Arial" w:hAnsi="Arial" w:cs="Arial"/>
        </w:rPr>
      </w:pPr>
      <w:r w:rsidRPr="00697537">
        <w:rPr>
          <w:rFonts w:ascii="Arial" w:hAnsi="Arial" w:cs="Arial"/>
          <w:u w:val="single"/>
        </w:rPr>
        <w:t>Output</w:t>
      </w:r>
      <w:r>
        <w:rPr>
          <w:rFonts w:ascii="Arial" w:hAnsi="Arial" w:cs="Arial"/>
        </w:rPr>
        <w:t xml:space="preserve">: </w:t>
      </w:r>
    </w:p>
    <w:p w14:paraId="6CAD5B30" w14:textId="77777777" w:rsidR="004E399F" w:rsidRDefault="004E399F" w:rsidP="004E399F">
      <w:pPr>
        <w:pStyle w:val="ListParagraph"/>
        <w:numPr>
          <w:ilvl w:val="0"/>
          <w:numId w:val="50"/>
        </w:numPr>
        <w:spacing w:after="200" w:line="276" w:lineRule="auto"/>
        <w:contextualSpacing w:val="0"/>
        <w:rPr>
          <w:rFonts w:ascii="Arial" w:hAnsi="Arial" w:cs="Arial"/>
        </w:rPr>
      </w:pPr>
      <w:r>
        <w:rPr>
          <w:rFonts w:ascii="Arial" w:hAnsi="Arial" w:cs="Arial"/>
        </w:rPr>
        <w:t>Comparison log file output to the location identified by:</w:t>
      </w:r>
    </w:p>
    <w:p w14:paraId="51903806" w14:textId="77777777" w:rsidR="004E399F" w:rsidRDefault="004E399F" w:rsidP="004E399F">
      <w:pPr>
        <w:pStyle w:val="ListParagraph"/>
        <w:rPr>
          <w:rFonts w:ascii="Arial" w:hAnsi="Arial" w:cs="Arial"/>
        </w:rPr>
      </w:pPr>
      <w:r w:rsidRPr="0047764F">
        <w:rPr>
          <w:rFonts w:ascii="Arial" w:hAnsi="Arial" w:cs="Arial"/>
        </w:rPr>
        <w:t>&lt;logFilePath&gt;C:\\tmp\\pdtool\\MigrationCompareFiles2.log&lt;/logFilePath&gt;</w:t>
      </w:r>
    </w:p>
    <w:p w14:paraId="24C21420" w14:textId="77777777" w:rsidR="004E399F" w:rsidRDefault="004E399F" w:rsidP="004E399F">
      <w:pPr>
        <w:pStyle w:val="ListParagraph"/>
        <w:numPr>
          <w:ilvl w:val="0"/>
          <w:numId w:val="10"/>
        </w:numPr>
        <w:tabs>
          <w:tab w:val="num" w:pos="720"/>
        </w:tabs>
        <w:spacing w:after="200" w:line="276" w:lineRule="auto"/>
        <w:contextualSpacing w:val="0"/>
        <w:rPr>
          <w:rFonts w:ascii="Arial" w:hAnsi="Arial" w:cs="Arial"/>
        </w:rPr>
      </w:pPr>
      <w:r>
        <w:rPr>
          <w:rFonts w:ascii="Arial" w:hAnsi="Arial" w:cs="Arial"/>
        </w:rPr>
        <w:t>Base directory location identified by:</w:t>
      </w:r>
    </w:p>
    <w:p w14:paraId="448AD037" w14:textId="77777777" w:rsidR="004E399F" w:rsidRDefault="004E399F" w:rsidP="004E399F">
      <w:pPr>
        <w:pStyle w:val="ListParagraph"/>
        <w:rPr>
          <w:rFonts w:ascii="Arial" w:hAnsi="Arial" w:cs="Arial"/>
        </w:rPr>
      </w:pPr>
      <w:r w:rsidRPr="0047764F">
        <w:rPr>
          <w:rFonts w:ascii="Arial" w:hAnsi="Arial" w:cs="Arial"/>
        </w:rPr>
        <w:t>&lt;baseDir1&gt;C:/tmp/pdtool/</w:t>
      </w:r>
      <w:r>
        <w:rPr>
          <w:rFonts w:ascii="Arial" w:hAnsi="Arial" w:cs="Arial"/>
        </w:rPr>
        <w:t>cis62</w:t>
      </w:r>
      <w:r w:rsidRPr="0047764F">
        <w:rPr>
          <w:rFonts w:ascii="Arial" w:hAnsi="Arial" w:cs="Arial"/>
        </w:rPr>
        <w:t>&lt;/baseDir1&gt;</w:t>
      </w:r>
    </w:p>
    <w:p w14:paraId="1C62977D" w14:textId="77777777" w:rsidR="004E399F" w:rsidRPr="0047764F" w:rsidRDefault="004E399F" w:rsidP="004E399F">
      <w:pPr>
        <w:pStyle w:val="ListParagraph"/>
        <w:ind w:left="1440"/>
        <w:rPr>
          <w:rFonts w:ascii="Arial" w:hAnsi="Arial" w:cs="Arial"/>
        </w:rPr>
      </w:pPr>
      <w:r>
        <w:rPr>
          <w:rFonts w:ascii="Arial" w:hAnsi="Arial" w:cs="Arial"/>
        </w:rPr>
        <w:t>Compare: MYDB/MyCatalog.MySchema.View1.txt</w:t>
      </w:r>
    </w:p>
    <w:p w14:paraId="0D5A5128" w14:textId="77777777" w:rsidR="004E399F" w:rsidRDefault="004E399F" w:rsidP="004E399F">
      <w:pPr>
        <w:pStyle w:val="ListParagraph"/>
        <w:ind w:left="0"/>
        <w:rPr>
          <w:rFonts w:ascii="Arial" w:hAnsi="Arial" w:cs="Arial"/>
        </w:rPr>
      </w:pPr>
      <w:r>
        <w:rPr>
          <w:rFonts w:ascii="Arial" w:hAnsi="Arial" w:cs="Arial"/>
        </w:rPr>
        <w:tab/>
      </w:r>
      <w:r w:rsidRPr="0047764F">
        <w:rPr>
          <w:rFonts w:ascii="Arial" w:hAnsi="Arial" w:cs="Arial"/>
        </w:rPr>
        <w:t>&lt;baseDir2&gt;C:/tmp/pdtool/</w:t>
      </w:r>
      <w:r>
        <w:rPr>
          <w:rFonts w:ascii="Arial" w:hAnsi="Arial" w:cs="Arial"/>
        </w:rPr>
        <w:t>cis70</w:t>
      </w:r>
      <w:r w:rsidRPr="0047764F">
        <w:rPr>
          <w:rFonts w:ascii="Arial" w:hAnsi="Arial" w:cs="Arial"/>
        </w:rPr>
        <w:t>&lt;/baseDir2&gt;</w:t>
      </w:r>
    </w:p>
    <w:p w14:paraId="5CE82E97" w14:textId="77777777" w:rsidR="004E399F" w:rsidRDefault="004E399F" w:rsidP="004E399F">
      <w:pPr>
        <w:pStyle w:val="ListParagraph"/>
        <w:ind w:left="1440"/>
        <w:rPr>
          <w:rFonts w:ascii="Arial" w:hAnsi="Arial" w:cs="Arial"/>
        </w:rPr>
      </w:pPr>
      <w:r>
        <w:rPr>
          <w:rFonts w:ascii="Arial" w:hAnsi="Arial" w:cs="Arial"/>
        </w:rPr>
        <w:t>Compare with: MYDB/MyCatalog.MySchema.View1.txt</w:t>
      </w:r>
    </w:p>
    <w:p w14:paraId="5250467F" w14:textId="77777777" w:rsidR="004E399F" w:rsidRDefault="004E399F" w:rsidP="004E399F">
      <w:pPr>
        <w:pStyle w:val="ListParagraph"/>
        <w:rPr>
          <w:rFonts w:ascii="Arial" w:hAnsi="Arial" w:cs="Arial"/>
        </w:rPr>
      </w:pPr>
      <w:r>
        <w:rPr>
          <w:rFonts w:ascii="Arial" w:hAnsi="Arial" w:cs="Arial"/>
        </w:rPr>
        <w:t>The database and views must be the same between two releases.  For example, the database, catalog, schema and views are stored in folder and files such as MYDB/MyCatalog.MySchema.View1.txt.</w:t>
      </w:r>
    </w:p>
    <w:p w14:paraId="6CAD68B3" w14:textId="77777777" w:rsidR="004E399F" w:rsidRDefault="004E399F" w:rsidP="004E399F">
      <w:pPr>
        <w:pStyle w:val="ListParagraph"/>
        <w:ind w:left="0"/>
        <w:rPr>
          <w:rFonts w:ascii="Arial" w:hAnsi="Arial" w:cs="Arial"/>
        </w:rPr>
      </w:pPr>
      <w:r>
        <w:rPr>
          <w:rFonts w:ascii="Arial" w:hAnsi="Arial" w:cs="Arial"/>
        </w:rPr>
        <w:t>The following provides the key summary information for what will be output to app.log:</w:t>
      </w:r>
    </w:p>
    <w:p w14:paraId="539690D0" w14:textId="77777777" w:rsidR="004E399F" w:rsidRPr="00720CEC" w:rsidRDefault="004E399F" w:rsidP="004E399F">
      <w:pPr>
        <w:pStyle w:val="CS-SourceCode"/>
        <w:spacing w:after="0"/>
        <w:ind w:left="720"/>
        <w:rPr>
          <w:sz w:val="18"/>
          <w:szCs w:val="18"/>
        </w:rPr>
      </w:pPr>
      <w:r w:rsidRPr="00720CEC">
        <w:rPr>
          <w:sz w:val="18"/>
          <w:szCs w:val="18"/>
        </w:rPr>
        <w:t>&lt;Calling Action compareRegressionFiles&gt;</w:t>
      </w:r>
    </w:p>
    <w:p w14:paraId="523E6A15" w14:textId="77777777" w:rsidR="004E399F" w:rsidRPr="00720CEC" w:rsidRDefault="004E399F" w:rsidP="004E399F">
      <w:pPr>
        <w:pStyle w:val="CS-SourceCode"/>
        <w:spacing w:after="0"/>
        <w:ind w:left="720"/>
        <w:rPr>
          <w:sz w:val="18"/>
          <w:szCs w:val="18"/>
        </w:rPr>
      </w:pPr>
      <w:r w:rsidRPr="00720CEC">
        <w:rPr>
          <w:sz w:val="18"/>
          <w:szCs w:val="18"/>
        </w:rPr>
        <w:t>&lt;-----------------------------------------------------------------------&gt;</w:t>
      </w:r>
    </w:p>
    <w:p w14:paraId="3F787E65" w14:textId="77777777" w:rsidR="004E399F" w:rsidRPr="00720CEC" w:rsidRDefault="004E399F" w:rsidP="004E399F">
      <w:pPr>
        <w:pStyle w:val="CS-SourceCode"/>
        <w:spacing w:after="0"/>
        <w:ind w:left="720"/>
        <w:rPr>
          <w:sz w:val="18"/>
          <w:szCs w:val="18"/>
        </w:rPr>
      </w:pPr>
      <w:r w:rsidRPr="00720CEC">
        <w:rPr>
          <w:sz w:val="18"/>
          <w:szCs w:val="18"/>
        </w:rPr>
        <w:t>&lt;processing action "compare result files" for regression id: Test2.2&gt;</w:t>
      </w:r>
    </w:p>
    <w:p w14:paraId="0C95CF92" w14:textId="77777777" w:rsidR="004E399F" w:rsidRPr="00720CEC" w:rsidRDefault="004E399F" w:rsidP="004E399F">
      <w:pPr>
        <w:pStyle w:val="CS-SourceCode"/>
        <w:spacing w:after="0"/>
        <w:ind w:left="720"/>
        <w:rPr>
          <w:sz w:val="18"/>
          <w:szCs w:val="18"/>
        </w:rPr>
      </w:pPr>
      <w:r w:rsidRPr="00720CEC">
        <w:rPr>
          <w:sz w:val="18"/>
          <w:szCs w:val="18"/>
        </w:rPr>
        <w:t>&lt;-----------------------------------------------------------------------&gt;</w:t>
      </w:r>
    </w:p>
    <w:p w14:paraId="6A48D693" w14:textId="77777777" w:rsidR="004E399F" w:rsidRPr="00720CEC" w:rsidRDefault="004E399F" w:rsidP="004E399F">
      <w:pPr>
        <w:pStyle w:val="CS-SourceCode"/>
        <w:spacing w:after="0"/>
        <w:ind w:left="720"/>
        <w:rPr>
          <w:sz w:val="18"/>
          <w:szCs w:val="18"/>
        </w:rPr>
      </w:pPr>
      <w:r w:rsidRPr="00720CEC">
        <w:rPr>
          <w:sz w:val="18"/>
          <w:szCs w:val="18"/>
        </w:rPr>
        <w:t>&lt;--------------------------------------------------------&gt;</w:t>
      </w:r>
    </w:p>
    <w:p w14:paraId="075CAAA2" w14:textId="77777777" w:rsidR="004E399F" w:rsidRPr="00720CEC" w:rsidRDefault="004E399F" w:rsidP="004E399F">
      <w:pPr>
        <w:pStyle w:val="CS-SourceCode"/>
        <w:spacing w:after="0"/>
        <w:ind w:left="720"/>
        <w:rPr>
          <w:sz w:val="18"/>
          <w:szCs w:val="18"/>
        </w:rPr>
      </w:pPr>
      <w:r w:rsidRPr="00720CEC">
        <w:rPr>
          <w:sz w:val="18"/>
          <w:szCs w:val="18"/>
        </w:rPr>
        <w:t>&lt;----- Regression Query Content Comparison Summary ------&gt;</w:t>
      </w:r>
    </w:p>
    <w:p w14:paraId="090ACB8B" w14:textId="77777777" w:rsidR="004E399F" w:rsidRPr="00720CEC" w:rsidRDefault="004E399F" w:rsidP="004E399F">
      <w:pPr>
        <w:pStyle w:val="CS-SourceCode"/>
        <w:spacing w:after="0"/>
        <w:ind w:left="720"/>
        <w:rPr>
          <w:sz w:val="18"/>
          <w:szCs w:val="18"/>
        </w:rPr>
      </w:pPr>
      <w:r w:rsidRPr="00720CEC">
        <w:rPr>
          <w:sz w:val="18"/>
          <w:szCs w:val="18"/>
        </w:rPr>
        <w:t>&lt;--------------------------------------------------------&gt;</w:t>
      </w:r>
    </w:p>
    <w:p w14:paraId="7E2F39EE" w14:textId="77777777" w:rsidR="004E399F" w:rsidRPr="00720CEC" w:rsidRDefault="004E399F" w:rsidP="004E399F">
      <w:pPr>
        <w:pStyle w:val="CS-SourceCode"/>
        <w:spacing w:after="0"/>
        <w:ind w:left="720"/>
        <w:rPr>
          <w:sz w:val="18"/>
          <w:szCs w:val="18"/>
        </w:rPr>
      </w:pPr>
      <w:r w:rsidRPr="00720CEC">
        <w:rPr>
          <w:sz w:val="18"/>
          <w:szCs w:val="18"/>
        </w:rPr>
        <w:t>&lt;                                                        &gt;</w:t>
      </w:r>
    </w:p>
    <w:p w14:paraId="74CE66A1" w14:textId="77777777" w:rsidR="004E399F" w:rsidRPr="00720CEC" w:rsidRDefault="004E399F" w:rsidP="004E399F">
      <w:pPr>
        <w:pStyle w:val="CS-SourceCode"/>
        <w:spacing w:after="0"/>
        <w:ind w:left="720"/>
        <w:rPr>
          <w:sz w:val="18"/>
          <w:szCs w:val="18"/>
        </w:rPr>
      </w:pPr>
      <w:r w:rsidRPr="00720CEC">
        <w:rPr>
          <w:sz w:val="18"/>
          <w:szCs w:val="18"/>
        </w:rPr>
        <w:t>&lt;Compares the contents of two regression files to        &gt;</w:t>
      </w:r>
    </w:p>
    <w:p w14:paraId="2D442267" w14:textId="77777777" w:rsidR="004E399F" w:rsidRPr="00720CEC" w:rsidRDefault="004E399F" w:rsidP="004E399F">
      <w:pPr>
        <w:pStyle w:val="CS-SourceCode"/>
        <w:spacing w:after="0"/>
        <w:ind w:left="720"/>
        <w:rPr>
          <w:sz w:val="18"/>
          <w:szCs w:val="18"/>
        </w:rPr>
      </w:pPr>
      <w:r w:rsidRPr="00720CEC">
        <w:rPr>
          <w:sz w:val="18"/>
          <w:szCs w:val="18"/>
        </w:rPr>
        <w:t>&lt;determine if they are the same or not.                  &gt;</w:t>
      </w:r>
    </w:p>
    <w:p w14:paraId="29E8A342" w14:textId="77777777" w:rsidR="004E399F" w:rsidRPr="00720CEC" w:rsidRDefault="004E399F" w:rsidP="004E399F">
      <w:pPr>
        <w:pStyle w:val="CS-SourceCode"/>
        <w:spacing w:after="0"/>
        <w:ind w:left="720"/>
        <w:rPr>
          <w:sz w:val="18"/>
          <w:szCs w:val="18"/>
        </w:rPr>
      </w:pPr>
      <w:r w:rsidRPr="00720CEC">
        <w:rPr>
          <w:sz w:val="18"/>
          <w:szCs w:val="18"/>
        </w:rPr>
        <w:t>&lt;                                                        &gt;</w:t>
      </w:r>
    </w:p>
    <w:p w14:paraId="5CCBECA6" w14:textId="77777777" w:rsidR="004E399F" w:rsidRPr="00720CEC" w:rsidRDefault="004E399F" w:rsidP="004E399F">
      <w:pPr>
        <w:pStyle w:val="CS-SourceCode"/>
        <w:spacing w:after="0"/>
        <w:ind w:left="720"/>
        <w:rPr>
          <w:sz w:val="18"/>
          <w:szCs w:val="18"/>
        </w:rPr>
      </w:pPr>
      <w:r w:rsidRPr="00720CEC">
        <w:rPr>
          <w:sz w:val="18"/>
          <w:szCs w:val="18"/>
        </w:rPr>
        <w:t>&lt;      Success=checksums are the same.                   &gt;</w:t>
      </w:r>
    </w:p>
    <w:p w14:paraId="164275B2" w14:textId="77777777" w:rsidR="004E399F" w:rsidRPr="00720CEC" w:rsidRDefault="004E399F" w:rsidP="004E399F">
      <w:pPr>
        <w:pStyle w:val="CS-SourceCode"/>
        <w:spacing w:after="0"/>
        <w:ind w:left="720"/>
        <w:rPr>
          <w:sz w:val="18"/>
          <w:szCs w:val="18"/>
        </w:rPr>
      </w:pPr>
      <w:r w:rsidRPr="00720CEC">
        <w:rPr>
          <w:sz w:val="18"/>
          <w:szCs w:val="18"/>
        </w:rPr>
        <w:t>&lt;      Skipped=did not match database or resource filter.&gt;</w:t>
      </w:r>
    </w:p>
    <w:p w14:paraId="0EA9FBE4" w14:textId="77777777" w:rsidR="004E399F" w:rsidRPr="00720CEC" w:rsidRDefault="004E399F" w:rsidP="004E399F">
      <w:pPr>
        <w:pStyle w:val="CS-SourceCode"/>
        <w:spacing w:after="0"/>
        <w:ind w:left="720"/>
        <w:rPr>
          <w:sz w:val="18"/>
          <w:szCs w:val="18"/>
        </w:rPr>
      </w:pPr>
      <w:r w:rsidRPr="00720CEC">
        <w:rPr>
          <w:sz w:val="18"/>
          <w:szCs w:val="18"/>
        </w:rPr>
        <w:t>&lt;      Failure=file checksums are different.             &gt;</w:t>
      </w:r>
    </w:p>
    <w:p w14:paraId="2A312595" w14:textId="77777777" w:rsidR="004E399F" w:rsidRPr="00720CEC" w:rsidRDefault="004E399F" w:rsidP="004E399F">
      <w:pPr>
        <w:pStyle w:val="CS-SourceCode"/>
        <w:spacing w:after="0"/>
        <w:ind w:left="720"/>
        <w:rPr>
          <w:sz w:val="18"/>
          <w:szCs w:val="18"/>
        </w:rPr>
      </w:pPr>
      <w:r w:rsidRPr="00720CEC">
        <w:rPr>
          <w:sz w:val="18"/>
          <w:szCs w:val="18"/>
        </w:rPr>
        <w:t>&lt;      Error=Unknown issue encountered.                  &gt;</w:t>
      </w:r>
    </w:p>
    <w:p w14:paraId="3A7B911B" w14:textId="77777777" w:rsidR="004E399F" w:rsidRPr="00720CEC" w:rsidRDefault="004E399F" w:rsidP="004E399F">
      <w:pPr>
        <w:pStyle w:val="CS-SourceCode"/>
        <w:spacing w:after="0"/>
        <w:ind w:left="720"/>
        <w:rPr>
          <w:sz w:val="18"/>
          <w:szCs w:val="18"/>
        </w:rPr>
      </w:pPr>
      <w:r w:rsidRPr="00720CEC">
        <w:rPr>
          <w:sz w:val="18"/>
          <w:szCs w:val="18"/>
        </w:rPr>
        <w:t>&lt;                                                        &gt;</w:t>
      </w:r>
    </w:p>
    <w:p w14:paraId="317A99B1" w14:textId="77777777" w:rsidR="004E399F" w:rsidRPr="00720CEC" w:rsidRDefault="004E399F" w:rsidP="004E399F">
      <w:pPr>
        <w:pStyle w:val="CS-SourceCode"/>
        <w:spacing w:after="0"/>
        <w:ind w:left="720"/>
        <w:rPr>
          <w:sz w:val="18"/>
          <w:szCs w:val="18"/>
        </w:rPr>
      </w:pPr>
      <w:r w:rsidRPr="00720CEC">
        <w:rPr>
          <w:sz w:val="18"/>
          <w:szCs w:val="18"/>
        </w:rPr>
        <w:t>&lt;      Total Successful Comparisons: 14                  &gt;</w:t>
      </w:r>
    </w:p>
    <w:p w14:paraId="4766EFD2" w14:textId="77777777" w:rsidR="004E399F" w:rsidRPr="00720CEC" w:rsidRDefault="004E399F" w:rsidP="004E399F">
      <w:pPr>
        <w:pStyle w:val="CS-SourceCode"/>
        <w:spacing w:after="0"/>
        <w:ind w:left="720"/>
        <w:rPr>
          <w:sz w:val="18"/>
          <w:szCs w:val="18"/>
        </w:rPr>
      </w:pPr>
      <w:r w:rsidRPr="00720CEC">
        <w:rPr>
          <w:sz w:val="18"/>
          <w:szCs w:val="18"/>
        </w:rPr>
        <w:t>&lt;         Total Skipped Comparisons: 4                   &gt;</w:t>
      </w:r>
    </w:p>
    <w:p w14:paraId="530B20EE" w14:textId="77777777" w:rsidR="004E399F" w:rsidRPr="00720CEC" w:rsidRDefault="004E399F" w:rsidP="004E399F">
      <w:pPr>
        <w:pStyle w:val="CS-SourceCode"/>
        <w:spacing w:after="0"/>
        <w:ind w:left="720"/>
        <w:rPr>
          <w:sz w:val="18"/>
          <w:szCs w:val="18"/>
        </w:rPr>
      </w:pPr>
      <w:r w:rsidRPr="00720CEC">
        <w:rPr>
          <w:sz w:val="18"/>
          <w:szCs w:val="18"/>
        </w:rPr>
        <w:t>&lt;         Total Failure Comparisons: 0                   &gt;</w:t>
      </w:r>
    </w:p>
    <w:p w14:paraId="6CFB3BE6" w14:textId="77777777" w:rsidR="004E399F" w:rsidRPr="00720CEC" w:rsidRDefault="004E399F" w:rsidP="004E399F">
      <w:pPr>
        <w:pStyle w:val="CS-SourceCode"/>
        <w:spacing w:after="0"/>
        <w:ind w:left="720"/>
        <w:rPr>
          <w:sz w:val="18"/>
          <w:szCs w:val="18"/>
        </w:rPr>
      </w:pPr>
      <w:r w:rsidRPr="00720CEC">
        <w:rPr>
          <w:sz w:val="18"/>
          <w:szCs w:val="18"/>
        </w:rPr>
        <w:t>&lt;           Total Error Comparisons: 0                   &gt;</w:t>
      </w:r>
    </w:p>
    <w:p w14:paraId="7D35E6E7" w14:textId="77777777" w:rsidR="004E399F" w:rsidRPr="00720CEC" w:rsidRDefault="004E399F" w:rsidP="004E399F">
      <w:pPr>
        <w:pStyle w:val="CS-SourceCode"/>
        <w:spacing w:after="0"/>
        <w:ind w:left="720"/>
        <w:rPr>
          <w:sz w:val="18"/>
          <w:szCs w:val="18"/>
        </w:rPr>
      </w:pPr>
      <w:r w:rsidRPr="00720CEC">
        <w:rPr>
          <w:sz w:val="18"/>
          <w:szCs w:val="18"/>
        </w:rPr>
        <w:t>&lt;                                    ---------           &gt;</w:t>
      </w:r>
    </w:p>
    <w:p w14:paraId="17E831F8" w14:textId="77777777" w:rsidR="004E399F" w:rsidRPr="00720CEC" w:rsidRDefault="004E399F" w:rsidP="004E399F">
      <w:pPr>
        <w:pStyle w:val="CS-SourceCode"/>
        <w:spacing w:after="0"/>
        <w:ind w:left="720"/>
        <w:rPr>
          <w:sz w:val="18"/>
          <w:szCs w:val="18"/>
        </w:rPr>
      </w:pPr>
      <w:r w:rsidRPr="00720CEC">
        <w:rPr>
          <w:sz w:val="18"/>
          <w:szCs w:val="18"/>
        </w:rPr>
        <w:t>&lt;                 Total Comparisons: 18                  &gt;</w:t>
      </w:r>
    </w:p>
    <w:p w14:paraId="41D1A8EC" w14:textId="77777777" w:rsidR="004E399F" w:rsidRPr="00720CEC" w:rsidRDefault="004E399F" w:rsidP="004E399F">
      <w:pPr>
        <w:pStyle w:val="CS-SourceCode"/>
        <w:spacing w:after="0"/>
        <w:ind w:left="720"/>
        <w:rPr>
          <w:sz w:val="18"/>
          <w:szCs w:val="18"/>
        </w:rPr>
      </w:pPr>
      <w:r w:rsidRPr="00720CEC">
        <w:rPr>
          <w:sz w:val="18"/>
          <w:szCs w:val="18"/>
        </w:rPr>
        <w:t>&lt;                                                        &gt;</w:t>
      </w:r>
    </w:p>
    <w:p w14:paraId="234A378F" w14:textId="77777777" w:rsidR="004E399F" w:rsidRPr="00720CEC" w:rsidRDefault="004E399F" w:rsidP="004E399F">
      <w:pPr>
        <w:pStyle w:val="CS-SourceCode"/>
        <w:spacing w:after="0"/>
        <w:ind w:left="720"/>
        <w:rPr>
          <w:sz w:val="18"/>
          <w:szCs w:val="18"/>
        </w:rPr>
      </w:pPr>
      <w:r w:rsidRPr="00720CEC">
        <w:rPr>
          <w:sz w:val="18"/>
          <w:szCs w:val="18"/>
        </w:rPr>
        <w:t>&lt;    Regression comparsion duration:  000 00:00:00.</w:t>
      </w:r>
      <w:proofErr w:type="gramStart"/>
      <w:r w:rsidRPr="00720CEC">
        <w:rPr>
          <w:sz w:val="18"/>
          <w:szCs w:val="18"/>
        </w:rPr>
        <w:t>0047  &gt;</w:t>
      </w:r>
      <w:proofErr w:type="gramEnd"/>
    </w:p>
    <w:p w14:paraId="714229E9" w14:textId="77777777" w:rsidR="004E399F" w:rsidRPr="00720CEC" w:rsidRDefault="004E399F" w:rsidP="004E399F">
      <w:pPr>
        <w:pStyle w:val="CS-SourceCode"/>
        <w:spacing w:after="0"/>
        <w:ind w:left="720"/>
        <w:rPr>
          <w:sz w:val="18"/>
          <w:szCs w:val="18"/>
        </w:rPr>
      </w:pPr>
      <w:r w:rsidRPr="00720CEC">
        <w:rPr>
          <w:sz w:val="18"/>
          <w:szCs w:val="18"/>
        </w:rPr>
        <w:t>&lt;                                                        &gt;</w:t>
      </w:r>
    </w:p>
    <w:p w14:paraId="124EBBFE" w14:textId="77777777" w:rsidR="004E399F" w:rsidRPr="00720CEC" w:rsidRDefault="004E399F" w:rsidP="004E399F">
      <w:pPr>
        <w:pStyle w:val="CS-SourceCode"/>
        <w:spacing w:after="0"/>
        <w:ind w:left="720"/>
        <w:rPr>
          <w:sz w:val="18"/>
          <w:szCs w:val="18"/>
        </w:rPr>
      </w:pPr>
      <w:r w:rsidRPr="00720CEC">
        <w:rPr>
          <w:sz w:val="18"/>
          <w:szCs w:val="18"/>
        </w:rPr>
        <w:t>&lt;Review "content comparison" Summary: D:/dev/PDTool_Test/regression/RegressionModule/MigrationCompareFiles2.log&gt;</w:t>
      </w:r>
    </w:p>
    <w:p w14:paraId="718ECBEC" w14:textId="77777777" w:rsidR="004E399F" w:rsidRPr="00720CEC" w:rsidRDefault="004E399F" w:rsidP="004E399F">
      <w:pPr>
        <w:pStyle w:val="CS-SourceCode"/>
        <w:spacing w:after="0"/>
        <w:ind w:left="720"/>
        <w:rPr>
          <w:sz w:val="18"/>
          <w:szCs w:val="18"/>
        </w:rPr>
      </w:pPr>
      <w:r w:rsidRPr="00720CEC">
        <w:rPr>
          <w:sz w:val="18"/>
          <w:szCs w:val="18"/>
        </w:rPr>
        <w:t>&lt;--------------------------------------------------------&gt;</w:t>
      </w:r>
    </w:p>
    <w:p w14:paraId="0E3215F9" w14:textId="77777777" w:rsidR="004E399F" w:rsidRPr="00720CEC" w:rsidRDefault="004E399F" w:rsidP="004E399F">
      <w:pPr>
        <w:pStyle w:val="CS-SourceCode"/>
        <w:spacing w:after="0"/>
        <w:ind w:left="720"/>
        <w:rPr>
          <w:sz w:val="18"/>
          <w:szCs w:val="18"/>
        </w:rPr>
      </w:pPr>
      <w:r w:rsidRPr="00720CEC">
        <w:rPr>
          <w:sz w:val="18"/>
          <w:szCs w:val="18"/>
        </w:rPr>
        <w:t>&lt;</w:t>
      </w:r>
      <w:proofErr w:type="gramStart"/>
      <w:r w:rsidRPr="00720CEC">
        <w:rPr>
          <w:sz w:val="18"/>
          <w:szCs w:val="18"/>
        </w:rPr>
        <w:t>CisDeployTool::</w:t>
      </w:r>
      <w:proofErr w:type="gramEnd"/>
      <w:r w:rsidRPr="00720CEC">
        <w:rPr>
          <w:sz w:val="18"/>
          <w:szCs w:val="18"/>
        </w:rPr>
        <w:t>Successfully completed compareRegressionFiles.&gt;</w:t>
      </w:r>
    </w:p>
    <w:p w14:paraId="3281A10A" w14:textId="77777777" w:rsidR="004E399F" w:rsidRDefault="004E399F" w:rsidP="004E399F">
      <w:pPr>
        <w:pStyle w:val="ListParagraph"/>
        <w:spacing w:before="240"/>
        <w:ind w:left="0"/>
        <w:rPr>
          <w:rFonts w:ascii="Arial" w:hAnsi="Arial" w:cs="Arial"/>
        </w:rPr>
      </w:pPr>
      <w:r>
        <w:rPr>
          <w:rFonts w:ascii="Arial" w:hAnsi="Arial" w:cs="Arial"/>
        </w:rPr>
        <w:t>This is the output log for the method that compares the individual query execution result files from two separate test runs to determine if the file checksums match or not.   For each query it consumes the corresponding text result files performs the comparison and prints out a log comparison message shown below.  Result status can be SKIPPED, SUCCESS, FAILURE, or ERROR.</w:t>
      </w:r>
    </w:p>
    <w:p w14:paraId="320BBD39" w14:textId="77777777" w:rsidR="004E399F" w:rsidRPr="00EA338C" w:rsidRDefault="004E399F" w:rsidP="004E399F">
      <w:pPr>
        <w:pStyle w:val="ListParagraph"/>
        <w:numPr>
          <w:ilvl w:val="0"/>
          <w:numId w:val="10"/>
        </w:numPr>
        <w:tabs>
          <w:tab w:val="num" w:pos="720"/>
        </w:tabs>
        <w:spacing w:after="120" w:line="276" w:lineRule="auto"/>
        <w:contextualSpacing w:val="0"/>
        <w:rPr>
          <w:rFonts w:ascii="Arial" w:hAnsi="Arial" w:cs="Arial"/>
          <w:sz w:val="20"/>
          <w:szCs w:val="20"/>
        </w:rPr>
      </w:pPr>
      <w:r w:rsidRPr="00EA338C">
        <w:rPr>
          <w:rFonts w:ascii="Arial" w:hAnsi="Arial" w:cs="Arial"/>
          <w:sz w:val="20"/>
          <w:szCs w:val="20"/>
        </w:rPr>
        <w:t>SKIPPED – file comparison skipped</w:t>
      </w:r>
      <w:r>
        <w:rPr>
          <w:rFonts w:ascii="Arial" w:hAnsi="Arial" w:cs="Arial"/>
          <w:sz w:val="20"/>
          <w:szCs w:val="20"/>
        </w:rPr>
        <w:t xml:space="preserve"> due to wrong type, compare turned off for this type, no database match or no resource match.</w:t>
      </w:r>
    </w:p>
    <w:p w14:paraId="0766FD37" w14:textId="77777777" w:rsidR="004E399F" w:rsidRPr="00EA338C" w:rsidRDefault="004E399F" w:rsidP="004E399F">
      <w:pPr>
        <w:pStyle w:val="ListParagraph"/>
        <w:numPr>
          <w:ilvl w:val="0"/>
          <w:numId w:val="10"/>
        </w:numPr>
        <w:tabs>
          <w:tab w:val="num" w:pos="720"/>
        </w:tabs>
        <w:spacing w:after="120" w:line="276" w:lineRule="auto"/>
        <w:contextualSpacing w:val="0"/>
        <w:rPr>
          <w:rFonts w:ascii="Arial" w:hAnsi="Arial" w:cs="Arial"/>
          <w:sz w:val="20"/>
          <w:szCs w:val="20"/>
        </w:rPr>
      </w:pPr>
      <w:r w:rsidRPr="00EA338C">
        <w:rPr>
          <w:rFonts w:ascii="Arial" w:hAnsi="Arial" w:cs="Arial"/>
          <w:sz w:val="20"/>
          <w:szCs w:val="20"/>
        </w:rPr>
        <w:lastRenderedPageBreak/>
        <w:t>SUCCESS – the file checksum is equal.</w:t>
      </w:r>
    </w:p>
    <w:p w14:paraId="150CE1BA" w14:textId="77777777" w:rsidR="004E399F" w:rsidRPr="00EA338C" w:rsidRDefault="004E399F" w:rsidP="004E399F">
      <w:pPr>
        <w:pStyle w:val="ListParagraph"/>
        <w:numPr>
          <w:ilvl w:val="0"/>
          <w:numId w:val="10"/>
        </w:numPr>
        <w:tabs>
          <w:tab w:val="num" w:pos="720"/>
        </w:tabs>
        <w:spacing w:after="120" w:line="276" w:lineRule="auto"/>
        <w:contextualSpacing w:val="0"/>
        <w:rPr>
          <w:rFonts w:ascii="Arial" w:hAnsi="Arial" w:cs="Arial"/>
          <w:sz w:val="20"/>
          <w:szCs w:val="20"/>
        </w:rPr>
      </w:pPr>
      <w:r w:rsidRPr="00EA338C">
        <w:rPr>
          <w:rFonts w:ascii="Arial" w:hAnsi="Arial" w:cs="Arial"/>
          <w:sz w:val="20"/>
          <w:szCs w:val="20"/>
        </w:rPr>
        <w:t>FAILURE – file checksums do not match.</w:t>
      </w:r>
    </w:p>
    <w:p w14:paraId="2A3C5FA2" w14:textId="77777777" w:rsidR="004E399F" w:rsidRPr="00EA338C" w:rsidRDefault="004E399F" w:rsidP="004E399F">
      <w:pPr>
        <w:pStyle w:val="ListParagraph"/>
        <w:numPr>
          <w:ilvl w:val="0"/>
          <w:numId w:val="10"/>
        </w:numPr>
        <w:tabs>
          <w:tab w:val="num" w:pos="720"/>
        </w:tabs>
        <w:spacing w:after="120" w:line="276" w:lineRule="auto"/>
        <w:contextualSpacing w:val="0"/>
        <w:rPr>
          <w:rFonts w:ascii="Arial" w:hAnsi="Arial" w:cs="Arial"/>
          <w:sz w:val="20"/>
          <w:szCs w:val="20"/>
        </w:rPr>
      </w:pPr>
      <w:r w:rsidRPr="00EA338C">
        <w:rPr>
          <w:rFonts w:ascii="Arial" w:hAnsi="Arial" w:cs="Arial"/>
          <w:sz w:val="20"/>
          <w:szCs w:val="20"/>
        </w:rPr>
        <w:t>ERROR – there was an error during processing.  The Message will contain error.</w:t>
      </w:r>
    </w:p>
    <w:p w14:paraId="692D9321" w14:textId="77777777" w:rsidR="004E399F" w:rsidRDefault="004E399F" w:rsidP="004E399F">
      <w:pPr>
        <w:pStyle w:val="ListParagraph"/>
        <w:ind w:left="0"/>
        <w:rPr>
          <w:rFonts w:ascii="Arial" w:hAnsi="Arial" w:cs="Arial"/>
        </w:rPr>
      </w:pPr>
      <w:r>
        <w:rPr>
          <w:rFonts w:ascii="Arial" w:hAnsi="Arial" w:cs="Arial"/>
        </w:rPr>
        <w:t>An example log file is provided below which demonstrate what the query execution file comparison looks like:</w:t>
      </w:r>
    </w:p>
    <w:p w14:paraId="14724B8E" w14:textId="77777777" w:rsidR="004E399F" w:rsidRPr="00A65449" w:rsidRDefault="004E399F" w:rsidP="004E399F">
      <w:pPr>
        <w:pStyle w:val="ListParagraph"/>
        <w:ind w:left="0"/>
        <w:rPr>
          <w:rFonts w:ascii="Arial" w:hAnsi="Arial" w:cs="Arial"/>
          <w:sz w:val="16"/>
          <w:szCs w:val="16"/>
        </w:rPr>
      </w:pPr>
      <w:r w:rsidRPr="00A65449">
        <w:rPr>
          <w:rFonts w:ascii="Arial" w:hAnsi="Arial" w:cs="Arial"/>
          <w:sz w:val="16"/>
          <w:szCs w:val="16"/>
        </w:rPr>
        <w:t>Result</w:t>
      </w:r>
      <w:proofErr w:type="gramStart"/>
      <w:r w:rsidRPr="00A65449">
        <w:rPr>
          <w:rFonts w:ascii="Arial" w:hAnsi="Arial" w:cs="Arial"/>
          <w:sz w:val="16"/>
          <w:szCs w:val="16"/>
        </w:rPr>
        <w:t>|  CompareStartTime</w:t>
      </w:r>
      <w:proofErr w:type="gramEnd"/>
      <w:r w:rsidRPr="00A65449">
        <w:rPr>
          <w:rFonts w:ascii="Arial" w:hAnsi="Arial" w:cs="Arial"/>
          <w:sz w:val="16"/>
          <w:szCs w:val="16"/>
        </w:rPr>
        <w:t>|         Database|                     ResourceURL|                                      Type|      File1|                                            File2|                                            Message</w:t>
      </w:r>
    </w:p>
    <w:p w14:paraId="7FC95602" w14:textId="77777777" w:rsidR="004E399F" w:rsidRPr="00A65449" w:rsidRDefault="004E399F" w:rsidP="004E399F">
      <w:pPr>
        <w:pStyle w:val="ListParagraph"/>
        <w:ind w:left="0"/>
        <w:rPr>
          <w:rFonts w:ascii="Arial" w:hAnsi="Arial" w:cs="Arial"/>
          <w:sz w:val="16"/>
          <w:szCs w:val="16"/>
        </w:rPr>
      </w:pPr>
      <w:r w:rsidRPr="00A65449">
        <w:rPr>
          <w:rFonts w:ascii="Arial" w:hAnsi="Arial" w:cs="Arial"/>
          <w:sz w:val="16"/>
          <w:szCs w:val="16"/>
        </w:rPr>
        <w:t>SUCCESS| 2012-06-01 17:45:12.0015| MYTEST|                       ViewSales|                                        QUERY|     C:/tmp/</w:t>
      </w:r>
      <w:r>
        <w:rPr>
          <w:rFonts w:ascii="Arial" w:hAnsi="Arial" w:cs="Arial"/>
          <w:sz w:val="16"/>
          <w:szCs w:val="16"/>
        </w:rPr>
        <w:t>cis62</w:t>
      </w:r>
      <w:r w:rsidRPr="00A65449">
        <w:rPr>
          <w:rFonts w:ascii="Arial" w:hAnsi="Arial" w:cs="Arial"/>
          <w:sz w:val="16"/>
          <w:szCs w:val="16"/>
        </w:rPr>
        <w:t>/MYTEST/ViewSales.txt|                C:/tmp/</w:t>
      </w:r>
      <w:r>
        <w:rPr>
          <w:rFonts w:ascii="Arial" w:hAnsi="Arial" w:cs="Arial"/>
          <w:sz w:val="16"/>
          <w:szCs w:val="16"/>
        </w:rPr>
        <w:t>cis70</w:t>
      </w:r>
      <w:r w:rsidRPr="00A65449">
        <w:rPr>
          <w:rFonts w:ascii="Arial" w:hAnsi="Arial" w:cs="Arial"/>
          <w:sz w:val="16"/>
          <w:szCs w:val="16"/>
        </w:rPr>
        <w:t xml:space="preserve">/MYTEST/ViewSales.txt|                </w:t>
      </w:r>
    </w:p>
    <w:p w14:paraId="69F5793E" w14:textId="77777777" w:rsidR="004E399F" w:rsidRPr="00A65449" w:rsidRDefault="004E399F" w:rsidP="004E399F">
      <w:pPr>
        <w:pStyle w:val="ListParagraph"/>
        <w:ind w:left="0"/>
        <w:rPr>
          <w:rFonts w:ascii="Arial" w:hAnsi="Arial" w:cs="Arial"/>
          <w:sz w:val="16"/>
          <w:szCs w:val="16"/>
        </w:rPr>
      </w:pPr>
      <w:r w:rsidRPr="00A65449">
        <w:rPr>
          <w:rFonts w:ascii="Arial" w:hAnsi="Arial" w:cs="Arial"/>
          <w:sz w:val="16"/>
          <w:szCs w:val="16"/>
        </w:rPr>
        <w:t>SUCCESS| 2012-06-01 17:45:12.0030| MYTEST|                       SCH1.ViewOrder|                                   QUERY|     C:/tmp/</w:t>
      </w:r>
      <w:r>
        <w:rPr>
          <w:rFonts w:ascii="Arial" w:hAnsi="Arial" w:cs="Arial"/>
          <w:sz w:val="16"/>
          <w:szCs w:val="16"/>
        </w:rPr>
        <w:t>cis62</w:t>
      </w:r>
      <w:r w:rsidRPr="00A65449">
        <w:rPr>
          <w:rFonts w:ascii="Arial" w:hAnsi="Arial" w:cs="Arial"/>
          <w:sz w:val="16"/>
          <w:szCs w:val="16"/>
        </w:rPr>
        <w:t>/MYTEST/SCH1.ViewOrder.txt|           C:/tmp/</w:t>
      </w:r>
      <w:r>
        <w:rPr>
          <w:rFonts w:ascii="Arial" w:hAnsi="Arial" w:cs="Arial"/>
          <w:sz w:val="16"/>
          <w:szCs w:val="16"/>
        </w:rPr>
        <w:t>cis70</w:t>
      </w:r>
      <w:r w:rsidRPr="00A65449">
        <w:rPr>
          <w:rFonts w:ascii="Arial" w:hAnsi="Arial" w:cs="Arial"/>
          <w:sz w:val="16"/>
          <w:szCs w:val="16"/>
        </w:rPr>
        <w:t xml:space="preserve">/MYTEST/SCH1.ViewOrder.txt|           </w:t>
      </w:r>
    </w:p>
    <w:p w14:paraId="09393CBB" w14:textId="77777777" w:rsidR="004E399F" w:rsidRPr="00A65449" w:rsidRDefault="004E399F" w:rsidP="004E399F">
      <w:pPr>
        <w:pStyle w:val="ListParagraph"/>
        <w:ind w:left="0"/>
        <w:rPr>
          <w:rFonts w:ascii="Arial" w:hAnsi="Arial" w:cs="Arial"/>
          <w:sz w:val="16"/>
          <w:szCs w:val="16"/>
        </w:rPr>
      </w:pPr>
      <w:r w:rsidRPr="00A65449">
        <w:rPr>
          <w:rFonts w:ascii="Arial" w:hAnsi="Arial" w:cs="Arial"/>
          <w:sz w:val="16"/>
          <w:szCs w:val="16"/>
        </w:rPr>
        <w:t>SUCCESS| 2012-06-01 17:45:12.0030| MYTEST|                       SCH1.ViewSales|                                   QUERY|     C:/tmp/</w:t>
      </w:r>
      <w:r>
        <w:rPr>
          <w:rFonts w:ascii="Arial" w:hAnsi="Arial" w:cs="Arial"/>
          <w:sz w:val="16"/>
          <w:szCs w:val="16"/>
        </w:rPr>
        <w:t>cis62</w:t>
      </w:r>
      <w:r w:rsidRPr="00A65449">
        <w:rPr>
          <w:rFonts w:ascii="Arial" w:hAnsi="Arial" w:cs="Arial"/>
          <w:sz w:val="16"/>
          <w:szCs w:val="16"/>
        </w:rPr>
        <w:t>/MYTEST/SCH1.ViewSales.txt|           C:/tmp/</w:t>
      </w:r>
      <w:r>
        <w:rPr>
          <w:rFonts w:ascii="Arial" w:hAnsi="Arial" w:cs="Arial"/>
          <w:sz w:val="16"/>
          <w:szCs w:val="16"/>
        </w:rPr>
        <w:t>cis70</w:t>
      </w:r>
      <w:r w:rsidRPr="00A65449">
        <w:rPr>
          <w:rFonts w:ascii="Arial" w:hAnsi="Arial" w:cs="Arial"/>
          <w:sz w:val="16"/>
          <w:szCs w:val="16"/>
        </w:rPr>
        <w:t xml:space="preserve">/MYTEST/SCH1.ViewSales.txt|           </w:t>
      </w:r>
    </w:p>
    <w:p w14:paraId="73DB996A" w14:textId="77777777" w:rsidR="004E399F" w:rsidRPr="00A65449" w:rsidRDefault="004E399F" w:rsidP="004E399F">
      <w:pPr>
        <w:pStyle w:val="ListParagraph"/>
        <w:ind w:left="0"/>
        <w:rPr>
          <w:rFonts w:ascii="Arial" w:hAnsi="Arial" w:cs="Arial"/>
          <w:sz w:val="16"/>
          <w:szCs w:val="16"/>
        </w:rPr>
      </w:pPr>
      <w:r w:rsidRPr="00A65449">
        <w:rPr>
          <w:rFonts w:ascii="Arial" w:hAnsi="Arial" w:cs="Arial"/>
          <w:sz w:val="16"/>
          <w:szCs w:val="16"/>
        </w:rPr>
        <w:t>SKIPPED| 2012-06-01 17:45:12.0030| MYTEST|                       CAT1.SCH</w:t>
      </w:r>
      <w:proofErr w:type="gramStart"/>
      <w:r w:rsidRPr="00A65449">
        <w:rPr>
          <w:rFonts w:ascii="Arial" w:hAnsi="Arial" w:cs="Arial"/>
          <w:sz w:val="16"/>
          <w:szCs w:val="16"/>
        </w:rPr>
        <w:t>1.ViewSales</w:t>
      </w:r>
      <w:proofErr w:type="gramEnd"/>
      <w:r w:rsidRPr="00A65449">
        <w:rPr>
          <w:rFonts w:ascii="Arial" w:hAnsi="Arial" w:cs="Arial"/>
          <w:sz w:val="16"/>
          <w:szCs w:val="16"/>
        </w:rPr>
        <w:t>|                              QUERY|     C:/tmp/</w:t>
      </w:r>
      <w:r>
        <w:rPr>
          <w:rFonts w:ascii="Arial" w:hAnsi="Arial" w:cs="Arial"/>
          <w:sz w:val="16"/>
          <w:szCs w:val="16"/>
        </w:rPr>
        <w:t>cis62</w:t>
      </w:r>
      <w:r w:rsidRPr="00A65449">
        <w:rPr>
          <w:rFonts w:ascii="Arial" w:hAnsi="Arial" w:cs="Arial"/>
          <w:sz w:val="16"/>
          <w:szCs w:val="16"/>
        </w:rPr>
        <w:t>/MYTEST/CAT1.SCH1.ViewSales.txt|      C:/tmp/</w:t>
      </w:r>
      <w:r>
        <w:rPr>
          <w:rFonts w:ascii="Arial" w:hAnsi="Arial" w:cs="Arial"/>
          <w:sz w:val="16"/>
          <w:szCs w:val="16"/>
        </w:rPr>
        <w:t>cis70</w:t>
      </w:r>
      <w:r w:rsidRPr="00A65449">
        <w:rPr>
          <w:rFonts w:ascii="Arial" w:hAnsi="Arial" w:cs="Arial"/>
          <w:sz w:val="16"/>
          <w:szCs w:val="16"/>
        </w:rPr>
        <w:t xml:space="preserve">/MYTEST/CAT1.SCH1.ViewSales.txt|      </w:t>
      </w:r>
    </w:p>
    <w:p w14:paraId="4A995C49" w14:textId="77777777" w:rsidR="004E399F" w:rsidRPr="00A65449" w:rsidRDefault="004E399F" w:rsidP="004E399F">
      <w:pPr>
        <w:pStyle w:val="ListParagraph"/>
        <w:ind w:left="0"/>
        <w:rPr>
          <w:rFonts w:ascii="Arial" w:hAnsi="Arial" w:cs="Arial"/>
          <w:sz w:val="16"/>
          <w:szCs w:val="16"/>
        </w:rPr>
      </w:pPr>
      <w:r w:rsidRPr="00A65449">
        <w:rPr>
          <w:rFonts w:ascii="Arial" w:hAnsi="Arial" w:cs="Arial"/>
          <w:sz w:val="16"/>
          <w:szCs w:val="16"/>
        </w:rPr>
        <w:t>SUCCESS| 2012-06-01 17:45:12.0030| MYTEST|                       CAT1.SCH</w:t>
      </w:r>
      <w:proofErr w:type="gramStart"/>
      <w:r w:rsidRPr="00A65449">
        <w:rPr>
          <w:rFonts w:ascii="Arial" w:hAnsi="Arial" w:cs="Arial"/>
          <w:sz w:val="16"/>
          <w:szCs w:val="16"/>
        </w:rPr>
        <w:t>2.ViewSales</w:t>
      </w:r>
      <w:proofErr w:type="gramEnd"/>
      <w:r w:rsidRPr="00A65449">
        <w:rPr>
          <w:rFonts w:ascii="Arial" w:hAnsi="Arial" w:cs="Arial"/>
          <w:sz w:val="16"/>
          <w:szCs w:val="16"/>
        </w:rPr>
        <w:t>|                              QUERY|     C:/tmp/</w:t>
      </w:r>
      <w:r>
        <w:rPr>
          <w:rFonts w:ascii="Arial" w:hAnsi="Arial" w:cs="Arial"/>
          <w:sz w:val="16"/>
          <w:szCs w:val="16"/>
        </w:rPr>
        <w:t>cis62</w:t>
      </w:r>
      <w:r w:rsidRPr="00A65449">
        <w:rPr>
          <w:rFonts w:ascii="Arial" w:hAnsi="Arial" w:cs="Arial"/>
          <w:sz w:val="16"/>
          <w:szCs w:val="16"/>
        </w:rPr>
        <w:t>/MYTEST/CAT1.SCH2.ViewSales.txt|      C:/tmp/</w:t>
      </w:r>
      <w:r>
        <w:rPr>
          <w:rFonts w:ascii="Arial" w:hAnsi="Arial" w:cs="Arial"/>
          <w:sz w:val="16"/>
          <w:szCs w:val="16"/>
        </w:rPr>
        <w:t>cis70</w:t>
      </w:r>
      <w:r w:rsidRPr="00A65449">
        <w:rPr>
          <w:rFonts w:ascii="Arial" w:hAnsi="Arial" w:cs="Arial"/>
          <w:sz w:val="16"/>
          <w:szCs w:val="16"/>
        </w:rPr>
        <w:t xml:space="preserve">/MYTEST/CAT1.SCH2.ViewSales.txt|      </w:t>
      </w:r>
    </w:p>
    <w:p w14:paraId="78764232" w14:textId="77777777" w:rsidR="004E399F" w:rsidRPr="00A65449" w:rsidRDefault="004E399F" w:rsidP="004E399F">
      <w:pPr>
        <w:pStyle w:val="ListParagraph"/>
        <w:ind w:left="0"/>
        <w:rPr>
          <w:rFonts w:ascii="Arial" w:hAnsi="Arial" w:cs="Arial"/>
          <w:sz w:val="16"/>
          <w:szCs w:val="16"/>
        </w:rPr>
      </w:pPr>
      <w:r w:rsidRPr="00A65449">
        <w:rPr>
          <w:rFonts w:ascii="Arial" w:hAnsi="Arial" w:cs="Arial"/>
          <w:sz w:val="16"/>
          <w:szCs w:val="16"/>
        </w:rPr>
        <w:t>SUCCESS| 2012-06-01 17:45:12.0030| MYTEST|                       CAT1.SCH</w:t>
      </w:r>
      <w:proofErr w:type="gramStart"/>
      <w:r w:rsidRPr="00A65449">
        <w:rPr>
          <w:rFonts w:ascii="Arial" w:hAnsi="Arial" w:cs="Arial"/>
          <w:sz w:val="16"/>
          <w:szCs w:val="16"/>
        </w:rPr>
        <w:t>2.ViewSupplier</w:t>
      </w:r>
      <w:proofErr w:type="gramEnd"/>
      <w:r w:rsidRPr="00A65449">
        <w:rPr>
          <w:rFonts w:ascii="Arial" w:hAnsi="Arial" w:cs="Arial"/>
          <w:sz w:val="16"/>
          <w:szCs w:val="16"/>
        </w:rPr>
        <w:t>|                           QUERY|     C:/tmp/</w:t>
      </w:r>
      <w:r>
        <w:rPr>
          <w:rFonts w:ascii="Arial" w:hAnsi="Arial" w:cs="Arial"/>
          <w:sz w:val="16"/>
          <w:szCs w:val="16"/>
        </w:rPr>
        <w:t>cis62</w:t>
      </w:r>
      <w:r w:rsidRPr="00A65449">
        <w:rPr>
          <w:rFonts w:ascii="Arial" w:hAnsi="Arial" w:cs="Arial"/>
          <w:sz w:val="16"/>
          <w:szCs w:val="16"/>
        </w:rPr>
        <w:t>/MYTEST/CAT1.SCH2.ViewSupplier.txt|   C:/tmp/</w:t>
      </w:r>
      <w:r>
        <w:rPr>
          <w:rFonts w:ascii="Arial" w:hAnsi="Arial" w:cs="Arial"/>
          <w:sz w:val="16"/>
          <w:szCs w:val="16"/>
        </w:rPr>
        <w:t>cis70</w:t>
      </w:r>
      <w:r w:rsidRPr="00A65449">
        <w:rPr>
          <w:rFonts w:ascii="Arial" w:hAnsi="Arial" w:cs="Arial"/>
          <w:sz w:val="16"/>
          <w:szCs w:val="16"/>
        </w:rPr>
        <w:t xml:space="preserve">/MYTEST/CAT1.SCH2.ViewSupplier.txt|   </w:t>
      </w:r>
    </w:p>
    <w:p w14:paraId="6BD664A8" w14:textId="77777777" w:rsidR="004E399F" w:rsidRPr="00A65449" w:rsidRDefault="004E399F" w:rsidP="004E399F">
      <w:pPr>
        <w:pStyle w:val="ListParagraph"/>
        <w:ind w:left="0"/>
        <w:rPr>
          <w:rFonts w:ascii="Arial" w:hAnsi="Arial" w:cs="Arial"/>
          <w:sz w:val="16"/>
          <w:szCs w:val="16"/>
        </w:rPr>
      </w:pPr>
      <w:r w:rsidRPr="00A65449">
        <w:rPr>
          <w:rFonts w:ascii="Arial" w:hAnsi="Arial" w:cs="Arial"/>
          <w:sz w:val="16"/>
          <w:szCs w:val="16"/>
        </w:rPr>
        <w:t>SKIPPED| 2012-06-01 17:45:12.0030| MYTEST|                       getProductName|                                   PROCEDURE| C:/tmp/</w:t>
      </w:r>
      <w:r>
        <w:rPr>
          <w:rFonts w:ascii="Arial" w:hAnsi="Arial" w:cs="Arial"/>
          <w:sz w:val="16"/>
          <w:szCs w:val="16"/>
        </w:rPr>
        <w:t>cis62</w:t>
      </w:r>
      <w:r w:rsidRPr="00A65449">
        <w:rPr>
          <w:rFonts w:ascii="Arial" w:hAnsi="Arial" w:cs="Arial"/>
          <w:sz w:val="16"/>
          <w:szCs w:val="16"/>
        </w:rPr>
        <w:t>/MYTEST/getProductName.txt|           C:/tmp/</w:t>
      </w:r>
      <w:r>
        <w:rPr>
          <w:rFonts w:ascii="Arial" w:hAnsi="Arial" w:cs="Arial"/>
          <w:sz w:val="16"/>
          <w:szCs w:val="16"/>
        </w:rPr>
        <w:t>cis70</w:t>
      </w:r>
      <w:r w:rsidRPr="00A65449">
        <w:rPr>
          <w:rFonts w:ascii="Arial" w:hAnsi="Arial" w:cs="Arial"/>
          <w:sz w:val="16"/>
          <w:szCs w:val="16"/>
        </w:rPr>
        <w:t xml:space="preserve">/MYTEST/getProductName.txt|           </w:t>
      </w:r>
    </w:p>
    <w:p w14:paraId="1AE081D6" w14:textId="77777777" w:rsidR="004E399F" w:rsidRPr="00A65449" w:rsidRDefault="004E399F" w:rsidP="004E399F">
      <w:pPr>
        <w:pStyle w:val="ListParagraph"/>
        <w:ind w:left="0"/>
        <w:rPr>
          <w:rFonts w:ascii="Arial" w:hAnsi="Arial" w:cs="Arial"/>
          <w:sz w:val="16"/>
          <w:szCs w:val="16"/>
        </w:rPr>
      </w:pPr>
      <w:r w:rsidRPr="00A65449">
        <w:rPr>
          <w:rFonts w:ascii="Arial" w:hAnsi="Arial" w:cs="Arial"/>
          <w:sz w:val="16"/>
          <w:szCs w:val="16"/>
        </w:rPr>
        <w:t>SUCCESS| 2012-06-01 17:45:12.0030| MYTEST|                       SCH1.LookupProduct|                               PROCEDURE| C:/tmp/</w:t>
      </w:r>
      <w:r>
        <w:rPr>
          <w:rFonts w:ascii="Arial" w:hAnsi="Arial" w:cs="Arial"/>
          <w:sz w:val="16"/>
          <w:szCs w:val="16"/>
        </w:rPr>
        <w:t>cis62</w:t>
      </w:r>
      <w:r w:rsidRPr="00A65449">
        <w:rPr>
          <w:rFonts w:ascii="Arial" w:hAnsi="Arial" w:cs="Arial"/>
          <w:sz w:val="16"/>
          <w:szCs w:val="16"/>
        </w:rPr>
        <w:t>/MYTEST/SCH1.LookupProduct.txt|       C:/tmp/</w:t>
      </w:r>
      <w:r>
        <w:rPr>
          <w:rFonts w:ascii="Arial" w:hAnsi="Arial" w:cs="Arial"/>
          <w:sz w:val="16"/>
          <w:szCs w:val="16"/>
        </w:rPr>
        <w:t>cis70</w:t>
      </w:r>
      <w:r w:rsidRPr="00A65449">
        <w:rPr>
          <w:rFonts w:ascii="Arial" w:hAnsi="Arial" w:cs="Arial"/>
          <w:sz w:val="16"/>
          <w:szCs w:val="16"/>
        </w:rPr>
        <w:t xml:space="preserve">/MYTEST/SCH1.LookupProduct.txt|       </w:t>
      </w:r>
    </w:p>
    <w:p w14:paraId="31E1AB83" w14:textId="77777777" w:rsidR="004E399F" w:rsidRPr="00A65449" w:rsidRDefault="004E399F" w:rsidP="004E399F">
      <w:pPr>
        <w:pStyle w:val="ListParagraph"/>
        <w:ind w:left="0"/>
        <w:rPr>
          <w:rFonts w:ascii="Arial" w:hAnsi="Arial" w:cs="Arial"/>
          <w:sz w:val="16"/>
          <w:szCs w:val="16"/>
        </w:rPr>
      </w:pPr>
      <w:r w:rsidRPr="00A65449">
        <w:rPr>
          <w:rFonts w:ascii="Arial" w:hAnsi="Arial" w:cs="Arial"/>
          <w:sz w:val="16"/>
          <w:szCs w:val="16"/>
        </w:rPr>
        <w:t>SUCCESS| 2012-06-01 17:45:12.0030| MYTEST|                       LookupProduct|                                    PROCEDURE| C:/tmp/</w:t>
      </w:r>
      <w:r>
        <w:rPr>
          <w:rFonts w:ascii="Arial" w:hAnsi="Arial" w:cs="Arial"/>
          <w:sz w:val="16"/>
          <w:szCs w:val="16"/>
        </w:rPr>
        <w:t>cis62</w:t>
      </w:r>
      <w:r w:rsidRPr="00A65449">
        <w:rPr>
          <w:rFonts w:ascii="Arial" w:hAnsi="Arial" w:cs="Arial"/>
          <w:sz w:val="16"/>
          <w:szCs w:val="16"/>
        </w:rPr>
        <w:t>/MYTEST/LookupProduct.txt|            C:/tmp/</w:t>
      </w:r>
      <w:r>
        <w:rPr>
          <w:rFonts w:ascii="Arial" w:hAnsi="Arial" w:cs="Arial"/>
          <w:sz w:val="16"/>
          <w:szCs w:val="16"/>
        </w:rPr>
        <w:t>cis70</w:t>
      </w:r>
      <w:r w:rsidRPr="00A65449">
        <w:rPr>
          <w:rFonts w:ascii="Arial" w:hAnsi="Arial" w:cs="Arial"/>
          <w:sz w:val="16"/>
          <w:szCs w:val="16"/>
        </w:rPr>
        <w:t xml:space="preserve">/MYTEST/LookupProduct.txt|            </w:t>
      </w:r>
    </w:p>
    <w:p w14:paraId="397D7FFB" w14:textId="77777777" w:rsidR="004E399F" w:rsidRPr="00A65449" w:rsidRDefault="004E399F" w:rsidP="004E399F">
      <w:pPr>
        <w:pStyle w:val="ListParagraph"/>
        <w:ind w:left="0"/>
        <w:rPr>
          <w:rFonts w:ascii="Arial" w:hAnsi="Arial" w:cs="Arial"/>
          <w:sz w:val="16"/>
          <w:szCs w:val="16"/>
        </w:rPr>
      </w:pPr>
      <w:r w:rsidRPr="00A65449">
        <w:rPr>
          <w:rFonts w:ascii="Arial" w:hAnsi="Arial" w:cs="Arial"/>
          <w:sz w:val="16"/>
          <w:szCs w:val="16"/>
        </w:rPr>
        <w:t xml:space="preserve">SKIPPED| 2012-06-01 17:45:12.0030| ProductWebService|            </w:t>
      </w:r>
      <w:proofErr w:type="gramStart"/>
      <w:r w:rsidRPr="00A65449">
        <w:rPr>
          <w:rFonts w:ascii="Arial" w:hAnsi="Arial" w:cs="Arial"/>
          <w:sz w:val="16"/>
          <w:szCs w:val="16"/>
        </w:rPr>
        <w:t>soap11.ProductWebService.LookupProduct</w:t>
      </w:r>
      <w:proofErr w:type="gramEnd"/>
      <w:r w:rsidRPr="00A65449">
        <w:rPr>
          <w:rFonts w:ascii="Arial" w:hAnsi="Arial" w:cs="Arial"/>
          <w:sz w:val="16"/>
          <w:szCs w:val="16"/>
        </w:rPr>
        <w:t>|           WS|        C:/tmp/</w:t>
      </w:r>
      <w:r>
        <w:rPr>
          <w:rFonts w:ascii="Arial" w:hAnsi="Arial" w:cs="Arial"/>
          <w:sz w:val="16"/>
          <w:szCs w:val="16"/>
        </w:rPr>
        <w:t>cis62</w:t>
      </w:r>
      <w:r w:rsidRPr="00A65449">
        <w:rPr>
          <w:rFonts w:ascii="Arial" w:hAnsi="Arial" w:cs="Arial"/>
          <w:sz w:val="16"/>
          <w:szCs w:val="16"/>
        </w:rPr>
        <w:t>/ProductWebService/soap11.ProductWebService.LookupProduct.txt|C:/tmp/</w:t>
      </w:r>
      <w:r>
        <w:rPr>
          <w:rFonts w:ascii="Arial" w:hAnsi="Arial" w:cs="Arial"/>
          <w:sz w:val="16"/>
          <w:szCs w:val="16"/>
        </w:rPr>
        <w:t>cis70</w:t>
      </w:r>
      <w:r w:rsidRPr="00A65449">
        <w:rPr>
          <w:rFonts w:ascii="Arial" w:hAnsi="Arial" w:cs="Arial"/>
          <w:sz w:val="16"/>
          <w:szCs w:val="16"/>
        </w:rPr>
        <w:t>/ProductWebService/soap11.ProductWebService.LookupProduct.txt|</w:t>
      </w:r>
    </w:p>
    <w:p w14:paraId="1EA38D4A" w14:textId="77777777" w:rsidR="004E399F" w:rsidRDefault="004E399F" w:rsidP="004E399F">
      <w:pPr>
        <w:pStyle w:val="ListParagraph"/>
        <w:ind w:left="0"/>
        <w:rPr>
          <w:rFonts w:ascii="Arial" w:hAnsi="Arial" w:cs="Arial"/>
          <w:sz w:val="16"/>
          <w:szCs w:val="16"/>
        </w:rPr>
      </w:pPr>
      <w:r w:rsidRPr="00A65449">
        <w:rPr>
          <w:rFonts w:ascii="Arial" w:hAnsi="Arial" w:cs="Arial"/>
          <w:sz w:val="16"/>
          <w:szCs w:val="16"/>
        </w:rPr>
        <w:t xml:space="preserve">SKIPPED| 2012-06-01 17:45:12.0030| ProductWebService|            </w:t>
      </w:r>
      <w:proofErr w:type="gramStart"/>
      <w:r w:rsidRPr="00A65449">
        <w:rPr>
          <w:rFonts w:ascii="Arial" w:hAnsi="Arial" w:cs="Arial"/>
          <w:sz w:val="16"/>
          <w:szCs w:val="16"/>
        </w:rPr>
        <w:t>soap12.ProductWebService.LookupProduct</w:t>
      </w:r>
      <w:proofErr w:type="gramEnd"/>
      <w:r w:rsidRPr="00A65449">
        <w:rPr>
          <w:rFonts w:ascii="Arial" w:hAnsi="Arial" w:cs="Arial"/>
          <w:sz w:val="16"/>
          <w:szCs w:val="16"/>
        </w:rPr>
        <w:t>|           WS|        C:/tmp/</w:t>
      </w:r>
      <w:r>
        <w:rPr>
          <w:rFonts w:ascii="Arial" w:hAnsi="Arial" w:cs="Arial"/>
          <w:sz w:val="16"/>
          <w:szCs w:val="16"/>
        </w:rPr>
        <w:t>cis62</w:t>
      </w:r>
      <w:r w:rsidRPr="00A65449">
        <w:rPr>
          <w:rFonts w:ascii="Arial" w:hAnsi="Arial" w:cs="Arial"/>
          <w:sz w:val="16"/>
          <w:szCs w:val="16"/>
        </w:rPr>
        <w:t>/ProductWebService/soap12.ProductWebService.LookupProduct.txt|C:/tmp/</w:t>
      </w:r>
      <w:r>
        <w:rPr>
          <w:rFonts w:ascii="Arial" w:hAnsi="Arial" w:cs="Arial"/>
          <w:sz w:val="16"/>
          <w:szCs w:val="16"/>
        </w:rPr>
        <w:t>cis70</w:t>
      </w:r>
      <w:r w:rsidRPr="00A65449">
        <w:rPr>
          <w:rFonts w:ascii="Arial" w:hAnsi="Arial" w:cs="Arial"/>
          <w:sz w:val="16"/>
          <w:szCs w:val="16"/>
        </w:rPr>
        <w:t>/ProductWebService/soap12.ProductWebService.LookupProduct.txt|</w:t>
      </w:r>
    </w:p>
    <w:p w14:paraId="036FFFD7" w14:textId="77777777" w:rsidR="004E399F" w:rsidRPr="00A065B9" w:rsidRDefault="004E399F" w:rsidP="004E399F">
      <w:pPr>
        <w:pStyle w:val="Heading2"/>
        <w:rPr>
          <w:color w:val="1F497D"/>
        </w:rPr>
      </w:pPr>
      <w:bookmarkStart w:id="155" w:name="_Compare_Regression_Logs"/>
      <w:bookmarkStart w:id="156" w:name="_Toc364719226"/>
      <w:bookmarkStart w:id="157" w:name="_Toc413251851"/>
      <w:bookmarkStart w:id="158" w:name="_Toc432516680"/>
      <w:bookmarkStart w:id="159" w:name="_Toc54121225"/>
      <w:bookmarkEnd w:id="155"/>
      <w:r w:rsidRPr="00A065B9">
        <w:rPr>
          <w:color w:val="1F497D"/>
        </w:rPr>
        <w:t>Compare Regression Logs</w:t>
      </w:r>
      <w:bookmarkEnd w:id="156"/>
      <w:bookmarkEnd w:id="157"/>
      <w:bookmarkEnd w:id="158"/>
      <w:bookmarkEnd w:id="159"/>
    </w:p>
    <w:p w14:paraId="7AB6982B" w14:textId="77777777" w:rsidR="004E399F" w:rsidRDefault="004E399F" w:rsidP="004E399F">
      <w:pPr>
        <w:pStyle w:val="ListParagraph"/>
        <w:ind w:left="0"/>
        <w:rPr>
          <w:rFonts w:ascii="Arial" w:hAnsi="Arial" w:cs="Arial"/>
        </w:rPr>
      </w:pPr>
      <w:r>
        <w:rPr>
          <w:rFonts w:ascii="Arial" w:hAnsi="Arial" w:cs="Arial"/>
        </w:rPr>
        <w:t xml:space="preserve">Result from </w:t>
      </w:r>
      <w:proofErr w:type="gramStart"/>
      <w:r>
        <w:rPr>
          <w:rFonts w:ascii="Arial" w:hAnsi="Arial" w:cs="Arial"/>
          <w:b/>
        </w:rPr>
        <w:t>compareRegressionLogs(</w:t>
      </w:r>
      <w:proofErr w:type="gramEnd"/>
      <w:r>
        <w:rPr>
          <w:rFonts w:ascii="Arial" w:hAnsi="Arial" w:cs="Arial"/>
          <w:b/>
        </w:rPr>
        <w:t>)</w:t>
      </w:r>
      <w:r>
        <w:rPr>
          <w:rFonts w:ascii="Arial" w:hAnsi="Arial" w:cs="Arial"/>
        </w:rPr>
        <w:t>.</w:t>
      </w:r>
    </w:p>
    <w:p w14:paraId="49F8AB3F" w14:textId="77777777" w:rsidR="004E399F" w:rsidRDefault="004E399F" w:rsidP="004E399F">
      <w:pPr>
        <w:pStyle w:val="ListParagraph"/>
        <w:ind w:left="0"/>
        <w:rPr>
          <w:rFonts w:ascii="Arial" w:hAnsi="Arial" w:cs="Arial"/>
        </w:rPr>
      </w:pPr>
      <w:r w:rsidRPr="00697537">
        <w:rPr>
          <w:rFonts w:ascii="Arial" w:hAnsi="Arial" w:cs="Arial"/>
          <w:u w:val="single"/>
        </w:rPr>
        <w:t>Output</w:t>
      </w:r>
      <w:r>
        <w:rPr>
          <w:rFonts w:ascii="Arial" w:hAnsi="Arial" w:cs="Arial"/>
        </w:rPr>
        <w:t xml:space="preserve">: </w:t>
      </w:r>
    </w:p>
    <w:p w14:paraId="63CE7304" w14:textId="77777777" w:rsidR="004E399F" w:rsidRDefault="004E399F" w:rsidP="004E399F">
      <w:pPr>
        <w:pStyle w:val="ListParagraph"/>
        <w:numPr>
          <w:ilvl w:val="0"/>
          <w:numId w:val="50"/>
        </w:numPr>
        <w:spacing w:after="200" w:line="276" w:lineRule="auto"/>
        <w:contextualSpacing w:val="0"/>
        <w:rPr>
          <w:rFonts w:ascii="Arial" w:hAnsi="Arial" w:cs="Arial"/>
        </w:rPr>
      </w:pPr>
      <w:r>
        <w:rPr>
          <w:rFonts w:ascii="Arial" w:hAnsi="Arial" w:cs="Arial"/>
        </w:rPr>
        <w:t>Comparison log file output to the location identified by:</w:t>
      </w:r>
    </w:p>
    <w:p w14:paraId="021F4636" w14:textId="77777777" w:rsidR="004E399F" w:rsidRDefault="004E399F" w:rsidP="004E399F">
      <w:pPr>
        <w:pStyle w:val="ListParagraph"/>
        <w:rPr>
          <w:rFonts w:ascii="Arial" w:hAnsi="Arial" w:cs="Arial"/>
        </w:rPr>
      </w:pPr>
      <w:r w:rsidRPr="00B258B0">
        <w:rPr>
          <w:rFonts w:ascii="Arial" w:hAnsi="Arial" w:cs="Arial"/>
        </w:rPr>
        <w:t>&lt;logFilePath&gt;C:\\tmp\\pdtool\\MigrationCompareFiles2.log&lt;/logFilePath&gt;</w:t>
      </w:r>
    </w:p>
    <w:p w14:paraId="04D52C5C" w14:textId="77777777" w:rsidR="004E399F" w:rsidRDefault="004E399F" w:rsidP="004E399F">
      <w:pPr>
        <w:pStyle w:val="ListParagraph"/>
        <w:numPr>
          <w:ilvl w:val="0"/>
          <w:numId w:val="10"/>
        </w:numPr>
        <w:tabs>
          <w:tab w:val="num" w:pos="720"/>
        </w:tabs>
        <w:spacing w:after="200" w:line="276" w:lineRule="auto"/>
        <w:contextualSpacing w:val="0"/>
        <w:rPr>
          <w:rFonts w:ascii="Arial" w:hAnsi="Arial" w:cs="Arial"/>
        </w:rPr>
      </w:pPr>
      <w:r>
        <w:rPr>
          <w:rFonts w:ascii="Arial" w:hAnsi="Arial" w:cs="Arial"/>
        </w:rPr>
        <w:t>Base directory location identified by:</w:t>
      </w:r>
    </w:p>
    <w:p w14:paraId="01137562" w14:textId="77777777" w:rsidR="004E399F" w:rsidRPr="00B258B0" w:rsidRDefault="004E399F" w:rsidP="004E399F">
      <w:pPr>
        <w:pStyle w:val="ListParagraph"/>
        <w:rPr>
          <w:rFonts w:ascii="Arial" w:hAnsi="Arial" w:cs="Arial"/>
        </w:rPr>
      </w:pPr>
      <w:r w:rsidRPr="00062A1F">
        <w:rPr>
          <w:rFonts w:ascii="Arial" w:hAnsi="Arial" w:cs="Arial"/>
        </w:rPr>
        <w:t>&lt;logFilePath1&gt;C:/tmp/pdtool/MigrationTest51.log&lt;/logFilePath1&gt;</w:t>
      </w:r>
    </w:p>
    <w:p w14:paraId="628ADE4C" w14:textId="77777777" w:rsidR="004E399F" w:rsidRDefault="004E399F" w:rsidP="004E399F">
      <w:pPr>
        <w:pStyle w:val="ListParagraph"/>
        <w:rPr>
          <w:rFonts w:ascii="Arial" w:hAnsi="Arial" w:cs="Arial"/>
        </w:rPr>
      </w:pPr>
      <w:r w:rsidRPr="00062A1F">
        <w:rPr>
          <w:rFonts w:ascii="Arial" w:hAnsi="Arial" w:cs="Arial"/>
        </w:rPr>
        <w:t>&lt;logFilePath2&gt;C:/tmp/pdtool/MigrationTest61.log&lt;/logFilePath2</w:t>
      </w:r>
    </w:p>
    <w:p w14:paraId="047EF2EB" w14:textId="77777777" w:rsidR="004E399F" w:rsidRDefault="004E399F" w:rsidP="004E399F">
      <w:pPr>
        <w:pStyle w:val="ListParagraph"/>
        <w:ind w:left="0"/>
        <w:rPr>
          <w:rFonts w:ascii="Arial" w:hAnsi="Arial" w:cs="Arial"/>
        </w:rPr>
      </w:pPr>
      <w:r>
        <w:rPr>
          <w:rFonts w:ascii="Arial" w:hAnsi="Arial" w:cs="Arial"/>
        </w:rPr>
        <w:t>The following provides the key summary information for what will be output to app.log:</w:t>
      </w:r>
    </w:p>
    <w:p w14:paraId="1539C93C" w14:textId="77777777" w:rsidR="004E399F" w:rsidRPr="00720CEC" w:rsidRDefault="004E399F" w:rsidP="004E399F">
      <w:pPr>
        <w:pStyle w:val="CS-SourceCode"/>
        <w:spacing w:after="0"/>
        <w:ind w:left="720"/>
        <w:rPr>
          <w:sz w:val="18"/>
          <w:szCs w:val="18"/>
        </w:rPr>
      </w:pPr>
      <w:r w:rsidRPr="00720CEC">
        <w:rPr>
          <w:sz w:val="18"/>
          <w:szCs w:val="18"/>
        </w:rPr>
        <w:t>&lt;Calling Action compareRegressionLogs&gt;</w:t>
      </w:r>
    </w:p>
    <w:p w14:paraId="64E9CE8C" w14:textId="77777777" w:rsidR="004E399F" w:rsidRPr="00720CEC" w:rsidRDefault="004E399F" w:rsidP="004E399F">
      <w:pPr>
        <w:pStyle w:val="CS-SourceCode"/>
        <w:spacing w:after="0"/>
        <w:ind w:left="720"/>
        <w:rPr>
          <w:sz w:val="18"/>
          <w:szCs w:val="18"/>
        </w:rPr>
      </w:pPr>
      <w:r w:rsidRPr="00720CEC">
        <w:rPr>
          <w:sz w:val="18"/>
          <w:szCs w:val="18"/>
        </w:rPr>
        <w:t>&lt;-----------------------------------------------------------------------&gt;</w:t>
      </w:r>
    </w:p>
    <w:p w14:paraId="78A5C332" w14:textId="77777777" w:rsidR="004E399F" w:rsidRPr="00720CEC" w:rsidRDefault="004E399F" w:rsidP="004E399F">
      <w:pPr>
        <w:pStyle w:val="CS-SourceCode"/>
        <w:spacing w:after="0"/>
        <w:ind w:left="720"/>
        <w:rPr>
          <w:sz w:val="18"/>
          <w:szCs w:val="18"/>
        </w:rPr>
      </w:pPr>
      <w:r w:rsidRPr="00720CEC">
        <w:rPr>
          <w:sz w:val="18"/>
          <w:szCs w:val="18"/>
        </w:rPr>
        <w:t>&lt;Processing action "compare log files" for regression id: Test2.2&gt;</w:t>
      </w:r>
    </w:p>
    <w:p w14:paraId="0A3E5C6A" w14:textId="77777777" w:rsidR="004E399F" w:rsidRPr="00720CEC" w:rsidRDefault="004E399F" w:rsidP="004E399F">
      <w:pPr>
        <w:pStyle w:val="CS-SourceCode"/>
        <w:spacing w:after="0"/>
        <w:ind w:left="720"/>
        <w:rPr>
          <w:sz w:val="18"/>
          <w:szCs w:val="18"/>
        </w:rPr>
      </w:pPr>
      <w:r w:rsidRPr="00720CEC">
        <w:rPr>
          <w:sz w:val="18"/>
          <w:szCs w:val="18"/>
        </w:rPr>
        <w:t>&lt;-----------------------------------------------------------------------&gt;</w:t>
      </w:r>
    </w:p>
    <w:p w14:paraId="156BFCBE" w14:textId="77777777" w:rsidR="004E399F" w:rsidRPr="00720CEC" w:rsidRDefault="004E399F" w:rsidP="004E399F">
      <w:pPr>
        <w:pStyle w:val="CS-SourceCode"/>
        <w:spacing w:after="0"/>
        <w:ind w:left="720"/>
        <w:rPr>
          <w:sz w:val="18"/>
          <w:szCs w:val="18"/>
        </w:rPr>
      </w:pPr>
      <w:r w:rsidRPr="00720CEC">
        <w:rPr>
          <w:sz w:val="18"/>
          <w:szCs w:val="18"/>
        </w:rPr>
        <w:t>&lt;--------------------------------------------------------&gt;</w:t>
      </w:r>
    </w:p>
    <w:p w14:paraId="6ACBBB45" w14:textId="77777777" w:rsidR="004E399F" w:rsidRPr="00720CEC" w:rsidRDefault="004E399F" w:rsidP="004E399F">
      <w:pPr>
        <w:pStyle w:val="CS-SourceCode"/>
        <w:spacing w:after="0"/>
        <w:ind w:left="720"/>
        <w:rPr>
          <w:sz w:val="18"/>
          <w:szCs w:val="18"/>
        </w:rPr>
      </w:pPr>
      <w:r w:rsidRPr="00720CEC">
        <w:rPr>
          <w:sz w:val="18"/>
          <w:szCs w:val="18"/>
        </w:rPr>
        <w:t>&lt;-------- Regression Log File Comparison Summary --------&gt;</w:t>
      </w:r>
    </w:p>
    <w:p w14:paraId="24DC3364" w14:textId="77777777" w:rsidR="004E399F" w:rsidRPr="00720CEC" w:rsidRDefault="004E399F" w:rsidP="004E399F">
      <w:pPr>
        <w:pStyle w:val="CS-SourceCode"/>
        <w:spacing w:after="0"/>
        <w:ind w:left="720"/>
        <w:rPr>
          <w:sz w:val="18"/>
          <w:szCs w:val="18"/>
        </w:rPr>
      </w:pPr>
      <w:r w:rsidRPr="00720CEC">
        <w:rPr>
          <w:sz w:val="18"/>
          <w:szCs w:val="18"/>
        </w:rPr>
        <w:t>&lt;--------------------------------------------------------&gt;</w:t>
      </w:r>
    </w:p>
    <w:p w14:paraId="2EAC3768" w14:textId="77777777" w:rsidR="004E399F" w:rsidRPr="00720CEC" w:rsidRDefault="004E399F" w:rsidP="004E399F">
      <w:pPr>
        <w:pStyle w:val="CS-SourceCode"/>
        <w:spacing w:after="0"/>
        <w:ind w:left="720"/>
        <w:rPr>
          <w:sz w:val="18"/>
          <w:szCs w:val="18"/>
        </w:rPr>
      </w:pPr>
      <w:r w:rsidRPr="00720CEC">
        <w:rPr>
          <w:sz w:val="18"/>
          <w:szCs w:val="18"/>
        </w:rPr>
        <w:t>&lt;                                                        &gt;</w:t>
      </w:r>
    </w:p>
    <w:p w14:paraId="1FD64D7A" w14:textId="77777777" w:rsidR="004E399F" w:rsidRPr="00720CEC" w:rsidRDefault="004E399F" w:rsidP="004E399F">
      <w:pPr>
        <w:pStyle w:val="CS-SourceCode"/>
        <w:spacing w:after="0"/>
        <w:ind w:left="720"/>
        <w:rPr>
          <w:sz w:val="18"/>
          <w:szCs w:val="18"/>
        </w:rPr>
      </w:pPr>
      <w:r w:rsidRPr="00720CEC">
        <w:rPr>
          <w:sz w:val="18"/>
          <w:szCs w:val="18"/>
        </w:rPr>
        <w:t xml:space="preserve">&lt;Compare the query execution log files for two </w:t>
      </w:r>
      <w:proofErr w:type="gramStart"/>
      <w:r w:rsidRPr="00720CEC">
        <w:rPr>
          <w:sz w:val="18"/>
          <w:szCs w:val="18"/>
        </w:rPr>
        <w:t>separate  &gt;</w:t>
      </w:r>
      <w:proofErr w:type="gramEnd"/>
    </w:p>
    <w:p w14:paraId="7B66F9BD" w14:textId="77777777" w:rsidR="004E399F" w:rsidRPr="00720CEC" w:rsidRDefault="004E399F" w:rsidP="004E399F">
      <w:pPr>
        <w:pStyle w:val="CS-SourceCode"/>
        <w:spacing w:after="0"/>
        <w:ind w:left="720"/>
        <w:rPr>
          <w:sz w:val="18"/>
          <w:szCs w:val="18"/>
        </w:rPr>
      </w:pPr>
      <w:r w:rsidRPr="00720CEC">
        <w:rPr>
          <w:sz w:val="18"/>
          <w:szCs w:val="18"/>
        </w:rPr>
        <w:t>&lt;"Published Test" execution runs.  Compare each query    &gt;</w:t>
      </w:r>
    </w:p>
    <w:p w14:paraId="3887BF3F" w14:textId="77777777" w:rsidR="004E399F" w:rsidRPr="00720CEC" w:rsidRDefault="004E399F" w:rsidP="004E399F">
      <w:pPr>
        <w:pStyle w:val="CS-SourceCode"/>
        <w:spacing w:after="0"/>
        <w:ind w:left="720"/>
        <w:rPr>
          <w:sz w:val="18"/>
          <w:szCs w:val="18"/>
        </w:rPr>
      </w:pPr>
      <w:r w:rsidRPr="00720CEC">
        <w:rPr>
          <w:sz w:val="18"/>
          <w:szCs w:val="18"/>
        </w:rPr>
        <w:t>&lt;result duration and apply a +- delta level to see if it &gt;</w:t>
      </w:r>
    </w:p>
    <w:p w14:paraId="4AC0A9D4" w14:textId="77777777" w:rsidR="004E399F" w:rsidRPr="00720CEC" w:rsidRDefault="004E399F" w:rsidP="004E399F">
      <w:pPr>
        <w:pStyle w:val="CS-SourceCode"/>
        <w:spacing w:after="0"/>
        <w:ind w:left="720"/>
        <w:rPr>
          <w:sz w:val="18"/>
          <w:szCs w:val="18"/>
        </w:rPr>
      </w:pPr>
      <w:r w:rsidRPr="00720CEC">
        <w:rPr>
          <w:sz w:val="18"/>
          <w:szCs w:val="18"/>
        </w:rPr>
        <w:t>&lt;falls within the acceptable range.  Log File 1 is the   &gt;</w:t>
      </w:r>
    </w:p>
    <w:p w14:paraId="5C4010F7" w14:textId="77777777" w:rsidR="004E399F" w:rsidRPr="00720CEC" w:rsidRDefault="004E399F" w:rsidP="004E399F">
      <w:pPr>
        <w:pStyle w:val="CS-SourceCode"/>
        <w:spacing w:after="0"/>
        <w:ind w:left="720"/>
        <w:rPr>
          <w:sz w:val="18"/>
          <w:szCs w:val="18"/>
        </w:rPr>
      </w:pPr>
      <w:r w:rsidRPr="00720CEC">
        <w:rPr>
          <w:sz w:val="18"/>
          <w:szCs w:val="18"/>
        </w:rPr>
        <w:t>&lt;baseline. Log File 2 is used to compare with log file 1.&gt;</w:t>
      </w:r>
    </w:p>
    <w:p w14:paraId="20D7C39A" w14:textId="77777777" w:rsidR="004E399F" w:rsidRPr="00720CEC" w:rsidRDefault="004E399F" w:rsidP="004E399F">
      <w:pPr>
        <w:pStyle w:val="CS-SourceCode"/>
        <w:spacing w:after="0"/>
        <w:ind w:left="720"/>
        <w:rPr>
          <w:sz w:val="18"/>
          <w:szCs w:val="18"/>
        </w:rPr>
      </w:pPr>
      <w:r w:rsidRPr="00720CEC">
        <w:rPr>
          <w:sz w:val="18"/>
          <w:szCs w:val="18"/>
        </w:rPr>
        <w:lastRenderedPageBreak/>
        <w:t>&lt;                                                        &gt;</w:t>
      </w:r>
    </w:p>
    <w:p w14:paraId="1077A5B1" w14:textId="77777777" w:rsidR="004E399F" w:rsidRPr="00720CEC" w:rsidRDefault="004E399F" w:rsidP="004E399F">
      <w:pPr>
        <w:pStyle w:val="CS-SourceCode"/>
        <w:spacing w:after="0"/>
        <w:ind w:left="720"/>
        <w:rPr>
          <w:sz w:val="18"/>
          <w:szCs w:val="18"/>
        </w:rPr>
      </w:pPr>
      <w:proofErr w:type="gramStart"/>
      <w:r w:rsidRPr="00720CEC">
        <w:rPr>
          <w:sz w:val="18"/>
          <w:szCs w:val="18"/>
        </w:rPr>
        <w:t>&lt;  Success</w:t>
      </w:r>
      <w:proofErr w:type="gramEnd"/>
      <w:r w:rsidRPr="00720CEC">
        <w:rPr>
          <w:sz w:val="18"/>
          <w:szCs w:val="18"/>
        </w:rPr>
        <w:t xml:space="preserve"> = query duration met the following criteria:  &gt;</w:t>
      </w:r>
    </w:p>
    <w:p w14:paraId="591C3A5C" w14:textId="77777777" w:rsidR="004E399F" w:rsidRPr="00720CEC" w:rsidRDefault="004E399F" w:rsidP="004E399F">
      <w:pPr>
        <w:pStyle w:val="CS-SourceCode"/>
        <w:spacing w:after="0"/>
        <w:ind w:left="720"/>
        <w:rPr>
          <w:sz w:val="18"/>
          <w:szCs w:val="18"/>
        </w:rPr>
      </w:pPr>
      <w:r w:rsidRPr="00720CEC">
        <w:rPr>
          <w:sz w:val="18"/>
          <w:szCs w:val="18"/>
        </w:rPr>
        <w:t>&lt;    performance match:     duration2 = duration1        &gt;</w:t>
      </w:r>
    </w:p>
    <w:p w14:paraId="2AF7CB11" w14:textId="77777777" w:rsidR="004E399F" w:rsidRPr="00720CEC" w:rsidRDefault="004E399F" w:rsidP="004E399F">
      <w:pPr>
        <w:pStyle w:val="CS-SourceCode"/>
        <w:spacing w:after="0"/>
        <w:ind w:left="720"/>
        <w:rPr>
          <w:sz w:val="18"/>
          <w:szCs w:val="18"/>
        </w:rPr>
      </w:pPr>
      <w:r w:rsidRPr="00720CEC">
        <w:rPr>
          <w:sz w:val="18"/>
          <w:szCs w:val="18"/>
        </w:rPr>
        <w:t>&lt;    performance improved:  duration2 &lt; duration1        &gt;</w:t>
      </w:r>
    </w:p>
    <w:p w14:paraId="7F361760" w14:textId="77777777" w:rsidR="004E399F" w:rsidRPr="00720CEC" w:rsidRDefault="004E399F" w:rsidP="004E399F">
      <w:pPr>
        <w:pStyle w:val="CS-SourceCode"/>
        <w:spacing w:after="0"/>
        <w:ind w:left="720"/>
        <w:rPr>
          <w:sz w:val="18"/>
          <w:szCs w:val="18"/>
        </w:rPr>
      </w:pPr>
      <w:r w:rsidRPr="00720CEC">
        <w:rPr>
          <w:sz w:val="18"/>
          <w:szCs w:val="18"/>
        </w:rPr>
        <w:t>&lt;    performance in acceptable range:                    &gt;</w:t>
      </w:r>
    </w:p>
    <w:p w14:paraId="592BB3A9" w14:textId="77777777" w:rsidR="004E399F" w:rsidRPr="00720CEC" w:rsidRDefault="004E399F" w:rsidP="004E399F">
      <w:pPr>
        <w:pStyle w:val="CS-SourceCode"/>
        <w:spacing w:after="0"/>
        <w:ind w:left="720"/>
        <w:rPr>
          <w:sz w:val="18"/>
          <w:szCs w:val="18"/>
        </w:rPr>
      </w:pPr>
      <w:r w:rsidRPr="00720CEC">
        <w:rPr>
          <w:sz w:val="18"/>
          <w:szCs w:val="18"/>
        </w:rPr>
        <w:t>&lt;                    duration2 &gt; duration1 and           &gt;</w:t>
      </w:r>
    </w:p>
    <w:p w14:paraId="7C9848E9" w14:textId="77777777" w:rsidR="004E399F" w:rsidRPr="00720CEC" w:rsidRDefault="004E399F" w:rsidP="004E399F">
      <w:pPr>
        <w:pStyle w:val="CS-SourceCode"/>
        <w:spacing w:after="0"/>
        <w:ind w:left="720"/>
        <w:rPr>
          <w:sz w:val="18"/>
          <w:szCs w:val="18"/>
        </w:rPr>
      </w:pPr>
      <w:r w:rsidRPr="00720CEC">
        <w:rPr>
          <w:sz w:val="18"/>
          <w:szCs w:val="18"/>
        </w:rPr>
        <w:t>&lt;                    duration2-duration1 &lt;= deltaDuration&gt;</w:t>
      </w:r>
    </w:p>
    <w:p w14:paraId="79320FC6" w14:textId="77777777" w:rsidR="004E399F" w:rsidRPr="00720CEC" w:rsidRDefault="004E399F" w:rsidP="004E399F">
      <w:pPr>
        <w:pStyle w:val="CS-SourceCode"/>
        <w:spacing w:after="0"/>
        <w:ind w:left="720"/>
        <w:rPr>
          <w:sz w:val="18"/>
          <w:szCs w:val="18"/>
        </w:rPr>
      </w:pPr>
      <w:r w:rsidRPr="00720CEC">
        <w:rPr>
          <w:sz w:val="18"/>
          <w:szCs w:val="18"/>
        </w:rPr>
        <w:t>&lt;                                                        &gt;</w:t>
      </w:r>
    </w:p>
    <w:p w14:paraId="109405F6" w14:textId="77777777" w:rsidR="004E399F" w:rsidRPr="00720CEC" w:rsidRDefault="004E399F" w:rsidP="004E399F">
      <w:pPr>
        <w:pStyle w:val="CS-SourceCode"/>
        <w:spacing w:after="0"/>
        <w:ind w:left="720"/>
        <w:rPr>
          <w:sz w:val="18"/>
          <w:szCs w:val="18"/>
        </w:rPr>
      </w:pPr>
      <w:proofErr w:type="gramStart"/>
      <w:r w:rsidRPr="00720CEC">
        <w:rPr>
          <w:sz w:val="18"/>
          <w:szCs w:val="18"/>
        </w:rPr>
        <w:t>&lt;  Failure</w:t>
      </w:r>
      <w:proofErr w:type="gramEnd"/>
      <w:r w:rsidRPr="00720CEC">
        <w:rPr>
          <w:sz w:val="18"/>
          <w:szCs w:val="18"/>
        </w:rPr>
        <w:t xml:space="preserve"> = query duration met the following criteria:  &gt;</w:t>
      </w:r>
    </w:p>
    <w:p w14:paraId="19B5588E" w14:textId="77777777" w:rsidR="004E399F" w:rsidRPr="00720CEC" w:rsidRDefault="004E399F" w:rsidP="004E399F">
      <w:pPr>
        <w:pStyle w:val="CS-SourceCode"/>
        <w:spacing w:after="0"/>
        <w:ind w:left="720"/>
        <w:rPr>
          <w:sz w:val="18"/>
          <w:szCs w:val="18"/>
        </w:rPr>
      </w:pPr>
      <w:r w:rsidRPr="00720CEC">
        <w:rPr>
          <w:sz w:val="18"/>
          <w:szCs w:val="18"/>
        </w:rPr>
        <w:t>&lt;    performance worsened: duration2 &gt; duration1         &gt;</w:t>
      </w:r>
    </w:p>
    <w:p w14:paraId="5D12FD2D" w14:textId="77777777" w:rsidR="004E399F" w:rsidRPr="00720CEC" w:rsidRDefault="004E399F" w:rsidP="004E399F">
      <w:pPr>
        <w:pStyle w:val="CS-SourceCode"/>
        <w:spacing w:after="0"/>
        <w:ind w:left="720"/>
        <w:rPr>
          <w:sz w:val="18"/>
          <w:szCs w:val="18"/>
        </w:rPr>
      </w:pPr>
      <w:r w:rsidRPr="00720CEC">
        <w:rPr>
          <w:sz w:val="18"/>
          <w:szCs w:val="18"/>
        </w:rPr>
        <w:t>&lt;    performance out of acceptable range:                &gt;</w:t>
      </w:r>
    </w:p>
    <w:p w14:paraId="3C878D07" w14:textId="77777777" w:rsidR="004E399F" w:rsidRPr="00720CEC" w:rsidRDefault="004E399F" w:rsidP="004E399F">
      <w:pPr>
        <w:pStyle w:val="CS-SourceCode"/>
        <w:spacing w:after="0"/>
        <w:ind w:left="720"/>
        <w:rPr>
          <w:sz w:val="18"/>
          <w:szCs w:val="18"/>
        </w:rPr>
      </w:pPr>
      <w:r w:rsidRPr="00720CEC">
        <w:rPr>
          <w:sz w:val="18"/>
          <w:szCs w:val="18"/>
        </w:rPr>
        <w:t>&lt;                    duration2 &gt; duration1 and           &gt;</w:t>
      </w:r>
    </w:p>
    <w:p w14:paraId="373A0BAD" w14:textId="77777777" w:rsidR="004E399F" w:rsidRPr="00720CEC" w:rsidRDefault="004E399F" w:rsidP="004E399F">
      <w:pPr>
        <w:pStyle w:val="CS-SourceCode"/>
        <w:spacing w:after="0"/>
        <w:ind w:left="720"/>
        <w:rPr>
          <w:sz w:val="18"/>
          <w:szCs w:val="18"/>
        </w:rPr>
      </w:pPr>
      <w:r w:rsidRPr="00720CEC">
        <w:rPr>
          <w:sz w:val="18"/>
          <w:szCs w:val="18"/>
        </w:rPr>
        <w:t>&lt;                    duration2-duration1 &gt; deltaDuration &gt;</w:t>
      </w:r>
    </w:p>
    <w:p w14:paraId="48DEC649" w14:textId="77777777" w:rsidR="004E399F" w:rsidRPr="00720CEC" w:rsidRDefault="004E399F" w:rsidP="004E399F">
      <w:pPr>
        <w:pStyle w:val="CS-SourceCode"/>
        <w:spacing w:after="0"/>
        <w:ind w:left="720"/>
        <w:rPr>
          <w:sz w:val="18"/>
          <w:szCs w:val="18"/>
        </w:rPr>
      </w:pPr>
      <w:r w:rsidRPr="00720CEC">
        <w:rPr>
          <w:sz w:val="18"/>
          <w:szCs w:val="18"/>
        </w:rPr>
        <w:t>&lt;                                                        &gt;</w:t>
      </w:r>
    </w:p>
    <w:p w14:paraId="2569C194" w14:textId="77777777" w:rsidR="004E399F" w:rsidRPr="00720CEC" w:rsidRDefault="004E399F" w:rsidP="004E399F">
      <w:pPr>
        <w:pStyle w:val="CS-SourceCode"/>
        <w:spacing w:after="0"/>
        <w:ind w:left="720"/>
        <w:rPr>
          <w:sz w:val="18"/>
          <w:szCs w:val="18"/>
        </w:rPr>
      </w:pPr>
      <w:proofErr w:type="gramStart"/>
      <w:r w:rsidRPr="00720CEC">
        <w:rPr>
          <w:sz w:val="18"/>
          <w:szCs w:val="18"/>
        </w:rPr>
        <w:t>&lt;  No</w:t>
      </w:r>
      <w:proofErr w:type="gramEnd"/>
      <w:r w:rsidRPr="00720CEC">
        <w:rPr>
          <w:sz w:val="18"/>
          <w:szCs w:val="18"/>
        </w:rPr>
        <w:t xml:space="preserve"> Match = query could not be matched in either file. &gt;</w:t>
      </w:r>
    </w:p>
    <w:p w14:paraId="6534032F" w14:textId="77777777" w:rsidR="004E399F" w:rsidRPr="00720CEC" w:rsidRDefault="004E399F" w:rsidP="004E399F">
      <w:pPr>
        <w:pStyle w:val="CS-SourceCode"/>
        <w:spacing w:after="0"/>
        <w:ind w:left="720"/>
        <w:rPr>
          <w:sz w:val="18"/>
          <w:szCs w:val="18"/>
        </w:rPr>
      </w:pPr>
      <w:r w:rsidRPr="00720CEC">
        <w:rPr>
          <w:sz w:val="18"/>
          <w:szCs w:val="18"/>
        </w:rPr>
        <w:t>&lt;                                                        &gt;</w:t>
      </w:r>
    </w:p>
    <w:p w14:paraId="176B19AA" w14:textId="77777777" w:rsidR="004E399F" w:rsidRPr="00720CEC" w:rsidRDefault="004E399F" w:rsidP="004E399F">
      <w:pPr>
        <w:pStyle w:val="CS-SourceCode"/>
        <w:spacing w:after="0"/>
        <w:ind w:left="720"/>
        <w:rPr>
          <w:sz w:val="18"/>
          <w:szCs w:val="18"/>
        </w:rPr>
      </w:pPr>
      <w:r w:rsidRPr="00720CEC">
        <w:rPr>
          <w:sz w:val="18"/>
          <w:szCs w:val="18"/>
        </w:rPr>
        <w:t>&lt;     Total Successful Comparisons: 14                   &gt;</w:t>
      </w:r>
    </w:p>
    <w:p w14:paraId="02C43E57" w14:textId="77777777" w:rsidR="004E399F" w:rsidRPr="00720CEC" w:rsidRDefault="004E399F" w:rsidP="004E399F">
      <w:pPr>
        <w:pStyle w:val="CS-SourceCode"/>
        <w:spacing w:after="0"/>
        <w:ind w:left="720"/>
        <w:rPr>
          <w:sz w:val="18"/>
          <w:szCs w:val="18"/>
        </w:rPr>
      </w:pPr>
      <w:r w:rsidRPr="00720CEC">
        <w:rPr>
          <w:sz w:val="18"/>
          <w:szCs w:val="18"/>
        </w:rPr>
        <w:t>&lt;        Total Failure Comparisons: 0                    &gt;</w:t>
      </w:r>
    </w:p>
    <w:p w14:paraId="3D985032" w14:textId="77777777" w:rsidR="004E399F" w:rsidRPr="00720CEC" w:rsidRDefault="004E399F" w:rsidP="004E399F">
      <w:pPr>
        <w:pStyle w:val="CS-SourceCode"/>
        <w:spacing w:after="0"/>
        <w:ind w:left="720"/>
        <w:rPr>
          <w:sz w:val="18"/>
          <w:szCs w:val="18"/>
        </w:rPr>
      </w:pPr>
      <w:r w:rsidRPr="00720CEC">
        <w:rPr>
          <w:sz w:val="18"/>
          <w:szCs w:val="18"/>
        </w:rPr>
        <w:t>&lt;                                   ---------            &gt;</w:t>
      </w:r>
    </w:p>
    <w:p w14:paraId="174957AD" w14:textId="77777777" w:rsidR="004E399F" w:rsidRPr="00720CEC" w:rsidRDefault="004E399F" w:rsidP="004E399F">
      <w:pPr>
        <w:pStyle w:val="CS-SourceCode"/>
        <w:spacing w:after="0"/>
        <w:ind w:left="720"/>
        <w:rPr>
          <w:sz w:val="18"/>
          <w:szCs w:val="18"/>
        </w:rPr>
      </w:pPr>
      <w:r w:rsidRPr="00720CEC">
        <w:rPr>
          <w:sz w:val="18"/>
          <w:szCs w:val="18"/>
        </w:rPr>
        <w:t>&lt;                Total Comparisons: 14                   &gt;</w:t>
      </w:r>
    </w:p>
    <w:p w14:paraId="73B5333A" w14:textId="77777777" w:rsidR="004E399F" w:rsidRPr="00720CEC" w:rsidRDefault="004E399F" w:rsidP="004E399F">
      <w:pPr>
        <w:pStyle w:val="CS-SourceCode"/>
        <w:spacing w:after="0"/>
        <w:ind w:left="720"/>
        <w:rPr>
          <w:sz w:val="18"/>
          <w:szCs w:val="18"/>
        </w:rPr>
      </w:pPr>
      <w:r w:rsidRPr="00720CEC">
        <w:rPr>
          <w:sz w:val="18"/>
          <w:szCs w:val="18"/>
        </w:rPr>
        <w:t>&lt;                                                        &gt;</w:t>
      </w:r>
    </w:p>
    <w:p w14:paraId="097B3ECC" w14:textId="77777777" w:rsidR="004E399F" w:rsidRPr="00720CEC" w:rsidRDefault="004E399F" w:rsidP="004E399F">
      <w:pPr>
        <w:pStyle w:val="CS-SourceCode"/>
        <w:spacing w:after="0"/>
        <w:ind w:left="720"/>
        <w:rPr>
          <w:sz w:val="18"/>
          <w:szCs w:val="18"/>
        </w:rPr>
      </w:pPr>
      <w:r w:rsidRPr="00720CEC">
        <w:rPr>
          <w:sz w:val="18"/>
          <w:szCs w:val="18"/>
        </w:rPr>
        <w:t>&lt;           Total No Match Queries: 0                    &gt;</w:t>
      </w:r>
    </w:p>
    <w:p w14:paraId="5824BC00" w14:textId="77777777" w:rsidR="004E399F" w:rsidRPr="00720CEC" w:rsidRDefault="004E399F" w:rsidP="004E399F">
      <w:pPr>
        <w:pStyle w:val="CS-SourceCode"/>
        <w:spacing w:after="0"/>
        <w:ind w:left="720"/>
        <w:rPr>
          <w:sz w:val="18"/>
          <w:szCs w:val="18"/>
        </w:rPr>
      </w:pPr>
      <w:r w:rsidRPr="00720CEC">
        <w:rPr>
          <w:sz w:val="18"/>
          <w:szCs w:val="18"/>
        </w:rPr>
        <w:t>&lt;                                                        &gt;</w:t>
      </w:r>
    </w:p>
    <w:p w14:paraId="144D2611" w14:textId="77777777" w:rsidR="004E399F" w:rsidRPr="00720CEC" w:rsidRDefault="004E399F" w:rsidP="004E399F">
      <w:pPr>
        <w:pStyle w:val="CS-SourceCode"/>
        <w:spacing w:after="0"/>
        <w:ind w:left="720"/>
        <w:rPr>
          <w:sz w:val="18"/>
          <w:szCs w:val="18"/>
        </w:rPr>
      </w:pPr>
      <w:r w:rsidRPr="00720CEC">
        <w:rPr>
          <w:sz w:val="18"/>
          <w:szCs w:val="18"/>
        </w:rPr>
        <w:t>&lt;   Regression comparsion duration:  000 00:00:00.0020   &gt;</w:t>
      </w:r>
    </w:p>
    <w:p w14:paraId="6EBA1A63" w14:textId="77777777" w:rsidR="004E399F" w:rsidRPr="00720CEC" w:rsidRDefault="004E399F" w:rsidP="004E399F">
      <w:pPr>
        <w:pStyle w:val="CS-SourceCode"/>
        <w:spacing w:after="0"/>
        <w:ind w:left="720"/>
        <w:rPr>
          <w:sz w:val="18"/>
          <w:szCs w:val="18"/>
        </w:rPr>
      </w:pPr>
      <w:r w:rsidRPr="00720CEC">
        <w:rPr>
          <w:sz w:val="18"/>
          <w:szCs w:val="18"/>
        </w:rPr>
        <w:t>&lt;                                                        &gt;</w:t>
      </w:r>
    </w:p>
    <w:p w14:paraId="74933B5A" w14:textId="77777777" w:rsidR="004E399F" w:rsidRPr="00720CEC" w:rsidRDefault="004E399F" w:rsidP="004E399F">
      <w:pPr>
        <w:pStyle w:val="CS-SourceCode"/>
        <w:spacing w:after="0"/>
        <w:ind w:left="720"/>
        <w:rPr>
          <w:sz w:val="18"/>
          <w:szCs w:val="18"/>
        </w:rPr>
      </w:pPr>
      <w:r w:rsidRPr="00720CEC">
        <w:rPr>
          <w:sz w:val="18"/>
          <w:szCs w:val="18"/>
        </w:rPr>
        <w:t>&lt;Review "log comparison" Summary: D:/dev/PDTool_Test/regression/RegressionModule/MigrationCompareLogs2.log&gt;</w:t>
      </w:r>
    </w:p>
    <w:p w14:paraId="4F58E168" w14:textId="77777777" w:rsidR="004E399F" w:rsidRPr="00720CEC" w:rsidRDefault="004E399F" w:rsidP="004E399F">
      <w:pPr>
        <w:pStyle w:val="CS-SourceCode"/>
        <w:spacing w:after="0"/>
        <w:ind w:left="720"/>
        <w:rPr>
          <w:sz w:val="18"/>
          <w:szCs w:val="18"/>
        </w:rPr>
      </w:pPr>
      <w:r w:rsidRPr="00720CEC">
        <w:rPr>
          <w:sz w:val="18"/>
          <w:szCs w:val="18"/>
        </w:rPr>
        <w:t>&lt;--------------------------------------------------------&gt;</w:t>
      </w:r>
    </w:p>
    <w:p w14:paraId="1FCC3A69" w14:textId="77777777" w:rsidR="004E399F" w:rsidRPr="00720CEC" w:rsidRDefault="004E399F" w:rsidP="004E399F">
      <w:pPr>
        <w:pStyle w:val="CS-SourceCode"/>
        <w:spacing w:after="0"/>
        <w:ind w:left="720"/>
        <w:rPr>
          <w:sz w:val="18"/>
          <w:szCs w:val="18"/>
        </w:rPr>
      </w:pPr>
      <w:r w:rsidRPr="00720CEC">
        <w:rPr>
          <w:sz w:val="18"/>
          <w:szCs w:val="18"/>
        </w:rPr>
        <w:t>&lt;</w:t>
      </w:r>
      <w:proofErr w:type="gramStart"/>
      <w:r w:rsidRPr="00720CEC">
        <w:rPr>
          <w:sz w:val="18"/>
          <w:szCs w:val="18"/>
        </w:rPr>
        <w:t>CisDeployTool::</w:t>
      </w:r>
      <w:proofErr w:type="gramEnd"/>
      <w:r w:rsidRPr="00720CEC">
        <w:rPr>
          <w:sz w:val="18"/>
          <w:szCs w:val="18"/>
        </w:rPr>
        <w:t>Successfully completed compareRegressionLogs.&gt;</w:t>
      </w:r>
    </w:p>
    <w:p w14:paraId="78E989A2" w14:textId="77777777" w:rsidR="004E399F" w:rsidRDefault="004E399F" w:rsidP="004E399F">
      <w:pPr>
        <w:pStyle w:val="ListParagraph"/>
        <w:spacing w:before="240"/>
        <w:ind w:left="0"/>
        <w:rPr>
          <w:rFonts w:ascii="Arial" w:hAnsi="Arial" w:cs="Arial"/>
        </w:rPr>
      </w:pPr>
      <w:r>
        <w:rPr>
          <w:rFonts w:ascii="Arial" w:hAnsi="Arial" w:cs="Arial"/>
        </w:rPr>
        <w:t>This is the output log for the method that compares two log files.  The log file may be the log file from the “regression test” or the “performance test”.  It compares the “duration” times within the two files and applies the duration delta which allows for an acceptable range.  Result status can be SUCCESS, FAILURE, or NO MATCH.</w:t>
      </w:r>
    </w:p>
    <w:p w14:paraId="32521499" w14:textId="77777777" w:rsidR="004E399F" w:rsidRPr="00EA338C" w:rsidRDefault="004E399F" w:rsidP="004E399F">
      <w:pPr>
        <w:pStyle w:val="ListParagraph"/>
        <w:numPr>
          <w:ilvl w:val="0"/>
          <w:numId w:val="10"/>
        </w:numPr>
        <w:tabs>
          <w:tab w:val="num" w:pos="720"/>
        </w:tabs>
        <w:spacing w:after="120" w:line="276" w:lineRule="auto"/>
        <w:contextualSpacing w:val="0"/>
        <w:rPr>
          <w:rFonts w:ascii="Arial" w:hAnsi="Arial" w:cs="Arial"/>
          <w:sz w:val="20"/>
          <w:szCs w:val="20"/>
        </w:rPr>
      </w:pPr>
      <w:r w:rsidRPr="00EA338C">
        <w:rPr>
          <w:rFonts w:ascii="Arial" w:hAnsi="Arial" w:cs="Arial"/>
          <w:sz w:val="20"/>
          <w:szCs w:val="20"/>
        </w:rPr>
        <w:t xml:space="preserve">SUCCESS – the </w:t>
      </w:r>
      <w:r>
        <w:rPr>
          <w:rFonts w:ascii="Arial" w:hAnsi="Arial" w:cs="Arial"/>
          <w:sz w:val="20"/>
          <w:szCs w:val="20"/>
        </w:rPr>
        <w:t>durations match or are within the accepted range based on duration delta</w:t>
      </w:r>
      <w:r w:rsidRPr="00EA338C">
        <w:rPr>
          <w:rFonts w:ascii="Arial" w:hAnsi="Arial" w:cs="Arial"/>
          <w:sz w:val="20"/>
          <w:szCs w:val="20"/>
        </w:rPr>
        <w:t>.</w:t>
      </w:r>
    </w:p>
    <w:p w14:paraId="11ECF818" w14:textId="77777777" w:rsidR="004E399F" w:rsidRPr="00EA338C" w:rsidRDefault="004E399F" w:rsidP="004E399F">
      <w:pPr>
        <w:pStyle w:val="ListParagraph"/>
        <w:numPr>
          <w:ilvl w:val="0"/>
          <w:numId w:val="10"/>
        </w:numPr>
        <w:tabs>
          <w:tab w:val="num" w:pos="720"/>
        </w:tabs>
        <w:spacing w:after="120" w:line="276" w:lineRule="auto"/>
        <w:contextualSpacing w:val="0"/>
        <w:rPr>
          <w:rFonts w:ascii="Arial" w:hAnsi="Arial" w:cs="Arial"/>
          <w:sz w:val="20"/>
          <w:szCs w:val="20"/>
        </w:rPr>
      </w:pPr>
      <w:r w:rsidRPr="00EA338C">
        <w:rPr>
          <w:rFonts w:ascii="Arial" w:hAnsi="Arial" w:cs="Arial"/>
          <w:sz w:val="20"/>
          <w:szCs w:val="20"/>
        </w:rPr>
        <w:t xml:space="preserve">FAILURE – </w:t>
      </w:r>
      <w:r>
        <w:rPr>
          <w:rFonts w:ascii="Arial" w:hAnsi="Arial" w:cs="Arial"/>
          <w:sz w:val="20"/>
          <w:szCs w:val="20"/>
        </w:rPr>
        <w:t>the durations are out of the accepted range</w:t>
      </w:r>
      <w:r w:rsidRPr="00EA338C">
        <w:rPr>
          <w:rFonts w:ascii="Arial" w:hAnsi="Arial" w:cs="Arial"/>
          <w:sz w:val="20"/>
          <w:szCs w:val="20"/>
        </w:rPr>
        <w:t>.</w:t>
      </w:r>
    </w:p>
    <w:p w14:paraId="4AF66146" w14:textId="77777777" w:rsidR="004E399F" w:rsidRPr="00EA338C" w:rsidRDefault="004E399F" w:rsidP="004E399F">
      <w:pPr>
        <w:pStyle w:val="ListParagraph"/>
        <w:numPr>
          <w:ilvl w:val="0"/>
          <w:numId w:val="10"/>
        </w:numPr>
        <w:tabs>
          <w:tab w:val="num" w:pos="720"/>
        </w:tabs>
        <w:spacing w:after="120" w:line="276" w:lineRule="auto"/>
        <w:contextualSpacing w:val="0"/>
        <w:rPr>
          <w:rFonts w:ascii="Arial" w:hAnsi="Arial" w:cs="Arial"/>
          <w:sz w:val="20"/>
          <w:szCs w:val="20"/>
        </w:rPr>
      </w:pPr>
      <w:r>
        <w:rPr>
          <w:rFonts w:ascii="Arial" w:hAnsi="Arial" w:cs="Arial"/>
          <w:sz w:val="20"/>
          <w:szCs w:val="20"/>
        </w:rPr>
        <w:t>NO MATCH</w:t>
      </w:r>
      <w:r w:rsidRPr="00EA338C">
        <w:rPr>
          <w:rFonts w:ascii="Arial" w:hAnsi="Arial" w:cs="Arial"/>
          <w:sz w:val="20"/>
          <w:szCs w:val="20"/>
        </w:rPr>
        <w:t xml:space="preserve"> – </w:t>
      </w:r>
      <w:r>
        <w:rPr>
          <w:rFonts w:ascii="Arial" w:hAnsi="Arial" w:cs="Arial"/>
          <w:sz w:val="20"/>
          <w:szCs w:val="20"/>
        </w:rPr>
        <w:t>could not find a matching query or the durations are not set properly</w:t>
      </w:r>
      <w:r w:rsidRPr="00EA338C">
        <w:rPr>
          <w:rFonts w:ascii="Arial" w:hAnsi="Arial" w:cs="Arial"/>
          <w:sz w:val="20"/>
          <w:szCs w:val="20"/>
        </w:rPr>
        <w:t>.</w:t>
      </w:r>
    </w:p>
    <w:p w14:paraId="68FE88E1" w14:textId="77777777" w:rsidR="004E399F" w:rsidRDefault="004E399F" w:rsidP="004E399F">
      <w:pPr>
        <w:pStyle w:val="ListParagraph"/>
        <w:ind w:left="0"/>
        <w:rPr>
          <w:rFonts w:ascii="Arial" w:hAnsi="Arial" w:cs="Arial"/>
        </w:rPr>
      </w:pPr>
      <w:r>
        <w:rPr>
          <w:rFonts w:ascii="Arial" w:hAnsi="Arial" w:cs="Arial"/>
        </w:rPr>
        <w:t>An example log file is provided below which demonstrate what the compare regression log looks like:</w:t>
      </w:r>
    </w:p>
    <w:p w14:paraId="07D60066" w14:textId="77777777" w:rsidR="004E399F" w:rsidRPr="005F2B3D" w:rsidRDefault="004E399F" w:rsidP="004E399F">
      <w:pPr>
        <w:pStyle w:val="ListParagraph"/>
        <w:ind w:left="0"/>
        <w:rPr>
          <w:rFonts w:ascii="Arial" w:hAnsi="Arial" w:cs="Arial"/>
          <w:sz w:val="16"/>
          <w:szCs w:val="16"/>
        </w:rPr>
      </w:pPr>
      <w:r w:rsidRPr="005F2B3D">
        <w:rPr>
          <w:rFonts w:ascii="Arial" w:hAnsi="Arial" w:cs="Arial"/>
          <w:sz w:val="16"/>
          <w:szCs w:val="16"/>
        </w:rPr>
        <w:t xml:space="preserve">  Result|                 Message</w:t>
      </w:r>
      <w:proofErr w:type="gramStart"/>
      <w:r w:rsidRPr="005F2B3D">
        <w:rPr>
          <w:rFonts w:ascii="Arial" w:hAnsi="Arial" w:cs="Arial"/>
          <w:sz w:val="16"/>
          <w:szCs w:val="16"/>
        </w:rPr>
        <w:t>|  BaselineDuration</w:t>
      </w:r>
      <w:proofErr w:type="gramEnd"/>
      <w:r w:rsidRPr="005F2B3D">
        <w:rPr>
          <w:rFonts w:ascii="Arial" w:hAnsi="Arial" w:cs="Arial"/>
          <w:sz w:val="16"/>
          <w:szCs w:val="16"/>
        </w:rPr>
        <w:t>|   CompareDuration|       DiffDuration|     DurationDelta|                     Database|                                      ResourceURL|      Type|                                                               Query1|Query2</w:t>
      </w:r>
    </w:p>
    <w:p w14:paraId="37DA08AB" w14:textId="77777777" w:rsidR="004E399F" w:rsidRPr="005F2B3D" w:rsidRDefault="004E399F" w:rsidP="004E399F">
      <w:pPr>
        <w:pStyle w:val="ListParagraph"/>
        <w:ind w:left="0"/>
        <w:rPr>
          <w:rFonts w:ascii="Arial" w:hAnsi="Arial" w:cs="Arial"/>
          <w:sz w:val="16"/>
          <w:szCs w:val="16"/>
        </w:rPr>
      </w:pPr>
      <w:r w:rsidRPr="005F2B3D">
        <w:rPr>
          <w:rFonts w:ascii="Arial" w:hAnsi="Arial" w:cs="Arial"/>
          <w:sz w:val="16"/>
          <w:szCs w:val="16"/>
        </w:rPr>
        <w:t xml:space="preserve"> SUCCESS|    performance improved| 000 00:00:00.0093| 000 00:00:00.0016| -000 00:00:00.0077| 000 00:00:01.0000|                       MYTEST|                                 MYTEST.ViewSales|     QUERY|                      SELECT * FROM ViewSales WHERE ReorderLevel &lt;= 3|Same as query1</w:t>
      </w:r>
    </w:p>
    <w:p w14:paraId="428B6A21" w14:textId="77777777" w:rsidR="004E399F" w:rsidRPr="005F2B3D" w:rsidRDefault="004E399F" w:rsidP="004E399F">
      <w:pPr>
        <w:pStyle w:val="ListParagraph"/>
        <w:ind w:left="0"/>
        <w:rPr>
          <w:rFonts w:ascii="Arial" w:hAnsi="Arial" w:cs="Arial"/>
          <w:sz w:val="16"/>
          <w:szCs w:val="16"/>
        </w:rPr>
      </w:pPr>
      <w:r w:rsidRPr="005F2B3D">
        <w:rPr>
          <w:rFonts w:ascii="Arial" w:hAnsi="Arial" w:cs="Arial"/>
          <w:sz w:val="16"/>
          <w:szCs w:val="16"/>
        </w:rPr>
        <w:t xml:space="preserve"> SUCCESS|    performance improved| 000 00:00:00.0032| 000 00:00:00.0031| -000 00:00:00.0001| 000 00:00:00.0005|                       MYTEST|                            MYTEST.SCH</w:t>
      </w:r>
      <w:proofErr w:type="gramStart"/>
      <w:r w:rsidRPr="005F2B3D">
        <w:rPr>
          <w:rFonts w:ascii="Arial" w:hAnsi="Arial" w:cs="Arial"/>
          <w:sz w:val="16"/>
          <w:szCs w:val="16"/>
        </w:rPr>
        <w:t>1.ViewOrder</w:t>
      </w:r>
      <w:proofErr w:type="gramEnd"/>
      <w:r w:rsidRPr="005F2B3D">
        <w:rPr>
          <w:rFonts w:ascii="Arial" w:hAnsi="Arial" w:cs="Arial"/>
          <w:sz w:val="16"/>
          <w:szCs w:val="16"/>
        </w:rPr>
        <w:t>|     QUERY|                                         SELECT * FROM SCH1.ViewOrder|Same as query1</w:t>
      </w:r>
    </w:p>
    <w:p w14:paraId="79733DF0" w14:textId="77777777" w:rsidR="004E399F" w:rsidRPr="005F2B3D" w:rsidRDefault="004E399F" w:rsidP="004E399F">
      <w:pPr>
        <w:pStyle w:val="ListParagraph"/>
        <w:ind w:left="0"/>
        <w:rPr>
          <w:rFonts w:ascii="Arial" w:hAnsi="Arial" w:cs="Arial"/>
          <w:sz w:val="16"/>
          <w:szCs w:val="16"/>
        </w:rPr>
      </w:pPr>
      <w:r w:rsidRPr="005F2B3D">
        <w:rPr>
          <w:rFonts w:ascii="Arial" w:hAnsi="Arial" w:cs="Arial"/>
          <w:sz w:val="16"/>
          <w:szCs w:val="16"/>
        </w:rPr>
        <w:t>SUCCESS|    performance improved| 000 00:00:00.0047| 000 00:00:00.0000| -000 00:00:00.0047| 000 00:00:01.0000|                       MYTEST|                       MYTEST.CAT</w:t>
      </w:r>
      <w:proofErr w:type="gramStart"/>
      <w:r w:rsidRPr="005F2B3D">
        <w:rPr>
          <w:rFonts w:ascii="Arial" w:hAnsi="Arial" w:cs="Arial"/>
          <w:sz w:val="16"/>
          <w:szCs w:val="16"/>
        </w:rPr>
        <w:t>1.SCH2.ViewSales</w:t>
      </w:r>
      <w:proofErr w:type="gramEnd"/>
      <w:r w:rsidRPr="005F2B3D">
        <w:rPr>
          <w:rFonts w:ascii="Arial" w:hAnsi="Arial" w:cs="Arial"/>
          <w:sz w:val="16"/>
          <w:szCs w:val="16"/>
        </w:rPr>
        <w:t>|     QUERY|     SELECT * FROM CAT1.SCH2.ViewSales WHERE ProductName like 'Mega%'|Same as query1</w:t>
      </w:r>
    </w:p>
    <w:p w14:paraId="551C2B1B" w14:textId="77777777" w:rsidR="004E399F" w:rsidRPr="005F2B3D" w:rsidRDefault="004E399F" w:rsidP="004E399F">
      <w:pPr>
        <w:pStyle w:val="ListParagraph"/>
        <w:ind w:left="0"/>
        <w:rPr>
          <w:rFonts w:ascii="Arial" w:hAnsi="Arial" w:cs="Arial"/>
          <w:sz w:val="16"/>
          <w:szCs w:val="16"/>
        </w:rPr>
      </w:pPr>
      <w:r w:rsidRPr="005F2B3D">
        <w:rPr>
          <w:rFonts w:ascii="Arial" w:hAnsi="Arial" w:cs="Arial"/>
          <w:sz w:val="16"/>
          <w:szCs w:val="16"/>
        </w:rPr>
        <w:t xml:space="preserve"> SUCCESS|          duration match| 000 00:00:00.0031| 000 00:00:00.0031</w:t>
      </w:r>
      <w:proofErr w:type="gramStart"/>
      <w:r w:rsidRPr="005F2B3D">
        <w:rPr>
          <w:rFonts w:ascii="Arial" w:hAnsi="Arial" w:cs="Arial"/>
          <w:sz w:val="16"/>
          <w:szCs w:val="16"/>
        </w:rPr>
        <w:t>|  000</w:t>
      </w:r>
      <w:proofErr w:type="gramEnd"/>
      <w:r w:rsidRPr="005F2B3D">
        <w:rPr>
          <w:rFonts w:ascii="Arial" w:hAnsi="Arial" w:cs="Arial"/>
          <w:sz w:val="16"/>
          <w:szCs w:val="16"/>
        </w:rPr>
        <w:t xml:space="preserve"> 00:00:00.0000| 000 00:00:01.0000|                       MYTEST|                    MYTEST.CAT1.SCH2.ViewSupplier|     QUERY|                                 SELECT * FROM CAT1.SCH2.ViewSupplier|Same as query1</w:t>
      </w:r>
    </w:p>
    <w:p w14:paraId="34AE7BA8" w14:textId="77777777" w:rsidR="004E399F" w:rsidRPr="005F2B3D" w:rsidRDefault="004E399F" w:rsidP="004E399F">
      <w:pPr>
        <w:pStyle w:val="ListParagraph"/>
        <w:ind w:left="0"/>
        <w:rPr>
          <w:rFonts w:ascii="Arial" w:hAnsi="Arial" w:cs="Arial"/>
          <w:sz w:val="16"/>
          <w:szCs w:val="16"/>
        </w:rPr>
      </w:pPr>
      <w:r w:rsidRPr="005F2B3D">
        <w:rPr>
          <w:rFonts w:ascii="Arial" w:hAnsi="Arial" w:cs="Arial"/>
          <w:sz w:val="16"/>
          <w:szCs w:val="16"/>
        </w:rPr>
        <w:t xml:space="preserve"> SUCCESS|    performance improved| 000 00:00:00.0047| 000 00:00:00.0000| -000 00:00:00.0047| 000 00:00:01.0000|                       MYTEST|                            MYTEST.getProductName| PROCEDURE|                                      SELECT * FROM </w:t>
      </w:r>
      <w:proofErr w:type="gramStart"/>
      <w:r w:rsidRPr="005F2B3D">
        <w:rPr>
          <w:rFonts w:ascii="Arial" w:hAnsi="Arial" w:cs="Arial"/>
          <w:sz w:val="16"/>
          <w:szCs w:val="16"/>
        </w:rPr>
        <w:t>getProductName(</w:t>
      </w:r>
      <w:proofErr w:type="gramEnd"/>
      <w:r w:rsidRPr="005F2B3D">
        <w:rPr>
          <w:rFonts w:ascii="Arial" w:hAnsi="Arial" w:cs="Arial"/>
          <w:sz w:val="16"/>
          <w:szCs w:val="16"/>
        </w:rPr>
        <w:t>1)|Same as query1</w:t>
      </w:r>
    </w:p>
    <w:p w14:paraId="24CAB57F" w14:textId="77777777" w:rsidR="004E399F" w:rsidRPr="005F2B3D" w:rsidRDefault="004E399F" w:rsidP="004E399F">
      <w:pPr>
        <w:pStyle w:val="ListParagraph"/>
        <w:ind w:left="0"/>
        <w:rPr>
          <w:rFonts w:ascii="Arial" w:hAnsi="Arial" w:cs="Arial"/>
          <w:sz w:val="16"/>
          <w:szCs w:val="16"/>
        </w:rPr>
      </w:pPr>
      <w:r w:rsidRPr="005F2B3D">
        <w:rPr>
          <w:rFonts w:ascii="Arial" w:hAnsi="Arial" w:cs="Arial"/>
          <w:sz w:val="16"/>
          <w:szCs w:val="16"/>
        </w:rPr>
        <w:lastRenderedPageBreak/>
        <w:t>NO MATCH| query 2 entry not found|                  |                  |                   | 000 00:00:01.0000|                       MYTEST|                   MYTEST.CAT</w:t>
      </w:r>
      <w:proofErr w:type="gramStart"/>
      <w:r w:rsidRPr="005F2B3D">
        <w:rPr>
          <w:rFonts w:ascii="Arial" w:hAnsi="Arial" w:cs="Arial"/>
          <w:sz w:val="16"/>
          <w:szCs w:val="16"/>
        </w:rPr>
        <w:t>1.SCH1.LookupProduct</w:t>
      </w:r>
      <w:proofErr w:type="gramEnd"/>
      <w:r w:rsidRPr="005F2B3D">
        <w:rPr>
          <w:rFonts w:ascii="Arial" w:hAnsi="Arial" w:cs="Arial"/>
          <w:sz w:val="16"/>
          <w:szCs w:val="16"/>
        </w:rPr>
        <w:t>| PROCEDURE|                SELECT count(*) cnt FROM CAT1.SCH1.LookupProduct( 4 )|SELECT count(*) cnt FROM CAT1.SCH1.LookupProduct( 1 )</w:t>
      </w:r>
    </w:p>
    <w:p w14:paraId="0FA19E55" w14:textId="77777777" w:rsidR="004E399F" w:rsidRPr="005F2B3D" w:rsidRDefault="004E399F" w:rsidP="004E399F">
      <w:pPr>
        <w:pStyle w:val="ListParagraph"/>
        <w:ind w:left="0"/>
        <w:rPr>
          <w:rFonts w:ascii="Arial" w:hAnsi="Arial" w:cs="Arial"/>
          <w:sz w:val="16"/>
          <w:szCs w:val="16"/>
        </w:rPr>
      </w:pPr>
      <w:r w:rsidRPr="005F2B3D">
        <w:rPr>
          <w:rFonts w:ascii="Arial" w:hAnsi="Arial" w:cs="Arial"/>
          <w:sz w:val="16"/>
          <w:szCs w:val="16"/>
        </w:rPr>
        <w:t>NO MATCH| query 2 entry not found|                  |                  |                   | 000 00:00:01.0000|                       MYTEST|                   MYTEST.CAT</w:t>
      </w:r>
      <w:proofErr w:type="gramStart"/>
      <w:r w:rsidRPr="005F2B3D">
        <w:rPr>
          <w:rFonts w:ascii="Arial" w:hAnsi="Arial" w:cs="Arial"/>
          <w:sz w:val="16"/>
          <w:szCs w:val="16"/>
        </w:rPr>
        <w:t>1.SCH2.LookupProduct</w:t>
      </w:r>
      <w:proofErr w:type="gramEnd"/>
      <w:r w:rsidRPr="005F2B3D">
        <w:rPr>
          <w:rFonts w:ascii="Arial" w:hAnsi="Arial" w:cs="Arial"/>
          <w:sz w:val="16"/>
          <w:szCs w:val="16"/>
        </w:rPr>
        <w:t>| PROCEDURE|                SELECT count(*) cnt FROM CAT1.SCH2.LookupProduct( 4 )|SELECT count(*) cnt FROM CAT1.SCH2.LookupProduct( 1 )</w:t>
      </w:r>
    </w:p>
    <w:p w14:paraId="4643EA83" w14:textId="77777777" w:rsidR="004E399F" w:rsidRPr="005F2B3D" w:rsidRDefault="004E399F" w:rsidP="004E399F">
      <w:pPr>
        <w:pStyle w:val="ListParagraph"/>
        <w:ind w:left="0"/>
        <w:rPr>
          <w:rFonts w:ascii="Arial" w:hAnsi="Arial" w:cs="Arial"/>
          <w:sz w:val="16"/>
          <w:szCs w:val="16"/>
        </w:rPr>
      </w:pPr>
      <w:r w:rsidRPr="005F2B3D">
        <w:rPr>
          <w:rFonts w:ascii="Arial" w:hAnsi="Arial" w:cs="Arial"/>
          <w:sz w:val="16"/>
          <w:szCs w:val="16"/>
        </w:rPr>
        <w:t xml:space="preserve"> SUCCESS|    performance improved| 000 00:00:00.0016| 000 00:00:00.0015| -000 00:00:00.0001| 000 00:00:01.0000|                       MYTEST|                        MYTEST.SCH</w:t>
      </w:r>
      <w:proofErr w:type="gramStart"/>
      <w:r w:rsidRPr="005F2B3D">
        <w:rPr>
          <w:rFonts w:ascii="Arial" w:hAnsi="Arial" w:cs="Arial"/>
          <w:sz w:val="16"/>
          <w:szCs w:val="16"/>
        </w:rPr>
        <w:t>1.LookupProduct</w:t>
      </w:r>
      <w:proofErr w:type="gramEnd"/>
      <w:r w:rsidRPr="005F2B3D">
        <w:rPr>
          <w:rFonts w:ascii="Arial" w:hAnsi="Arial" w:cs="Arial"/>
          <w:sz w:val="16"/>
          <w:szCs w:val="16"/>
        </w:rPr>
        <w:t>| PROCEDURE|                     SELECT count(*) cnt FROM SCH1.LookupProduct( 1 )|Same as query1</w:t>
      </w:r>
    </w:p>
    <w:p w14:paraId="36886FF1" w14:textId="77777777" w:rsidR="004E399F" w:rsidRPr="005F2B3D" w:rsidRDefault="004E399F" w:rsidP="004E399F">
      <w:pPr>
        <w:pStyle w:val="ListParagraph"/>
        <w:ind w:left="0"/>
        <w:rPr>
          <w:rFonts w:ascii="Arial" w:hAnsi="Arial" w:cs="Arial"/>
          <w:sz w:val="16"/>
          <w:szCs w:val="16"/>
        </w:rPr>
      </w:pPr>
      <w:r w:rsidRPr="005F2B3D">
        <w:rPr>
          <w:rFonts w:ascii="Arial" w:hAnsi="Arial" w:cs="Arial"/>
          <w:sz w:val="16"/>
          <w:szCs w:val="16"/>
        </w:rPr>
        <w:t xml:space="preserve"> SUCCESS|    performance improved| 000 00:00:00.0031| 000 00:00:00.0000| -000 00:00:00.0031| 000 00:00:01.0000|                       MYTEST|                             MYTEST.LookupProduct| PROCEDURE|                          SELECT </w:t>
      </w:r>
      <w:proofErr w:type="gramStart"/>
      <w:r w:rsidRPr="005F2B3D">
        <w:rPr>
          <w:rFonts w:ascii="Arial" w:hAnsi="Arial" w:cs="Arial"/>
          <w:sz w:val="16"/>
          <w:szCs w:val="16"/>
        </w:rPr>
        <w:t>count(</w:t>
      </w:r>
      <w:proofErr w:type="gramEnd"/>
      <w:r w:rsidRPr="005F2B3D">
        <w:rPr>
          <w:rFonts w:ascii="Arial" w:hAnsi="Arial" w:cs="Arial"/>
          <w:sz w:val="16"/>
          <w:szCs w:val="16"/>
        </w:rPr>
        <w:t>*) cnt FROM LookupProduct( 1 )|Same as query1</w:t>
      </w:r>
    </w:p>
    <w:p w14:paraId="2B3B4DEA" w14:textId="77777777" w:rsidR="004E399F" w:rsidRDefault="004E399F" w:rsidP="004E399F">
      <w:pPr>
        <w:pStyle w:val="ListParagraph"/>
        <w:ind w:left="0"/>
        <w:rPr>
          <w:rFonts w:ascii="Arial" w:hAnsi="Arial" w:cs="Arial"/>
          <w:sz w:val="16"/>
          <w:szCs w:val="16"/>
        </w:rPr>
      </w:pPr>
      <w:r w:rsidRPr="005F2B3D">
        <w:rPr>
          <w:rFonts w:ascii="Arial" w:hAnsi="Arial" w:cs="Arial"/>
          <w:sz w:val="16"/>
          <w:szCs w:val="16"/>
        </w:rPr>
        <w:t xml:space="preserve"> SUCCESS|   within accepted range| 000 00:00:00.0015| 000 00:00:00.0016</w:t>
      </w:r>
      <w:proofErr w:type="gramStart"/>
      <w:r w:rsidRPr="005F2B3D">
        <w:rPr>
          <w:rFonts w:ascii="Arial" w:hAnsi="Arial" w:cs="Arial"/>
          <w:sz w:val="16"/>
          <w:szCs w:val="16"/>
        </w:rPr>
        <w:t>|  000</w:t>
      </w:r>
      <w:proofErr w:type="gramEnd"/>
      <w:r w:rsidRPr="005F2B3D">
        <w:rPr>
          <w:rFonts w:ascii="Arial" w:hAnsi="Arial" w:cs="Arial"/>
          <w:sz w:val="16"/>
          <w:szCs w:val="16"/>
        </w:rPr>
        <w:t xml:space="preserve"> 00:00:00.0001| 000 00:00:01.0000|             testWebService00|testWebService00.services.testWebService00.testService.testPort.ws.testprocecho|        WS|      /services/testWebService00/testService/testPort.ws/testprocecho|Same as query1</w:t>
      </w:r>
    </w:p>
    <w:p w14:paraId="1D28C9ED" w14:textId="77777777" w:rsidR="004E399F" w:rsidRPr="00A065B9" w:rsidRDefault="004E399F" w:rsidP="004E399F">
      <w:pPr>
        <w:pStyle w:val="Heading2"/>
        <w:rPr>
          <w:color w:val="1F497D"/>
        </w:rPr>
      </w:pPr>
      <w:bookmarkStart w:id="160" w:name="_Query_Execution_Performance"/>
      <w:bookmarkStart w:id="161" w:name="_Toc364719227"/>
      <w:bookmarkStart w:id="162" w:name="_Toc413251852"/>
      <w:bookmarkStart w:id="163" w:name="_Toc432516681"/>
      <w:bookmarkStart w:id="164" w:name="_Toc54121226"/>
      <w:bookmarkEnd w:id="160"/>
      <w:r w:rsidRPr="00A065B9">
        <w:rPr>
          <w:color w:val="1F497D"/>
        </w:rPr>
        <w:t>Query Execution Performance Log File</w:t>
      </w:r>
      <w:bookmarkEnd w:id="161"/>
      <w:bookmarkEnd w:id="162"/>
      <w:bookmarkEnd w:id="163"/>
      <w:bookmarkEnd w:id="164"/>
    </w:p>
    <w:p w14:paraId="40D73A40" w14:textId="77777777" w:rsidR="004E399F" w:rsidRDefault="004E399F" w:rsidP="004E399F">
      <w:pPr>
        <w:pStyle w:val="ListParagraph"/>
        <w:ind w:left="0"/>
        <w:rPr>
          <w:rFonts w:ascii="Arial" w:hAnsi="Arial" w:cs="Arial"/>
        </w:rPr>
      </w:pPr>
      <w:r>
        <w:rPr>
          <w:rFonts w:ascii="Arial" w:hAnsi="Arial" w:cs="Arial"/>
        </w:rPr>
        <w:t xml:space="preserve">Result from </w:t>
      </w:r>
      <w:proofErr w:type="gramStart"/>
      <w:r w:rsidRPr="00180790">
        <w:rPr>
          <w:rFonts w:ascii="Arial" w:hAnsi="Arial" w:cs="Arial"/>
          <w:b/>
        </w:rPr>
        <w:t>execute</w:t>
      </w:r>
      <w:r>
        <w:rPr>
          <w:rFonts w:ascii="Arial" w:hAnsi="Arial" w:cs="Arial"/>
          <w:b/>
        </w:rPr>
        <w:t>Performance</w:t>
      </w:r>
      <w:r w:rsidRPr="00180790">
        <w:rPr>
          <w:rFonts w:ascii="Arial" w:hAnsi="Arial" w:cs="Arial"/>
          <w:b/>
        </w:rPr>
        <w:t>Test</w:t>
      </w:r>
      <w:r>
        <w:rPr>
          <w:rFonts w:ascii="Arial" w:hAnsi="Arial" w:cs="Arial"/>
          <w:b/>
        </w:rPr>
        <w:t>(</w:t>
      </w:r>
      <w:proofErr w:type="gramEnd"/>
      <w:r>
        <w:rPr>
          <w:rFonts w:ascii="Arial" w:hAnsi="Arial" w:cs="Arial"/>
          <w:b/>
        </w:rPr>
        <w:t>)</w:t>
      </w:r>
      <w:r>
        <w:rPr>
          <w:rFonts w:ascii="Arial" w:hAnsi="Arial" w:cs="Arial"/>
        </w:rPr>
        <w:t xml:space="preserve">.  </w:t>
      </w:r>
    </w:p>
    <w:p w14:paraId="1BE28916" w14:textId="77777777" w:rsidR="004E399F" w:rsidRDefault="004E399F" w:rsidP="004E399F">
      <w:pPr>
        <w:pStyle w:val="ListParagraph"/>
        <w:ind w:left="0"/>
        <w:rPr>
          <w:rFonts w:ascii="Arial" w:hAnsi="Arial" w:cs="Arial"/>
        </w:rPr>
      </w:pPr>
      <w:r w:rsidRPr="00B258B0">
        <w:rPr>
          <w:rFonts w:ascii="Arial" w:hAnsi="Arial" w:cs="Arial"/>
          <w:u w:val="single"/>
        </w:rPr>
        <w:t>Output</w:t>
      </w:r>
      <w:r>
        <w:rPr>
          <w:rFonts w:ascii="Arial" w:hAnsi="Arial" w:cs="Arial"/>
        </w:rPr>
        <w:t>:</w:t>
      </w:r>
    </w:p>
    <w:p w14:paraId="5CB1D0AE" w14:textId="77777777" w:rsidR="004E399F" w:rsidRDefault="004E399F" w:rsidP="004E399F">
      <w:pPr>
        <w:pStyle w:val="ListParagraph"/>
        <w:numPr>
          <w:ilvl w:val="0"/>
          <w:numId w:val="50"/>
        </w:numPr>
        <w:spacing w:after="200" w:line="276" w:lineRule="auto"/>
        <w:contextualSpacing w:val="0"/>
        <w:rPr>
          <w:rFonts w:ascii="Arial" w:hAnsi="Arial" w:cs="Arial"/>
        </w:rPr>
      </w:pPr>
      <w:r>
        <w:rPr>
          <w:rFonts w:ascii="Arial" w:hAnsi="Arial" w:cs="Arial"/>
        </w:rPr>
        <w:t>Comparison log file output to the location identified by:</w:t>
      </w:r>
    </w:p>
    <w:p w14:paraId="2C9F8C30" w14:textId="77777777" w:rsidR="004E399F" w:rsidRDefault="004E399F" w:rsidP="004E399F">
      <w:pPr>
        <w:pStyle w:val="ListParagraph"/>
        <w:rPr>
          <w:rFonts w:ascii="Arial" w:hAnsi="Arial" w:cs="Arial"/>
        </w:rPr>
      </w:pPr>
      <w:r w:rsidRPr="00B258B0">
        <w:rPr>
          <w:rFonts w:ascii="Arial" w:hAnsi="Arial" w:cs="Arial"/>
        </w:rPr>
        <w:t>&lt;logFilePath&gt;C:/tmp/pdtool/PerfTest1.log&lt;/logFilePath&gt;</w:t>
      </w:r>
    </w:p>
    <w:p w14:paraId="7FD1D344" w14:textId="77777777" w:rsidR="004E399F" w:rsidRDefault="004E399F" w:rsidP="004E399F">
      <w:pPr>
        <w:pStyle w:val="ListParagraph"/>
        <w:numPr>
          <w:ilvl w:val="0"/>
          <w:numId w:val="10"/>
        </w:numPr>
        <w:tabs>
          <w:tab w:val="num" w:pos="720"/>
        </w:tabs>
        <w:spacing w:after="200" w:line="276" w:lineRule="auto"/>
        <w:contextualSpacing w:val="0"/>
        <w:rPr>
          <w:rFonts w:ascii="Arial" w:hAnsi="Arial" w:cs="Arial"/>
        </w:rPr>
      </w:pPr>
      <w:r>
        <w:rPr>
          <w:rFonts w:ascii="Arial" w:hAnsi="Arial" w:cs="Arial"/>
        </w:rPr>
        <w:t>Base directory location identified by:</w:t>
      </w:r>
    </w:p>
    <w:p w14:paraId="2FA2E2FF" w14:textId="77777777" w:rsidR="004E399F" w:rsidRDefault="004E399F" w:rsidP="004E399F">
      <w:pPr>
        <w:pStyle w:val="ListParagraph"/>
        <w:rPr>
          <w:rFonts w:ascii="Arial" w:hAnsi="Arial" w:cs="Arial"/>
        </w:rPr>
      </w:pPr>
      <w:r w:rsidRPr="00B258B0">
        <w:rPr>
          <w:rFonts w:ascii="Arial" w:hAnsi="Arial" w:cs="Arial"/>
        </w:rPr>
        <w:t>&lt;baseDir&gt;C:/tmp/pdtool/</w:t>
      </w:r>
      <w:r>
        <w:rPr>
          <w:rFonts w:ascii="Arial" w:hAnsi="Arial" w:cs="Arial"/>
        </w:rPr>
        <w:t>cis62</w:t>
      </w:r>
      <w:r w:rsidRPr="00B258B0">
        <w:rPr>
          <w:rFonts w:ascii="Arial" w:hAnsi="Arial" w:cs="Arial"/>
        </w:rPr>
        <w:t>&lt;/baseDir&gt;</w:t>
      </w:r>
    </w:p>
    <w:p w14:paraId="16EB1DE4" w14:textId="77777777" w:rsidR="004E399F" w:rsidRDefault="004E399F" w:rsidP="004E399F">
      <w:pPr>
        <w:pStyle w:val="ListParagraph"/>
        <w:ind w:left="0"/>
        <w:rPr>
          <w:rFonts w:ascii="Arial" w:hAnsi="Arial" w:cs="Arial"/>
        </w:rPr>
      </w:pPr>
      <w:r>
        <w:rPr>
          <w:rFonts w:ascii="Arial" w:hAnsi="Arial" w:cs="Arial"/>
        </w:rPr>
        <w:t>The following provides the key summary information for what will be output to app.log:</w:t>
      </w:r>
    </w:p>
    <w:p w14:paraId="54E671B8" w14:textId="77777777" w:rsidR="004E399F" w:rsidRPr="00720CEC" w:rsidRDefault="004E399F" w:rsidP="004E399F">
      <w:pPr>
        <w:pStyle w:val="CS-SourceCode"/>
        <w:spacing w:after="0"/>
        <w:ind w:left="720"/>
        <w:rPr>
          <w:sz w:val="18"/>
          <w:szCs w:val="18"/>
        </w:rPr>
      </w:pPr>
      <w:r w:rsidRPr="00720CEC">
        <w:rPr>
          <w:sz w:val="18"/>
          <w:szCs w:val="18"/>
        </w:rPr>
        <w:t>&lt;Calling Action executePerformanceTest&gt;</w:t>
      </w:r>
    </w:p>
    <w:p w14:paraId="27A57B09" w14:textId="77777777" w:rsidR="004E399F" w:rsidRPr="00720CEC" w:rsidRDefault="004E399F" w:rsidP="004E399F">
      <w:pPr>
        <w:pStyle w:val="CS-SourceCode"/>
        <w:spacing w:after="0"/>
        <w:ind w:left="720"/>
        <w:rPr>
          <w:sz w:val="18"/>
          <w:szCs w:val="18"/>
        </w:rPr>
      </w:pPr>
      <w:r w:rsidRPr="00720CEC">
        <w:rPr>
          <w:sz w:val="18"/>
          <w:szCs w:val="18"/>
        </w:rPr>
        <w:t>&lt;-----------------------------------------------------------------------&gt;</w:t>
      </w:r>
    </w:p>
    <w:p w14:paraId="126DBDEC" w14:textId="77777777" w:rsidR="004E399F" w:rsidRPr="00720CEC" w:rsidRDefault="004E399F" w:rsidP="004E399F">
      <w:pPr>
        <w:pStyle w:val="CS-SourceCode"/>
        <w:spacing w:after="0"/>
        <w:ind w:left="720"/>
        <w:rPr>
          <w:sz w:val="18"/>
          <w:szCs w:val="18"/>
        </w:rPr>
      </w:pPr>
      <w:r w:rsidRPr="00720CEC">
        <w:rPr>
          <w:sz w:val="18"/>
          <w:szCs w:val="18"/>
        </w:rPr>
        <w:t>&lt;Processing action "execute performance test" for regression id: Test3.2&gt;</w:t>
      </w:r>
    </w:p>
    <w:p w14:paraId="171BBC50" w14:textId="77777777" w:rsidR="004E399F" w:rsidRPr="00720CEC" w:rsidRDefault="004E399F" w:rsidP="004E399F">
      <w:pPr>
        <w:pStyle w:val="CS-SourceCode"/>
        <w:spacing w:after="0"/>
        <w:ind w:left="720"/>
        <w:rPr>
          <w:sz w:val="18"/>
          <w:szCs w:val="18"/>
        </w:rPr>
      </w:pPr>
      <w:r w:rsidRPr="00720CEC">
        <w:rPr>
          <w:sz w:val="18"/>
          <w:szCs w:val="18"/>
        </w:rPr>
        <w:t>&lt;-----------------------------------------------------------------------&gt;</w:t>
      </w:r>
    </w:p>
    <w:p w14:paraId="1E13F7AC" w14:textId="77777777" w:rsidR="004E399F" w:rsidRPr="00720CEC" w:rsidRDefault="004E399F" w:rsidP="004E399F">
      <w:pPr>
        <w:pStyle w:val="CS-SourceCode"/>
        <w:spacing w:after="0"/>
        <w:ind w:left="720"/>
        <w:rPr>
          <w:sz w:val="18"/>
          <w:szCs w:val="18"/>
        </w:rPr>
      </w:pPr>
      <w:r w:rsidRPr="00720CEC">
        <w:rPr>
          <w:sz w:val="18"/>
          <w:szCs w:val="18"/>
        </w:rPr>
        <w:t>&lt;--------------------------------------------------------&gt;</w:t>
      </w:r>
    </w:p>
    <w:p w14:paraId="7F113435" w14:textId="77777777" w:rsidR="004E399F" w:rsidRPr="00720CEC" w:rsidRDefault="004E399F" w:rsidP="004E399F">
      <w:pPr>
        <w:pStyle w:val="CS-SourceCode"/>
        <w:spacing w:after="0"/>
        <w:ind w:left="720"/>
        <w:rPr>
          <w:sz w:val="18"/>
          <w:szCs w:val="18"/>
        </w:rPr>
      </w:pPr>
      <w:r w:rsidRPr="00720CEC">
        <w:rPr>
          <w:sz w:val="18"/>
          <w:szCs w:val="18"/>
        </w:rPr>
        <w:t>&lt;--------- Regression Performance Test Summary ----------&gt;</w:t>
      </w:r>
    </w:p>
    <w:p w14:paraId="520CD455" w14:textId="77777777" w:rsidR="004E399F" w:rsidRPr="00720CEC" w:rsidRDefault="004E399F" w:rsidP="004E399F">
      <w:pPr>
        <w:pStyle w:val="CS-SourceCode"/>
        <w:spacing w:after="0"/>
        <w:ind w:left="720"/>
        <w:rPr>
          <w:sz w:val="18"/>
          <w:szCs w:val="18"/>
        </w:rPr>
      </w:pPr>
      <w:r w:rsidRPr="00720CEC">
        <w:rPr>
          <w:sz w:val="18"/>
          <w:szCs w:val="18"/>
        </w:rPr>
        <w:t>&lt;--------------------------------------------------------&gt;</w:t>
      </w:r>
    </w:p>
    <w:p w14:paraId="513A9D1D" w14:textId="77777777" w:rsidR="004E399F" w:rsidRPr="00720CEC" w:rsidRDefault="004E399F" w:rsidP="004E399F">
      <w:pPr>
        <w:pStyle w:val="CS-SourceCode"/>
        <w:spacing w:after="0"/>
        <w:ind w:left="720"/>
        <w:rPr>
          <w:sz w:val="18"/>
          <w:szCs w:val="18"/>
        </w:rPr>
      </w:pPr>
      <w:r w:rsidRPr="00720CEC">
        <w:rPr>
          <w:sz w:val="18"/>
          <w:szCs w:val="18"/>
        </w:rPr>
        <w:t>&lt;--------------------------------------------------------&gt;</w:t>
      </w:r>
    </w:p>
    <w:p w14:paraId="50AA5260" w14:textId="77777777" w:rsidR="004E399F" w:rsidRPr="00720CEC" w:rsidRDefault="004E399F" w:rsidP="004E399F">
      <w:pPr>
        <w:pStyle w:val="CS-SourceCode"/>
        <w:spacing w:after="0"/>
        <w:ind w:left="720"/>
        <w:rPr>
          <w:sz w:val="18"/>
          <w:szCs w:val="18"/>
        </w:rPr>
      </w:pPr>
      <w:r w:rsidRPr="00720CEC">
        <w:rPr>
          <w:sz w:val="18"/>
          <w:szCs w:val="18"/>
        </w:rPr>
        <w:t>&lt;Test Type: performance                                  &gt;</w:t>
      </w:r>
    </w:p>
    <w:p w14:paraId="31271BD8" w14:textId="77777777" w:rsidR="004E399F" w:rsidRPr="00720CEC" w:rsidRDefault="004E399F" w:rsidP="004E399F">
      <w:pPr>
        <w:pStyle w:val="CS-SourceCode"/>
        <w:spacing w:after="0"/>
        <w:ind w:left="720"/>
        <w:rPr>
          <w:sz w:val="18"/>
          <w:szCs w:val="18"/>
        </w:rPr>
      </w:pPr>
      <w:proofErr w:type="gramStart"/>
      <w:r w:rsidRPr="00720CEC">
        <w:rPr>
          <w:sz w:val="18"/>
          <w:szCs w:val="18"/>
        </w:rPr>
        <w:t>&lt;  Execute</w:t>
      </w:r>
      <w:proofErr w:type="gramEnd"/>
      <w:r w:rsidRPr="00720CEC">
        <w:rPr>
          <w:sz w:val="18"/>
          <w:szCs w:val="18"/>
        </w:rPr>
        <w:t xml:space="preserve"> a full query from the query list.             &gt;</w:t>
      </w:r>
    </w:p>
    <w:p w14:paraId="446407AF" w14:textId="77777777" w:rsidR="004E399F" w:rsidRPr="00720CEC" w:rsidRDefault="004E399F" w:rsidP="004E399F">
      <w:pPr>
        <w:pStyle w:val="CS-SourceCode"/>
        <w:spacing w:after="0"/>
        <w:ind w:left="720"/>
        <w:rPr>
          <w:sz w:val="18"/>
          <w:szCs w:val="18"/>
        </w:rPr>
      </w:pPr>
      <w:r w:rsidRPr="00720CEC">
        <w:rPr>
          <w:sz w:val="18"/>
          <w:szCs w:val="18"/>
        </w:rPr>
        <w:t>&lt;                                                        &gt;</w:t>
      </w:r>
    </w:p>
    <w:p w14:paraId="4C8792B9" w14:textId="77777777" w:rsidR="004E399F" w:rsidRPr="00720CEC" w:rsidRDefault="004E399F" w:rsidP="004E399F">
      <w:pPr>
        <w:pStyle w:val="CS-SourceCode"/>
        <w:spacing w:after="0"/>
        <w:ind w:left="720"/>
        <w:rPr>
          <w:sz w:val="18"/>
          <w:szCs w:val="18"/>
        </w:rPr>
      </w:pPr>
      <w:r w:rsidRPr="00720CEC">
        <w:rPr>
          <w:sz w:val="18"/>
          <w:szCs w:val="18"/>
        </w:rPr>
        <w:t>&lt;Total Successful        Queries: 8                      &gt;</w:t>
      </w:r>
    </w:p>
    <w:p w14:paraId="0814AE5C" w14:textId="77777777" w:rsidR="004E399F" w:rsidRPr="00720CEC" w:rsidRDefault="004E399F" w:rsidP="004E399F">
      <w:pPr>
        <w:pStyle w:val="CS-SourceCode"/>
        <w:spacing w:after="0"/>
        <w:ind w:left="720"/>
        <w:rPr>
          <w:sz w:val="18"/>
          <w:szCs w:val="18"/>
        </w:rPr>
      </w:pPr>
      <w:r w:rsidRPr="00720CEC">
        <w:rPr>
          <w:sz w:val="18"/>
          <w:szCs w:val="18"/>
        </w:rPr>
        <w:t>&lt;Total Successful     Procedures: 4                      &gt;</w:t>
      </w:r>
    </w:p>
    <w:p w14:paraId="1C71A929" w14:textId="77777777" w:rsidR="004E399F" w:rsidRPr="00720CEC" w:rsidRDefault="004E399F" w:rsidP="004E399F">
      <w:pPr>
        <w:pStyle w:val="CS-SourceCode"/>
        <w:spacing w:after="0"/>
        <w:ind w:left="720"/>
        <w:rPr>
          <w:sz w:val="18"/>
          <w:szCs w:val="18"/>
        </w:rPr>
      </w:pPr>
      <w:r w:rsidRPr="00720CEC">
        <w:rPr>
          <w:sz w:val="18"/>
          <w:szCs w:val="18"/>
        </w:rPr>
        <w:t>&lt;Total Successful   Web Services: 2                      &gt;</w:t>
      </w:r>
    </w:p>
    <w:p w14:paraId="4F73440A" w14:textId="77777777" w:rsidR="004E399F" w:rsidRPr="00720CEC" w:rsidRDefault="004E399F" w:rsidP="004E399F">
      <w:pPr>
        <w:pStyle w:val="CS-SourceCode"/>
        <w:spacing w:after="0"/>
        <w:ind w:left="720"/>
        <w:rPr>
          <w:sz w:val="18"/>
          <w:szCs w:val="18"/>
        </w:rPr>
      </w:pPr>
      <w:r w:rsidRPr="00720CEC">
        <w:rPr>
          <w:sz w:val="18"/>
          <w:szCs w:val="18"/>
        </w:rPr>
        <w:t>&lt;                                 ---------              &gt;</w:t>
      </w:r>
    </w:p>
    <w:p w14:paraId="14060BAD" w14:textId="77777777" w:rsidR="004E399F" w:rsidRPr="00720CEC" w:rsidRDefault="004E399F" w:rsidP="004E399F">
      <w:pPr>
        <w:pStyle w:val="CS-SourceCode"/>
        <w:spacing w:after="0"/>
        <w:ind w:left="720"/>
        <w:rPr>
          <w:sz w:val="18"/>
          <w:szCs w:val="18"/>
        </w:rPr>
      </w:pPr>
      <w:r w:rsidRPr="00720CEC">
        <w:rPr>
          <w:sz w:val="18"/>
          <w:szCs w:val="18"/>
        </w:rPr>
        <w:t>&lt;Total Successful -------&gt; Tests: 14                     &gt;</w:t>
      </w:r>
    </w:p>
    <w:p w14:paraId="46FAAFBC" w14:textId="77777777" w:rsidR="004E399F" w:rsidRPr="00720CEC" w:rsidRDefault="004E399F" w:rsidP="004E399F">
      <w:pPr>
        <w:pStyle w:val="CS-SourceCode"/>
        <w:spacing w:after="0"/>
        <w:ind w:left="720"/>
        <w:rPr>
          <w:sz w:val="18"/>
          <w:szCs w:val="18"/>
        </w:rPr>
      </w:pPr>
      <w:r w:rsidRPr="00720CEC">
        <w:rPr>
          <w:sz w:val="18"/>
          <w:szCs w:val="18"/>
        </w:rPr>
        <w:t>&lt;                                                        &gt;</w:t>
      </w:r>
    </w:p>
    <w:p w14:paraId="1A348881" w14:textId="77777777" w:rsidR="004E399F" w:rsidRPr="00720CEC" w:rsidRDefault="004E399F" w:rsidP="004E399F">
      <w:pPr>
        <w:pStyle w:val="CS-SourceCode"/>
        <w:spacing w:after="0"/>
        <w:ind w:left="720"/>
        <w:rPr>
          <w:sz w:val="18"/>
          <w:szCs w:val="18"/>
        </w:rPr>
      </w:pPr>
      <w:r w:rsidRPr="00720CEC">
        <w:rPr>
          <w:sz w:val="18"/>
          <w:szCs w:val="18"/>
        </w:rPr>
        <w:t>&lt;Total Skipped           Queries: 0                      &gt;</w:t>
      </w:r>
    </w:p>
    <w:p w14:paraId="6C658218" w14:textId="77777777" w:rsidR="004E399F" w:rsidRPr="00720CEC" w:rsidRDefault="004E399F" w:rsidP="004E399F">
      <w:pPr>
        <w:pStyle w:val="CS-SourceCode"/>
        <w:spacing w:after="0"/>
        <w:ind w:left="720"/>
        <w:rPr>
          <w:sz w:val="18"/>
          <w:szCs w:val="18"/>
        </w:rPr>
      </w:pPr>
      <w:r w:rsidRPr="00720CEC">
        <w:rPr>
          <w:sz w:val="18"/>
          <w:szCs w:val="18"/>
        </w:rPr>
        <w:t>&lt;Total Skipped        Procedures: 1                      &gt;</w:t>
      </w:r>
    </w:p>
    <w:p w14:paraId="0D3CCCA1" w14:textId="77777777" w:rsidR="004E399F" w:rsidRPr="00720CEC" w:rsidRDefault="004E399F" w:rsidP="004E399F">
      <w:pPr>
        <w:pStyle w:val="CS-SourceCode"/>
        <w:spacing w:after="0"/>
        <w:ind w:left="720"/>
        <w:rPr>
          <w:sz w:val="18"/>
          <w:szCs w:val="18"/>
        </w:rPr>
      </w:pPr>
      <w:r w:rsidRPr="00720CEC">
        <w:rPr>
          <w:sz w:val="18"/>
          <w:szCs w:val="18"/>
        </w:rPr>
        <w:t>&lt;Total Skipped      Web Services: 3                      &gt;</w:t>
      </w:r>
    </w:p>
    <w:p w14:paraId="70830458" w14:textId="77777777" w:rsidR="004E399F" w:rsidRPr="00720CEC" w:rsidRDefault="004E399F" w:rsidP="004E399F">
      <w:pPr>
        <w:pStyle w:val="CS-SourceCode"/>
        <w:spacing w:after="0"/>
        <w:ind w:left="720"/>
        <w:rPr>
          <w:sz w:val="18"/>
          <w:szCs w:val="18"/>
        </w:rPr>
      </w:pPr>
      <w:r w:rsidRPr="00720CEC">
        <w:rPr>
          <w:sz w:val="18"/>
          <w:szCs w:val="18"/>
        </w:rPr>
        <w:t>&lt;                                 ---------              &gt;</w:t>
      </w:r>
    </w:p>
    <w:p w14:paraId="6D4A8539" w14:textId="77777777" w:rsidR="004E399F" w:rsidRPr="00720CEC" w:rsidRDefault="004E399F" w:rsidP="004E399F">
      <w:pPr>
        <w:pStyle w:val="CS-SourceCode"/>
        <w:spacing w:after="0"/>
        <w:ind w:left="720"/>
        <w:rPr>
          <w:sz w:val="18"/>
          <w:szCs w:val="18"/>
        </w:rPr>
      </w:pPr>
      <w:r w:rsidRPr="00720CEC">
        <w:rPr>
          <w:sz w:val="18"/>
          <w:szCs w:val="18"/>
        </w:rPr>
        <w:t>&lt;Total Skipped ----------&gt; Tests: 4                      &gt;</w:t>
      </w:r>
    </w:p>
    <w:p w14:paraId="5EE5D337" w14:textId="77777777" w:rsidR="004E399F" w:rsidRPr="00720CEC" w:rsidRDefault="004E399F" w:rsidP="004E399F">
      <w:pPr>
        <w:pStyle w:val="CS-SourceCode"/>
        <w:spacing w:after="0"/>
        <w:ind w:left="720"/>
        <w:rPr>
          <w:sz w:val="18"/>
          <w:szCs w:val="18"/>
        </w:rPr>
      </w:pPr>
      <w:r w:rsidRPr="00720CEC">
        <w:rPr>
          <w:sz w:val="18"/>
          <w:szCs w:val="18"/>
        </w:rPr>
        <w:t>&lt;                                                        &gt;</w:t>
      </w:r>
    </w:p>
    <w:p w14:paraId="31E4DA65" w14:textId="77777777" w:rsidR="004E399F" w:rsidRPr="00720CEC" w:rsidRDefault="004E399F" w:rsidP="004E399F">
      <w:pPr>
        <w:pStyle w:val="CS-SourceCode"/>
        <w:spacing w:after="0"/>
        <w:ind w:left="720"/>
        <w:rPr>
          <w:sz w:val="18"/>
          <w:szCs w:val="18"/>
        </w:rPr>
      </w:pPr>
      <w:r w:rsidRPr="00720CEC">
        <w:rPr>
          <w:sz w:val="18"/>
          <w:szCs w:val="18"/>
        </w:rPr>
        <w:t>&lt;Total Failed            Queries: 0                      &gt;</w:t>
      </w:r>
    </w:p>
    <w:p w14:paraId="339B205F" w14:textId="77777777" w:rsidR="004E399F" w:rsidRPr="00720CEC" w:rsidRDefault="004E399F" w:rsidP="004E399F">
      <w:pPr>
        <w:pStyle w:val="CS-SourceCode"/>
        <w:spacing w:after="0"/>
        <w:ind w:left="720"/>
        <w:rPr>
          <w:sz w:val="18"/>
          <w:szCs w:val="18"/>
        </w:rPr>
      </w:pPr>
      <w:r w:rsidRPr="00720CEC">
        <w:rPr>
          <w:sz w:val="18"/>
          <w:szCs w:val="18"/>
        </w:rPr>
        <w:t>&lt;Total Failed         Procedures: 0                      &gt;</w:t>
      </w:r>
    </w:p>
    <w:p w14:paraId="6135A185" w14:textId="77777777" w:rsidR="004E399F" w:rsidRPr="00720CEC" w:rsidRDefault="004E399F" w:rsidP="004E399F">
      <w:pPr>
        <w:pStyle w:val="CS-SourceCode"/>
        <w:spacing w:after="0"/>
        <w:ind w:left="720"/>
        <w:rPr>
          <w:sz w:val="18"/>
          <w:szCs w:val="18"/>
        </w:rPr>
      </w:pPr>
      <w:r w:rsidRPr="00720CEC">
        <w:rPr>
          <w:sz w:val="18"/>
          <w:szCs w:val="18"/>
        </w:rPr>
        <w:t>&lt;Total Failed       Web Services: 0                      &gt;</w:t>
      </w:r>
    </w:p>
    <w:p w14:paraId="61825051" w14:textId="77777777" w:rsidR="004E399F" w:rsidRPr="00720CEC" w:rsidRDefault="004E399F" w:rsidP="004E399F">
      <w:pPr>
        <w:pStyle w:val="CS-SourceCode"/>
        <w:spacing w:after="0"/>
        <w:ind w:left="720"/>
        <w:rPr>
          <w:sz w:val="18"/>
          <w:szCs w:val="18"/>
        </w:rPr>
      </w:pPr>
      <w:r w:rsidRPr="00720CEC">
        <w:rPr>
          <w:sz w:val="18"/>
          <w:szCs w:val="18"/>
        </w:rPr>
        <w:t>&lt;                                 ---------              &gt;</w:t>
      </w:r>
    </w:p>
    <w:p w14:paraId="5F502DEF" w14:textId="77777777" w:rsidR="004E399F" w:rsidRPr="00720CEC" w:rsidRDefault="004E399F" w:rsidP="004E399F">
      <w:pPr>
        <w:pStyle w:val="CS-SourceCode"/>
        <w:spacing w:after="0"/>
        <w:ind w:left="720"/>
        <w:rPr>
          <w:sz w:val="18"/>
          <w:szCs w:val="18"/>
        </w:rPr>
      </w:pPr>
      <w:r w:rsidRPr="00720CEC">
        <w:rPr>
          <w:sz w:val="18"/>
          <w:szCs w:val="18"/>
        </w:rPr>
        <w:t>&lt;Total Failed -----------&gt; Tests: 0                      &gt;</w:t>
      </w:r>
    </w:p>
    <w:p w14:paraId="21FF02FE" w14:textId="77777777" w:rsidR="004E399F" w:rsidRPr="00720CEC" w:rsidRDefault="004E399F" w:rsidP="004E399F">
      <w:pPr>
        <w:pStyle w:val="CS-SourceCode"/>
        <w:spacing w:after="0"/>
        <w:ind w:left="720"/>
        <w:rPr>
          <w:sz w:val="18"/>
          <w:szCs w:val="18"/>
        </w:rPr>
      </w:pPr>
      <w:r w:rsidRPr="00720CEC">
        <w:rPr>
          <w:sz w:val="18"/>
          <w:szCs w:val="18"/>
        </w:rPr>
        <w:t>&lt;                                                        &gt;</w:t>
      </w:r>
    </w:p>
    <w:p w14:paraId="4F228398" w14:textId="77777777" w:rsidR="004E399F" w:rsidRPr="00720CEC" w:rsidRDefault="004E399F" w:rsidP="004E399F">
      <w:pPr>
        <w:pStyle w:val="CS-SourceCode"/>
        <w:spacing w:after="0"/>
        <w:ind w:left="720"/>
        <w:rPr>
          <w:sz w:val="18"/>
          <w:szCs w:val="18"/>
        </w:rPr>
      </w:pPr>
      <w:r w:rsidRPr="00720CEC">
        <w:rPr>
          <w:sz w:val="18"/>
          <w:szCs w:val="18"/>
        </w:rPr>
        <w:t>&lt;Total Combined ---------&gt; Tests: 18                     &gt;</w:t>
      </w:r>
    </w:p>
    <w:p w14:paraId="7A1F3655" w14:textId="77777777" w:rsidR="004E399F" w:rsidRPr="00720CEC" w:rsidRDefault="004E399F" w:rsidP="004E399F">
      <w:pPr>
        <w:pStyle w:val="CS-SourceCode"/>
        <w:spacing w:after="0"/>
        <w:ind w:left="720"/>
        <w:rPr>
          <w:sz w:val="18"/>
          <w:szCs w:val="18"/>
        </w:rPr>
      </w:pPr>
      <w:r w:rsidRPr="00720CEC">
        <w:rPr>
          <w:sz w:val="18"/>
          <w:szCs w:val="18"/>
        </w:rPr>
        <w:t>&lt;                                                        &gt;</w:t>
      </w:r>
    </w:p>
    <w:p w14:paraId="1A744C19" w14:textId="77777777" w:rsidR="004E399F" w:rsidRPr="00720CEC" w:rsidRDefault="004E399F" w:rsidP="004E399F">
      <w:pPr>
        <w:pStyle w:val="CS-SourceCode"/>
        <w:spacing w:after="0"/>
        <w:ind w:left="720"/>
        <w:rPr>
          <w:sz w:val="18"/>
          <w:szCs w:val="18"/>
        </w:rPr>
      </w:pPr>
      <w:r w:rsidRPr="00720CEC">
        <w:rPr>
          <w:sz w:val="18"/>
          <w:szCs w:val="18"/>
        </w:rPr>
        <w:t>&lt;      Performance Test duration:  000 00:02:20.0236     &gt;</w:t>
      </w:r>
    </w:p>
    <w:p w14:paraId="7A98203D" w14:textId="77777777" w:rsidR="004E399F" w:rsidRPr="00720CEC" w:rsidRDefault="004E399F" w:rsidP="004E399F">
      <w:pPr>
        <w:pStyle w:val="CS-SourceCode"/>
        <w:spacing w:after="0"/>
        <w:ind w:left="720"/>
        <w:rPr>
          <w:sz w:val="18"/>
          <w:szCs w:val="18"/>
        </w:rPr>
      </w:pPr>
      <w:r w:rsidRPr="00720CEC">
        <w:rPr>
          <w:sz w:val="18"/>
          <w:szCs w:val="18"/>
        </w:rPr>
        <w:t>&lt;                                                        &gt;</w:t>
      </w:r>
    </w:p>
    <w:p w14:paraId="3919B71A" w14:textId="77777777" w:rsidR="004E399F" w:rsidRPr="00720CEC" w:rsidRDefault="004E399F" w:rsidP="004E399F">
      <w:pPr>
        <w:pStyle w:val="CS-SourceCode"/>
        <w:spacing w:after="0"/>
        <w:ind w:left="720"/>
        <w:rPr>
          <w:sz w:val="18"/>
          <w:szCs w:val="18"/>
        </w:rPr>
      </w:pPr>
      <w:r w:rsidRPr="00720CEC">
        <w:rPr>
          <w:sz w:val="18"/>
          <w:szCs w:val="18"/>
        </w:rPr>
        <w:lastRenderedPageBreak/>
        <w:t>&lt;Review "perftest" Summary: D:/dev/PDTool_Test/regression/RegressionModule/PerfTest2.log&gt;</w:t>
      </w:r>
    </w:p>
    <w:p w14:paraId="2A922C80" w14:textId="77777777" w:rsidR="004E399F" w:rsidRPr="00720CEC" w:rsidRDefault="004E399F" w:rsidP="004E399F">
      <w:pPr>
        <w:pStyle w:val="CS-SourceCode"/>
        <w:spacing w:after="0"/>
        <w:ind w:left="720"/>
        <w:rPr>
          <w:sz w:val="18"/>
          <w:szCs w:val="18"/>
        </w:rPr>
      </w:pPr>
      <w:r w:rsidRPr="00720CEC">
        <w:rPr>
          <w:sz w:val="18"/>
          <w:szCs w:val="18"/>
        </w:rPr>
        <w:t>&lt;--------------------------------------------------------&gt;</w:t>
      </w:r>
    </w:p>
    <w:p w14:paraId="44C1EBFD" w14:textId="77777777" w:rsidR="004E399F" w:rsidRPr="00720CEC" w:rsidRDefault="004E399F" w:rsidP="004E399F">
      <w:pPr>
        <w:pStyle w:val="CS-SourceCode"/>
        <w:spacing w:after="0"/>
        <w:ind w:left="720"/>
        <w:rPr>
          <w:sz w:val="18"/>
          <w:szCs w:val="18"/>
        </w:rPr>
      </w:pPr>
      <w:r w:rsidRPr="00720CEC">
        <w:rPr>
          <w:sz w:val="18"/>
          <w:szCs w:val="18"/>
        </w:rPr>
        <w:t>&lt;</w:t>
      </w:r>
      <w:proofErr w:type="gramStart"/>
      <w:r w:rsidRPr="00720CEC">
        <w:rPr>
          <w:sz w:val="18"/>
          <w:szCs w:val="18"/>
        </w:rPr>
        <w:t>CisDeployTool::</w:t>
      </w:r>
      <w:proofErr w:type="gramEnd"/>
      <w:r w:rsidRPr="00720CEC">
        <w:rPr>
          <w:sz w:val="18"/>
          <w:szCs w:val="18"/>
        </w:rPr>
        <w:t>Successfully completed executePerformanceTest.&gt;</w:t>
      </w:r>
    </w:p>
    <w:p w14:paraId="5E87194F" w14:textId="77777777" w:rsidR="004E399F" w:rsidRDefault="004E399F" w:rsidP="004E399F">
      <w:pPr>
        <w:pStyle w:val="ListParagraph"/>
        <w:spacing w:before="240"/>
        <w:ind w:left="0"/>
        <w:rPr>
          <w:rFonts w:ascii="Arial" w:hAnsi="Arial" w:cs="Arial"/>
        </w:rPr>
      </w:pPr>
      <w:r>
        <w:rPr>
          <w:rFonts w:ascii="Arial" w:hAnsi="Arial" w:cs="Arial"/>
        </w:rPr>
        <w:t>This is the output log for the method that executes a performance test.  Each line in the log file is driven by a query contained in the “performance test input file”.  Result status can be SKIPPED, SUCCESS, ERROR, HEADER, DETAIL, or TOTALS.</w:t>
      </w:r>
    </w:p>
    <w:p w14:paraId="7FE2C1B7" w14:textId="77777777" w:rsidR="004E399F" w:rsidRPr="00EA338C" w:rsidRDefault="004E399F" w:rsidP="004E399F">
      <w:pPr>
        <w:pStyle w:val="ListParagraph"/>
        <w:numPr>
          <w:ilvl w:val="0"/>
          <w:numId w:val="10"/>
        </w:numPr>
        <w:tabs>
          <w:tab w:val="num" w:pos="720"/>
        </w:tabs>
        <w:spacing w:after="120" w:line="276" w:lineRule="auto"/>
        <w:contextualSpacing w:val="0"/>
        <w:rPr>
          <w:rFonts w:ascii="Arial" w:hAnsi="Arial" w:cs="Arial"/>
          <w:sz w:val="20"/>
          <w:szCs w:val="20"/>
        </w:rPr>
      </w:pPr>
      <w:r w:rsidRPr="00EA338C">
        <w:rPr>
          <w:rFonts w:ascii="Arial" w:hAnsi="Arial" w:cs="Arial"/>
          <w:sz w:val="20"/>
          <w:szCs w:val="20"/>
        </w:rPr>
        <w:t xml:space="preserve">SKIPPED – </w:t>
      </w:r>
      <w:r>
        <w:rPr>
          <w:rFonts w:ascii="Arial" w:hAnsi="Arial" w:cs="Arial"/>
          <w:sz w:val="20"/>
          <w:szCs w:val="20"/>
        </w:rPr>
        <w:t>performance test</w:t>
      </w:r>
      <w:r w:rsidRPr="00EA338C">
        <w:rPr>
          <w:rFonts w:ascii="Arial" w:hAnsi="Arial" w:cs="Arial"/>
          <w:sz w:val="20"/>
          <w:szCs w:val="20"/>
        </w:rPr>
        <w:t xml:space="preserve"> skipped</w:t>
      </w:r>
      <w:r>
        <w:rPr>
          <w:rFonts w:ascii="Arial" w:hAnsi="Arial" w:cs="Arial"/>
          <w:sz w:val="20"/>
          <w:szCs w:val="20"/>
        </w:rPr>
        <w:t xml:space="preserve"> due to wrong type, run test turned off for this type, no database match or no resource match.</w:t>
      </w:r>
    </w:p>
    <w:p w14:paraId="392E7767" w14:textId="77777777" w:rsidR="004E399F" w:rsidRPr="00EA338C" w:rsidRDefault="004E399F" w:rsidP="004E399F">
      <w:pPr>
        <w:pStyle w:val="ListParagraph"/>
        <w:numPr>
          <w:ilvl w:val="0"/>
          <w:numId w:val="10"/>
        </w:numPr>
        <w:tabs>
          <w:tab w:val="num" w:pos="720"/>
        </w:tabs>
        <w:spacing w:after="120" w:line="276" w:lineRule="auto"/>
        <w:contextualSpacing w:val="0"/>
        <w:rPr>
          <w:rFonts w:ascii="Arial" w:hAnsi="Arial" w:cs="Arial"/>
          <w:sz w:val="20"/>
          <w:szCs w:val="20"/>
        </w:rPr>
      </w:pPr>
      <w:r w:rsidRPr="00EA338C">
        <w:rPr>
          <w:rFonts w:ascii="Arial" w:hAnsi="Arial" w:cs="Arial"/>
          <w:sz w:val="20"/>
          <w:szCs w:val="20"/>
        </w:rPr>
        <w:t xml:space="preserve">SUCCESS – </w:t>
      </w:r>
      <w:r>
        <w:rPr>
          <w:rFonts w:ascii="Arial" w:hAnsi="Arial" w:cs="Arial"/>
          <w:sz w:val="20"/>
          <w:szCs w:val="20"/>
        </w:rPr>
        <w:t>the performance test was successfully executed</w:t>
      </w:r>
      <w:r w:rsidRPr="00EA338C">
        <w:rPr>
          <w:rFonts w:ascii="Arial" w:hAnsi="Arial" w:cs="Arial"/>
          <w:sz w:val="20"/>
          <w:szCs w:val="20"/>
        </w:rPr>
        <w:t>.</w:t>
      </w:r>
    </w:p>
    <w:p w14:paraId="46A76FE0" w14:textId="77777777" w:rsidR="004E399F" w:rsidRDefault="004E399F" w:rsidP="004E399F">
      <w:pPr>
        <w:pStyle w:val="ListParagraph"/>
        <w:numPr>
          <w:ilvl w:val="0"/>
          <w:numId w:val="10"/>
        </w:numPr>
        <w:tabs>
          <w:tab w:val="num" w:pos="720"/>
        </w:tabs>
        <w:spacing w:after="120" w:line="276" w:lineRule="auto"/>
        <w:contextualSpacing w:val="0"/>
        <w:rPr>
          <w:rFonts w:ascii="Arial" w:hAnsi="Arial" w:cs="Arial"/>
          <w:sz w:val="20"/>
          <w:szCs w:val="20"/>
        </w:rPr>
      </w:pPr>
      <w:r w:rsidRPr="00EA338C">
        <w:rPr>
          <w:rFonts w:ascii="Arial" w:hAnsi="Arial" w:cs="Arial"/>
          <w:sz w:val="20"/>
          <w:szCs w:val="20"/>
        </w:rPr>
        <w:t>ERROR – there was an error during processing.  The Message will contain error.</w:t>
      </w:r>
    </w:p>
    <w:p w14:paraId="207BCCD4" w14:textId="77777777" w:rsidR="004E399F" w:rsidRDefault="004E399F" w:rsidP="004E399F">
      <w:pPr>
        <w:pStyle w:val="ListParagraph"/>
        <w:numPr>
          <w:ilvl w:val="0"/>
          <w:numId w:val="10"/>
        </w:numPr>
        <w:tabs>
          <w:tab w:val="num" w:pos="720"/>
        </w:tabs>
        <w:spacing w:after="120" w:line="276" w:lineRule="auto"/>
        <w:contextualSpacing w:val="0"/>
        <w:rPr>
          <w:rFonts w:ascii="Arial" w:hAnsi="Arial" w:cs="Arial"/>
          <w:sz w:val="20"/>
          <w:szCs w:val="20"/>
        </w:rPr>
      </w:pPr>
      <w:r>
        <w:rPr>
          <w:rFonts w:ascii="Arial" w:hAnsi="Arial" w:cs="Arial"/>
          <w:sz w:val="20"/>
          <w:szCs w:val="20"/>
        </w:rPr>
        <w:t xml:space="preserve">HEADER – there are two header rows. </w:t>
      </w:r>
    </w:p>
    <w:p w14:paraId="486D9C6F" w14:textId="77777777" w:rsidR="004E399F" w:rsidRDefault="004E399F" w:rsidP="004E399F">
      <w:pPr>
        <w:pStyle w:val="ListParagraph"/>
        <w:numPr>
          <w:ilvl w:val="1"/>
          <w:numId w:val="10"/>
        </w:numPr>
        <w:spacing w:after="120" w:line="276" w:lineRule="auto"/>
        <w:contextualSpacing w:val="0"/>
        <w:rPr>
          <w:rFonts w:ascii="Arial" w:hAnsi="Arial" w:cs="Arial"/>
          <w:sz w:val="20"/>
          <w:szCs w:val="20"/>
        </w:rPr>
      </w:pPr>
      <w:r>
        <w:rPr>
          <w:rFonts w:ascii="Arial" w:hAnsi="Arial" w:cs="Arial"/>
          <w:sz w:val="20"/>
          <w:szCs w:val="20"/>
        </w:rPr>
        <w:t xml:space="preserve">Header1: this is the performance test settings header which provides </w:t>
      </w:r>
    </w:p>
    <w:p w14:paraId="301729BD" w14:textId="77777777" w:rsidR="004E399F" w:rsidRDefault="004E399F" w:rsidP="004E399F">
      <w:pPr>
        <w:pStyle w:val="ListParagraph"/>
        <w:numPr>
          <w:ilvl w:val="2"/>
          <w:numId w:val="10"/>
        </w:numPr>
        <w:spacing w:after="120" w:line="276" w:lineRule="auto"/>
        <w:contextualSpacing w:val="0"/>
        <w:rPr>
          <w:rFonts w:ascii="Arial" w:hAnsi="Arial" w:cs="Arial"/>
          <w:sz w:val="20"/>
          <w:szCs w:val="20"/>
        </w:rPr>
      </w:pPr>
      <w:r>
        <w:rPr>
          <w:rFonts w:ascii="Arial" w:hAnsi="Arial" w:cs="Arial"/>
          <w:sz w:val="20"/>
          <w:szCs w:val="20"/>
        </w:rPr>
        <w:t>“Threads” – the number of threads to execute.</w:t>
      </w:r>
    </w:p>
    <w:p w14:paraId="03A90238" w14:textId="77777777" w:rsidR="004E399F" w:rsidRDefault="004E399F" w:rsidP="004E399F">
      <w:pPr>
        <w:pStyle w:val="ListParagraph"/>
        <w:numPr>
          <w:ilvl w:val="2"/>
          <w:numId w:val="10"/>
        </w:numPr>
        <w:spacing w:after="120" w:line="276" w:lineRule="auto"/>
        <w:contextualSpacing w:val="0"/>
        <w:rPr>
          <w:rFonts w:ascii="Arial" w:hAnsi="Arial" w:cs="Arial"/>
          <w:sz w:val="20"/>
          <w:szCs w:val="20"/>
        </w:rPr>
      </w:pPr>
      <w:r>
        <w:rPr>
          <w:rFonts w:ascii="Arial" w:hAnsi="Arial" w:cs="Arial"/>
          <w:sz w:val="20"/>
          <w:szCs w:val="20"/>
        </w:rPr>
        <w:t>“Duration (s)” – the duration in seconds of each test.</w:t>
      </w:r>
    </w:p>
    <w:p w14:paraId="05C6C78F" w14:textId="77777777" w:rsidR="004E399F" w:rsidRPr="00CC0B42" w:rsidRDefault="004E399F" w:rsidP="004E399F">
      <w:pPr>
        <w:pStyle w:val="ListParagraph"/>
        <w:numPr>
          <w:ilvl w:val="2"/>
          <w:numId w:val="10"/>
        </w:numPr>
        <w:spacing w:after="120" w:line="276" w:lineRule="auto"/>
        <w:contextualSpacing w:val="0"/>
        <w:rPr>
          <w:rFonts w:ascii="Arial" w:hAnsi="Arial" w:cs="Arial"/>
          <w:sz w:val="20"/>
          <w:szCs w:val="20"/>
        </w:rPr>
      </w:pPr>
      <w:r w:rsidRPr="00CC0B42">
        <w:rPr>
          <w:rFonts w:ascii="Arial" w:hAnsi="Arial" w:cs="Arial"/>
          <w:sz w:val="20"/>
          <w:szCs w:val="20"/>
        </w:rPr>
        <w:t>“Print Sleep (s)” – how long to sleep in seconds for calculating</w:t>
      </w:r>
      <w:r>
        <w:rPr>
          <w:rFonts w:ascii="Arial" w:hAnsi="Arial" w:cs="Arial"/>
          <w:sz w:val="20"/>
          <w:szCs w:val="20"/>
        </w:rPr>
        <w:t xml:space="preserve"> </w:t>
      </w:r>
      <w:r w:rsidRPr="00CC0B42">
        <w:rPr>
          <w:rFonts w:ascii="Arial" w:hAnsi="Arial" w:cs="Arial"/>
          <w:sz w:val="20"/>
          <w:szCs w:val="20"/>
        </w:rPr>
        <w:t>printing statistics</w:t>
      </w:r>
      <w:r>
        <w:rPr>
          <w:rFonts w:ascii="Arial" w:hAnsi="Arial" w:cs="Arial"/>
          <w:sz w:val="20"/>
          <w:szCs w:val="20"/>
        </w:rPr>
        <w:t>.</w:t>
      </w:r>
    </w:p>
    <w:p w14:paraId="35E268AE" w14:textId="77777777" w:rsidR="004E399F" w:rsidRDefault="004E399F" w:rsidP="004E399F">
      <w:pPr>
        <w:pStyle w:val="ListParagraph"/>
        <w:numPr>
          <w:ilvl w:val="2"/>
          <w:numId w:val="10"/>
        </w:numPr>
        <w:spacing w:after="120" w:line="276" w:lineRule="auto"/>
        <w:contextualSpacing w:val="0"/>
        <w:rPr>
          <w:rFonts w:ascii="Arial" w:hAnsi="Arial" w:cs="Arial"/>
          <w:sz w:val="20"/>
          <w:szCs w:val="20"/>
        </w:rPr>
      </w:pPr>
      <w:r>
        <w:rPr>
          <w:rFonts w:ascii="Arial" w:hAnsi="Arial" w:cs="Arial"/>
          <w:sz w:val="20"/>
          <w:szCs w:val="20"/>
        </w:rPr>
        <w:t xml:space="preserve">“Exec Sleep (s)” – how long to sleep in seconds between each query execution run. </w:t>
      </w:r>
    </w:p>
    <w:p w14:paraId="49D6A9BC" w14:textId="77777777" w:rsidR="004E399F" w:rsidRDefault="004E399F" w:rsidP="004E399F">
      <w:pPr>
        <w:pStyle w:val="ListParagraph"/>
        <w:numPr>
          <w:ilvl w:val="1"/>
          <w:numId w:val="10"/>
        </w:numPr>
        <w:spacing w:after="120" w:line="276" w:lineRule="auto"/>
        <w:contextualSpacing w:val="0"/>
        <w:rPr>
          <w:rFonts w:ascii="Arial" w:hAnsi="Arial" w:cs="Arial"/>
          <w:sz w:val="20"/>
          <w:szCs w:val="20"/>
        </w:rPr>
      </w:pPr>
      <w:r>
        <w:rPr>
          <w:rFonts w:ascii="Arial" w:hAnsi="Arial" w:cs="Arial"/>
          <w:sz w:val="20"/>
          <w:szCs w:val="20"/>
        </w:rPr>
        <w:t xml:space="preserve">Header2: this is the performance test execution header which provides </w:t>
      </w:r>
    </w:p>
    <w:p w14:paraId="4B3A78EC" w14:textId="77777777" w:rsidR="004E399F" w:rsidRDefault="004E399F" w:rsidP="004E399F">
      <w:pPr>
        <w:pStyle w:val="ListParagraph"/>
        <w:numPr>
          <w:ilvl w:val="2"/>
          <w:numId w:val="10"/>
        </w:numPr>
        <w:spacing w:after="120" w:line="276" w:lineRule="auto"/>
        <w:contextualSpacing w:val="0"/>
        <w:rPr>
          <w:rFonts w:ascii="Arial" w:hAnsi="Arial" w:cs="Arial"/>
          <w:sz w:val="20"/>
          <w:szCs w:val="20"/>
        </w:rPr>
      </w:pPr>
      <w:r>
        <w:rPr>
          <w:rFonts w:ascii="Arial" w:hAnsi="Arial" w:cs="Arial"/>
          <w:sz w:val="20"/>
          <w:szCs w:val="20"/>
        </w:rPr>
        <w:t>“Execs” – the number of executions.</w:t>
      </w:r>
    </w:p>
    <w:p w14:paraId="1D3DD798" w14:textId="77777777" w:rsidR="004E399F" w:rsidRDefault="004E399F" w:rsidP="004E399F">
      <w:pPr>
        <w:pStyle w:val="ListParagraph"/>
        <w:numPr>
          <w:ilvl w:val="2"/>
          <w:numId w:val="10"/>
        </w:numPr>
        <w:spacing w:after="120" w:line="276" w:lineRule="auto"/>
        <w:contextualSpacing w:val="0"/>
        <w:rPr>
          <w:rFonts w:ascii="Arial" w:hAnsi="Arial" w:cs="Arial"/>
          <w:sz w:val="20"/>
          <w:szCs w:val="20"/>
        </w:rPr>
      </w:pPr>
      <w:r>
        <w:rPr>
          <w:rFonts w:ascii="Arial" w:hAnsi="Arial" w:cs="Arial"/>
          <w:sz w:val="20"/>
          <w:szCs w:val="20"/>
        </w:rPr>
        <w:t>“Execs/sec” – the executions per second.</w:t>
      </w:r>
    </w:p>
    <w:p w14:paraId="68849E3C" w14:textId="77777777" w:rsidR="004E399F" w:rsidRDefault="004E399F" w:rsidP="004E399F">
      <w:pPr>
        <w:pStyle w:val="ListParagraph"/>
        <w:numPr>
          <w:ilvl w:val="2"/>
          <w:numId w:val="10"/>
        </w:numPr>
        <w:spacing w:after="120" w:line="276" w:lineRule="auto"/>
        <w:contextualSpacing w:val="0"/>
        <w:rPr>
          <w:rFonts w:ascii="Arial" w:hAnsi="Arial" w:cs="Arial"/>
          <w:sz w:val="20"/>
          <w:szCs w:val="20"/>
        </w:rPr>
      </w:pPr>
      <w:r>
        <w:rPr>
          <w:rFonts w:ascii="Arial" w:hAnsi="Arial" w:cs="Arial"/>
          <w:sz w:val="20"/>
          <w:szCs w:val="20"/>
        </w:rPr>
        <w:t>“Rows/exec” – the rows per execution.</w:t>
      </w:r>
    </w:p>
    <w:p w14:paraId="42B75098" w14:textId="77777777" w:rsidR="004E399F" w:rsidRDefault="004E399F" w:rsidP="004E399F">
      <w:pPr>
        <w:pStyle w:val="ListParagraph"/>
        <w:numPr>
          <w:ilvl w:val="2"/>
          <w:numId w:val="10"/>
        </w:numPr>
        <w:spacing w:after="120" w:line="276" w:lineRule="auto"/>
        <w:contextualSpacing w:val="0"/>
        <w:rPr>
          <w:rFonts w:ascii="Arial" w:hAnsi="Arial" w:cs="Arial"/>
          <w:sz w:val="20"/>
          <w:szCs w:val="20"/>
        </w:rPr>
      </w:pPr>
      <w:r>
        <w:rPr>
          <w:rFonts w:ascii="Arial" w:hAnsi="Arial" w:cs="Arial"/>
          <w:sz w:val="20"/>
          <w:szCs w:val="20"/>
        </w:rPr>
        <w:t>“Latency (ms)” – the latency in milliseconds.</w:t>
      </w:r>
    </w:p>
    <w:p w14:paraId="0D9BA72C" w14:textId="77777777" w:rsidR="004E399F" w:rsidRDefault="004E399F" w:rsidP="004E399F">
      <w:pPr>
        <w:pStyle w:val="ListParagraph"/>
        <w:numPr>
          <w:ilvl w:val="2"/>
          <w:numId w:val="10"/>
        </w:numPr>
        <w:spacing w:after="120" w:line="276" w:lineRule="auto"/>
        <w:contextualSpacing w:val="0"/>
        <w:rPr>
          <w:rFonts w:ascii="Arial" w:hAnsi="Arial" w:cs="Arial"/>
          <w:sz w:val="20"/>
          <w:szCs w:val="20"/>
        </w:rPr>
      </w:pPr>
      <w:r>
        <w:rPr>
          <w:rFonts w:ascii="Arial" w:hAnsi="Arial" w:cs="Arial"/>
          <w:sz w:val="20"/>
          <w:szCs w:val="20"/>
        </w:rPr>
        <w:t>“1</w:t>
      </w:r>
      <w:r w:rsidRPr="00CC0B42">
        <w:rPr>
          <w:rFonts w:ascii="Arial" w:hAnsi="Arial" w:cs="Arial"/>
          <w:sz w:val="20"/>
          <w:szCs w:val="20"/>
          <w:vertAlign w:val="superscript"/>
        </w:rPr>
        <w:t>st</w:t>
      </w:r>
      <w:r>
        <w:rPr>
          <w:rFonts w:ascii="Arial" w:hAnsi="Arial" w:cs="Arial"/>
          <w:sz w:val="20"/>
          <w:szCs w:val="20"/>
        </w:rPr>
        <w:t xml:space="preserve"> row (ms)” – the </w:t>
      </w:r>
      <w:proofErr w:type="gramStart"/>
      <w:r>
        <w:rPr>
          <w:rFonts w:ascii="Arial" w:hAnsi="Arial" w:cs="Arial"/>
          <w:sz w:val="20"/>
          <w:szCs w:val="20"/>
        </w:rPr>
        <w:t>first row</w:t>
      </w:r>
      <w:proofErr w:type="gramEnd"/>
      <w:r>
        <w:rPr>
          <w:rFonts w:ascii="Arial" w:hAnsi="Arial" w:cs="Arial"/>
          <w:sz w:val="20"/>
          <w:szCs w:val="20"/>
        </w:rPr>
        <w:t xml:space="preserve"> execution time. </w:t>
      </w:r>
    </w:p>
    <w:p w14:paraId="2768EF32" w14:textId="77777777" w:rsidR="004E399F" w:rsidRDefault="004E399F" w:rsidP="004E399F">
      <w:pPr>
        <w:pStyle w:val="ListParagraph"/>
        <w:numPr>
          <w:ilvl w:val="2"/>
          <w:numId w:val="10"/>
        </w:numPr>
        <w:spacing w:after="120" w:line="276" w:lineRule="auto"/>
        <w:contextualSpacing w:val="0"/>
        <w:rPr>
          <w:rFonts w:ascii="Arial" w:hAnsi="Arial" w:cs="Arial"/>
          <w:sz w:val="20"/>
          <w:szCs w:val="20"/>
        </w:rPr>
      </w:pPr>
      <w:r>
        <w:rPr>
          <w:rFonts w:ascii="Arial" w:hAnsi="Arial" w:cs="Arial"/>
          <w:sz w:val="20"/>
          <w:szCs w:val="20"/>
        </w:rPr>
        <w:t>“Duration (ms)” – the duration of this detail line.</w:t>
      </w:r>
    </w:p>
    <w:p w14:paraId="7FAD0B14" w14:textId="77777777" w:rsidR="004E399F" w:rsidRDefault="004E399F" w:rsidP="004E399F">
      <w:pPr>
        <w:pStyle w:val="ListParagraph"/>
        <w:numPr>
          <w:ilvl w:val="0"/>
          <w:numId w:val="10"/>
        </w:numPr>
        <w:tabs>
          <w:tab w:val="num" w:pos="720"/>
        </w:tabs>
        <w:spacing w:after="120" w:line="276" w:lineRule="auto"/>
        <w:contextualSpacing w:val="0"/>
        <w:rPr>
          <w:rFonts w:ascii="Arial" w:hAnsi="Arial" w:cs="Arial"/>
          <w:sz w:val="20"/>
          <w:szCs w:val="20"/>
        </w:rPr>
      </w:pPr>
      <w:r>
        <w:rPr>
          <w:rFonts w:ascii="Arial" w:hAnsi="Arial" w:cs="Arial"/>
          <w:sz w:val="20"/>
          <w:szCs w:val="20"/>
        </w:rPr>
        <w:t>DETAIL – these are the statistics that correspond to the execution header.</w:t>
      </w:r>
    </w:p>
    <w:p w14:paraId="2C8F0E21" w14:textId="77777777" w:rsidR="004E399F" w:rsidRPr="00EA338C" w:rsidRDefault="004E399F" w:rsidP="004E399F">
      <w:pPr>
        <w:pStyle w:val="ListParagraph"/>
        <w:numPr>
          <w:ilvl w:val="0"/>
          <w:numId w:val="10"/>
        </w:numPr>
        <w:tabs>
          <w:tab w:val="num" w:pos="720"/>
        </w:tabs>
        <w:spacing w:after="120" w:line="276" w:lineRule="auto"/>
        <w:contextualSpacing w:val="0"/>
        <w:rPr>
          <w:rFonts w:ascii="Arial" w:hAnsi="Arial" w:cs="Arial"/>
          <w:sz w:val="20"/>
          <w:szCs w:val="20"/>
        </w:rPr>
      </w:pPr>
      <w:r>
        <w:rPr>
          <w:rFonts w:ascii="Arial" w:hAnsi="Arial" w:cs="Arial"/>
          <w:sz w:val="20"/>
          <w:szCs w:val="20"/>
        </w:rPr>
        <w:t>TOTALS – these are the average detail statistics for this execution run.</w:t>
      </w:r>
    </w:p>
    <w:p w14:paraId="071DD83E" w14:textId="77777777" w:rsidR="004E399F" w:rsidRDefault="004E399F" w:rsidP="004E399F">
      <w:pPr>
        <w:pStyle w:val="ListParagraph"/>
        <w:ind w:left="0"/>
        <w:rPr>
          <w:rFonts w:ascii="Arial" w:hAnsi="Arial" w:cs="Arial"/>
        </w:rPr>
      </w:pPr>
      <w:r>
        <w:rPr>
          <w:rFonts w:ascii="Arial" w:hAnsi="Arial" w:cs="Arial"/>
        </w:rPr>
        <w:t>An example log file is provided below which demonstrate what the query execution log looks like:</w:t>
      </w:r>
    </w:p>
    <w:p w14:paraId="1EFD643E" w14:textId="77777777" w:rsidR="004E399F" w:rsidRPr="00D47C15" w:rsidRDefault="004E399F" w:rsidP="004E399F">
      <w:pPr>
        <w:pStyle w:val="ListParagraph"/>
        <w:ind w:left="0"/>
        <w:rPr>
          <w:rFonts w:ascii="Arial" w:hAnsi="Arial" w:cs="Arial"/>
          <w:sz w:val="16"/>
          <w:szCs w:val="16"/>
        </w:rPr>
      </w:pPr>
      <w:r w:rsidRPr="00D47C15">
        <w:rPr>
          <w:rFonts w:ascii="Arial" w:hAnsi="Arial" w:cs="Arial"/>
          <w:sz w:val="16"/>
          <w:szCs w:val="16"/>
        </w:rPr>
        <w:t>Result |ExecutionStartTime        |Duration            |Rows                |Database                      |Query                                                                 |Type       |OutputFile                                        |Message</w:t>
      </w:r>
    </w:p>
    <w:p w14:paraId="79FB6E52" w14:textId="77777777" w:rsidR="004E399F" w:rsidRPr="003E08C8" w:rsidRDefault="004E399F" w:rsidP="004E399F">
      <w:pPr>
        <w:pStyle w:val="ListParagraph"/>
        <w:ind w:left="0"/>
        <w:rPr>
          <w:rFonts w:ascii="Arial" w:hAnsi="Arial" w:cs="Arial"/>
          <w:b/>
          <w:sz w:val="16"/>
          <w:szCs w:val="16"/>
        </w:rPr>
      </w:pPr>
      <w:r w:rsidRPr="003E08C8">
        <w:rPr>
          <w:rFonts w:ascii="Arial" w:hAnsi="Arial" w:cs="Arial"/>
          <w:b/>
          <w:sz w:val="16"/>
          <w:szCs w:val="16"/>
        </w:rPr>
        <w:t>SUCCESS |2012-06-08 10:28:43.</w:t>
      </w:r>
      <w:proofErr w:type="gramStart"/>
      <w:r w:rsidRPr="003E08C8">
        <w:rPr>
          <w:rFonts w:ascii="Arial" w:hAnsi="Arial" w:cs="Arial"/>
          <w:b/>
          <w:sz w:val="16"/>
          <w:szCs w:val="16"/>
        </w:rPr>
        <w:t>0404  |</w:t>
      </w:r>
      <w:proofErr w:type="gramEnd"/>
      <w:r w:rsidRPr="003E08C8">
        <w:rPr>
          <w:rFonts w:ascii="Arial" w:hAnsi="Arial" w:cs="Arial"/>
          <w:b/>
          <w:sz w:val="16"/>
          <w:szCs w:val="16"/>
        </w:rPr>
        <w:t>000 00:00:10.0025   |9                   |MYTEST                        |SELECT * FROM ViewSales WHERE ReorderLevel &lt;= 3                       |QUERY      |                                                  |</w:t>
      </w:r>
    </w:p>
    <w:p w14:paraId="3DC42ACA" w14:textId="77777777" w:rsidR="004E399F" w:rsidRPr="003E08C8" w:rsidRDefault="004E399F" w:rsidP="004E399F">
      <w:pPr>
        <w:pStyle w:val="ListParagraph"/>
        <w:ind w:left="0"/>
        <w:rPr>
          <w:rFonts w:ascii="Arial" w:hAnsi="Arial" w:cs="Arial"/>
          <w:sz w:val="16"/>
          <w:szCs w:val="16"/>
        </w:rPr>
      </w:pPr>
      <w:r w:rsidRPr="003E08C8">
        <w:rPr>
          <w:rFonts w:ascii="Arial" w:hAnsi="Arial" w:cs="Arial"/>
          <w:sz w:val="16"/>
          <w:szCs w:val="16"/>
        </w:rPr>
        <w:t xml:space="preserve">  HEADER|Threads=1   |Duration (s)=</w:t>
      </w:r>
      <w:proofErr w:type="gramStart"/>
      <w:r w:rsidRPr="003E08C8">
        <w:rPr>
          <w:rFonts w:ascii="Arial" w:hAnsi="Arial" w:cs="Arial"/>
          <w:sz w:val="16"/>
          <w:szCs w:val="16"/>
        </w:rPr>
        <w:t>10  |</w:t>
      </w:r>
      <w:proofErr w:type="gramEnd"/>
      <w:r w:rsidRPr="003E08C8">
        <w:rPr>
          <w:rFonts w:ascii="Arial" w:hAnsi="Arial" w:cs="Arial"/>
          <w:sz w:val="16"/>
          <w:szCs w:val="16"/>
        </w:rPr>
        <w:t>Print Sleep (s)=5  |Exec Sleep (s)=0  ||||</w:t>
      </w:r>
    </w:p>
    <w:p w14:paraId="29AA498C" w14:textId="77777777" w:rsidR="004E399F" w:rsidRPr="003E08C8" w:rsidRDefault="004E399F" w:rsidP="004E399F">
      <w:pPr>
        <w:pStyle w:val="ListParagraph"/>
        <w:ind w:left="0"/>
        <w:rPr>
          <w:rFonts w:ascii="Arial" w:hAnsi="Arial" w:cs="Arial"/>
          <w:sz w:val="16"/>
          <w:szCs w:val="16"/>
        </w:rPr>
      </w:pPr>
      <w:r w:rsidRPr="003E08C8">
        <w:rPr>
          <w:rFonts w:ascii="Arial" w:hAnsi="Arial" w:cs="Arial"/>
          <w:sz w:val="16"/>
          <w:szCs w:val="16"/>
        </w:rPr>
        <w:t xml:space="preserve">  HEADER|Execs       |Execs/sec   |Rows/exec   |Latency (ms) |1st row (ms) |Duration (ms) ||</w:t>
      </w:r>
    </w:p>
    <w:p w14:paraId="04D44240" w14:textId="77777777" w:rsidR="004E399F" w:rsidRPr="003E08C8" w:rsidRDefault="004E399F" w:rsidP="004E399F">
      <w:pPr>
        <w:pStyle w:val="ListParagraph"/>
        <w:ind w:left="0"/>
        <w:rPr>
          <w:rFonts w:ascii="Arial" w:hAnsi="Arial" w:cs="Arial"/>
          <w:sz w:val="16"/>
          <w:szCs w:val="16"/>
        </w:rPr>
      </w:pPr>
      <w:r w:rsidRPr="003E08C8">
        <w:rPr>
          <w:rFonts w:ascii="Arial" w:hAnsi="Arial" w:cs="Arial"/>
          <w:sz w:val="16"/>
          <w:szCs w:val="16"/>
        </w:rPr>
        <w:t xml:space="preserve">  DETAIL|1537        |305.99      |9.00        |3.25         |3.15         |5023.00             ||</w:t>
      </w:r>
    </w:p>
    <w:p w14:paraId="5DFE422D" w14:textId="77777777" w:rsidR="004E399F" w:rsidRPr="003E08C8" w:rsidRDefault="004E399F" w:rsidP="004E399F">
      <w:pPr>
        <w:pStyle w:val="ListParagraph"/>
        <w:ind w:left="0"/>
        <w:rPr>
          <w:rFonts w:ascii="Arial" w:hAnsi="Arial" w:cs="Arial"/>
          <w:sz w:val="16"/>
          <w:szCs w:val="16"/>
        </w:rPr>
      </w:pPr>
      <w:r w:rsidRPr="003E08C8">
        <w:rPr>
          <w:rFonts w:ascii="Arial" w:hAnsi="Arial" w:cs="Arial"/>
          <w:sz w:val="16"/>
          <w:szCs w:val="16"/>
        </w:rPr>
        <w:t xml:space="preserve">  DETAIL|1800        |359.85      |9.00        |2.77         |2.74         |5002.00             ||</w:t>
      </w:r>
    </w:p>
    <w:p w14:paraId="7E3DA9A3" w14:textId="77777777" w:rsidR="004E399F" w:rsidRDefault="004E399F" w:rsidP="004E399F">
      <w:pPr>
        <w:pStyle w:val="ListParagraph"/>
        <w:ind w:left="0"/>
        <w:rPr>
          <w:rFonts w:ascii="Arial" w:hAnsi="Arial" w:cs="Arial"/>
          <w:sz w:val="16"/>
          <w:szCs w:val="16"/>
        </w:rPr>
      </w:pPr>
      <w:r w:rsidRPr="003E08C8">
        <w:rPr>
          <w:rFonts w:ascii="Arial" w:hAnsi="Arial" w:cs="Arial"/>
          <w:sz w:val="16"/>
          <w:szCs w:val="16"/>
        </w:rPr>
        <w:t xml:space="preserve">  TOTALS|1668.50     |332.92      |9.00        |3.01         |2.94         |5012.50             ||</w:t>
      </w:r>
    </w:p>
    <w:p w14:paraId="1EA1C4A2" w14:textId="77777777" w:rsidR="004E399F" w:rsidRPr="003E08C8" w:rsidRDefault="004E399F" w:rsidP="004E399F">
      <w:pPr>
        <w:pStyle w:val="ListParagraph"/>
        <w:ind w:left="0"/>
        <w:rPr>
          <w:rFonts w:ascii="Arial" w:hAnsi="Arial" w:cs="Arial"/>
          <w:b/>
          <w:sz w:val="16"/>
          <w:szCs w:val="16"/>
        </w:rPr>
      </w:pPr>
      <w:r w:rsidRPr="003E08C8">
        <w:rPr>
          <w:rFonts w:ascii="Arial" w:hAnsi="Arial" w:cs="Arial"/>
          <w:b/>
          <w:sz w:val="16"/>
          <w:szCs w:val="16"/>
        </w:rPr>
        <w:t>SKIPPED |2012-06-08 10:29:53.</w:t>
      </w:r>
      <w:proofErr w:type="gramStart"/>
      <w:r w:rsidRPr="003E08C8">
        <w:rPr>
          <w:rFonts w:ascii="Arial" w:hAnsi="Arial" w:cs="Arial"/>
          <w:b/>
          <w:sz w:val="16"/>
          <w:szCs w:val="16"/>
        </w:rPr>
        <w:t>0529  |</w:t>
      </w:r>
      <w:proofErr w:type="gramEnd"/>
      <w:r w:rsidRPr="003E08C8">
        <w:rPr>
          <w:rFonts w:ascii="Arial" w:hAnsi="Arial" w:cs="Arial"/>
          <w:b/>
          <w:sz w:val="16"/>
          <w:szCs w:val="16"/>
        </w:rPr>
        <w:t>000 00:00:00.0000   |0                   |MYTEST                        |SELECT * FROM getProductName(1)                                       |PROCEDURE  |                                                  |  ::Reason: type=PROCEDURE  runProcedures=true  databaseMatch=true  resourceMatch=false</w:t>
      </w:r>
    </w:p>
    <w:p w14:paraId="3F013C6A" w14:textId="77777777" w:rsidR="004E399F" w:rsidRPr="003E08C8" w:rsidRDefault="004E399F" w:rsidP="004E399F">
      <w:pPr>
        <w:pStyle w:val="ListParagraph"/>
        <w:ind w:left="0"/>
        <w:rPr>
          <w:rFonts w:ascii="Arial" w:hAnsi="Arial" w:cs="Arial"/>
          <w:b/>
          <w:sz w:val="16"/>
          <w:szCs w:val="16"/>
        </w:rPr>
      </w:pPr>
      <w:r w:rsidRPr="003E08C8">
        <w:rPr>
          <w:rFonts w:ascii="Arial" w:hAnsi="Arial" w:cs="Arial"/>
          <w:b/>
          <w:sz w:val="16"/>
          <w:szCs w:val="16"/>
        </w:rPr>
        <w:t>SUCCESS |2012-06-08 10:29:53.</w:t>
      </w:r>
      <w:proofErr w:type="gramStart"/>
      <w:r w:rsidRPr="003E08C8">
        <w:rPr>
          <w:rFonts w:ascii="Arial" w:hAnsi="Arial" w:cs="Arial"/>
          <w:b/>
          <w:sz w:val="16"/>
          <w:szCs w:val="16"/>
        </w:rPr>
        <w:t>0529  |</w:t>
      </w:r>
      <w:proofErr w:type="gramEnd"/>
      <w:r w:rsidRPr="003E08C8">
        <w:rPr>
          <w:rFonts w:ascii="Arial" w:hAnsi="Arial" w:cs="Arial"/>
          <w:b/>
          <w:sz w:val="16"/>
          <w:szCs w:val="16"/>
        </w:rPr>
        <w:t>000 00:00:10.0021   |1                   |MYTEST                        |SELECT count(*) cnt FROM CAT1.SCH1.LookupProduct( 3 )                 |PROCEDURE  |                                                  |</w:t>
      </w:r>
    </w:p>
    <w:p w14:paraId="2D7785E0" w14:textId="77777777" w:rsidR="004E399F" w:rsidRPr="003E08C8" w:rsidRDefault="004E399F" w:rsidP="004E399F">
      <w:pPr>
        <w:pStyle w:val="ListParagraph"/>
        <w:ind w:left="0"/>
        <w:rPr>
          <w:rFonts w:ascii="Arial" w:hAnsi="Arial" w:cs="Arial"/>
          <w:sz w:val="16"/>
          <w:szCs w:val="16"/>
        </w:rPr>
      </w:pPr>
      <w:r w:rsidRPr="003E08C8">
        <w:rPr>
          <w:rFonts w:ascii="Arial" w:hAnsi="Arial" w:cs="Arial"/>
          <w:sz w:val="16"/>
          <w:szCs w:val="16"/>
        </w:rPr>
        <w:lastRenderedPageBreak/>
        <w:t xml:space="preserve">  HEADER|Threads=1   |Duration (s)=</w:t>
      </w:r>
      <w:proofErr w:type="gramStart"/>
      <w:r w:rsidRPr="003E08C8">
        <w:rPr>
          <w:rFonts w:ascii="Arial" w:hAnsi="Arial" w:cs="Arial"/>
          <w:sz w:val="16"/>
          <w:szCs w:val="16"/>
        </w:rPr>
        <w:t>10  |</w:t>
      </w:r>
      <w:proofErr w:type="gramEnd"/>
      <w:r w:rsidRPr="003E08C8">
        <w:rPr>
          <w:rFonts w:ascii="Arial" w:hAnsi="Arial" w:cs="Arial"/>
          <w:sz w:val="16"/>
          <w:szCs w:val="16"/>
        </w:rPr>
        <w:t>Print Sleep (s)=5  |Exec Sleep (s)=0  ||||</w:t>
      </w:r>
    </w:p>
    <w:p w14:paraId="5D57B445" w14:textId="77777777" w:rsidR="004E399F" w:rsidRPr="003E08C8" w:rsidRDefault="004E399F" w:rsidP="004E399F">
      <w:pPr>
        <w:pStyle w:val="ListParagraph"/>
        <w:ind w:left="0"/>
        <w:rPr>
          <w:rFonts w:ascii="Arial" w:hAnsi="Arial" w:cs="Arial"/>
          <w:sz w:val="16"/>
          <w:szCs w:val="16"/>
        </w:rPr>
      </w:pPr>
      <w:r w:rsidRPr="003E08C8">
        <w:rPr>
          <w:rFonts w:ascii="Arial" w:hAnsi="Arial" w:cs="Arial"/>
          <w:sz w:val="16"/>
          <w:szCs w:val="16"/>
        </w:rPr>
        <w:t xml:space="preserve">  HEADER|Execs       |Execs/sec   |Rows/exec   |Latency (ms) |1st row (ms) |Duration (ms) ||</w:t>
      </w:r>
    </w:p>
    <w:p w14:paraId="08ABA95D" w14:textId="77777777" w:rsidR="004E399F" w:rsidRPr="003E08C8" w:rsidRDefault="004E399F" w:rsidP="004E399F">
      <w:pPr>
        <w:pStyle w:val="ListParagraph"/>
        <w:ind w:left="0"/>
        <w:rPr>
          <w:rFonts w:ascii="Arial" w:hAnsi="Arial" w:cs="Arial"/>
          <w:sz w:val="16"/>
          <w:szCs w:val="16"/>
        </w:rPr>
      </w:pPr>
      <w:r w:rsidRPr="003E08C8">
        <w:rPr>
          <w:rFonts w:ascii="Arial" w:hAnsi="Arial" w:cs="Arial"/>
          <w:sz w:val="16"/>
          <w:szCs w:val="16"/>
        </w:rPr>
        <w:t xml:space="preserve">  DETAIL|5210        |1040.33     |1.00        |0.95         |0.95         |5008.00             ||</w:t>
      </w:r>
    </w:p>
    <w:p w14:paraId="3C8D16A6" w14:textId="77777777" w:rsidR="004E399F" w:rsidRPr="003E08C8" w:rsidRDefault="004E399F" w:rsidP="004E399F">
      <w:pPr>
        <w:pStyle w:val="ListParagraph"/>
        <w:ind w:left="0"/>
        <w:rPr>
          <w:rFonts w:ascii="Arial" w:hAnsi="Arial" w:cs="Arial"/>
          <w:sz w:val="16"/>
          <w:szCs w:val="16"/>
        </w:rPr>
      </w:pPr>
      <w:r w:rsidRPr="003E08C8">
        <w:rPr>
          <w:rFonts w:ascii="Arial" w:hAnsi="Arial" w:cs="Arial"/>
          <w:sz w:val="16"/>
          <w:szCs w:val="16"/>
        </w:rPr>
        <w:t xml:space="preserve">  DETAIL|5152        |1027.72     |1.00        |0.97         |0.97         |5013.00             ||</w:t>
      </w:r>
    </w:p>
    <w:p w14:paraId="0BAAAB2F" w14:textId="77777777" w:rsidR="004E399F" w:rsidRDefault="004E399F" w:rsidP="004E399F">
      <w:pPr>
        <w:pStyle w:val="ListParagraph"/>
        <w:ind w:left="0"/>
        <w:rPr>
          <w:rFonts w:ascii="Arial" w:hAnsi="Arial" w:cs="Arial"/>
          <w:sz w:val="16"/>
          <w:szCs w:val="16"/>
        </w:rPr>
      </w:pPr>
      <w:r w:rsidRPr="003E08C8">
        <w:rPr>
          <w:rFonts w:ascii="Arial" w:hAnsi="Arial" w:cs="Arial"/>
          <w:sz w:val="16"/>
          <w:szCs w:val="16"/>
        </w:rPr>
        <w:t xml:space="preserve">  TOTALS|5181.00     |1034.02     |1.00        |0.96         |0.96         |5010.50             ||</w:t>
      </w:r>
    </w:p>
    <w:p w14:paraId="2D75EB7D" w14:textId="77777777" w:rsidR="004E399F" w:rsidRPr="003E08C8" w:rsidRDefault="004E399F" w:rsidP="004E399F">
      <w:pPr>
        <w:pStyle w:val="ListParagraph"/>
        <w:ind w:left="0"/>
        <w:rPr>
          <w:rFonts w:ascii="Arial" w:hAnsi="Arial" w:cs="Arial"/>
          <w:b/>
          <w:sz w:val="16"/>
          <w:szCs w:val="16"/>
        </w:rPr>
      </w:pPr>
      <w:r w:rsidRPr="003E08C8">
        <w:rPr>
          <w:rFonts w:ascii="Arial" w:hAnsi="Arial" w:cs="Arial"/>
          <w:b/>
          <w:sz w:val="16"/>
          <w:szCs w:val="16"/>
        </w:rPr>
        <w:t>SUCCESS |2012-06-08 10:30:23.</w:t>
      </w:r>
      <w:proofErr w:type="gramStart"/>
      <w:r w:rsidRPr="003E08C8">
        <w:rPr>
          <w:rFonts w:ascii="Arial" w:hAnsi="Arial" w:cs="Arial"/>
          <w:b/>
          <w:sz w:val="16"/>
          <w:szCs w:val="16"/>
        </w:rPr>
        <w:t>0591  |</w:t>
      </w:r>
      <w:proofErr w:type="gramEnd"/>
      <w:r w:rsidRPr="003E08C8">
        <w:rPr>
          <w:rFonts w:ascii="Arial" w:hAnsi="Arial" w:cs="Arial"/>
          <w:b/>
          <w:sz w:val="16"/>
          <w:szCs w:val="16"/>
        </w:rPr>
        <w:t>000 00:00:10.0034   |1                   |MYTEST                        |SELECT count(*) cnt FROM LookupProduct( 1 )                           |PROCEDURE  |                                                  |</w:t>
      </w:r>
    </w:p>
    <w:p w14:paraId="1FD7E3D8" w14:textId="77777777" w:rsidR="004E399F" w:rsidRPr="003E08C8" w:rsidRDefault="004E399F" w:rsidP="004E399F">
      <w:pPr>
        <w:pStyle w:val="ListParagraph"/>
        <w:ind w:left="0"/>
        <w:rPr>
          <w:rFonts w:ascii="Arial" w:hAnsi="Arial" w:cs="Arial"/>
          <w:sz w:val="16"/>
          <w:szCs w:val="16"/>
        </w:rPr>
      </w:pPr>
      <w:r w:rsidRPr="003E08C8">
        <w:rPr>
          <w:rFonts w:ascii="Arial" w:hAnsi="Arial" w:cs="Arial"/>
          <w:sz w:val="16"/>
          <w:szCs w:val="16"/>
        </w:rPr>
        <w:t xml:space="preserve">  HEADER|Threads=1   |Duration (s)=</w:t>
      </w:r>
      <w:proofErr w:type="gramStart"/>
      <w:r w:rsidRPr="003E08C8">
        <w:rPr>
          <w:rFonts w:ascii="Arial" w:hAnsi="Arial" w:cs="Arial"/>
          <w:sz w:val="16"/>
          <w:szCs w:val="16"/>
        </w:rPr>
        <w:t>10  |</w:t>
      </w:r>
      <w:proofErr w:type="gramEnd"/>
      <w:r w:rsidRPr="003E08C8">
        <w:rPr>
          <w:rFonts w:ascii="Arial" w:hAnsi="Arial" w:cs="Arial"/>
          <w:sz w:val="16"/>
          <w:szCs w:val="16"/>
        </w:rPr>
        <w:t>Print Sleep (s)=5  |Exec Sleep (s)=0  ||||</w:t>
      </w:r>
    </w:p>
    <w:p w14:paraId="384C893F" w14:textId="77777777" w:rsidR="004E399F" w:rsidRPr="003E08C8" w:rsidRDefault="004E399F" w:rsidP="004E399F">
      <w:pPr>
        <w:pStyle w:val="ListParagraph"/>
        <w:ind w:left="0"/>
        <w:rPr>
          <w:rFonts w:ascii="Arial" w:hAnsi="Arial" w:cs="Arial"/>
          <w:sz w:val="16"/>
          <w:szCs w:val="16"/>
        </w:rPr>
      </w:pPr>
      <w:r w:rsidRPr="003E08C8">
        <w:rPr>
          <w:rFonts w:ascii="Arial" w:hAnsi="Arial" w:cs="Arial"/>
          <w:sz w:val="16"/>
          <w:szCs w:val="16"/>
        </w:rPr>
        <w:t xml:space="preserve">  HEADER|Execs       |Execs/sec   |Rows/exec   |Latency (ms) |1st row (ms) |Duration (ms) ||</w:t>
      </w:r>
    </w:p>
    <w:p w14:paraId="6B39FD11" w14:textId="77777777" w:rsidR="004E399F" w:rsidRPr="003E08C8" w:rsidRDefault="004E399F" w:rsidP="004E399F">
      <w:pPr>
        <w:pStyle w:val="ListParagraph"/>
        <w:ind w:left="0"/>
        <w:rPr>
          <w:rFonts w:ascii="Arial" w:hAnsi="Arial" w:cs="Arial"/>
          <w:sz w:val="16"/>
          <w:szCs w:val="16"/>
        </w:rPr>
      </w:pPr>
      <w:r w:rsidRPr="003E08C8">
        <w:rPr>
          <w:rFonts w:ascii="Arial" w:hAnsi="Arial" w:cs="Arial"/>
          <w:sz w:val="16"/>
          <w:szCs w:val="16"/>
        </w:rPr>
        <w:t xml:space="preserve">  DETAIL|5220        |1046.51     |1.00        |0.95         |0.94         |4988.00             ||</w:t>
      </w:r>
    </w:p>
    <w:p w14:paraId="2AAE6472" w14:textId="77777777" w:rsidR="004E399F" w:rsidRPr="003E08C8" w:rsidRDefault="004E399F" w:rsidP="004E399F">
      <w:pPr>
        <w:pStyle w:val="ListParagraph"/>
        <w:ind w:left="0"/>
        <w:rPr>
          <w:rFonts w:ascii="Arial" w:hAnsi="Arial" w:cs="Arial"/>
          <w:sz w:val="16"/>
          <w:szCs w:val="16"/>
        </w:rPr>
      </w:pPr>
      <w:r w:rsidRPr="003E08C8">
        <w:rPr>
          <w:rFonts w:ascii="Arial" w:hAnsi="Arial" w:cs="Arial"/>
          <w:sz w:val="16"/>
          <w:szCs w:val="16"/>
        </w:rPr>
        <w:t xml:space="preserve">  DETAIL|5387        |1076.10     |1.00        |0.92         |0.92         |5006.00             ||</w:t>
      </w:r>
    </w:p>
    <w:p w14:paraId="7F503936" w14:textId="77777777" w:rsidR="004E399F" w:rsidRPr="003E08C8" w:rsidRDefault="004E399F" w:rsidP="004E399F">
      <w:pPr>
        <w:pStyle w:val="ListParagraph"/>
        <w:ind w:left="0"/>
        <w:rPr>
          <w:rFonts w:ascii="Arial" w:hAnsi="Arial" w:cs="Arial"/>
          <w:sz w:val="16"/>
          <w:szCs w:val="16"/>
        </w:rPr>
      </w:pPr>
      <w:r w:rsidRPr="003E08C8">
        <w:rPr>
          <w:rFonts w:ascii="Arial" w:hAnsi="Arial" w:cs="Arial"/>
          <w:sz w:val="16"/>
          <w:szCs w:val="16"/>
        </w:rPr>
        <w:t xml:space="preserve">  TOTALS|5303.50     |1061.30     |1.00        |0.93         |0.93         |4997.00             ||</w:t>
      </w:r>
    </w:p>
    <w:p w14:paraId="43AFB79D" w14:textId="77777777" w:rsidR="004E399F" w:rsidRPr="003E08C8" w:rsidRDefault="004E399F" w:rsidP="004E399F">
      <w:pPr>
        <w:pStyle w:val="ListParagraph"/>
        <w:ind w:left="0"/>
        <w:rPr>
          <w:rFonts w:ascii="Arial" w:hAnsi="Arial" w:cs="Arial"/>
          <w:b/>
          <w:sz w:val="16"/>
          <w:szCs w:val="16"/>
        </w:rPr>
      </w:pPr>
      <w:r w:rsidRPr="003E08C8">
        <w:rPr>
          <w:rFonts w:ascii="Arial" w:hAnsi="Arial" w:cs="Arial"/>
          <w:b/>
          <w:sz w:val="16"/>
          <w:szCs w:val="16"/>
        </w:rPr>
        <w:t>SKIPPED |2012-06-08 10:30:33.</w:t>
      </w:r>
      <w:proofErr w:type="gramStart"/>
      <w:r w:rsidRPr="003E08C8">
        <w:rPr>
          <w:rFonts w:ascii="Arial" w:hAnsi="Arial" w:cs="Arial"/>
          <w:b/>
          <w:sz w:val="16"/>
          <w:szCs w:val="16"/>
        </w:rPr>
        <w:t>0625  |</w:t>
      </w:r>
      <w:proofErr w:type="gramEnd"/>
      <w:r w:rsidRPr="003E08C8">
        <w:rPr>
          <w:rFonts w:ascii="Arial" w:hAnsi="Arial" w:cs="Arial"/>
          <w:b/>
          <w:sz w:val="16"/>
          <w:szCs w:val="16"/>
        </w:rPr>
        <w:t>000 00:00:00.0000   |0                   |ProductWebService             |/soap11/ProductWebService/LookupProduct                               |WS         |                                                  |  ::Reason: type=WS  runWs=false  databaseMatch=true  resourceMatch=true</w:t>
      </w:r>
    </w:p>
    <w:p w14:paraId="4723EA8F" w14:textId="77777777" w:rsidR="004E399F" w:rsidRPr="00A065B9" w:rsidRDefault="004E399F" w:rsidP="004E399F">
      <w:pPr>
        <w:pStyle w:val="Heading2"/>
        <w:rPr>
          <w:color w:val="1F497D"/>
        </w:rPr>
      </w:pPr>
      <w:bookmarkStart w:id="165" w:name="_Security_Test_Execution"/>
      <w:bookmarkStart w:id="166" w:name="_Toc413251853"/>
      <w:bookmarkStart w:id="167" w:name="_Toc432516682"/>
      <w:bookmarkStart w:id="168" w:name="_Toc54121227"/>
      <w:bookmarkEnd w:id="165"/>
      <w:r>
        <w:rPr>
          <w:color w:val="1F497D"/>
        </w:rPr>
        <w:t>Security Test</w:t>
      </w:r>
      <w:r w:rsidRPr="00A065B9">
        <w:rPr>
          <w:color w:val="1F497D"/>
        </w:rPr>
        <w:t xml:space="preserve"> Execution Log File</w:t>
      </w:r>
      <w:bookmarkEnd w:id="166"/>
      <w:bookmarkEnd w:id="167"/>
      <w:bookmarkEnd w:id="168"/>
    </w:p>
    <w:p w14:paraId="47EA58B3" w14:textId="77777777" w:rsidR="004E399F" w:rsidRDefault="004E399F" w:rsidP="004E399F">
      <w:pPr>
        <w:pStyle w:val="ListParagraph"/>
        <w:ind w:left="0"/>
        <w:rPr>
          <w:rFonts w:ascii="Arial" w:hAnsi="Arial" w:cs="Arial"/>
        </w:rPr>
      </w:pPr>
      <w:r>
        <w:rPr>
          <w:rFonts w:ascii="Arial" w:hAnsi="Arial" w:cs="Arial"/>
        </w:rPr>
        <w:t xml:space="preserve">Result from </w:t>
      </w:r>
      <w:proofErr w:type="gramStart"/>
      <w:r w:rsidRPr="00180790">
        <w:rPr>
          <w:rFonts w:ascii="Arial" w:hAnsi="Arial" w:cs="Arial"/>
          <w:b/>
        </w:rPr>
        <w:t>execute</w:t>
      </w:r>
      <w:r>
        <w:rPr>
          <w:rFonts w:ascii="Arial" w:hAnsi="Arial" w:cs="Arial"/>
          <w:b/>
        </w:rPr>
        <w:t>Security</w:t>
      </w:r>
      <w:r w:rsidRPr="00180790">
        <w:rPr>
          <w:rFonts w:ascii="Arial" w:hAnsi="Arial" w:cs="Arial"/>
          <w:b/>
        </w:rPr>
        <w:t>Test</w:t>
      </w:r>
      <w:r>
        <w:rPr>
          <w:rFonts w:ascii="Arial" w:hAnsi="Arial" w:cs="Arial"/>
          <w:b/>
        </w:rPr>
        <w:t>(</w:t>
      </w:r>
      <w:proofErr w:type="gramEnd"/>
      <w:r>
        <w:rPr>
          <w:rFonts w:ascii="Arial" w:hAnsi="Arial" w:cs="Arial"/>
          <w:b/>
        </w:rPr>
        <w:t>)</w:t>
      </w:r>
      <w:r>
        <w:rPr>
          <w:rFonts w:ascii="Arial" w:hAnsi="Arial" w:cs="Arial"/>
        </w:rPr>
        <w:t>.</w:t>
      </w:r>
    </w:p>
    <w:p w14:paraId="0459A253" w14:textId="77777777" w:rsidR="004E399F" w:rsidRDefault="004E399F" w:rsidP="004E399F">
      <w:pPr>
        <w:pStyle w:val="ListParagraph"/>
        <w:ind w:left="0"/>
        <w:rPr>
          <w:rFonts w:ascii="Arial" w:hAnsi="Arial" w:cs="Arial"/>
        </w:rPr>
      </w:pPr>
      <w:r w:rsidRPr="00697537">
        <w:rPr>
          <w:rFonts w:ascii="Arial" w:hAnsi="Arial" w:cs="Arial"/>
          <w:u w:val="single"/>
        </w:rPr>
        <w:t>Output</w:t>
      </w:r>
      <w:r>
        <w:rPr>
          <w:rFonts w:ascii="Arial" w:hAnsi="Arial" w:cs="Arial"/>
        </w:rPr>
        <w:t xml:space="preserve">: </w:t>
      </w:r>
    </w:p>
    <w:p w14:paraId="7DB4EEB7" w14:textId="77777777" w:rsidR="004E399F" w:rsidRDefault="004E399F" w:rsidP="004E399F">
      <w:pPr>
        <w:pStyle w:val="ListParagraph"/>
        <w:numPr>
          <w:ilvl w:val="0"/>
          <w:numId w:val="10"/>
        </w:numPr>
        <w:tabs>
          <w:tab w:val="num" w:pos="720"/>
        </w:tabs>
        <w:spacing w:after="200" w:line="276" w:lineRule="auto"/>
        <w:contextualSpacing w:val="0"/>
        <w:rPr>
          <w:rFonts w:ascii="Arial" w:hAnsi="Arial" w:cs="Arial"/>
        </w:rPr>
      </w:pPr>
      <w:r>
        <w:rPr>
          <w:rFonts w:ascii="Arial" w:hAnsi="Arial" w:cs="Arial"/>
        </w:rPr>
        <w:t>Execution log file output to the location identified by:</w:t>
      </w:r>
    </w:p>
    <w:p w14:paraId="2136D4E6" w14:textId="77777777" w:rsidR="004E399F" w:rsidRDefault="004E399F" w:rsidP="004E399F">
      <w:pPr>
        <w:pStyle w:val="ListParagraph"/>
        <w:rPr>
          <w:rFonts w:ascii="Arial" w:hAnsi="Arial" w:cs="Arial"/>
        </w:rPr>
      </w:pPr>
      <w:r w:rsidRPr="00697537">
        <w:rPr>
          <w:rFonts w:ascii="Arial" w:hAnsi="Arial" w:cs="Arial"/>
        </w:rPr>
        <w:t>&lt;logFilePath&gt;C:/tmp/pdtool/FunctionalTest.log&lt;/logFilePath&gt;</w:t>
      </w:r>
    </w:p>
    <w:p w14:paraId="4F923D1E" w14:textId="77777777" w:rsidR="004E399F" w:rsidRDefault="004E399F" w:rsidP="004E399F">
      <w:pPr>
        <w:pStyle w:val="ListParagraph"/>
        <w:numPr>
          <w:ilvl w:val="0"/>
          <w:numId w:val="10"/>
        </w:numPr>
        <w:tabs>
          <w:tab w:val="num" w:pos="720"/>
        </w:tabs>
        <w:spacing w:after="200" w:line="276" w:lineRule="auto"/>
        <w:contextualSpacing w:val="0"/>
        <w:rPr>
          <w:rFonts w:ascii="Arial" w:hAnsi="Arial" w:cs="Arial"/>
        </w:rPr>
      </w:pPr>
      <w:r>
        <w:rPr>
          <w:rFonts w:ascii="Arial" w:hAnsi="Arial" w:cs="Arial"/>
        </w:rPr>
        <w:t>Base directory location identified by:</w:t>
      </w:r>
    </w:p>
    <w:p w14:paraId="383F7F44" w14:textId="77777777" w:rsidR="004E399F" w:rsidRDefault="004E399F" w:rsidP="004E399F">
      <w:pPr>
        <w:pStyle w:val="ListParagraph"/>
        <w:rPr>
          <w:rFonts w:ascii="Arial" w:hAnsi="Arial" w:cs="Arial"/>
        </w:rPr>
      </w:pPr>
      <w:r w:rsidRPr="00697537">
        <w:rPr>
          <w:rFonts w:ascii="Arial" w:hAnsi="Arial" w:cs="Arial"/>
        </w:rPr>
        <w:t>&lt;baseDir&gt;c:/tmp/pdtool/functest&lt;/baseDir&gt;</w:t>
      </w:r>
    </w:p>
    <w:p w14:paraId="77022599" w14:textId="77777777" w:rsidR="004E399F" w:rsidRDefault="004E399F" w:rsidP="004E399F">
      <w:pPr>
        <w:pStyle w:val="ListParagraph"/>
        <w:rPr>
          <w:rFonts w:ascii="Arial" w:hAnsi="Arial" w:cs="Arial"/>
        </w:rPr>
      </w:pPr>
      <w:r>
        <w:rPr>
          <w:rFonts w:ascii="Arial" w:hAnsi="Arial" w:cs="Arial"/>
        </w:rPr>
        <w:t xml:space="preserve">Each individual query result file is saved to sub-directories based on the published data service DB name.  The catalog+schema+view name </w:t>
      </w:r>
      <w:proofErr w:type="gramStart"/>
      <w:r>
        <w:rPr>
          <w:rFonts w:ascii="Arial" w:hAnsi="Arial" w:cs="Arial"/>
        </w:rPr>
        <w:t>are</w:t>
      </w:r>
      <w:proofErr w:type="gramEnd"/>
      <w:r>
        <w:rPr>
          <w:rFonts w:ascii="Arial" w:hAnsi="Arial" w:cs="Arial"/>
        </w:rPr>
        <w:t xml:space="preserve"> used for the file name. For example, given a published data service of </w:t>
      </w:r>
      <w:proofErr w:type="gramStart"/>
      <w:r>
        <w:rPr>
          <w:rFonts w:ascii="Arial" w:hAnsi="Arial" w:cs="Arial"/>
        </w:rPr>
        <w:t>MYDB.MyCatalog.MySchema.View</w:t>
      </w:r>
      <w:proofErr w:type="gramEnd"/>
      <w:r>
        <w:rPr>
          <w:rFonts w:ascii="Arial" w:hAnsi="Arial" w:cs="Arial"/>
        </w:rPr>
        <w:t>1 the folder and filename created would be as follows:</w:t>
      </w:r>
    </w:p>
    <w:p w14:paraId="28694CE1" w14:textId="77777777" w:rsidR="004E399F" w:rsidRDefault="004E399F" w:rsidP="004E399F">
      <w:pPr>
        <w:pStyle w:val="ListParagraph"/>
        <w:rPr>
          <w:rFonts w:ascii="Arial" w:hAnsi="Arial" w:cs="Arial"/>
        </w:rPr>
      </w:pPr>
      <w:r w:rsidRPr="00697537">
        <w:rPr>
          <w:rFonts w:ascii="Arial" w:hAnsi="Arial" w:cs="Arial"/>
        </w:rPr>
        <w:t>c:/tmp/pdtool/functest</w:t>
      </w:r>
      <w:r>
        <w:rPr>
          <w:rFonts w:ascii="Arial" w:hAnsi="Arial" w:cs="Arial"/>
        </w:rPr>
        <w:t>/MYDB/MyCatalog.MySchema.View1.txt</w:t>
      </w:r>
    </w:p>
    <w:p w14:paraId="6AB71599" w14:textId="77777777" w:rsidR="004E399F" w:rsidRDefault="004E399F" w:rsidP="004E399F">
      <w:pPr>
        <w:pStyle w:val="ListParagraph"/>
        <w:rPr>
          <w:rFonts w:ascii="Arial" w:hAnsi="Arial" w:cs="Arial"/>
        </w:rPr>
      </w:pPr>
      <w:r>
        <w:rPr>
          <w:rFonts w:ascii="Arial" w:hAnsi="Arial" w:cs="Arial"/>
        </w:rPr>
        <w:t xml:space="preserve">The contents of the file depend on the query being executed.  A simple functional test performs a </w:t>
      </w:r>
      <w:proofErr w:type="gramStart"/>
      <w:r>
        <w:rPr>
          <w:rFonts w:ascii="Arial" w:hAnsi="Arial" w:cs="Arial"/>
        </w:rPr>
        <w:t>count(</w:t>
      </w:r>
      <w:proofErr w:type="gramEnd"/>
      <w:r>
        <w:rPr>
          <w:rFonts w:ascii="Arial" w:hAnsi="Arial" w:cs="Arial"/>
        </w:rPr>
        <w:t>*) on the view.  For example, the contents for View1 might be:</w:t>
      </w:r>
    </w:p>
    <w:p w14:paraId="0CC481D3" w14:textId="77777777" w:rsidR="004E399F" w:rsidRPr="0047764F" w:rsidRDefault="004E399F" w:rsidP="004E399F">
      <w:pPr>
        <w:pStyle w:val="ListParagraph"/>
        <w:rPr>
          <w:rFonts w:ascii="Arial" w:hAnsi="Arial" w:cs="Arial"/>
        </w:rPr>
      </w:pPr>
      <w:r w:rsidRPr="0047764F">
        <w:rPr>
          <w:rFonts w:ascii="Arial" w:hAnsi="Arial" w:cs="Arial"/>
        </w:rPr>
        <w:t>cnt</w:t>
      </w:r>
    </w:p>
    <w:p w14:paraId="69B53D10" w14:textId="77777777" w:rsidR="004E399F" w:rsidRDefault="004E399F" w:rsidP="004E399F">
      <w:pPr>
        <w:pStyle w:val="ListParagraph"/>
        <w:rPr>
          <w:rFonts w:ascii="Arial" w:hAnsi="Arial" w:cs="Arial"/>
        </w:rPr>
      </w:pPr>
      <w:r w:rsidRPr="0047764F">
        <w:rPr>
          <w:rFonts w:ascii="Arial" w:hAnsi="Arial" w:cs="Arial"/>
        </w:rPr>
        <w:t>35</w:t>
      </w:r>
    </w:p>
    <w:p w14:paraId="68F47E9A" w14:textId="77777777" w:rsidR="004E399F" w:rsidRDefault="004E399F" w:rsidP="004E399F">
      <w:pPr>
        <w:pStyle w:val="ListParagraph"/>
        <w:ind w:left="0"/>
        <w:rPr>
          <w:rFonts w:ascii="Arial" w:hAnsi="Arial" w:cs="Arial"/>
        </w:rPr>
      </w:pPr>
      <w:r>
        <w:rPr>
          <w:rFonts w:ascii="Arial" w:hAnsi="Arial" w:cs="Arial"/>
        </w:rPr>
        <w:t>The following provides the key summary information for what will be output to app.log:</w:t>
      </w:r>
    </w:p>
    <w:p w14:paraId="06A9DA73" w14:textId="77777777" w:rsidR="004E399F" w:rsidRPr="009202D4" w:rsidRDefault="004E399F" w:rsidP="004E399F">
      <w:pPr>
        <w:pStyle w:val="CS-SourceCode"/>
        <w:spacing w:after="0"/>
        <w:ind w:left="720"/>
        <w:rPr>
          <w:sz w:val="18"/>
          <w:szCs w:val="18"/>
        </w:rPr>
      </w:pPr>
      <w:r w:rsidRPr="009202D4">
        <w:rPr>
          <w:sz w:val="18"/>
          <w:szCs w:val="18"/>
        </w:rPr>
        <w:t>&lt;--------------------------------------------------------&gt;</w:t>
      </w:r>
    </w:p>
    <w:p w14:paraId="3D2E34F6" w14:textId="77777777" w:rsidR="004E399F" w:rsidRPr="009202D4" w:rsidRDefault="004E399F" w:rsidP="004E399F">
      <w:pPr>
        <w:pStyle w:val="CS-SourceCode"/>
        <w:spacing w:after="0"/>
        <w:ind w:left="720"/>
        <w:rPr>
          <w:sz w:val="18"/>
          <w:szCs w:val="18"/>
        </w:rPr>
      </w:pPr>
      <w:r w:rsidRPr="009202D4">
        <w:rPr>
          <w:sz w:val="18"/>
          <w:szCs w:val="18"/>
        </w:rPr>
        <w:t>&lt;---------- Regression Security Test Summary -------</w:t>
      </w:r>
      <w:r>
        <w:rPr>
          <w:sz w:val="18"/>
          <w:szCs w:val="18"/>
        </w:rPr>
        <w:t>-</w:t>
      </w:r>
      <w:r w:rsidRPr="009202D4">
        <w:rPr>
          <w:sz w:val="18"/>
          <w:szCs w:val="18"/>
        </w:rPr>
        <w:t>----&gt;</w:t>
      </w:r>
    </w:p>
    <w:p w14:paraId="30B28A46" w14:textId="77777777" w:rsidR="004E399F" w:rsidRPr="009202D4" w:rsidRDefault="004E399F" w:rsidP="004E399F">
      <w:pPr>
        <w:pStyle w:val="CS-SourceCode"/>
        <w:spacing w:after="0"/>
        <w:ind w:left="720"/>
        <w:rPr>
          <w:sz w:val="18"/>
          <w:szCs w:val="18"/>
        </w:rPr>
      </w:pPr>
      <w:r w:rsidRPr="009202D4">
        <w:rPr>
          <w:sz w:val="18"/>
          <w:szCs w:val="18"/>
        </w:rPr>
        <w:t>&lt;--------------------------------------------------------&gt;</w:t>
      </w:r>
    </w:p>
    <w:p w14:paraId="4C6F6F27" w14:textId="77777777" w:rsidR="004E399F" w:rsidRPr="009202D4" w:rsidRDefault="004E399F" w:rsidP="004E399F">
      <w:pPr>
        <w:pStyle w:val="CS-SourceCode"/>
        <w:spacing w:after="0"/>
        <w:ind w:left="720"/>
        <w:rPr>
          <w:sz w:val="18"/>
          <w:szCs w:val="18"/>
        </w:rPr>
      </w:pPr>
      <w:r w:rsidRPr="009202D4">
        <w:rPr>
          <w:sz w:val="18"/>
          <w:szCs w:val="18"/>
        </w:rPr>
        <w:t xml:space="preserve">&lt;Test Type: </w:t>
      </w:r>
      <w:proofErr w:type="gramStart"/>
      <w:r w:rsidRPr="009202D4">
        <w:rPr>
          <w:sz w:val="18"/>
          <w:szCs w:val="18"/>
        </w:rPr>
        <w:t>security</w:t>
      </w:r>
      <w:r>
        <w:rPr>
          <w:sz w:val="18"/>
          <w:szCs w:val="18"/>
        </w:rPr>
        <w:t xml:space="preserve">  </w:t>
      </w:r>
      <w:r w:rsidRPr="009202D4">
        <w:rPr>
          <w:sz w:val="18"/>
          <w:szCs w:val="18"/>
        </w:rPr>
        <w:t>Security</w:t>
      </w:r>
      <w:proofErr w:type="gramEnd"/>
      <w:r w:rsidRPr="009202D4">
        <w:rPr>
          <w:sz w:val="18"/>
          <w:szCs w:val="18"/>
        </w:rPr>
        <w:t xml:space="preserve"> Plan Id=sp1  </w:t>
      </w:r>
      <w:r>
        <w:rPr>
          <w:sz w:val="18"/>
          <w:szCs w:val="18"/>
        </w:rPr>
        <w:t xml:space="preserve"> </w:t>
      </w:r>
      <w:r w:rsidRPr="009202D4">
        <w:rPr>
          <w:sz w:val="18"/>
          <w:szCs w:val="18"/>
        </w:rPr>
        <w:t xml:space="preserve">  </w:t>
      </w:r>
      <w:r>
        <w:rPr>
          <w:sz w:val="18"/>
          <w:szCs w:val="18"/>
        </w:rPr>
        <w:t xml:space="preserve"> </w:t>
      </w:r>
      <w:r w:rsidRPr="009202D4">
        <w:rPr>
          <w:sz w:val="18"/>
          <w:szCs w:val="18"/>
        </w:rPr>
        <w:t xml:space="preserve">         &gt;</w:t>
      </w:r>
    </w:p>
    <w:p w14:paraId="6A080F32" w14:textId="77777777" w:rsidR="004E399F" w:rsidRPr="009202D4" w:rsidRDefault="004E399F" w:rsidP="004E399F">
      <w:pPr>
        <w:pStyle w:val="CS-SourceCode"/>
        <w:spacing w:after="0"/>
        <w:ind w:left="720"/>
        <w:rPr>
          <w:sz w:val="18"/>
          <w:szCs w:val="18"/>
        </w:rPr>
      </w:pPr>
      <w:proofErr w:type="gramStart"/>
      <w:r w:rsidRPr="009202D4">
        <w:rPr>
          <w:sz w:val="18"/>
          <w:szCs w:val="18"/>
        </w:rPr>
        <w:t>&lt;  Execute</w:t>
      </w:r>
      <w:proofErr w:type="gramEnd"/>
      <w:r w:rsidRPr="009202D4">
        <w:rPr>
          <w:sz w:val="18"/>
          <w:szCs w:val="18"/>
        </w:rPr>
        <w:t xml:space="preserve"> a full query from the query list.             &gt;</w:t>
      </w:r>
    </w:p>
    <w:p w14:paraId="523BDDCF" w14:textId="77777777" w:rsidR="004E399F" w:rsidRPr="009202D4" w:rsidRDefault="004E399F" w:rsidP="004E399F">
      <w:pPr>
        <w:pStyle w:val="CS-SourceCode"/>
        <w:spacing w:after="0"/>
        <w:ind w:left="720"/>
        <w:rPr>
          <w:sz w:val="18"/>
          <w:szCs w:val="18"/>
        </w:rPr>
      </w:pPr>
      <w:r w:rsidRPr="009202D4">
        <w:rPr>
          <w:sz w:val="18"/>
          <w:szCs w:val="18"/>
        </w:rPr>
        <w:t>&lt;                                                        &gt;</w:t>
      </w:r>
    </w:p>
    <w:p w14:paraId="5DB93693" w14:textId="77777777" w:rsidR="004E399F" w:rsidRPr="009202D4" w:rsidRDefault="004E399F" w:rsidP="004E399F">
      <w:pPr>
        <w:pStyle w:val="CS-SourceCode"/>
        <w:spacing w:after="0"/>
        <w:ind w:left="720"/>
        <w:rPr>
          <w:sz w:val="18"/>
          <w:szCs w:val="18"/>
        </w:rPr>
      </w:pPr>
      <w:r w:rsidRPr="009202D4">
        <w:rPr>
          <w:sz w:val="18"/>
          <w:szCs w:val="18"/>
        </w:rPr>
        <w:t>&lt;Total Successful        Queries: 3                      &gt;</w:t>
      </w:r>
    </w:p>
    <w:p w14:paraId="256F8038" w14:textId="77777777" w:rsidR="004E399F" w:rsidRPr="009202D4" w:rsidRDefault="004E399F" w:rsidP="004E399F">
      <w:pPr>
        <w:pStyle w:val="CS-SourceCode"/>
        <w:spacing w:after="0"/>
        <w:ind w:left="720"/>
        <w:rPr>
          <w:sz w:val="18"/>
          <w:szCs w:val="18"/>
        </w:rPr>
      </w:pPr>
      <w:r w:rsidRPr="009202D4">
        <w:rPr>
          <w:sz w:val="18"/>
          <w:szCs w:val="18"/>
        </w:rPr>
        <w:t>&lt;Total Successful     Procedures: 3                      &gt;</w:t>
      </w:r>
    </w:p>
    <w:p w14:paraId="41969D84" w14:textId="77777777" w:rsidR="004E399F" w:rsidRPr="009202D4" w:rsidRDefault="004E399F" w:rsidP="004E399F">
      <w:pPr>
        <w:pStyle w:val="CS-SourceCode"/>
        <w:spacing w:after="0"/>
        <w:ind w:left="720"/>
        <w:rPr>
          <w:sz w:val="18"/>
          <w:szCs w:val="18"/>
        </w:rPr>
      </w:pPr>
      <w:r w:rsidRPr="009202D4">
        <w:rPr>
          <w:sz w:val="18"/>
          <w:szCs w:val="18"/>
        </w:rPr>
        <w:t>&lt;Total Successful   Web Services: 6                      &gt;</w:t>
      </w:r>
    </w:p>
    <w:p w14:paraId="4A259B22" w14:textId="77777777" w:rsidR="004E399F" w:rsidRPr="009202D4" w:rsidRDefault="004E399F" w:rsidP="004E399F">
      <w:pPr>
        <w:pStyle w:val="CS-SourceCode"/>
        <w:spacing w:after="0"/>
        <w:ind w:left="720"/>
        <w:rPr>
          <w:sz w:val="18"/>
          <w:szCs w:val="18"/>
        </w:rPr>
      </w:pPr>
      <w:r w:rsidRPr="009202D4">
        <w:rPr>
          <w:sz w:val="18"/>
          <w:szCs w:val="18"/>
        </w:rPr>
        <w:t>&lt;                                 ---------              &gt;</w:t>
      </w:r>
    </w:p>
    <w:p w14:paraId="1FBD3A73" w14:textId="77777777" w:rsidR="004E399F" w:rsidRPr="009202D4" w:rsidRDefault="004E399F" w:rsidP="004E399F">
      <w:pPr>
        <w:pStyle w:val="CS-SourceCode"/>
        <w:spacing w:after="0"/>
        <w:ind w:left="720"/>
        <w:rPr>
          <w:sz w:val="18"/>
          <w:szCs w:val="18"/>
        </w:rPr>
      </w:pPr>
      <w:r w:rsidRPr="009202D4">
        <w:rPr>
          <w:sz w:val="18"/>
          <w:szCs w:val="18"/>
        </w:rPr>
        <w:t>&lt;Total Successful -------&gt; Tests: 12                     &gt;</w:t>
      </w:r>
    </w:p>
    <w:p w14:paraId="3978121D" w14:textId="77777777" w:rsidR="004E399F" w:rsidRPr="009202D4" w:rsidRDefault="004E399F" w:rsidP="004E399F">
      <w:pPr>
        <w:pStyle w:val="CS-SourceCode"/>
        <w:spacing w:after="0"/>
        <w:ind w:left="720"/>
        <w:rPr>
          <w:sz w:val="18"/>
          <w:szCs w:val="18"/>
        </w:rPr>
      </w:pPr>
      <w:r w:rsidRPr="009202D4">
        <w:rPr>
          <w:sz w:val="18"/>
          <w:szCs w:val="18"/>
        </w:rPr>
        <w:t>&lt;                                                        &gt;</w:t>
      </w:r>
    </w:p>
    <w:p w14:paraId="4E5BAF30" w14:textId="77777777" w:rsidR="004E399F" w:rsidRPr="009202D4" w:rsidRDefault="004E399F" w:rsidP="004E399F">
      <w:pPr>
        <w:pStyle w:val="CS-SourceCode"/>
        <w:spacing w:after="0"/>
        <w:ind w:left="720"/>
        <w:rPr>
          <w:sz w:val="18"/>
          <w:szCs w:val="18"/>
        </w:rPr>
      </w:pPr>
      <w:r w:rsidRPr="009202D4">
        <w:rPr>
          <w:sz w:val="18"/>
          <w:szCs w:val="18"/>
        </w:rPr>
        <w:t>&lt;                                                        &gt;</w:t>
      </w:r>
    </w:p>
    <w:p w14:paraId="2E5C974F" w14:textId="77777777" w:rsidR="004E399F" w:rsidRPr="009202D4" w:rsidRDefault="004E399F" w:rsidP="004E399F">
      <w:pPr>
        <w:pStyle w:val="CS-SourceCode"/>
        <w:spacing w:after="0"/>
        <w:ind w:left="720"/>
        <w:rPr>
          <w:sz w:val="18"/>
          <w:szCs w:val="18"/>
        </w:rPr>
      </w:pPr>
      <w:r w:rsidRPr="009202D4">
        <w:rPr>
          <w:sz w:val="18"/>
          <w:szCs w:val="18"/>
        </w:rPr>
        <w:t>&lt;Total Failed            Queries: 0                      &gt;</w:t>
      </w:r>
    </w:p>
    <w:p w14:paraId="3125877E" w14:textId="77777777" w:rsidR="004E399F" w:rsidRPr="009202D4" w:rsidRDefault="004E399F" w:rsidP="004E399F">
      <w:pPr>
        <w:pStyle w:val="CS-SourceCode"/>
        <w:spacing w:after="0"/>
        <w:ind w:left="720"/>
        <w:rPr>
          <w:sz w:val="18"/>
          <w:szCs w:val="18"/>
        </w:rPr>
      </w:pPr>
      <w:r w:rsidRPr="009202D4">
        <w:rPr>
          <w:sz w:val="18"/>
          <w:szCs w:val="18"/>
        </w:rPr>
        <w:t>&lt;Total Failed         Procedures: 0                      &gt;</w:t>
      </w:r>
    </w:p>
    <w:p w14:paraId="07CBC5CB" w14:textId="77777777" w:rsidR="004E399F" w:rsidRPr="009202D4" w:rsidRDefault="004E399F" w:rsidP="004E399F">
      <w:pPr>
        <w:pStyle w:val="CS-SourceCode"/>
        <w:spacing w:after="0"/>
        <w:ind w:left="720"/>
        <w:rPr>
          <w:sz w:val="18"/>
          <w:szCs w:val="18"/>
        </w:rPr>
      </w:pPr>
      <w:r w:rsidRPr="009202D4">
        <w:rPr>
          <w:sz w:val="18"/>
          <w:szCs w:val="18"/>
        </w:rPr>
        <w:t>&lt;Total Failed       Web Services: 0                      &gt;</w:t>
      </w:r>
    </w:p>
    <w:p w14:paraId="2F6FA822" w14:textId="77777777" w:rsidR="004E399F" w:rsidRPr="009202D4" w:rsidRDefault="004E399F" w:rsidP="004E399F">
      <w:pPr>
        <w:pStyle w:val="CS-SourceCode"/>
        <w:spacing w:after="0"/>
        <w:ind w:left="720"/>
        <w:rPr>
          <w:sz w:val="18"/>
          <w:szCs w:val="18"/>
        </w:rPr>
      </w:pPr>
      <w:r w:rsidRPr="009202D4">
        <w:rPr>
          <w:sz w:val="18"/>
          <w:szCs w:val="18"/>
        </w:rPr>
        <w:t>&lt;                                 ---------              &gt;</w:t>
      </w:r>
    </w:p>
    <w:p w14:paraId="6991DA58" w14:textId="77777777" w:rsidR="004E399F" w:rsidRPr="009202D4" w:rsidRDefault="004E399F" w:rsidP="004E399F">
      <w:pPr>
        <w:pStyle w:val="CS-SourceCode"/>
        <w:spacing w:after="0"/>
        <w:ind w:left="720"/>
        <w:rPr>
          <w:sz w:val="18"/>
          <w:szCs w:val="18"/>
        </w:rPr>
      </w:pPr>
      <w:r w:rsidRPr="009202D4">
        <w:rPr>
          <w:sz w:val="18"/>
          <w:szCs w:val="18"/>
        </w:rPr>
        <w:t>&lt;Total Failed -----------&gt; Tests: 0                      &gt;</w:t>
      </w:r>
    </w:p>
    <w:p w14:paraId="1B725270" w14:textId="77777777" w:rsidR="004E399F" w:rsidRPr="009202D4" w:rsidRDefault="004E399F" w:rsidP="004E399F">
      <w:pPr>
        <w:pStyle w:val="CS-SourceCode"/>
        <w:spacing w:after="0"/>
        <w:ind w:left="720"/>
        <w:rPr>
          <w:sz w:val="18"/>
          <w:szCs w:val="18"/>
        </w:rPr>
      </w:pPr>
      <w:r w:rsidRPr="009202D4">
        <w:rPr>
          <w:sz w:val="18"/>
          <w:szCs w:val="18"/>
        </w:rPr>
        <w:lastRenderedPageBreak/>
        <w:t>&lt;                                                        &gt;</w:t>
      </w:r>
    </w:p>
    <w:p w14:paraId="0BD15ED1" w14:textId="77777777" w:rsidR="004E399F" w:rsidRPr="009202D4" w:rsidRDefault="004E399F" w:rsidP="004E399F">
      <w:pPr>
        <w:pStyle w:val="CS-SourceCode"/>
        <w:spacing w:after="0"/>
        <w:ind w:left="720"/>
        <w:rPr>
          <w:sz w:val="18"/>
          <w:szCs w:val="18"/>
        </w:rPr>
      </w:pPr>
      <w:r w:rsidRPr="009202D4">
        <w:rPr>
          <w:sz w:val="18"/>
          <w:szCs w:val="18"/>
        </w:rPr>
        <w:t>&lt;                                                        &gt;</w:t>
      </w:r>
    </w:p>
    <w:p w14:paraId="7A2F4061" w14:textId="77777777" w:rsidR="004E399F" w:rsidRPr="009202D4" w:rsidRDefault="004E399F" w:rsidP="004E399F">
      <w:pPr>
        <w:pStyle w:val="CS-SourceCode"/>
        <w:spacing w:after="0"/>
        <w:ind w:left="720"/>
        <w:rPr>
          <w:sz w:val="18"/>
          <w:szCs w:val="18"/>
        </w:rPr>
      </w:pPr>
      <w:r w:rsidRPr="009202D4">
        <w:rPr>
          <w:sz w:val="18"/>
          <w:szCs w:val="18"/>
        </w:rPr>
        <w:t>&lt;Total Skipped           Queries: 0                      &gt;</w:t>
      </w:r>
    </w:p>
    <w:p w14:paraId="01C5BBE2" w14:textId="77777777" w:rsidR="004E399F" w:rsidRPr="009202D4" w:rsidRDefault="004E399F" w:rsidP="004E399F">
      <w:pPr>
        <w:pStyle w:val="CS-SourceCode"/>
        <w:spacing w:after="0"/>
        <w:ind w:left="720"/>
        <w:rPr>
          <w:sz w:val="18"/>
          <w:szCs w:val="18"/>
        </w:rPr>
      </w:pPr>
      <w:r w:rsidRPr="009202D4">
        <w:rPr>
          <w:sz w:val="18"/>
          <w:szCs w:val="18"/>
        </w:rPr>
        <w:t>&lt;Total Skipped        Procedures: 0                      &gt;</w:t>
      </w:r>
    </w:p>
    <w:p w14:paraId="19C57D48" w14:textId="77777777" w:rsidR="004E399F" w:rsidRPr="009202D4" w:rsidRDefault="004E399F" w:rsidP="004E399F">
      <w:pPr>
        <w:pStyle w:val="CS-SourceCode"/>
        <w:spacing w:after="0"/>
        <w:ind w:left="720"/>
        <w:rPr>
          <w:sz w:val="18"/>
          <w:szCs w:val="18"/>
        </w:rPr>
      </w:pPr>
      <w:r w:rsidRPr="009202D4">
        <w:rPr>
          <w:sz w:val="18"/>
          <w:szCs w:val="18"/>
        </w:rPr>
        <w:t>&lt;Total Skipped      Web Services: 0                      &gt;</w:t>
      </w:r>
    </w:p>
    <w:p w14:paraId="48640521" w14:textId="77777777" w:rsidR="004E399F" w:rsidRPr="009202D4" w:rsidRDefault="004E399F" w:rsidP="004E399F">
      <w:pPr>
        <w:pStyle w:val="CS-SourceCode"/>
        <w:spacing w:after="0"/>
        <w:ind w:left="720"/>
        <w:rPr>
          <w:sz w:val="18"/>
          <w:szCs w:val="18"/>
        </w:rPr>
      </w:pPr>
      <w:r w:rsidRPr="009202D4">
        <w:rPr>
          <w:sz w:val="18"/>
          <w:szCs w:val="18"/>
        </w:rPr>
        <w:t>&lt;                                 ---------              &gt;</w:t>
      </w:r>
    </w:p>
    <w:p w14:paraId="4025A8E4" w14:textId="77777777" w:rsidR="004E399F" w:rsidRPr="009202D4" w:rsidRDefault="004E399F" w:rsidP="004E399F">
      <w:pPr>
        <w:pStyle w:val="CS-SourceCode"/>
        <w:spacing w:after="0"/>
        <w:ind w:left="720"/>
        <w:rPr>
          <w:sz w:val="18"/>
          <w:szCs w:val="18"/>
        </w:rPr>
      </w:pPr>
      <w:r w:rsidRPr="009202D4">
        <w:rPr>
          <w:sz w:val="18"/>
          <w:szCs w:val="18"/>
        </w:rPr>
        <w:t>&lt;Total Skipped ----------&gt; Tests: 0                      &gt;</w:t>
      </w:r>
    </w:p>
    <w:p w14:paraId="7FCD0DDD" w14:textId="77777777" w:rsidR="004E399F" w:rsidRPr="009202D4" w:rsidRDefault="004E399F" w:rsidP="004E399F">
      <w:pPr>
        <w:pStyle w:val="CS-SourceCode"/>
        <w:spacing w:after="0"/>
        <w:ind w:left="720"/>
        <w:rPr>
          <w:sz w:val="18"/>
          <w:szCs w:val="18"/>
        </w:rPr>
      </w:pPr>
      <w:r w:rsidRPr="009202D4">
        <w:rPr>
          <w:sz w:val="18"/>
          <w:szCs w:val="18"/>
        </w:rPr>
        <w:t>&lt;                                                        &gt;</w:t>
      </w:r>
    </w:p>
    <w:p w14:paraId="7899CBB8" w14:textId="77777777" w:rsidR="004E399F" w:rsidRPr="009202D4" w:rsidRDefault="004E399F" w:rsidP="004E399F">
      <w:pPr>
        <w:pStyle w:val="CS-SourceCode"/>
        <w:spacing w:after="0"/>
        <w:ind w:left="720"/>
        <w:rPr>
          <w:sz w:val="18"/>
          <w:szCs w:val="18"/>
        </w:rPr>
      </w:pPr>
      <w:r w:rsidRPr="009202D4">
        <w:rPr>
          <w:sz w:val="18"/>
          <w:szCs w:val="18"/>
        </w:rPr>
        <w:t>&lt;                                                        &gt;</w:t>
      </w:r>
    </w:p>
    <w:p w14:paraId="3F295C89" w14:textId="77777777" w:rsidR="004E399F" w:rsidRPr="009202D4" w:rsidRDefault="004E399F" w:rsidP="004E399F">
      <w:pPr>
        <w:pStyle w:val="CS-SourceCode"/>
        <w:spacing w:after="0"/>
        <w:ind w:left="720"/>
        <w:rPr>
          <w:sz w:val="18"/>
          <w:szCs w:val="18"/>
        </w:rPr>
      </w:pPr>
      <w:r w:rsidRPr="009202D4">
        <w:rPr>
          <w:sz w:val="18"/>
          <w:szCs w:val="18"/>
        </w:rPr>
        <w:t>&lt;Total Error             Queries: 0                      &gt;</w:t>
      </w:r>
    </w:p>
    <w:p w14:paraId="30CFD600" w14:textId="77777777" w:rsidR="004E399F" w:rsidRPr="009202D4" w:rsidRDefault="004E399F" w:rsidP="004E399F">
      <w:pPr>
        <w:pStyle w:val="CS-SourceCode"/>
        <w:spacing w:after="0"/>
        <w:ind w:left="720"/>
        <w:rPr>
          <w:sz w:val="18"/>
          <w:szCs w:val="18"/>
        </w:rPr>
      </w:pPr>
      <w:r w:rsidRPr="009202D4">
        <w:rPr>
          <w:sz w:val="18"/>
          <w:szCs w:val="18"/>
        </w:rPr>
        <w:t>&lt;Total Error          Procedures: 0                      &gt;</w:t>
      </w:r>
    </w:p>
    <w:p w14:paraId="30519CDC" w14:textId="77777777" w:rsidR="004E399F" w:rsidRPr="009202D4" w:rsidRDefault="004E399F" w:rsidP="004E399F">
      <w:pPr>
        <w:pStyle w:val="CS-SourceCode"/>
        <w:spacing w:after="0"/>
        <w:ind w:left="720"/>
        <w:rPr>
          <w:sz w:val="18"/>
          <w:szCs w:val="18"/>
        </w:rPr>
      </w:pPr>
      <w:r w:rsidRPr="009202D4">
        <w:rPr>
          <w:sz w:val="18"/>
          <w:szCs w:val="18"/>
        </w:rPr>
        <w:t>&lt;Total Error        Web Services: 0                      &gt;</w:t>
      </w:r>
    </w:p>
    <w:p w14:paraId="45FB7C1D" w14:textId="77777777" w:rsidR="004E399F" w:rsidRPr="009202D4" w:rsidRDefault="004E399F" w:rsidP="004E399F">
      <w:pPr>
        <w:pStyle w:val="CS-SourceCode"/>
        <w:spacing w:after="0"/>
        <w:ind w:left="720"/>
        <w:rPr>
          <w:sz w:val="18"/>
          <w:szCs w:val="18"/>
        </w:rPr>
      </w:pPr>
      <w:r w:rsidRPr="009202D4">
        <w:rPr>
          <w:sz w:val="18"/>
          <w:szCs w:val="18"/>
        </w:rPr>
        <w:t>&lt;                                 ---------              &gt;</w:t>
      </w:r>
    </w:p>
    <w:p w14:paraId="5BD5365B" w14:textId="77777777" w:rsidR="004E399F" w:rsidRPr="009202D4" w:rsidRDefault="004E399F" w:rsidP="004E399F">
      <w:pPr>
        <w:pStyle w:val="CS-SourceCode"/>
        <w:spacing w:after="0"/>
        <w:ind w:left="720"/>
        <w:rPr>
          <w:sz w:val="18"/>
          <w:szCs w:val="18"/>
        </w:rPr>
      </w:pPr>
      <w:r w:rsidRPr="009202D4">
        <w:rPr>
          <w:sz w:val="18"/>
          <w:szCs w:val="18"/>
        </w:rPr>
        <w:t>&lt;Total Error ------------&gt; Tests: 0                      &gt;</w:t>
      </w:r>
    </w:p>
    <w:p w14:paraId="1D932863" w14:textId="77777777" w:rsidR="004E399F" w:rsidRPr="009202D4" w:rsidRDefault="004E399F" w:rsidP="004E399F">
      <w:pPr>
        <w:pStyle w:val="CS-SourceCode"/>
        <w:spacing w:after="0"/>
        <w:ind w:left="720"/>
        <w:rPr>
          <w:sz w:val="18"/>
          <w:szCs w:val="18"/>
        </w:rPr>
      </w:pPr>
      <w:r w:rsidRPr="009202D4">
        <w:rPr>
          <w:sz w:val="18"/>
          <w:szCs w:val="18"/>
        </w:rPr>
        <w:t>&lt;                                                        &gt;</w:t>
      </w:r>
    </w:p>
    <w:p w14:paraId="318123F3" w14:textId="77777777" w:rsidR="004E399F" w:rsidRPr="009202D4" w:rsidRDefault="004E399F" w:rsidP="004E399F">
      <w:pPr>
        <w:pStyle w:val="CS-SourceCode"/>
        <w:spacing w:after="0"/>
        <w:ind w:left="720"/>
        <w:rPr>
          <w:sz w:val="18"/>
          <w:szCs w:val="18"/>
        </w:rPr>
      </w:pPr>
      <w:r w:rsidRPr="009202D4">
        <w:rPr>
          <w:sz w:val="18"/>
          <w:szCs w:val="18"/>
        </w:rPr>
        <w:t>&lt;Total Combined ---------&gt; Tests: 12                     &gt;</w:t>
      </w:r>
    </w:p>
    <w:p w14:paraId="424CEDC8" w14:textId="77777777" w:rsidR="004E399F" w:rsidRPr="009202D4" w:rsidRDefault="004E399F" w:rsidP="004E399F">
      <w:pPr>
        <w:pStyle w:val="CS-SourceCode"/>
        <w:spacing w:after="0"/>
        <w:ind w:left="720"/>
        <w:rPr>
          <w:sz w:val="18"/>
          <w:szCs w:val="18"/>
        </w:rPr>
      </w:pPr>
      <w:r w:rsidRPr="009202D4">
        <w:rPr>
          <w:sz w:val="18"/>
          <w:szCs w:val="18"/>
        </w:rPr>
        <w:t>&lt;                                                        &gt;</w:t>
      </w:r>
    </w:p>
    <w:p w14:paraId="1C4AD698" w14:textId="77777777" w:rsidR="004E399F" w:rsidRPr="009202D4" w:rsidRDefault="004E399F" w:rsidP="004E399F">
      <w:pPr>
        <w:pStyle w:val="CS-SourceCode"/>
        <w:spacing w:after="0"/>
        <w:ind w:left="720"/>
        <w:rPr>
          <w:sz w:val="18"/>
          <w:szCs w:val="18"/>
        </w:rPr>
      </w:pPr>
      <w:r w:rsidRPr="009202D4">
        <w:rPr>
          <w:sz w:val="18"/>
          <w:szCs w:val="18"/>
        </w:rPr>
        <w:t>&lt;         Security Test duration:  000 00:01:03.0635     &gt;</w:t>
      </w:r>
    </w:p>
    <w:p w14:paraId="7E173CE3" w14:textId="77777777" w:rsidR="004E399F" w:rsidRPr="009202D4" w:rsidRDefault="004E399F" w:rsidP="004E399F">
      <w:pPr>
        <w:pStyle w:val="CS-SourceCode"/>
        <w:spacing w:after="0"/>
        <w:ind w:left="720"/>
        <w:rPr>
          <w:sz w:val="18"/>
          <w:szCs w:val="18"/>
        </w:rPr>
      </w:pPr>
      <w:r w:rsidRPr="009202D4">
        <w:rPr>
          <w:sz w:val="18"/>
          <w:szCs w:val="18"/>
        </w:rPr>
        <w:t>&lt;                                                        &gt;</w:t>
      </w:r>
    </w:p>
    <w:p w14:paraId="5C87CF18" w14:textId="77777777" w:rsidR="004E399F" w:rsidRPr="009202D4" w:rsidRDefault="004E399F" w:rsidP="004E399F">
      <w:pPr>
        <w:pStyle w:val="CS-SourceCode"/>
        <w:spacing w:after="0"/>
        <w:ind w:left="720"/>
        <w:rPr>
          <w:sz w:val="18"/>
          <w:szCs w:val="18"/>
        </w:rPr>
      </w:pPr>
      <w:r w:rsidRPr="009202D4">
        <w:rPr>
          <w:sz w:val="18"/>
          <w:szCs w:val="18"/>
        </w:rPr>
        <w:t>&lt;Review "Security Test" Summary: C:/tmp/pdtool/SecurityTest.log&gt;</w:t>
      </w:r>
    </w:p>
    <w:p w14:paraId="6120A4A8" w14:textId="77777777" w:rsidR="004E399F" w:rsidRPr="009202D4" w:rsidRDefault="004E399F" w:rsidP="004E399F">
      <w:pPr>
        <w:pStyle w:val="CS-SourceCode"/>
        <w:spacing w:after="0"/>
        <w:ind w:left="720"/>
        <w:rPr>
          <w:sz w:val="18"/>
          <w:szCs w:val="18"/>
        </w:rPr>
      </w:pPr>
      <w:r w:rsidRPr="009202D4">
        <w:rPr>
          <w:sz w:val="18"/>
          <w:szCs w:val="18"/>
        </w:rPr>
        <w:t>&lt;--------------------------------------------------------&gt;</w:t>
      </w:r>
    </w:p>
    <w:p w14:paraId="3C59B22C" w14:textId="77777777" w:rsidR="004E399F" w:rsidRPr="009202D4" w:rsidRDefault="004E399F" w:rsidP="004E399F">
      <w:pPr>
        <w:pStyle w:val="CS-SourceCode"/>
        <w:spacing w:after="0"/>
        <w:ind w:left="720"/>
        <w:rPr>
          <w:sz w:val="18"/>
          <w:szCs w:val="18"/>
        </w:rPr>
      </w:pPr>
      <w:r w:rsidRPr="009202D4">
        <w:rPr>
          <w:sz w:val="18"/>
          <w:szCs w:val="18"/>
        </w:rPr>
        <w:t>&lt;-                                                      -&gt;</w:t>
      </w:r>
    </w:p>
    <w:p w14:paraId="58152676" w14:textId="77777777" w:rsidR="004E399F" w:rsidRPr="009202D4" w:rsidRDefault="004E399F" w:rsidP="004E399F">
      <w:pPr>
        <w:pStyle w:val="CS-SourceCode"/>
        <w:spacing w:after="0"/>
        <w:ind w:left="720"/>
        <w:rPr>
          <w:sz w:val="18"/>
          <w:szCs w:val="18"/>
        </w:rPr>
      </w:pPr>
      <w:r w:rsidRPr="009202D4">
        <w:rPr>
          <w:sz w:val="18"/>
          <w:szCs w:val="18"/>
        </w:rPr>
        <w:t>&lt;- Overal</w:t>
      </w:r>
      <w:r>
        <w:rPr>
          <w:sz w:val="18"/>
          <w:szCs w:val="18"/>
        </w:rPr>
        <w:t>l</w:t>
      </w:r>
      <w:r w:rsidRPr="009202D4">
        <w:rPr>
          <w:sz w:val="18"/>
          <w:szCs w:val="18"/>
        </w:rPr>
        <w:t xml:space="preserve"> Security Test Rating: PASS                   -&gt;</w:t>
      </w:r>
    </w:p>
    <w:p w14:paraId="3E716CF6" w14:textId="77777777" w:rsidR="004E399F" w:rsidRPr="009202D4" w:rsidRDefault="004E399F" w:rsidP="004E399F">
      <w:pPr>
        <w:pStyle w:val="CS-SourceCode"/>
        <w:spacing w:after="0"/>
        <w:ind w:left="720"/>
        <w:rPr>
          <w:sz w:val="18"/>
          <w:szCs w:val="18"/>
        </w:rPr>
      </w:pPr>
      <w:r w:rsidRPr="009202D4">
        <w:rPr>
          <w:sz w:val="18"/>
          <w:szCs w:val="18"/>
        </w:rPr>
        <w:t>&lt;-                                                      -&gt;</w:t>
      </w:r>
    </w:p>
    <w:p w14:paraId="206DE905" w14:textId="77777777" w:rsidR="004E399F" w:rsidRDefault="004E399F" w:rsidP="004E399F">
      <w:pPr>
        <w:pStyle w:val="CS-SourceCode"/>
        <w:spacing w:after="0"/>
        <w:ind w:left="720"/>
        <w:rPr>
          <w:sz w:val="18"/>
          <w:szCs w:val="18"/>
        </w:rPr>
      </w:pPr>
      <w:r w:rsidRPr="009202D4">
        <w:rPr>
          <w:sz w:val="18"/>
          <w:szCs w:val="18"/>
        </w:rPr>
        <w:t>&lt;--------------------------------------------------------&gt;</w:t>
      </w:r>
    </w:p>
    <w:p w14:paraId="33911B84" w14:textId="77777777" w:rsidR="004E399F" w:rsidRDefault="004E399F" w:rsidP="004E399F">
      <w:pPr>
        <w:pStyle w:val="ListParagraph"/>
        <w:spacing w:before="240"/>
        <w:ind w:left="0"/>
        <w:rPr>
          <w:rFonts w:ascii="Arial" w:hAnsi="Arial" w:cs="Arial"/>
        </w:rPr>
      </w:pPr>
      <w:r>
        <w:rPr>
          <w:rFonts w:ascii="Arial" w:hAnsi="Arial" w:cs="Arial"/>
        </w:rPr>
        <w:t>This is the output log for the method that executes the regression test.  Each line in the log file is driven by a query contained in the “regression security XML”.  Result status can be SKIPPED, PASS, FAIL, or ERROR.</w:t>
      </w:r>
    </w:p>
    <w:p w14:paraId="60D9615B" w14:textId="77777777" w:rsidR="004E399F" w:rsidRPr="00EA338C" w:rsidRDefault="004E399F" w:rsidP="004E399F">
      <w:pPr>
        <w:pStyle w:val="ListParagraph"/>
        <w:numPr>
          <w:ilvl w:val="0"/>
          <w:numId w:val="10"/>
        </w:numPr>
        <w:tabs>
          <w:tab w:val="num" w:pos="720"/>
        </w:tabs>
        <w:spacing w:after="120" w:line="276" w:lineRule="auto"/>
        <w:contextualSpacing w:val="0"/>
        <w:rPr>
          <w:rFonts w:ascii="Arial" w:hAnsi="Arial" w:cs="Arial"/>
          <w:sz w:val="20"/>
          <w:szCs w:val="20"/>
        </w:rPr>
      </w:pPr>
      <w:r w:rsidRPr="00EA338C">
        <w:rPr>
          <w:rFonts w:ascii="Arial" w:hAnsi="Arial" w:cs="Arial"/>
          <w:sz w:val="20"/>
          <w:szCs w:val="20"/>
        </w:rPr>
        <w:t xml:space="preserve">SKIPPED – </w:t>
      </w:r>
      <w:r>
        <w:rPr>
          <w:rFonts w:ascii="Arial" w:hAnsi="Arial" w:cs="Arial"/>
          <w:sz w:val="20"/>
          <w:szCs w:val="20"/>
        </w:rPr>
        <w:t>regression test</w:t>
      </w:r>
      <w:r w:rsidRPr="00EA338C">
        <w:rPr>
          <w:rFonts w:ascii="Arial" w:hAnsi="Arial" w:cs="Arial"/>
          <w:sz w:val="20"/>
          <w:szCs w:val="20"/>
        </w:rPr>
        <w:t xml:space="preserve"> skipped</w:t>
      </w:r>
      <w:r>
        <w:rPr>
          <w:rFonts w:ascii="Arial" w:hAnsi="Arial" w:cs="Arial"/>
          <w:sz w:val="20"/>
          <w:szCs w:val="20"/>
        </w:rPr>
        <w:t xml:space="preserve"> due to wrong type, run test turned off for this type, no database match or no resource match.</w:t>
      </w:r>
    </w:p>
    <w:p w14:paraId="0E78C810" w14:textId="77777777" w:rsidR="004E399F" w:rsidRDefault="004E399F" w:rsidP="004E399F">
      <w:pPr>
        <w:pStyle w:val="ListParagraph"/>
        <w:numPr>
          <w:ilvl w:val="0"/>
          <w:numId w:val="10"/>
        </w:numPr>
        <w:tabs>
          <w:tab w:val="num" w:pos="720"/>
        </w:tabs>
        <w:spacing w:after="120" w:line="276" w:lineRule="auto"/>
        <w:contextualSpacing w:val="0"/>
        <w:rPr>
          <w:rFonts w:ascii="Arial" w:hAnsi="Arial" w:cs="Arial"/>
          <w:sz w:val="20"/>
          <w:szCs w:val="20"/>
        </w:rPr>
      </w:pPr>
      <w:r>
        <w:rPr>
          <w:rFonts w:ascii="Arial" w:hAnsi="Arial" w:cs="Arial"/>
          <w:sz w:val="20"/>
          <w:szCs w:val="20"/>
        </w:rPr>
        <w:t>PASS</w:t>
      </w:r>
      <w:r w:rsidRPr="00EA338C">
        <w:rPr>
          <w:rFonts w:ascii="Arial" w:hAnsi="Arial" w:cs="Arial"/>
          <w:sz w:val="20"/>
          <w:szCs w:val="20"/>
        </w:rPr>
        <w:t xml:space="preserve"> – </w:t>
      </w:r>
      <w:r>
        <w:rPr>
          <w:rFonts w:ascii="Arial" w:hAnsi="Arial" w:cs="Arial"/>
          <w:sz w:val="20"/>
          <w:szCs w:val="20"/>
        </w:rPr>
        <w:t>the security test execution status is PASS</w:t>
      </w:r>
      <w:r w:rsidRPr="00EA338C">
        <w:rPr>
          <w:rFonts w:ascii="Arial" w:hAnsi="Arial" w:cs="Arial"/>
          <w:sz w:val="20"/>
          <w:szCs w:val="20"/>
        </w:rPr>
        <w:t>.</w:t>
      </w:r>
    </w:p>
    <w:p w14:paraId="4A9FC5C9" w14:textId="77777777" w:rsidR="004E399F" w:rsidRPr="00EA338C" w:rsidRDefault="004E399F" w:rsidP="004E399F">
      <w:pPr>
        <w:pStyle w:val="ListParagraph"/>
        <w:numPr>
          <w:ilvl w:val="0"/>
          <w:numId w:val="10"/>
        </w:numPr>
        <w:tabs>
          <w:tab w:val="num" w:pos="720"/>
        </w:tabs>
        <w:spacing w:after="120" w:line="276" w:lineRule="auto"/>
        <w:contextualSpacing w:val="0"/>
        <w:rPr>
          <w:rFonts w:ascii="Arial" w:hAnsi="Arial" w:cs="Arial"/>
          <w:sz w:val="20"/>
          <w:szCs w:val="20"/>
        </w:rPr>
      </w:pPr>
      <w:r>
        <w:rPr>
          <w:rFonts w:ascii="Arial" w:hAnsi="Arial" w:cs="Arial"/>
          <w:sz w:val="20"/>
          <w:szCs w:val="20"/>
        </w:rPr>
        <w:t>FAIL – the security test status is FAIL based on an expected outcome of PASS.</w:t>
      </w:r>
    </w:p>
    <w:p w14:paraId="6E737DCB" w14:textId="77777777" w:rsidR="004E399F" w:rsidRPr="00EA338C" w:rsidRDefault="004E399F" w:rsidP="004E399F">
      <w:pPr>
        <w:pStyle w:val="ListParagraph"/>
        <w:numPr>
          <w:ilvl w:val="0"/>
          <w:numId w:val="10"/>
        </w:numPr>
        <w:tabs>
          <w:tab w:val="num" w:pos="720"/>
        </w:tabs>
        <w:spacing w:after="120" w:line="276" w:lineRule="auto"/>
        <w:contextualSpacing w:val="0"/>
        <w:rPr>
          <w:rFonts w:ascii="Arial" w:hAnsi="Arial" w:cs="Arial"/>
          <w:sz w:val="20"/>
          <w:szCs w:val="20"/>
        </w:rPr>
      </w:pPr>
      <w:r w:rsidRPr="00EA338C">
        <w:rPr>
          <w:rFonts w:ascii="Arial" w:hAnsi="Arial" w:cs="Arial"/>
          <w:sz w:val="20"/>
          <w:szCs w:val="20"/>
        </w:rPr>
        <w:t>ERROR – there was an error during processing.  The Message will contain error.</w:t>
      </w:r>
    </w:p>
    <w:p w14:paraId="5FADC36A" w14:textId="77777777" w:rsidR="004E399F" w:rsidRDefault="004E399F" w:rsidP="004E399F">
      <w:pPr>
        <w:pStyle w:val="ListParagraph"/>
        <w:ind w:left="0"/>
        <w:rPr>
          <w:rFonts w:ascii="Arial" w:hAnsi="Arial" w:cs="Arial"/>
        </w:rPr>
      </w:pPr>
      <w:r>
        <w:rPr>
          <w:rFonts w:ascii="Arial" w:hAnsi="Arial" w:cs="Arial"/>
        </w:rPr>
        <w:t>An example log file is provided below which demonstrate what the query execution log looks like:</w:t>
      </w:r>
    </w:p>
    <w:p w14:paraId="282E9E4A" w14:textId="77777777" w:rsidR="004E399F" w:rsidRPr="00965A84" w:rsidRDefault="004E399F" w:rsidP="004E399F">
      <w:pPr>
        <w:pStyle w:val="ListParagraph"/>
        <w:spacing w:after="60"/>
        <w:ind w:left="0"/>
        <w:rPr>
          <w:rFonts w:ascii="Arial" w:hAnsi="Arial" w:cs="Arial"/>
          <w:sz w:val="16"/>
          <w:szCs w:val="16"/>
        </w:rPr>
      </w:pPr>
      <w:r w:rsidRPr="00965A84">
        <w:rPr>
          <w:rFonts w:ascii="Arial" w:hAnsi="Arial" w:cs="Arial"/>
          <w:sz w:val="16"/>
          <w:szCs w:val="16"/>
        </w:rPr>
        <w:t># Processing action "executeSecurityTest" for security plan id: sp1</w:t>
      </w:r>
    </w:p>
    <w:p w14:paraId="1F7B3C20" w14:textId="77777777" w:rsidR="004E399F" w:rsidRPr="00965A84" w:rsidRDefault="004E399F" w:rsidP="004E399F">
      <w:pPr>
        <w:pStyle w:val="ListParagraph"/>
        <w:spacing w:after="60"/>
        <w:ind w:left="0"/>
        <w:rPr>
          <w:rFonts w:ascii="Arial" w:hAnsi="Arial" w:cs="Arial"/>
          <w:sz w:val="16"/>
          <w:szCs w:val="16"/>
        </w:rPr>
      </w:pPr>
      <w:proofErr w:type="gramStart"/>
      <w:r w:rsidRPr="00965A84">
        <w:rPr>
          <w:rFonts w:ascii="Arial" w:hAnsi="Arial" w:cs="Arial"/>
          <w:sz w:val="16"/>
          <w:szCs w:val="16"/>
        </w:rPr>
        <w:t>Result  |</w:t>
      </w:r>
      <w:proofErr w:type="gramEnd"/>
      <w:r w:rsidRPr="00965A84">
        <w:rPr>
          <w:rFonts w:ascii="Arial" w:hAnsi="Arial" w:cs="Arial"/>
          <w:sz w:val="16"/>
          <w:szCs w:val="16"/>
        </w:rPr>
        <w:t>Actual      |Expected|Username                      |ExecutionStartTime        |Duration            |Rows                |Database                      |Query                                                                 |Type       |OutputFile                                        |Message</w:t>
      </w:r>
    </w:p>
    <w:p w14:paraId="55BE56CA" w14:textId="77777777" w:rsidR="004E399F" w:rsidRPr="00965A84" w:rsidRDefault="004E399F" w:rsidP="004E399F">
      <w:pPr>
        <w:pStyle w:val="ListParagraph"/>
        <w:spacing w:after="60"/>
        <w:ind w:left="0"/>
        <w:rPr>
          <w:rFonts w:ascii="Arial" w:hAnsi="Arial" w:cs="Arial"/>
          <w:sz w:val="16"/>
          <w:szCs w:val="16"/>
        </w:rPr>
      </w:pPr>
      <w:r w:rsidRPr="0021430F">
        <w:rPr>
          <w:rFonts w:ascii="Arial" w:hAnsi="Arial" w:cs="Arial"/>
          <w:b/>
          <w:sz w:val="16"/>
          <w:szCs w:val="16"/>
        </w:rPr>
        <w:t>PASS    |PASS        |PASS    |user1</w:t>
      </w:r>
      <w:r w:rsidRPr="00965A84">
        <w:rPr>
          <w:rFonts w:ascii="Arial" w:hAnsi="Arial" w:cs="Arial"/>
          <w:sz w:val="16"/>
          <w:szCs w:val="16"/>
        </w:rPr>
        <w:t xml:space="preserve">                         |2014-02-25 00:21:28.</w:t>
      </w:r>
      <w:proofErr w:type="gramStart"/>
      <w:r w:rsidRPr="00965A84">
        <w:rPr>
          <w:rFonts w:ascii="Arial" w:hAnsi="Arial" w:cs="Arial"/>
          <w:sz w:val="16"/>
          <w:szCs w:val="16"/>
        </w:rPr>
        <w:t>0223  |</w:t>
      </w:r>
      <w:proofErr w:type="gramEnd"/>
      <w:r w:rsidRPr="00965A84">
        <w:rPr>
          <w:rFonts w:ascii="Arial" w:hAnsi="Arial" w:cs="Arial"/>
          <w:sz w:val="16"/>
          <w:szCs w:val="16"/>
        </w:rPr>
        <w:t>000 00:00:00.0391   |1                   |TEST00                        |SELECT count(1) cnt FROM CAT1.SCH1.customers                          |QUERY      |C:/tmp/pdtool/</w:t>
      </w:r>
      <w:r>
        <w:rPr>
          <w:rFonts w:ascii="Arial" w:hAnsi="Arial" w:cs="Arial"/>
          <w:sz w:val="16"/>
          <w:szCs w:val="16"/>
        </w:rPr>
        <w:t>cis70</w:t>
      </w:r>
      <w:r w:rsidRPr="00965A84">
        <w:rPr>
          <w:rFonts w:ascii="Arial" w:hAnsi="Arial" w:cs="Arial"/>
          <w:sz w:val="16"/>
          <w:szCs w:val="16"/>
        </w:rPr>
        <w:t>/TEST00/CAT1.SCH1.customers.txt|</w:t>
      </w:r>
    </w:p>
    <w:p w14:paraId="021461F2" w14:textId="77777777" w:rsidR="004E399F" w:rsidRPr="00965A84" w:rsidRDefault="004E399F" w:rsidP="004E399F">
      <w:pPr>
        <w:pStyle w:val="ListParagraph"/>
        <w:spacing w:after="60"/>
        <w:ind w:left="0"/>
        <w:rPr>
          <w:rFonts w:ascii="Arial" w:hAnsi="Arial" w:cs="Arial"/>
          <w:sz w:val="16"/>
          <w:szCs w:val="16"/>
        </w:rPr>
      </w:pPr>
      <w:r w:rsidRPr="0021430F">
        <w:rPr>
          <w:rFonts w:ascii="Arial" w:hAnsi="Arial" w:cs="Arial"/>
          <w:b/>
          <w:sz w:val="16"/>
          <w:szCs w:val="16"/>
        </w:rPr>
        <w:t>PASS    |FAIL        |FAIL    |user1</w:t>
      </w:r>
      <w:r w:rsidRPr="00965A84">
        <w:rPr>
          <w:rFonts w:ascii="Arial" w:hAnsi="Arial" w:cs="Arial"/>
          <w:sz w:val="16"/>
          <w:szCs w:val="16"/>
        </w:rPr>
        <w:t xml:space="preserve">                         |2014-02-25 00:21:28.</w:t>
      </w:r>
      <w:proofErr w:type="gramStart"/>
      <w:r w:rsidRPr="00965A84">
        <w:rPr>
          <w:rFonts w:ascii="Arial" w:hAnsi="Arial" w:cs="Arial"/>
          <w:sz w:val="16"/>
          <w:szCs w:val="16"/>
        </w:rPr>
        <w:t>0630  |</w:t>
      </w:r>
      <w:proofErr w:type="gramEnd"/>
      <w:r w:rsidRPr="00965A84">
        <w:rPr>
          <w:rFonts w:ascii="Arial" w:hAnsi="Arial" w:cs="Arial"/>
          <w:sz w:val="16"/>
          <w:szCs w:val="16"/>
        </w:rPr>
        <w:t>000 00:00:00.0000   |0                   |TEST00                        |SELECT count(1) cnt FROM CAT2.SCH2.customers                          |QUERY      |C:/tmp/pdtool/</w:t>
      </w:r>
      <w:r>
        <w:rPr>
          <w:rFonts w:ascii="Arial" w:hAnsi="Arial" w:cs="Arial"/>
          <w:sz w:val="16"/>
          <w:szCs w:val="16"/>
        </w:rPr>
        <w:t>cis70</w:t>
      </w:r>
      <w:r w:rsidRPr="00965A84">
        <w:rPr>
          <w:rFonts w:ascii="Arial" w:hAnsi="Arial" w:cs="Arial"/>
          <w:sz w:val="16"/>
          <w:szCs w:val="16"/>
        </w:rPr>
        <w:t xml:space="preserve">/TEST00/CAT2.SCH2.customers.txt|executeQuery(): An exception occurred when executing the following query: "SELECT count(1) cnt FROM CAT2.SCH2.customers".  Cause: User "user1/composite" has </w:t>
      </w:r>
      <w:r w:rsidRPr="0021430F">
        <w:rPr>
          <w:rFonts w:ascii="Arial" w:hAnsi="Arial" w:cs="Arial"/>
          <w:b/>
          <w:sz w:val="16"/>
          <w:szCs w:val="16"/>
        </w:rPr>
        <w:t>insufficient privileges</w:t>
      </w:r>
      <w:r w:rsidRPr="00965A84">
        <w:rPr>
          <w:rFonts w:ascii="Arial" w:hAnsi="Arial" w:cs="Arial"/>
          <w:sz w:val="16"/>
          <w:szCs w:val="16"/>
        </w:rPr>
        <w:t xml:space="preserve"> to access "/services/databases/TEST00/CAT2"…</w:t>
      </w:r>
    </w:p>
    <w:p w14:paraId="62FE3D3B" w14:textId="77777777" w:rsidR="004E399F" w:rsidRPr="00965A84" w:rsidRDefault="004E399F" w:rsidP="004E399F">
      <w:pPr>
        <w:pStyle w:val="ListParagraph"/>
        <w:spacing w:after="60"/>
        <w:ind w:left="0"/>
        <w:rPr>
          <w:rFonts w:ascii="Arial" w:hAnsi="Arial" w:cs="Arial"/>
          <w:sz w:val="16"/>
          <w:szCs w:val="16"/>
        </w:rPr>
      </w:pPr>
      <w:r w:rsidRPr="0021430F">
        <w:rPr>
          <w:rFonts w:ascii="Arial" w:hAnsi="Arial" w:cs="Arial"/>
          <w:b/>
          <w:sz w:val="16"/>
          <w:szCs w:val="16"/>
        </w:rPr>
        <w:t>PASS    |PASS        |PASS    |user1</w:t>
      </w:r>
      <w:r w:rsidRPr="00965A84">
        <w:rPr>
          <w:rFonts w:ascii="Arial" w:hAnsi="Arial" w:cs="Arial"/>
          <w:sz w:val="16"/>
          <w:szCs w:val="16"/>
        </w:rPr>
        <w:t xml:space="preserve">                         |2014-02-25 00:21:28.</w:t>
      </w:r>
      <w:proofErr w:type="gramStart"/>
      <w:r w:rsidRPr="00965A84">
        <w:rPr>
          <w:rFonts w:ascii="Arial" w:hAnsi="Arial" w:cs="Arial"/>
          <w:sz w:val="16"/>
          <w:szCs w:val="16"/>
        </w:rPr>
        <w:t>0645  |</w:t>
      </w:r>
      <w:proofErr w:type="gramEnd"/>
      <w:r w:rsidRPr="00965A84">
        <w:rPr>
          <w:rFonts w:ascii="Arial" w:hAnsi="Arial" w:cs="Arial"/>
          <w:sz w:val="16"/>
          <w:szCs w:val="16"/>
        </w:rPr>
        <w:t>000 00:00:00.0000   |1                   |TEST00                        |SELECT count(1) cnt FROM Common.Common.customers                      |QUERY      |C:/tmp/pdtool/</w:t>
      </w:r>
      <w:r>
        <w:rPr>
          <w:rFonts w:ascii="Arial" w:hAnsi="Arial" w:cs="Arial"/>
          <w:sz w:val="16"/>
          <w:szCs w:val="16"/>
        </w:rPr>
        <w:t>cis70</w:t>
      </w:r>
      <w:r w:rsidRPr="00965A84">
        <w:rPr>
          <w:rFonts w:ascii="Arial" w:hAnsi="Arial" w:cs="Arial"/>
          <w:sz w:val="16"/>
          <w:szCs w:val="16"/>
        </w:rPr>
        <w:t>/TEST00/Common.Common.customers.txt|</w:t>
      </w:r>
    </w:p>
    <w:p w14:paraId="4E7FE2BE" w14:textId="77777777" w:rsidR="004E399F" w:rsidRPr="00965A84" w:rsidRDefault="004E399F" w:rsidP="004E399F">
      <w:pPr>
        <w:pStyle w:val="ListParagraph"/>
        <w:spacing w:after="60"/>
        <w:ind w:left="0"/>
        <w:rPr>
          <w:rFonts w:ascii="Arial" w:hAnsi="Arial" w:cs="Arial"/>
          <w:sz w:val="16"/>
          <w:szCs w:val="16"/>
        </w:rPr>
      </w:pPr>
      <w:r w:rsidRPr="0021430F">
        <w:rPr>
          <w:rFonts w:ascii="Arial" w:hAnsi="Arial" w:cs="Arial"/>
          <w:b/>
          <w:sz w:val="16"/>
          <w:szCs w:val="16"/>
        </w:rPr>
        <w:t>PASS    |PASS        |PASS    |user1</w:t>
      </w:r>
      <w:r w:rsidRPr="00965A84">
        <w:rPr>
          <w:rFonts w:ascii="Arial" w:hAnsi="Arial" w:cs="Arial"/>
          <w:sz w:val="16"/>
          <w:szCs w:val="16"/>
        </w:rPr>
        <w:t xml:space="preserve">                         |2014-02-25 00:21:28.</w:t>
      </w:r>
      <w:proofErr w:type="gramStart"/>
      <w:r w:rsidRPr="00965A84">
        <w:rPr>
          <w:rFonts w:ascii="Arial" w:hAnsi="Arial" w:cs="Arial"/>
          <w:sz w:val="16"/>
          <w:szCs w:val="16"/>
        </w:rPr>
        <w:t>0661  |</w:t>
      </w:r>
      <w:proofErr w:type="gramEnd"/>
      <w:r w:rsidRPr="00965A84">
        <w:rPr>
          <w:rFonts w:ascii="Arial" w:hAnsi="Arial" w:cs="Arial"/>
          <w:sz w:val="16"/>
          <w:szCs w:val="16"/>
        </w:rPr>
        <w:t>000 00:00:00.0015   |1                   |TEST00                        |SELECT count(1) cnt FROM CAT1.SCH1.getCustomerById( 1 )               |PROCEDURE  |C:/tmp/pdtool/</w:t>
      </w:r>
      <w:r>
        <w:rPr>
          <w:rFonts w:ascii="Arial" w:hAnsi="Arial" w:cs="Arial"/>
          <w:sz w:val="16"/>
          <w:szCs w:val="16"/>
        </w:rPr>
        <w:t>cis70</w:t>
      </w:r>
      <w:r w:rsidRPr="00965A84">
        <w:rPr>
          <w:rFonts w:ascii="Arial" w:hAnsi="Arial" w:cs="Arial"/>
          <w:sz w:val="16"/>
          <w:szCs w:val="16"/>
        </w:rPr>
        <w:t>/TEST00/CAT1.SCH1.getCustomerById.txt|</w:t>
      </w:r>
    </w:p>
    <w:p w14:paraId="1B2A697E" w14:textId="77777777" w:rsidR="004E399F" w:rsidRPr="00965A84" w:rsidRDefault="004E399F" w:rsidP="004E399F">
      <w:pPr>
        <w:pStyle w:val="ListParagraph"/>
        <w:spacing w:after="60"/>
        <w:ind w:left="0"/>
        <w:rPr>
          <w:rFonts w:ascii="Arial" w:hAnsi="Arial" w:cs="Arial"/>
          <w:sz w:val="16"/>
          <w:szCs w:val="16"/>
        </w:rPr>
      </w:pPr>
      <w:r w:rsidRPr="0021430F">
        <w:rPr>
          <w:rFonts w:ascii="Arial" w:hAnsi="Arial" w:cs="Arial"/>
          <w:b/>
          <w:sz w:val="16"/>
          <w:szCs w:val="16"/>
        </w:rPr>
        <w:t>PASS    |FAIL        |FAIL    |user1</w:t>
      </w:r>
      <w:r w:rsidRPr="00965A84">
        <w:rPr>
          <w:rFonts w:ascii="Arial" w:hAnsi="Arial" w:cs="Arial"/>
          <w:sz w:val="16"/>
          <w:szCs w:val="16"/>
        </w:rPr>
        <w:t xml:space="preserve">                         |2014-02-25 00:21:28.</w:t>
      </w:r>
      <w:proofErr w:type="gramStart"/>
      <w:r w:rsidRPr="00965A84">
        <w:rPr>
          <w:rFonts w:ascii="Arial" w:hAnsi="Arial" w:cs="Arial"/>
          <w:sz w:val="16"/>
          <w:szCs w:val="16"/>
        </w:rPr>
        <w:t>0676  |</w:t>
      </w:r>
      <w:proofErr w:type="gramEnd"/>
      <w:r w:rsidRPr="00965A84">
        <w:rPr>
          <w:rFonts w:ascii="Arial" w:hAnsi="Arial" w:cs="Arial"/>
          <w:sz w:val="16"/>
          <w:szCs w:val="16"/>
        </w:rPr>
        <w:t>000 00:00:00.0016   |0                   |TEST00                        |SELECT count(1) cnt FROM CAT2.SCH2.getCustomerById( 1 )               |PROCEDURE  |C:/tmp/pdtool/</w:t>
      </w:r>
      <w:r>
        <w:rPr>
          <w:rFonts w:ascii="Arial" w:hAnsi="Arial" w:cs="Arial"/>
          <w:sz w:val="16"/>
          <w:szCs w:val="16"/>
        </w:rPr>
        <w:t>cis70</w:t>
      </w:r>
      <w:r w:rsidRPr="00965A84">
        <w:rPr>
          <w:rFonts w:ascii="Arial" w:hAnsi="Arial" w:cs="Arial"/>
          <w:sz w:val="16"/>
          <w:szCs w:val="16"/>
        </w:rPr>
        <w:t xml:space="preserve">/TEST00/CAT2.SCH2.getCustomerById.txt|executeProcedure(): An exception occurred when executing the </w:t>
      </w:r>
      <w:r w:rsidRPr="00965A84">
        <w:rPr>
          <w:rFonts w:ascii="Arial" w:hAnsi="Arial" w:cs="Arial"/>
          <w:sz w:val="16"/>
          <w:szCs w:val="16"/>
        </w:rPr>
        <w:lastRenderedPageBreak/>
        <w:t xml:space="preserve">following query: "SELECT count(1) cnt FROM CAT2.SCH2.getCustomerById( 1 )".  Cause: User "user1/composite" has </w:t>
      </w:r>
      <w:r w:rsidRPr="0021430F">
        <w:rPr>
          <w:rFonts w:ascii="Arial" w:hAnsi="Arial" w:cs="Arial"/>
          <w:b/>
          <w:sz w:val="16"/>
          <w:szCs w:val="16"/>
        </w:rPr>
        <w:t>insufficient privileges</w:t>
      </w:r>
      <w:r w:rsidRPr="00965A84">
        <w:rPr>
          <w:rFonts w:ascii="Arial" w:hAnsi="Arial" w:cs="Arial"/>
          <w:sz w:val="16"/>
          <w:szCs w:val="16"/>
        </w:rPr>
        <w:t xml:space="preserve"> to access "/services/databases/TEST00/CAT2", </w:t>
      </w:r>
    </w:p>
    <w:p w14:paraId="451DD1C7" w14:textId="77777777" w:rsidR="004E399F" w:rsidRPr="00965A84" w:rsidRDefault="004E399F" w:rsidP="004E399F">
      <w:pPr>
        <w:pStyle w:val="ListParagraph"/>
        <w:spacing w:after="60"/>
        <w:ind w:left="0"/>
        <w:rPr>
          <w:rFonts w:ascii="Arial" w:hAnsi="Arial" w:cs="Arial"/>
          <w:sz w:val="16"/>
          <w:szCs w:val="16"/>
        </w:rPr>
      </w:pPr>
      <w:r w:rsidRPr="0021430F">
        <w:rPr>
          <w:rFonts w:ascii="Arial" w:hAnsi="Arial" w:cs="Arial"/>
          <w:b/>
          <w:sz w:val="16"/>
          <w:szCs w:val="16"/>
        </w:rPr>
        <w:t>PASS    |PASS        |PASS    |user1</w:t>
      </w:r>
      <w:r w:rsidRPr="00965A84">
        <w:rPr>
          <w:rFonts w:ascii="Arial" w:hAnsi="Arial" w:cs="Arial"/>
          <w:sz w:val="16"/>
          <w:szCs w:val="16"/>
        </w:rPr>
        <w:t xml:space="preserve">                         |2014-02-25 00:21:28.</w:t>
      </w:r>
      <w:proofErr w:type="gramStart"/>
      <w:r w:rsidRPr="00965A84">
        <w:rPr>
          <w:rFonts w:ascii="Arial" w:hAnsi="Arial" w:cs="Arial"/>
          <w:sz w:val="16"/>
          <w:szCs w:val="16"/>
        </w:rPr>
        <w:t>0692  |</w:t>
      </w:r>
      <w:proofErr w:type="gramEnd"/>
      <w:r w:rsidRPr="00965A84">
        <w:rPr>
          <w:rFonts w:ascii="Arial" w:hAnsi="Arial" w:cs="Arial"/>
          <w:sz w:val="16"/>
          <w:szCs w:val="16"/>
        </w:rPr>
        <w:t>000 00:00:00.0016   |1                   |TEST00                        |SELECT count(1) cnt FROM Common.Common.getCustomerById( 1 )           |PROCEDURE  |C:/tmp/pdtool/</w:t>
      </w:r>
      <w:r>
        <w:rPr>
          <w:rFonts w:ascii="Arial" w:hAnsi="Arial" w:cs="Arial"/>
          <w:sz w:val="16"/>
          <w:szCs w:val="16"/>
        </w:rPr>
        <w:t>cis70</w:t>
      </w:r>
      <w:r w:rsidRPr="00965A84">
        <w:rPr>
          <w:rFonts w:ascii="Arial" w:hAnsi="Arial" w:cs="Arial"/>
          <w:sz w:val="16"/>
          <w:szCs w:val="16"/>
        </w:rPr>
        <w:t>/TEST00/Common.Common.getCustomerById.txt|</w:t>
      </w:r>
    </w:p>
    <w:p w14:paraId="24059251" w14:textId="77777777" w:rsidR="004E399F" w:rsidRPr="00965A84" w:rsidRDefault="004E399F" w:rsidP="004E399F">
      <w:pPr>
        <w:pStyle w:val="ListParagraph"/>
        <w:spacing w:after="60"/>
        <w:ind w:left="0"/>
        <w:rPr>
          <w:rFonts w:ascii="Arial" w:hAnsi="Arial" w:cs="Arial"/>
          <w:sz w:val="16"/>
          <w:szCs w:val="16"/>
        </w:rPr>
      </w:pPr>
      <w:r w:rsidRPr="0021430F">
        <w:rPr>
          <w:rFonts w:ascii="Arial" w:hAnsi="Arial" w:cs="Arial"/>
          <w:b/>
          <w:sz w:val="16"/>
          <w:szCs w:val="16"/>
        </w:rPr>
        <w:t>PASS    |PASS        |PASS    |user1</w:t>
      </w:r>
      <w:r w:rsidRPr="00965A84">
        <w:rPr>
          <w:rFonts w:ascii="Arial" w:hAnsi="Arial" w:cs="Arial"/>
          <w:sz w:val="16"/>
          <w:szCs w:val="16"/>
        </w:rPr>
        <w:t xml:space="preserve">                         |2014-02-25 00:21:28.</w:t>
      </w:r>
      <w:proofErr w:type="gramStart"/>
      <w:r w:rsidRPr="00965A84">
        <w:rPr>
          <w:rFonts w:ascii="Arial" w:hAnsi="Arial" w:cs="Arial"/>
          <w:sz w:val="16"/>
          <w:szCs w:val="16"/>
        </w:rPr>
        <w:t>0723  |</w:t>
      </w:r>
      <w:proofErr w:type="gramEnd"/>
      <w:r w:rsidRPr="00965A84">
        <w:rPr>
          <w:rFonts w:ascii="Arial" w:hAnsi="Arial" w:cs="Arial"/>
          <w:sz w:val="16"/>
          <w:szCs w:val="16"/>
        </w:rPr>
        <w:t>000 00:00:00.0031   |1                   |CustomerWS                    |/soap11/TEST00/CAT1/SCH1/CustomerWS/customers                         |WS         |C:/tmp/pdtool/</w:t>
      </w:r>
      <w:r>
        <w:rPr>
          <w:rFonts w:ascii="Arial" w:hAnsi="Arial" w:cs="Arial"/>
          <w:sz w:val="16"/>
          <w:szCs w:val="16"/>
        </w:rPr>
        <w:t>cis70</w:t>
      </w:r>
      <w:r w:rsidRPr="00965A84">
        <w:rPr>
          <w:rFonts w:ascii="Arial" w:hAnsi="Arial" w:cs="Arial"/>
          <w:sz w:val="16"/>
          <w:szCs w:val="16"/>
        </w:rPr>
        <w:t>/CustomerWS/soap11.TEST00.CAT1.SCH1.CustomerWS.customers.txt|</w:t>
      </w:r>
    </w:p>
    <w:p w14:paraId="04CAEACC" w14:textId="77777777" w:rsidR="004E399F" w:rsidRPr="00965A84" w:rsidRDefault="004E399F" w:rsidP="004E399F">
      <w:pPr>
        <w:pStyle w:val="ListParagraph"/>
        <w:spacing w:after="60"/>
        <w:ind w:left="0"/>
        <w:rPr>
          <w:rFonts w:ascii="Arial" w:hAnsi="Arial" w:cs="Arial"/>
          <w:sz w:val="16"/>
          <w:szCs w:val="16"/>
        </w:rPr>
      </w:pPr>
      <w:r w:rsidRPr="0021430F">
        <w:rPr>
          <w:rFonts w:ascii="Arial" w:hAnsi="Arial" w:cs="Arial"/>
          <w:b/>
          <w:sz w:val="16"/>
          <w:szCs w:val="16"/>
        </w:rPr>
        <w:t>PASS    |PASS        |PASS    |user1</w:t>
      </w:r>
      <w:r w:rsidRPr="00965A84">
        <w:rPr>
          <w:rFonts w:ascii="Arial" w:hAnsi="Arial" w:cs="Arial"/>
          <w:sz w:val="16"/>
          <w:szCs w:val="16"/>
        </w:rPr>
        <w:t xml:space="preserve">                         |2014-02-25 00:21:28.</w:t>
      </w:r>
      <w:proofErr w:type="gramStart"/>
      <w:r w:rsidRPr="00965A84">
        <w:rPr>
          <w:rFonts w:ascii="Arial" w:hAnsi="Arial" w:cs="Arial"/>
          <w:sz w:val="16"/>
          <w:szCs w:val="16"/>
        </w:rPr>
        <w:t>0754  |</w:t>
      </w:r>
      <w:proofErr w:type="gramEnd"/>
      <w:r w:rsidRPr="00965A84">
        <w:rPr>
          <w:rFonts w:ascii="Arial" w:hAnsi="Arial" w:cs="Arial"/>
          <w:sz w:val="16"/>
          <w:szCs w:val="16"/>
        </w:rPr>
        <w:t>000 00:00:00.0016   |1                   |CustomerWS                    |/soap11/TEST00/CAT1/SCH1/CustomerWS/getCustomerById                   |WS         |C:/tmp/pdtool/</w:t>
      </w:r>
      <w:r>
        <w:rPr>
          <w:rFonts w:ascii="Arial" w:hAnsi="Arial" w:cs="Arial"/>
          <w:sz w:val="16"/>
          <w:szCs w:val="16"/>
        </w:rPr>
        <w:t>cis70</w:t>
      </w:r>
      <w:r w:rsidRPr="00965A84">
        <w:rPr>
          <w:rFonts w:ascii="Arial" w:hAnsi="Arial" w:cs="Arial"/>
          <w:sz w:val="16"/>
          <w:szCs w:val="16"/>
        </w:rPr>
        <w:t>/CustomerWS/soap11.TEST00.CAT1.SCH1.CustomerWS.getCustomerById.txt|</w:t>
      </w:r>
    </w:p>
    <w:p w14:paraId="779E3E84" w14:textId="77777777" w:rsidR="004E399F" w:rsidRPr="00965A84" w:rsidRDefault="004E399F" w:rsidP="004E399F">
      <w:pPr>
        <w:pStyle w:val="ListParagraph"/>
        <w:spacing w:after="60"/>
        <w:ind w:left="0"/>
        <w:rPr>
          <w:rFonts w:ascii="Arial" w:hAnsi="Arial" w:cs="Arial"/>
          <w:sz w:val="16"/>
          <w:szCs w:val="16"/>
        </w:rPr>
      </w:pPr>
      <w:r w:rsidRPr="0021430F">
        <w:rPr>
          <w:rFonts w:ascii="Arial" w:hAnsi="Arial" w:cs="Arial"/>
          <w:b/>
          <w:sz w:val="16"/>
          <w:szCs w:val="16"/>
        </w:rPr>
        <w:t>PASS    |FAIL        |FAIL    |user1</w:t>
      </w:r>
      <w:r w:rsidRPr="00965A84">
        <w:rPr>
          <w:rFonts w:ascii="Arial" w:hAnsi="Arial" w:cs="Arial"/>
          <w:sz w:val="16"/>
          <w:szCs w:val="16"/>
        </w:rPr>
        <w:t xml:space="preserve">                         |2014-02-25 00:21:28.0770  |000 00:00:00.0016   |0                   |CustomerWS                    |/soap11/TEST00/CAT2/SCH2/CustomerWS/customers                         |WS         |C:/tmp/pdtool/</w:t>
      </w:r>
      <w:r>
        <w:rPr>
          <w:rFonts w:ascii="Arial" w:hAnsi="Arial" w:cs="Arial"/>
          <w:sz w:val="16"/>
          <w:szCs w:val="16"/>
        </w:rPr>
        <w:t>cis70</w:t>
      </w:r>
      <w:r w:rsidRPr="00965A84">
        <w:rPr>
          <w:rFonts w:ascii="Arial" w:hAnsi="Arial" w:cs="Arial"/>
          <w:sz w:val="16"/>
          <w:szCs w:val="16"/>
        </w:rPr>
        <w:t xml:space="preserve">/CustomerWS/soap11.TEST00.CAT2.SCH2.CustomerWS.customers.txt|executeWs(): Server returned HTTP response code: 500 for URL: http://localhost:9420/soap11/TEST00/CAT2/SCH2/CustomerWS DETAILED_MESSAGE=[executeWs(): &lt;?xml version='1.0' encoding='UTF-8'?&gt;&lt;S:Envelope xmlns:S="http://schemas.xmlsoap.org/soap/envelope/"&gt;&lt;S:Body&gt;&lt;S:Fault xmlns:ns4="http://www.w3.org/2003/05/soap-envelope"&gt;&lt;faultcode&gt;S:Server&lt;/faultcode&gt;&lt;faultstring&gt;User &amp;quot;user1/composite&amp;quot; has </w:t>
      </w:r>
      <w:r w:rsidRPr="00965A84">
        <w:rPr>
          <w:rFonts w:ascii="Arial" w:hAnsi="Arial" w:cs="Arial"/>
          <w:b/>
          <w:sz w:val="16"/>
          <w:szCs w:val="16"/>
        </w:rPr>
        <w:t>insufficient privileges</w:t>
      </w:r>
      <w:r w:rsidRPr="00965A84">
        <w:rPr>
          <w:rFonts w:ascii="Arial" w:hAnsi="Arial" w:cs="Arial"/>
          <w:sz w:val="16"/>
          <w:szCs w:val="16"/>
        </w:rPr>
        <w:t xml:space="preserve"> to access &amp;quot;/services/webservices/TEST00/CAT2&amp;quot;.     </w:t>
      </w:r>
    </w:p>
    <w:p w14:paraId="0CD146D1" w14:textId="77777777" w:rsidR="004E399F" w:rsidRPr="00965A84" w:rsidRDefault="004E399F" w:rsidP="004E399F">
      <w:pPr>
        <w:pStyle w:val="ListParagraph"/>
        <w:spacing w:after="60"/>
        <w:ind w:left="0"/>
        <w:rPr>
          <w:rFonts w:ascii="Arial" w:hAnsi="Arial" w:cs="Arial"/>
          <w:sz w:val="16"/>
          <w:szCs w:val="16"/>
        </w:rPr>
      </w:pPr>
      <w:r w:rsidRPr="00965A84">
        <w:rPr>
          <w:rFonts w:ascii="Arial" w:hAnsi="Arial" w:cs="Arial"/>
          <w:b/>
          <w:sz w:val="16"/>
          <w:szCs w:val="16"/>
        </w:rPr>
        <w:t>PASS    |FAIL        |FAIL    |user1</w:t>
      </w:r>
      <w:r w:rsidRPr="00965A84">
        <w:rPr>
          <w:rFonts w:ascii="Arial" w:hAnsi="Arial" w:cs="Arial"/>
          <w:sz w:val="16"/>
          <w:szCs w:val="16"/>
        </w:rPr>
        <w:t xml:space="preserve">                         |2014-02-25 00:21:28.0801  |000 00:00:00.0016   |0                   |CustomerWS                    |/soap11/TEST00/CAT2/SCH2/CustomerWS/getCustomerById                   |WS         |C:/tmp/pdtool/</w:t>
      </w:r>
      <w:r>
        <w:rPr>
          <w:rFonts w:ascii="Arial" w:hAnsi="Arial" w:cs="Arial"/>
          <w:sz w:val="16"/>
          <w:szCs w:val="16"/>
        </w:rPr>
        <w:t>cis70</w:t>
      </w:r>
      <w:r w:rsidRPr="00965A84">
        <w:rPr>
          <w:rFonts w:ascii="Arial" w:hAnsi="Arial" w:cs="Arial"/>
          <w:sz w:val="16"/>
          <w:szCs w:val="16"/>
        </w:rPr>
        <w:t xml:space="preserve">/CustomerWS/soap11.TEST00.CAT2.SCH2.CustomerWS.getCustomerById.txt|executeWs(): Server returned HTTP response code: 500 for URL: http://localhost:9420/soap11/TEST00/CAT2/SCH2/CustomerWS DETAILED_MESSAGE=[executeWs(): &lt;?xml version='1.0' encoding='UTF-8'?&gt;&lt;S:Envelope xmlns:S="http://schemas.xmlsoap.org/soap/envelope/"&gt;&lt;S:Body&gt;&lt;S:Fault xmlns:ns4="http://www.w3.org/2003/05/soap-envelope"&gt;&lt;faultcode&gt;S:Server&lt;/faultcode&gt;&lt;faultstring&gt;User &amp;quot;user1/composite&amp;quot; has </w:t>
      </w:r>
      <w:r w:rsidRPr="0021430F">
        <w:rPr>
          <w:rFonts w:ascii="Arial" w:hAnsi="Arial" w:cs="Arial"/>
          <w:b/>
          <w:sz w:val="16"/>
          <w:szCs w:val="16"/>
        </w:rPr>
        <w:t>insufficient privileges</w:t>
      </w:r>
      <w:r w:rsidRPr="00965A84">
        <w:rPr>
          <w:rFonts w:ascii="Arial" w:hAnsi="Arial" w:cs="Arial"/>
          <w:sz w:val="16"/>
          <w:szCs w:val="16"/>
        </w:rPr>
        <w:t xml:space="preserve"> to access &amp;quot;/services/webservices/TEST00/CAT2&amp;quot;.     </w:t>
      </w:r>
    </w:p>
    <w:p w14:paraId="539672F3" w14:textId="77777777" w:rsidR="004E399F" w:rsidRPr="00965A84" w:rsidRDefault="004E399F" w:rsidP="004E399F">
      <w:pPr>
        <w:pStyle w:val="ListParagraph"/>
        <w:spacing w:after="60"/>
        <w:ind w:left="0"/>
        <w:rPr>
          <w:rFonts w:ascii="Arial" w:hAnsi="Arial" w:cs="Arial"/>
          <w:sz w:val="16"/>
          <w:szCs w:val="16"/>
        </w:rPr>
      </w:pPr>
      <w:r w:rsidRPr="00965A84">
        <w:rPr>
          <w:rFonts w:ascii="Arial" w:hAnsi="Arial" w:cs="Arial"/>
          <w:b/>
          <w:sz w:val="16"/>
          <w:szCs w:val="16"/>
        </w:rPr>
        <w:t>PASS    |PASS        |PASS    |user1</w:t>
      </w:r>
      <w:r w:rsidRPr="00965A84">
        <w:rPr>
          <w:rFonts w:ascii="Arial" w:hAnsi="Arial" w:cs="Arial"/>
          <w:sz w:val="16"/>
          <w:szCs w:val="16"/>
        </w:rPr>
        <w:t xml:space="preserve">                         |2014-02-25 00:21:28.</w:t>
      </w:r>
      <w:proofErr w:type="gramStart"/>
      <w:r w:rsidRPr="00965A84">
        <w:rPr>
          <w:rFonts w:ascii="Arial" w:hAnsi="Arial" w:cs="Arial"/>
          <w:sz w:val="16"/>
          <w:szCs w:val="16"/>
        </w:rPr>
        <w:t>0817  |</w:t>
      </w:r>
      <w:proofErr w:type="gramEnd"/>
      <w:r w:rsidRPr="00965A84">
        <w:rPr>
          <w:rFonts w:ascii="Arial" w:hAnsi="Arial" w:cs="Arial"/>
          <w:sz w:val="16"/>
          <w:szCs w:val="16"/>
        </w:rPr>
        <w:t>000 00:00:00.0031   |1                   |CustomerWS                    |/soap11/TEST00/Common/Common/CustomerWS/customers                     |WS         |C:/tmp/pdtool/</w:t>
      </w:r>
      <w:r>
        <w:rPr>
          <w:rFonts w:ascii="Arial" w:hAnsi="Arial" w:cs="Arial"/>
          <w:sz w:val="16"/>
          <w:szCs w:val="16"/>
        </w:rPr>
        <w:t>cis70</w:t>
      </w:r>
      <w:r w:rsidRPr="00965A84">
        <w:rPr>
          <w:rFonts w:ascii="Arial" w:hAnsi="Arial" w:cs="Arial"/>
          <w:sz w:val="16"/>
          <w:szCs w:val="16"/>
        </w:rPr>
        <w:t>/CustomerWS/soap11.TEST00.Common.Common.CustomerWS.customers.txt|</w:t>
      </w:r>
    </w:p>
    <w:p w14:paraId="4DC4C8DE" w14:textId="77777777" w:rsidR="004E399F" w:rsidRPr="00965A84" w:rsidRDefault="004E399F" w:rsidP="004E399F">
      <w:pPr>
        <w:pStyle w:val="ListParagraph"/>
        <w:spacing w:after="60"/>
        <w:ind w:left="0"/>
        <w:rPr>
          <w:rFonts w:ascii="Arial" w:hAnsi="Arial" w:cs="Arial"/>
          <w:sz w:val="16"/>
          <w:szCs w:val="16"/>
        </w:rPr>
      </w:pPr>
      <w:r w:rsidRPr="00965A84">
        <w:rPr>
          <w:rFonts w:ascii="Arial" w:hAnsi="Arial" w:cs="Arial"/>
          <w:b/>
          <w:sz w:val="16"/>
          <w:szCs w:val="16"/>
        </w:rPr>
        <w:t>PASS    |PASS        |PASS    |user1</w:t>
      </w:r>
      <w:r w:rsidRPr="00965A84">
        <w:rPr>
          <w:rFonts w:ascii="Arial" w:hAnsi="Arial" w:cs="Arial"/>
          <w:sz w:val="16"/>
          <w:szCs w:val="16"/>
        </w:rPr>
        <w:t xml:space="preserve">                         |2014-02-25 00:21:28.</w:t>
      </w:r>
      <w:proofErr w:type="gramStart"/>
      <w:r w:rsidRPr="00965A84">
        <w:rPr>
          <w:rFonts w:ascii="Arial" w:hAnsi="Arial" w:cs="Arial"/>
          <w:sz w:val="16"/>
          <w:szCs w:val="16"/>
        </w:rPr>
        <w:t>0848  |</w:t>
      </w:r>
      <w:proofErr w:type="gramEnd"/>
      <w:r w:rsidRPr="00965A84">
        <w:rPr>
          <w:rFonts w:ascii="Arial" w:hAnsi="Arial" w:cs="Arial"/>
          <w:sz w:val="16"/>
          <w:szCs w:val="16"/>
        </w:rPr>
        <w:t>000 00:00:00.0016   |1                   |CustomerWS                    |/soap11/TEST00/Common/Common/CustomerWS/getCustomerById               |WS         |C:/tmp/pdtool/</w:t>
      </w:r>
      <w:r>
        <w:rPr>
          <w:rFonts w:ascii="Arial" w:hAnsi="Arial" w:cs="Arial"/>
          <w:sz w:val="16"/>
          <w:szCs w:val="16"/>
        </w:rPr>
        <w:t>cis70</w:t>
      </w:r>
      <w:r w:rsidRPr="00965A84">
        <w:rPr>
          <w:rFonts w:ascii="Arial" w:hAnsi="Arial" w:cs="Arial"/>
          <w:sz w:val="16"/>
          <w:szCs w:val="16"/>
        </w:rPr>
        <w:t>/CustomerWS/soap11.TEST00.Common.Common.CustomerWS.getCustomerById.txt|</w:t>
      </w:r>
    </w:p>
    <w:p w14:paraId="115AB867" w14:textId="77777777" w:rsidR="004E399F" w:rsidRPr="00965A84" w:rsidRDefault="004E399F" w:rsidP="004E399F">
      <w:pPr>
        <w:pStyle w:val="ListParagraph"/>
        <w:spacing w:after="60"/>
        <w:ind w:left="0"/>
        <w:rPr>
          <w:rFonts w:ascii="Arial" w:hAnsi="Arial" w:cs="Arial"/>
          <w:sz w:val="16"/>
          <w:szCs w:val="16"/>
        </w:rPr>
      </w:pPr>
      <w:r w:rsidRPr="00965A84">
        <w:rPr>
          <w:rFonts w:ascii="Arial" w:hAnsi="Arial" w:cs="Arial"/>
          <w:sz w:val="16"/>
          <w:szCs w:val="16"/>
        </w:rPr>
        <w:t xml:space="preserve"># </w:t>
      </w:r>
    </w:p>
    <w:p w14:paraId="60611365" w14:textId="77777777" w:rsidR="004E399F" w:rsidRPr="00965A84" w:rsidRDefault="004E399F" w:rsidP="004E399F">
      <w:pPr>
        <w:pStyle w:val="ListParagraph"/>
        <w:spacing w:after="60"/>
        <w:ind w:left="0"/>
        <w:rPr>
          <w:rFonts w:ascii="Arial" w:hAnsi="Arial" w:cs="Arial"/>
          <w:sz w:val="16"/>
          <w:szCs w:val="16"/>
        </w:rPr>
      </w:pPr>
      <w:r w:rsidRPr="00965A84">
        <w:rPr>
          <w:rFonts w:ascii="Arial" w:hAnsi="Arial" w:cs="Arial"/>
          <w:sz w:val="16"/>
          <w:szCs w:val="16"/>
        </w:rPr>
        <w:t># Overall Security Rating=PASS   Security Plan Id=sp1</w:t>
      </w:r>
    </w:p>
    <w:p w14:paraId="0731EA94" w14:textId="77777777" w:rsidR="004E399F" w:rsidRPr="00965A84" w:rsidRDefault="004E399F" w:rsidP="004E399F">
      <w:pPr>
        <w:pStyle w:val="ListParagraph"/>
        <w:spacing w:after="60"/>
        <w:ind w:left="0"/>
        <w:rPr>
          <w:rFonts w:ascii="Arial" w:hAnsi="Arial" w:cs="Arial"/>
          <w:sz w:val="16"/>
          <w:szCs w:val="16"/>
        </w:rPr>
      </w:pPr>
      <w:r w:rsidRPr="00965A84">
        <w:rPr>
          <w:rFonts w:ascii="Arial" w:hAnsi="Arial" w:cs="Arial"/>
          <w:sz w:val="16"/>
          <w:szCs w:val="16"/>
        </w:rPr>
        <w:t># Total Error Tests=0</w:t>
      </w:r>
    </w:p>
    <w:p w14:paraId="2100DDEC" w14:textId="77777777" w:rsidR="004E399F" w:rsidRPr="00965A84" w:rsidRDefault="004E399F" w:rsidP="004E399F">
      <w:pPr>
        <w:pStyle w:val="ListParagraph"/>
        <w:spacing w:after="60"/>
        <w:ind w:left="0"/>
        <w:rPr>
          <w:rFonts w:ascii="Arial" w:hAnsi="Arial" w:cs="Arial"/>
          <w:sz w:val="16"/>
          <w:szCs w:val="16"/>
        </w:rPr>
      </w:pPr>
      <w:r w:rsidRPr="00965A84">
        <w:rPr>
          <w:rFonts w:ascii="Arial" w:hAnsi="Arial" w:cs="Arial"/>
          <w:sz w:val="16"/>
          <w:szCs w:val="16"/>
        </w:rPr>
        <w:t># Summary: Total Success=12   Total Skipped=0   Total Failed=0   Total Error=0</w:t>
      </w:r>
    </w:p>
    <w:p w14:paraId="394E7C61" w14:textId="77777777" w:rsidR="004E399F" w:rsidRPr="00965A84" w:rsidRDefault="004E399F" w:rsidP="004E399F">
      <w:pPr>
        <w:pStyle w:val="ListParagraph"/>
        <w:spacing w:after="60"/>
        <w:ind w:left="0"/>
        <w:rPr>
          <w:rFonts w:ascii="Arial" w:hAnsi="Arial" w:cs="Arial"/>
          <w:sz w:val="16"/>
          <w:szCs w:val="16"/>
        </w:rPr>
      </w:pPr>
      <w:r w:rsidRPr="00965A84">
        <w:rPr>
          <w:rFonts w:ascii="Arial" w:hAnsi="Arial" w:cs="Arial"/>
          <w:sz w:val="16"/>
          <w:szCs w:val="16"/>
        </w:rPr>
        <w:t xml:space="preserve"># </w:t>
      </w:r>
    </w:p>
    <w:p w14:paraId="0A912432" w14:textId="77709CE0" w:rsidR="00A6121A" w:rsidRDefault="00A6121A" w:rsidP="00A6121A">
      <w:pPr>
        <w:pStyle w:val="CS-Bodytext"/>
        <w:rPr>
          <w:rFonts w:cs="Arial"/>
        </w:rPr>
      </w:pPr>
    </w:p>
    <w:p w14:paraId="06231ACD" w14:textId="77777777" w:rsidR="004E399F" w:rsidRDefault="004E399F" w:rsidP="004E399F">
      <w:pPr>
        <w:pStyle w:val="Heading1Numbered"/>
      </w:pPr>
      <w:bookmarkStart w:id="169" w:name="_Toc54121228"/>
      <w:r>
        <w:lastRenderedPageBreak/>
        <w:t>Exceptions and Messages</w:t>
      </w:r>
      <w:bookmarkEnd w:id="169"/>
    </w:p>
    <w:p w14:paraId="6A5CBE47" w14:textId="77777777" w:rsidR="004E399F" w:rsidRPr="00CE66B5" w:rsidRDefault="004E399F" w:rsidP="004E399F">
      <w:pPr>
        <w:spacing w:after="200" w:line="276" w:lineRule="auto"/>
        <w:rPr>
          <w:rFonts w:ascii="Arial" w:hAnsi="Arial" w:cs="Arial"/>
          <w:sz w:val="22"/>
          <w:szCs w:val="22"/>
        </w:rPr>
      </w:pPr>
      <w:r w:rsidRPr="00CE66B5">
        <w:rPr>
          <w:rFonts w:ascii="Arial" w:hAnsi="Arial" w:cs="Arial"/>
          <w:sz w:val="22"/>
          <w:szCs w:val="22"/>
        </w:rPr>
        <w:t>An exception that is thrown by a procedure being called during execution is propagated to this calling client framework and printed in the logs.</w:t>
      </w:r>
    </w:p>
    <w:p w14:paraId="02FCAA86" w14:textId="77777777" w:rsidR="004E399F" w:rsidRPr="00CE66B5" w:rsidRDefault="004E399F" w:rsidP="004E399F">
      <w:pPr>
        <w:spacing w:after="200" w:line="276" w:lineRule="auto"/>
        <w:rPr>
          <w:rFonts w:ascii="Courier New" w:hAnsi="Courier New" w:cs="Courier New"/>
          <w:color w:val="2A00FF"/>
          <w:sz w:val="22"/>
          <w:szCs w:val="22"/>
        </w:rPr>
      </w:pPr>
      <w:r w:rsidRPr="00CE66B5">
        <w:rPr>
          <w:rFonts w:ascii="Arial" w:hAnsi="Arial" w:cs="Arial"/>
          <w:sz w:val="22"/>
          <w:szCs w:val="22"/>
        </w:rPr>
        <w:t xml:space="preserve">Message 1: </w:t>
      </w:r>
      <w:r w:rsidRPr="00CE66B5">
        <w:rPr>
          <w:rFonts w:ascii="Courier New" w:hAnsi="Courier New" w:cs="Courier New"/>
          <w:color w:val="2A00FF"/>
          <w:sz w:val="22"/>
          <w:szCs w:val="22"/>
        </w:rPr>
        <w:t>The delimiter [,] was not found in the log file content.</w:t>
      </w:r>
    </w:p>
    <w:p w14:paraId="32268C68" w14:textId="77777777" w:rsidR="004E399F" w:rsidRPr="00CE66B5" w:rsidRDefault="004E399F" w:rsidP="004E399F">
      <w:pPr>
        <w:spacing w:after="200" w:line="276" w:lineRule="auto"/>
        <w:ind w:left="720"/>
        <w:rPr>
          <w:rFonts w:ascii="Arial" w:hAnsi="Arial" w:cs="Arial"/>
          <w:color w:val="000000"/>
          <w:sz w:val="22"/>
          <w:szCs w:val="22"/>
        </w:rPr>
      </w:pPr>
      <w:r w:rsidRPr="00CE66B5">
        <w:rPr>
          <w:rFonts w:ascii="Arial" w:hAnsi="Arial" w:cs="Arial"/>
          <w:sz w:val="22"/>
          <w:szCs w:val="22"/>
        </w:rPr>
        <w:t>This message occurs when “</w:t>
      </w:r>
      <w:r w:rsidRPr="00CE66B5">
        <w:rPr>
          <w:rFonts w:ascii="Arial" w:hAnsi="Arial" w:cs="Arial"/>
          <w:color w:val="000000"/>
          <w:sz w:val="22"/>
          <w:szCs w:val="22"/>
          <w:highlight w:val="lightGray"/>
        </w:rPr>
        <w:t>compareLogs</w:t>
      </w:r>
      <w:r w:rsidRPr="00CE66B5">
        <w:rPr>
          <w:rFonts w:ascii="Arial" w:hAnsi="Arial" w:cs="Arial"/>
          <w:color w:val="000000"/>
          <w:sz w:val="22"/>
          <w:szCs w:val="22"/>
        </w:rPr>
        <w:t>” is executed and the either one of the two log files does not contain the configured delimiter as described by &lt;logDelimiter1&gt; or &lt;logDelimiter2&gt;.</w:t>
      </w:r>
    </w:p>
    <w:p w14:paraId="0BE52E54" w14:textId="77777777" w:rsidR="004E399F" w:rsidRPr="00CE66B5" w:rsidRDefault="004E399F" w:rsidP="004E399F">
      <w:pPr>
        <w:spacing w:after="200" w:line="276" w:lineRule="auto"/>
        <w:ind w:left="720"/>
        <w:rPr>
          <w:rFonts w:ascii="Arial" w:hAnsi="Arial" w:cs="Arial"/>
          <w:sz w:val="22"/>
          <w:szCs w:val="22"/>
        </w:rPr>
      </w:pPr>
      <w:r w:rsidRPr="00CE66B5">
        <w:rPr>
          <w:rFonts w:ascii="Arial" w:hAnsi="Arial" w:cs="Arial"/>
          <w:sz w:val="22"/>
          <w:szCs w:val="22"/>
        </w:rPr>
        <w:t>Resolution: Fix the RegressionModule.xml configuration for the regression id being executed to use the correct delimiter for the log file 1 and log file 2 being compared.  It is possible for the two log files to have different delimiters.</w:t>
      </w:r>
    </w:p>
    <w:p w14:paraId="722F0E00" w14:textId="77777777" w:rsidR="004E399F" w:rsidRPr="00CE66B5" w:rsidRDefault="004E399F" w:rsidP="004E399F">
      <w:pPr>
        <w:spacing w:after="200" w:line="276" w:lineRule="auto"/>
        <w:rPr>
          <w:rFonts w:ascii="Arial" w:hAnsi="Arial" w:cs="Arial"/>
          <w:sz w:val="22"/>
          <w:szCs w:val="22"/>
        </w:rPr>
      </w:pPr>
      <w:r w:rsidRPr="00CE66B5">
        <w:rPr>
          <w:rFonts w:ascii="Arial" w:hAnsi="Arial" w:cs="Arial"/>
          <w:sz w:val="22"/>
          <w:szCs w:val="22"/>
        </w:rPr>
        <w:t xml:space="preserve">Message 2: </w:t>
      </w:r>
      <w:r w:rsidRPr="00CE66B5">
        <w:rPr>
          <w:rFonts w:ascii="Courier New" w:hAnsi="Courier New" w:cs="Courier New"/>
          <w:color w:val="2A00FF"/>
          <w:sz w:val="22"/>
          <w:szCs w:val="22"/>
        </w:rPr>
        <w:t>The delimiter [,] resulted in an incorrect number of fields [1] parsed from the log file</w:t>
      </w:r>
    </w:p>
    <w:p w14:paraId="12390CC4" w14:textId="77777777" w:rsidR="004E399F" w:rsidRPr="00CE66B5" w:rsidRDefault="004E399F" w:rsidP="004E399F">
      <w:pPr>
        <w:spacing w:after="200" w:line="276" w:lineRule="auto"/>
        <w:ind w:left="720"/>
        <w:rPr>
          <w:rFonts w:ascii="Arial" w:hAnsi="Arial" w:cs="Arial"/>
          <w:color w:val="000000"/>
          <w:sz w:val="22"/>
          <w:szCs w:val="22"/>
        </w:rPr>
      </w:pPr>
      <w:r w:rsidRPr="00CE66B5">
        <w:rPr>
          <w:rFonts w:ascii="Arial" w:hAnsi="Arial" w:cs="Arial"/>
          <w:sz w:val="22"/>
          <w:szCs w:val="22"/>
        </w:rPr>
        <w:t>This message occurs when “</w:t>
      </w:r>
      <w:r w:rsidRPr="00CE66B5">
        <w:rPr>
          <w:rFonts w:ascii="Arial" w:hAnsi="Arial" w:cs="Arial"/>
          <w:color w:val="000000"/>
          <w:sz w:val="22"/>
          <w:szCs w:val="22"/>
          <w:highlight w:val="lightGray"/>
        </w:rPr>
        <w:t>compareLogs</w:t>
      </w:r>
      <w:r w:rsidRPr="00CE66B5">
        <w:rPr>
          <w:rFonts w:ascii="Arial" w:hAnsi="Arial" w:cs="Arial"/>
          <w:color w:val="000000"/>
          <w:sz w:val="22"/>
          <w:szCs w:val="22"/>
        </w:rPr>
        <w:t>” is executed and the either one of the two log files does not contain the configured delimiter as described by &lt;logDelimiter1&gt; or &lt;logDelimiter2&gt;.  In this case, the log file content contained the delimiter but the wrong number of fields were parsed.</w:t>
      </w:r>
    </w:p>
    <w:p w14:paraId="31AB6AEF" w14:textId="77777777" w:rsidR="004E399F" w:rsidRPr="00CE66B5" w:rsidRDefault="004E399F" w:rsidP="004E399F">
      <w:pPr>
        <w:spacing w:after="200" w:line="276" w:lineRule="auto"/>
        <w:ind w:left="720"/>
        <w:rPr>
          <w:rFonts w:ascii="Arial" w:hAnsi="Arial" w:cs="Arial"/>
          <w:sz w:val="22"/>
          <w:szCs w:val="22"/>
        </w:rPr>
      </w:pPr>
      <w:r w:rsidRPr="00CE66B5">
        <w:rPr>
          <w:rFonts w:ascii="Arial" w:hAnsi="Arial" w:cs="Arial"/>
          <w:sz w:val="22"/>
          <w:szCs w:val="22"/>
        </w:rPr>
        <w:t>Resolution: Fix the RegressionModule.xml configuration for the regression id being executed to use the correct delimiter for the log file 1 and log file 2 being compared.  It is possible for the two log files to have different delimiters.  It may be necessary to choose a different delimiter if the content also contains the delimiter as data.</w:t>
      </w:r>
    </w:p>
    <w:p w14:paraId="1832215A" w14:textId="77777777" w:rsidR="004E399F" w:rsidRPr="00CE66B5" w:rsidRDefault="004E399F" w:rsidP="004E399F">
      <w:pPr>
        <w:spacing w:after="200" w:line="276" w:lineRule="auto"/>
        <w:rPr>
          <w:rFonts w:ascii="Arial" w:hAnsi="Arial" w:cs="Arial"/>
          <w:sz w:val="22"/>
          <w:szCs w:val="22"/>
        </w:rPr>
      </w:pPr>
      <w:r w:rsidRPr="00CE66B5">
        <w:rPr>
          <w:rFonts w:ascii="Arial" w:hAnsi="Arial" w:cs="Arial"/>
          <w:sz w:val="22"/>
          <w:szCs w:val="22"/>
        </w:rPr>
        <w:t xml:space="preserve">Message 3: </w:t>
      </w:r>
      <w:r w:rsidRPr="00CE66B5">
        <w:rPr>
          <w:rFonts w:ascii="Courier New" w:hAnsi="Courier New" w:cs="Courier New"/>
          <w:color w:val="2A00FF"/>
          <w:sz w:val="22"/>
          <w:szCs w:val="22"/>
        </w:rPr>
        <w:t>The following required fields were not populated with log file data [</w:t>
      </w:r>
      <w:r w:rsidRPr="00CE66B5">
        <w:rPr>
          <w:rFonts w:ascii="Courier New" w:hAnsi="Courier New" w:cs="Courier New"/>
          <w:color w:val="0000C0"/>
          <w:sz w:val="22"/>
          <w:szCs w:val="22"/>
        </w:rPr>
        <w:t>result executionStartTime duration</w:t>
      </w:r>
      <w:r w:rsidRPr="00CE66B5">
        <w:rPr>
          <w:rFonts w:ascii="Courier New" w:hAnsi="Courier New" w:cs="Courier New"/>
          <w:color w:val="2A00FF"/>
          <w:sz w:val="22"/>
          <w:szCs w:val="22"/>
        </w:rPr>
        <w:t>]</w:t>
      </w:r>
    </w:p>
    <w:p w14:paraId="56363AF5" w14:textId="77777777" w:rsidR="004E399F" w:rsidRPr="00CE66B5" w:rsidRDefault="004E399F" w:rsidP="004E399F">
      <w:pPr>
        <w:spacing w:after="200" w:line="276" w:lineRule="auto"/>
        <w:ind w:left="720"/>
        <w:rPr>
          <w:rFonts w:ascii="Arial" w:hAnsi="Arial" w:cs="Arial"/>
          <w:color w:val="000000"/>
          <w:sz w:val="22"/>
          <w:szCs w:val="22"/>
        </w:rPr>
      </w:pPr>
      <w:r w:rsidRPr="00CE66B5">
        <w:rPr>
          <w:rFonts w:ascii="Arial" w:hAnsi="Arial" w:cs="Arial"/>
          <w:sz w:val="22"/>
          <w:szCs w:val="22"/>
        </w:rPr>
        <w:t>This message occurs when “</w:t>
      </w:r>
      <w:r w:rsidRPr="00CE66B5">
        <w:rPr>
          <w:rFonts w:ascii="Arial" w:hAnsi="Arial" w:cs="Arial"/>
          <w:color w:val="000000"/>
          <w:sz w:val="22"/>
          <w:szCs w:val="22"/>
          <w:highlight w:val="lightGray"/>
        </w:rPr>
        <w:t>compareLogs</w:t>
      </w:r>
      <w:r w:rsidRPr="00CE66B5">
        <w:rPr>
          <w:rFonts w:ascii="Arial" w:hAnsi="Arial" w:cs="Arial"/>
          <w:color w:val="000000"/>
          <w:sz w:val="22"/>
          <w:szCs w:val="22"/>
        </w:rPr>
        <w:t>” is executed and the either one of the two log files does not contain the configured delimiter as described by &lt;logDelimiter1&gt; or &lt;logDelimiter2&gt;.  In this case, the parsing did not yield data for the required fields shown in the list.</w:t>
      </w:r>
    </w:p>
    <w:p w14:paraId="7980AADB" w14:textId="77777777" w:rsidR="004E399F" w:rsidRPr="00CE66B5" w:rsidRDefault="004E399F" w:rsidP="004E399F">
      <w:pPr>
        <w:spacing w:after="200" w:line="276" w:lineRule="auto"/>
        <w:ind w:left="720"/>
        <w:rPr>
          <w:rFonts w:ascii="Arial" w:hAnsi="Arial" w:cs="Arial"/>
          <w:sz w:val="22"/>
          <w:szCs w:val="22"/>
        </w:rPr>
      </w:pPr>
      <w:r w:rsidRPr="00CE66B5">
        <w:rPr>
          <w:rFonts w:ascii="Arial" w:hAnsi="Arial" w:cs="Arial"/>
          <w:sz w:val="22"/>
          <w:szCs w:val="22"/>
        </w:rPr>
        <w:t>Resolution: Fix the RegressionModule.xml configuration for the regression id being executed to use the correct delimiter for the log file 1 and log file 2 being compared.  It is possible for the two log files to have different delimiters.  This issue points to a potential delimiter issue.</w:t>
      </w:r>
    </w:p>
    <w:p w14:paraId="58279C4D" w14:textId="77777777" w:rsidR="004E399F" w:rsidRPr="00CE66B5" w:rsidRDefault="004E399F" w:rsidP="004E399F">
      <w:pPr>
        <w:spacing w:after="200" w:line="276" w:lineRule="auto"/>
        <w:rPr>
          <w:rFonts w:ascii="Arial" w:hAnsi="Arial" w:cs="Arial"/>
          <w:sz w:val="22"/>
          <w:szCs w:val="22"/>
        </w:rPr>
      </w:pPr>
      <w:r w:rsidRPr="00CE66B5">
        <w:rPr>
          <w:rFonts w:ascii="Arial" w:hAnsi="Arial" w:cs="Arial"/>
          <w:sz w:val="22"/>
          <w:szCs w:val="22"/>
        </w:rPr>
        <w:t xml:space="preserve">Message 4:  </w:t>
      </w:r>
      <w:r w:rsidRPr="00CE66B5">
        <w:rPr>
          <w:rFonts w:ascii="Courier New" w:hAnsi="Courier New" w:cs="Courier New"/>
          <w:color w:val="2A00FF"/>
          <w:sz w:val="22"/>
          <w:szCs w:val="22"/>
        </w:rPr>
        <w:t>Generate Regression Input File Error: For New Composite Web Services, the parameter style must be defined as WRAPPED when there are multiple input parameters.</w:t>
      </w:r>
    </w:p>
    <w:p w14:paraId="02A422D9" w14:textId="329B3486" w:rsidR="004E399F" w:rsidRPr="00CE66B5" w:rsidRDefault="004E399F" w:rsidP="004E399F">
      <w:pPr>
        <w:spacing w:after="200" w:line="276" w:lineRule="auto"/>
        <w:ind w:left="720"/>
        <w:rPr>
          <w:rFonts w:ascii="Arial" w:hAnsi="Arial" w:cs="Arial"/>
          <w:color w:val="000000"/>
          <w:sz w:val="22"/>
          <w:szCs w:val="22"/>
        </w:rPr>
      </w:pPr>
      <w:r w:rsidRPr="00CE66B5">
        <w:rPr>
          <w:rFonts w:ascii="Arial" w:hAnsi="Arial" w:cs="Arial"/>
          <w:sz w:val="22"/>
          <w:szCs w:val="22"/>
        </w:rPr>
        <w:lastRenderedPageBreak/>
        <w:t>This message occurs when “</w:t>
      </w:r>
      <w:r w:rsidRPr="00CE66B5">
        <w:rPr>
          <w:rFonts w:ascii="Courier New" w:hAnsi="Courier New" w:cs="Courier New"/>
          <w:color w:val="000000"/>
          <w:sz w:val="22"/>
          <w:szCs w:val="22"/>
          <w:highlight w:val="lightGray"/>
        </w:rPr>
        <w:t>generateInputFile</w:t>
      </w:r>
      <w:r w:rsidRPr="00CE66B5">
        <w:rPr>
          <w:rFonts w:ascii="Arial" w:hAnsi="Arial" w:cs="Arial"/>
          <w:color w:val="000000"/>
          <w:sz w:val="22"/>
          <w:szCs w:val="22"/>
        </w:rPr>
        <w:t xml:space="preserve">” is executed the input parameter style is configured as BARE for the New </w:t>
      </w:r>
      <w:r>
        <w:rPr>
          <w:rFonts w:ascii="Arial" w:hAnsi="Arial" w:cs="Arial"/>
          <w:color w:val="000000"/>
          <w:sz w:val="22"/>
          <w:szCs w:val="22"/>
        </w:rPr>
        <w:t>DV</w:t>
      </w:r>
      <w:r w:rsidRPr="00CE66B5">
        <w:rPr>
          <w:rFonts w:ascii="Arial" w:hAnsi="Arial" w:cs="Arial"/>
          <w:color w:val="000000"/>
          <w:sz w:val="22"/>
          <w:szCs w:val="22"/>
        </w:rPr>
        <w:t xml:space="preserve"> Web Service and it has multiple input parameters.  The setting is incorrect and the input parameter style must be set as WRAPPED.</w:t>
      </w:r>
    </w:p>
    <w:p w14:paraId="6DD98F62" w14:textId="77777777" w:rsidR="004E399F" w:rsidRDefault="004E399F" w:rsidP="004E399F">
      <w:pPr>
        <w:rPr>
          <w:rFonts w:ascii="Arial" w:hAnsi="Arial" w:cs="Arial"/>
        </w:rPr>
      </w:pPr>
    </w:p>
    <w:p w14:paraId="4E5E976B" w14:textId="77777777" w:rsidR="004E399F" w:rsidRDefault="004E399F" w:rsidP="004E399F">
      <w:pPr>
        <w:rPr>
          <w:rFonts w:ascii="Arial" w:hAnsi="Arial" w:cs="Arial"/>
        </w:rPr>
      </w:pPr>
      <w:r w:rsidRPr="000C5EC1">
        <w:rPr>
          <w:rFonts w:ascii="Arial" w:hAnsi="Arial" w:cs="Arial"/>
        </w:rPr>
        <w:t>&lt;faultstring&gt;User &amp;</w:t>
      </w:r>
      <w:proofErr w:type="gramStart"/>
      <w:r w:rsidRPr="000C5EC1">
        <w:rPr>
          <w:rFonts w:ascii="Arial" w:hAnsi="Arial" w:cs="Arial"/>
        </w:rPr>
        <w:t>quot;user</w:t>
      </w:r>
      <w:proofErr w:type="gramEnd"/>
      <w:r w:rsidRPr="000C5EC1">
        <w:rPr>
          <w:rFonts w:ascii="Arial" w:hAnsi="Arial" w:cs="Arial"/>
        </w:rPr>
        <w:t>1/composite&amp;quot; has insufficient privileges to access &amp;quot;/services/webservices/TEST00/CAT2&amp;quot;.     User has no privileges for that resource.  The required access is READ.  [repository-</w:t>
      </w:r>
      <w:proofErr w:type="gramStart"/>
      <w:r w:rsidRPr="000C5EC1">
        <w:rPr>
          <w:rFonts w:ascii="Arial" w:hAnsi="Arial" w:cs="Arial"/>
        </w:rPr>
        <w:t>1900300]&lt;</w:t>
      </w:r>
      <w:proofErr w:type="gramEnd"/>
      <w:r w:rsidRPr="000C5EC1">
        <w:rPr>
          <w:rFonts w:ascii="Arial" w:hAnsi="Arial" w:cs="Arial"/>
        </w:rPr>
        <w:t>/faultstring&gt;</w:t>
      </w:r>
    </w:p>
    <w:p w14:paraId="1DE3B52C" w14:textId="77777777" w:rsidR="004E399F" w:rsidRDefault="004E399F" w:rsidP="004E399F">
      <w:pPr>
        <w:rPr>
          <w:rFonts w:ascii="Arial" w:hAnsi="Arial" w:cs="Arial"/>
        </w:rPr>
      </w:pPr>
    </w:p>
    <w:p w14:paraId="43AA0F88" w14:textId="77777777" w:rsidR="004E399F" w:rsidRDefault="004E399F" w:rsidP="004E399F">
      <w:pPr>
        <w:rPr>
          <w:rFonts w:ascii="Arial" w:hAnsi="Arial" w:cs="Arial"/>
        </w:rPr>
      </w:pPr>
    </w:p>
    <w:p w14:paraId="6E22B73C" w14:textId="77777777" w:rsidR="004E399F" w:rsidRDefault="004E399F" w:rsidP="004E399F">
      <w:pPr>
        <w:rPr>
          <w:rFonts w:ascii="Arial" w:hAnsi="Arial" w:cs="Arial"/>
        </w:rPr>
      </w:pPr>
    </w:p>
    <w:p w14:paraId="44DC690A" w14:textId="77777777" w:rsidR="004E399F" w:rsidRDefault="004E399F" w:rsidP="004E399F">
      <w:pPr>
        <w:rPr>
          <w:rFonts w:ascii="Arial" w:hAnsi="Arial" w:cs="Arial"/>
        </w:rPr>
      </w:pPr>
      <w:r w:rsidRPr="000C5EC1">
        <w:rPr>
          <w:rFonts w:ascii="Arial" w:hAnsi="Arial" w:cs="Arial"/>
        </w:rPr>
        <w:t>&lt;faultcode&gt;</w:t>
      </w:r>
      <w:proofErr w:type="gramStart"/>
      <w:r w:rsidRPr="000C5EC1">
        <w:rPr>
          <w:rFonts w:ascii="Arial" w:hAnsi="Arial" w:cs="Arial"/>
        </w:rPr>
        <w:t>S:Server</w:t>
      </w:r>
      <w:proofErr w:type="gramEnd"/>
      <w:r w:rsidRPr="000C5EC1">
        <w:rPr>
          <w:rFonts w:ascii="Arial" w:hAnsi="Arial" w:cs="Arial"/>
        </w:rPr>
        <w:t>&lt;/faultcode&gt;&lt;faultstring&gt;There is no WSDL operation in SOAP message for the port binding &amp;quot;CustomerWS&amp;quot;.  [SOA-</w:t>
      </w:r>
      <w:proofErr w:type="gramStart"/>
      <w:r w:rsidRPr="000C5EC1">
        <w:rPr>
          <w:rFonts w:ascii="Arial" w:hAnsi="Arial" w:cs="Arial"/>
        </w:rPr>
        <w:t>1900228]&lt;</w:t>
      </w:r>
      <w:proofErr w:type="gramEnd"/>
      <w:r w:rsidRPr="000C5EC1">
        <w:rPr>
          <w:rFonts w:ascii="Arial" w:hAnsi="Arial" w:cs="Arial"/>
        </w:rPr>
        <w:t>/faultstring&gt;</w:t>
      </w:r>
    </w:p>
    <w:p w14:paraId="0BC7E2AC" w14:textId="56B6825E" w:rsidR="004E399F" w:rsidRPr="00F875BC" w:rsidRDefault="004E399F" w:rsidP="004E399F">
      <w:pPr>
        <w:pStyle w:val="CS-Bodytext"/>
        <w:rPr>
          <w:rFonts w:cs="Arial"/>
        </w:rPr>
      </w:pPr>
    </w:p>
    <w:p w14:paraId="58E28C09" w14:textId="77777777" w:rsidR="004E399F" w:rsidRPr="00F875BC" w:rsidRDefault="004E399F" w:rsidP="00A6121A">
      <w:pPr>
        <w:pStyle w:val="CS-Bodytext"/>
        <w:rPr>
          <w:rFonts w:cs="Arial"/>
        </w:rPr>
      </w:pPr>
    </w:p>
    <w:p w14:paraId="5F4A0DC1" w14:textId="0F6C10B0" w:rsidR="00A6121A" w:rsidRDefault="00A6121A" w:rsidP="00A6121A">
      <w:pPr>
        <w:pStyle w:val="Heading1Numbered"/>
      </w:pPr>
      <w:bookmarkStart w:id="170" w:name="_Toc54121229"/>
      <w:r>
        <w:lastRenderedPageBreak/>
        <w:t>Conclusion</w:t>
      </w:r>
      <w:bookmarkEnd w:id="170"/>
    </w:p>
    <w:p w14:paraId="0D337E2A" w14:textId="77777777" w:rsidR="004E399F" w:rsidRPr="00A065B9" w:rsidRDefault="004E399F" w:rsidP="004E399F">
      <w:pPr>
        <w:pStyle w:val="Heading2"/>
        <w:rPr>
          <w:color w:val="1F497D"/>
        </w:rPr>
      </w:pPr>
      <w:bookmarkStart w:id="171" w:name="_Toc295166815"/>
      <w:bookmarkStart w:id="172" w:name="_Toc364719230"/>
      <w:bookmarkStart w:id="173" w:name="_Toc413251856"/>
      <w:bookmarkStart w:id="174" w:name="_Toc432516685"/>
      <w:bookmarkStart w:id="175" w:name="_Toc54121230"/>
      <w:r w:rsidRPr="00A065B9">
        <w:rPr>
          <w:color w:val="1F497D"/>
        </w:rPr>
        <w:t>Concluding Remarks</w:t>
      </w:r>
      <w:bookmarkEnd w:id="171"/>
      <w:bookmarkEnd w:id="172"/>
      <w:bookmarkEnd w:id="173"/>
      <w:bookmarkEnd w:id="174"/>
      <w:bookmarkEnd w:id="175"/>
    </w:p>
    <w:p w14:paraId="0B7BBA19" w14:textId="3F8598F7" w:rsidR="004E399F" w:rsidRDefault="004E399F" w:rsidP="004E399F">
      <w:pPr>
        <w:pStyle w:val="CS-Bodytext"/>
      </w:pPr>
      <w:r>
        <w:t>The Promotion and Deployment Tool is a set of pre-built modules intended to provide a turn-key experience for promoting DV resources from one DV instance to another.  The user only requires system administration skills to operate and support.  The code is transparent to operations engineers resulting in better supportability.  It is easy for users to swap in different implementations of a module using the Spring framework and configuration files.</w:t>
      </w:r>
    </w:p>
    <w:p w14:paraId="249F0456" w14:textId="77777777" w:rsidR="004E399F" w:rsidRPr="00A065B9" w:rsidRDefault="004E399F" w:rsidP="004E399F">
      <w:pPr>
        <w:pStyle w:val="Heading3"/>
        <w:rPr>
          <w:color w:val="1F497D"/>
          <w:sz w:val="23"/>
          <w:szCs w:val="23"/>
        </w:rPr>
      </w:pPr>
      <w:bookmarkStart w:id="176" w:name="_Toc295166816"/>
      <w:bookmarkStart w:id="177" w:name="_Toc364719231"/>
      <w:bookmarkStart w:id="178" w:name="_Toc413251857"/>
      <w:bookmarkStart w:id="179" w:name="_Toc432516686"/>
      <w:bookmarkStart w:id="180" w:name="_Toc54121231"/>
      <w:r w:rsidRPr="00A065B9">
        <w:rPr>
          <w:color w:val="1F497D"/>
          <w:sz w:val="23"/>
          <w:szCs w:val="23"/>
        </w:rPr>
        <w:t>How you can help!</w:t>
      </w:r>
      <w:bookmarkEnd w:id="176"/>
      <w:bookmarkEnd w:id="177"/>
      <w:bookmarkEnd w:id="178"/>
      <w:bookmarkEnd w:id="179"/>
      <w:bookmarkEnd w:id="180"/>
    </w:p>
    <w:p w14:paraId="60895812" w14:textId="2E7A0A57" w:rsidR="00A6121A" w:rsidRPr="00F875BC" w:rsidRDefault="004E399F" w:rsidP="004E399F">
      <w:pPr>
        <w:pStyle w:val="CS-Bodytext"/>
        <w:rPr>
          <w:rFonts w:cs="Arial"/>
        </w:rPr>
      </w:pPr>
      <w:r>
        <w:t>Build a module and donate the code back to Professional Services for the advancement of the “</w:t>
      </w:r>
      <w:r w:rsidRPr="00CC5B07">
        <w:rPr>
          <w:b/>
          <w:i/>
        </w:rPr>
        <w:t xml:space="preserve">Promotion and Deployment </w:t>
      </w:r>
      <w:r>
        <w:rPr>
          <w:b/>
          <w:i/>
        </w:rPr>
        <w:t>Tool</w:t>
      </w:r>
      <w:r>
        <w:t>”</w:t>
      </w:r>
      <w:r w:rsidR="00A6121A" w:rsidRPr="00F875BC">
        <w:rPr>
          <w:rFonts w:cs="Arial"/>
        </w:rPr>
        <w:t>.</w:t>
      </w:r>
    </w:p>
    <w:p w14:paraId="54C1E152" w14:textId="77777777" w:rsidR="00BC443E" w:rsidRPr="00970164" w:rsidRDefault="00BC443E" w:rsidP="00A6121A">
      <w:pPr>
        <w:pStyle w:val="CS-Bodytext"/>
      </w:pPr>
    </w:p>
    <w:sectPr w:rsidR="00BC443E" w:rsidRPr="00970164" w:rsidSect="00F93E8D">
      <w:headerReference w:type="default" r:id="rId14"/>
      <w:footerReference w:type="default" r:id="rId15"/>
      <w:headerReference w:type="first" r:id="rId16"/>
      <w:footerReference w:type="first" r:id="rId17"/>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E9B4CF" w14:textId="77777777" w:rsidR="000C3F3B" w:rsidRDefault="000C3F3B">
      <w:r>
        <w:separator/>
      </w:r>
    </w:p>
  </w:endnote>
  <w:endnote w:type="continuationSeparator" w:id="0">
    <w:p w14:paraId="33F2E058" w14:textId="77777777" w:rsidR="000C3F3B" w:rsidRDefault="000C3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panose1 w:val="02070409020205020404"/>
    <w:charset w:val="00"/>
    <w:family w:val="roma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06236D67" w:rsidR="00191E92" w:rsidRPr="003A4DAD" w:rsidRDefault="00191E92"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656"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D5A962" id="Rectangle 20" o:spid="_x0000_s1026" style="position:absolute;margin-left:-45pt;margin-top:-16.2pt;width:530.5pt;height:36.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396499">
      <w:rPr>
        <w:rFonts w:ascii="Helvetica" w:hAnsi="Helvetica" w:cs="Arial"/>
        <w:noProof/>
        <w:color w:val="000000"/>
        <w:sz w:val="18"/>
      </w:rPr>
      <w:t>43</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396499">
      <w:rPr>
        <w:rFonts w:ascii="Helvetica" w:hAnsi="Helvetica" w:cs="Arial"/>
        <w:noProof/>
        <w:color w:val="000000"/>
        <w:sz w:val="18"/>
      </w:rPr>
      <w:t>84</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191E92" w:rsidRDefault="00191E92">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EA75228"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359AB3" w14:textId="77777777" w:rsidR="000C3F3B" w:rsidRDefault="000C3F3B">
      <w:r>
        <w:separator/>
      </w:r>
    </w:p>
  </w:footnote>
  <w:footnote w:type="continuationSeparator" w:id="0">
    <w:p w14:paraId="2F869A45" w14:textId="77777777" w:rsidR="000C3F3B" w:rsidRDefault="000C3F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8A0DE" w14:textId="0F641AE9" w:rsidR="00191E92" w:rsidRPr="008B237F" w:rsidRDefault="00191E92" w:rsidP="00523D1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C8BAE7"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935DB6"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 xml:space="preserve"> PDTool </w:t>
    </w:r>
    <w:r w:rsidR="004E399F">
      <w:rPr>
        <w:rFonts w:ascii="Helvetica" w:hAnsi="Helvetica" w:cs="Arial"/>
        <w:sz w:val="18"/>
      </w:rPr>
      <w:t>Regression Module User</w:t>
    </w:r>
    <w:r>
      <w:rPr>
        <w:rFonts w:ascii="Helvetica" w:hAnsi="Helvetica" w:cs="Arial"/>
        <w:sz w:val="18"/>
      </w:rPr>
      <w:t xml:space="preserve">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6EBCE65A" w:rsidR="00191E92" w:rsidRDefault="00191E92">
    <w:pPr>
      <w:pStyle w:val="Header"/>
    </w:pPr>
    <w:r>
      <w:rPr>
        <w:noProof/>
      </w:rPr>
      <w:drawing>
        <wp:anchor distT="0" distB="0" distL="114300" distR="114300" simplePos="0" relativeHeight="251663360" behindDoc="0" locked="0" layoutInCell="1" allowOverlap="1" wp14:anchorId="0178615B" wp14:editId="5FDDF4F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12D9EC"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F94CA3"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38E1349"/>
    <w:multiLevelType w:val="hybridMultilevel"/>
    <w:tmpl w:val="937447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0" w15:restartNumberingAfterBreak="0">
    <w:nsid w:val="07AC765C"/>
    <w:multiLevelType w:val="hybridMultilevel"/>
    <w:tmpl w:val="D262A234"/>
    <w:lvl w:ilvl="0" w:tplc="7A5466C6">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A336CA6"/>
    <w:multiLevelType w:val="hybridMultilevel"/>
    <w:tmpl w:val="DD44F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3"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4" w15:restartNumberingAfterBreak="0">
    <w:nsid w:val="16DA6700"/>
    <w:multiLevelType w:val="hybridMultilevel"/>
    <w:tmpl w:val="8690AC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8CB5FB5"/>
    <w:multiLevelType w:val="hybridMultilevel"/>
    <w:tmpl w:val="EA14BD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7" w15:restartNumberingAfterBreak="0">
    <w:nsid w:val="203C53E8"/>
    <w:multiLevelType w:val="hybridMultilevel"/>
    <w:tmpl w:val="82B04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5043C25"/>
    <w:multiLevelType w:val="hybridMultilevel"/>
    <w:tmpl w:val="73AC1B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1C643E"/>
    <w:multiLevelType w:val="hybridMultilevel"/>
    <w:tmpl w:val="04B296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22" w15:restartNumberingAfterBreak="0">
    <w:nsid w:val="33D93F92"/>
    <w:multiLevelType w:val="hybridMultilevel"/>
    <w:tmpl w:val="3F02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4DB725C"/>
    <w:multiLevelType w:val="hybridMultilevel"/>
    <w:tmpl w:val="F35CDBA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5"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6"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B86FA8"/>
    <w:multiLevelType w:val="hybridMultilevel"/>
    <w:tmpl w:val="9E2806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DB33755"/>
    <w:multiLevelType w:val="hybridMultilevel"/>
    <w:tmpl w:val="D42C175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3DE40230"/>
    <w:multiLevelType w:val="hybridMultilevel"/>
    <w:tmpl w:val="20CA4850"/>
    <w:lvl w:ilvl="0" w:tplc="1C72C3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0DA37BB"/>
    <w:multiLevelType w:val="hybridMultilevel"/>
    <w:tmpl w:val="81E6E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33" w15:restartNumberingAfterBreak="0">
    <w:nsid w:val="49A45FCA"/>
    <w:multiLevelType w:val="hybridMultilevel"/>
    <w:tmpl w:val="F984C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292630A"/>
    <w:multiLevelType w:val="hybridMultilevel"/>
    <w:tmpl w:val="6812D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37"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8"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9" w15:restartNumberingAfterBreak="0">
    <w:nsid w:val="69216E82"/>
    <w:multiLevelType w:val="hybridMultilevel"/>
    <w:tmpl w:val="76562E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41"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43"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44" w15:restartNumberingAfterBreak="0">
    <w:nsid w:val="7AB70BE7"/>
    <w:multiLevelType w:val="hybridMultilevel"/>
    <w:tmpl w:val="C02CEA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D7D7C03"/>
    <w:multiLevelType w:val="hybridMultilevel"/>
    <w:tmpl w:val="AB94E4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7" w15:restartNumberingAfterBreak="0">
    <w:nsid w:val="7DF45688"/>
    <w:multiLevelType w:val="hybridMultilevel"/>
    <w:tmpl w:val="73AC1B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9" w15:restartNumberingAfterBreak="0">
    <w:nsid w:val="7F583186"/>
    <w:multiLevelType w:val="hybridMultilevel"/>
    <w:tmpl w:val="50E82E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50"/>
  </w:num>
  <w:num w:numId="2">
    <w:abstractNumId w:val="9"/>
  </w:num>
  <w:num w:numId="3">
    <w:abstractNumId w:val="12"/>
  </w:num>
  <w:num w:numId="4">
    <w:abstractNumId w:val="48"/>
  </w:num>
  <w:num w:numId="5">
    <w:abstractNumId w:val="36"/>
  </w:num>
  <w:num w:numId="6">
    <w:abstractNumId w:val="16"/>
  </w:num>
  <w:num w:numId="7">
    <w:abstractNumId w:val="46"/>
  </w:num>
  <w:num w:numId="8">
    <w:abstractNumId w:val="26"/>
  </w:num>
  <w:num w:numId="9">
    <w:abstractNumId w:val="43"/>
  </w:num>
  <w:num w:numId="10">
    <w:abstractNumId w:val="22"/>
  </w:num>
  <w:num w:numId="11">
    <w:abstractNumId w:val="21"/>
  </w:num>
  <w:num w:numId="12">
    <w:abstractNumId w:val="40"/>
  </w:num>
  <w:num w:numId="13">
    <w:abstractNumId w:val="42"/>
  </w:num>
  <w:num w:numId="14">
    <w:abstractNumId w:val="38"/>
  </w:num>
  <w:num w:numId="15">
    <w:abstractNumId w:val="41"/>
  </w:num>
  <w:num w:numId="16">
    <w:abstractNumId w:val="18"/>
  </w:num>
  <w:num w:numId="17">
    <w:abstractNumId w:val="37"/>
  </w:num>
  <w:num w:numId="18">
    <w:abstractNumId w:val="31"/>
  </w:num>
  <w:num w:numId="19">
    <w:abstractNumId w:val="32"/>
  </w:num>
  <w:num w:numId="20">
    <w:abstractNumId w:val="13"/>
  </w:num>
  <w:num w:numId="21">
    <w:abstractNumId w:val="34"/>
  </w:num>
  <w:num w:numId="22">
    <w:abstractNumId w:val="6"/>
  </w:num>
  <w:num w:numId="23">
    <w:abstractNumId w:val="5"/>
  </w:num>
  <w:num w:numId="24">
    <w:abstractNumId w:val="4"/>
  </w:num>
  <w:num w:numId="25">
    <w:abstractNumId w:val="3"/>
  </w:num>
  <w:num w:numId="26">
    <w:abstractNumId w:val="7"/>
  </w:num>
  <w:num w:numId="27">
    <w:abstractNumId w:val="2"/>
  </w:num>
  <w:num w:numId="28">
    <w:abstractNumId w:val="1"/>
  </w:num>
  <w:num w:numId="29">
    <w:abstractNumId w:val="0"/>
  </w:num>
  <w:num w:numId="30">
    <w:abstractNumId w:val="44"/>
  </w:num>
  <w:num w:numId="31">
    <w:abstractNumId w:val="19"/>
  </w:num>
  <w:num w:numId="32">
    <w:abstractNumId w:val="11"/>
  </w:num>
  <w:num w:numId="33">
    <w:abstractNumId w:val="35"/>
  </w:num>
  <w:num w:numId="34">
    <w:abstractNumId w:val="28"/>
  </w:num>
  <w:num w:numId="35">
    <w:abstractNumId w:val="17"/>
  </w:num>
  <w:num w:numId="36">
    <w:abstractNumId w:val="8"/>
  </w:num>
  <w:num w:numId="37">
    <w:abstractNumId w:val="14"/>
  </w:num>
  <w:num w:numId="38">
    <w:abstractNumId w:val="47"/>
  </w:num>
  <w:num w:numId="39">
    <w:abstractNumId w:val="20"/>
  </w:num>
  <w:num w:numId="40">
    <w:abstractNumId w:val="15"/>
  </w:num>
  <w:num w:numId="41">
    <w:abstractNumId w:val="45"/>
  </w:num>
  <w:num w:numId="42">
    <w:abstractNumId w:val="49"/>
  </w:num>
  <w:num w:numId="43">
    <w:abstractNumId w:val="27"/>
  </w:num>
  <w:num w:numId="44">
    <w:abstractNumId w:val="33"/>
  </w:num>
  <w:num w:numId="45">
    <w:abstractNumId w:val="39"/>
  </w:num>
  <w:num w:numId="46">
    <w:abstractNumId w:val="23"/>
  </w:num>
  <w:num w:numId="47">
    <w:abstractNumId w:val="29"/>
  </w:num>
  <w:num w:numId="48">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0"/>
  </w:num>
  <w:num w:numId="50">
    <w:abstractNumId w:val="30"/>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proofState w:grammar="clean"/>
  <w:defaultTabStop w:val="720"/>
  <w:noPunctuationKerning/>
  <w:characterSpacingControl w:val="doNotCompress"/>
  <w:hdrShapeDefaults>
    <o:shapedefaults v:ext="edit" spidmax="2049">
      <o:colormru v:ext="edit" colors="#a84300,#de7e4e,#a74300,#ce0000,#ba0000,#ba4300,#a80f16,#06559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7B4"/>
    <w:rsid w:val="00014B69"/>
    <w:rsid w:val="00014D04"/>
    <w:rsid w:val="00020664"/>
    <w:rsid w:val="00026EFD"/>
    <w:rsid w:val="00041A62"/>
    <w:rsid w:val="000421E0"/>
    <w:rsid w:val="00045600"/>
    <w:rsid w:val="00046134"/>
    <w:rsid w:val="000475E2"/>
    <w:rsid w:val="000757F4"/>
    <w:rsid w:val="00083758"/>
    <w:rsid w:val="00090F06"/>
    <w:rsid w:val="00092584"/>
    <w:rsid w:val="00096E89"/>
    <w:rsid w:val="000A3473"/>
    <w:rsid w:val="000B0795"/>
    <w:rsid w:val="000B2078"/>
    <w:rsid w:val="000B59AC"/>
    <w:rsid w:val="000B6942"/>
    <w:rsid w:val="000C352B"/>
    <w:rsid w:val="000C3EA3"/>
    <w:rsid w:val="000C3F3B"/>
    <w:rsid w:val="000C7F58"/>
    <w:rsid w:val="000D0245"/>
    <w:rsid w:val="000D0E90"/>
    <w:rsid w:val="000D52DE"/>
    <w:rsid w:val="000D7111"/>
    <w:rsid w:val="000E0F27"/>
    <w:rsid w:val="000E4DCE"/>
    <w:rsid w:val="000F40C3"/>
    <w:rsid w:val="000F51EB"/>
    <w:rsid w:val="000F5423"/>
    <w:rsid w:val="001001AD"/>
    <w:rsid w:val="00101D04"/>
    <w:rsid w:val="001034D2"/>
    <w:rsid w:val="001169A7"/>
    <w:rsid w:val="00122668"/>
    <w:rsid w:val="00126D5E"/>
    <w:rsid w:val="00137012"/>
    <w:rsid w:val="00140D6B"/>
    <w:rsid w:val="00150C08"/>
    <w:rsid w:val="0015609D"/>
    <w:rsid w:val="001569C4"/>
    <w:rsid w:val="00157B83"/>
    <w:rsid w:val="00160E46"/>
    <w:rsid w:val="00160EF4"/>
    <w:rsid w:val="001653CE"/>
    <w:rsid w:val="0017074E"/>
    <w:rsid w:val="00191E92"/>
    <w:rsid w:val="001A3999"/>
    <w:rsid w:val="001A5B4B"/>
    <w:rsid w:val="001B1405"/>
    <w:rsid w:val="001B16EC"/>
    <w:rsid w:val="001C3ED2"/>
    <w:rsid w:val="001C474B"/>
    <w:rsid w:val="001C6009"/>
    <w:rsid w:val="001D324A"/>
    <w:rsid w:val="001D3FD2"/>
    <w:rsid w:val="001D4B65"/>
    <w:rsid w:val="001D4BFC"/>
    <w:rsid w:val="001E0ECE"/>
    <w:rsid w:val="001E4BD5"/>
    <w:rsid w:val="001F01B4"/>
    <w:rsid w:val="001F1C2D"/>
    <w:rsid w:val="001F2271"/>
    <w:rsid w:val="001F62F0"/>
    <w:rsid w:val="001F724B"/>
    <w:rsid w:val="00201A53"/>
    <w:rsid w:val="002033C8"/>
    <w:rsid w:val="0020432A"/>
    <w:rsid w:val="002052D7"/>
    <w:rsid w:val="00207F14"/>
    <w:rsid w:val="00210673"/>
    <w:rsid w:val="0021165D"/>
    <w:rsid w:val="0021344A"/>
    <w:rsid w:val="002134E5"/>
    <w:rsid w:val="00216923"/>
    <w:rsid w:val="00217EC0"/>
    <w:rsid w:val="0023546D"/>
    <w:rsid w:val="002366EC"/>
    <w:rsid w:val="00236DC7"/>
    <w:rsid w:val="002418E5"/>
    <w:rsid w:val="002421FD"/>
    <w:rsid w:val="002427CB"/>
    <w:rsid w:val="00246937"/>
    <w:rsid w:val="0026152D"/>
    <w:rsid w:val="00264489"/>
    <w:rsid w:val="00267F2A"/>
    <w:rsid w:val="00271914"/>
    <w:rsid w:val="00273CFC"/>
    <w:rsid w:val="002748EB"/>
    <w:rsid w:val="0027586C"/>
    <w:rsid w:val="00275A99"/>
    <w:rsid w:val="00276048"/>
    <w:rsid w:val="00277AEE"/>
    <w:rsid w:val="00277EED"/>
    <w:rsid w:val="0028271D"/>
    <w:rsid w:val="00286B28"/>
    <w:rsid w:val="0029186B"/>
    <w:rsid w:val="002A18AA"/>
    <w:rsid w:val="002A3863"/>
    <w:rsid w:val="002B0568"/>
    <w:rsid w:val="002B3C76"/>
    <w:rsid w:val="002E106E"/>
    <w:rsid w:val="002E3FF3"/>
    <w:rsid w:val="002E599D"/>
    <w:rsid w:val="002E7B0C"/>
    <w:rsid w:val="002F3525"/>
    <w:rsid w:val="002F5814"/>
    <w:rsid w:val="00306F6B"/>
    <w:rsid w:val="003125CC"/>
    <w:rsid w:val="00316C20"/>
    <w:rsid w:val="0032678F"/>
    <w:rsid w:val="00326FCA"/>
    <w:rsid w:val="003340B9"/>
    <w:rsid w:val="00343A1E"/>
    <w:rsid w:val="00345F00"/>
    <w:rsid w:val="00350296"/>
    <w:rsid w:val="003511ED"/>
    <w:rsid w:val="00353B8A"/>
    <w:rsid w:val="0035525C"/>
    <w:rsid w:val="003603A2"/>
    <w:rsid w:val="00362D71"/>
    <w:rsid w:val="00365FE7"/>
    <w:rsid w:val="003666F6"/>
    <w:rsid w:val="0037271C"/>
    <w:rsid w:val="00376CE1"/>
    <w:rsid w:val="0038157E"/>
    <w:rsid w:val="003849B6"/>
    <w:rsid w:val="0038615D"/>
    <w:rsid w:val="00396499"/>
    <w:rsid w:val="0039730E"/>
    <w:rsid w:val="003A0A59"/>
    <w:rsid w:val="003A4DAD"/>
    <w:rsid w:val="003A4E80"/>
    <w:rsid w:val="003A794E"/>
    <w:rsid w:val="003C1731"/>
    <w:rsid w:val="003D1796"/>
    <w:rsid w:val="003D3524"/>
    <w:rsid w:val="003D372E"/>
    <w:rsid w:val="003D5BDA"/>
    <w:rsid w:val="003D5E6C"/>
    <w:rsid w:val="003E1BD6"/>
    <w:rsid w:val="003E5B3E"/>
    <w:rsid w:val="003E7E20"/>
    <w:rsid w:val="003F05E4"/>
    <w:rsid w:val="003F1ECF"/>
    <w:rsid w:val="003F3913"/>
    <w:rsid w:val="004054DE"/>
    <w:rsid w:val="00413C20"/>
    <w:rsid w:val="00416146"/>
    <w:rsid w:val="004178C3"/>
    <w:rsid w:val="00423B24"/>
    <w:rsid w:val="00435537"/>
    <w:rsid w:val="00440007"/>
    <w:rsid w:val="0044286A"/>
    <w:rsid w:val="00445854"/>
    <w:rsid w:val="00446765"/>
    <w:rsid w:val="004570C1"/>
    <w:rsid w:val="00461272"/>
    <w:rsid w:val="0046166D"/>
    <w:rsid w:val="00463D93"/>
    <w:rsid w:val="00464BDC"/>
    <w:rsid w:val="00464FD1"/>
    <w:rsid w:val="00467369"/>
    <w:rsid w:val="0046763A"/>
    <w:rsid w:val="0047080D"/>
    <w:rsid w:val="00470C36"/>
    <w:rsid w:val="00475A06"/>
    <w:rsid w:val="00480ECB"/>
    <w:rsid w:val="00482947"/>
    <w:rsid w:val="00482FEC"/>
    <w:rsid w:val="00483219"/>
    <w:rsid w:val="00495BB8"/>
    <w:rsid w:val="004A4257"/>
    <w:rsid w:val="004B2F01"/>
    <w:rsid w:val="004B4B29"/>
    <w:rsid w:val="004C17B9"/>
    <w:rsid w:val="004C6BBB"/>
    <w:rsid w:val="004E399F"/>
    <w:rsid w:val="004E7500"/>
    <w:rsid w:val="004F31FF"/>
    <w:rsid w:val="004F5757"/>
    <w:rsid w:val="0050453F"/>
    <w:rsid w:val="00510B57"/>
    <w:rsid w:val="00512C90"/>
    <w:rsid w:val="0051364F"/>
    <w:rsid w:val="00516719"/>
    <w:rsid w:val="00522845"/>
    <w:rsid w:val="00523D17"/>
    <w:rsid w:val="0052600B"/>
    <w:rsid w:val="00527E47"/>
    <w:rsid w:val="00531337"/>
    <w:rsid w:val="00533AF3"/>
    <w:rsid w:val="00534D80"/>
    <w:rsid w:val="00544D46"/>
    <w:rsid w:val="00544F67"/>
    <w:rsid w:val="00545429"/>
    <w:rsid w:val="005456F3"/>
    <w:rsid w:val="00547426"/>
    <w:rsid w:val="00547F33"/>
    <w:rsid w:val="00553164"/>
    <w:rsid w:val="005538B0"/>
    <w:rsid w:val="00560273"/>
    <w:rsid w:val="00575B09"/>
    <w:rsid w:val="00576927"/>
    <w:rsid w:val="00577021"/>
    <w:rsid w:val="00582C53"/>
    <w:rsid w:val="005842AD"/>
    <w:rsid w:val="00590206"/>
    <w:rsid w:val="00592248"/>
    <w:rsid w:val="0059345E"/>
    <w:rsid w:val="005941B9"/>
    <w:rsid w:val="0059545F"/>
    <w:rsid w:val="005B0F82"/>
    <w:rsid w:val="005B3901"/>
    <w:rsid w:val="005B4DBB"/>
    <w:rsid w:val="005C01B8"/>
    <w:rsid w:val="005C5B48"/>
    <w:rsid w:val="005D1E4B"/>
    <w:rsid w:val="005D4BA1"/>
    <w:rsid w:val="005E0866"/>
    <w:rsid w:val="005E22D7"/>
    <w:rsid w:val="005E4B95"/>
    <w:rsid w:val="0060333C"/>
    <w:rsid w:val="00603D70"/>
    <w:rsid w:val="00611E91"/>
    <w:rsid w:val="00633830"/>
    <w:rsid w:val="00643E63"/>
    <w:rsid w:val="00645B1E"/>
    <w:rsid w:val="00651D8E"/>
    <w:rsid w:val="006525B0"/>
    <w:rsid w:val="006639DF"/>
    <w:rsid w:val="00667C05"/>
    <w:rsid w:val="00673BA6"/>
    <w:rsid w:val="00674050"/>
    <w:rsid w:val="0067464A"/>
    <w:rsid w:val="0067468A"/>
    <w:rsid w:val="00680721"/>
    <w:rsid w:val="00685FE4"/>
    <w:rsid w:val="00692E27"/>
    <w:rsid w:val="006A6123"/>
    <w:rsid w:val="006B0471"/>
    <w:rsid w:val="006B24D1"/>
    <w:rsid w:val="006B36D0"/>
    <w:rsid w:val="006B6278"/>
    <w:rsid w:val="006C05C1"/>
    <w:rsid w:val="006C6522"/>
    <w:rsid w:val="006C6761"/>
    <w:rsid w:val="006D0432"/>
    <w:rsid w:val="006E0331"/>
    <w:rsid w:val="006E0E81"/>
    <w:rsid w:val="006F4A5D"/>
    <w:rsid w:val="006F5800"/>
    <w:rsid w:val="006F7021"/>
    <w:rsid w:val="00701B2B"/>
    <w:rsid w:val="00705C65"/>
    <w:rsid w:val="007078E2"/>
    <w:rsid w:val="00712599"/>
    <w:rsid w:val="007138F9"/>
    <w:rsid w:val="00715B07"/>
    <w:rsid w:val="00721195"/>
    <w:rsid w:val="0072204A"/>
    <w:rsid w:val="00722E02"/>
    <w:rsid w:val="007332B2"/>
    <w:rsid w:val="00733893"/>
    <w:rsid w:val="00742794"/>
    <w:rsid w:val="00742B5D"/>
    <w:rsid w:val="007436A7"/>
    <w:rsid w:val="00747164"/>
    <w:rsid w:val="00750526"/>
    <w:rsid w:val="00755081"/>
    <w:rsid w:val="00761F54"/>
    <w:rsid w:val="00763072"/>
    <w:rsid w:val="00764915"/>
    <w:rsid w:val="007703F9"/>
    <w:rsid w:val="00772199"/>
    <w:rsid w:val="007725EA"/>
    <w:rsid w:val="00781567"/>
    <w:rsid w:val="007858C1"/>
    <w:rsid w:val="00796C21"/>
    <w:rsid w:val="007A1DAE"/>
    <w:rsid w:val="007A71B8"/>
    <w:rsid w:val="007A7FA9"/>
    <w:rsid w:val="007B5164"/>
    <w:rsid w:val="007B7009"/>
    <w:rsid w:val="007C0AD0"/>
    <w:rsid w:val="007C3136"/>
    <w:rsid w:val="007C44FE"/>
    <w:rsid w:val="007C4C7F"/>
    <w:rsid w:val="007C61CE"/>
    <w:rsid w:val="007C7F1F"/>
    <w:rsid w:val="007D1553"/>
    <w:rsid w:val="007D17CF"/>
    <w:rsid w:val="007D251F"/>
    <w:rsid w:val="007E07B2"/>
    <w:rsid w:val="007E0ED1"/>
    <w:rsid w:val="007E6093"/>
    <w:rsid w:val="007E6A46"/>
    <w:rsid w:val="007F105D"/>
    <w:rsid w:val="007F37A8"/>
    <w:rsid w:val="007F3C2C"/>
    <w:rsid w:val="007F3C4B"/>
    <w:rsid w:val="007F7A15"/>
    <w:rsid w:val="00812B0E"/>
    <w:rsid w:val="00812CB2"/>
    <w:rsid w:val="00813208"/>
    <w:rsid w:val="0082348C"/>
    <w:rsid w:val="00824670"/>
    <w:rsid w:val="00831BD0"/>
    <w:rsid w:val="00833613"/>
    <w:rsid w:val="0083429D"/>
    <w:rsid w:val="00835A60"/>
    <w:rsid w:val="00846AA2"/>
    <w:rsid w:val="0085073D"/>
    <w:rsid w:val="00856860"/>
    <w:rsid w:val="008572D5"/>
    <w:rsid w:val="0086372D"/>
    <w:rsid w:val="00864C20"/>
    <w:rsid w:val="00870813"/>
    <w:rsid w:val="008736DF"/>
    <w:rsid w:val="00874610"/>
    <w:rsid w:val="00875C8E"/>
    <w:rsid w:val="0088002C"/>
    <w:rsid w:val="0088128B"/>
    <w:rsid w:val="00881F9A"/>
    <w:rsid w:val="0088394D"/>
    <w:rsid w:val="0088691B"/>
    <w:rsid w:val="00890CE5"/>
    <w:rsid w:val="0089481F"/>
    <w:rsid w:val="008A25D4"/>
    <w:rsid w:val="008B237F"/>
    <w:rsid w:val="008B6AC6"/>
    <w:rsid w:val="008B74BC"/>
    <w:rsid w:val="008C04AD"/>
    <w:rsid w:val="008C1FF7"/>
    <w:rsid w:val="008C2B2B"/>
    <w:rsid w:val="008C472E"/>
    <w:rsid w:val="008D0D62"/>
    <w:rsid w:val="008D1CAB"/>
    <w:rsid w:val="008D4179"/>
    <w:rsid w:val="008E199A"/>
    <w:rsid w:val="008E1C05"/>
    <w:rsid w:val="008F19D5"/>
    <w:rsid w:val="008F7D2E"/>
    <w:rsid w:val="008F7E48"/>
    <w:rsid w:val="00904126"/>
    <w:rsid w:val="00906C24"/>
    <w:rsid w:val="00911D0F"/>
    <w:rsid w:val="00913566"/>
    <w:rsid w:val="00914945"/>
    <w:rsid w:val="009244D7"/>
    <w:rsid w:val="00925172"/>
    <w:rsid w:val="00925686"/>
    <w:rsid w:val="00931875"/>
    <w:rsid w:val="0093484C"/>
    <w:rsid w:val="009512C4"/>
    <w:rsid w:val="0095230B"/>
    <w:rsid w:val="00955A5E"/>
    <w:rsid w:val="00962DA5"/>
    <w:rsid w:val="00965129"/>
    <w:rsid w:val="00967FED"/>
    <w:rsid w:val="00970164"/>
    <w:rsid w:val="009729BB"/>
    <w:rsid w:val="00982C4C"/>
    <w:rsid w:val="00982D9B"/>
    <w:rsid w:val="00983F4D"/>
    <w:rsid w:val="00985FCA"/>
    <w:rsid w:val="009921DA"/>
    <w:rsid w:val="009A3328"/>
    <w:rsid w:val="009B008D"/>
    <w:rsid w:val="009B11F0"/>
    <w:rsid w:val="009B4AC8"/>
    <w:rsid w:val="009B6FE2"/>
    <w:rsid w:val="009C172D"/>
    <w:rsid w:val="009C5839"/>
    <w:rsid w:val="009D3103"/>
    <w:rsid w:val="009E00EC"/>
    <w:rsid w:val="00A06CF9"/>
    <w:rsid w:val="00A1785B"/>
    <w:rsid w:val="00A2028A"/>
    <w:rsid w:val="00A21A6C"/>
    <w:rsid w:val="00A45AE4"/>
    <w:rsid w:val="00A5020A"/>
    <w:rsid w:val="00A5059A"/>
    <w:rsid w:val="00A50897"/>
    <w:rsid w:val="00A52492"/>
    <w:rsid w:val="00A548DC"/>
    <w:rsid w:val="00A56DEF"/>
    <w:rsid w:val="00A6121A"/>
    <w:rsid w:val="00A66784"/>
    <w:rsid w:val="00A66BF3"/>
    <w:rsid w:val="00A7040E"/>
    <w:rsid w:val="00A819D3"/>
    <w:rsid w:val="00A836DC"/>
    <w:rsid w:val="00A846AA"/>
    <w:rsid w:val="00A879D4"/>
    <w:rsid w:val="00A906F6"/>
    <w:rsid w:val="00A9079B"/>
    <w:rsid w:val="00A91602"/>
    <w:rsid w:val="00A96262"/>
    <w:rsid w:val="00A97A5E"/>
    <w:rsid w:val="00AA6811"/>
    <w:rsid w:val="00AC36DD"/>
    <w:rsid w:val="00AC720F"/>
    <w:rsid w:val="00AC737B"/>
    <w:rsid w:val="00AD1348"/>
    <w:rsid w:val="00AE1397"/>
    <w:rsid w:val="00AE414F"/>
    <w:rsid w:val="00AE63DC"/>
    <w:rsid w:val="00B028C6"/>
    <w:rsid w:val="00B04E43"/>
    <w:rsid w:val="00B141EB"/>
    <w:rsid w:val="00B15222"/>
    <w:rsid w:val="00B23E1B"/>
    <w:rsid w:val="00B24B87"/>
    <w:rsid w:val="00B32267"/>
    <w:rsid w:val="00B34A23"/>
    <w:rsid w:val="00B36C72"/>
    <w:rsid w:val="00B36CD0"/>
    <w:rsid w:val="00B461BF"/>
    <w:rsid w:val="00B521B2"/>
    <w:rsid w:val="00B5412B"/>
    <w:rsid w:val="00B618A2"/>
    <w:rsid w:val="00B61BA7"/>
    <w:rsid w:val="00B74969"/>
    <w:rsid w:val="00B7654D"/>
    <w:rsid w:val="00B832F0"/>
    <w:rsid w:val="00B928D1"/>
    <w:rsid w:val="00B92B7A"/>
    <w:rsid w:val="00BA16F9"/>
    <w:rsid w:val="00BA1BBA"/>
    <w:rsid w:val="00BA3FDB"/>
    <w:rsid w:val="00BB12AE"/>
    <w:rsid w:val="00BB362D"/>
    <w:rsid w:val="00BB7BA9"/>
    <w:rsid w:val="00BB7E80"/>
    <w:rsid w:val="00BC338A"/>
    <w:rsid w:val="00BC443E"/>
    <w:rsid w:val="00BC5C24"/>
    <w:rsid w:val="00BE77BA"/>
    <w:rsid w:val="00BF13B0"/>
    <w:rsid w:val="00BF1CFA"/>
    <w:rsid w:val="00BF38F3"/>
    <w:rsid w:val="00C10AC4"/>
    <w:rsid w:val="00C14FCC"/>
    <w:rsid w:val="00C1652D"/>
    <w:rsid w:val="00C1707A"/>
    <w:rsid w:val="00C22A8D"/>
    <w:rsid w:val="00C2328D"/>
    <w:rsid w:val="00C24615"/>
    <w:rsid w:val="00C251A3"/>
    <w:rsid w:val="00C25827"/>
    <w:rsid w:val="00C30AB1"/>
    <w:rsid w:val="00C3162F"/>
    <w:rsid w:val="00C32CC9"/>
    <w:rsid w:val="00C32FC6"/>
    <w:rsid w:val="00C35B97"/>
    <w:rsid w:val="00C35C07"/>
    <w:rsid w:val="00C36A2E"/>
    <w:rsid w:val="00C404E5"/>
    <w:rsid w:val="00C40CBE"/>
    <w:rsid w:val="00C428C0"/>
    <w:rsid w:val="00C42E3F"/>
    <w:rsid w:val="00C43221"/>
    <w:rsid w:val="00C44C0D"/>
    <w:rsid w:val="00C45D02"/>
    <w:rsid w:val="00C47291"/>
    <w:rsid w:val="00C50A9E"/>
    <w:rsid w:val="00C50FD5"/>
    <w:rsid w:val="00C605BB"/>
    <w:rsid w:val="00C646A7"/>
    <w:rsid w:val="00C7030E"/>
    <w:rsid w:val="00C7281A"/>
    <w:rsid w:val="00C76D24"/>
    <w:rsid w:val="00C8266B"/>
    <w:rsid w:val="00C82E0D"/>
    <w:rsid w:val="00C86D95"/>
    <w:rsid w:val="00C90F14"/>
    <w:rsid w:val="00C968FD"/>
    <w:rsid w:val="00CA39FF"/>
    <w:rsid w:val="00CA4487"/>
    <w:rsid w:val="00CA57B2"/>
    <w:rsid w:val="00CB5D2E"/>
    <w:rsid w:val="00CB79E7"/>
    <w:rsid w:val="00CD1D5B"/>
    <w:rsid w:val="00CE66BA"/>
    <w:rsid w:val="00CF204C"/>
    <w:rsid w:val="00CF3ABB"/>
    <w:rsid w:val="00CF4222"/>
    <w:rsid w:val="00CF78C5"/>
    <w:rsid w:val="00CF79E5"/>
    <w:rsid w:val="00D01572"/>
    <w:rsid w:val="00D05F8B"/>
    <w:rsid w:val="00D13E9A"/>
    <w:rsid w:val="00D15150"/>
    <w:rsid w:val="00D17B8B"/>
    <w:rsid w:val="00D208BF"/>
    <w:rsid w:val="00D22231"/>
    <w:rsid w:val="00D24BC9"/>
    <w:rsid w:val="00D260BB"/>
    <w:rsid w:val="00D27DBD"/>
    <w:rsid w:val="00D33BF5"/>
    <w:rsid w:val="00D35031"/>
    <w:rsid w:val="00D35936"/>
    <w:rsid w:val="00D4217B"/>
    <w:rsid w:val="00D42871"/>
    <w:rsid w:val="00D43A0B"/>
    <w:rsid w:val="00D4547E"/>
    <w:rsid w:val="00D46439"/>
    <w:rsid w:val="00D513F1"/>
    <w:rsid w:val="00D569D3"/>
    <w:rsid w:val="00D6784E"/>
    <w:rsid w:val="00D73107"/>
    <w:rsid w:val="00D7355D"/>
    <w:rsid w:val="00D83DB4"/>
    <w:rsid w:val="00D84327"/>
    <w:rsid w:val="00D84CFD"/>
    <w:rsid w:val="00D8745D"/>
    <w:rsid w:val="00D91350"/>
    <w:rsid w:val="00D9748F"/>
    <w:rsid w:val="00DA39A6"/>
    <w:rsid w:val="00DA7764"/>
    <w:rsid w:val="00DB2ABB"/>
    <w:rsid w:val="00DB4135"/>
    <w:rsid w:val="00DB543C"/>
    <w:rsid w:val="00DB68F3"/>
    <w:rsid w:val="00DB74E0"/>
    <w:rsid w:val="00DC7996"/>
    <w:rsid w:val="00DD273C"/>
    <w:rsid w:val="00DD2EAE"/>
    <w:rsid w:val="00DD3948"/>
    <w:rsid w:val="00DD76C0"/>
    <w:rsid w:val="00DE4540"/>
    <w:rsid w:val="00DE684C"/>
    <w:rsid w:val="00DF01A0"/>
    <w:rsid w:val="00DF2234"/>
    <w:rsid w:val="00DF3B12"/>
    <w:rsid w:val="00E029AA"/>
    <w:rsid w:val="00E02A3C"/>
    <w:rsid w:val="00E10235"/>
    <w:rsid w:val="00E102E1"/>
    <w:rsid w:val="00E13ACB"/>
    <w:rsid w:val="00E1482E"/>
    <w:rsid w:val="00E16F0C"/>
    <w:rsid w:val="00E212BF"/>
    <w:rsid w:val="00E2704A"/>
    <w:rsid w:val="00E3309A"/>
    <w:rsid w:val="00E351CF"/>
    <w:rsid w:val="00E36917"/>
    <w:rsid w:val="00E40EBA"/>
    <w:rsid w:val="00E43AB2"/>
    <w:rsid w:val="00E44B97"/>
    <w:rsid w:val="00E547AE"/>
    <w:rsid w:val="00E548A3"/>
    <w:rsid w:val="00E571FE"/>
    <w:rsid w:val="00E60689"/>
    <w:rsid w:val="00E624D4"/>
    <w:rsid w:val="00E62E96"/>
    <w:rsid w:val="00E6343C"/>
    <w:rsid w:val="00E70FA8"/>
    <w:rsid w:val="00E74CD2"/>
    <w:rsid w:val="00E84B69"/>
    <w:rsid w:val="00E927CD"/>
    <w:rsid w:val="00E93F49"/>
    <w:rsid w:val="00EA18CE"/>
    <w:rsid w:val="00EA18EB"/>
    <w:rsid w:val="00EA1F34"/>
    <w:rsid w:val="00EA6109"/>
    <w:rsid w:val="00EA7CF8"/>
    <w:rsid w:val="00EC2217"/>
    <w:rsid w:val="00EC2237"/>
    <w:rsid w:val="00EC5921"/>
    <w:rsid w:val="00ED6BE2"/>
    <w:rsid w:val="00ED7968"/>
    <w:rsid w:val="00EF276B"/>
    <w:rsid w:val="00F02408"/>
    <w:rsid w:val="00F02EBC"/>
    <w:rsid w:val="00F03382"/>
    <w:rsid w:val="00F03F5B"/>
    <w:rsid w:val="00F11C85"/>
    <w:rsid w:val="00F12505"/>
    <w:rsid w:val="00F12EFF"/>
    <w:rsid w:val="00F17975"/>
    <w:rsid w:val="00F179D9"/>
    <w:rsid w:val="00F221D0"/>
    <w:rsid w:val="00F25899"/>
    <w:rsid w:val="00F362EF"/>
    <w:rsid w:val="00F375FF"/>
    <w:rsid w:val="00F37793"/>
    <w:rsid w:val="00F458F1"/>
    <w:rsid w:val="00F46D9D"/>
    <w:rsid w:val="00F50853"/>
    <w:rsid w:val="00F5133F"/>
    <w:rsid w:val="00F5392C"/>
    <w:rsid w:val="00F54D78"/>
    <w:rsid w:val="00F554C3"/>
    <w:rsid w:val="00F62E88"/>
    <w:rsid w:val="00F6567B"/>
    <w:rsid w:val="00F73D20"/>
    <w:rsid w:val="00F74D30"/>
    <w:rsid w:val="00F75CED"/>
    <w:rsid w:val="00F80175"/>
    <w:rsid w:val="00F80BA9"/>
    <w:rsid w:val="00F80D6F"/>
    <w:rsid w:val="00F85776"/>
    <w:rsid w:val="00F8586E"/>
    <w:rsid w:val="00F86AE2"/>
    <w:rsid w:val="00F87A17"/>
    <w:rsid w:val="00F93E8D"/>
    <w:rsid w:val="00F976F0"/>
    <w:rsid w:val="00FA09D9"/>
    <w:rsid w:val="00FA2E51"/>
    <w:rsid w:val="00FA3AEC"/>
    <w:rsid w:val="00FA4A43"/>
    <w:rsid w:val="00FB3AC2"/>
    <w:rsid w:val="00FB4001"/>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a84300,#de7e4e,#a74300,#ce0000,#ba0000,#ba4300,#a80f16,#065591"/>
    </o:shapedefaults>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sdException w:name="Unresolved Mention" w:uiPriority="0"/>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uiPriority w:val="99"/>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22"/>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23"/>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24"/>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25"/>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26"/>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27"/>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28"/>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29"/>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customStyle="1" w:styleId="text">
    <w:name w:val="text"/>
    <w:basedOn w:val="DefaultParagraphFont"/>
    <w:rsid w:val="00BC443E"/>
  </w:style>
  <w:style w:type="character" w:customStyle="1" w:styleId="downloadcounts">
    <w:name w:val="downloadcounts"/>
    <w:basedOn w:val="DefaultParagraphFont"/>
    <w:rsid w:val="00BC443E"/>
  </w:style>
  <w:style w:type="character" w:customStyle="1" w:styleId="downloaddescription">
    <w:name w:val="downloaddescription"/>
    <w:basedOn w:val="DefaultParagraphFont"/>
    <w:rsid w:val="00BC443E"/>
  </w:style>
  <w:style w:type="paragraph" w:styleId="Bibliography">
    <w:name w:val="Bibliography"/>
    <w:basedOn w:val="Normal"/>
    <w:next w:val="Normal"/>
    <w:uiPriority w:val="37"/>
    <w:unhideWhenUsed/>
    <w:rsid w:val="00A6121A"/>
    <w:pPr>
      <w:spacing w:after="200" w:line="276" w:lineRule="auto"/>
    </w:pPr>
    <w:rPr>
      <w:rFonts w:ascii="Calibri" w:hAnsi="Calibri"/>
      <w:sz w:val="22"/>
      <w:szCs w:val="22"/>
    </w:rPr>
  </w:style>
  <w:style w:type="paragraph" w:styleId="IntenseQuote">
    <w:name w:val="Intense Quote"/>
    <w:basedOn w:val="Normal"/>
    <w:next w:val="Normal"/>
    <w:link w:val="IntenseQuoteChar"/>
    <w:uiPriority w:val="30"/>
    <w:qFormat/>
    <w:rsid w:val="00A6121A"/>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A6121A"/>
    <w:rPr>
      <w:rFonts w:ascii="Calibri" w:hAnsi="Calibri"/>
      <w:b/>
      <w:bCs/>
      <w:i/>
      <w:iCs/>
      <w:color w:val="4F81BD"/>
      <w:sz w:val="22"/>
      <w:szCs w:val="22"/>
    </w:rPr>
  </w:style>
  <w:style w:type="paragraph" w:styleId="NoSpacing">
    <w:name w:val="No Spacing"/>
    <w:uiPriority w:val="1"/>
    <w:qFormat/>
    <w:rsid w:val="00A6121A"/>
    <w:rPr>
      <w:rFonts w:ascii="Calibri" w:hAnsi="Calibri"/>
      <w:sz w:val="22"/>
      <w:szCs w:val="22"/>
    </w:rPr>
  </w:style>
  <w:style w:type="paragraph" w:styleId="Quote">
    <w:name w:val="Quote"/>
    <w:basedOn w:val="Normal"/>
    <w:next w:val="Normal"/>
    <w:link w:val="QuoteChar"/>
    <w:uiPriority w:val="29"/>
    <w:qFormat/>
    <w:rsid w:val="00A6121A"/>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A6121A"/>
    <w:rPr>
      <w:rFonts w:ascii="Calibri" w:hAnsi="Calibri"/>
      <w:i/>
      <w:iCs/>
      <w:color w:val="000000"/>
      <w:sz w:val="22"/>
      <w:szCs w:val="22"/>
    </w:rPr>
  </w:style>
  <w:style w:type="character" w:styleId="BookTitle">
    <w:name w:val="Book Title"/>
    <w:uiPriority w:val="33"/>
    <w:qFormat/>
    <w:rsid w:val="00A6121A"/>
    <w:rPr>
      <w:b/>
      <w:bCs/>
      <w:smallCaps/>
      <w:spacing w:val="5"/>
    </w:rPr>
  </w:style>
  <w:style w:type="character" w:customStyle="1" w:styleId="LabStepNumChar">
    <w:name w:val="LabStepNum Char"/>
    <w:link w:val="LabStepNum"/>
    <w:rsid w:val="00A6121A"/>
    <w:rPr>
      <w:rFonts w:ascii="Gill Sans MT" w:hAnsi="Gill Sans MT"/>
      <w:sz w:val="36"/>
      <w:szCs w:val="24"/>
    </w:rPr>
  </w:style>
  <w:style w:type="paragraph" w:customStyle="1" w:styleId="LabBodyText">
    <w:name w:val="LabBodyText"/>
    <w:basedOn w:val="Normal"/>
    <w:rsid w:val="00A6121A"/>
  </w:style>
  <w:style w:type="paragraph" w:customStyle="1" w:styleId="LabSectionTitle">
    <w:name w:val="LabSectionTitle"/>
    <w:basedOn w:val="Normal"/>
    <w:rsid w:val="00A6121A"/>
    <w:pPr>
      <w:ind w:left="-288"/>
    </w:pPr>
    <w:rPr>
      <w:rFonts w:ascii="Gill Sans MT" w:hAnsi="Gill Sans MT"/>
      <w:b/>
      <w:bCs/>
      <w:sz w:val="26"/>
    </w:rPr>
  </w:style>
  <w:style w:type="paragraph" w:customStyle="1" w:styleId="LabStepNum">
    <w:name w:val="LabStepNum"/>
    <w:basedOn w:val="Normal"/>
    <w:link w:val="LabStepNumChar"/>
    <w:rsid w:val="00A6121A"/>
    <w:rPr>
      <w:rFonts w:ascii="Gill Sans MT" w:hAnsi="Gill Sans MT"/>
      <w:sz w:val="36"/>
    </w:rPr>
  </w:style>
  <w:style w:type="paragraph" w:customStyle="1" w:styleId="code0">
    <w:name w:val="code"/>
    <w:basedOn w:val="Normal"/>
    <w:next w:val="Normal"/>
    <w:qFormat/>
    <w:rsid w:val="00A6121A"/>
    <w:rPr>
      <w:rFonts w:ascii="Courier New" w:eastAsia="Cambria" w:hAnsi="Courier New"/>
    </w:rPr>
  </w:style>
  <w:style w:type="paragraph" w:customStyle="1" w:styleId="CS-Header2">
    <w:name w:val="CS - Header 2"/>
    <w:basedOn w:val="Heading2"/>
    <w:next w:val="CS-Bodytext"/>
    <w:rsid w:val="00A6121A"/>
    <w:pPr>
      <w:suppressAutoHyphens/>
      <w:autoSpaceDE w:val="0"/>
      <w:autoSpaceDN w:val="0"/>
      <w:spacing w:line="300" w:lineRule="auto"/>
      <w:ind w:right="18" w:firstLine="220"/>
    </w:pPr>
    <w:rPr>
      <w:rFonts w:cs="Times New Roman"/>
      <w:bCs w:val="0"/>
      <w:szCs w:val="24"/>
      <w:lang w:bidi="he-IL"/>
    </w:rPr>
  </w:style>
  <w:style w:type="character" w:customStyle="1" w:styleId="c9y6tc1">
    <w:name w:val="c9y6tc1"/>
    <w:rsid w:val="00A6121A"/>
    <w:rPr>
      <w:color w:val="0000FF"/>
    </w:rPr>
  </w:style>
  <w:style w:type="character" w:customStyle="1" w:styleId="c7dqy41">
    <w:name w:val="c7dqy41"/>
    <w:rsid w:val="00A6121A"/>
    <w:rPr>
      <w:color w:val="AC30BD"/>
    </w:rPr>
  </w:style>
  <w:style w:type="character" w:customStyle="1" w:styleId="c18yc01">
    <w:name w:val="c18yc01"/>
    <w:rsid w:val="00A6121A"/>
    <w:rPr>
      <w:color w:val="D00020"/>
    </w:rPr>
  </w:style>
  <w:style w:type="character" w:customStyle="1" w:styleId="c5m9s01">
    <w:name w:val="c5m9s01"/>
    <w:rsid w:val="00A6121A"/>
    <w:rPr>
      <w:color w:val="000090"/>
    </w:rPr>
  </w:style>
  <w:style w:type="character" w:styleId="Strong">
    <w:name w:val="Strong"/>
    <w:qFormat/>
    <w:rsid w:val="00A6121A"/>
    <w:rPr>
      <w:b/>
      <w:bCs/>
    </w:rPr>
  </w:style>
  <w:style w:type="character" w:customStyle="1" w:styleId="apple-converted-space">
    <w:name w:val="apple-converted-space"/>
    <w:rsid w:val="00A61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9400/services/testWebService00/testService/testPort.w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AAB699-F3C6-4904-94FF-7E6FFC91B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85</Pages>
  <Words>27260</Words>
  <Characters>155386</Characters>
  <Application>Microsoft Office Word</Application>
  <DocSecurity>0</DocSecurity>
  <Lines>1294</Lines>
  <Paragraphs>364</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182282</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5</cp:revision>
  <cp:lastPrinted>2020-10-21T01:20:00Z</cp:lastPrinted>
  <dcterms:created xsi:type="dcterms:W3CDTF">2017-12-18T16:22:00Z</dcterms:created>
  <dcterms:modified xsi:type="dcterms:W3CDTF">2020-10-21T01:20:00Z</dcterms:modified>
  <cp:category>TIBCO PSG Document Template</cp:category>
</cp:coreProperties>
</file>