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media/image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Co-Site</w:t>
      </w:r>
      <w:r>
        <w:t xml:space="preserve"> </w:t>
      </w:r>
      <w:r>
        <w:t xml:space="preserve">Glossar</w:t>
      </w:r>
    </w:p>
    <w:p>
      <w:pPr>
        <w:pStyle w:val="Author"/>
      </w:pPr>
      <w:r>
        <w:t xml:space="preserve">Team</w:t>
      </w:r>
      <w:r>
        <w:t xml:space="preserve"> </w:t>
      </w:r>
      <w:r>
        <w:t xml:space="preserve">Co-Site</w:t>
      </w:r>
    </w:p>
    <w:p>
      <w:pPr>
        <w:pStyle w:val="Date"/>
      </w:pPr>
      <w:r>
        <w:t xml:space="preserve">2024-07-16</w:t>
      </w:r>
    </w:p>
    <w:sdt>
      <w:sdtPr>
        <w:docPartObj>
          <w:docPartGallery w:val="Table of Contents"/>
          <w:docPartUnique/>
        </w:docPartObj>
      </w:sdtPr>
      <w:sdtContent>
        <w:p>
          <w:pPr>
            <w:pStyle w:val="Inhaltsverzeichnisberschrift"/>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2" w:name="über-dieses-projekt"/>
    <w:p>
      <w:pPr>
        <w:pStyle w:val="berschrift1"/>
      </w:pPr>
      <w:r>
        <w:t xml:space="preserve">Über dieses Projekt</w:t>
      </w:r>
    </w:p>
    <w:p>
      <w:pPr>
        <w:pStyle w:val="FirstParagraph"/>
      </w:pPr>
      <w:r>
        <w:t xml:space="preserve">Zusammen den Herausforderungen von heute und morgen begegnen – das ist das Ziel von Co-Site, einem Projekt der TH Köln. Das Projekt „Co-Kreation in der Region – Systemisch und innovativ Transfer entwickeln“ schafft einen Experimentierraum für Gesellschaft, Wirtschaft, Politik und Wissenschaft in Form eines Reallabors. Es ermöglicht damit partizipativ gestaltete Transferprozesse und unterstützt die Region bei der Anpassung an den Klimawandel. Gemeinsam mit den Menschen erarbeiten die Wissenschaftler:innen Lösungen zur Entwicklung von Anpassungsstrategien sowie der Planung kritischer und grün-blauer Infrastrukturen.</w:t>
      </w:r>
    </w:p>
    <w:p>
      <w:pPr>
        <w:pStyle w:val="BodyText"/>
      </w:pPr>
      <w:r>
        <w:t xml:space="preserve">Das Forschungsprojekt Co-Site wird vom Bundesministerium für Bildung und Forschung innerhalb der Initiative Innovative Hochschule gefördert.</w:t>
      </w:r>
    </w:p>
    <w:p>
      <w:pPr>
        <w:pStyle w:val="BodyText"/>
      </w:pPr>
      <w:r>
        <w:t xml:space="preserve">Weitere Informationen zum Projekt finden Sie auf der</w:t>
      </w:r>
      <w:r>
        <w:t xml:space="preserve"> </w:t>
      </w:r>
      <w:hyperlink r:id="rId20">
        <w:r>
          <w:rPr>
            <w:rStyle w:val="Hyperlink"/>
          </w:rPr>
          <w:t xml:space="preserve">Website der TH Köln</w:t>
        </w:r>
      </w:hyperlink>
      <w:r>
        <w:t xml:space="preserve">.</w:t>
      </w:r>
    </w:p>
    <w:p>
      <w:pPr>
        <w:pStyle w:val="BodyText"/>
      </w:pPr>
      <w:r>
        <w:t xml:space="preserve">Dieses</w:t>
      </w:r>
      <w:r>
        <w:t xml:space="preserve"> </w:t>
      </w:r>
      <w:hyperlink r:id="rId21">
        <w:r>
          <w:rPr>
            <w:rStyle w:val="Hyperlink"/>
          </w:rPr>
          <w:t xml:space="preserve">Glossar</w:t>
        </w:r>
      </w:hyperlink>
      <w:r>
        <w:t xml:space="preserve"> </w:t>
      </w:r>
      <w:r>
        <w:t xml:space="preserve">dient dazu, die zentralen Begriffe und Konzepte des Projekts Co-Site verständlich zu erklären. Indem wir Schlüsselbegriffe und wichtige Konzepte definieren, möchten wir die Kommunikation und das Verständnis innerhalb des Projekts und darüber hinaus verbessern. Es soll einen schnellen und umfassenden Überblick über die wichtigsten Themen und Begrifflichkeiten zu geben, die im Kontext der Klimawandelanpassung und unseres Reallabors von Bedeutung sind. Es soll allen Beteiligten – von Studierenden und Wissenschaftler:innen bis hin zu politischen Entscheidungsträgern und interessierten Bürger:innen – eine nützliche Ressource bieten.</w:t>
      </w:r>
    </w:p>
    <w:bookmarkEnd w:id="22"/>
    <w:bookmarkStart w:id="85" w:name="co-site-glossar"/>
    <w:p>
      <w:pPr>
        <w:pStyle w:val="berschrift1"/>
      </w:pPr>
      <w:r>
        <w:t xml:space="preserve">Co-Site Glossar</w:t>
      </w:r>
    </w:p>
    <w:p>
      <w:pPr>
        <w:pStyle w:val="FirstParagraph"/>
      </w:pPr>
      <w:r>
        <w:t xml:space="preserve">Dieses Glossar enthält wichtige Begriffe des Projekts</w:t>
      </w:r>
      <w:r>
        <w:t xml:space="preserve"> </w:t>
      </w:r>
      <w:hyperlink r:id="rId23">
        <w:r>
          <w:rPr>
            <w:rStyle w:val="Hyperlink"/>
          </w:rPr>
          <w:t xml:space="preserve">Co-Site</w:t>
        </w:r>
      </w:hyperlink>
      <w:r>
        <w:t xml:space="preserve"> </w:t>
      </w:r>
      <w:r>
        <w:t xml:space="preserve">rund um Klimawandelanpassung und unser Reallabor.</w:t>
      </w:r>
    </w:p>
    <w:p>
      <w:pPr>
        <w:pStyle w:val="BodyText"/>
      </w:pPr>
    </w:p>
    <w:p>
      <w:r>
        <w:pict>
          <v:rect style="width:0;height:1.5pt" o:hralign="center" o:hrstd="t" o:hr="t"/>
        </w:pict>
      </w:r>
    </w:p>
    <w:bookmarkStart w:id="24" w:name="agilität"/>
    <w:p>
      <w:pPr>
        <w:pStyle w:val="berschrift3"/>
      </w:pPr>
      <w:r>
        <w:t xml:space="preserve">Agilität</w:t>
      </w:r>
    </w:p>
    <w:p>
      <w:pPr>
        <w:pStyle w:val="FirstParagraph"/>
      </w:pPr>
      <w:r>
        <w:t xml:space="preserve">Agilität ist die Fähigkeit einer Organisation, sich schnell an Veränderungen und Ereignisse anzupassen. Dies umfasst Flexibilität in Strukturen, Prozessen und Arbeitsweisen, um auf neue Anforderungen und Ressourcenverfügbarkeiten zu reagieren. So werden kontinuierliche Verbesserungen erzielt, Herausforderungen bewältigt und das gemeinsame Zielverständnis reflektiert und angepasst.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Management</w:t>
      </w:r>
    </w:p>
    <w:p>
      <w:r>
        <w:pict>
          <v:rect style="width:0;height:1.5pt" o:hralign="center" o:hrstd="t" o:hr="t"/>
        </w:pict>
      </w:r>
    </w:p>
    <w:bookmarkEnd w:id="24"/>
    <w:bookmarkStart w:id="25" w:name="akteurinnen"/>
    <w:p>
      <w:pPr>
        <w:pStyle w:val="berschrift3"/>
      </w:pPr>
      <w:r>
        <w:t xml:space="preserve">Akteur*innen</w:t>
      </w:r>
    </w:p>
    <w:p>
      <w:pPr>
        <w:pStyle w:val="FirstParagraph"/>
      </w:pPr>
      <w:r>
        <w:t xml:space="preserve">Proaktiv oder aktiv handelnde Personen oder Entitäten im Reallaborkontext oder einem Teilbereich (Thema, Site, etc.) davon.</w:t>
      </w:r>
    </w:p>
    <w:p>
      <w:pPr>
        <w:pStyle w:val="BodyText"/>
      </w:pPr>
      <w:r>
        <w:rPr>
          <w:b/>
          <w:bCs/>
        </w:rPr>
        <w:t xml:space="preserve">Status:</w:t>
      </w:r>
    </w:p>
    <w:p>
      <w:pPr>
        <w:pStyle w:val="BodyText"/>
      </w:pPr>
      <w:r>
        <w:t xml:space="preserve">Entwurf</w:t>
      </w:r>
    </w:p>
    <w:p>
      <w:r>
        <w:pict>
          <v:rect style="width:0;height:1.5pt" o:hralign="center" o:hrstd="t" o:hr="t"/>
        </w:pict>
      </w:r>
    </w:p>
    <w:bookmarkEnd w:id="25"/>
    <w:bookmarkStart w:id="26" w:name="ambiguität"/>
    <w:p>
      <w:pPr>
        <w:pStyle w:val="berschrift3"/>
      </w:pPr>
      <w:r>
        <w:t xml:space="preserve">Ambiguität</w:t>
      </w:r>
    </w:p>
    <w:p>
      <w:pPr>
        <w:pStyle w:val="FirstParagraph"/>
      </w:pPr>
      <w:r>
        <w:t xml:space="preserve">Mehrdeutigkeit eines Begriffs oder Sachverhalts. Beinhaltet auch situative Unsicherheiten und entscheidungsrelevante Uneindeutigkeiten, wenn verschiedene Möglichkeiten offenstehen und eine eindeutige Antwort oder ideale Lösung nicht offensichtlich ist.</w:t>
      </w:r>
    </w:p>
    <w:p>
      <w:pPr>
        <w:pStyle w:val="BodyText"/>
      </w:pPr>
      <w:r>
        <w:rPr>
          <w:b/>
          <w:bCs/>
        </w:rPr>
        <w:t xml:space="preserve">Status:</w:t>
      </w:r>
    </w:p>
    <w:p>
      <w:pPr>
        <w:pStyle w:val="BodyText"/>
      </w:pPr>
      <w:r>
        <w:t xml:space="preserve">Entwurf</w:t>
      </w:r>
    </w:p>
    <w:p>
      <w:r>
        <w:pict>
          <v:rect style="width:0;height:1.5pt" o:hralign="center" o:hrstd="t" o:hr="t"/>
        </w:pict>
      </w:r>
    </w:p>
    <w:bookmarkEnd w:id="26"/>
    <w:bookmarkStart w:id="28" w:name="anfälligkeit"/>
    <w:p>
      <w:pPr>
        <w:pStyle w:val="berschrift3"/>
      </w:pPr>
      <w:r>
        <w:t xml:space="preserve">Anfälligkeit</w:t>
      </w:r>
    </w:p>
    <w:p>
      <w:pPr>
        <w:pStyle w:val="FirstParagraph"/>
      </w:pPr>
      <w:r>
        <w:t xml:space="preserve">siehe Vulnerablilität</w:t>
      </w:r>
    </w:p>
    <w:p>
      <w:pPr>
        <w:pStyle w:val="BodyText"/>
      </w:pPr>
      <w:r>
        <w:rPr>
          <w:b/>
          <w:bCs/>
        </w:rPr>
        <w:t xml:space="preserve">Status:</w:t>
      </w:r>
    </w:p>
    <w:p>
      <w:pPr>
        <w:pStyle w:val="BodyText"/>
      </w:pPr>
      <w:r>
        <w:t xml:space="preserve">Entwurf</w:t>
      </w:r>
    </w:p>
    <w:p>
      <w:pPr>
        <w:pStyle w:val="BodyText"/>
      </w:pPr>
      <w:r>
        <w:rPr>
          <w:b/>
          <w:bCs/>
        </w:rPr>
        <w:t xml:space="preserve">Synonyme:</w:t>
      </w:r>
    </w:p>
    <w:p>
      <w:pPr>
        <w:pStyle w:val="BodyText"/>
      </w:pPr>
      <w:r>
        <w:t xml:space="preserve">[</w:t>
      </w:r>
      <w:hyperlink r:id="rId27">
        <w:r>
          <w:rPr>
            <w:rStyle w:val="Hyperlink"/>
          </w:rPr>
          <w:t xml:space="preserve">Vulnerabilität</w:t>
        </w:r>
      </w:hyperlink>
    </w:p>
    <w:p>
      <w:r>
        <w:pict>
          <v:rect style="width:0;height:1.5pt" o:hralign="center" o:hrstd="t" o:hr="t"/>
        </w:pict>
      </w:r>
    </w:p>
    <w:bookmarkEnd w:id="28"/>
    <w:bookmarkStart w:id="30" w:name="best-practices"/>
    <w:p>
      <w:pPr>
        <w:pStyle w:val="berschrift3"/>
      </w:pPr>
      <w:r>
        <w:t xml:space="preserve">Best Practices</w:t>
      </w:r>
    </w:p>
    <w:p>
      <w:pPr>
        <w:pStyle w:val="FirstParagraph"/>
      </w:pPr>
      <w:r>
        <w:t xml:space="preserve">Praktiken, Methoden und Verhaltensweisen, die in der Praxis zum Einsatz kommen und erprobt, verbreitet und positiv evaluiert sind.</w:t>
      </w:r>
    </w:p>
    <w:p>
      <w:pPr>
        <w:pStyle w:val="BodyText"/>
      </w:pPr>
      <w:r>
        <w:rPr>
          <w:b/>
          <w:bCs/>
        </w:rPr>
        <w:t xml:space="preserve">Beschreibung (einfach):</w:t>
      </w:r>
    </w:p>
    <w:p>
      <w:pPr>
        <w:pStyle w:val="BodyText"/>
      </w:pPr>
      <w:r>
        <w:t xml:space="preserve">In der Praxis erprobte, verbreitete und positiv evaluierte Praktiken, Methoden und Verhaltensweisen.</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29">
        <w:r>
          <w:rPr>
            <w:rStyle w:val="Hyperlink"/>
          </w:rPr>
          <w:t xml:space="preserve">Practices</w:t>
        </w:r>
      </w:hyperlink>
    </w:p>
    <w:p>
      <w:r>
        <w:pict>
          <v:rect style="width:0;height:1.5pt" o:hralign="center" o:hrstd="t" o:hr="t"/>
        </w:pict>
      </w:r>
    </w:p>
    <w:bookmarkEnd w:id="30"/>
    <w:bookmarkStart w:id="31" w:name="bevölkerungsschutz"/>
    <w:p>
      <w:pPr>
        <w:pStyle w:val="berschrift3"/>
      </w:pPr>
      <w:r>
        <w:t xml:space="preserve">Bevölkerungsschutz</w:t>
      </w:r>
    </w:p>
    <w:p>
      <w:pPr>
        <w:pStyle w:val="FirstParagraph"/>
      </w:pPr>
      <w:r>
        <w:t xml:space="preserve">Der Bevölkerungsschutz beschreibt als Oberbegriff alle Aufgaben und Maßnahmen der Kommunen und der Länder im Katastrophenschutz sowie des Bundes im Zivilschutz.</w:t>
      </w:r>
    </w:p>
    <w:p>
      <w:pPr>
        <w:pStyle w:val="BodyText"/>
      </w:pPr>
      <w:r>
        <w:rPr>
          <w:b/>
          <w:bCs/>
        </w:rPr>
        <w:t xml:space="preserve">Status:</w:t>
      </w:r>
    </w:p>
    <w:p>
      <w:pPr>
        <w:pStyle w:val="BodyText"/>
      </w:pPr>
      <w:r>
        <w:t xml:space="preserve">Entwurf</w:t>
      </w:r>
    </w:p>
    <w:p>
      <w:r>
        <w:pict>
          <v:rect style="width:0;height:1.5pt" o:hralign="center" o:hrstd="t" o:hr="t"/>
        </w:pict>
      </w:r>
    </w:p>
    <w:bookmarkEnd w:id="31"/>
    <w:bookmarkStart w:id="32" w:name="blackout"/>
    <w:p>
      <w:pPr>
        <w:pStyle w:val="berschrift3"/>
      </w:pPr>
      <w:r>
        <w:t xml:space="preserve">Blackout</w:t>
      </w:r>
    </w:p>
    <w:p>
      <w:pPr>
        <w:pStyle w:val="FirstParagraph"/>
      </w:pPr>
      <w:r>
        <w:t xml:space="preserve">Ein ungeplanter, großflächiger und langanhaltender Stromausfall.</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32"/>
    <w:bookmarkStart w:id="33" w:name="citizen-science"/>
    <w:p>
      <w:pPr>
        <w:pStyle w:val="berschrift3"/>
      </w:pPr>
      <w:r>
        <w:t xml:space="preserve">Citizen Science</w:t>
      </w:r>
    </w:p>
    <w:p>
      <w:pPr>
        <w:pStyle w:val="FirstParagraph"/>
      </w:pPr>
      <w:r>
        <w:t xml:space="preserve">Direkte Beteiligung von Bürger*innen am Forschungsprozess, beispielsweise beim Daten sammeln, auswerten und aufbereiten.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Partizipation</w:t>
      </w:r>
    </w:p>
    <w:p>
      <w:r>
        <w:pict>
          <v:rect style="width:0;height:1.5pt" o:hralign="center" o:hrstd="t" o:hr="t"/>
        </w:pict>
      </w:r>
    </w:p>
    <w:bookmarkEnd w:id="33"/>
    <w:bookmarkStart w:id="34" w:name="co-design"/>
    <w:p>
      <w:pPr>
        <w:pStyle w:val="berschrift3"/>
      </w:pPr>
      <w:r>
        <w:t xml:space="preserve">Co-Design</w:t>
      </w:r>
    </w:p>
    <w:p>
      <w:pPr>
        <w:pStyle w:val="FirstParagraph"/>
      </w:pPr>
      <w:r>
        <w:t xml:space="preserve">Gestaltungsansatz, der versucht, alle Beteiligten (z. B. Mitarbeiter, Partner, Kunden, Bürger, Endnutzer) aktiv in den Gestaltungsprozess einzubeziehen, um sicherzustellen, dass das Ergebnis ihren Bedürfnissen entspricht und nutzbar ist.</w:t>
      </w:r>
    </w:p>
    <w:p>
      <w:pPr>
        <w:pStyle w:val="BodyText"/>
      </w:pPr>
      <w:r>
        <w:rPr>
          <w:b/>
          <w:bCs/>
        </w:rPr>
        <w:t xml:space="preserve">Status:</w:t>
      </w:r>
    </w:p>
    <w:p>
      <w:pPr>
        <w:pStyle w:val="BodyText"/>
      </w:pPr>
      <w:r>
        <w:t xml:space="preserve">Unveröffentlicht</w:t>
      </w:r>
    </w:p>
    <w:p>
      <w:r>
        <w:pict>
          <v:rect style="width:0;height:1.5pt" o:hralign="center" o:hrstd="t" o:hr="t"/>
        </w:pict>
      </w:r>
    </w:p>
    <w:bookmarkEnd w:id="34"/>
    <w:bookmarkStart w:id="35" w:name="co-design-1"/>
    <w:p>
      <w:pPr>
        <w:pStyle w:val="berschrift3"/>
      </w:pPr>
      <w:r>
        <w:t xml:space="preserve">Co-Design</w:t>
      </w:r>
    </w:p>
    <w:p>
      <w:pPr>
        <w:pStyle w:val="FirstParagraph"/>
      </w:pPr>
      <w:r>
        <w:t xml:space="preserve">iterativ geplanter Prozess zur effektiven Einbindung verschiedener Stakeholdergruppen</w:t>
      </w:r>
    </w:p>
    <w:p>
      <w:pPr>
        <w:pStyle w:val="BodyText"/>
      </w:pPr>
      <w:r>
        <w:rPr>
          <w:b/>
          <w:bCs/>
        </w:rPr>
        <w:t xml:space="preserve">Beschreibung (einfach):</w:t>
      </w:r>
    </w:p>
    <w:p>
      <w:pPr>
        <w:pStyle w:val="BodyText"/>
      </w:pPr>
      <w:r>
        <w:t xml:space="preserve">schrittweise geplanter Prozess mit eingebauten Feedback-Schleifen, dessen Ziel es ist, verschiedene Interessensgruppen auf sinnvolle Art und Weise einzubinden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Co-Design</w:t>
      </w:r>
    </w:p>
    <w:p>
      <w:r>
        <w:pict>
          <v:rect style="width:0;height:1.5pt" o:hralign="center" o:hrstd="t" o:hr="t"/>
        </w:pict>
      </w:r>
    </w:p>
    <w:bookmarkEnd w:id="35"/>
    <w:bookmarkStart w:id="36" w:name="co-kreation"/>
    <w:p>
      <w:pPr>
        <w:pStyle w:val="berschrift3"/>
      </w:pPr>
      <w:r>
        <w:t xml:space="preserve">Co-Kreation</w:t>
      </w:r>
    </w:p>
    <w:p>
      <w:pPr>
        <w:pStyle w:val="FirstParagraph"/>
      </w:pPr>
      <w:r>
        <w:t xml:space="preserve">Gemeinschaftliche Gestaltung eines End-Produkts unter Einbezug verschiedener Interessensgruppen</w:t>
      </w:r>
    </w:p>
    <w:p>
      <w:pPr>
        <w:pStyle w:val="BodyText"/>
      </w:pPr>
      <w:r>
        <w:rPr>
          <w:b/>
          <w:bCs/>
        </w:rPr>
        <w:t xml:space="preserve">Status:</w:t>
      </w:r>
    </w:p>
    <w:p>
      <w:pPr>
        <w:pStyle w:val="BodyText"/>
      </w:pPr>
      <w:r>
        <w:t xml:space="preserve">Entwurf</w:t>
      </w:r>
    </w:p>
    <w:p>
      <w:r>
        <w:pict>
          <v:rect style="width:0;height:1.5pt" o:hralign="center" o:hrstd="t" o:hr="t"/>
        </w:pict>
      </w:r>
    </w:p>
    <w:bookmarkEnd w:id="36"/>
    <w:bookmarkStart w:id="37" w:name="co-site"/>
    <w:p>
      <w:pPr>
        <w:pStyle w:val="berschrift3"/>
      </w:pPr>
      <w:r>
        <w:t xml:space="preserve">Co-Site</w:t>
      </w:r>
    </w:p>
    <w:p>
      <w:pPr>
        <w:pStyle w:val="FirstParagraph"/>
      </w:pPr>
      <w:r>
        <w:t xml:space="preserve">Co-Kreation in der Region - Systematisch und innovativ Transfer entwickeln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Forschungsprojekt</w:t>
      </w:r>
    </w:p>
    <w:p>
      <w:r>
        <w:pict>
          <v:rect style="width:0;height:1.5pt" o:hralign="center" o:hrstd="t" o:hr="t"/>
        </w:pict>
      </w:r>
    </w:p>
    <w:bookmarkEnd w:id="37"/>
    <w:bookmarkStart w:id="39" w:name="co-site-glossar-1"/>
    <w:p>
      <w:pPr>
        <w:pStyle w:val="berschrift3"/>
      </w:pPr>
      <w:r>
        <w:t xml:space="preserve">Co-Site Glossar</w:t>
      </w:r>
    </w:p>
    <w:p>
      <w:pPr>
        <w:pStyle w:val="FirstParagraph"/>
      </w:pPr>
      <w:r>
        <w:t xml:space="preserve">Das Glossar des Projekts Co-Site erklärt zentralen Begriffe und Konzepte des Projekts Co-Site verständlich für alle Beteiligten. Es stellt die gemeinsame Basis der Kommunikation und das Verständnisses innerhalb des Projekts und darüber hinaus dar.</w:t>
      </w:r>
    </w:p>
    <w:p>
      <w:pPr>
        <w:pStyle w:val="BodyText"/>
      </w:pPr>
      <w:r>
        <w:rPr>
          <w:b/>
          <w:bCs/>
        </w:rPr>
        <w:t xml:space="preserve">Beschreibung (einfach):</w:t>
      </w:r>
    </w:p>
    <w:p>
      <w:pPr>
        <w:pStyle w:val="BodyText"/>
      </w:pPr>
      <w:r>
        <w:t xml:space="preserve">Das Glossar des Projekts Co-Site.</w:t>
      </w:r>
    </w:p>
    <w:p>
      <w:pPr>
        <w:pStyle w:val="BodyText"/>
      </w:pPr>
      <w:r>
        <w:rPr>
          <w:b/>
          <w:bCs/>
        </w:rPr>
        <w:t xml:space="preserve">Status:</w:t>
      </w:r>
    </w:p>
    <w:p>
      <w:pPr>
        <w:pStyle w:val="BodyText"/>
      </w:pPr>
      <w:r>
        <w:t xml:space="preserve">Entwurf</w:t>
      </w:r>
    </w:p>
    <w:p>
      <w:pPr>
        <w:pStyle w:val="BodyText"/>
      </w:pPr>
      <w:r>
        <w:rPr>
          <w:b/>
          <w:bCs/>
        </w:rPr>
        <w:t xml:space="preserve">Unterbegriff von:</w:t>
      </w:r>
    </w:p>
    <w:p>
      <w:pPr>
        <w:pStyle w:val="BodyText"/>
      </w:pPr>
      <w:hyperlink r:id="rId38">
        <w:r>
          <w:rPr>
            <w:rStyle w:val="Hyperlink"/>
          </w:rPr>
          <w:t xml:space="preserve">Glossar</w:t>
        </w:r>
      </w:hyperlink>
    </w:p>
    <w:p>
      <w:r>
        <w:pict>
          <v:rect style="width:0;height:1.5pt" o:hralign="center" o:hrstd="t" o:hr="t"/>
        </w:pict>
      </w:r>
    </w:p>
    <w:bookmarkEnd w:id="39"/>
    <w:bookmarkStart w:id="40" w:name="exposition"/>
    <w:p>
      <w:pPr>
        <w:pStyle w:val="berschrift3"/>
      </w:pPr>
      <w:r>
        <w:t xml:space="preserve">Exposition</w:t>
      </w:r>
    </w:p>
    <w:p>
      <w:pPr>
        <w:pStyle w:val="FirstParagraph"/>
      </w:pPr>
      <w:r>
        <w:t xml:space="preserve">Exposition beschreibt die Verortung einer Person, eines Gebäudes, einer Stadt oder eines Ökosytsems gegenüber einer Gefahr. Eine hohe Exponiertheit begünstigt das Risiko.</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w:t>
      </w:r>
    </w:p>
    <w:p>
      <w:r>
        <w:pict>
          <v:rect style="width:0;height:1.5pt" o:hralign="center" o:hrstd="t" o:hr="t"/>
        </w:pict>
      </w:r>
    </w:p>
    <w:bookmarkEnd w:id="40"/>
    <w:bookmarkStart w:id="41" w:name="exposition-1"/>
    <w:p>
      <w:pPr>
        <w:pStyle w:val="berschrift3"/>
      </w:pPr>
      <w:r>
        <w:t xml:space="preserve">Exposition</w:t>
      </w:r>
    </w:p>
    <w:p>
      <w:pPr>
        <w:pStyle w:val="FirstParagraph"/>
      </w:pPr>
      <w:r>
        <w:t xml:space="preserve">Die Situation von Personen, Infrastruktur, Gebäude, Industrie und anderen essentiellen Dienstleistungen in gefährdeten Bereichen.</w:t>
      </w:r>
    </w:p>
    <w:p>
      <w:pPr>
        <w:pStyle w:val="BodyText"/>
      </w:pPr>
      <w:r>
        <w:rPr>
          <w:b/>
          <w:bCs/>
        </w:rPr>
        <w:t xml:space="preserve">Status:</w:t>
      </w:r>
    </w:p>
    <w:p>
      <w:pPr>
        <w:pStyle w:val="BodyText"/>
      </w:pPr>
      <w:r>
        <w:t xml:space="preserve">Entwurf</w:t>
      </w:r>
    </w:p>
    <w:p>
      <w:r>
        <w:pict>
          <v:rect style="width:0;height:1.5pt" o:hralign="center" o:hrstd="t" o:hr="t"/>
        </w:pict>
      </w:r>
    </w:p>
    <w:bookmarkEnd w:id="41"/>
    <w:bookmarkStart w:id="42" w:name="extremereignis"/>
    <w:p>
      <w:pPr>
        <w:pStyle w:val="berschrift3"/>
      </w:pPr>
      <w:r>
        <w:t xml:space="preserve">Extremereignis</w:t>
      </w:r>
    </w:p>
    <w:p>
      <w:pPr>
        <w:pStyle w:val="FirstParagraph"/>
      </w:pPr>
      <w:r>
        <w:t xml:space="preserve">Ein außergewöhnliches Ereignis, das zu hohen Schäden führen kann, z.B. Hitzewelle, Starkregen oder Blackout.</w:t>
      </w:r>
    </w:p>
    <w:p>
      <w:pPr>
        <w:pStyle w:val="BodyText"/>
      </w:pPr>
      <w:r>
        <w:rPr>
          <w:b/>
          <w:bCs/>
        </w:rPr>
        <w:t xml:space="preserve">Beschreibung (einfach):</w:t>
      </w:r>
    </w:p>
    <w:p>
      <w:pPr>
        <w:pStyle w:val="BodyText"/>
      </w:pPr>
      <w:r>
        <w:t xml:space="preserve">Ein außergewöhnliches Ereignis, das zu hohen Schäden führen kann.</w:t>
      </w:r>
    </w:p>
    <w:p>
      <w:pPr>
        <w:pStyle w:val="BodyText"/>
      </w:pPr>
      <w:r>
        <w:rPr>
          <w:b/>
          <w:bCs/>
        </w:rPr>
        <w:t xml:space="preserve">Status:</w:t>
      </w:r>
    </w:p>
    <w:p>
      <w:pPr>
        <w:pStyle w:val="BodyText"/>
      </w:pPr>
      <w:r>
        <w:t xml:space="preserve">Entwurf</w:t>
      </w:r>
    </w:p>
    <w:p>
      <w:r>
        <w:pict>
          <v:rect style="width:0;height:1.5pt" o:hralign="center" o:hrstd="t" o:hr="t"/>
        </w:pict>
      </w:r>
    </w:p>
    <w:bookmarkEnd w:id="42"/>
    <w:bookmarkStart w:id="43" w:name="fortbildung"/>
    <w:p>
      <w:pPr>
        <w:pStyle w:val="berschrift3"/>
      </w:pPr>
      <w:r>
        <w:t xml:space="preserve">Fortbildung</w:t>
      </w:r>
    </w:p>
    <w:p>
      <w:pPr>
        <w:pStyle w:val="FirstParagraph"/>
      </w:pPr>
      <w:r>
        <w:t xml:space="preserve">Fortbildungen sind berufsbezogene Weiterbildungsangebote, die dazu dienen, die Fähigkeiten und Kenntnisse im aktuell ausgeübten Beruf zu erweitern (Anpassungsfortbildung) oder den beruflichen Aufstieg innerhalb desselben beruflichen Feldes zu fördern (Aufstiegsfortbildung).</w:t>
      </w:r>
    </w:p>
    <w:p>
      <w:pPr>
        <w:pStyle w:val="BodyText"/>
      </w:pPr>
      <w:r>
        <w:rPr>
          <w:b/>
          <w:bCs/>
        </w:rPr>
        <w:t xml:space="preserve">Status:</w:t>
      </w:r>
    </w:p>
    <w:p>
      <w:pPr>
        <w:pStyle w:val="BodyText"/>
      </w:pPr>
      <w:r>
        <w:t xml:space="preserve">Entwurf</w:t>
      </w:r>
    </w:p>
    <w:p>
      <w:r>
        <w:pict>
          <v:rect style="width:0;height:1.5pt" o:hralign="center" o:hrstd="t" o:hr="t"/>
        </w:pict>
      </w:r>
    </w:p>
    <w:bookmarkEnd w:id="43"/>
    <w:bookmarkStart w:id="44" w:name="future-skills"/>
    <w:p>
      <w:pPr>
        <w:pStyle w:val="berschrift3"/>
      </w:pPr>
      <w:r>
        <w:t xml:space="preserve">Future Skills</w:t>
      </w:r>
    </w:p>
    <w:p>
      <w:pPr>
        <w:pStyle w:val="FirstParagraph"/>
      </w:pPr>
      <w:r>
        <w:t xml:space="preserve">Future Skills sind Zukunftskompetenzen, die für aktuelle und künftige berufliche Herausforderungen bedeutend sind. Dazu zählen u. a. Kompetenzen, um Zukunft zu gestalten, mutig Neues anzugehen, Veränderungen zu bewirken, neue Lösungen zu entwickeln.</w:t>
      </w:r>
    </w:p>
    <w:p>
      <w:pPr>
        <w:pStyle w:val="BodyText"/>
      </w:pPr>
      <w:r>
        <w:rPr>
          <w:b/>
          <w:bCs/>
        </w:rPr>
        <w:t xml:space="preserve">Status:</w:t>
      </w:r>
    </w:p>
    <w:p>
      <w:pPr>
        <w:pStyle w:val="BodyText"/>
      </w:pPr>
      <w:r>
        <w:t xml:space="preserve">Entwurf</w:t>
      </w:r>
    </w:p>
    <w:p>
      <w:r>
        <w:pict>
          <v:rect style="width:0;height:1.5pt" o:hralign="center" o:hrstd="t" o:hr="t"/>
        </w:pict>
      </w:r>
    </w:p>
    <w:bookmarkEnd w:id="44"/>
    <w:bookmarkStart w:id="45" w:name="gefahr"/>
    <w:p>
      <w:pPr>
        <w:pStyle w:val="berschrift3"/>
      </w:pPr>
      <w:r>
        <w:t xml:space="preserve">Gefahr</w:t>
      </w:r>
    </w:p>
    <w:p>
      <w:pPr>
        <w:pStyle w:val="FirstParagraph"/>
      </w:pPr>
      <w:r>
        <w:t xml:space="preserve">Zustand, Umstand oder Vorgang, durch dessen Einwirkung ein Schaden an einem Schutzgut entstehen kann.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Gefahrenkarte, Risiko, Naturgefahr, Schaden</w:t>
      </w:r>
    </w:p>
    <w:p>
      <w:r>
        <w:pict>
          <v:rect style="width:0;height:1.5pt" o:hralign="center" o:hrstd="t" o:hr="t"/>
        </w:pict>
      </w:r>
    </w:p>
    <w:bookmarkEnd w:id="45"/>
    <w:bookmarkStart w:id="46" w:name="glossar"/>
    <w:p>
      <w:pPr>
        <w:pStyle w:val="berschrift3"/>
      </w:pPr>
      <w:r>
        <w:t xml:space="preserve">Glossar</w:t>
      </w:r>
    </w:p>
    <w:p>
      <w:pPr>
        <w:pStyle w:val="FirstParagraph"/>
      </w:pPr>
      <w:r>
        <w:t xml:space="preserve">Eine strukturierte Sammlung von Begriffen mit Bedeutungserklärungen, die im Kontext des Glossars Gültigkeit haben und für alle Beteiligten verständlich sind. Ein Glossar wird kooperativ erstellt und fortlaufend gepflegt.</w:t>
      </w:r>
    </w:p>
    <w:p>
      <w:pPr>
        <w:pStyle w:val="BodyText"/>
      </w:pPr>
      <w:r>
        <w:rPr>
          <w:b/>
          <w:bCs/>
        </w:rPr>
        <w:t xml:space="preserve">Beschreibung (einfach):</w:t>
      </w:r>
    </w:p>
    <w:p>
      <w:pPr>
        <w:pStyle w:val="BodyText"/>
      </w:pPr>
      <w:r>
        <w:t xml:space="preserve">Eine strukturierte Sammlung von Begriffen mit Bedeutungserklärungen.</w:t>
      </w:r>
    </w:p>
    <w:p>
      <w:pPr>
        <w:pStyle w:val="BodyText"/>
      </w:pPr>
      <w:r>
        <w:rPr>
          <w:b/>
          <w:bCs/>
        </w:rPr>
        <w:t xml:space="preserve">Status:</w:t>
      </w:r>
    </w:p>
    <w:p>
      <w:pPr>
        <w:pStyle w:val="BodyText"/>
      </w:pPr>
      <w:r>
        <w:t xml:space="preserve">Entwurf</w:t>
      </w:r>
    </w:p>
    <w:p>
      <w:r>
        <w:pict>
          <v:rect style="width:0;height:1.5pt" o:hralign="center" o:hrstd="t" o:hr="t"/>
        </w:pict>
      </w:r>
    </w:p>
    <w:bookmarkEnd w:id="46"/>
    <w:bookmarkStart w:id="47" w:name="glossar-1"/>
    <w:p>
      <w:pPr>
        <w:pStyle w:val="berschrift3"/>
      </w:pPr>
      <w:r>
        <w:t xml:space="preserve">Glossar</w:t>
      </w:r>
    </w:p>
    <w:p>
      <w:pPr>
        <w:pStyle w:val="FirstParagraph"/>
      </w:pPr>
      <w:r>
        <w:t xml:space="preserve">Vermittlung und Übertragung von Wissen in Gesellschaft, Kultur, Wirtschaft und Politik</w:t>
      </w:r>
    </w:p>
    <w:p>
      <w:pPr>
        <w:pStyle w:val="BodyText"/>
      </w:pPr>
      <w:r>
        <w:rPr>
          <w:b/>
          <w:bCs/>
        </w:rPr>
        <w:t xml:space="preserve">Status:</w:t>
      </w:r>
    </w:p>
    <w:p>
      <w:pPr>
        <w:pStyle w:val="BodyText"/>
      </w:pPr>
      <w:r>
        <w:t xml:space="preserve">Unveröffentlicht</w:t>
      </w:r>
    </w:p>
    <w:p>
      <w:r>
        <w:pict>
          <v:rect style="width:0;height:1.5pt" o:hralign="center" o:hrstd="t" o:hr="t"/>
        </w:pict>
      </w:r>
    </w:p>
    <w:bookmarkEnd w:id="47"/>
    <w:bookmarkStart w:id="49" w:name="grüne-infrastruktur"/>
    <w:p>
      <w:pPr>
        <w:pStyle w:val="berschrift3"/>
      </w:pPr>
      <w:r>
        <w:t xml:space="preserve">Grüne Infrastruktur</w:t>
      </w:r>
    </w:p>
    <w:p>
      <w:pPr>
        <w:pStyle w:val="FirstParagraph"/>
      </w:pPr>
      <w:r>
        <w:t xml:space="preserve">Ein strategisch geplantes Netzwerk wertvoller natürlicher und naturnaher Flächen mit weiteren Umweltelementen, das so angelegt ist und bewirtschaftet wird dass sowohl im urbanen als auch im ländlichen Raum ein breites Spektrum an Ökosystemdienstleistungen gewährleistet und die biologische Vielfalt geschützt ist.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Grüne Infrastrukturen</w:t>
      </w:r>
    </w:p>
    <w:p>
      <w:pPr>
        <w:pStyle w:val="BodyText"/>
      </w:pPr>
      <w:r>
        <w:rPr>
          <w:b/>
          <w:bCs/>
        </w:rPr>
        <w:t xml:space="preserve">Unterbegriff von:</w:t>
      </w:r>
    </w:p>
    <w:p>
      <w:pPr>
        <w:pStyle w:val="BodyText"/>
      </w:pPr>
      <w:hyperlink r:id="rId48">
        <w:r>
          <w:rPr>
            <w:rStyle w:val="Hyperlink"/>
          </w:rPr>
          <w:t xml:space="preserve">Infrastruktur</w:t>
        </w:r>
      </w:hyperlink>
    </w:p>
    <w:p>
      <w:r>
        <w:pict>
          <v:rect style="width:0;height:1.5pt" o:hralign="center" o:hrstd="t" o:hr="t"/>
        </w:pict>
      </w:r>
    </w:p>
    <w:bookmarkEnd w:id="49"/>
    <w:bookmarkStart w:id="50" w:name="hochwasser"/>
    <w:p>
      <w:pPr>
        <w:pStyle w:val="berschrift3"/>
      </w:pPr>
      <w:r>
        <w:t xml:space="preserve">Hochwasser</w:t>
      </w:r>
    </w:p>
    <w:p>
      <w:pPr>
        <w:pStyle w:val="FirstParagraph"/>
      </w:pPr>
      <w:r>
        <w:t xml:space="preserve">Hochwasser ist eine zeitlich beschränkte Überschwemmung von normalerweise nicht mit Wasser bedecktem Land, insbesondere durch oberirdische Gewässer oder durch in Küstengebiete eindringendes Meerwasser. Davon ausgenommen sind Überschwemmungen aus Abwasseranlagen.</w:t>
      </w:r>
    </w:p>
    <w:p>
      <w:pPr>
        <w:pStyle w:val="BodyText"/>
      </w:pPr>
      <w:r>
        <w:rPr>
          <w:b/>
          <w:bCs/>
        </w:rPr>
        <w:t xml:space="preserve">Beschreibung (einfach):</w:t>
      </w:r>
    </w:p>
    <w:p>
      <w:pPr>
        <w:pStyle w:val="BodyText"/>
      </w:pPr>
      <w:r>
        <w:t xml:space="preserve">Hochwasser ist eine zeitlich beschränkte Überschwemmung von normalerweise nicht mit Wasser bedecktem Land.</w:t>
      </w:r>
    </w:p>
    <w:p>
      <w:pPr>
        <w:pStyle w:val="BodyText"/>
      </w:pPr>
      <w:r>
        <w:rPr>
          <w:b/>
          <w:bCs/>
        </w:rPr>
        <w:t xml:space="preserve">Status:</w:t>
      </w:r>
    </w:p>
    <w:p>
      <w:pPr>
        <w:pStyle w:val="BodyText"/>
      </w:pPr>
      <w:r>
        <w:t xml:space="preserve">Entwurf</w:t>
      </w:r>
    </w:p>
    <w:p>
      <w:r>
        <w:pict>
          <v:rect style="width:0;height:1.5pt" o:hralign="center" o:hrstd="t" o:hr="t"/>
        </w:pict>
      </w:r>
    </w:p>
    <w:bookmarkEnd w:id="50"/>
    <w:bookmarkStart w:id="51" w:name="infrastruktur"/>
    <w:p>
      <w:pPr>
        <w:pStyle w:val="berschrift3"/>
      </w:pPr>
      <w:r>
        <w:t xml:space="preserve">Infrastruktur</w:t>
      </w:r>
    </w:p>
    <w:p>
      <w:pPr>
        <w:pStyle w:val="FirstParagraph"/>
      </w:pPr>
      <w:r>
        <w:t xml:space="preserve">Materielles, institutionelles und personelles Fundament einer funktionierenden Gesellschaft. Unterschieden wird häufig zudem in technische und soziale Infrastruktur.</w:t>
      </w:r>
    </w:p>
    <w:p>
      <w:pPr>
        <w:pStyle w:val="BodyText"/>
      </w:pPr>
      <w:r>
        <w:rPr>
          <w:b/>
          <w:bCs/>
        </w:rPr>
        <w:t xml:space="preserve">Beschreibung (einfach):</w:t>
      </w:r>
    </w:p>
    <w:p>
      <w:pPr>
        <w:pStyle w:val="BodyText"/>
      </w:pPr>
      <w:r>
        <w:t xml:space="preserve">Materielles, institutionelles und personelles Fundament einer funktionierenden Gesellschaft.</w:t>
      </w:r>
    </w:p>
    <w:p>
      <w:pPr>
        <w:pStyle w:val="BodyText"/>
      </w:pPr>
      <w:r>
        <w:rPr>
          <w:b/>
          <w:bCs/>
        </w:rPr>
        <w:t xml:space="preserve">Status:</w:t>
      </w:r>
    </w:p>
    <w:p>
      <w:pPr>
        <w:pStyle w:val="BodyText"/>
      </w:pPr>
      <w:r>
        <w:t xml:space="preserve">Entwurf</w:t>
      </w:r>
    </w:p>
    <w:p>
      <w:r>
        <w:pict>
          <v:rect style="width:0;height:1.5pt" o:hralign="center" o:hrstd="t" o:hr="t"/>
        </w:pict>
      </w:r>
    </w:p>
    <w:bookmarkEnd w:id="51"/>
    <w:bookmarkStart w:id="52" w:name="interdependenz"/>
    <w:p>
      <w:pPr>
        <w:pStyle w:val="berschrift3"/>
      </w:pPr>
      <w:r>
        <w:t xml:space="preserve">Interdependenz</w:t>
      </w:r>
    </w:p>
    <w:p>
      <w:pPr>
        <w:pStyle w:val="FirstParagraph"/>
      </w:pPr>
      <w:r>
        <w:t xml:space="preserve">Interaktion oder gegenseitige Beeinflussung zwischen verschiedenen kritischen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2"/>
    <w:bookmarkStart w:id="54" w:name="kritis-branche"/>
    <w:p>
      <w:pPr>
        <w:pStyle w:val="berschrift3"/>
      </w:pPr>
      <w:r>
        <w:t xml:space="preserve">KRITIS-Branche</w:t>
      </w:r>
    </w:p>
    <w:p>
      <w:pPr>
        <w:pStyle w:val="FirstParagraph"/>
      </w:pPr>
      <w:r>
        <w:t xml:space="preserve">Die Untergliederung in einem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53">
        <w:r>
          <w:rPr>
            <w:rStyle w:val="Hyperlink"/>
          </w:rPr>
          <w:t xml:space="preserve">KRITIS-Sektor</w:t>
        </w:r>
      </w:hyperlink>
    </w:p>
    <w:p>
      <w:r>
        <w:pict>
          <v:rect style="width:0;height:1.5pt" o:hralign="center" o:hrstd="t" o:hr="t"/>
        </w:pict>
      </w:r>
    </w:p>
    <w:bookmarkEnd w:id="54"/>
    <w:bookmarkStart w:id="56" w:name="kritis-sektor"/>
    <w:p>
      <w:pPr>
        <w:pStyle w:val="berschrift3"/>
      </w:pPr>
      <w:r>
        <w:t xml:space="preserve">KRITIS-Sektor</w:t>
      </w:r>
    </w:p>
    <w:p>
      <w:pPr>
        <w:pStyle w:val="FirstParagraph"/>
      </w:pPr>
      <w:r>
        <w:t xml:space="preserve">Einer der Sektoren Kritischer Infrastrukturen.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pPr>
        <w:pStyle w:val="BodyText"/>
      </w:pPr>
      <w:r>
        <w:rPr>
          <w:b/>
          <w:bCs/>
        </w:rPr>
        <w:t xml:space="preserve">Unterbegriff von:</w:t>
      </w:r>
    </w:p>
    <w:p>
      <w:pPr>
        <w:pStyle w:val="BodyText"/>
      </w:pPr>
      <w:hyperlink r:id="rId55">
        <w:r>
          <w:rPr>
            <w:rStyle w:val="Hyperlink"/>
          </w:rPr>
          <w:t xml:space="preserve">KRITIS-Sektoren</w:t>
        </w:r>
      </w:hyperlink>
    </w:p>
    <w:p>
      <w:r>
        <w:pict>
          <v:rect style="width:0;height:1.5pt" o:hralign="center" o:hrstd="t" o:hr="t"/>
        </w:pict>
      </w:r>
    </w:p>
    <w:bookmarkEnd w:id="56"/>
    <w:bookmarkStart w:id="57" w:name="kritis-sektoren"/>
    <w:p>
      <w:pPr>
        <w:pStyle w:val="berschrift3"/>
      </w:pPr>
      <w:r>
        <w:t xml:space="preserve">KRITIS-Sektoren</w:t>
      </w:r>
    </w:p>
    <w:p>
      <w:pPr>
        <w:pStyle w:val="FirstParagraph"/>
      </w:pPr>
      <w:r>
        <w:t xml:space="preserve">Die Gesamtheit der KRITIS-Sektoren, z.B. Wasser, Energie, Ernährung, Finanz- &amp; Versicherungswesen, Gesundheit, Informationstechnik &amp; Telekommunikation, Siedlungsabfallentsorgung, Medien &amp; Kultur, Stadt &amp; Verwaltung, Transport &amp; Verkehr.</w:t>
      </w:r>
    </w:p>
    <w:p>
      <w:pPr>
        <w:pStyle w:val="BodyText"/>
      </w:pPr>
      <w:r>
        <w:rPr>
          <w:b/>
          <w:bCs/>
        </w:rPr>
        <w:t xml:space="preserve">Beschreibung (einfach):</w:t>
      </w:r>
    </w:p>
    <w:p>
      <w:pPr>
        <w:pStyle w:val="BodyText"/>
      </w:pPr>
      <w:r>
        <w:t xml:space="preserve">Die Gesamtheit der KRITIS-Sektoren.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57"/>
    <w:bookmarkStart w:id="59" w:name="kapazität"/>
    <w:p>
      <w:pPr>
        <w:pStyle w:val="berschrift3"/>
      </w:pPr>
      <w:r>
        <w:t xml:space="preserve">Kapazität</w:t>
      </w:r>
    </w:p>
    <w:p>
      <w:pPr>
        <w:pStyle w:val="FirstParagraph"/>
      </w:pPr>
      <w:r>
        <w:t xml:space="preserve">Die Kombination aller Stärken, Eigenschaften und Ressourcen, die innerhalb einer Organisation, Gemeinschaft oder Gesellschaft vorhanden sind, um Katastrophenrisiken zu bewältigen und zu verringern und die Widerstandsfähigkeit zu stärken.</w:t>
      </w:r>
    </w:p>
    <w:p>
      <w:pPr>
        <w:pStyle w:val="BodyText"/>
      </w:pPr>
      <w:r>
        <w:rPr>
          <w:b/>
          <w:bCs/>
        </w:rPr>
        <w:t xml:space="preserve">Status:</w:t>
      </w:r>
    </w:p>
    <w:p>
      <w:pPr>
        <w:pStyle w:val="BodyText"/>
      </w:pPr>
      <w:r>
        <w:t xml:space="preserve">Entwurf</w:t>
      </w:r>
    </w:p>
    <w:p>
      <w:pPr>
        <w:pStyle w:val="BodyText"/>
      </w:pPr>
      <w:r>
        <w:rPr>
          <w:b/>
          <w:bCs/>
        </w:rPr>
        <w:t xml:space="preserve">Ähnlich:</w:t>
      </w:r>
    </w:p>
    <w:p>
      <w:pPr>
        <w:pStyle w:val="BodyText"/>
      </w:pPr>
      <w:hyperlink r:id="rId58">
        <w:r>
          <w:rPr>
            <w:rStyle w:val="Hyperlink"/>
          </w:rPr>
          <w:t xml:space="preserve">Katastrophe</w:t>
        </w:r>
      </w:hyperlink>
    </w:p>
    <w:p>
      <w:r>
        <w:pict>
          <v:rect style="width:0;height:1.5pt" o:hralign="center" o:hrstd="t" o:hr="t"/>
        </w:pict>
      </w:r>
    </w:p>
    <w:bookmarkEnd w:id="59"/>
    <w:bookmarkStart w:id="60" w:name="kaskadeneffekt"/>
    <w:p>
      <w:pPr>
        <w:pStyle w:val="berschrift3"/>
      </w:pPr>
      <w:r>
        <w:t xml:space="preserve">Kaskadeneffekt</w:t>
      </w:r>
    </w:p>
    <w:p>
      <w:pPr>
        <w:pStyle w:val="FirstParagraph"/>
      </w:pPr>
      <w:r>
        <w:t xml:space="preserve">Ein kaskadierender Ausfall liegt vor, wenn eine Störung in einer Infrastruktur den Ausfall einer Komponente in einer zweiten Infrastruktur verursacht, was wiederum zu einer Störung in der zweiten Infrastruktur führt.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60"/>
    <w:bookmarkStart w:id="61" w:name="katastrophe"/>
    <w:p>
      <w:pPr>
        <w:pStyle w:val="berschrift3"/>
      </w:pPr>
      <w:r>
        <w:t xml:space="preserve">Katastrophe</w:t>
      </w:r>
    </w:p>
    <w:p>
      <w:pPr>
        <w:pStyle w:val="FirstParagraph"/>
      </w:pPr>
      <w:r>
        <w:t xml:space="preserve">Eine schwerwiegende Störung des Funktionierens eines Gemeinwesens oder einer Gesellschaft auf beliebiger Ebene aufgrund von gefährlichen Ereignissen in Wechselwirkung mit den Bedingungen der Exposition, Anfälligkeit und Kapazität, die zu einem oder mehreren der folgenden Punkte führt: menschliche, materielle, wirtschaftliche und ökologische Verluste und Auswirkungen.</w:t>
      </w:r>
    </w:p>
    <w:p>
      <w:pPr>
        <w:pStyle w:val="BodyText"/>
      </w:pPr>
      <w:r>
        <w:rPr>
          <w:b/>
          <w:bCs/>
        </w:rPr>
        <w:t xml:space="preserve">Beschreibung (einfach):</w:t>
      </w:r>
    </w:p>
    <w:p>
      <w:pPr>
        <w:pStyle w:val="BodyText"/>
      </w:pPr>
      <w:r>
        <w:t xml:space="preserve">Eine Katastrophe ist ein großes Unglück, das das normale Leben stark stört. Es verursacht Schäden bei Menschen, Gebäuden, der Wirtschaft und der Umwelt. Katastrophen können zum Beispiel durch Naturereignisse wie Erdbeben oder durch menschliche Aktivitäten wie Unfälle passieren.</w:t>
      </w:r>
    </w:p>
    <w:p>
      <w:pPr>
        <w:pStyle w:val="BodyText"/>
      </w:pPr>
      <w:r>
        <w:rPr>
          <w:b/>
          <w:bCs/>
        </w:rPr>
        <w:t xml:space="preserve">Status:</w:t>
      </w:r>
    </w:p>
    <w:p>
      <w:pPr>
        <w:pStyle w:val="BodyText"/>
      </w:pPr>
      <w:r>
        <w:t xml:space="preserve">Entwurf</w:t>
      </w:r>
    </w:p>
    <w:p>
      <w:r>
        <w:pict>
          <v:rect style="width:0;height:1.5pt" o:hralign="center" o:hrstd="t" o:hr="t"/>
        </w:pict>
      </w:r>
    </w:p>
    <w:bookmarkEnd w:id="61"/>
    <w:bookmarkStart w:id="62" w:name="klimaanpassung"/>
    <w:p>
      <w:pPr>
        <w:pStyle w:val="berschrift3"/>
      </w:pPr>
      <w:r>
        <w:t xml:space="preserve">Klimaanpassung</w:t>
      </w:r>
    </w:p>
    <w:p>
      <w:pPr>
        <w:pStyle w:val="FirstParagraph"/>
      </w:pPr>
      <w:r>
        <w:t xml:space="preserve">Maßnahmen und Strategien, um die Auswirkungen des Klimawandels abzumildern oder sich an veränderte klimatische Bedingungen anzupassen.</w:t>
      </w:r>
    </w:p>
    <w:p>
      <w:pPr>
        <w:pStyle w:val="BodyText"/>
      </w:pPr>
      <w:r>
        <w:rPr>
          <w:b/>
          <w:bCs/>
        </w:rPr>
        <w:t xml:space="preserve">Status:</w:t>
      </w:r>
    </w:p>
    <w:p>
      <w:pPr>
        <w:pStyle w:val="BodyText"/>
      </w:pPr>
      <w:r>
        <w:t xml:space="preserve">Entwurf</w:t>
      </w:r>
    </w:p>
    <w:p>
      <w:r>
        <w:pict>
          <v:rect style="width:0;height:1.5pt" o:hralign="center" o:hrstd="t" o:hr="t"/>
        </w:pict>
      </w:r>
    </w:p>
    <w:bookmarkEnd w:id="62"/>
    <w:bookmarkStart w:id="63" w:name="kommunikation"/>
    <w:p>
      <w:pPr>
        <w:pStyle w:val="berschrift3"/>
      </w:pPr>
      <w:r>
        <w:t xml:space="preserve">Kommunikation</w:t>
      </w:r>
    </w:p>
    <w:p>
      <w:pPr>
        <w:pStyle w:val="FirstParagraph"/>
      </w:pPr>
      <w:r>
        <w:t xml:space="preserve">Der Austausch oder die Übertragung von Informationen, die sowohl direkt als auch indirekt über verbale und nonverbale Signale (Sprache, Tonfall, Gesten) sowie über Medien (Schrift, Bilder) digital und analog vermittelt werden können.</w:t>
      </w:r>
    </w:p>
    <w:p>
      <w:pPr>
        <w:pStyle w:val="BodyText"/>
      </w:pPr>
      <w:r>
        <w:rPr>
          <w:b/>
          <w:bCs/>
        </w:rPr>
        <w:t xml:space="preserve">Beschreibung (einfach):</w:t>
      </w:r>
    </w:p>
    <w:p>
      <w:pPr>
        <w:pStyle w:val="BodyText"/>
      </w:pPr>
      <w:r>
        <w:t xml:space="preserve">Der Austausch oder die Übertragung von Informationen über Personen oder vermittelt durch Medien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r>
        <w:pict>
          <v:rect style="width:0;height:1.5pt" o:hralign="center" o:hrstd="t" o:hr="t"/>
        </w:pict>
      </w:r>
    </w:p>
    <w:bookmarkEnd w:id="63"/>
    <w:bookmarkStart w:id="64" w:name="krise"/>
    <w:p>
      <w:pPr>
        <w:pStyle w:val="berschrift3"/>
      </w:pPr>
      <w:r>
        <w:t xml:space="preserve">Krise</w:t>
      </w:r>
    </w:p>
    <w:p>
      <w:pPr>
        <w:pStyle w:val="FirstParagraph"/>
      </w:pPr>
      <w:r>
        <w:t xml:space="preserve">Vom Normalzustand abweichende Situation mit dem Potenzial für oder mit bereits eingetretenen Schäden an Schutzgütern, die mit der normalen Aufbau- und Ablauforganisation nicht mehr bewältigt werden kann so dass eine Besondere Aufbauorganisation (BAO) erforderlich ist.</w:t>
      </w:r>
    </w:p>
    <w:p>
      <w:pPr>
        <w:pStyle w:val="BodyText"/>
      </w:pPr>
      <w:r>
        <w:rPr>
          <w:b/>
          <w:bCs/>
        </w:rPr>
        <w:t xml:space="preserve">Beschreibung (einfach):</w:t>
      </w:r>
    </w:p>
    <w:p>
      <w:pPr>
        <w:pStyle w:val="BodyText"/>
      </w:pPr>
      <w:r>
        <w:t xml:space="preserve">Eine außerordentliche und nicht vorhersagbare Situation, die nicht mit herkömmlichen Mittlen zu bewältigen ist und reputationsschädigend sein kann.</w:t>
      </w:r>
    </w:p>
    <w:p>
      <w:pPr>
        <w:pStyle w:val="BodyText"/>
      </w:pPr>
      <w:r>
        <w:rPr>
          <w:b/>
          <w:bCs/>
        </w:rPr>
        <w:t xml:space="preserve">Status:</w:t>
      </w:r>
    </w:p>
    <w:p>
      <w:pPr>
        <w:pStyle w:val="BodyText"/>
      </w:pPr>
      <w:r>
        <w:t xml:space="preserve">Entwurf</w:t>
      </w:r>
    </w:p>
    <w:p>
      <w:r>
        <w:pict>
          <v:rect style="width:0;height:1.5pt" o:hralign="center" o:hrstd="t" o:hr="t"/>
        </w:pict>
      </w:r>
    </w:p>
    <w:bookmarkEnd w:id="64"/>
    <w:bookmarkStart w:id="65" w:name="kritische-infrastrukturen"/>
    <w:p>
      <w:pPr>
        <w:pStyle w:val="berschrift3"/>
      </w:pPr>
      <w:r>
        <w:t xml:space="preserve">Kritische Infrastrukturen</w:t>
      </w:r>
    </w:p>
    <w:p>
      <w:pPr>
        <w:pStyle w:val="FirstParagraph"/>
      </w:pPr>
      <w:r>
        <w:t xml:space="preserve">Kritische Infrastrukturen sind Organisationen und Einrichtungen mit wichtiger Bedeutung für das staatliche Gemeinwesen, bei deren Ausfall oder Beeinträchtigung nachhaltig wirkende Versorgungsengpässe, erhebliche Störungen der öffentlichen Sicherheit oder andere dramatische Folgen eintreten würden. (Bundesministerium des Inneren 2009)</w:t>
      </w:r>
    </w:p>
    <w:p>
      <w:pPr>
        <w:pStyle w:val="BodyText"/>
      </w:pPr>
      <w:r>
        <w:rPr>
          <w:b/>
          <w:bCs/>
        </w:rPr>
        <w:t xml:space="preserve">Beschreibung (einfach):</w:t>
      </w:r>
    </w:p>
    <w:p>
      <w:pPr>
        <w:pStyle w:val="BodyText"/>
      </w:pPr>
      <w:r>
        <w:t xml:space="preserve">Kritische Infrastrukturen sind wichtige Einrichtungen und Organisationen. Wenn sie ausfallen oder Probleme haben, kann dies zu längeren Versorgungsengpässen, großen Störungen der öffentlichen Sicherheit oder anderen ernsthaften Folgen führen.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KRITIS</w:t>
      </w:r>
    </w:p>
    <w:p>
      <w:r>
        <w:pict>
          <v:rect style="width:0;height:1.5pt" o:hralign="center" o:hrstd="t" o:hr="t"/>
        </w:pict>
      </w:r>
    </w:p>
    <w:bookmarkEnd w:id="65"/>
    <w:bookmarkStart w:id="66" w:name="köln"/>
    <w:p>
      <w:pPr>
        <w:pStyle w:val="berschrift3"/>
      </w:pPr>
      <w:r>
        <w:t xml:space="preserve">Köln</w:t>
      </w:r>
    </w:p>
    <w:p>
      <w:pPr>
        <w:pStyle w:val="FirstParagraph"/>
      </w:pPr>
      <w:r>
        <w:t xml:space="preserve">Stadt am Rhein</w:t>
      </w:r>
    </w:p>
    <w:p>
      <w:pPr>
        <w:pStyle w:val="BodyText"/>
      </w:pPr>
      <w:r>
        <w:rPr>
          <w:b/>
          <w:bCs/>
        </w:rPr>
        <w:t xml:space="preserve">Status:</w:t>
      </w:r>
    </w:p>
    <w:p>
      <w:pPr>
        <w:pStyle w:val="BodyText"/>
      </w:pPr>
      <w:r>
        <w:t xml:space="preserve">Unveröffentlicht</w:t>
      </w:r>
    </w:p>
    <w:p>
      <w:pPr>
        <w:pStyle w:val="BodyText"/>
      </w:pPr>
      <w:r>
        <w:rPr>
          <w:b/>
          <w:bCs/>
        </w:rPr>
        <w:t xml:space="preserve">Tags:</w:t>
      </w:r>
    </w:p>
    <w:p>
      <w:pPr>
        <w:pStyle w:val="BodyText"/>
      </w:pPr>
      <w:r>
        <w:t xml:space="preserve">Ort</w:t>
      </w:r>
    </w:p>
    <w:p>
      <w:r>
        <w:pict>
          <v:rect style="width:0;height:1.5pt" o:hralign="center" o:hrstd="t" o:hr="t"/>
        </w:pict>
      </w:r>
    </w:p>
    <w:bookmarkEnd w:id="66"/>
    <w:bookmarkStart w:id="68" w:name="makroebene"/>
    <w:p>
      <w:pPr>
        <w:pStyle w:val="berschrift3"/>
      </w:pPr>
      <w:r>
        <w:t xml:space="preserve">Makroebene</w:t>
      </w:r>
    </w:p>
    <w:p>
      <w:pPr>
        <w:pStyle w:val="FirstParagraph"/>
      </w:pPr>
      <w:r>
        <w:t xml:space="preserve">Ebene der Wissenschaftskommunikation mit dem Ziel der Kommunikation über das Gesamtsystem wissenschaftlicher Funktionen und Leistungen für die Gesellschaft.</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67">
        <w:r>
          <w:rPr>
            <w:rStyle w:val="Hyperlink"/>
          </w:rPr>
          <w:t xml:space="preserve">Wissenschaftskommunikation</w:t>
        </w:r>
      </w:hyperlink>
    </w:p>
    <w:p>
      <w:r>
        <w:pict>
          <v:rect style="width:0;height:1.5pt" o:hralign="center" o:hrstd="t" o:hr="t"/>
        </w:pict>
      </w:r>
    </w:p>
    <w:bookmarkEnd w:id="68"/>
    <w:bookmarkStart w:id="69" w:name="megatrends"/>
    <w:p>
      <w:pPr>
        <w:pStyle w:val="berschrift3"/>
      </w:pPr>
      <w:r>
        <w:t xml:space="preserve">Megatrends</w:t>
      </w:r>
    </w:p>
    <w:p>
      <w:pPr>
        <w:pStyle w:val="FirstParagraph"/>
      </w:pPr>
      <w:r>
        <w:t xml:space="preserve">Megatrends sind tiefgreifende, langfristige Entwicklungen, die globale Auswirkungen auf Gesellschaft, Wirtschaft, Technologie und Umwelt haben. Sie beeinflussen verschiedene Lebensbereiche nachhaltig und verändern grundlegende Strukturen und Verhaltensweisen über Jahrzehnte hinweg. Beispiele für Megatrends sind Klimawandel, Digitalisierung und demografischer Wandel.</w:t>
      </w:r>
    </w:p>
    <w:p>
      <w:pPr>
        <w:pStyle w:val="BodyText"/>
      </w:pPr>
      <w:r>
        <w:rPr>
          <w:b/>
          <w:bCs/>
        </w:rPr>
        <w:t xml:space="preserve">Status:</w:t>
      </w:r>
    </w:p>
    <w:p>
      <w:pPr>
        <w:pStyle w:val="BodyText"/>
      </w:pPr>
      <w:r>
        <w:t xml:space="preserve">Entwurf</w:t>
      </w:r>
    </w:p>
    <w:p>
      <w:r>
        <w:pict>
          <v:rect style="width:0;height:1.5pt" o:hralign="center" o:hrstd="t" o:hr="t"/>
        </w:pict>
      </w:r>
    </w:p>
    <w:bookmarkEnd w:id="69"/>
    <w:bookmarkStart w:id="70" w:name="mesoebene"/>
    <w:p>
      <w:pPr>
        <w:pStyle w:val="berschrift3"/>
      </w:pPr>
      <w:r>
        <w:t xml:space="preserve">Mesoebene</w:t>
      </w:r>
    </w:p>
    <w:p>
      <w:pPr>
        <w:pStyle w:val="FirstParagraph"/>
      </w:pPr>
      <w:r>
        <w:t xml:space="preserve">Ebene der Wissenschaftskommunikation mit dem Fokus auf die Kommunikation wissenschaftlicher Einrichtungen zu eigenen Aufgaben und Leistungen.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67">
        <w:r>
          <w:rPr>
            <w:rStyle w:val="Hyperlink"/>
          </w:rPr>
          <w:t xml:space="preserve">Wissenschaftskommunikation</w:t>
        </w:r>
      </w:hyperlink>
    </w:p>
    <w:p>
      <w:r>
        <w:pict>
          <v:rect style="width:0;height:1.5pt" o:hralign="center" o:hrstd="t" o:hr="t"/>
        </w:pict>
      </w:r>
    </w:p>
    <w:bookmarkEnd w:id="70"/>
    <w:bookmarkStart w:id="71" w:name="mikroebene"/>
    <w:p>
      <w:pPr>
        <w:pStyle w:val="berschrift3"/>
      </w:pPr>
      <w:r>
        <w:t xml:space="preserve">Mikroebene</w:t>
      </w:r>
    </w:p>
    <w:p>
      <w:pPr>
        <w:pStyle w:val="FirstParagraph"/>
      </w:pPr>
      <w:r>
        <w:t xml:space="preserve">Ebene der Wissenschaftskommunikation mit dem Fokus auf die Kommunikation einzelner Wissenschaftler zu Forschungsthemen sowie Projekten (Vorhaben und Ergebnissen).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Unterbegriff von:</w:t>
      </w:r>
    </w:p>
    <w:p>
      <w:pPr>
        <w:pStyle w:val="BodyText"/>
      </w:pPr>
      <w:hyperlink r:id="rId67">
        <w:r>
          <w:rPr>
            <w:rStyle w:val="Hyperlink"/>
          </w:rPr>
          <w:t xml:space="preserve">Wissenschaftskommunikation</w:t>
        </w:r>
      </w:hyperlink>
    </w:p>
    <w:p>
      <w:r>
        <w:pict>
          <v:rect style="width:0;height:1.5pt" o:hralign="center" o:hrstd="t" o:hr="t"/>
        </w:pict>
      </w:r>
    </w:p>
    <w:bookmarkEnd w:id="71"/>
    <w:bookmarkStart w:id="72" w:name="modellregionen"/>
    <w:p>
      <w:pPr>
        <w:pStyle w:val="berschrift3"/>
      </w:pPr>
      <w:r>
        <w:t xml:space="preserve">Modellregionen</w:t>
      </w:r>
    </w:p>
    <w:p>
      <w:pPr>
        <w:pStyle w:val="FirstParagraph"/>
      </w:pPr>
      <w:r>
        <w:t xml:space="preserve">Räumlich abgegrenzte Bereiche, in denen Transformation exemplarisch im regionalen Kontext erprobt und evaluiert wird.</w:t>
      </w:r>
    </w:p>
    <w:p>
      <w:pPr>
        <w:pStyle w:val="BodyText"/>
      </w:pPr>
      <w:r>
        <w:rPr>
          <w:b/>
          <w:bCs/>
        </w:rPr>
        <w:t xml:space="preserve">Status:</w:t>
      </w:r>
    </w:p>
    <w:p>
      <w:pPr>
        <w:pStyle w:val="BodyText"/>
      </w:pPr>
      <w:r>
        <w:t xml:space="preserve">Entwurf</w:t>
      </w:r>
    </w:p>
    <w:p>
      <w:r>
        <w:pict>
          <v:rect style="width:0;height:1.5pt" o:hralign="center" o:hrstd="t" o:hr="t"/>
        </w:pict>
      </w:r>
    </w:p>
    <w:bookmarkEnd w:id="72"/>
    <w:bookmarkStart w:id="73" w:name="nachhaltigkeit"/>
    <w:p>
      <w:pPr>
        <w:pStyle w:val="berschrift3"/>
      </w:pPr>
      <w:r>
        <w:t xml:space="preserve">Nachhaltigkeit</w:t>
      </w:r>
    </w:p>
    <w:p>
      <w:pPr>
        <w:pStyle w:val="FirstParagraph"/>
      </w:pPr>
      <w:r>
        <w:t xml:space="preserve">Nachhaltigkeit wird verstanden im Sinne einer nachhaltigen Entwicklung, in der Bedürfnisse der heutigen Gesellschaft so befriedigt werden, dass es zukünftigen Generationen nicht schadet oder im besten Fall nutzt. Die drei Dimensionen wirtschaftlich effizient, sozial gerecht und ökologisch tragfähig werden dabei gleichberechtigt betrachtet.</w:t>
      </w:r>
    </w:p>
    <w:p>
      <w:pPr>
        <w:pStyle w:val="BodyText"/>
      </w:pPr>
      <w:r>
        <w:rPr>
          <w:b/>
          <w:bCs/>
        </w:rPr>
        <w:t xml:space="preserve">Status:</w:t>
      </w:r>
    </w:p>
    <w:p>
      <w:pPr>
        <w:pStyle w:val="BodyText"/>
      </w:pPr>
      <w:r>
        <w:t xml:space="preserve">Entwurf</w:t>
      </w:r>
    </w:p>
    <w:p>
      <w:r>
        <w:pict>
          <v:rect style="width:0;height:1.5pt" o:hralign="center" o:hrstd="t" o:hr="t"/>
        </w:pict>
      </w:r>
    </w:p>
    <w:bookmarkEnd w:id="73"/>
    <w:bookmarkStart w:id="74" w:name="next-practices"/>
    <w:p>
      <w:pPr>
        <w:pStyle w:val="berschrift3"/>
      </w:pPr>
      <w:r>
        <w:t xml:space="preserve">Next Practices</w:t>
      </w:r>
    </w:p>
    <w:p>
      <w:pPr>
        <w:pStyle w:val="FirstParagraph"/>
      </w:pPr>
      <w:r>
        <w:t xml:space="preserve">Im Gegensatz zu Best Practices sind Next Practices bisher noch nicht erprobte Praktiken, Methoden und Vorgehensweisen. Sie sind zukunftsorientiert und lösen sich von bisherigen Best Practices um neues auszuprobieren und entweder zu scheitern oder neue Best Practices zu finden.</w:t>
      </w:r>
    </w:p>
    <w:p>
      <w:pPr>
        <w:pStyle w:val="BodyText"/>
      </w:pPr>
      <w:r>
        <w:rPr>
          <w:b/>
          <w:bCs/>
        </w:rPr>
        <w:t xml:space="preserve">Beschreibung (einfach):</w:t>
      </w:r>
    </w:p>
    <w:p>
      <w:pPr>
        <w:pStyle w:val="BodyText"/>
      </w:pPr>
      <w:r>
        <w:t xml:space="preserve">Next Practices sind zukunftsorientierte Praktiken, Methoden und Vorgehensweisen, die ausprobiert werden, um neue Best Practices zu finden.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74"/>
    <w:bookmarkStart w:id="75" w:name="open-science"/>
    <w:p>
      <w:pPr>
        <w:pStyle w:val="berschrift3"/>
      </w:pPr>
      <w:r>
        <w:t xml:space="preserve">Open Science</w:t>
      </w:r>
    </w:p>
    <w:p>
      <w:pPr>
        <w:pStyle w:val="FirstParagraph"/>
      </w:pPr>
      <w:r>
        <w:t xml:space="preserve">Offene Wissenschaft, die sich durch Grundsätze und Praktiken auszeichnet, die die Zugänglichkeit, Nutzbarmachung, Transparenz und Weiterverwertbarkeit von wissenschaftlichen Ergebnissen, Erkenntnissen, Forschungsdaten und Publikationen ermöglichen sowie den offenen Dialog mit anderen Wissenssystemen und die Einbindung gesellschaftlicher Akteure fördern.</w:t>
      </w:r>
    </w:p>
    <w:p>
      <w:pPr>
        <w:pStyle w:val="BodyText"/>
      </w:pPr>
      <w:r>
        <w:rPr>
          <w:b/>
          <w:bCs/>
        </w:rPr>
        <w:t xml:space="preserve">Status:</w:t>
      </w:r>
    </w:p>
    <w:p>
      <w:pPr>
        <w:pStyle w:val="BodyText"/>
      </w:pPr>
      <w:r>
        <w:t xml:space="preserve">Entwurf</w:t>
      </w:r>
    </w:p>
    <w:p>
      <w:r>
        <w:pict>
          <v:rect style="width:0;height:1.5pt" o:hralign="center" o:hrstd="t" o:hr="t"/>
        </w:pict>
      </w:r>
    </w:p>
    <w:bookmarkEnd w:id="75"/>
    <w:bookmarkStart w:id="76" w:name="partizipation"/>
    <w:p>
      <w:pPr>
        <w:pStyle w:val="berschrift3"/>
      </w:pPr>
      <w:r>
        <w:t xml:space="preserve">Partizipation</w:t>
      </w:r>
    </w:p>
    <w:p>
      <w:pPr>
        <w:pStyle w:val="FirstParagraph"/>
      </w:pPr>
      <w:r>
        <w:t xml:space="preserve">Beteiligung von Gruppen an Entscheidungsprozessen, welche die Gemeinschaft betreffen</w:t>
      </w:r>
    </w:p>
    <w:p>
      <w:pPr>
        <w:pStyle w:val="BodyText"/>
      </w:pPr>
      <w:r>
        <w:rPr>
          <w:b/>
          <w:bCs/>
        </w:rPr>
        <w:t xml:space="preserve">Status:</w:t>
      </w:r>
    </w:p>
    <w:p>
      <w:pPr>
        <w:pStyle w:val="BodyText"/>
      </w:pPr>
      <w:r>
        <w:t xml:space="preserve">Entwurf</w:t>
      </w:r>
    </w:p>
    <w:p>
      <w:r>
        <w:pict>
          <v:rect style="width:0;height:1.5pt" o:hralign="center" o:hrstd="t" o:hr="t"/>
        </w:pict>
      </w:r>
    </w:p>
    <w:bookmarkEnd w:id="76"/>
    <w:bookmarkStart w:id="77" w:name="practices"/>
    <w:p>
      <w:pPr>
        <w:pStyle w:val="berschrift3"/>
      </w:pPr>
      <w:r>
        <w:t xml:space="preserve">Practices</w:t>
      </w:r>
    </w:p>
    <w:p>
      <w:pPr>
        <w:pStyle w:val="FirstParagraph"/>
      </w:pPr>
      <w:r>
        <w:t xml:space="preserve">Praktiken, Methoden und Verhaltensweisen, die in der Praxis zum Einsatz kommen und mehr oder weniger erprobt, verbreitet und evaluiert sind.</w:t>
      </w:r>
    </w:p>
    <w:p>
      <w:pPr>
        <w:pStyle w:val="BodyText"/>
      </w:pPr>
      <w:r>
        <w:rPr>
          <w:b/>
          <w:bCs/>
        </w:rPr>
        <w:t xml:space="preserve">Beschreibung (einfach):</w:t>
      </w:r>
    </w:p>
    <w:p>
      <w:pPr>
        <w:pStyle w:val="BodyText"/>
      </w:pPr>
      <w:r>
        <w:t xml:space="preserve">Praktiken, Methoden und Verhaltensweisen, die in der Praxis zum Einsatz kommen.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Practices</w:t>
      </w:r>
    </w:p>
    <w:p>
      <w:r>
        <w:pict>
          <v:rect style="width:0;height:1.5pt" o:hralign="center" o:hrstd="t" o:hr="t"/>
        </w:pict>
      </w:r>
    </w:p>
    <w:bookmarkEnd w:id="77"/>
    <w:bookmarkStart w:id="79" w:name="projektkommunikation"/>
    <w:p>
      <w:pPr>
        <w:pStyle w:val="berschrift3"/>
      </w:pPr>
      <w:r>
        <w:t xml:space="preserve">Projektkommunikation</w:t>
      </w:r>
    </w:p>
    <w:p>
      <w:pPr>
        <w:pStyle w:val="FirstParagraph"/>
      </w:pPr>
      <w:r>
        <w:t xml:space="preserve">Projektkommunikation ist die interne und externe Kommunikation beispielsweise über Ziele, Inhalte und Aktivitäten des Projekts. Ziel ist die Einbindung von Partner*innen, dem Team und externen Dialoggruppen des Projekts. Außerdem leistet die Projektkommunikation einen Beitrag zur →Wissenschaftskommunikation.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Ähnlich:</w:t>
      </w:r>
    </w:p>
    <w:p>
      <w:pPr>
        <w:pStyle w:val="BodyText"/>
      </w:pPr>
      <w:hyperlink r:id="rId78">
        <w:r>
          <w:rPr>
            <w:rStyle w:val="Hyperlink"/>
          </w:rPr>
          <w:t xml:space="preserve">Projektmarketing</w:t>
        </w:r>
      </w:hyperlink>
    </w:p>
    <w:p>
      <w:r>
        <w:pict>
          <v:rect style="width:0;height:1.5pt" o:hralign="center" o:hrstd="t" o:hr="t"/>
        </w:pict>
      </w:r>
    </w:p>
    <w:bookmarkEnd w:id="79"/>
    <w:bookmarkStart w:id="81" w:name="projektmarketing"/>
    <w:p>
      <w:pPr>
        <w:pStyle w:val="berschrift3"/>
      </w:pPr>
      <w:r>
        <w:t xml:space="preserve">Projektmarketing</w:t>
      </w:r>
    </w:p>
    <w:p>
      <w:pPr>
        <w:pStyle w:val="FirstParagraph"/>
      </w:pPr>
      <w:r>
        <w:t xml:space="preserve">Projektmarketing ist die externe Kommunikation beispielsweise über Ziele, Inhalte und Aktivitäten des Projekts. Ziel ist die Präsentation des Projekts durch eine werbende Darstellung, um z.B. neue Partner*innen oder Fördergeber*innen zu gewinnen.</w:t>
      </w:r>
    </w:p>
    <w:p>
      <w:pPr>
        <w:pStyle w:val="BodyText"/>
      </w:pPr>
      <w:r>
        <w:rPr>
          <w:b/>
          <w:bCs/>
        </w:rPr>
        <w:t xml:space="preserve">Status:</w:t>
      </w:r>
    </w:p>
    <w:p>
      <w:pPr>
        <w:pStyle w:val="BodyText"/>
      </w:pPr>
      <w:r>
        <w:t xml:space="preserve">Entwurf</w:t>
      </w:r>
    </w:p>
    <w:p>
      <w:pPr>
        <w:pStyle w:val="BodyText"/>
      </w:pPr>
      <w:r>
        <w:rPr>
          <w:b/>
          <w:bCs/>
        </w:rPr>
        <w:t xml:space="preserve">Tags:</w:t>
      </w:r>
    </w:p>
    <w:p>
      <w:pPr>
        <w:pStyle w:val="BodyText"/>
      </w:pPr>
      <w:r>
        <w:t xml:space="preserve">Kommunikation</w:t>
      </w:r>
    </w:p>
    <w:p>
      <w:pPr>
        <w:pStyle w:val="BodyText"/>
      </w:pPr>
      <w:r>
        <w:rPr>
          <w:b/>
          <w:bCs/>
        </w:rPr>
        <w:t xml:space="preserve">Ähnlich:</w:t>
      </w:r>
    </w:p>
    <w:p>
      <w:pPr>
        <w:pStyle w:val="BodyText"/>
      </w:pPr>
      <w:hyperlink r:id="rId80">
        <w:r>
          <w:rPr>
            <w:rStyle w:val="Hyperlink"/>
          </w:rPr>
          <w:t xml:space="preserve">Projektkommunikation</w:t>
        </w:r>
      </w:hyperlink>
    </w:p>
    <w:p>
      <w:r>
        <w:pict>
          <v:rect style="width:0;height:1.5pt" o:hralign="center" o:hrstd="t" o:hr="t"/>
        </w:pict>
      </w:r>
    </w:p>
    <w:bookmarkEnd w:id="81"/>
    <w:bookmarkStart w:id="83" w:name="prävention"/>
    <w:p>
      <w:pPr>
        <w:pStyle w:val="berschrift3"/>
      </w:pPr>
      <w:r>
        <w:t xml:space="preserve">Prävention</w:t>
      </w:r>
    </w:p>
    <w:p>
      <w:pPr>
        <w:pStyle w:val="FirstParagraph"/>
      </w:pPr>
      <w:r>
        <w:t xml:space="preserve">Maßnahmen zur Vermeidung und Verringerung von Risiken.</w:t>
      </w:r>
    </w:p>
    <w:p>
      <w:pPr>
        <w:pStyle w:val="BodyText"/>
      </w:pPr>
      <w:r>
        <w:rPr>
          <w:b/>
          <w:bCs/>
        </w:rPr>
        <w:t xml:space="preserve">Status:</w:t>
      </w:r>
    </w:p>
    <w:p>
      <w:pPr>
        <w:pStyle w:val="BodyText"/>
      </w:pPr>
      <w:r>
        <w:t xml:space="preserve">Entwurf</w:t>
      </w:r>
    </w:p>
    <w:p>
      <w:pPr>
        <w:pStyle w:val="BodyText"/>
      </w:pPr>
      <w:r>
        <w:rPr>
          <w:b/>
          <w:bCs/>
        </w:rPr>
        <w:t xml:space="preserve">Ähnlich:</w:t>
      </w:r>
    </w:p>
    <w:p>
      <w:pPr>
        <w:pStyle w:val="BodyText"/>
      </w:pPr>
      <w:hyperlink r:id="rId82">
        <w:r>
          <w:rPr>
            <w:rStyle w:val="Hyperlink"/>
          </w:rPr>
          <w:t xml:space="preserve">Risiko</w:t>
        </w:r>
      </w:hyperlink>
    </w:p>
    <w:p>
      <w:r>
        <w:pict>
          <v:rect style="width:0;height:1.5pt" o:hralign="center" o:hrstd="t" o:hr="t"/>
        </w:pict>
      </w:r>
    </w:p>
    <w:bookmarkEnd w:id="83"/>
    <w:bookmarkStart w:id="84" w:name="qualifikation"/>
    <w:p>
      <w:pPr>
        <w:pStyle w:val="berschrift3"/>
      </w:pPr>
      <w:r>
        <w:t xml:space="preserve">Qualifikation</w:t>
      </w:r>
    </w:p>
    <w:p>
      <w:pPr>
        <w:pStyle w:val="FirstParagraph"/>
      </w:pPr>
      <w:r>
        <w:t xml:space="preserve">Qualifikation bezeichnet die Summe an Wissen, Fähigkeiten und Erfahrungen, die eine Person in einem bestimmten Bereich erworben hat und die sie befähigt, bestimmte Aufgaben und Tätigkeiten kompetent auszuführen. Sie kann durch formale Bildung, Berufserfahrung oder spezifische Weiterbildung erworben werden und dient als Nachweis der Eignung für bestimmte Berufe oder Positionen.</w:t>
      </w:r>
    </w:p>
    <w:p>
      <w:pPr>
        <w:pStyle w:val="BodyText"/>
      </w:pPr>
      <w:r>
        <w:rPr>
          <w:b/>
          <w:bCs/>
        </w:rPr>
        <w:t xml:space="preserve">Status:</w:t>
      </w:r>
    </w:p>
    <w:p>
      <w:pPr>
        <w:pStyle w:val="BodyText"/>
      </w:pPr>
      <w:r>
        <w:t xml:space="preserve">Entwurf</w:t>
      </w:r>
    </w:p>
    <w:bookmarkEnd w:id="84"/>
    <w:bookmarkEnd w:id="85"/>
    <w:bookmarkStart w:id="92" w:name="impressum"/>
    <w:p>
      <w:pPr>
        <w:pStyle w:val="berschrift1"/>
      </w:pPr>
      <w:r>
        <w:t xml:space="preserve">Impressum</w:t>
      </w:r>
    </w:p>
    <w:bookmarkStart w:id="91" w:name="urheberrecht-und-lizensierung"/>
    <w:p>
      <w:pPr>
        <w:pStyle w:val="berschrift2"/>
      </w:pPr>
      <w:r>
        <w:t xml:space="preserve">Urheberrecht und Lizensierung</w:t>
      </w:r>
    </w:p>
    <w:p>
      <w:pPr>
        <w:pStyle w:val="FirstParagraph"/>
      </w:pPr>
      <w:r>
        <w:t xml:space="preserve">Inhalt - © 2024 Die Autor:innen. Attribution-ShareAlike 4.0 International</w:t>
      </w:r>
      <w:r>
        <w:t xml:space="preserve"> </w:t>
      </w:r>
      <w:hyperlink r:id="rId86">
        <w:r>
          <w:rPr>
            <w:rStyle w:val="Hyperlink"/>
          </w:rPr>
          <w:t xml:space="preserve">https://creativecommons.org/licenses/by-sa/4.0/</w:t>
        </w:r>
      </w:hyperlink>
    </w:p>
    <w:p>
      <w:pPr>
        <w:pStyle w:val="BodyText"/>
      </w:pPr>
      <w:r>
        <w:t xml:space="preserve">Code - © 2024 Die Autor:innen. MIT-Lizenz</w:t>
      </w:r>
      <w:r>
        <w:t xml:space="preserve"> </w:t>
      </w:r>
      <w:hyperlink r:id="rId87">
        <w:r>
          <w:rPr>
            <w:rStyle w:val="Hyperlink"/>
          </w:rPr>
          <w:t xml:space="preserve">https://github.com/TIBHannover/semantic-glosar/blob/master/LICENSE</w:t>
        </w:r>
      </w:hyperlink>
      <w:r>
        <w:t xml:space="preserve"> </w:t>
      </w:r>
      <w:r>
        <w:t xml:space="preserve">| Quelle</w:t>
      </w:r>
      <w:r>
        <w:t xml:space="preserve"> </w:t>
      </w:r>
      <w:hyperlink r:id="rId88">
        <w:r>
          <w:rPr>
            <w:rStyle w:val="Hyperlink"/>
          </w:rPr>
          <w:t xml:space="preserve">https://github.com/TIBHannover/semantic-glosar</w:t>
        </w:r>
      </w:hyperlink>
    </w:p>
    <w:p>
      <w:pPr>
        <w:pStyle w:val="BodyText"/>
      </w:pPr>
      <w:r>
        <w:t xml:space="preserve">Daten - Alle produzierten Daten und Datensätze sind</w:t>
      </w:r>
      <w:r>
        <w:t xml:space="preserve"> </w:t>
      </w:r>
      <w:hyperlink r:id="rId89">
        <w:r>
          <w:rPr>
            <w:rStyle w:val="Hyperlink"/>
          </w:rPr>
          <w:t xml:space="preserve">CC 0</w:t>
        </w:r>
      </w:hyperlink>
      <w:r>
        <w:t xml:space="preserve">, Public Domain.</w:t>
      </w:r>
    </w:p>
    <w:p>
      <w:pPr>
        <w:pStyle w:val="BodyText"/>
      </w:pPr>
      <w:r>
        <w:t xml:space="preserve">Alle Schriftarten, Grafiken und Medienproduktionssoftware, die für die Produktion verwendet werden, sind OSI-konform.</w:t>
      </w:r>
    </w:p>
    <w:p>
      <w:pPr>
        <w:pStyle w:val="BodyText"/>
      </w:pPr>
      <w:r>
        <w:t xml:space="preserve">FAIR-Grundsätze angewandt</w:t>
      </w:r>
      <w:r>
        <w:t xml:space="preserve"> </w:t>
      </w:r>
      <w:hyperlink r:id="rId90">
        <w:r>
          <w:rPr>
            <w:rStyle w:val="Hyperlink"/>
          </w:rPr>
          <w:t xml:space="preserve">https://www.go-fair.org/fair-principles/</w:t>
        </w:r>
      </w:hyperlink>
    </w:p>
    <w:p>
      <w:pPr>
        <w:pStyle w:val="BodyText"/>
      </w:pPr>
      <w:r>
        <w:t xml:space="preserve">Alle Inhalte und Codes von Dritten unterliegen dem Urheberrecht der Autor:innen und ihren jeweiligen OSI-konformen offenen Lizenzen für den Code und der Creative Commons Attribution-ShareAlike 4.0 International für den Inhalt.</w:t>
      </w:r>
    </w:p>
    <w:bookmarkEnd w:id="91"/>
    <w:bookmarkEnd w:id="92"/>
    <w:bookmarkStart w:id="94" w:name="mitwirkende"/>
    <w:p>
      <w:pPr>
        <w:pStyle w:val="berschrift1"/>
      </w:pPr>
      <w:r>
        <w:t xml:space="preserve">Mitwirkende</w:t>
      </w:r>
    </w:p>
    <w:bookmarkStart w:id="93" w:name="programmierung"/>
    <w:p>
      <w:pPr>
        <w:pStyle w:val="berschrift2"/>
      </w:pPr>
      <w:r>
        <w:t xml:space="preserve">Programmierung</w:t>
      </w:r>
    </w:p>
    <w:p>
      <w:pPr>
        <w:pStyle w:val="FirstParagraph"/>
      </w:pPr>
      <w:r>
        <w:t xml:space="preserve">Siehe: Software Citation</w:t>
      </w:r>
    </w:p>
    <w:bookmarkEnd w:id="93"/>
    <w:bookmarkEnd w:id="94"/>
    <w:bookmarkStart w:id="95" w:name="literatur"/>
    <w:p>
      <w:pPr>
        <w:pStyle w:val="berschrift1"/>
      </w:pPr>
      <w:r>
        <w:t xml:space="preserve">Literatur</w:t>
      </w:r>
    </w:p>
    <w:bookmarkEnd w:id="95"/>
    <w:sectPr w:rsidR="00297408" w:rsidRPr="00CF776F" w:rsidSect="003E7652">
      <w:headerReference r:id="rId9" w:type="default"/>
      <w:footerReference r:id="rId11" w:type="default"/>
      <w:headerReference r:id="rId10" w:type="first"/>
      <w:footerReference r:id="rId12" w:type="first"/>
      <w:type w:val="continuous"/>
      <w:pgSz w:code="9" w:h="16838" w:w="11906"/>
      <w:pgMar w:bottom="1293" w:footer="340" w:gutter="0" w:header="454" w:left="1860" w:right="1117" w:top="1134"/>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yriad Pro">
    <w:altName w:val="Corbel"/>
    <w:panose1 w:val="00000000000000000000"/>
    <w:charset w:val="00"/>
    <w:family w:val="swiss"/>
    <w:notTrueType/>
    <w:pitch w:val="variable"/>
    <w:sig w:usb0="A00002AF" w:usb1="5000204B"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Pr="00E96915" w:rsidRDefault="0097467D" w:rsidP="00910F74">
    <w:pPr>
      <w:pStyle w:val="Kopf-FuzeileTH"/>
      <w:tabs>
        <w:tab w:val="left" w:pos="6747"/>
      </w:tabs>
    </w:pPr>
    <w:bookmarkStart w:id="17" w:name="OLE_LINK7"/>
    <w:bookmarkStart w:id="18" w:name="OLE_LINK8"/>
    <w:bookmarkStart w:id="19" w:name="OLE_LINK17"/>
    <w:bookmarkStart w:id="20" w:name="OLE_LINK18"/>
    <w:bookmarkStart w:id="21" w:name="OLE_LINK19"/>
    <w:bookmarkStart w:id="22" w:name="OLE_LINK45"/>
    <w:bookmarkStart w:id="23" w:name="OLE_LINK46"/>
    <w:r>
      <w:t xml:space="preserve">Co-Site </w:t>
    </w:r>
    <w:r w:rsidR="00907A1C">
      <w:t xml:space="preserve">| </w:t>
    </w:r>
    <w:r w:rsidR="00B867F4">
      <w:t>TH Köln</w:t>
    </w:r>
    <w:bookmarkEnd w:id="17"/>
    <w:bookmarkEnd w:id="18"/>
    <w:bookmarkEnd w:id="19"/>
    <w:bookmarkEnd w:id="20"/>
    <w:bookmarkEnd w:id="21"/>
    <w:bookmarkEnd w:id="22"/>
    <w:bookmarkEnd w:id="23"/>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B0274" w:rsidRDefault="003E7652">
    <w:pPr>
      <w:pStyle w:val="Fuzeile"/>
    </w:pPr>
    <w:r>
      <w:fldChar w:fldCharType="begin">
        <w:fldData xml:space="preserve">YQB4AGUAcwBQAEQARgA6AEgAZQBhAGQAZQByAEYAbwBvAHQAZQByAFIAbwBsAGUAOgBTAGUAYwB0
AGkAbwBuAEgAZQBhAGQAZQByAA==
</w:fldData>
      </w:fldChar>
    </w:r>
    <w:r>
      <w:instrText xml:space="preserve"> ADDIN  \* MERGEFORMAT </w:instrText>
    </w:r>
    <w:r>
      <w:fldChar w:fldCharType="end"/>
    </w:r>
    <w:r w:rsidR="003B0274">
      <w:rPr>
        <w:noProof/>
      </w:rPr>
      <w:drawing>
        <wp:anchor distT="0" distB="0" distL="114300" distR="114300" simplePos="0" relativeHeight="251658240" behindDoc="0" locked="1" layoutInCell="1" allowOverlap="1" wp14:anchorId="2A4B65E0" wp14:editId="0779A3DF">
          <wp:simplePos x="0" y="0"/>
          <wp:positionH relativeFrom="margin">
            <wp:align>right</wp:align>
          </wp:positionH>
          <wp:positionV relativeFrom="page">
            <wp:posOffset>8623300</wp:posOffset>
          </wp:positionV>
          <wp:extent cx="1422400" cy="1480820"/>
          <wp:effectExtent l="0" t="0" r="6350" b="5080"/>
          <wp:wrapNone/>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Vorlage_DINA4_Kurve.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22400" cy="1480820"/>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CC78A3" w:rsidP="00910F74">
    <w:pPr>
      <w:pStyle w:val="Kopf-FuzeileTH"/>
      <w:tabs>
        <w:tab w:val="right" w:pos="8789"/>
      </w:tabs>
    </w:pPr>
    <w:r w:rsidRPr="00CC78A3">
      <w:rPr>
        <w:rStyle w:val="fettTH"/>
        <w:b w:val="0"/>
      </w:rPr>
      <w:t>Konzept</w:t>
    </w:r>
    <w:r w:rsidR="00B867F4">
      <w:rPr>
        <w:rStyle w:val="fettTH"/>
      </w:rPr>
      <w:tab/>
    </w:r>
    <w:r w:rsidR="00B867F4" w:rsidRPr="004243FE">
      <w:fldChar w:fldCharType="begin"/>
    </w:r>
    <w:r w:rsidR="00B867F4" w:rsidRPr="004243FE">
      <w:instrText xml:space="preserve"> PAGE  \* Arabic  \* MERGEFORMAT </w:instrText>
    </w:r>
    <w:r w:rsidR="00B867F4" w:rsidRPr="004243FE">
      <w:fldChar w:fldCharType="separate"/>
    </w:r>
    <w:r w:rsidR="00F01909">
      <w:t>3</w:t>
    </w:r>
    <w:r w:rsidR="00B867F4" w:rsidRPr="004243FE">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867F4" w:rsidRDefault="0097467D" w:rsidP="007A0559">
    <w:pPr>
      <w:pStyle w:val="Kopf-FuzeileTH"/>
    </w:pPr>
    <w:bookmarkStart w:id="24" w:name="OLE_LINK9"/>
    <w:bookmarkStart w:id="25" w:name="OLE_LINK10"/>
    <w:bookmarkStart w:id="26" w:name="OLE_LINK11"/>
    <w:bookmarkEnd w:id="24"/>
    <w:bookmarkEnd w:id="25"/>
    <w:bookmarkEnd w:id="26"/>
    <w:r>
      <w:drawing>
        <wp:anchor distT="0" distB="0" distL="114300" distR="114300" simplePos="0" relativeHeight="251659264" behindDoc="0" locked="0" layoutInCell="1" allowOverlap="1">
          <wp:simplePos x="0" y="0"/>
          <wp:positionH relativeFrom="page">
            <wp:align>left</wp:align>
          </wp:positionH>
          <wp:positionV relativeFrom="paragraph">
            <wp:posOffset>-300990</wp:posOffset>
          </wp:positionV>
          <wp:extent cx="7556500" cy="2753360"/>
          <wp:effectExtent l="0" t="0" r="6350" b="8890"/>
          <wp:wrapThrough wrapText="bothSides">
            <wp:wrapPolygon edited="0">
              <wp:start x="0" y="0"/>
              <wp:lineTo x="0" y="21520"/>
              <wp:lineTo x="21564" y="21520"/>
              <wp:lineTo x="21564" y="0"/>
              <wp:lineTo x="0" y="0"/>
            </wp:wrapPolygon>
          </wp:wrapThrough>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Site_Header_neu.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56500" cy="275336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12770E23"/>
    <w:multiLevelType w:val="multilevel"/>
    <w:tmpl w:val="EDC40594"/>
    <w:styleLink w:val="ListeTHKlnArial"/>
    <w:lvl w:ilvl="0">
      <w:start w:val="1"/>
      <w:numFmt w:val="upperRoman"/>
      <w:lvlText w:val="%1"/>
      <w:lvlJc w:val="left"/>
      <w:pPr>
        <w:tabs>
          <w:tab w:pos="454" w:val="num"/>
        </w:tabs>
        <w:ind w:hanging="454" w:left="454"/>
      </w:pPr>
      <w:rPr>
        <w:rFonts w:hint="default"/>
      </w:rPr>
    </w:lvl>
    <w:lvl w:ilvl="1">
      <w:start w:val="1"/>
      <w:numFmt w:val="decimal"/>
      <w:lvlText w:val="%2"/>
      <w:lvlJc w:val="left"/>
      <w:pPr>
        <w:tabs>
          <w:tab w:pos="454" w:val="num"/>
        </w:tabs>
        <w:ind w:hanging="454" w:left="454"/>
      </w:pPr>
      <w:rPr>
        <w:rFonts w:hint="default"/>
      </w:rPr>
    </w:lvl>
    <w:lvl w:ilvl="2">
      <w:start w:val="1"/>
      <w:numFmt w:val="decimal"/>
      <w:lvlText w:val="%2.%3"/>
      <w:lvlJc w:val="left"/>
      <w:pPr>
        <w:tabs>
          <w:tab w:pos="454" w:val="num"/>
        </w:tabs>
        <w:ind w:hanging="454" w:left="454"/>
      </w:pPr>
      <w:rPr>
        <w:rFonts w:hint="default"/>
      </w:rPr>
    </w:lvl>
    <w:lvl w:ilvl="3">
      <w:start w:val="1"/>
      <w:numFmt w:val="lowerLetter"/>
      <w:lvlText w:val="%4)"/>
      <w:lvlJc w:val="left"/>
      <w:pPr>
        <w:tabs>
          <w:tab w:pos="454" w:val="num"/>
        </w:tabs>
        <w:ind w:hanging="454" w:left="454"/>
      </w:pPr>
      <w:rPr>
        <w:rFonts w:hint="default"/>
      </w:rPr>
    </w:lvl>
    <w:lvl w:ilvl="4">
      <w:start w:val="1"/>
      <w:numFmt w:val="none"/>
      <w:lvlText w:val=""/>
      <w:lvlJc w:val="left"/>
      <w:pPr>
        <w:ind w:hanging="454" w:left="454"/>
      </w:pPr>
      <w:rPr>
        <w:rFonts w:hint="default"/>
      </w:rPr>
    </w:lvl>
    <w:lvl w:ilvl="5">
      <w:start w:val="1"/>
      <w:numFmt w:val="none"/>
      <w:lvlText w:val=""/>
      <w:lvlJc w:val="left"/>
      <w:pPr>
        <w:ind w:hanging="454" w:left="454"/>
      </w:pPr>
      <w:rPr>
        <w:rFonts w:hint="default"/>
      </w:rPr>
    </w:lvl>
    <w:lvl w:ilvl="6">
      <w:start w:val="1"/>
      <w:numFmt w:val="none"/>
      <w:lvlText w:val=""/>
      <w:lvlJc w:val="left"/>
      <w:pPr>
        <w:ind w:hanging="454" w:left="454"/>
      </w:pPr>
      <w:rPr>
        <w:rFonts w:hint="default"/>
      </w:rPr>
    </w:lvl>
    <w:lvl w:ilvl="7">
      <w:start w:val="1"/>
      <w:numFmt w:val="none"/>
      <w:lvlText w:val=""/>
      <w:lvlJc w:val="left"/>
      <w:pPr>
        <w:ind w:hanging="454" w:left="454"/>
      </w:pPr>
      <w:rPr>
        <w:rFonts w:hint="default"/>
      </w:rPr>
    </w:lvl>
    <w:lvl w:ilvl="8">
      <w:start w:val="1"/>
      <w:numFmt w:val="none"/>
      <w:lvlText w:val=""/>
      <w:lvlJc w:val="left"/>
      <w:pPr>
        <w:ind w:hanging="454" w:left="454"/>
      </w:pPr>
      <w:rPr>
        <w:rFonts w:hint="default"/>
      </w:rPr>
    </w:lvl>
  </w:abstractNum>
  <w:abstractNum w15:restartNumberingAfterBreak="0" w:abstractNumId="1">
    <w:nsid w:val="1EA272AB"/>
    <w:multiLevelType w:val="multilevel"/>
    <w:tmpl w:val="FFA29970"/>
    <w:styleLink w:val="ListeTHKlnArialAbschlussarbeiten"/>
    <w:lvl w:ilvl="0">
      <w:start w:val="1"/>
      <w:numFmt w:val="decimal"/>
      <w:lvlText w:val="%1"/>
      <w:lvlJc w:val="left"/>
      <w:pPr>
        <w:tabs>
          <w:tab w:pos="454" w:val="num"/>
        </w:tabs>
        <w:ind w:hanging="454" w:left="454"/>
      </w:pPr>
      <w:rPr>
        <w:rFonts w:hint="default"/>
      </w:rPr>
    </w:lvl>
    <w:lvl w:ilvl="1">
      <w:start w:val="1"/>
      <w:numFmt w:val="decimal"/>
      <w:lvlText w:val="%1.%2"/>
      <w:lvlJc w:val="left"/>
      <w:pPr>
        <w:tabs>
          <w:tab w:pos="794" w:val="num"/>
        </w:tabs>
        <w:ind w:hanging="794" w:left="794"/>
      </w:pPr>
      <w:rPr>
        <w:rFonts w:hint="default"/>
      </w:rPr>
    </w:lvl>
    <w:lvl w:ilvl="2">
      <w:start w:val="1"/>
      <w:numFmt w:val="decimal"/>
      <w:lvlText w:val="%1.%2.%3"/>
      <w:lvlJc w:val="left"/>
      <w:pPr>
        <w:tabs>
          <w:tab w:pos="794" w:val="num"/>
        </w:tabs>
        <w:ind w:hanging="794" w:left="794"/>
      </w:pPr>
      <w:rPr>
        <w:rFonts w:hint="default"/>
      </w:rPr>
    </w:lvl>
    <w:lvl w:ilvl="3">
      <w:start w:val="1"/>
      <w:numFmt w:val="lowerLetter"/>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2">
    <w:nsid w:val="2A5119B4"/>
    <w:multiLevelType w:val="multilevel"/>
    <w:tmpl w:val="77440A1A"/>
    <w:styleLink w:val="ListeAufzhlung1-2-3"/>
    <w:lvl w:ilvl="0">
      <w:start w:val="1"/>
      <w:numFmt w:val="decimal"/>
      <w:pStyle w:val="Aufzhlung1-2-3TH"/>
      <w:lvlText w:val="%1."/>
      <w:lvlJc w:val="left"/>
      <w:pPr>
        <w:tabs>
          <w:tab w:pos="454" w:val="num"/>
        </w:tabs>
        <w:ind w:hanging="454" w:left="454"/>
      </w:pPr>
      <w:rPr>
        <w:rFonts w:hint="default"/>
      </w:rPr>
    </w:lvl>
    <w:lvl w:ilvl="1">
      <w:start w:val="1"/>
      <w:numFmt w:val="decimal"/>
      <w:pStyle w:val="Aufzhlung1-2-3THeingerckt"/>
      <w:lvlText w:val="%2."/>
      <w:lvlJc w:val="left"/>
      <w:pPr>
        <w:tabs>
          <w:tab w:pos="794" w:val="num"/>
        </w:tabs>
        <w:ind w:hanging="340" w:left="794"/>
      </w:pPr>
      <w:rPr>
        <w:rFonts w:hint="default"/>
      </w:rPr>
    </w:lvl>
    <w:lvl w:ilvl="2">
      <w:start w:val="1"/>
      <w:numFmt w:val="lowerRoman"/>
      <w:lvlText w:val="%3."/>
      <w:lvlJc w:val="left"/>
      <w:pPr>
        <w:ind w:hanging="340" w:left="794"/>
      </w:pPr>
      <w:rPr>
        <w:rFonts w:hint="default"/>
      </w:rPr>
    </w:lvl>
    <w:lvl w:ilvl="3">
      <w:start w:val="1"/>
      <w:numFmt w:val="decimal"/>
      <w:lvlText w:val="%4."/>
      <w:lvlJc w:val="left"/>
      <w:pPr>
        <w:ind w:hanging="340" w:left="794"/>
      </w:pPr>
      <w:rPr>
        <w:rFonts w:hint="default"/>
      </w:rPr>
    </w:lvl>
    <w:lvl w:ilvl="4">
      <w:start w:val="1"/>
      <w:numFmt w:val="lowerLetter"/>
      <w:lvlText w:val="%5."/>
      <w:lvlJc w:val="left"/>
      <w:pPr>
        <w:ind w:hanging="454" w:left="2270"/>
      </w:pPr>
      <w:rPr>
        <w:rFonts w:hint="default"/>
      </w:rPr>
    </w:lvl>
    <w:lvl w:ilvl="5">
      <w:start w:val="1"/>
      <w:numFmt w:val="lowerRoman"/>
      <w:lvlText w:val="%6."/>
      <w:lvlJc w:val="right"/>
      <w:pPr>
        <w:ind w:hanging="454" w:left="2724"/>
      </w:pPr>
      <w:rPr>
        <w:rFonts w:hint="default"/>
      </w:rPr>
    </w:lvl>
    <w:lvl w:ilvl="6">
      <w:start w:val="1"/>
      <w:numFmt w:val="decimal"/>
      <w:lvlText w:val="%7."/>
      <w:lvlJc w:val="left"/>
      <w:pPr>
        <w:ind w:hanging="454" w:left="3178"/>
      </w:pPr>
      <w:rPr>
        <w:rFonts w:hint="default"/>
      </w:rPr>
    </w:lvl>
    <w:lvl w:ilvl="7">
      <w:start w:val="1"/>
      <w:numFmt w:val="lowerLetter"/>
      <w:lvlText w:val="%8."/>
      <w:lvlJc w:val="left"/>
      <w:pPr>
        <w:ind w:hanging="454" w:left="3632"/>
      </w:pPr>
      <w:rPr>
        <w:rFonts w:hint="default"/>
      </w:rPr>
    </w:lvl>
    <w:lvl w:ilvl="8">
      <w:start w:val="1"/>
      <w:numFmt w:val="lowerRoman"/>
      <w:lvlText w:val="%9."/>
      <w:lvlJc w:val="right"/>
      <w:pPr>
        <w:ind w:hanging="454" w:left="4086"/>
      </w:pPr>
      <w:rPr>
        <w:rFonts w:hint="default"/>
      </w:rPr>
    </w:lvl>
  </w:abstractNum>
  <w:abstractNum w15:restartNumberingAfterBreak="0" w:abstractNumId="3">
    <w:nsid w:val="32D01F74"/>
    <w:multiLevelType w:val="multilevel"/>
    <w:tmpl w:val="F9189386"/>
    <w:styleLink w:val="ListeTHKlnArial2"/>
    <w:lvl w:ilvl="0">
      <w:start w:val="1"/>
      <w:numFmt w:val="decimal"/>
      <w:pStyle w:val="berschrift1"/>
      <w:lvlText w:val="%1"/>
      <w:lvlJc w:val="left"/>
      <w:pPr>
        <w:tabs>
          <w:tab w:pos="454" w:val="num"/>
        </w:tabs>
        <w:ind w:hanging="454" w:left="454"/>
      </w:pPr>
      <w:rPr>
        <w:rFonts w:hint="default"/>
      </w:rPr>
    </w:lvl>
    <w:lvl w:ilvl="1">
      <w:start w:val="1"/>
      <w:numFmt w:val="decimal"/>
      <w:pStyle w:val="berschrift2"/>
      <w:lvlText w:val="%1.%2"/>
      <w:lvlJc w:val="left"/>
      <w:pPr>
        <w:tabs>
          <w:tab w:pos="454" w:val="num"/>
        </w:tabs>
        <w:ind w:hanging="454" w:left="454"/>
      </w:pPr>
      <w:rPr>
        <w:rFonts w:hint="default"/>
      </w:rPr>
    </w:lvl>
    <w:lvl w:ilvl="2">
      <w:start w:val="1"/>
      <w:numFmt w:val="decimal"/>
      <w:pStyle w:val="berschrift3"/>
      <w:lvlText w:val="%1.%2.%3"/>
      <w:lvlJc w:val="left"/>
      <w:pPr>
        <w:tabs>
          <w:tab w:pos="596" w:val="num"/>
        </w:tabs>
        <w:ind w:hanging="596" w:left="596"/>
      </w:pPr>
      <w:rPr>
        <w:rFonts w:hint="default"/>
      </w:rPr>
    </w:lvl>
    <w:lvl w:ilvl="3">
      <w:start w:val="1"/>
      <w:numFmt w:val="lowerLetter"/>
      <w:pStyle w:val="berschrift4"/>
      <w:lvlText w:val="%4)"/>
      <w:lvlJc w:val="left"/>
      <w:pPr>
        <w:tabs>
          <w:tab w:pos="454" w:val="num"/>
        </w:tabs>
        <w:ind w:hanging="454" w:left="454"/>
      </w:pPr>
      <w:rPr>
        <w:rFonts w:hint="default"/>
      </w:rPr>
    </w:lvl>
    <w:lvl w:ilvl="4">
      <w:start w:val="1"/>
      <w:numFmt w:val="decimal"/>
      <w:lvlText w:val="%1.%2.%3.%4.%5"/>
      <w:lvlJc w:val="left"/>
      <w:pPr>
        <w:ind w:hanging="680" w:left="680"/>
      </w:pPr>
      <w:rPr>
        <w:rFonts w:hint="default"/>
      </w:rPr>
    </w:lvl>
    <w:lvl w:ilvl="5">
      <w:start w:val="1"/>
      <w:numFmt w:val="decimal"/>
      <w:lvlText w:val="%1.%2.%3.%4.%5.%6"/>
      <w:lvlJc w:val="left"/>
      <w:pPr>
        <w:ind w:hanging="680" w:left="680"/>
      </w:pPr>
      <w:rPr>
        <w:rFonts w:hint="default"/>
      </w:rPr>
    </w:lvl>
    <w:lvl w:ilvl="6">
      <w:start w:val="1"/>
      <w:numFmt w:val="decimal"/>
      <w:lvlText w:val="%1.%2.%3.%4.%5.%6.%7"/>
      <w:lvlJc w:val="left"/>
      <w:pPr>
        <w:ind w:hanging="680" w:left="680"/>
      </w:pPr>
      <w:rPr>
        <w:rFonts w:hint="default"/>
      </w:rPr>
    </w:lvl>
    <w:lvl w:ilvl="7">
      <w:start w:val="1"/>
      <w:numFmt w:val="decimal"/>
      <w:lvlText w:val="%1.%2.%3.%4.%5.%6.%7.%8"/>
      <w:lvlJc w:val="left"/>
      <w:pPr>
        <w:ind w:hanging="680" w:left="680"/>
      </w:pPr>
      <w:rPr>
        <w:rFonts w:hint="default"/>
      </w:rPr>
    </w:lvl>
    <w:lvl w:ilvl="8">
      <w:start w:val="1"/>
      <w:numFmt w:val="decimal"/>
      <w:lvlText w:val="%1.%2.%3.%4.%5.%6.%7.%8.%9"/>
      <w:lvlJc w:val="left"/>
      <w:pPr>
        <w:ind w:hanging="680" w:left="680"/>
      </w:pPr>
      <w:rPr>
        <w:rFonts w:hint="default"/>
      </w:rPr>
    </w:lvl>
  </w:abstractNum>
  <w:abstractNum w15:restartNumberingAfterBreak="0" w:abstractNumId="4">
    <w:nsid w:val="37D0571F"/>
    <w:multiLevelType w:val="multilevel"/>
    <w:tmpl w:val="ACDC0D50"/>
    <w:styleLink w:val="ListeAufzhlunga-b-c"/>
    <w:lvl w:ilvl="0">
      <w:start w:val="1"/>
      <w:numFmt w:val="lowerLetter"/>
      <w:pStyle w:val="Aufzhlunga-b-cTH"/>
      <w:lvlText w:val="%1."/>
      <w:lvlJc w:val="left"/>
      <w:pPr>
        <w:tabs>
          <w:tab w:pos="454" w:val="num"/>
        </w:tabs>
        <w:ind w:hanging="454" w:left="454"/>
      </w:pPr>
      <w:rPr>
        <w:rFonts w:hint="default"/>
      </w:rPr>
    </w:lvl>
    <w:lvl w:ilvl="1">
      <w:start w:val="1"/>
      <w:numFmt w:val="lowerLetter"/>
      <w:pStyle w:val="Aufzhlunga-b-cTHeingerckt"/>
      <w:lvlText w:val="%2."/>
      <w:lvlJc w:val="left"/>
      <w:pPr>
        <w:tabs>
          <w:tab w:pos="794" w:val="num"/>
        </w:tabs>
        <w:ind w:hanging="340" w:left="794"/>
      </w:pPr>
      <w:rPr>
        <w:rFonts w:hint="default"/>
      </w:rPr>
    </w:lvl>
    <w:lvl w:ilvl="2">
      <w:start w:val="1"/>
      <w:numFmt w:val="bullet"/>
      <w:lvlText w:val=""/>
      <w:lvlJc w:val="left"/>
      <w:pPr>
        <w:ind w:hanging="340" w:left="1134"/>
      </w:pPr>
      <w:rPr>
        <w:rFonts w:ascii="Wingdings" w:hAnsi="Wingdings" w:hint="default"/>
      </w:rPr>
    </w:lvl>
    <w:lvl w:ilvl="3">
      <w:start w:val="1"/>
      <w:numFmt w:val="bullet"/>
      <w:lvlText w:val=""/>
      <w:lvlJc w:val="left"/>
      <w:pPr>
        <w:tabs>
          <w:tab w:pos="1616" w:val="num"/>
        </w:tabs>
        <w:ind w:hanging="454" w:left="1474"/>
      </w:pPr>
      <w:rPr>
        <w:rFonts w:ascii="Symbol" w:hAnsi="Symbol" w:hint="default"/>
      </w:rPr>
    </w:lvl>
    <w:lvl w:ilvl="4">
      <w:start w:val="1"/>
      <w:numFmt w:val="bullet"/>
      <w:lvlText w:val="o"/>
      <w:lvlJc w:val="left"/>
      <w:pPr>
        <w:tabs>
          <w:tab w:pos="1956" w:val="num"/>
        </w:tabs>
        <w:ind w:hanging="454" w:left="1814"/>
      </w:pPr>
      <w:rPr>
        <w:rFonts w:ascii="Courier New" w:cs="Courier New" w:hAnsi="Courier New" w:hint="default"/>
      </w:rPr>
    </w:lvl>
    <w:lvl w:ilvl="5">
      <w:start w:val="1"/>
      <w:numFmt w:val="bullet"/>
      <w:lvlText w:val=""/>
      <w:lvlJc w:val="left"/>
      <w:pPr>
        <w:tabs>
          <w:tab w:pos="2296" w:val="num"/>
        </w:tabs>
        <w:ind w:hanging="454" w:left="2154"/>
      </w:pPr>
      <w:rPr>
        <w:rFonts w:ascii="Wingdings" w:hAnsi="Wingdings" w:hint="default"/>
      </w:rPr>
    </w:lvl>
    <w:lvl w:ilvl="6">
      <w:start w:val="1"/>
      <w:numFmt w:val="bullet"/>
      <w:lvlText w:val=""/>
      <w:lvlJc w:val="left"/>
      <w:pPr>
        <w:tabs>
          <w:tab w:pos="2636" w:val="num"/>
        </w:tabs>
        <w:ind w:hanging="454" w:left="2494"/>
      </w:pPr>
      <w:rPr>
        <w:rFonts w:ascii="Symbol" w:hAnsi="Symbol" w:hint="default"/>
      </w:rPr>
    </w:lvl>
    <w:lvl w:ilvl="7">
      <w:start w:val="1"/>
      <w:numFmt w:val="bullet"/>
      <w:lvlText w:val="o"/>
      <w:lvlJc w:val="left"/>
      <w:pPr>
        <w:tabs>
          <w:tab w:pos="2976" w:val="num"/>
        </w:tabs>
        <w:ind w:hanging="454" w:left="2834"/>
      </w:pPr>
      <w:rPr>
        <w:rFonts w:ascii="Courier New" w:cs="Courier New" w:hAnsi="Courier New" w:hint="default"/>
      </w:rPr>
    </w:lvl>
    <w:lvl w:ilvl="8">
      <w:start w:val="1"/>
      <w:numFmt w:val="bullet"/>
      <w:lvlText w:val=""/>
      <w:lvlJc w:val="left"/>
      <w:pPr>
        <w:tabs>
          <w:tab w:pos="3316" w:val="num"/>
        </w:tabs>
        <w:ind w:hanging="454" w:left="3174"/>
      </w:pPr>
      <w:rPr>
        <w:rFonts w:ascii="Wingdings" w:hAnsi="Wingdings" w:hint="default"/>
      </w:rPr>
    </w:lvl>
  </w:abstractNum>
  <w:abstractNum w15:restartNumberingAfterBreak="0" w:abstractNumId="5">
    <w:nsid w:val="411210AC"/>
    <w:multiLevelType w:val="multilevel"/>
    <w:tmpl w:val="18A825A4"/>
    <w:styleLink w:val="ListeAufzhlungStrich"/>
    <w:lvl w:ilvl="0">
      <w:start w:val="1"/>
      <w:numFmt w:val="bullet"/>
      <w:pStyle w:val="AufzhlungStrichTH"/>
      <w:lvlText w:val=""/>
      <w:lvlJc w:val="left"/>
      <w:pPr>
        <w:tabs>
          <w:tab w:pos="454" w:val="num"/>
        </w:tabs>
        <w:ind w:hanging="454" w:left="454"/>
      </w:pPr>
      <w:rPr>
        <w:rFonts w:ascii="Symbol" w:hAnsi="Symbol" w:hint="default"/>
      </w:rPr>
    </w:lvl>
    <w:lvl w:ilvl="1">
      <w:start w:val="1"/>
      <w:numFmt w:val="bullet"/>
      <w:pStyle w:val="AufzhlungStrichTHeingerckt"/>
      <w:lvlText w:val=""/>
      <w:lvlJc w:val="left"/>
      <w:pPr>
        <w:tabs>
          <w:tab w:pos="794" w:val="num"/>
        </w:tabs>
        <w:ind w:hanging="340" w:left="794"/>
      </w:pPr>
      <w:rPr>
        <w:rFonts w:ascii="Symbol" w:hAnsi="Symbol" w:hint="default"/>
      </w:rPr>
    </w:lvl>
    <w:lvl w:ilvl="2">
      <w:start w:val="1"/>
      <w:numFmt w:val="bullet"/>
      <w:pStyle w:val="AufzhlungStrichTH2xeingerckt"/>
      <w:lvlText w:val=""/>
      <w:lvlJc w:val="left"/>
      <w:pPr>
        <w:tabs>
          <w:tab w:pos="1134" w:val="num"/>
        </w:tabs>
        <w:ind w:hanging="340" w:left="1134"/>
      </w:pPr>
      <w:rPr>
        <w:rFonts w:ascii="Symbol" w:hAnsi="Symbol" w:hint="default"/>
      </w:rPr>
    </w:lvl>
    <w:lvl w:ilvl="3">
      <w:start w:val="1"/>
      <w:numFmt w:val="bullet"/>
      <w:lvlText w:val=""/>
      <w:lvlJc w:val="left"/>
      <w:pPr>
        <w:ind w:hanging="360" w:left="2880"/>
      </w:pPr>
      <w:rPr>
        <w:rFonts w:ascii="Symbol" w:hAnsi="Symbol" w:hint="default"/>
      </w:rPr>
    </w:lvl>
    <w:lvl w:ilvl="4">
      <w:start w:val="1"/>
      <w:numFmt w:val="bullet"/>
      <w:lvlText w:val="o"/>
      <w:lvlJc w:val="left"/>
      <w:pPr>
        <w:ind w:hanging="360" w:left="3600"/>
      </w:pPr>
      <w:rPr>
        <w:rFonts w:ascii="Courier New" w:cs="Courier New" w:hAnsi="Courier New" w:hint="default"/>
      </w:rPr>
    </w:lvl>
    <w:lvl w:ilvl="5">
      <w:start w:val="1"/>
      <w:numFmt w:val="bullet"/>
      <w:lvlText w:val=""/>
      <w:lvlJc w:val="left"/>
      <w:pPr>
        <w:ind w:hanging="360" w:left="4320"/>
      </w:pPr>
      <w:rPr>
        <w:rFonts w:ascii="Wingdings" w:hAnsi="Wingdings" w:hint="default"/>
      </w:rPr>
    </w:lvl>
    <w:lvl w:ilvl="6">
      <w:start w:val="1"/>
      <w:numFmt w:val="bullet"/>
      <w:lvlText w:val=""/>
      <w:lvlJc w:val="left"/>
      <w:pPr>
        <w:ind w:hanging="360" w:left="5040"/>
      </w:pPr>
      <w:rPr>
        <w:rFonts w:ascii="Symbol" w:hAnsi="Symbol" w:hint="default"/>
      </w:rPr>
    </w:lvl>
    <w:lvl w:ilvl="7">
      <w:start w:val="1"/>
      <w:numFmt w:val="bullet"/>
      <w:lvlText w:val="o"/>
      <w:lvlJc w:val="left"/>
      <w:pPr>
        <w:ind w:hanging="360" w:left="5760"/>
      </w:pPr>
      <w:rPr>
        <w:rFonts w:ascii="Courier New" w:cs="Courier New" w:hAnsi="Courier New" w:hint="default"/>
      </w:rPr>
    </w:lvl>
    <w:lvl w:ilvl="8">
      <w:start w:val="1"/>
      <w:numFmt w:val="bullet"/>
      <w:lvlText w:val=""/>
      <w:lvlJc w:val="left"/>
      <w:pPr>
        <w:ind w:hanging="360" w:left="6480"/>
      </w:pPr>
      <w:rPr>
        <w:rFonts w:ascii="Wingdings" w:hAnsi="Wingdings" w:hint="default"/>
      </w:rPr>
    </w:lvl>
  </w:abstractNum>
  <w:abstractNum w15:restartNumberingAfterBreak="0" w:abstractNumId="6">
    <w:nsid w:val="467D744D"/>
    <w:multiLevelType w:val="multilevel"/>
    <w:tmpl w:val="69F8B140"/>
    <w:lvl w:ilvl="0">
      <w:start w:val="1"/>
      <w:numFmt w:val="decimal"/>
      <w:lvlText w:val="Top %1"/>
      <w:lvlJc w:val="left"/>
      <w:pPr>
        <w:ind w:hanging="794" w:left="79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15:restartNumberingAfterBreak="0" w:abstractNumId="7">
    <w:nsid w:val="5BE402DC"/>
    <w:multiLevelType w:val="multilevel"/>
    <w:tmpl w:val="F9189386"/>
    <w:numStyleLink w:val="ListeTHKlnArial2"/>
  </w:abstractNum>
  <w:abstractNum w15:restartNumberingAfterBreak="0" w:abstractNumId="8">
    <w:nsid w:val="7B750FF4"/>
    <w:multiLevelType w:val="multilevel"/>
    <w:tmpl w:val="FFA88EC8"/>
    <w:lvl w:ilvl="0">
      <w:start w:val="1"/>
      <w:numFmt w:val="decimal"/>
      <w:pStyle w:val="FlietextTHnummeriert"/>
      <w:lvlText w:val="(%1)"/>
      <w:lvlJc w:val="left"/>
      <w:pPr>
        <w:tabs>
          <w:tab w:pos="454" w:val="num"/>
        </w:tabs>
        <w:ind w:hanging="454" w:left="454"/>
      </w:pPr>
      <w:rPr>
        <w:rFonts w:hint="default"/>
      </w:rPr>
    </w:lvl>
    <w:lvl w:ilvl="1">
      <w:start w:val="1"/>
      <w:numFmt w:val="lowerLetter"/>
      <w:lvlText w:val="%2)"/>
      <w:lvlJc w:val="left"/>
      <w:pPr>
        <w:ind w:hanging="360" w:left="720"/>
      </w:pPr>
      <w:rPr>
        <w:rFonts w:hint="default"/>
      </w:rPr>
    </w:lvl>
    <w:lvl w:ilvl="2">
      <w:start w:val="1"/>
      <w:numFmt w:val="lowerRoman"/>
      <w:lvlText w:val="%3)"/>
      <w:lvlJc w:val="left"/>
      <w:pPr>
        <w:ind w:hanging="360" w:left="1080"/>
      </w:pPr>
      <w:rPr>
        <w:rFonts w:hint="default"/>
      </w:rPr>
    </w:lvl>
    <w:lvl w:ilvl="3">
      <w:start w:val="1"/>
      <w:numFmt w:val="decimal"/>
      <w:lvlText w:val="(%4)"/>
      <w:lvlJc w:val="left"/>
      <w:pPr>
        <w:ind w:hanging="360" w:left="1440"/>
      </w:pPr>
      <w:rPr>
        <w:rFonts w:hint="default"/>
      </w:rPr>
    </w:lvl>
    <w:lvl w:ilvl="4">
      <w:start w:val="1"/>
      <w:numFmt w:val="lowerLetter"/>
      <w:lvlText w:val="(%5)"/>
      <w:lvlJc w:val="left"/>
      <w:pPr>
        <w:ind w:hanging="360" w:left="1800"/>
      </w:pPr>
      <w:rPr>
        <w:rFonts w:hint="default"/>
      </w:rPr>
    </w:lvl>
    <w:lvl w:ilvl="5">
      <w:start w:val="1"/>
      <w:numFmt w:val="lowerRoman"/>
      <w:lvlText w:val="(%6)"/>
      <w:lvlJc w:val="left"/>
      <w:pPr>
        <w:ind w:hanging="360" w:left="2160"/>
      </w:pPr>
      <w:rPr>
        <w:rFonts w:hint="default"/>
      </w:rPr>
    </w:lvl>
    <w:lvl w:ilvl="6">
      <w:start w:val="1"/>
      <w:numFmt w:val="decimal"/>
      <w:lvlText w:val="%7."/>
      <w:lvlJc w:val="left"/>
      <w:pPr>
        <w:ind w:hanging="360" w:left="2520"/>
      </w:pPr>
      <w:rPr>
        <w:rFonts w:hint="default"/>
      </w:rPr>
    </w:lvl>
    <w:lvl w:ilvl="7">
      <w:start w:val="1"/>
      <w:numFmt w:val="lowerLetter"/>
      <w:lvlText w:val="%8."/>
      <w:lvlJc w:val="left"/>
      <w:pPr>
        <w:ind w:hanging="360" w:left="2880"/>
      </w:pPr>
      <w:rPr>
        <w:rFonts w:hint="default"/>
      </w:rPr>
    </w:lvl>
    <w:lvl w:ilvl="8">
      <w:start w:val="1"/>
      <w:numFmt w:val="lowerRoman"/>
      <w:lvlText w:val="%9."/>
      <w:lvlJc w:val="left"/>
      <w:pPr>
        <w:ind w:hanging="360"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
    <w:abstractNumId w:val="2"/>
  </w:num>
  <w:num w:numId="2">
    <w:abstractNumId w:val="4"/>
  </w:num>
  <w:num w:numId="3">
    <w:abstractNumId w:val="0"/>
  </w:num>
  <w:num w:numId="4">
    <w:abstractNumId w:val="5"/>
  </w:num>
  <w:num w:numId="5">
    <w:abstractNumId w:val="0"/>
  </w:num>
  <w:num w:numId="6">
    <w:abstractNumId w:val="8"/>
  </w:num>
  <w:num w:numId="7">
    <w:abstractNumId w:val="2"/>
  </w:num>
  <w:num w:numId="8">
    <w:abstractNumId w:val="4"/>
  </w:num>
  <w:num w:numId="9">
    <w:abstractNumId w:val="5"/>
  </w:num>
  <w:num w:numId="10">
    <w:abstractNumId w:val="6"/>
  </w:num>
  <w:num w:numId="11">
    <w:abstractNumId w:val="0"/>
  </w:num>
  <w:num w:numId="12">
    <w:abstractNumId w:val="0"/>
  </w:num>
  <w:num w:numId="13">
    <w:abstractNumId w:val="0"/>
  </w:num>
  <w:num w:numId="14">
    <w:abstractNumId w:val="0"/>
  </w:num>
  <w:num w:numId="15">
    <w:abstractNumId w:val="0"/>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18">
    <w:abstractNumId w:val="2"/>
  </w:num>
  <w:num w:numId="19">
    <w:abstractNumId w:val="2"/>
  </w:num>
  <w:num w:numId="20">
    <w:abstractNumId w:val="4"/>
    <w:lvlOverride w:ilvl="1">
      <w:lvl w:ilvl="1">
        <w:start w:val="1"/>
        <w:numFmt w:val="lowerLetter"/>
        <w:pStyle w:val="Aufzhlunga-b-cTHeingerckt"/>
        <w:lvlText w:val="%2."/>
        <w:lvlJc w:val="left"/>
        <w:pPr>
          <w:tabs>
            <w:tab w:pos="794" w:val="num"/>
          </w:tabs>
          <w:ind w:hanging="340" w:left="794"/>
        </w:pPr>
        <w:rPr>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algn="none" w14:blurRad="0" w14:dir="0" w14:dist="0" w14:kx="0" w14:ky="0" w14:sx="0" w14:sy="0">
            <w14:srgbClr w14:val="000000"/>
          </w14:shadow>
          <w14:reflection w14:algn="none" w14:blurRad="0" w14:dir="0" w14:dist="0" w14:endA="0" w14:endPos="0" w14:fadeDir="0" w14:kx="0" w14:ky="0" w14:stA="0" w14:stPos="0" w14:sx="0" w14:sy="0"/>
          <w14:textOutline w14:algn="ctr" w14:cap="rnd" w14:cmpd="sng" w14:w="0">
            <w14:noFill/>
            <w14:prstDash w14:val="solid"/>
            <w14:bevel/>
          </w14:textOutline>
          <w14:scene3d>
            <w14:camera w14:prst="orthographicFront"/>
            <w14:lightRig w14:dir="t" w14:rig="threePt">
              <w14:rot w14:lat="0" w14:lon="0" w14:rev="0"/>
            </w14:lightRig>
          </w14:scene3d>
          <w14:props3d w14:contourW="0" w14:extrusionH="0" w14:prstMaterial="none"/>
          <w14:ligatures w14:val="none"/>
          <w14:numForm w14:val="default"/>
          <w14:numSpacing w14:val="default"/>
          <w14:stylisticSets/>
          <w14:cntxtAlts w14:val="0"/>
        </w:rPr>
      </w:lvl>
    </w:lvlOverride>
  </w:num>
  <w:num w:numId="21">
    <w:abstractNumId w:val="5"/>
  </w:num>
  <w:num w:numId="22">
    <w:abstractNumId w:val="5"/>
  </w:num>
  <w:num w:numId="23">
    <w:abstractNumId w:val="5"/>
  </w:num>
  <w:num w:numId="24">
    <w:abstractNumId w:val="8"/>
  </w:num>
  <w:num w:numId="25">
    <w:abstractNumId w:val="2"/>
  </w:num>
  <w:num w:numId="26">
    <w:abstractNumId w:val="4"/>
  </w:num>
  <w:num w:numId="27">
    <w:abstractNumId w:val="5"/>
  </w:num>
  <w:num w:numId="28">
    <w:abstractNumId w:val="3"/>
  </w:num>
  <w:num w:numId="29">
    <w:abstractNumId w:val="3"/>
  </w:num>
  <w:num w:numId="30">
    <w:abstractNumId w:val="3"/>
  </w:num>
  <w:num w:numId="31">
    <w:abstractNumId w:val="3"/>
  </w:num>
  <w:num w:numId="32">
    <w:abstractNumId w:val="3"/>
  </w:num>
  <w:num w:numId="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
  </w:num>
  <w:num w:numId="36">
    <w:abstractNumId w:val="7"/>
  </w:num>
  <w:num w:numId="37">
    <w:abstractNumId w:val="7"/>
  </w:num>
  <w:num w:numId="38">
    <w:abstractNumId w:val="7"/>
  </w:num>
  <w:num w:numId="39">
    <w:abstractNumId w:val="3"/>
  </w:num>
  <w:num w:numId="40">
    <w:abstractNumId w:val="1"/>
  </w:num>
  <w:num w:numId="41">
    <w:abstractNumId w:val="7"/>
  </w:num>
  <w:num w:numId="42">
    <w:abstractNumId w:val="7"/>
  </w:num>
  <w:num w:numId="43">
    <w:abstractNumId w:val="7"/>
  </w:num>
  <w:num w:numId="44">
    <w:abstractNumId w:val="7"/>
  </w:num>
  <w:num w:numId="4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attachedTemplate r:id="rId1"/>
  <w:stylePaneFormatFilter w:allStyles="1" w:alternateStyleNames="1" w:clearFormatting="1" w:customStyles="0" w:directFormattingOnNumbering="0" w:directFormattingOnParagraphs="0" w:directFormattingOnRuns="0" w:directFormattingOnTables="1" w:headingStyles="0" w:latentStyles="0" w:numberingStyles="0" w:stylesInUse="0" w:tableStyles="0" w:top3HeadingStyles="0" w:val="9801" w:visibleStyles="0"/>
  <w:doNotTrackMoves/>
  <w:documentProtection w:enforcement="0"/>
  <w:autoFormatOverride/>
  <w:styleLockTheme/>
  <w:styleLockQFSet/>
  <w:defaultTabStop w:val="709"/>
  <w:autoHyphenation/>
  <w:hyphenationZone w:val="425"/>
  <w:drawingGridHorizontalSpacing w:val="100"/>
  <w:drawingGridVerticalSpacing w:val="360"/>
  <w:displayHorizontalDrawingGridEvery w:val="2"/>
  <w:displayVerticalDrawingGridEvery w:val="2"/>
  <w:characterSpacingControl w:val="doNotCompress"/>
  <w:savePreviewPicture/>
  <w:hdrShapeDefaults>
    <o:shapedefaults spidmax="2049"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4963"/>
    <w:rsid w:val="00002548"/>
    <w:rsid w:val="00004A6B"/>
    <w:rsid w:val="00005882"/>
    <w:rsid w:val="00006F57"/>
    <w:rsid w:val="00011012"/>
    <w:rsid w:val="00015DCC"/>
    <w:rsid w:val="00020538"/>
    <w:rsid w:val="00021E77"/>
    <w:rsid w:val="000266B9"/>
    <w:rsid w:val="00026E0B"/>
    <w:rsid w:val="0002753F"/>
    <w:rsid w:val="000277A7"/>
    <w:rsid w:val="000319D9"/>
    <w:rsid w:val="00034E17"/>
    <w:rsid w:val="00035FF7"/>
    <w:rsid w:val="00040532"/>
    <w:rsid w:val="00044592"/>
    <w:rsid w:val="00052F6B"/>
    <w:rsid w:val="00054CBA"/>
    <w:rsid w:val="00071075"/>
    <w:rsid w:val="00074821"/>
    <w:rsid w:val="000800AC"/>
    <w:rsid w:val="00085F7C"/>
    <w:rsid w:val="000917A4"/>
    <w:rsid w:val="000941CE"/>
    <w:rsid w:val="00094DDF"/>
    <w:rsid w:val="000959AB"/>
    <w:rsid w:val="0009719E"/>
    <w:rsid w:val="000A3D9F"/>
    <w:rsid w:val="000A4FA3"/>
    <w:rsid w:val="000A7DD5"/>
    <w:rsid w:val="000C0D6A"/>
    <w:rsid w:val="000C169B"/>
    <w:rsid w:val="000C40E4"/>
    <w:rsid w:val="000C423E"/>
    <w:rsid w:val="000C51AA"/>
    <w:rsid w:val="000C5FA3"/>
    <w:rsid w:val="000C64E7"/>
    <w:rsid w:val="000C65AA"/>
    <w:rsid w:val="000C75E6"/>
    <w:rsid w:val="000C79EF"/>
    <w:rsid w:val="000D0CBF"/>
    <w:rsid w:val="000D3256"/>
    <w:rsid w:val="000E289C"/>
    <w:rsid w:val="000F2C3C"/>
    <w:rsid w:val="000F53DE"/>
    <w:rsid w:val="00100A84"/>
    <w:rsid w:val="00101D1D"/>
    <w:rsid w:val="001073C3"/>
    <w:rsid w:val="001116EB"/>
    <w:rsid w:val="0011398E"/>
    <w:rsid w:val="00122875"/>
    <w:rsid w:val="00125837"/>
    <w:rsid w:val="0012621D"/>
    <w:rsid w:val="00132E74"/>
    <w:rsid w:val="00134027"/>
    <w:rsid w:val="00140762"/>
    <w:rsid w:val="00142F6F"/>
    <w:rsid w:val="001436B5"/>
    <w:rsid w:val="00145FAA"/>
    <w:rsid w:val="00160A84"/>
    <w:rsid w:val="00162B41"/>
    <w:rsid w:val="00162F31"/>
    <w:rsid w:val="00176DD9"/>
    <w:rsid w:val="00181693"/>
    <w:rsid w:val="00182214"/>
    <w:rsid w:val="00182F1F"/>
    <w:rsid w:val="001870DD"/>
    <w:rsid w:val="00195D51"/>
    <w:rsid w:val="001A68C2"/>
    <w:rsid w:val="001B646B"/>
    <w:rsid w:val="001C11AD"/>
    <w:rsid w:val="001C4EEA"/>
    <w:rsid w:val="001D30B3"/>
    <w:rsid w:val="001D5D97"/>
    <w:rsid w:val="001E1E5D"/>
    <w:rsid w:val="001F1CE7"/>
    <w:rsid w:val="001F387D"/>
    <w:rsid w:val="001F3FF2"/>
    <w:rsid w:val="0020599D"/>
    <w:rsid w:val="00217B24"/>
    <w:rsid w:val="002201D7"/>
    <w:rsid w:val="002265D2"/>
    <w:rsid w:val="00233086"/>
    <w:rsid w:val="0023448D"/>
    <w:rsid w:val="0023510F"/>
    <w:rsid w:val="00235159"/>
    <w:rsid w:val="00256427"/>
    <w:rsid w:val="00257F61"/>
    <w:rsid w:val="0026024A"/>
    <w:rsid w:val="00262976"/>
    <w:rsid w:val="0026329E"/>
    <w:rsid w:val="00263820"/>
    <w:rsid w:val="0026491A"/>
    <w:rsid w:val="00266F34"/>
    <w:rsid w:val="0028051B"/>
    <w:rsid w:val="00280952"/>
    <w:rsid w:val="00297408"/>
    <w:rsid w:val="00297CD5"/>
    <w:rsid w:val="002A1345"/>
    <w:rsid w:val="002B0A5C"/>
    <w:rsid w:val="002B29C8"/>
    <w:rsid w:val="002B2FDA"/>
    <w:rsid w:val="002B3F68"/>
    <w:rsid w:val="002B49AA"/>
    <w:rsid w:val="002B5435"/>
    <w:rsid w:val="002E6DA2"/>
    <w:rsid w:val="002F3087"/>
    <w:rsid w:val="002F5C7A"/>
    <w:rsid w:val="002F6A2F"/>
    <w:rsid w:val="00303C12"/>
    <w:rsid w:val="00305443"/>
    <w:rsid w:val="003077FB"/>
    <w:rsid w:val="00313E30"/>
    <w:rsid w:val="00314F90"/>
    <w:rsid w:val="00315589"/>
    <w:rsid w:val="00335EDE"/>
    <w:rsid w:val="00342EB6"/>
    <w:rsid w:val="00344853"/>
    <w:rsid w:val="00345E8E"/>
    <w:rsid w:val="003476C8"/>
    <w:rsid w:val="0035388F"/>
    <w:rsid w:val="00354AB9"/>
    <w:rsid w:val="00355612"/>
    <w:rsid w:val="00365003"/>
    <w:rsid w:val="0037108D"/>
    <w:rsid w:val="0038134A"/>
    <w:rsid w:val="00386386"/>
    <w:rsid w:val="003903B4"/>
    <w:rsid w:val="00390B0E"/>
    <w:rsid w:val="003A0568"/>
    <w:rsid w:val="003A15F6"/>
    <w:rsid w:val="003A168E"/>
    <w:rsid w:val="003A6CCF"/>
    <w:rsid w:val="003B0274"/>
    <w:rsid w:val="003B2B92"/>
    <w:rsid w:val="003B7E70"/>
    <w:rsid w:val="003C354D"/>
    <w:rsid w:val="003C436E"/>
    <w:rsid w:val="003C71A2"/>
    <w:rsid w:val="003D12B1"/>
    <w:rsid w:val="003D4FDA"/>
    <w:rsid w:val="003E7652"/>
    <w:rsid w:val="003E7954"/>
    <w:rsid w:val="003E7ECA"/>
    <w:rsid w:val="003F0958"/>
    <w:rsid w:val="003F09E8"/>
    <w:rsid w:val="003F0C2A"/>
    <w:rsid w:val="003F5A7A"/>
    <w:rsid w:val="00401CE4"/>
    <w:rsid w:val="00402842"/>
    <w:rsid w:val="004052D8"/>
    <w:rsid w:val="00413287"/>
    <w:rsid w:val="00414A33"/>
    <w:rsid w:val="00425D1F"/>
    <w:rsid w:val="00431BEF"/>
    <w:rsid w:val="00435B54"/>
    <w:rsid w:val="0044151E"/>
    <w:rsid w:val="004429DE"/>
    <w:rsid w:val="00447B82"/>
    <w:rsid w:val="00457370"/>
    <w:rsid w:val="0045753F"/>
    <w:rsid w:val="004606AE"/>
    <w:rsid w:val="00462F7E"/>
    <w:rsid w:val="004645B6"/>
    <w:rsid w:val="00487122"/>
    <w:rsid w:val="0049263F"/>
    <w:rsid w:val="00495706"/>
    <w:rsid w:val="00497A20"/>
    <w:rsid w:val="004A0A91"/>
    <w:rsid w:val="004A579A"/>
    <w:rsid w:val="004A70B0"/>
    <w:rsid w:val="004A76F6"/>
    <w:rsid w:val="004B0403"/>
    <w:rsid w:val="004B1181"/>
    <w:rsid w:val="004C1C32"/>
    <w:rsid w:val="004C1CF4"/>
    <w:rsid w:val="004D28CB"/>
    <w:rsid w:val="004E16F7"/>
    <w:rsid w:val="004E745E"/>
    <w:rsid w:val="004F05CF"/>
    <w:rsid w:val="004F268E"/>
    <w:rsid w:val="004F4CDB"/>
    <w:rsid w:val="00501D8E"/>
    <w:rsid w:val="005027B9"/>
    <w:rsid w:val="00507BAC"/>
    <w:rsid w:val="00512F05"/>
    <w:rsid w:val="00516957"/>
    <w:rsid w:val="005214CA"/>
    <w:rsid w:val="00525744"/>
    <w:rsid w:val="005303A7"/>
    <w:rsid w:val="005324F5"/>
    <w:rsid w:val="0053274C"/>
    <w:rsid w:val="005327A9"/>
    <w:rsid w:val="00537023"/>
    <w:rsid w:val="0054766A"/>
    <w:rsid w:val="00552AAD"/>
    <w:rsid w:val="00553A30"/>
    <w:rsid w:val="0055693B"/>
    <w:rsid w:val="00573DC6"/>
    <w:rsid w:val="00575A82"/>
    <w:rsid w:val="005768C3"/>
    <w:rsid w:val="005774DB"/>
    <w:rsid w:val="005803C4"/>
    <w:rsid w:val="005810BE"/>
    <w:rsid w:val="0058299E"/>
    <w:rsid w:val="00584861"/>
    <w:rsid w:val="00585902"/>
    <w:rsid w:val="00590A39"/>
    <w:rsid w:val="005B4E22"/>
    <w:rsid w:val="005C416A"/>
    <w:rsid w:val="005C5A3B"/>
    <w:rsid w:val="005C7274"/>
    <w:rsid w:val="005D04ED"/>
    <w:rsid w:val="005D217F"/>
    <w:rsid w:val="005D49C2"/>
    <w:rsid w:val="005E0A5B"/>
    <w:rsid w:val="005E160C"/>
    <w:rsid w:val="005E6A14"/>
    <w:rsid w:val="005E73C9"/>
    <w:rsid w:val="005F2CC9"/>
    <w:rsid w:val="005F3CA2"/>
    <w:rsid w:val="00606F5B"/>
    <w:rsid w:val="00607CB8"/>
    <w:rsid w:val="00615655"/>
    <w:rsid w:val="00621DE3"/>
    <w:rsid w:val="00623083"/>
    <w:rsid w:val="00624F1E"/>
    <w:rsid w:val="0063051F"/>
    <w:rsid w:val="0063101B"/>
    <w:rsid w:val="00631283"/>
    <w:rsid w:val="0063751E"/>
    <w:rsid w:val="00641221"/>
    <w:rsid w:val="006431C4"/>
    <w:rsid w:val="00653C0D"/>
    <w:rsid w:val="00654FC2"/>
    <w:rsid w:val="00657091"/>
    <w:rsid w:val="00661E48"/>
    <w:rsid w:val="00663FDC"/>
    <w:rsid w:val="006670D0"/>
    <w:rsid w:val="00672B7E"/>
    <w:rsid w:val="006813E5"/>
    <w:rsid w:val="006828F9"/>
    <w:rsid w:val="006830FF"/>
    <w:rsid w:val="006857BF"/>
    <w:rsid w:val="0069346C"/>
    <w:rsid w:val="00694DAA"/>
    <w:rsid w:val="006A5F7A"/>
    <w:rsid w:val="006A7F8F"/>
    <w:rsid w:val="006C32D5"/>
    <w:rsid w:val="006D40C6"/>
    <w:rsid w:val="006E4D00"/>
    <w:rsid w:val="006F4A87"/>
    <w:rsid w:val="006F6CFF"/>
    <w:rsid w:val="006F7C10"/>
    <w:rsid w:val="00700DCD"/>
    <w:rsid w:val="00701B54"/>
    <w:rsid w:val="00707B7A"/>
    <w:rsid w:val="0072012E"/>
    <w:rsid w:val="00721DEE"/>
    <w:rsid w:val="00722974"/>
    <w:rsid w:val="0072736A"/>
    <w:rsid w:val="00731493"/>
    <w:rsid w:val="00734C65"/>
    <w:rsid w:val="007416EE"/>
    <w:rsid w:val="0074413F"/>
    <w:rsid w:val="00761CB5"/>
    <w:rsid w:val="00762A0F"/>
    <w:rsid w:val="00762CD7"/>
    <w:rsid w:val="007642D8"/>
    <w:rsid w:val="00764462"/>
    <w:rsid w:val="00765CC6"/>
    <w:rsid w:val="007710CF"/>
    <w:rsid w:val="00782060"/>
    <w:rsid w:val="007906EA"/>
    <w:rsid w:val="007910FC"/>
    <w:rsid w:val="0079584E"/>
    <w:rsid w:val="00797A5D"/>
    <w:rsid w:val="007A0559"/>
    <w:rsid w:val="007B09D5"/>
    <w:rsid w:val="007C0C2C"/>
    <w:rsid w:val="007C30CD"/>
    <w:rsid w:val="007C7A04"/>
    <w:rsid w:val="007D0E85"/>
    <w:rsid w:val="007D5464"/>
    <w:rsid w:val="007E12D5"/>
    <w:rsid w:val="007E26AD"/>
    <w:rsid w:val="007E2925"/>
    <w:rsid w:val="007E2BA1"/>
    <w:rsid w:val="007E3DE2"/>
    <w:rsid w:val="007E6522"/>
    <w:rsid w:val="007F0399"/>
    <w:rsid w:val="007F0D1F"/>
    <w:rsid w:val="007F1426"/>
    <w:rsid w:val="007F19A7"/>
    <w:rsid w:val="007F31DC"/>
    <w:rsid w:val="007F4157"/>
    <w:rsid w:val="007F4ABA"/>
    <w:rsid w:val="007F7377"/>
    <w:rsid w:val="00803FC7"/>
    <w:rsid w:val="00816437"/>
    <w:rsid w:val="00821611"/>
    <w:rsid w:val="008230A0"/>
    <w:rsid w:val="00824DBD"/>
    <w:rsid w:val="00827823"/>
    <w:rsid w:val="008313A2"/>
    <w:rsid w:val="00835CEA"/>
    <w:rsid w:val="008363D0"/>
    <w:rsid w:val="008404C6"/>
    <w:rsid w:val="0084141F"/>
    <w:rsid w:val="008420B7"/>
    <w:rsid w:val="00850743"/>
    <w:rsid w:val="00853B9F"/>
    <w:rsid w:val="0085568B"/>
    <w:rsid w:val="0085594F"/>
    <w:rsid w:val="00856228"/>
    <w:rsid w:val="0085666E"/>
    <w:rsid w:val="0086762A"/>
    <w:rsid w:val="008755C7"/>
    <w:rsid w:val="00883BF4"/>
    <w:rsid w:val="00884541"/>
    <w:rsid w:val="00884B77"/>
    <w:rsid w:val="0089474D"/>
    <w:rsid w:val="00894B52"/>
    <w:rsid w:val="008977A5"/>
    <w:rsid w:val="00897D99"/>
    <w:rsid w:val="008A233C"/>
    <w:rsid w:val="008A337F"/>
    <w:rsid w:val="008A65EC"/>
    <w:rsid w:val="008B0911"/>
    <w:rsid w:val="008B4A84"/>
    <w:rsid w:val="008B5340"/>
    <w:rsid w:val="008B6C2E"/>
    <w:rsid w:val="008B777C"/>
    <w:rsid w:val="008C4768"/>
    <w:rsid w:val="008C4D15"/>
    <w:rsid w:val="008C6BB8"/>
    <w:rsid w:val="008D50D6"/>
    <w:rsid w:val="008D64EB"/>
    <w:rsid w:val="008F0DB1"/>
    <w:rsid w:val="008F22BA"/>
    <w:rsid w:val="008F7D43"/>
    <w:rsid w:val="0090715D"/>
    <w:rsid w:val="00907A1C"/>
    <w:rsid w:val="00910F74"/>
    <w:rsid w:val="00913E85"/>
    <w:rsid w:val="00914D77"/>
    <w:rsid w:val="009152F4"/>
    <w:rsid w:val="00931F26"/>
    <w:rsid w:val="0093473B"/>
    <w:rsid w:val="0094258A"/>
    <w:rsid w:val="0094342D"/>
    <w:rsid w:val="00944358"/>
    <w:rsid w:val="00952808"/>
    <w:rsid w:val="009608E1"/>
    <w:rsid w:val="00961752"/>
    <w:rsid w:val="00970F54"/>
    <w:rsid w:val="00973326"/>
    <w:rsid w:val="0097467D"/>
    <w:rsid w:val="00982840"/>
    <w:rsid w:val="00984CF4"/>
    <w:rsid w:val="009936CF"/>
    <w:rsid w:val="00995F49"/>
    <w:rsid w:val="009A4648"/>
    <w:rsid w:val="009A514C"/>
    <w:rsid w:val="009A7F90"/>
    <w:rsid w:val="009D4963"/>
    <w:rsid w:val="009D6C0D"/>
    <w:rsid w:val="009E1DEB"/>
    <w:rsid w:val="009F0D0B"/>
    <w:rsid w:val="009F1BE7"/>
    <w:rsid w:val="009F39A0"/>
    <w:rsid w:val="00A113D6"/>
    <w:rsid w:val="00A254C2"/>
    <w:rsid w:val="00A34AE0"/>
    <w:rsid w:val="00A37EE5"/>
    <w:rsid w:val="00A42F6B"/>
    <w:rsid w:val="00A43FEF"/>
    <w:rsid w:val="00A467DF"/>
    <w:rsid w:val="00A518C3"/>
    <w:rsid w:val="00A52EE4"/>
    <w:rsid w:val="00A56DC6"/>
    <w:rsid w:val="00A57660"/>
    <w:rsid w:val="00A60CDE"/>
    <w:rsid w:val="00A63975"/>
    <w:rsid w:val="00A670C9"/>
    <w:rsid w:val="00A6714E"/>
    <w:rsid w:val="00A7274F"/>
    <w:rsid w:val="00A76B87"/>
    <w:rsid w:val="00A80CBA"/>
    <w:rsid w:val="00A87807"/>
    <w:rsid w:val="00AA6561"/>
    <w:rsid w:val="00AA6E4A"/>
    <w:rsid w:val="00AA7733"/>
    <w:rsid w:val="00AB1488"/>
    <w:rsid w:val="00AB40E2"/>
    <w:rsid w:val="00AB4589"/>
    <w:rsid w:val="00AB546F"/>
    <w:rsid w:val="00AB5DC6"/>
    <w:rsid w:val="00AB70A7"/>
    <w:rsid w:val="00AB75A8"/>
    <w:rsid w:val="00AC0F0E"/>
    <w:rsid w:val="00AC35DB"/>
    <w:rsid w:val="00AC6030"/>
    <w:rsid w:val="00AD6131"/>
    <w:rsid w:val="00AD6F41"/>
    <w:rsid w:val="00AE72D6"/>
    <w:rsid w:val="00AE74D1"/>
    <w:rsid w:val="00AF368B"/>
    <w:rsid w:val="00AF64C9"/>
    <w:rsid w:val="00B11867"/>
    <w:rsid w:val="00B12CEA"/>
    <w:rsid w:val="00B156D0"/>
    <w:rsid w:val="00B164E4"/>
    <w:rsid w:val="00B16F52"/>
    <w:rsid w:val="00B31ABB"/>
    <w:rsid w:val="00B33EEA"/>
    <w:rsid w:val="00B4062E"/>
    <w:rsid w:val="00B41C5A"/>
    <w:rsid w:val="00B43D22"/>
    <w:rsid w:val="00B52195"/>
    <w:rsid w:val="00B53775"/>
    <w:rsid w:val="00B56BE3"/>
    <w:rsid w:val="00B607E1"/>
    <w:rsid w:val="00B67579"/>
    <w:rsid w:val="00B70977"/>
    <w:rsid w:val="00B867F4"/>
    <w:rsid w:val="00B92656"/>
    <w:rsid w:val="00B9511F"/>
    <w:rsid w:val="00BA2B37"/>
    <w:rsid w:val="00BB0CA3"/>
    <w:rsid w:val="00BB3F75"/>
    <w:rsid w:val="00BB4A4A"/>
    <w:rsid w:val="00BB6F0E"/>
    <w:rsid w:val="00BC3297"/>
    <w:rsid w:val="00BC740C"/>
    <w:rsid w:val="00BD41AB"/>
    <w:rsid w:val="00BE4A7B"/>
    <w:rsid w:val="00BE6AB6"/>
    <w:rsid w:val="00BF4986"/>
    <w:rsid w:val="00BF5590"/>
    <w:rsid w:val="00BF6771"/>
    <w:rsid w:val="00BF6A8E"/>
    <w:rsid w:val="00C20B71"/>
    <w:rsid w:val="00C25C61"/>
    <w:rsid w:val="00C2723A"/>
    <w:rsid w:val="00C32550"/>
    <w:rsid w:val="00C36D23"/>
    <w:rsid w:val="00C440AB"/>
    <w:rsid w:val="00C47903"/>
    <w:rsid w:val="00C500AD"/>
    <w:rsid w:val="00C529D5"/>
    <w:rsid w:val="00C52C9E"/>
    <w:rsid w:val="00C57D25"/>
    <w:rsid w:val="00C61166"/>
    <w:rsid w:val="00C709D0"/>
    <w:rsid w:val="00C75CB6"/>
    <w:rsid w:val="00C76171"/>
    <w:rsid w:val="00C802BD"/>
    <w:rsid w:val="00C83E6B"/>
    <w:rsid w:val="00C90348"/>
    <w:rsid w:val="00C9371C"/>
    <w:rsid w:val="00C954DA"/>
    <w:rsid w:val="00CA02AE"/>
    <w:rsid w:val="00CA1566"/>
    <w:rsid w:val="00CA183F"/>
    <w:rsid w:val="00CA3FCD"/>
    <w:rsid w:val="00CA4640"/>
    <w:rsid w:val="00CA4C8A"/>
    <w:rsid w:val="00CB2B8B"/>
    <w:rsid w:val="00CB4A44"/>
    <w:rsid w:val="00CB5E77"/>
    <w:rsid w:val="00CB62DA"/>
    <w:rsid w:val="00CC4A6C"/>
    <w:rsid w:val="00CC5E83"/>
    <w:rsid w:val="00CC78A3"/>
    <w:rsid w:val="00CD1842"/>
    <w:rsid w:val="00CD2580"/>
    <w:rsid w:val="00CD2753"/>
    <w:rsid w:val="00CD64C1"/>
    <w:rsid w:val="00CD7723"/>
    <w:rsid w:val="00CE6338"/>
    <w:rsid w:val="00CE6814"/>
    <w:rsid w:val="00CE75A5"/>
    <w:rsid w:val="00CE7678"/>
    <w:rsid w:val="00CF0F5E"/>
    <w:rsid w:val="00CF4418"/>
    <w:rsid w:val="00CF5212"/>
    <w:rsid w:val="00CF6241"/>
    <w:rsid w:val="00CF6260"/>
    <w:rsid w:val="00CF6E08"/>
    <w:rsid w:val="00CF776F"/>
    <w:rsid w:val="00CF780E"/>
    <w:rsid w:val="00D053E6"/>
    <w:rsid w:val="00D05D89"/>
    <w:rsid w:val="00D2315A"/>
    <w:rsid w:val="00D33416"/>
    <w:rsid w:val="00D33D87"/>
    <w:rsid w:val="00D34394"/>
    <w:rsid w:val="00D35014"/>
    <w:rsid w:val="00D369FA"/>
    <w:rsid w:val="00D37974"/>
    <w:rsid w:val="00D43332"/>
    <w:rsid w:val="00D4721F"/>
    <w:rsid w:val="00D539FD"/>
    <w:rsid w:val="00D609DF"/>
    <w:rsid w:val="00D62410"/>
    <w:rsid w:val="00D62EA6"/>
    <w:rsid w:val="00D63EDE"/>
    <w:rsid w:val="00D64D1B"/>
    <w:rsid w:val="00D654F8"/>
    <w:rsid w:val="00D67A15"/>
    <w:rsid w:val="00D73427"/>
    <w:rsid w:val="00D833BE"/>
    <w:rsid w:val="00D838E0"/>
    <w:rsid w:val="00D9344A"/>
    <w:rsid w:val="00D950CD"/>
    <w:rsid w:val="00D964E2"/>
    <w:rsid w:val="00DA06D6"/>
    <w:rsid w:val="00DA2B85"/>
    <w:rsid w:val="00DA2E12"/>
    <w:rsid w:val="00DA328C"/>
    <w:rsid w:val="00DB3F54"/>
    <w:rsid w:val="00DB4EF9"/>
    <w:rsid w:val="00DC5485"/>
    <w:rsid w:val="00DD6289"/>
    <w:rsid w:val="00DD75CC"/>
    <w:rsid w:val="00DE2798"/>
    <w:rsid w:val="00DF487B"/>
    <w:rsid w:val="00DF4BC2"/>
    <w:rsid w:val="00DF68BB"/>
    <w:rsid w:val="00E0179B"/>
    <w:rsid w:val="00E04F84"/>
    <w:rsid w:val="00E06553"/>
    <w:rsid w:val="00E110FA"/>
    <w:rsid w:val="00E11E05"/>
    <w:rsid w:val="00E15DE0"/>
    <w:rsid w:val="00E161F9"/>
    <w:rsid w:val="00E1665F"/>
    <w:rsid w:val="00E17F8E"/>
    <w:rsid w:val="00E2139C"/>
    <w:rsid w:val="00E24B09"/>
    <w:rsid w:val="00E25E86"/>
    <w:rsid w:val="00E31963"/>
    <w:rsid w:val="00E37037"/>
    <w:rsid w:val="00E37146"/>
    <w:rsid w:val="00E40ABD"/>
    <w:rsid w:val="00E41FC6"/>
    <w:rsid w:val="00E427E3"/>
    <w:rsid w:val="00E453C8"/>
    <w:rsid w:val="00E45DD4"/>
    <w:rsid w:val="00E57925"/>
    <w:rsid w:val="00E64565"/>
    <w:rsid w:val="00E66653"/>
    <w:rsid w:val="00E66FE3"/>
    <w:rsid w:val="00E72227"/>
    <w:rsid w:val="00E74D8A"/>
    <w:rsid w:val="00E768BC"/>
    <w:rsid w:val="00E77995"/>
    <w:rsid w:val="00E830C0"/>
    <w:rsid w:val="00E955E1"/>
    <w:rsid w:val="00E96915"/>
    <w:rsid w:val="00EA0C0E"/>
    <w:rsid w:val="00EA6F11"/>
    <w:rsid w:val="00EB0DDA"/>
    <w:rsid w:val="00EB1801"/>
    <w:rsid w:val="00EB35AE"/>
    <w:rsid w:val="00EB45C4"/>
    <w:rsid w:val="00EE7C19"/>
    <w:rsid w:val="00EF13C8"/>
    <w:rsid w:val="00EF7597"/>
    <w:rsid w:val="00F000E0"/>
    <w:rsid w:val="00F01909"/>
    <w:rsid w:val="00F02954"/>
    <w:rsid w:val="00F04368"/>
    <w:rsid w:val="00F141BA"/>
    <w:rsid w:val="00F226AB"/>
    <w:rsid w:val="00F306DC"/>
    <w:rsid w:val="00F3177F"/>
    <w:rsid w:val="00F35057"/>
    <w:rsid w:val="00F351BA"/>
    <w:rsid w:val="00F3536F"/>
    <w:rsid w:val="00F43919"/>
    <w:rsid w:val="00F66D62"/>
    <w:rsid w:val="00F71E33"/>
    <w:rsid w:val="00F729B4"/>
    <w:rsid w:val="00F76699"/>
    <w:rsid w:val="00F836DF"/>
    <w:rsid w:val="00F844FE"/>
    <w:rsid w:val="00F856F3"/>
    <w:rsid w:val="00F85C34"/>
    <w:rsid w:val="00F86A26"/>
    <w:rsid w:val="00F910AD"/>
    <w:rsid w:val="00FA5CA7"/>
    <w:rsid w:val="00FB0076"/>
    <w:rsid w:val="00FB1EEB"/>
    <w:rsid w:val="00FB2080"/>
    <w:rsid w:val="00FB2A93"/>
    <w:rsid w:val="00FB7988"/>
    <w:rsid w:val="00FC536C"/>
    <w:rsid w:val="00FC6FF3"/>
    <w:rsid w:val="00FD3148"/>
    <w:rsid w:val="00FE3792"/>
    <w:rsid w:val="00FE3D9D"/>
    <w:rsid w:val="00FE600C"/>
  </w:rsids>
  <w:themeFontLang w:val="de-DE"/>
  <w:clrSchemeMapping w:accent1="accent1" w:accent2="accent2" w:accent3="accent3" w:accent4="accent4" w:accent5="accent5" w:accent6="accent6" w:bg1="light1" w:bg2="light2" w:followedHyperlink="followedHyperlink" w:hyperlink="hyperlink" w:t1="dark1" w:t2="dark2"/>
  <w:doNotIncludeSubdocsInStats/>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cs="Times New Roman" w:eastAsia="Times New Roman" w:hAnsi="Arial"/>
        <w:lang w:bidi="ar-SA" w:eastAsia="de-DE" w:val="de-DE"/>
      </w:rPr>
    </w:rPrDefault>
    <w:pPrDefault>
      <w:pPr>
        <w:spacing w:after="288" w:line="295" w:lineRule="auto"/>
      </w:pPr>
    </w:pPrDefault>
  </w:docDefaults>
  <w:latentStyles w:count="371" w:defLockedState="1" w:defQFormat="0" w:defSemiHidden="0" w:defUIPriority="99" w:defUnhideWhenUsed="0">
    <w:lsdException w:locked="0" w:name="Normal" w:uiPriority="0"/>
    <w:lsdException w:name="heading 1" w:qFormat="1" w:uiPriority="1"/>
    <w:lsdException w:name="heading 2" w:qFormat="1" w:semiHidden="1" w:uiPriority="1" w:unhideWhenUsed="1"/>
    <w:lsdException w:name="heading 3" w:qFormat="1" w:semiHidden="1" w:uiPriority="1" w:unhideWhenUsed="1"/>
    <w:lsdException w:name="heading 4" w:qFormat="1" w:semiHidden="1" w:uiPriority="1" w:unhideWhenUsed="1"/>
    <w:lsdException w:name="heading 5" w:qFormat="1" w:semiHidden="1" w:uiPriority="0" w:unhideWhenUsed="1"/>
    <w:lsdException w:name="heading 6" w:qFormat="1" w:semiHidden="1" w:uiPriority="0" w:unhideWhenUsed="1"/>
    <w:lsdException w:name="heading 7" w:qFormat="1" w:semiHidden="1" w:uiPriority="0" w:unhideWhenUsed="1"/>
    <w:lsdException w:name="heading 8" w:qFormat="1" w:semiHidden="1" w:uiPriority="0" w:unhideWhenUsed="1"/>
    <w:lsdException w:name="heading 9" w:qFormat="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locked="0" w:name="toc 1" w:semiHidden="1" w:uiPriority="39" w:unhideWhenUsed="1"/>
    <w:lsdException w:locked="0" w:name="toc 2" w:semiHidden="1" w:uiPriority="39" w:unhideWhenUsed="1"/>
    <w:lsdException w:locked="0" w:name="toc 3" w:semiHidden="1" w:uiPriority="39" w:unhideWhenUsed="1"/>
    <w:lsdException w:locked="0"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locked="0" w:name="header" w:semiHidden="1" w:uiPriority="0" w:unhideWhenUsed="1"/>
    <w:lsdException w:name="footer" w:semiHidden="1" w:unhideWhenUsed="1"/>
    <w:lsdException w:name="index heading" w:semiHidden="1" w:unhideWhenUsed="1"/>
    <w:lsdException w:locked="0"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locked="0"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locked="0" w:name="Title" w:qFormat="1" w:uiPriority="29"/>
    <w:lsdException w:name="Closing" w:semiHidden="1" w:unhideWhenUsed="1"/>
    <w:lsdException w:name="Signature" w:semiHidden="1" w:unhideWhenUsed="1"/>
    <w:lsdException w:locked="0"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30"/>
    <w:lsdException w:name="Salutation" w:semiHidden="1"/>
    <w:lsdException w:name="Date" w:qFormat="1" w:semiHidden="1" w:uiPriority="32"/>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locked="0" w:name="Emphasis" w:uiPriority="20"/>
    <w:lsdException w:name="Document Map" w:semiHidden="1" w:unhideWhenUsed="1"/>
    <w:lsdException w:name="Plain Text" w:semiHidden="1" w:unhideWhenUsed="1"/>
    <w:lsdException w:name="E-mail Signature" w:semiHidden="1" w:unhideWhenUsed="1"/>
    <w:lsdException w:locked="0" w:name="HTML Top of Form" w:semiHidden="1" w:unhideWhenUsed="1"/>
    <w:lsdException w:locked="0"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locked="0" w:name="Normal Table" w:semiHidden="1" w:unhideWhenUsed="1"/>
    <w:lsdException w:name="annotation subject" w:semiHidden="1" w:unhideWhenUsed="1"/>
    <w:lsdException w:locked="0"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locked="0" w:name="Table Grid" w:uiPriority="59"/>
    <w:lsdException w:name="Table Theme" w:semiHidden="1" w:unhideWhenUsed="1"/>
    <w:lsdException w:name="Placeholder Text" w:semiHidden="1"/>
    <w:lsdException w:name="No Spacing" w:qFormat="1"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locked="0" w:name="Revision" w:semiHidden="1"/>
    <w:lsdException w:locked="0" w:name="List Paragraph" w:qFormat="1" w:uiPriority="34"/>
    <w:lsdException w:locked="0" w:name="Quote" w:qFormat="1" w:uiPriority="29"/>
    <w:lsdException w:locked="0"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locked="0" w:name="Subtle Emphasis" w:qFormat="1" w:uiPriority="19"/>
    <w:lsdException w:locked="0" w:name="Intense Emphasis" w:qFormat="1" w:uiPriority="21"/>
    <w:lsdException w:locked="0" w:name="Subtle Reference" w:qFormat="1" w:uiPriority="31"/>
    <w:lsdException w:locked="0" w:name="Intense Reference" w:qFormat="1" w:uiPriority="32"/>
    <w:lsdException w:locked="0" w:name="Book Title" w:qFormat="1" w:uiPriority="33"/>
    <w:lsdException w:name="Bibliography" w:semiHidden="1" w:uiPriority="37" w:unhideWhenUsed="1"/>
    <w:lsdException w:locked="0" w:name="TOC Heading" w:semiHidden="1" w:uiPriority="39" w:unhideWhenUsed="1"/>
    <w:lsdException w:locked="0" w:name="Plain Table 1" w:uiPriority="41"/>
    <w:lsdException w:locked="0" w:name="Plain Table 2" w:uiPriority="42"/>
    <w:lsdException w:locked="0" w:name="Plain Table 3" w:uiPriority="43"/>
    <w:lsdException w:locked="0" w:name="Plain Table 4" w:uiPriority="44"/>
    <w:lsdException w:locked="0" w:name="Plain Table 5" w:uiPriority="45"/>
    <w:lsdException w:locked="0" w:name="Grid Table Light" w:uiPriority="40"/>
    <w:lsdException w:locked="0" w:name="Grid Table 1 Light" w:uiPriority="46"/>
    <w:lsdException w:locked="0" w:name="Grid Table 2" w:uiPriority="47"/>
    <w:lsdException w:locked="0" w:name="Grid Table 3" w:uiPriority="48"/>
    <w:lsdException w:locked="0" w:name="Grid Table 4" w:uiPriority="49"/>
    <w:lsdException w:locked="0" w:name="Grid Table 5 Dark" w:uiPriority="50"/>
    <w:lsdException w:locked="0" w:name="Grid Table 6 Colorful" w:uiPriority="51"/>
    <w:lsdException w:locked="0" w:name="Grid Table 7 Colorful" w:uiPriority="52"/>
    <w:lsdException w:locked="0" w:name="Grid Table 1 Light Accent 1" w:uiPriority="46"/>
    <w:lsdException w:locked="0" w:name="Grid Table 2 Accent 1" w:uiPriority="47"/>
    <w:lsdException w:locked="0" w:name="Grid Table 3 Accent 1" w:uiPriority="48"/>
    <w:lsdException w:locked="0" w:name="Grid Table 4 Accent 1" w:uiPriority="49"/>
    <w:lsdException w:locked="0" w:name="Grid Table 5 Dark Accent 1" w:uiPriority="50"/>
    <w:lsdException w:locked="0" w:name="Grid Table 6 Colorful Accent 1" w:uiPriority="51"/>
    <w:lsdException w:locked="0" w:name="Grid Table 7 Colorful Accent 1" w:uiPriority="52"/>
    <w:lsdException w:locked="0" w:name="Grid Table 1 Light Accent 2" w:uiPriority="46"/>
    <w:lsdException w:locked="0" w:name="Grid Table 2 Accent 2" w:uiPriority="47"/>
    <w:lsdException w:locked="0" w:name="Grid Table 3 Accent 2" w:uiPriority="48"/>
    <w:lsdException w:locked="0" w:name="Grid Table 4 Accent 2" w:uiPriority="49"/>
    <w:lsdException w:locked="0" w:name="Grid Table 5 Dark Accent 2" w:uiPriority="50"/>
    <w:lsdException w:locked="0" w:name="Grid Table 6 Colorful Accent 2" w:uiPriority="51"/>
    <w:lsdException w:locked="0" w:name="Grid Table 7 Colorful Accent 2" w:uiPriority="52"/>
    <w:lsdException w:locked="0" w:name="Grid Table 1 Light Accent 3" w:uiPriority="46"/>
    <w:lsdException w:locked="0" w:name="Grid Table 2 Accent 3" w:uiPriority="47"/>
    <w:lsdException w:locked="0" w:name="Grid Table 3 Accent 3" w:uiPriority="48"/>
    <w:lsdException w:locked="0" w:name="Grid Table 4 Accent 3" w:uiPriority="49"/>
    <w:lsdException w:locked="0" w:name="Grid Table 5 Dark Accent 3" w:uiPriority="50"/>
    <w:lsdException w:locked="0" w:name="Grid Table 6 Colorful Accent 3" w:uiPriority="51"/>
    <w:lsdException w:locked="0" w:name="Grid Table 7 Colorful Accent 3" w:uiPriority="52"/>
    <w:lsdException w:locked="0" w:name="Grid Table 1 Light Accent 4" w:uiPriority="46"/>
    <w:lsdException w:locked="0" w:name="Grid Table 2 Accent 4" w:uiPriority="47"/>
    <w:lsdException w:locked="0" w:name="Grid Table 3 Accent 4" w:uiPriority="48"/>
    <w:lsdException w:locked="0" w:name="Grid Table 4 Accent 4" w:uiPriority="49"/>
    <w:lsdException w:locked="0" w:name="Grid Table 5 Dark Accent 4" w:uiPriority="50"/>
    <w:lsdException w:locked="0" w:name="Grid Table 6 Colorful Accent 4" w:uiPriority="51"/>
    <w:lsdException w:locked="0" w:name="Grid Table 7 Colorful Accent 4" w:uiPriority="52"/>
    <w:lsdException w:locked="0" w:name="Grid Table 1 Light Accent 5" w:uiPriority="46"/>
    <w:lsdException w:locked="0" w:name="Grid Table 2 Accent 5" w:uiPriority="47"/>
    <w:lsdException w:locked="0" w:name="Grid Table 3 Accent 5" w:uiPriority="48"/>
    <w:lsdException w:locked="0" w:name="Grid Table 4 Accent 5" w:uiPriority="49"/>
    <w:lsdException w:locked="0" w:name="Grid Table 5 Dark Accent 5" w:uiPriority="50"/>
    <w:lsdException w:locked="0" w:name="Grid Table 6 Colorful Accent 5" w:uiPriority="51"/>
    <w:lsdException w:locked="0" w:name="Grid Table 7 Colorful Accent 5" w:uiPriority="52"/>
    <w:lsdException w:locked="0" w:name="Grid Table 1 Light Accent 6" w:uiPriority="46"/>
    <w:lsdException w:locked="0" w:name="Grid Table 2 Accent 6" w:uiPriority="47"/>
    <w:lsdException w:locked="0" w:name="Grid Table 3 Accent 6" w:uiPriority="48"/>
    <w:lsdException w:locked="0" w:name="Grid Table 4 Accent 6" w:uiPriority="49"/>
    <w:lsdException w:locked="0" w:name="Grid Table 5 Dark Accent 6" w:uiPriority="50"/>
    <w:lsdException w:locked="0" w:name="Grid Table 6 Colorful Accent 6" w:uiPriority="51"/>
    <w:lsdException w:locked="0" w:name="Grid Table 7 Colorful Accent 6" w:uiPriority="52"/>
    <w:lsdException w:locked="0" w:name="List Table 1 Light" w:uiPriority="46"/>
    <w:lsdException w:locked="0" w:name="List Table 2" w:uiPriority="47"/>
    <w:lsdException w:locked="0" w:name="List Table 3" w:uiPriority="48"/>
    <w:lsdException w:locked="0" w:name="List Table 4" w:uiPriority="49"/>
    <w:lsdException w:locked="0" w:name="List Table 5 Dark" w:uiPriority="50"/>
    <w:lsdException w:locked="0" w:name="List Table 6 Colorful" w:uiPriority="51"/>
    <w:lsdException w:locked="0" w:name="List Table 7 Colorful" w:uiPriority="52"/>
    <w:lsdException w:locked="0" w:name="List Table 1 Light Accent 1" w:uiPriority="46"/>
    <w:lsdException w:locked="0" w:name="List Table 2 Accent 1" w:uiPriority="47"/>
    <w:lsdException w:locked="0" w:name="List Table 3 Accent 1" w:uiPriority="48"/>
    <w:lsdException w:locked="0" w:name="List Table 4 Accent 1" w:uiPriority="49"/>
    <w:lsdException w:locked="0" w:name="List Table 5 Dark Accent 1" w:uiPriority="50"/>
    <w:lsdException w:locked="0" w:name="List Table 6 Colorful Accent 1" w:uiPriority="51"/>
    <w:lsdException w:locked="0" w:name="List Table 7 Colorful Accent 1" w:uiPriority="52"/>
    <w:lsdException w:locked="0" w:name="List Table 1 Light Accent 2" w:uiPriority="46"/>
    <w:lsdException w:locked="0" w:name="List Table 2 Accent 2" w:uiPriority="47"/>
    <w:lsdException w:locked="0" w:name="List Table 3 Accent 2" w:uiPriority="48"/>
    <w:lsdException w:locked="0" w:name="List Table 4 Accent 2" w:uiPriority="49"/>
    <w:lsdException w:locked="0" w:name="List Table 5 Dark Accent 2" w:uiPriority="50"/>
    <w:lsdException w:locked="0" w:name="List Table 6 Colorful Accent 2" w:uiPriority="51"/>
    <w:lsdException w:locked="0" w:name="List Table 7 Colorful Accent 2" w:uiPriority="52"/>
    <w:lsdException w:locked="0" w:name="List Table 1 Light Accent 3" w:uiPriority="46"/>
    <w:lsdException w:locked="0" w:name="List Table 2 Accent 3" w:uiPriority="47"/>
    <w:lsdException w:locked="0" w:name="List Table 3 Accent 3" w:uiPriority="48"/>
    <w:lsdException w:locked="0" w:name="List Table 4 Accent 3" w:uiPriority="49"/>
    <w:lsdException w:locked="0" w:name="List Table 5 Dark Accent 3" w:uiPriority="50"/>
    <w:lsdException w:locked="0" w:name="List Table 6 Colorful Accent 3" w:uiPriority="51"/>
    <w:lsdException w:locked="0" w:name="List Table 7 Colorful Accent 3" w:uiPriority="52"/>
    <w:lsdException w:locked="0" w:name="List Table 1 Light Accent 4" w:uiPriority="46"/>
    <w:lsdException w:locked="0" w:name="List Table 2 Accent 4" w:uiPriority="47"/>
    <w:lsdException w:locked="0" w:name="List Table 3 Accent 4" w:uiPriority="48"/>
    <w:lsdException w:locked="0" w:name="List Table 4 Accent 4" w:uiPriority="49"/>
    <w:lsdException w:locked="0" w:name="List Table 5 Dark Accent 4" w:uiPriority="50"/>
    <w:lsdException w:locked="0" w:name="List Table 6 Colorful Accent 4" w:uiPriority="51"/>
    <w:lsdException w:locked="0" w:name="List Table 7 Colorful Accent 4" w:uiPriority="52"/>
    <w:lsdException w:locked="0" w:name="List Table 1 Light Accent 5" w:uiPriority="46"/>
    <w:lsdException w:locked="0" w:name="List Table 2 Accent 5" w:uiPriority="47"/>
    <w:lsdException w:locked="0" w:name="List Table 3 Accent 5" w:uiPriority="48"/>
    <w:lsdException w:locked="0" w:name="List Table 4 Accent 5" w:uiPriority="49"/>
    <w:lsdException w:locked="0" w:name="List Table 5 Dark Accent 5" w:uiPriority="50"/>
    <w:lsdException w:locked="0" w:name="List Table 6 Colorful Accent 5" w:uiPriority="51"/>
    <w:lsdException w:locked="0" w:name="List Table 7 Colorful Accent 5" w:uiPriority="52"/>
    <w:lsdException w:locked="0" w:name="List Table 1 Light Accent 6" w:uiPriority="46"/>
    <w:lsdException w:locked="0" w:name="List Table 2 Accent 6" w:uiPriority="47"/>
    <w:lsdException w:locked="0" w:name="List Table 3 Accent 6" w:uiPriority="48"/>
    <w:lsdException w:locked="0" w:name="List Table 4 Accent 6" w:uiPriority="49"/>
    <w:lsdException w:locked="0" w:name="List Table 5 Dark Accent 6" w:uiPriority="50"/>
    <w:lsdException w:locked="0" w:name="List Table 6 Colorful Accent 6" w:uiPriority="51"/>
    <w:lsdException w:locked="0" w:name="List Table 7 Colorful Accent 6" w:uiPriority="52"/>
  </w:latentStyles>
  <w:style w:default="1" w:styleId="Standard" w:type="paragraph">
    <w:name w:val="Normal"/>
    <w:semiHidden/>
    <w:rsid w:val="003E7652"/>
  </w:style>
  <w:style w:styleId="berschrift1" w:type="paragraph">
    <w:name w:val="heading 1"/>
    <w:basedOn w:val="Standard"/>
    <w:next w:val="FlietextTH"/>
    <w:link w:val="berschrift1Zchn"/>
    <w:uiPriority w:val="1"/>
    <w:qFormat/>
    <w:locked/>
    <w:rsid w:val="003E7652"/>
    <w:pPr>
      <w:keepNext/>
      <w:keepLines/>
      <w:pageBreakBefore/>
      <w:numPr>
        <w:numId w:val="39"/>
      </w:numPr>
      <w:tabs>
        <w:tab w:pos="794" w:val="left"/>
      </w:tabs>
      <w:spacing w:after="100" w:afterLines="100" w:line="240" w:lineRule="auto"/>
      <w:contextualSpacing/>
      <w:outlineLvl w:val="0"/>
    </w:pPr>
    <w:rPr>
      <w:rFonts w:cs="Arial"/>
      <w:color w:themeColor="text1" w:val="000000"/>
      <w:sz w:val="31"/>
    </w:rPr>
  </w:style>
  <w:style w:styleId="berschrift2" w:type="paragraph">
    <w:name w:val="heading 2"/>
    <w:basedOn w:val="Standard"/>
    <w:next w:val="FlietextTH"/>
    <w:link w:val="berschrift2Zchn"/>
    <w:uiPriority w:val="1"/>
    <w:qFormat/>
    <w:locked/>
    <w:rsid w:val="007642D8"/>
    <w:pPr>
      <w:keepNext/>
      <w:numPr>
        <w:ilvl w:val="1"/>
        <w:numId w:val="39"/>
      </w:numPr>
      <w:tabs>
        <w:tab w:pos="794" w:val="left"/>
      </w:tabs>
      <w:suppressAutoHyphens/>
      <w:spacing w:after="50" w:afterLines="50" w:before="150" w:beforeLines="150" w:line="264" w:lineRule="auto"/>
      <w:contextualSpacing/>
      <w:outlineLvl w:val="1"/>
    </w:pPr>
    <w:rPr>
      <w:bCs/>
      <w:iCs/>
      <w:color w:themeColor="text1" w:val="000000"/>
      <w:sz w:val="24"/>
      <w:szCs w:val="28"/>
    </w:rPr>
  </w:style>
  <w:style w:styleId="berschrift3" w:type="paragraph">
    <w:name w:val="heading 3"/>
    <w:basedOn w:val="berschrift2"/>
    <w:next w:val="FlietextTH"/>
    <w:link w:val="berschrift3Zchn"/>
    <w:uiPriority w:val="1"/>
    <w:qFormat/>
    <w:locked/>
    <w:rsid w:val="007642D8"/>
    <w:pPr>
      <w:keepLines/>
      <w:numPr>
        <w:ilvl w:val="2"/>
      </w:numPr>
      <w:suppressAutoHyphens w:val="0"/>
      <w:spacing w:after="25" w:afterLines="25" w:before="100" w:beforeLines="100" w:line="295" w:lineRule="auto"/>
      <w:ind w:hanging="595" w:left="595"/>
      <w:outlineLvl w:val="2"/>
    </w:pPr>
    <w:rPr>
      <w:b/>
      <w:sz w:val="20"/>
      <w:szCs w:val="24"/>
      <w:lang w:eastAsia="x-none"/>
    </w:rPr>
  </w:style>
  <w:style w:styleId="berschrift4" w:type="paragraph">
    <w:name w:val="heading 4"/>
    <w:next w:val="FlietextTH"/>
    <w:link w:val="berschrift4Zchn"/>
    <w:uiPriority w:val="1"/>
    <w:qFormat/>
    <w:locked/>
    <w:rsid w:val="007642D8"/>
    <w:pPr>
      <w:keepNext/>
      <w:numPr>
        <w:ilvl w:val="3"/>
        <w:numId w:val="39"/>
      </w:numPr>
      <w:spacing w:after="25" w:afterLines="25" w:before="100" w:beforeLines="100"/>
      <w:outlineLvl w:val="3"/>
    </w:pPr>
    <w:rPr>
      <w:bCs/>
      <w:i/>
      <w:color w:val="000000"/>
      <w:szCs w:val="23"/>
    </w:rPr>
  </w:style>
  <w:style w:styleId="berschrift5" w:type="paragraph">
    <w:name w:val="heading 5"/>
    <w:basedOn w:val="Standard"/>
    <w:next w:val="Standard"/>
    <w:link w:val="berschrift5Zchn"/>
    <w:uiPriority w:val="1"/>
    <w:semiHidden/>
    <w:qFormat/>
    <w:locked/>
    <w:rsid w:val="00E24B09"/>
    <w:pPr>
      <w:keepNext/>
      <w:jc w:val="both"/>
      <w:outlineLvl w:val="4"/>
    </w:pPr>
    <w:rPr>
      <w:b/>
    </w:rPr>
  </w:style>
  <w:style w:styleId="berschrift6" w:type="paragraph">
    <w:name w:val="heading 6"/>
    <w:basedOn w:val="Standard"/>
    <w:next w:val="Standard"/>
    <w:link w:val="berschrift6Zchn"/>
    <w:uiPriority w:val="1"/>
    <w:semiHidden/>
    <w:qFormat/>
    <w:locked/>
    <w:rsid w:val="00E24B09"/>
    <w:pPr>
      <w:keepNext/>
      <w:autoSpaceDE w:val="0"/>
      <w:autoSpaceDN w:val="0"/>
      <w:jc w:val="center"/>
      <w:outlineLvl w:val="5"/>
    </w:pPr>
    <w:rPr>
      <w:rFonts w:ascii="Times New Roman" w:hAnsi="Times New Roman"/>
      <w:b/>
      <w:i/>
      <w:sz w:val="16"/>
    </w:rPr>
  </w:style>
  <w:style w:styleId="berschrift7" w:type="paragraph">
    <w:name w:val="heading 7"/>
    <w:basedOn w:val="Standard"/>
    <w:next w:val="Standard"/>
    <w:link w:val="berschrift7Zchn"/>
    <w:uiPriority w:val="1"/>
    <w:semiHidden/>
    <w:qFormat/>
    <w:locked/>
    <w:rsid w:val="00E24B09"/>
    <w:pPr>
      <w:keepNext/>
      <w:outlineLvl w:val="6"/>
    </w:pPr>
    <w:rPr>
      <w:b/>
      <w:bCs/>
      <w:color w:val="000000"/>
    </w:rPr>
  </w:style>
  <w:style w:styleId="berschrift8" w:type="paragraph">
    <w:name w:val="heading 8"/>
    <w:basedOn w:val="Standard"/>
    <w:next w:val="Standard"/>
    <w:link w:val="berschrift8Zchn"/>
    <w:uiPriority w:val="1"/>
    <w:semiHidden/>
    <w:qFormat/>
    <w:locked/>
    <w:rsid w:val="00E24B09"/>
    <w:pPr>
      <w:spacing w:after="60" w:before="240"/>
      <w:outlineLvl w:val="7"/>
    </w:pPr>
    <w:rPr>
      <w:rFonts w:ascii="Times New Roman" w:hAnsi="Times New Roman"/>
      <w:i/>
      <w:iCs/>
      <w:szCs w:val="24"/>
    </w:rPr>
  </w:style>
  <w:style w:styleId="berschrift9" w:type="paragraph">
    <w:name w:val="heading 9"/>
    <w:basedOn w:val="Standard"/>
    <w:next w:val="Standard"/>
    <w:link w:val="berschrift9Zchn"/>
    <w:uiPriority w:val="1"/>
    <w:semiHidden/>
    <w:qFormat/>
    <w:locked/>
    <w:rsid w:val="00E24B09"/>
    <w:pPr>
      <w:spacing w:after="60" w:before="240"/>
      <w:outlineLvl w:val="8"/>
    </w:pPr>
    <w:rPr>
      <w:rFonts w:cs="Arial"/>
      <w:szCs w:val="22"/>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fettTH" w:type="character">
    <w:name w:val="fett TH"/>
    <w:uiPriority w:val="6"/>
    <w:qFormat/>
    <w:rsid w:val="00297408"/>
    <w:rPr>
      <w:rFonts w:ascii="Arial" w:hAnsi="Arial"/>
      <w:b/>
    </w:rPr>
  </w:style>
  <w:style w:customStyle="1" w:styleId="ListeTHKlnArial" w:type="numbering">
    <w:name w:val="Liste TH Köln Arial"/>
    <w:uiPriority w:val="99"/>
    <w:rsid w:val="001C11AD"/>
    <w:pPr>
      <w:numPr>
        <w:numId w:val="3"/>
      </w:numPr>
    </w:pPr>
  </w:style>
  <w:style w:customStyle="1" w:styleId="ListeAufzhlungStrich" w:type="numbering">
    <w:name w:val="Liste Aufzählung Strich"/>
    <w:uiPriority w:val="99"/>
    <w:rsid w:val="00297408"/>
    <w:pPr>
      <w:numPr>
        <w:numId w:val="4"/>
      </w:numPr>
    </w:pPr>
  </w:style>
  <w:style w:styleId="Inhaltsverzeichnisberschrift" w:type="paragraph">
    <w:name w:val="TOC Heading"/>
    <w:basedOn w:val="berschrift1unnummeriert"/>
    <w:next w:val="Standard"/>
    <w:uiPriority w:val="39"/>
    <w:rsid w:val="0026329E"/>
    <w:rPr>
      <w:rFonts w:cstheme="majorBidi" w:eastAsiaTheme="majorEastAsia"/>
      <w:bCs w:val="0"/>
      <w:szCs w:val="28"/>
    </w:rPr>
  </w:style>
  <w:style w:styleId="Hyperlink" w:type="character">
    <w:name w:val="Hyperlink"/>
    <w:uiPriority w:val="99"/>
    <w:locked/>
    <w:rsid w:val="007E12D5"/>
    <w:rPr>
      <w:b w:val="0"/>
      <w:u w:val="none"/>
    </w:rPr>
  </w:style>
  <w:style w:customStyle="1" w:styleId="TabelleTHKln" w:type="table">
    <w:name w:val="Tabelle TH Köln"/>
    <w:basedOn w:val="NormaleTabelle"/>
    <w:uiPriority w:val="99"/>
    <w:rsid w:val="00FD3148"/>
    <w:rPr>
      <w:sz w:val="17"/>
    </w:rPr>
    <w:tblPr>
      <w:tblBorders>
        <w:bottom w:color="auto" w:space="0" w:sz="2" w:val="single"/>
        <w:insideH w:color="auto" w:space="0" w:sz="2" w:val="single"/>
      </w:tblBorders>
      <w:tblCellMar>
        <w:top w:type="dxa" w:w="28"/>
        <w:left w:type="dxa" w:w="85"/>
        <w:bottom w:type="dxa" w:w="28"/>
        <w:right w:type="dxa" w:w="85"/>
      </w:tblCellMar>
    </w:tblPr>
    <w:trPr>
      <w:tblHeader/>
    </w:trPr>
  </w:style>
  <w:style w:customStyle="1" w:styleId="berschrift2Zchn" w:type="character">
    <w:name w:val="Überschrift 2 Zchn"/>
    <w:link w:val="berschrift2"/>
    <w:uiPriority w:val="1"/>
    <w:rsid w:val="007642D8"/>
    <w:rPr>
      <w:bCs/>
      <w:iCs/>
      <w:color w:themeColor="text1" w:val="000000"/>
      <w:sz w:val="24"/>
      <w:szCs w:val="28"/>
    </w:rPr>
  </w:style>
  <w:style w:styleId="Verzeichnis3" w:type="paragraph">
    <w:name w:val="toc 3"/>
    <w:aliases w:val="Inhalt_Ü3_TH"/>
    <w:basedOn w:val="Verzeichnis1"/>
    <w:next w:val="Standard"/>
    <w:uiPriority w:val="39"/>
    <w:rsid w:val="007E12D5"/>
    <w:pPr>
      <w:tabs>
        <w:tab w:pos="454" w:val="clear"/>
        <w:tab w:pos="1247" w:val="left"/>
      </w:tabs>
      <w:ind w:left="908"/>
    </w:pPr>
    <w:rPr>
      <w:b w:val="0"/>
    </w:rPr>
  </w:style>
  <w:style w:customStyle="1" w:styleId="a" w:type="paragraph">
    <w:uiPriority w:val="59"/>
    <w:semiHidden/>
    <w:locked/>
    <w:rsid w:val="00F66D62"/>
  </w:style>
  <w:style w:customStyle="1" w:styleId="berschrift1Zchn" w:type="character">
    <w:name w:val="Überschrift 1 Zchn"/>
    <w:link w:val="berschrift1"/>
    <w:uiPriority w:val="1"/>
    <w:rsid w:val="003E7652"/>
    <w:rPr>
      <w:rFonts w:cs="Arial"/>
      <w:color w:themeColor="text1" w:val="000000"/>
      <w:sz w:val="31"/>
    </w:rPr>
  </w:style>
  <w:style w:customStyle="1" w:styleId="berschrift2unnummeriert" w:type="paragraph">
    <w:name w:val="Überschrift 2 unnummeriert"/>
    <w:basedOn w:val="berschrift2"/>
    <w:next w:val="FlietextTH"/>
    <w:uiPriority w:val="1"/>
    <w:qFormat/>
    <w:rsid w:val="007642D8"/>
    <w:pPr>
      <w:keepLines/>
      <w:numPr>
        <w:ilvl w:val="0"/>
        <w:numId w:val="0"/>
      </w:numPr>
      <w:tabs>
        <w:tab w:pos="454" w:val="left"/>
      </w:tabs>
    </w:pPr>
    <w:rPr>
      <w:rFonts w:cs="Arial"/>
      <w:bCs w:val="0"/>
      <w:kern w:val="28"/>
      <w:szCs w:val="36"/>
    </w:rPr>
  </w:style>
  <w:style w:customStyle="1" w:styleId="FlietextTH" w:type="paragraph">
    <w:name w:val="Fließtext TH"/>
    <w:basedOn w:val="Standard"/>
    <w:qFormat/>
    <w:rsid w:val="00297408"/>
    <w:rPr>
      <w:color w:themeColor="text1" w:val="000000"/>
    </w:rPr>
  </w:style>
  <w:style w:customStyle="1" w:styleId="kursivTH" w:type="character">
    <w:name w:val="kursiv TH"/>
    <w:uiPriority w:val="6"/>
    <w:qFormat/>
    <w:rsid w:val="00297408"/>
    <w:rPr>
      <w:rFonts w:ascii="Arial" w:hAnsi="Arial"/>
      <w:i/>
    </w:rPr>
  </w:style>
  <w:style w:customStyle="1" w:styleId="berschrift1unnummeriert" w:type="paragraph">
    <w:name w:val="Überschrift 1 unnummeriert"/>
    <w:next w:val="FlietextTH"/>
    <w:uiPriority w:val="1"/>
    <w:qFormat/>
    <w:rsid w:val="007642D8"/>
    <w:pPr>
      <w:keepNext/>
      <w:keepLines/>
      <w:pageBreakBefore/>
      <w:tabs>
        <w:tab w:pos="454" w:val="left"/>
        <w:tab w:pos="794" w:val="left"/>
      </w:tabs>
      <w:spacing w:after="100" w:afterLines="100" w:line="240" w:lineRule="auto"/>
      <w:outlineLvl w:val="0"/>
    </w:pPr>
    <w:rPr>
      <w:rFonts w:cs="Arial"/>
      <w:bCs/>
      <w:color w:themeColor="text1" w:val="000000"/>
      <w:kern w:val="28"/>
      <w:sz w:val="31"/>
      <w:szCs w:val="36"/>
    </w:rPr>
  </w:style>
  <w:style w:customStyle="1" w:styleId="Tabellentext85ptTHlinksbndig" w:type="paragraph">
    <w:name w:val="Tabellentext 8.5 pt TH linksbündig"/>
    <w:uiPriority w:val="6"/>
    <w:qFormat/>
    <w:rsid w:val="00297408"/>
    <w:pPr>
      <w:keepLines/>
      <w:spacing w:after="0" w:line="264" w:lineRule="auto"/>
      <w:textboxTightWrap w:val="allLines"/>
    </w:pPr>
    <w:rPr>
      <w:rFonts w:eastAsia="Calibri"/>
      <w:color w:themeColor="text1" w:val="000000"/>
      <w:sz w:val="17"/>
      <w:szCs w:val="17"/>
    </w:rPr>
  </w:style>
  <w:style w:customStyle="1" w:styleId="berschrift3Zchn" w:type="character">
    <w:name w:val="Überschrift 3 Zchn"/>
    <w:link w:val="berschrift3"/>
    <w:uiPriority w:val="1"/>
    <w:rsid w:val="007642D8"/>
    <w:rPr>
      <w:b/>
      <w:bCs/>
      <w:iCs/>
      <w:color w:themeColor="text1" w:val="000000"/>
      <w:szCs w:val="24"/>
      <w:lang w:eastAsia="x-none"/>
    </w:rPr>
  </w:style>
  <w:style w:customStyle="1" w:styleId="berschrift4Zchn" w:type="character">
    <w:name w:val="Überschrift 4 Zchn"/>
    <w:link w:val="berschrift4"/>
    <w:uiPriority w:val="1"/>
    <w:rsid w:val="007642D8"/>
    <w:rPr>
      <w:bCs/>
      <w:i/>
      <w:color w:val="000000"/>
      <w:szCs w:val="23"/>
    </w:rPr>
  </w:style>
  <w:style w:customStyle="1" w:styleId="berschrift5Zchn" w:type="character">
    <w:name w:val="Überschrift 5 Zchn"/>
    <w:link w:val="berschrift5"/>
    <w:uiPriority w:val="1"/>
    <w:semiHidden/>
    <w:rsid w:val="00B52195"/>
    <w:rPr>
      <w:b/>
    </w:rPr>
  </w:style>
  <w:style w:customStyle="1" w:styleId="berschrift6Zchn" w:type="character">
    <w:name w:val="Überschrift 6 Zchn"/>
    <w:link w:val="berschrift6"/>
    <w:uiPriority w:val="1"/>
    <w:semiHidden/>
    <w:rsid w:val="00B52195"/>
    <w:rPr>
      <w:rFonts w:ascii="Times New Roman" w:hAnsi="Times New Roman"/>
      <w:b/>
      <w:i/>
      <w:sz w:val="16"/>
    </w:rPr>
  </w:style>
  <w:style w:customStyle="1" w:styleId="berschrift7Zchn" w:type="character">
    <w:name w:val="Überschrift 7 Zchn"/>
    <w:link w:val="berschrift7"/>
    <w:uiPriority w:val="1"/>
    <w:semiHidden/>
    <w:rsid w:val="00B52195"/>
    <w:rPr>
      <w:b/>
      <w:bCs/>
      <w:color w:val="000000"/>
    </w:rPr>
  </w:style>
  <w:style w:customStyle="1" w:styleId="berschrift8Zchn" w:type="character">
    <w:name w:val="Überschrift 8 Zchn"/>
    <w:link w:val="berschrift8"/>
    <w:uiPriority w:val="1"/>
    <w:semiHidden/>
    <w:rsid w:val="00B52195"/>
    <w:rPr>
      <w:rFonts w:ascii="Times New Roman" w:hAnsi="Times New Roman"/>
      <w:i/>
      <w:iCs/>
      <w:szCs w:val="24"/>
    </w:rPr>
  </w:style>
  <w:style w:customStyle="1" w:styleId="berschrift9Zchn" w:type="character">
    <w:name w:val="Überschrift 9 Zchn"/>
    <w:link w:val="berschrift9"/>
    <w:uiPriority w:val="1"/>
    <w:semiHidden/>
    <w:rsid w:val="00B52195"/>
    <w:rPr>
      <w:rFonts w:cs="Arial"/>
      <w:szCs w:val="22"/>
    </w:rPr>
  </w:style>
  <w:style w:customStyle="1" w:styleId="AufzhlungStrichTHeingerckt" w:type="paragraph">
    <w:name w:val="Aufzählung Strich TH eingerückt"/>
    <w:basedOn w:val="Standard"/>
    <w:uiPriority w:val="2"/>
    <w:qFormat/>
    <w:rsid w:val="00297408"/>
    <w:pPr>
      <w:numPr>
        <w:ilvl w:val="1"/>
        <w:numId w:val="27"/>
      </w:numPr>
      <w:spacing w:after="50" w:afterLines="50" w:before="120"/>
      <w:contextualSpacing/>
    </w:pPr>
    <w:rPr>
      <w:color w:themeColor="text1" w:val="000000"/>
    </w:rPr>
  </w:style>
  <w:style w:customStyle="1" w:styleId="AufzhlungStrichTH" w:type="paragraph">
    <w:name w:val="Aufzählung Strich TH"/>
    <w:basedOn w:val="Standard"/>
    <w:uiPriority w:val="2"/>
    <w:qFormat/>
    <w:rsid w:val="00297408"/>
    <w:pPr>
      <w:numPr>
        <w:numId w:val="27"/>
      </w:numPr>
      <w:spacing w:after="50" w:afterLines="50" w:before="50" w:beforeLines="50"/>
      <w:contextualSpacing/>
    </w:pPr>
    <w:rPr>
      <w:rFonts w:cs="Myriad Pro" w:eastAsia="Myriad Pro"/>
      <w:color w:themeColor="text1" w:val="000000"/>
      <w:szCs w:val="40"/>
    </w:rPr>
  </w:style>
  <w:style w:customStyle="1" w:styleId="Aufzhlunga-b-cTH" w:type="paragraph">
    <w:name w:val="Aufzählung a-b-c TH"/>
    <w:basedOn w:val="Standard"/>
    <w:uiPriority w:val="2"/>
    <w:qFormat/>
    <w:rsid w:val="00297408"/>
    <w:pPr>
      <w:numPr>
        <w:numId w:val="26"/>
      </w:numPr>
      <w:spacing w:after="50" w:afterLines="50" w:before="120"/>
      <w:contextualSpacing/>
    </w:pPr>
    <w:rPr>
      <w:color w:themeColor="text1" w:val="000000"/>
    </w:rPr>
  </w:style>
  <w:style w:customStyle="1" w:styleId="Aufzhlung1-2-3TH" w:type="paragraph">
    <w:name w:val="Aufzählung 1-2-3 TH"/>
    <w:basedOn w:val="Aufzhlunga-b-cTH"/>
    <w:uiPriority w:val="2"/>
    <w:qFormat/>
    <w:rsid w:val="00297408"/>
    <w:pPr>
      <w:numPr>
        <w:numId w:val="25"/>
      </w:numPr>
    </w:pPr>
  </w:style>
  <w:style w:customStyle="1" w:styleId="Aufzhlung1-2-3THeingerckt" w:type="paragraph">
    <w:name w:val="Aufzählung 1-2-3 TH eingerückt"/>
    <w:basedOn w:val="Aufzhlung1-2-3TH"/>
    <w:uiPriority w:val="2"/>
    <w:qFormat/>
    <w:rsid w:val="00297408"/>
    <w:pPr>
      <w:numPr>
        <w:ilvl w:val="1"/>
      </w:numPr>
      <w:spacing w:after="120" w:beforeLines="50"/>
    </w:pPr>
  </w:style>
  <w:style w:styleId="Platzhaltertext" w:type="character">
    <w:name w:val="Placeholder Text"/>
    <w:basedOn w:val="Absatz-Standardschriftart"/>
    <w:uiPriority w:val="99"/>
    <w:semiHidden/>
    <w:locked/>
    <w:rsid w:val="00CD64C1"/>
    <w:rPr>
      <w:color w:val="808080"/>
    </w:rPr>
  </w:style>
  <w:style w:customStyle="1" w:styleId="ListeAufzhlung1-2-3" w:type="numbering">
    <w:name w:val="Liste Aufzählung 1-2-3"/>
    <w:uiPriority w:val="99"/>
    <w:rsid w:val="00297408"/>
    <w:pPr>
      <w:numPr>
        <w:numId w:val="1"/>
      </w:numPr>
    </w:pPr>
  </w:style>
  <w:style w:customStyle="1" w:styleId="ListeAufzhlunga-b-c" w:type="numbering">
    <w:name w:val="Liste Aufzählung a-b-c"/>
    <w:uiPriority w:val="99"/>
    <w:rsid w:val="00297408"/>
    <w:pPr>
      <w:numPr>
        <w:numId w:val="2"/>
      </w:numPr>
    </w:pPr>
  </w:style>
  <w:style w:styleId="Beschriftung" w:type="paragraph">
    <w:name w:val="caption"/>
    <w:basedOn w:val="Tabellentext85ptTHlinksbndig"/>
    <w:next w:val="Tabellentext85ptTHlinksbndig"/>
    <w:uiPriority w:val="35"/>
    <w:semiHidden/>
    <w:qFormat/>
    <w:rsid w:val="00297408"/>
    <w:pPr>
      <w:spacing w:after="260" w:before="120" w:line="295" w:lineRule="auto"/>
    </w:pPr>
    <w:rPr>
      <w:bCs/>
      <w:sz w:val="15"/>
      <w:szCs w:val="18"/>
    </w:rPr>
  </w:style>
  <w:style w:customStyle="1" w:styleId="berschrift3unnummeriert" w:type="paragraph">
    <w:name w:val="Überschrift 3 unnummeriert"/>
    <w:basedOn w:val="berschrift2unnummeriert"/>
    <w:next w:val="FlietextTH"/>
    <w:uiPriority w:val="1"/>
    <w:qFormat/>
    <w:rsid w:val="007642D8"/>
    <w:pPr>
      <w:spacing w:after="25" w:afterLines="25" w:before="100" w:beforeLines="100" w:line="295" w:lineRule="auto"/>
      <w:outlineLvl w:val="2"/>
    </w:pPr>
    <w:rPr>
      <w:b/>
      <w:sz w:val="20"/>
    </w:rPr>
  </w:style>
  <w:style w:customStyle="1" w:styleId="THOrange" w:type="character">
    <w:name w:val="TH Orange"/>
    <w:uiPriority w:val="11"/>
    <w:rsid w:val="001073C3"/>
    <w:rPr>
      <w:color w:val="EA5B0C"/>
    </w:rPr>
  </w:style>
  <w:style w:customStyle="1" w:styleId="THRot" w:type="character">
    <w:name w:val="TH Rot"/>
    <w:uiPriority w:val="11"/>
    <w:rsid w:val="001073C3"/>
    <w:rPr>
      <w:b w:val="0"/>
      <w:color w:val="C90C0F"/>
    </w:rPr>
  </w:style>
  <w:style w:customStyle="1" w:styleId="THViolett" w:type="character">
    <w:name w:val="TH Violett"/>
    <w:uiPriority w:val="11"/>
    <w:rsid w:val="001073C3"/>
    <w:rPr>
      <w:color w:val="B82585"/>
    </w:rPr>
  </w:style>
  <w:style w:styleId="Funotentext" w:type="paragraph">
    <w:name w:val="footnote text"/>
    <w:basedOn w:val="FlietextTH"/>
    <w:link w:val="FunotentextZchn"/>
    <w:uiPriority w:val="99"/>
    <w:semiHidden/>
    <w:locked/>
    <w:rsid w:val="00297408"/>
    <w:pPr>
      <w:tabs>
        <w:tab w:pos="227" w:val="left"/>
      </w:tabs>
      <w:spacing w:after="60"/>
      <w:ind w:hanging="227" w:left="227"/>
    </w:pPr>
    <w:rPr>
      <w:rFonts w:eastAsia="Calibri"/>
      <w:sz w:val="15"/>
    </w:rPr>
  </w:style>
  <w:style w:styleId="BesuchterLink" w:type="character">
    <w:name w:val="FollowedHyperlink"/>
    <w:basedOn w:val="Absatz-Standardschriftart"/>
    <w:uiPriority w:val="99"/>
    <w:unhideWhenUsed/>
    <w:locked/>
    <w:rsid w:val="003E7652"/>
    <w:rPr>
      <w:color w:val="auto"/>
      <w:u w:val="none"/>
    </w:rPr>
  </w:style>
  <w:style w:customStyle="1" w:styleId="FunotentextZchn" w:type="character">
    <w:name w:val="Fußnotentext Zchn"/>
    <w:basedOn w:val="Absatz-Standardschriftart"/>
    <w:link w:val="Funotentext"/>
    <w:uiPriority w:val="99"/>
    <w:semiHidden/>
    <w:rsid w:val="007F7377"/>
    <w:rPr>
      <w:rFonts w:eastAsia="Calibri"/>
      <w:color w:themeColor="text1" w:val="000000"/>
      <w:sz w:val="15"/>
    </w:rPr>
  </w:style>
  <w:style w:customStyle="1" w:styleId="Tabellentext85ptTHrechtsbndig" w:type="paragraph">
    <w:name w:val="Tabellentext 8.5 pt TH rechtsbündig"/>
    <w:basedOn w:val="Tabellentext85ptTHzentriert"/>
    <w:uiPriority w:val="6"/>
    <w:qFormat/>
    <w:rsid w:val="00297408"/>
    <w:pPr>
      <w:framePr w:hAnchor="text" w:wrap="around"/>
      <w:jc w:val="right"/>
    </w:pPr>
  </w:style>
  <w:style w:customStyle="1" w:styleId="Tabellentext85ptTHzentriert" w:type="paragraph">
    <w:name w:val="Tabellentext 8.5 pt TH zentriert"/>
    <w:basedOn w:val="Tabellentext85ptTHlinksbndig"/>
    <w:uiPriority w:val="6"/>
    <w:qFormat/>
    <w:rsid w:val="00D34394"/>
    <w:pPr>
      <w:jc w:val="center"/>
    </w:pPr>
  </w:style>
  <w:style w:styleId="Funotenzeichen" w:type="character">
    <w:name w:val="footnote reference"/>
    <w:uiPriority w:val="99"/>
    <w:semiHidden/>
    <w:locked/>
    <w:rsid w:val="00297408"/>
    <w:rPr>
      <w:vertAlign w:val="superscript"/>
    </w:rPr>
  </w:style>
  <w:style w:customStyle="1" w:styleId="berschrift4unnummeriert" w:type="paragraph">
    <w:name w:val="Überschrift 4 unnummeriert"/>
    <w:next w:val="FlietextTH"/>
    <w:uiPriority w:val="1"/>
    <w:qFormat/>
    <w:rsid w:val="007642D8"/>
    <w:pPr>
      <w:keepNext/>
      <w:keepLines/>
      <w:tabs>
        <w:tab w:pos="454" w:val="left"/>
      </w:tabs>
      <w:spacing w:after="25" w:afterLines="25" w:before="100" w:beforeLines="100"/>
      <w:outlineLvl w:val="3"/>
    </w:pPr>
    <w:rPr>
      <w:rFonts w:cs="Arial"/>
      <w:i/>
      <w:iCs/>
      <w:color w:themeColor="text1" w:val="000000"/>
      <w:kern w:val="28"/>
      <w:szCs w:val="24"/>
      <w:lang w:eastAsia="x-none"/>
    </w:rPr>
  </w:style>
  <w:style w:styleId="Verzeichnis1" w:type="paragraph">
    <w:name w:val="toc 1"/>
    <w:aliases w:val="Inhalt_Ü1_TH"/>
    <w:basedOn w:val="Standard"/>
    <w:next w:val="Standard"/>
    <w:uiPriority w:val="39"/>
    <w:rsid w:val="000319D9"/>
    <w:pPr>
      <w:keepNext/>
      <w:keepLines/>
      <w:tabs>
        <w:tab w:pos="454" w:val="left"/>
        <w:tab w:leader="dot" w:pos="8789" w:val="right"/>
      </w:tabs>
      <w:spacing w:after="0"/>
      <w:ind w:hanging="454" w:left="454"/>
    </w:pPr>
    <w:rPr>
      <w:b/>
      <w:noProof/>
      <w:color w:themeColor="text1" w:val="000000"/>
      <w:szCs w:val="18"/>
    </w:rPr>
  </w:style>
  <w:style w:styleId="Verzeichnis2" w:type="paragraph">
    <w:name w:val="toc 2"/>
    <w:aliases w:val="Inhalt_Ü2_TH"/>
    <w:basedOn w:val="Standard"/>
    <w:next w:val="Standard"/>
    <w:uiPriority w:val="39"/>
    <w:rsid w:val="000319D9"/>
    <w:pPr>
      <w:keepLines/>
      <w:tabs>
        <w:tab w:pos="454" w:val="left"/>
        <w:tab w:leader="dot" w:pos="8789" w:val="right"/>
      </w:tabs>
      <w:spacing w:after="0"/>
      <w:ind w:hanging="454" w:left="454"/>
    </w:pPr>
    <w:rPr>
      <w:noProof/>
      <w:color w:themeColor="text1" w:val="000000"/>
      <w:szCs w:val="18"/>
    </w:rPr>
  </w:style>
  <w:style w:customStyle="1" w:styleId="Kopf-FuzeileTH" w:type="paragraph">
    <w:name w:val="Kopf-/Fußzeile TH"/>
    <w:uiPriority w:val="5"/>
    <w:qFormat/>
    <w:rsid w:val="00297408"/>
    <w:pPr>
      <w:spacing w:after="0"/>
    </w:pPr>
    <w:rPr>
      <w:noProof/>
      <w:color w:themeColor="text1" w:val="000000"/>
      <w:sz w:val="15"/>
      <w:szCs w:val="17"/>
    </w:rPr>
  </w:style>
  <w:style w:customStyle="1" w:styleId="FlietextTHnummeriert" w:type="paragraph">
    <w:name w:val="Fließtext TH (nummeriert)"/>
    <w:basedOn w:val="FlietextTH"/>
    <w:qFormat/>
    <w:rsid w:val="00297408"/>
    <w:pPr>
      <w:numPr>
        <w:numId w:val="24"/>
      </w:numPr>
    </w:pPr>
  </w:style>
  <w:style w:styleId="StandardWeb" w:type="paragraph">
    <w:name w:val="Normal (Web)"/>
    <w:basedOn w:val="Standard"/>
    <w:uiPriority w:val="99"/>
    <w:semiHidden/>
    <w:locked/>
    <w:rsid w:val="001D5D97"/>
    <w:pPr>
      <w:spacing w:after="100" w:afterAutospacing="1" w:before="100" w:beforeAutospacing="1" w:line="240" w:lineRule="auto"/>
    </w:pPr>
    <w:rPr>
      <w:rFonts w:ascii="Times New Roman" w:hAnsi="Times New Roman"/>
      <w:sz w:val="24"/>
      <w:szCs w:val="24"/>
    </w:rPr>
  </w:style>
  <w:style w:styleId="Fett" w:type="character">
    <w:name w:val="Strong"/>
    <w:basedOn w:val="Absatz-Standardschriftart"/>
    <w:uiPriority w:val="22"/>
    <w:semiHidden/>
    <w:qFormat/>
    <w:locked/>
    <w:rsid w:val="001D5D97"/>
    <w:rPr>
      <w:b/>
      <w:bCs/>
    </w:rPr>
  </w:style>
  <w:style w:customStyle="1" w:styleId="DachzeileTitelseiteTH" w:type="paragraph">
    <w:name w:val="Dachzeile (Titelseite) TH"/>
    <w:basedOn w:val="FlietextTH"/>
    <w:uiPriority w:val="5"/>
    <w:qFormat/>
    <w:rsid w:val="007642D8"/>
    <w:rPr>
      <w:sz w:val="24"/>
      <w:szCs w:val="21"/>
    </w:rPr>
  </w:style>
  <w:style w:styleId="Verzeichnis4" w:type="paragraph">
    <w:name w:val="toc 4"/>
    <w:aliases w:val="Inhalt_Ü4_TH"/>
    <w:basedOn w:val="Standard"/>
    <w:next w:val="Standard"/>
    <w:uiPriority w:val="39"/>
    <w:rsid w:val="00DF4BC2"/>
    <w:pPr>
      <w:tabs>
        <w:tab w:pos="454" w:val="left"/>
        <w:tab w:pos="908" w:val="left"/>
        <w:tab w:pos="1247" w:val="left"/>
        <w:tab w:leader="dot" w:pos="8789" w:val="right"/>
      </w:tabs>
      <w:spacing w:after="0"/>
      <w:ind w:hanging="454" w:left="1361"/>
    </w:pPr>
    <w:rPr>
      <w:noProof/>
      <w:color w:themeColor="text1" w:val="000000"/>
    </w:rPr>
  </w:style>
  <w:style w:customStyle="1" w:styleId="Aufzhlunga-b-cTHeingerckt" w:type="paragraph">
    <w:name w:val="Aufzählung a-b-c TH eingerückt"/>
    <w:basedOn w:val="Aufzhlunga-b-cTH"/>
    <w:uiPriority w:val="2"/>
    <w:qFormat/>
    <w:rsid w:val="00297408"/>
    <w:pPr>
      <w:numPr>
        <w:ilvl w:val="1"/>
      </w:numPr>
      <w:spacing w:after="120" w:beforeLines="50"/>
    </w:pPr>
  </w:style>
  <w:style w:customStyle="1" w:styleId="AufzhlungStrichTH2xeingerckt" w:type="paragraph">
    <w:name w:val="Aufzählung Strich TH 2xeingerückt"/>
    <w:basedOn w:val="AufzhlungStrichTHeingerckt"/>
    <w:uiPriority w:val="2"/>
    <w:qFormat/>
    <w:rsid w:val="00297408"/>
    <w:pPr>
      <w:numPr>
        <w:ilvl w:val="2"/>
      </w:numPr>
      <w:spacing w:before="50" w:beforeLines="50"/>
    </w:pPr>
  </w:style>
  <w:style w:customStyle="1" w:styleId="Programmcode" w:type="paragraph">
    <w:name w:val="Programmcode"/>
    <w:basedOn w:val="FlietextTH"/>
    <w:uiPriority w:val="8"/>
    <w:rsid w:val="00425D1F"/>
    <w:pPr>
      <w:spacing w:after="0" w:line="276" w:lineRule="auto"/>
    </w:pPr>
    <w:rPr>
      <w:rFonts w:ascii="Courier New" w:cs="Courier New" w:hAnsi="Courier New"/>
      <w:noProof/>
      <w:szCs w:val="21"/>
    </w:rPr>
  </w:style>
  <w:style w:styleId="Sprechblasentext" w:type="paragraph">
    <w:name w:val="Balloon Text"/>
    <w:basedOn w:val="Standard"/>
    <w:link w:val="SprechblasentextZchn"/>
    <w:uiPriority w:val="99"/>
    <w:semiHidden/>
    <w:locked/>
    <w:rsid w:val="00314F90"/>
    <w:pPr>
      <w:spacing w:after="0" w:line="240" w:lineRule="auto"/>
    </w:pPr>
    <w:rPr>
      <w:rFonts w:ascii="Tahoma" w:cs="Tahoma" w:hAnsi="Tahoma"/>
      <w:sz w:val="16"/>
      <w:szCs w:val="16"/>
    </w:rPr>
  </w:style>
  <w:style w:customStyle="1" w:styleId="SprechblasentextZchn" w:type="character">
    <w:name w:val="Sprechblasentext Zchn"/>
    <w:basedOn w:val="Absatz-Standardschriftart"/>
    <w:link w:val="Sprechblasentext"/>
    <w:uiPriority w:val="99"/>
    <w:semiHidden/>
    <w:rsid w:val="007F7377"/>
    <w:rPr>
      <w:rFonts w:ascii="Tahoma" w:cs="Tahoma" w:hAnsi="Tahoma"/>
      <w:sz w:val="16"/>
      <w:szCs w:val="16"/>
    </w:rPr>
  </w:style>
  <w:style w:styleId="Kopfzeile" w:type="paragraph">
    <w:name w:val="header"/>
    <w:basedOn w:val="Standard"/>
    <w:link w:val="KopfzeileZchn"/>
    <w:semiHidden/>
    <w:rsid w:val="00824DBD"/>
    <w:pPr>
      <w:tabs>
        <w:tab w:pos="4536" w:val="center"/>
        <w:tab w:pos="9072" w:val="right"/>
      </w:tabs>
      <w:spacing w:after="0" w:line="240" w:lineRule="auto"/>
    </w:pPr>
  </w:style>
  <w:style w:customStyle="1" w:styleId="KopfzeileZchn" w:type="character">
    <w:name w:val="Kopfzeile Zchn"/>
    <w:basedOn w:val="Absatz-Standardschriftart"/>
    <w:link w:val="Kopfzeile"/>
    <w:semiHidden/>
    <w:rsid w:val="007F7377"/>
  </w:style>
  <w:style w:customStyle="1" w:styleId="TitelTitelseite20ptTH" w:type="paragraph">
    <w:name w:val="Titel (Titelseite) 20 pt TH"/>
    <w:basedOn w:val="Standard"/>
    <w:uiPriority w:val="5"/>
    <w:qFormat/>
    <w:rsid w:val="003B0274"/>
    <w:pPr>
      <w:framePr w:hAnchor="page" w:hSpace="142" w:vAnchor="page" w:wrap="notBeside" w:x="1135" w:y="2836"/>
      <w:spacing w:after="200" w:afterLines="200" w:line="240" w:lineRule="auto"/>
    </w:pPr>
    <w:rPr>
      <w:rFonts w:cs="Arial"/>
      <w:sz w:val="40"/>
      <w:szCs w:val="34"/>
    </w:rPr>
  </w:style>
  <w:style w:customStyle="1" w:styleId="FlietextTHeingerckt" w:type="paragraph">
    <w:name w:val="Fließtext TH eingerückt"/>
    <w:basedOn w:val="FlietextTH"/>
    <w:qFormat/>
    <w:rsid w:val="00297408"/>
    <w:pPr>
      <w:ind w:left="454"/>
    </w:pPr>
  </w:style>
  <w:style w:customStyle="1" w:styleId="ListeTHKlnArial2" w:type="numbering">
    <w:name w:val="Liste TH Köln Arial 2"/>
    <w:uiPriority w:val="99"/>
    <w:rsid w:val="007642D8"/>
    <w:pPr>
      <w:numPr>
        <w:numId w:val="28"/>
      </w:numPr>
    </w:pPr>
  </w:style>
  <w:style w:customStyle="1" w:styleId="TabelleTHKlnmitErgebniszeile" w:type="table">
    <w:name w:val="Tabelle TH Köln mit Ergebniszeile"/>
    <w:basedOn w:val="NormaleTabelle"/>
    <w:uiPriority w:val="99"/>
    <w:rsid w:val="00297408"/>
    <w:pPr>
      <w:spacing w:after="0" w:line="278" w:lineRule="auto"/>
    </w:pPr>
    <w:rPr>
      <w:color w:themeColor="text1" w:val="000000"/>
    </w:rPr>
    <w:tblPr>
      <w:tblBorders>
        <w:bottom w:color="auto" w:space="0" w:sz="4" w:val="single"/>
        <w:insideH w:color="auto" w:space="0" w:sz="4" w:val="single"/>
      </w:tblBorders>
      <w:tblCellMar>
        <w:top w:type="dxa" w:w="85"/>
        <w:left w:type="dxa" w:w="85"/>
        <w:bottom w:type="dxa" w:w="85"/>
        <w:right w:type="dxa" w:w="57"/>
      </w:tblCellMar>
    </w:tblPr>
    <w:tblStylePr w:type="firstRow">
      <w:rPr>
        <w:b/>
      </w:rPr>
      <w:tblPr/>
      <w:trPr>
        <w:tblHeader/>
      </w:trPr>
      <w:tcPr>
        <w:tcBorders>
          <w:top w:val="nil"/>
          <w:left w:val="nil"/>
          <w:bottom w:color="auto" w:space="0" w:sz="12" w:val="single"/>
          <w:right w:val="nil"/>
          <w:insideH w:val="nil"/>
          <w:insideV w:val="nil"/>
          <w:tl2br w:val="nil"/>
          <w:tr2bl w:val="nil"/>
        </w:tcBorders>
      </w:tcPr>
    </w:tblStylePr>
    <w:tblStylePr w:type="lastRow">
      <w:rPr>
        <w:b/>
      </w:rPr>
      <w:tblPr/>
      <w:tcPr>
        <w:tcBorders>
          <w:top w:color="auto" w:space="0" w:sz="12" w:val="single"/>
          <w:left w:val="nil"/>
          <w:bottom w:color="auto" w:space="0" w:sz="12" w:val="single"/>
          <w:right w:val="nil"/>
          <w:insideH w:val="nil"/>
          <w:insideV w:val="nil"/>
          <w:tl2br w:val="nil"/>
          <w:tr2bl w:val="nil"/>
        </w:tcBorders>
      </w:tcPr>
    </w:tblStylePr>
  </w:style>
  <w:style w:customStyle="1" w:styleId="Text75ptTH" w:type="paragraph">
    <w:name w:val="Text 7.5 pt TH"/>
    <w:basedOn w:val="Standard"/>
    <w:uiPriority w:val="5"/>
    <w:qFormat/>
    <w:rsid w:val="00297408"/>
    <w:pPr>
      <w:tabs>
        <w:tab w:pos="1928" w:val="left"/>
      </w:tabs>
      <w:spacing w:before="50" w:beforeLines="50"/>
    </w:pPr>
    <w:rPr>
      <w:color w:themeColor="text1" w:val="000000"/>
      <w:sz w:val="15"/>
      <w:szCs w:val="15"/>
    </w:rPr>
  </w:style>
  <w:style w:styleId="Fuzeile" w:type="paragraph">
    <w:name w:val="footer"/>
    <w:basedOn w:val="Standard"/>
    <w:link w:val="FuzeileZchn"/>
    <w:uiPriority w:val="99"/>
    <w:semiHidden/>
    <w:locked/>
    <w:rsid w:val="00E2139C"/>
    <w:pPr>
      <w:tabs>
        <w:tab w:pos="4536" w:val="center"/>
        <w:tab w:pos="9072" w:val="right"/>
      </w:tabs>
      <w:spacing w:after="0" w:line="240" w:lineRule="auto"/>
    </w:pPr>
  </w:style>
  <w:style w:customStyle="1" w:styleId="FuzeileZchn" w:type="character">
    <w:name w:val="Fußzeile Zchn"/>
    <w:basedOn w:val="Absatz-Standardschriftart"/>
    <w:link w:val="Fuzeile"/>
    <w:uiPriority w:val="99"/>
    <w:semiHidden/>
    <w:rsid w:val="00E2139C"/>
  </w:style>
  <w:style w:styleId="Abbildungsverzeichnis" w:type="paragraph">
    <w:name w:val="table of figures"/>
    <w:basedOn w:val="Standard"/>
    <w:next w:val="Standard"/>
    <w:uiPriority w:val="99"/>
    <w:locked/>
    <w:rsid w:val="007642D8"/>
    <w:pPr>
      <w:tabs>
        <w:tab w:leader="dot" w:pos="8550" w:val="right"/>
      </w:tabs>
      <w:spacing w:line="317" w:lineRule="auto"/>
      <w:ind w:hanging="454" w:left="454" w:right="170"/>
    </w:pPr>
    <w:rPr>
      <w:noProof/>
      <w:sz w:val="22"/>
      <w:szCs w:val="22"/>
    </w:rPr>
  </w:style>
  <w:style w:customStyle="1" w:styleId="ListeTHKlnArialAbschlussarbeiten" w:type="numbering">
    <w:name w:val="Liste TH Köln Arial Abschlussarbeiten"/>
    <w:uiPriority w:val="99"/>
    <w:rsid w:val="007642D8"/>
    <w:pPr>
      <w:numPr>
        <w:numId w:val="40"/>
      </w:numPr>
    </w:pPr>
  </w:style>
  <w:style w:customStyle="1" w:styleId="TabellenkopfzeileTH" w:type="paragraph">
    <w:name w:val="Tabellenkopfzeile TH"/>
    <w:basedOn w:val="Tabellentext85ptTHlinksbndig"/>
    <w:uiPriority w:val="6"/>
    <w:rsid w:val="007642D8"/>
  </w:style>
  <w:style w:styleId="Tabellenraster" w:type="table">
    <w:name w:val="Table Grid"/>
    <w:basedOn w:val="NormaleTabelle"/>
    <w:uiPriority w:val="59"/>
    <w:rsid w:val="00004A6B"/>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customStyle="1" w:styleId="TEbene1" w:type="paragraph">
    <w:name w:val="TÜ↓ Ebene 1"/>
    <w:basedOn w:val="Tabellentext85ptTHlinksbndig"/>
    <w:uiPriority w:val="6"/>
    <w:rsid w:val="001A68C2"/>
    <w:pPr>
      <w:jc w:val="right"/>
    </w:pPr>
    <w:rPr>
      <w:b/>
    </w:rPr>
  </w:style>
  <w:style w:customStyle="1" w:styleId="TEbene2" w:type="paragraph">
    <w:name w:val="TÜ↓ Ebene 2"/>
    <w:basedOn w:val="Tabellentext85ptTHlinksbndig"/>
    <w:uiPriority w:val="6"/>
    <w:rsid w:val="00390B0E"/>
    <w:pPr>
      <w:jc w:val="right"/>
    </w:pPr>
  </w:style>
  <w:style w:customStyle="1" w:styleId="TEbene10" w:type="paragraph">
    <w:name w:val="TÜ→ Ebene 1"/>
    <w:basedOn w:val="Tabellentext85ptTHlinksbndig"/>
    <w:uiPriority w:val="6"/>
    <w:rsid w:val="001A68C2"/>
  </w:style>
  <w:style w:customStyle="1" w:styleId="TEbene20" w:type="paragraph">
    <w:name w:val="TÜ→ Ebene 2"/>
    <w:basedOn w:val="TEbene10"/>
    <w:uiPriority w:val="6"/>
    <w:rsid w:val="00390B0E"/>
  </w:style>
  <w:style w:customStyle="1" w:styleId="TEbene3" w:type="paragraph">
    <w:name w:val="TÜ→ Ebene 3"/>
    <w:basedOn w:val="TEbene20"/>
    <w:uiPriority w:val="6"/>
    <w:rsid w:val="00390B0E"/>
  </w:style>
  <w:style w:customStyle="1" w:styleId="TEbene30" w:type="paragraph">
    <w:name w:val="TÜ↓ Ebene 3"/>
    <w:basedOn w:val="TEbene2"/>
    <w:uiPriority w:val="6"/>
    <w:rsid w:val="00390B0E"/>
  </w:style>
  <w:style w:styleId="Listenabsatz" w:type="paragraph">
    <w:name w:val="List Paragraph"/>
    <w:basedOn w:val="Standard"/>
    <w:uiPriority w:val="34"/>
    <w:qFormat/>
    <w:rsid w:val="00F01909"/>
    <w:pPr>
      <w:ind w:left="720"/>
      <w:contextualSpacing/>
    </w:p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79686">
      <w:bodyDiv w:val="1"/>
      <w:marLeft w:val="0"/>
      <w:marRight w:val="0"/>
      <w:marTop w:val="0"/>
      <w:marBottom w:val="0"/>
      <w:divBdr>
        <w:top w:val="none" w:sz="0" w:space="0" w:color="auto"/>
        <w:left w:val="none" w:sz="0" w:space="0" w:color="auto"/>
        <w:bottom w:val="none" w:sz="0" w:space="0" w:color="auto"/>
        <w:right w:val="none" w:sz="0" w:space="0" w:color="auto"/>
      </w:divBdr>
    </w:div>
    <w:div w:id="936064328">
      <w:bodyDiv w:val="1"/>
      <w:marLeft w:val="0"/>
      <w:marRight w:val="0"/>
      <w:marTop w:val="0"/>
      <w:marBottom w:val="0"/>
      <w:divBdr>
        <w:top w:val="none" w:sz="0" w:space="0" w:color="auto"/>
        <w:left w:val="none" w:sz="0" w:space="0" w:color="auto"/>
        <w:bottom w:val="none" w:sz="0" w:space="0" w:color="auto"/>
        <w:right w:val="none" w:sz="0" w:space="0" w:color="auto"/>
      </w:divBdr>
      <w:divsChild>
        <w:div w:id="1174026769">
          <w:marLeft w:val="0"/>
          <w:marRight w:val="0"/>
          <w:marTop w:val="0"/>
          <w:marBottom w:val="0"/>
          <w:divBdr>
            <w:top w:val="none" w:sz="0" w:space="0" w:color="auto"/>
            <w:left w:val="none" w:sz="0" w:space="0" w:color="auto"/>
            <w:bottom w:val="none" w:sz="0" w:space="0" w:color="auto"/>
            <w:right w:val="none" w:sz="0" w:space="0" w:color="auto"/>
          </w:divBdr>
          <w:divsChild>
            <w:div w:id="67149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392588">
      <w:bodyDiv w:val="1"/>
      <w:marLeft w:val="0"/>
      <w:marRight w:val="0"/>
      <w:marTop w:val="0"/>
      <w:marBottom w:val="0"/>
      <w:divBdr>
        <w:top w:val="none" w:sz="0" w:space="0" w:color="auto"/>
        <w:left w:val="none" w:sz="0" w:space="0" w:color="auto"/>
        <w:bottom w:val="none" w:sz="0" w:space="0" w:color="auto"/>
        <w:right w:val="none" w:sz="0" w:space="0" w:color="auto"/>
      </w:divBdr>
    </w:div>
    <w:div w:id="1681352933">
      <w:bodyDiv w:val="1"/>
      <w:marLeft w:val="0"/>
      <w:marRight w:val="0"/>
      <w:marTop w:val="0"/>
      <w:marBottom w:val="0"/>
      <w:divBdr>
        <w:top w:val="none" w:sz="0" w:space="0" w:color="auto"/>
        <w:left w:val="none" w:sz="0" w:space="0" w:color="auto"/>
        <w:bottom w:val="none" w:sz="0" w:space="0" w:color="auto"/>
        <w:right w:val="none" w:sz="0" w:space="0" w:color="auto"/>
      </w:divBdr>
      <w:divsChild>
        <w:div w:id="14803450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footer1.xml" Type="http://schemas.openxmlformats.org/officeDocument/2006/relationships/footer" /><Relationship Id="rId12" Target="footer2.xml" Type="http://schemas.openxmlformats.org/officeDocument/2006/relationships/footer" /><Relationship Type="http://schemas.openxmlformats.org/officeDocument/2006/relationships/hyperlink" Id="rId21" Target="cosite001.ipynb" TargetMode="External" /><Relationship Type="http://schemas.openxmlformats.org/officeDocument/2006/relationships/hyperlink" Id="rId86" Target="https://creativecommons.org/licenses/by-sa/4.0/" TargetMode="External" /><Relationship Type="http://schemas.openxmlformats.org/officeDocument/2006/relationships/hyperlink" Id="rId89" Target="https://creativecommons.org/publicdomain/zero/1.0/" TargetMode="External" /><Relationship Type="http://schemas.openxmlformats.org/officeDocument/2006/relationships/hyperlink" Id="rId88" Target="https://github.com/TIBHannover/semantic-glosar" TargetMode="External" /><Relationship Type="http://schemas.openxmlformats.org/officeDocument/2006/relationships/hyperlink" Id="rId87" Target="https://github.com/TIBHannover/semantic-glosar/blob/master/LICENSE" TargetMode="External" /><Relationship Type="http://schemas.openxmlformats.org/officeDocument/2006/relationships/hyperlink" Id="rId38" Target="https://tibhannover.github.io/co-site-glossar/cosite001.html#glossar" TargetMode="External" /><Relationship Type="http://schemas.openxmlformats.org/officeDocument/2006/relationships/hyperlink" Id="rId48" Target="https://tibhannover.github.io/co-site-glossar/cosite001.html#infrastruktur" TargetMode="External" /><Relationship Type="http://schemas.openxmlformats.org/officeDocument/2006/relationships/hyperlink" Id="rId58" Target="https://tibhannover.github.io/co-site-glossar/cosite001.html#katastrophe" TargetMode="External" /><Relationship Type="http://schemas.openxmlformats.org/officeDocument/2006/relationships/hyperlink" Id="rId53" Target="https://tibhannover.github.io/co-site-glossar/cosite001.html#kritis-sektor" TargetMode="External" /><Relationship Type="http://schemas.openxmlformats.org/officeDocument/2006/relationships/hyperlink" Id="rId55" Target="https://tibhannover.github.io/co-site-glossar/cosite001.html#kritis-sektoren" TargetMode="External" /><Relationship Type="http://schemas.openxmlformats.org/officeDocument/2006/relationships/hyperlink" Id="rId29" Target="https://tibhannover.github.io/co-site-glossar/cosite001.html#practices" TargetMode="External" /><Relationship Type="http://schemas.openxmlformats.org/officeDocument/2006/relationships/hyperlink" Id="rId80" Target="https://tibhannover.github.io/co-site-glossar/cosite001.html#projektkommunikation" TargetMode="External" /><Relationship Type="http://schemas.openxmlformats.org/officeDocument/2006/relationships/hyperlink" Id="rId78" Target="https://tibhannover.github.io/co-site-glossar/cosite001.html#projektmarketing" TargetMode="External" /><Relationship Type="http://schemas.openxmlformats.org/officeDocument/2006/relationships/hyperlink" Id="rId82" Target="https://tibhannover.github.io/co-site-glossar/cosite001.html#risiko" TargetMode="External" /><Relationship Type="http://schemas.openxmlformats.org/officeDocument/2006/relationships/hyperlink" Id="rId27" Target="https://tibhannover.github.io/co-site-glossar/cosite001.html#vulnerabilit&#228;t" TargetMode="External" /><Relationship Type="http://schemas.openxmlformats.org/officeDocument/2006/relationships/hyperlink" Id="rId67" Target="https://tibhannover.github.io/co-site-glossar/cosite001.html#wissenschaftskommunikation" TargetMode="External" /><Relationship Type="http://schemas.openxmlformats.org/officeDocument/2006/relationships/hyperlink" Id="rId90"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Relationships xmlns="http://schemas.openxmlformats.org/package/2006/relationships"><Relationship Type="http://schemas.openxmlformats.org/officeDocument/2006/relationships/hyperlink" Id="rId21" Target="cosite001.ipynb" TargetMode="External" /><Relationship Type="http://schemas.openxmlformats.org/officeDocument/2006/relationships/hyperlink" Id="rId86" Target="https://creativecommons.org/licenses/by-sa/4.0/" TargetMode="External" /><Relationship Type="http://schemas.openxmlformats.org/officeDocument/2006/relationships/hyperlink" Id="rId89" Target="https://creativecommons.org/publicdomain/zero/1.0/" TargetMode="External" /><Relationship Type="http://schemas.openxmlformats.org/officeDocument/2006/relationships/hyperlink" Id="rId88" Target="https://github.com/TIBHannover/semantic-glosar" TargetMode="External" /><Relationship Type="http://schemas.openxmlformats.org/officeDocument/2006/relationships/hyperlink" Id="rId87" Target="https://github.com/TIBHannover/semantic-glosar/blob/master/LICENSE" TargetMode="External" /><Relationship Type="http://schemas.openxmlformats.org/officeDocument/2006/relationships/hyperlink" Id="rId38" Target="https://tibhannover.github.io/co-site-glossar/cosite001.html#glossar" TargetMode="External" /><Relationship Type="http://schemas.openxmlformats.org/officeDocument/2006/relationships/hyperlink" Id="rId48" Target="https://tibhannover.github.io/co-site-glossar/cosite001.html#infrastruktur" TargetMode="External" /><Relationship Type="http://schemas.openxmlformats.org/officeDocument/2006/relationships/hyperlink" Id="rId58" Target="https://tibhannover.github.io/co-site-glossar/cosite001.html#katastrophe" TargetMode="External" /><Relationship Type="http://schemas.openxmlformats.org/officeDocument/2006/relationships/hyperlink" Id="rId53" Target="https://tibhannover.github.io/co-site-glossar/cosite001.html#kritis-sektor" TargetMode="External" /><Relationship Type="http://schemas.openxmlformats.org/officeDocument/2006/relationships/hyperlink" Id="rId55" Target="https://tibhannover.github.io/co-site-glossar/cosite001.html#kritis-sektoren" TargetMode="External" /><Relationship Type="http://schemas.openxmlformats.org/officeDocument/2006/relationships/hyperlink" Id="rId29" Target="https://tibhannover.github.io/co-site-glossar/cosite001.html#practices" TargetMode="External" /><Relationship Type="http://schemas.openxmlformats.org/officeDocument/2006/relationships/hyperlink" Id="rId80" Target="https://tibhannover.github.io/co-site-glossar/cosite001.html#projektkommunikation" TargetMode="External" /><Relationship Type="http://schemas.openxmlformats.org/officeDocument/2006/relationships/hyperlink" Id="rId78" Target="https://tibhannover.github.io/co-site-glossar/cosite001.html#projektmarketing" TargetMode="External" /><Relationship Type="http://schemas.openxmlformats.org/officeDocument/2006/relationships/hyperlink" Id="rId82" Target="https://tibhannover.github.io/co-site-glossar/cosite001.html#risiko" TargetMode="External" /><Relationship Type="http://schemas.openxmlformats.org/officeDocument/2006/relationships/hyperlink" Id="rId27" Target="https://tibhannover.github.io/co-site-glossar/cosite001.html#vulnerabilit&#228;t" TargetMode="External" /><Relationship Type="http://schemas.openxmlformats.org/officeDocument/2006/relationships/hyperlink" Id="rId67" Target="https://tibhannover.github.io/co-site-glossar/cosite001.html#wissenschaftskommunikation" TargetMode="External" /><Relationship Type="http://schemas.openxmlformats.org/officeDocument/2006/relationships/hyperlink" Id="rId90" Target="https://www.go-fair.org/fair-principles/" TargetMode="External" /><Relationship Type="http://schemas.openxmlformats.org/officeDocument/2006/relationships/hyperlink" Id="rId20" Target="https://www.th-koeln.de/forschung/co-kreation-in-der-region--systemisch-und-innovativ-transfer-entwickeln_98474.php" TargetMode="External" /><Relationship Type="http://schemas.openxmlformats.org/officeDocument/2006/relationships/hyperlink" Id="rId23" Target="index.q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hrA\Desktop\TH%20K&#246;ln\thkoeln_template.dotx" TargetMode="External"/></Relationships>
</file>

<file path=word/theme/theme1.xml><?xml version="1.0" encoding="utf-8"?>
<a:theme xmlns:a="http://schemas.openxmlformats.org/drawingml/2006/main" name="TH Köln_PP">
  <a:themeElements>
    <a:clrScheme name="TH-Köln-Einfaches Farbklima">
      <a:dk1>
        <a:srgbClr val="000000"/>
      </a:dk1>
      <a:lt1>
        <a:srgbClr val="FFFFFF"/>
      </a:lt1>
      <a:dk2>
        <a:srgbClr val="808080"/>
      </a:dk2>
      <a:lt2>
        <a:srgbClr val="BFBFBF"/>
      </a:lt2>
      <a:accent1>
        <a:srgbClr val="C00009"/>
      </a:accent1>
      <a:accent2>
        <a:srgbClr val="E24300"/>
      </a:accent2>
      <a:accent3>
        <a:srgbClr val="9D167A"/>
      </a:accent3>
      <a:accent4>
        <a:srgbClr val="A00008"/>
      </a:accent4>
      <a:accent5>
        <a:srgbClr val="BB3800"/>
      </a:accent5>
      <a:accent6>
        <a:srgbClr val="740B5C"/>
      </a:accent6>
      <a:hlink>
        <a:srgbClr val="005294"/>
      </a:hlink>
      <a:folHlink>
        <a:srgbClr val="6783B4"/>
      </a:folHlink>
    </a:clrScheme>
    <a:fontScheme name="Office Klassisch 2">
      <a:maj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华文新魏"/>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thkoeln_template.dotx</Template>
  <TotalTime>0</TotalTime>
  <Pages>4</Pages>
  <Words>311</Words>
  <Characters>1964</Characters>
  <Application>Microsoft Office Word</Application>
  <DocSecurity>0</DocSecurity>
  <Lines>16</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Vorlage Skript, Bericht, Dokumentation</vt:lpstr>
      <vt:lpstr>Zeiterfassung in drittmittelfinanzierten Projekten </vt:lpstr>
      <vt:lpstr>        Anlass und Ziel</vt:lpstr>
      <vt:lpstr>        Förderrecherche</vt:lpstr>
      <vt:lpstr>        Grundsatz</vt:lpstr>
      <vt:lpstr>        Professorinnen und Professoren</vt:lpstr>
      <vt:lpstr>        Wissenschaftliche und nicht-wissenschaftliche Mitarbeiterinnen und Mitarbeiter, </vt:lpstr>
      <vt:lpstr>        Zeitpunkt</vt:lpstr>
      <vt:lpstr>        Regelungen bei Nichtbeachtung</vt:lpstr>
      <vt:lpstr>        Gültigkeit</vt:lpstr>
    </vt:vector>
  </TitlesOfParts>
  <Company>TH Köln</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Co-Site Glossar</dc:title>
  <dc:creator>Team Co-Site</dc:creator>
  <cp:keywords/>
  <dcterms:created xsi:type="dcterms:W3CDTF">2024-08-19T15:43:20Z</dcterms:created>
  <dcterms:modified xsi:type="dcterms:W3CDTF">2024-08-19T15:43:20Z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mments">
    <vt:lpwstr/>
  </property>
  <property fmtid="{D5CDD505-2E9C-101B-9397-08002B2CF9AE}" pid="8" name="crossref">
    <vt:lpwstr/>
  </property>
  <property fmtid="{D5CDD505-2E9C-101B-9397-08002B2CF9AE}" pid="9" name="date">
    <vt:lpwstr>2024-07-16</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jupyter">
    <vt:lpwstr>python3</vt:lpwstr>
  </property>
  <property fmtid="{D5CDD505-2E9C-101B-9397-08002B2CF9AE}" pid="14" name="labels">
    <vt:lpwstr/>
  </property>
  <property fmtid="{D5CDD505-2E9C-101B-9397-08002B2CF9AE}" pid="15" name="template-partials">
    <vt:lpwstr/>
  </property>
  <property fmtid="{D5CDD505-2E9C-101B-9397-08002B2CF9AE}" pid="16" name="toc-title">
    <vt:lpwstr>Table of contents</vt:lpwstr>
  </property>
</Properties>
</file>