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AF549" w14:textId="73E7A0D6" w:rsidR="00B2167A" w:rsidRPr="002B63DD" w:rsidRDefault="00A120F8" w:rsidP="00205B5C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>UNIVERSIDAD POLITÉCNICA SALESIANA</w:t>
      </w:r>
    </w:p>
    <w:p w14:paraId="0D915CF9" w14:textId="62ABCFD9" w:rsidR="00A120F8" w:rsidRPr="002B63DD" w:rsidRDefault="00A120F8" w:rsidP="00205B5C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>Carrera de Computación</w:t>
      </w:r>
    </w:p>
    <w:p w14:paraId="056DEFC2" w14:textId="36DE0337" w:rsidR="00205B5C" w:rsidRPr="002B63DD" w:rsidRDefault="00801914" w:rsidP="00205B5C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>PROYECTO DE VINCULACIÓN EMBLEMÁTICO E INTERDISCIPLINAR</w:t>
      </w:r>
      <w:r w:rsidR="003A22C7" w:rsidRPr="002B63DD">
        <w:rPr>
          <w:rFonts w:ascii="Times New Roman" w:hAnsi="Times New Roman" w:cs="Times New Roman"/>
          <w:sz w:val="28"/>
          <w:szCs w:val="28"/>
        </w:rPr>
        <w:t xml:space="preserve"> </w:t>
      </w:r>
      <w:r w:rsidRPr="002B63DD">
        <w:rPr>
          <w:rFonts w:ascii="Times New Roman" w:hAnsi="Times New Roman" w:cs="Times New Roman"/>
          <w:sz w:val="28"/>
          <w:szCs w:val="28"/>
        </w:rPr>
        <w:br/>
      </w:r>
      <w:r w:rsidR="003A22C7" w:rsidRPr="002B63DD">
        <w:rPr>
          <w:rFonts w:ascii="Times New Roman" w:hAnsi="Times New Roman" w:cs="Times New Roman"/>
          <w:sz w:val="28"/>
          <w:szCs w:val="28"/>
        </w:rPr>
        <w:t>“</w:t>
      </w:r>
      <w:r w:rsidR="00205B5C" w:rsidRPr="002B63DD">
        <w:rPr>
          <w:rFonts w:ascii="Times New Roman" w:hAnsi="Times New Roman" w:cs="Times New Roman"/>
          <w:sz w:val="28"/>
          <w:szCs w:val="28"/>
        </w:rPr>
        <w:t>Aplicación de herramientas tecnológicas para la innovación en unidades educativas</w:t>
      </w:r>
      <w:r w:rsidR="003A22C7" w:rsidRPr="002B63DD">
        <w:rPr>
          <w:rFonts w:ascii="Times New Roman" w:hAnsi="Times New Roman" w:cs="Times New Roman"/>
          <w:sz w:val="28"/>
          <w:szCs w:val="28"/>
        </w:rPr>
        <w:t xml:space="preserve">” </w:t>
      </w:r>
    </w:p>
    <w:p w14:paraId="7A7BEC10" w14:textId="6B0652CF" w:rsidR="00A120F8" w:rsidRPr="002B63DD" w:rsidRDefault="003A22C7" w:rsidP="00205B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B63DD">
        <w:rPr>
          <w:rFonts w:ascii="Times New Roman" w:hAnsi="Times New Roman" w:cs="Times New Roman"/>
          <w:b/>
          <w:bCs/>
          <w:sz w:val="28"/>
          <w:szCs w:val="28"/>
        </w:rPr>
        <w:t>TIC-InnovaEdu</w:t>
      </w:r>
    </w:p>
    <w:p w14:paraId="762C3B5E" w14:textId="3386E08F" w:rsidR="00A120F8" w:rsidRPr="002B63DD" w:rsidRDefault="00A120F8" w:rsidP="00205B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C28262" w14:textId="3617A2BD" w:rsidR="00801914" w:rsidRPr="002B63DD" w:rsidRDefault="00801914" w:rsidP="00205B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0CD6F4" w14:textId="5D1C7412" w:rsidR="00801914" w:rsidRPr="002B63DD" w:rsidRDefault="00E1591E" w:rsidP="00205B5C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9EF5B0C" wp14:editId="299F05A7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760753" cy="1127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753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3936C" w14:textId="776E4A11" w:rsidR="00801914" w:rsidRPr="002B63DD" w:rsidRDefault="00801914" w:rsidP="00205B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BCBF09" w14:textId="77777777" w:rsidR="00801914" w:rsidRPr="002B63DD" w:rsidRDefault="00801914" w:rsidP="00205B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B5173E" w14:textId="77777777" w:rsidR="00801914" w:rsidRPr="002B63DD" w:rsidRDefault="00801914" w:rsidP="00205B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F40433" w14:textId="77777777" w:rsidR="00205B5C" w:rsidRPr="002B63DD" w:rsidRDefault="00205B5C" w:rsidP="00205B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B92D74" w14:textId="7B48FB1E" w:rsidR="00205B5C" w:rsidRPr="002B63DD" w:rsidRDefault="00DD5B3C" w:rsidP="00205B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B63DD">
        <w:rPr>
          <w:rFonts w:ascii="Times New Roman" w:hAnsi="Times New Roman" w:cs="Times New Roman"/>
          <w:b/>
          <w:bCs/>
          <w:sz w:val="28"/>
          <w:szCs w:val="28"/>
        </w:rPr>
        <w:t>Grupo “La ciencia del Juego”</w:t>
      </w:r>
    </w:p>
    <w:p w14:paraId="260FF39F" w14:textId="7BFFA775" w:rsidR="00801914" w:rsidRPr="002B63DD" w:rsidRDefault="00801914" w:rsidP="00205B5C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>Caso de Estudio</w:t>
      </w:r>
    </w:p>
    <w:p w14:paraId="71685145" w14:textId="7623AC7C" w:rsidR="00205B5C" w:rsidRPr="002B63DD" w:rsidRDefault="00205B5C" w:rsidP="00205B5C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>Versión 1.0.</w:t>
      </w:r>
      <w:r w:rsidR="007E13F7">
        <w:rPr>
          <w:rFonts w:ascii="Times New Roman" w:hAnsi="Times New Roman" w:cs="Times New Roman"/>
          <w:sz w:val="28"/>
          <w:szCs w:val="28"/>
        </w:rPr>
        <w:t>2</w:t>
      </w:r>
    </w:p>
    <w:p w14:paraId="6E8A1EEC" w14:textId="7B1C649B" w:rsidR="00A120F8" w:rsidRPr="002B63DD" w:rsidRDefault="00A120F8" w:rsidP="00205B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39CF47" w14:textId="7FD164D9" w:rsidR="00801914" w:rsidRPr="002B63DD" w:rsidRDefault="004417D5" w:rsidP="00205B5C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670D158" wp14:editId="1F16E4F3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2912745" cy="1295202"/>
            <wp:effectExtent l="0" t="0" r="0" b="6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56417" y1="21777" x2="56417" y2="21777"/>
                                  <a14:foregroundMark x1="58705" y1="20215" x2="58705" y2="20215"/>
                                  <a14:foregroundMark x1="35452" y1="31760" x2="35208" y2="33047"/>
                                  <a14:backgroundMark x1="26406" y1="31116" x2="36675" y2="27253"/>
                                  <a14:backgroundMark x1="32029" y1="29828" x2="32029" y2="29828"/>
                                  <a14:backgroundMark x1="32029" y1="31116" x2="32029" y2="31116"/>
                                  <a14:backgroundMark x1="32029" y1="32618" x2="34448" y2="32618"/>
                                  <a14:backgroundMark x1="38020" y1="25966" x2="40342" y2="19313"/>
                                </a14:backgroundRemoval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2" t="16538" r="3973" b="16685"/>
                    <a:stretch/>
                  </pic:blipFill>
                  <pic:spPr bwMode="auto">
                    <a:xfrm>
                      <a:off x="0" y="0"/>
                      <a:ext cx="2912745" cy="1295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57FBA" w14:textId="12A5DB0E" w:rsidR="00801914" w:rsidRPr="002B63DD" w:rsidRDefault="00801914" w:rsidP="00205B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05CA7B" w14:textId="3C19BBB6" w:rsidR="00801914" w:rsidRPr="002B63DD" w:rsidRDefault="00801914" w:rsidP="00205B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03BB08" w14:textId="77777777" w:rsidR="00801914" w:rsidRPr="002B63DD" w:rsidRDefault="00801914" w:rsidP="00205B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0F8CA1" w14:textId="77777777" w:rsidR="00801914" w:rsidRPr="002B63DD" w:rsidRDefault="00801914" w:rsidP="00205B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B1519A" w14:textId="77777777" w:rsidR="00205B5C" w:rsidRPr="002B63DD" w:rsidRDefault="00205B5C" w:rsidP="00205B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2E2121" w14:textId="0300ECD1" w:rsidR="00205B5C" w:rsidRPr="002B63DD" w:rsidRDefault="007E13F7" w:rsidP="00205B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Enero</w:t>
      </w:r>
      <w:r w:rsidR="00801914" w:rsidRPr="002B63DD">
        <w:rPr>
          <w:rFonts w:ascii="Times New Roman" w:hAnsi="Times New Roman" w:cs="Times New Roman"/>
          <w:sz w:val="28"/>
          <w:szCs w:val="28"/>
        </w:rPr>
        <w:t>, 202</w:t>
      </w:r>
      <w:r w:rsidR="005F3ABC">
        <w:rPr>
          <w:rFonts w:ascii="Times New Roman" w:hAnsi="Times New Roman" w:cs="Times New Roman"/>
          <w:sz w:val="28"/>
          <w:szCs w:val="28"/>
        </w:rPr>
        <w:t>5</w:t>
      </w:r>
    </w:p>
    <w:p w14:paraId="72F91EB2" w14:textId="732AF8D2" w:rsidR="00A120F8" w:rsidRPr="002B63DD" w:rsidRDefault="00205B5C" w:rsidP="00801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t>Guayaquil, Ecuador</w:t>
      </w:r>
    </w:p>
    <w:p w14:paraId="6E6B2591" w14:textId="1F8D176D" w:rsidR="00A120F8" w:rsidRPr="00E1591E" w:rsidRDefault="00A120F8">
      <w:pPr>
        <w:rPr>
          <w:sz w:val="28"/>
          <w:szCs w:val="28"/>
        </w:rPr>
      </w:pPr>
      <w:r w:rsidRPr="00E1591E">
        <w:rPr>
          <w:sz w:val="28"/>
          <w:szCs w:val="28"/>
        </w:rPr>
        <w:br w:type="page"/>
      </w:r>
    </w:p>
    <w:p w14:paraId="02C86BDF" w14:textId="45740E5F" w:rsidR="00A120F8" w:rsidRPr="002B63DD" w:rsidRDefault="00A120F8" w:rsidP="00A120F8">
      <w:pPr>
        <w:pStyle w:val="Ttulo1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183101320"/>
      <w:r w:rsidRPr="002B63DD">
        <w:rPr>
          <w:rFonts w:ascii="Times New Roman" w:hAnsi="Times New Roman" w:cs="Times New Roman"/>
          <w:sz w:val="24"/>
          <w:szCs w:val="24"/>
        </w:rPr>
        <w:lastRenderedPageBreak/>
        <w:t>Historial de Versionamiento</w:t>
      </w:r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10"/>
        <w:gridCol w:w="1413"/>
        <w:gridCol w:w="3939"/>
        <w:gridCol w:w="1832"/>
      </w:tblGrid>
      <w:tr w:rsidR="00A120F8" w:rsidRPr="002B63DD" w14:paraId="25DBA93B" w14:textId="77777777" w:rsidTr="00A120F8">
        <w:tc>
          <w:tcPr>
            <w:tcW w:w="1271" w:type="dxa"/>
          </w:tcPr>
          <w:p w14:paraId="28B81966" w14:textId="65B6C25C" w:rsidR="00A120F8" w:rsidRPr="002B63DD" w:rsidRDefault="00A120F8">
            <w:pPr>
              <w:rPr>
                <w:rFonts w:ascii="Times New Roman" w:hAnsi="Times New Roman" w:cs="Times New Roman"/>
                <w:b/>
                <w:bCs/>
              </w:rPr>
            </w:pPr>
            <w:r w:rsidRPr="002B63DD">
              <w:rPr>
                <w:rFonts w:ascii="Times New Roman" w:hAnsi="Times New Roman" w:cs="Times New Roman"/>
                <w:b/>
                <w:bCs/>
              </w:rPr>
              <w:t>Fecha</w:t>
            </w:r>
          </w:p>
        </w:tc>
        <w:tc>
          <w:tcPr>
            <w:tcW w:w="1418" w:type="dxa"/>
          </w:tcPr>
          <w:p w14:paraId="39B3314D" w14:textId="7577403B" w:rsidR="00A120F8" w:rsidRPr="002B63DD" w:rsidRDefault="00A120F8">
            <w:pPr>
              <w:rPr>
                <w:rFonts w:ascii="Times New Roman" w:hAnsi="Times New Roman" w:cs="Times New Roman"/>
                <w:b/>
                <w:bCs/>
              </w:rPr>
            </w:pPr>
            <w:r w:rsidRPr="002B63DD">
              <w:rPr>
                <w:rFonts w:ascii="Times New Roman" w:hAnsi="Times New Roman" w:cs="Times New Roman"/>
                <w:b/>
                <w:bCs/>
              </w:rPr>
              <w:t>Versión</w:t>
            </w:r>
          </w:p>
        </w:tc>
        <w:tc>
          <w:tcPr>
            <w:tcW w:w="3969" w:type="dxa"/>
          </w:tcPr>
          <w:p w14:paraId="2A77293F" w14:textId="47CCE3F2" w:rsidR="00A120F8" w:rsidRPr="002B63DD" w:rsidRDefault="00A120F8">
            <w:pPr>
              <w:rPr>
                <w:rFonts w:ascii="Times New Roman" w:hAnsi="Times New Roman" w:cs="Times New Roman"/>
                <w:b/>
                <w:bCs/>
              </w:rPr>
            </w:pPr>
            <w:r w:rsidRPr="002B63DD">
              <w:rPr>
                <w:rFonts w:ascii="Times New Roman" w:hAnsi="Times New Roman" w:cs="Times New Roman"/>
                <w:b/>
                <w:bCs/>
              </w:rPr>
              <w:t>Descripción</w:t>
            </w:r>
          </w:p>
        </w:tc>
        <w:tc>
          <w:tcPr>
            <w:tcW w:w="1836" w:type="dxa"/>
          </w:tcPr>
          <w:p w14:paraId="38761A4C" w14:textId="34FC87DE" w:rsidR="00A120F8" w:rsidRPr="002B63DD" w:rsidRDefault="00A120F8">
            <w:pPr>
              <w:rPr>
                <w:rFonts w:ascii="Times New Roman" w:hAnsi="Times New Roman" w:cs="Times New Roman"/>
                <w:b/>
                <w:bCs/>
              </w:rPr>
            </w:pPr>
            <w:r w:rsidRPr="002B63DD">
              <w:rPr>
                <w:rFonts w:ascii="Times New Roman" w:hAnsi="Times New Roman" w:cs="Times New Roman"/>
                <w:b/>
                <w:bCs/>
              </w:rPr>
              <w:t>Responsable</w:t>
            </w:r>
          </w:p>
        </w:tc>
      </w:tr>
      <w:tr w:rsidR="00A120F8" w:rsidRPr="002B63DD" w14:paraId="1524F905" w14:textId="77777777" w:rsidTr="00A120F8">
        <w:tc>
          <w:tcPr>
            <w:tcW w:w="1271" w:type="dxa"/>
          </w:tcPr>
          <w:p w14:paraId="76F80B2E" w14:textId="18B45AA2" w:rsidR="00A120F8" w:rsidRPr="002B63DD" w:rsidRDefault="00DD5B3C">
            <w:pPr>
              <w:rPr>
                <w:rFonts w:ascii="Times New Roman" w:hAnsi="Times New Roman" w:cs="Times New Roman"/>
              </w:rPr>
            </w:pPr>
            <w:r w:rsidRPr="002B63DD">
              <w:rPr>
                <w:rFonts w:ascii="Times New Roman" w:hAnsi="Times New Roman" w:cs="Times New Roman"/>
              </w:rPr>
              <w:t>21/11/2024</w:t>
            </w:r>
          </w:p>
        </w:tc>
        <w:tc>
          <w:tcPr>
            <w:tcW w:w="1418" w:type="dxa"/>
          </w:tcPr>
          <w:p w14:paraId="24D1E03E" w14:textId="015ADE13" w:rsidR="00A120F8" w:rsidRPr="002B63DD" w:rsidRDefault="00DD5B3C">
            <w:pPr>
              <w:rPr>
                <w:rFonts w:ascii="Times New Roman" w:hAnsi="Times New Roman" w:cs="Times New Roman"/>
              </w:rPr>
            </w:pPr>
            <w:r w:rsidRPr="002B63DD">
              <w:rPr>
                <w:rFonts w:ascii="Times New Roman" w:hAnsi="Times New Roman" w:cs="Times New Roman"/>
              </w:rPr>
              <w:t>1.0.</w:t>
            </w:r>
            <w:r w:rsidR="005F3AB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969" w:type="dxa"/>
          </w:tcPr>
          <w:p w14:paraId="2294802B" w14:textId="111BA009" w:rsidR="00A120F8" w:rsidRPr="002B63DD" w:rsidRDefault="00DD5B3C">
            <w:pPr>
              <w:rPr>
                <w:rFonts w:ascii="Times New Roman" w:hAnsi="Times New Roman" w:cs="Times New Roman"/>
              </w:rPr>
            </w:pPr>
            <w:r w:rsidRPr="002B63DD">
              <w:rPr>
                <w:rFonts w:ascii="Times New Roman" w:hAnsi="Times New Roman" w:cs="Times New Roman"/>
              </w:rPr>
              <w:t>Creación del formato</w:t>
            </w:r>
          </w:p>
        </w:tc>
        <w:tc>
          <w:tcPr>
            <w:tcW w:w="1836" w:type="dxa"/>
          </w:tcPr>
          <w:p w14:paraId="3605BCB3" w14:textId="327CB3CA" w:rsidR="00A120F8" w:rsidRPr="002B63DD" w:rsidRDefault="00DD5B3C">
            <w:pPr>
              <w:rPr>
                <w:rFonts w:ascii="Times New Roman" w:hAnsi="Times New Roman" w:cs="Times New Roman"/>
              </w:rPr>
            </w:pPr>
            <w:r w:rsidRPr="002B63DD">
              <w:rPr>
                <w:rFonts w:ascii="Times New Roman" w:hAnsi="Times New Roman" w:cs="Times New Roman"/>
              </w:rPr>
              <w:t>AAMC</w:t>
            </w:r>
          </w:p>
        </w:tc>
      </w:tr>
      <w:tr w:rsidR="00A120F8" w:rsidRPr="002B63DD" w14:paraId="2D09E858" w14:textId="77777777" w:rsidTr="00A120F8">
        <w:tc>
          <w:tcPr>
            <w:tcW w:w="1271" w:type="dxa"/>
          </w:tcPr>
          <w:p w14:paraId="4671EE10" w14:textId="1055CFD0" w:rsidR="00A120F8" w:rsidRPr="002B63DD" w:rsidRDefault="00980C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DF126B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t>/01/2025</w:t>
            </w:r>
          </w:p>
        </w:tc>
        <w:tc>
          <w:tcPr>
            <w:tcW w:w="1418" w:type="dxa"/>
          </w:tcPr>
          <w:p w14:paraId="1BC6ACF6" w14:textId="0779BCE6" w:rsidR="00A120F8" w:rsidRPr="002B63DD" w:rsidRDefault="00980C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1.0.</w:t>
            </w:r>
            <w:r w:rsidR="005F3AB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969" w:type="dxa"/>
          </w:tcPr>
          <w:p w14:paraId="2FE62858" w14:textId="7E4A3C58" w:rsidR="00A120F8" w:rsidRPr="002B63DD" w:rsidRDefault="00980C7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Corrección del documento</w:t>
            </w:r>
          </w:p>
        </w:tc>
        <w:tc>
          <w:tcPr>
            <w:tcW w:w="1836" w:type="dxa"/>
          </w:tcPr>
          <w:p w14:paraId="2BA67CAE" w14:textId="3D5FC099" w:rsidR="00A120F8" w:rsidRPr="002B63DD" w:rsidRDefault="00DC29F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AAMC</w:t>
            </w:r>
          </w:p>
        </w:tc>
      </w:tr>
    </w:tbl>
    <w:p w14:paraId="66EDD43A" w14:textId="77777777" w:rsidR="00A120F8" w:rsidRPr="002B63DD" w:rsidRDefault="00A120F8">
      <w:pPr>
        <w:rPr>
          <w:rFonts w:ascii="Times New Roman" w:hAnsi="Times New Roman" w:cs="Times New Roman"/>
        </w:rPr>
      </w:pPr>
    </w:p>
    <w:p w14:paraId="4CD52B6C" w14:textId="77777777" w:rsidR="00A120F8" w:rsidRPr="00E1591E" w:rsidRDefault="00A120F8">
      <w:pPr>
        <w:rPr>
          <w:sz w:val="28"/>
          <w:szCs w:val="28"/>
        </w:rPr>
      </w:pPr>
    </w:p>
    <w:p w14:paraId="0EDB9DE3" w14:textId="1A44B94D" w:rsidR="00A120F8" w:rsidRPr="00E1591E" w:rsidRDefault="00A120F8">
      <w:pPr>
        <w:rPr>
          <w:sz w:val="28"/>
          <w:szCs w:val="28"/>
        </w:rPr>
      </w:pPr>
      <w:r w:rsidRPr="00E1591E">
        <w:rPr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val="es-ES" w:eastAsia="en-US"/>
          <w14:ligatures w14:val="standardContextual"/>
        </w:rPr>
        <w:id w:val="-572527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B93738" w14:textId="67D93DA5" w:rsidR="00AE1F02" w:rsidRPr="002B63DD" w:rsidRDefault="00AE1F02">
          <w:pPr>
            <w:pStyle w:val="TtuloTDC"/>
            <w:rPr>
              <w:rFonts w:ascii="Times New Roman" w:hAnsi="Times New Roman" w:cs="Times New Roman"/>
              <w:sz w:val="28"/>
              <w:szCs w:val="28"/>
            </w:rPr>
          </w:pPr>
          <w:r w:rsidRPr="002B63DD">
            <w:rPr>
              <w:rFonts w:ascii="Times New Roman" w:hAnsi="Times New Roman" w:cs="Times New Roman"/>
              <w:sz w:val="28"/>
              <w:szCs w:val="28"/>
              <w:lang w:val="es-ES"/>
            </w:rPr>
            <w:t>Contenido</w:t>
          </w:r>
        </w:p>
        <w:p w14:paraId="3B1478C6" w14:textId="6CC73886" w:rsidR="00957312" w:rsidRPr="002B63DD" w:rsidRDefault="00AE1F02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r w:rsidRPr="002B63D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B63D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B63D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3101320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Historial de Versionamiento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_Toc183101320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A14A1" w14:textId="18ED1E47" w:rsidR="00957312" w:rsidRPr="002B63DD" w:rsidRDefault="007424A8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21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Listado de tablas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_Toc183101321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A63004" w14:textId="6FB6D03E" w:rsidR="00957312" w:rsidRPr="002B63DD" w:rsidRDefault="007424A8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22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Listado de gráficos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_Toc183101322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8CE6E4" w14:textId="1A8B7A78" w:rsidR="00957312" w:rsidRPr="002B63DD" w:rsidRDefault="007424A8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23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Introducción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_Toc183101323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27FB5" w14:textId="58F20AA7" w:rsidR="00957312" w:rsidRPr="002B63DD" w:rsidRDefault="007424A8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24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Propósito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_Toc183101324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6A3C84" w14:textId="13975206" w:rsidR="00957312" w:rsidRPr="002B63DD" w:rsidRDefault="007424A8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25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Alcance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_Toc183101325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A04DDF" w14:textId="3C7366B4" w:rsidR="00957312" w:rsidRPr="002B63DD" w:rsidRDefault="007424A8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26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Definiciones, Acrónimos y Abreviaciones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_Toc183101326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84D82" w14:textId="2210C568" w:rsidR="00957312" w:rsidRPr="002B63DD" w:rsidRDefault="007424A8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27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Descripción global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_Toc183101327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26AD6" w14:textId="42B7E8AF" w:rsidR="00957312" w:rsidRPr="002B63DD" w:rsidRDefault="007424A8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28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Posicionamiento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_Toc183101328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698230" w14:textId="04F34D03" w:rsidR="00957312" w:rsidRPr="002B63DD" w:rsidRDefault="007424A8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29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Oportunidad del negocio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_Toc183101329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B43B62" w14:textId="594E0542" w:rsidR="00957312" w:rsidRPr="002B63DD" w:rsidRDefault="007424A8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30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Determinación del problema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_Toc183101330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571789" w14:textId="48F0913F" w:rsidR="00957312" w:rsidRPr="002B63DD" w:rsidRDefault="007424A8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31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Determinación de la posición del producto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_Toc183101331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EC333" w14:textId="52E40CF2" w:rsidR="00957312" w:rsidRPr="002B63DD" w:rsidRDefault="007424A8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32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Descripción de los interesados y usuarios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_Toc183101332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3730A" w14:textId="2C2D334E" w:rsidR="00957312" w:rsidRPr="002B63DD" w:rsidRDefault="007424A8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33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Resumen de los interesados (stakeholders)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_Toc183101333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6115AF" w14:textId="2F45238F" w:rsidR="00957312" w:rsidRPr="002B63DD" w:rsidRDefault="007424A8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34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Resumen de los usuarios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_Toc183101334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9A641" w14:textId="52485D0E" w:rsidR="00957312" w:rsidRPr="002B63DD" w:rsidRDefault="007424A8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35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Ambiente del usuario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_Toc183101335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BBD09F" w14:textId="11F3058C" w:rsidR="00957312" w:rsidRPr="002B63DD" w:rsidRDefault="007424A8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36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Descripción del juego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_Toc183101336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F48C3" w14:textId="374D2E03" w:rsidR="00957312" w:rsidRPr="002B63DD" w:rsidRDefault="007424A8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37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Perspectivas del juego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_Toc183101337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D75B5A" w14:textId="21EA69FA" w:rsidR="00957312" w:rsidRPr="002B63DD" w:rsidRDefault="007424A8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38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Licenciamiento e Instalación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_Toc183101338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83E92" w14:textId="7B3DAD4E" w:rsidR="00957312" w:rsidRPr="002B63DD" w:rsidRDefault="007424A8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39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Características del juego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_Toc183101339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54DB0" w14:textId="2426C598" w:rsidR="00957312" w:rsidRPr="002B63DD" w:rsidRDefault="007424A8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40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Característica 1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_Toc183101340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  <w:lang w:val="es-ES"/>
              </w:rPr>
              <w:t>¡Error! Marcador no definido.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2534D" w14:textId="526A0599" w:rsidR="00957312" w:rsidRPr="002B63DD" w:rsidRDefault="007424A8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41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Característica 2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_Toc183101341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  <w:lang w:val="es-ES"/>
              </w:rPr>
              <w:t>¡Error! Marcador no definido.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A255E9" w14:textId="011A10EC" w:rsidR="00957312" w:rsidRPr="002B63DD" w:rsidRDefault="007424A8">
          <w:pPr>
            <w:pStyle w:val="TDC2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42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Característica 3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_Toc183101342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  <w:lang w:val="es-ES"/>
              </w:rPr>
              <w:t>¡Error! Marcador no definido.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C6BA89" w14:textId="252F6FB2" w:rsidR="00957312" w:rsidRPr="002B63DD" w:rsidRDefault="007424A8">
          <w:pPr>
            <w:pStyle w:val="TDC1"/>
            <w:tabs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C"/>
            </w:rPr>
          </w:pPr>
          <w:hyperlink w:anchor="_Toc183101343" w:history="1">
            <w:r w:rsidR="00957312" w:rsidRPr="002B63DD">
              <w:rPr>
                <w:rStyle w:val="Hipervnculo"/>
                <w:rFonts w:ascii="Times New Roman" w:hAnsi="Times New Roman" w:cs="Times New Roman"/>
                <w:noProof/>
                <w:sz w:val="28"/>
                <w:szCs w:val="28"/>
              </w:rPr>
              <w:t>Referencias Bibliográficas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_Toc183101343 \h </w:instrTex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F3ABC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  <w:lang w:val="es-ES"/>
              </w:rPr>
              <w:t>¡Error! Marcador no definido.</w:t>
            </w:r>
            <w:r w:rsidR="00957312" w:rsidRPr="002B63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8470C" w14:textId="59EF1360" w:rsidR="00AE1F02" w:rsidRPr="00E1591E" w:rsidRDefault="00AE1F02">
          <w:pPr>
            <w:rPr>
              <w:sz w:val="28"/>
              <w:szCs w:val="28"/>
            </w:rPr>
          </w:pPr>
          <w:r w:rsidRPr="002B63DD">
            <w:rPr>
              <w:rFonts w:ascii="Times New Roman" w:hAnsi="Times New Roman" w:cs="Times New Roman"/>
              <w:b/>
              <w:bCs/>
              <w:sz w:val="28"/>
              <w:szCs w:val="28"/>
              <w:lang w:val="es-ES"/>
            </w:rPr>
            <w:fldChar w:fldCharType="end"/>
          </w:r>
        </w:p>
      </w:sdtContent>
    </w:sdt>
    <w:p w14:paraId="59857C6A" w14:textId="77777777" w:rsidR="00A120F8" w:rsidRPr="00E1591E" w:rsidRDefault="00A120F8">
      <w:pPr>
        <w:rPr>
          <w:sz w:val="28"/>
          <w:szCs w:val="28"/>
        </w:rPr>
      </w:pPr>
    </w:p>
    <w:p w14:paraId="568117F9" w14:textId="77777777" w:rsidR="00A120F8" w:rsidRPr="00E1591E" w:rsidRDefault="00A120F8">
      <w:pPr>
        <w:rPr>
          <w:sz w:val="28"/>
          <w:szCs w:val="28"/>
        </w:rPr>
      </w:pPr>
    </w:p>
    <w:p w14:paraId="6E98CAE7" w14:textId="76ACEB10" w:rsidR="006661CA" w:rsidRPr="00E1591E" w:rsidRDefault="006661CA">
      <w:pPr>
        <w:rPr>
          <w:sz w:val="28"/>
          <w:szCs w:val="28"/>
        </w:rPr>
      </w:pPr>
      <w:r w:rsidRPr="00E1591E">
        <w:rPr>
          <w:sz w:val="28"/>
          <w:szCs w:val="28"/>
        </w:rPr>
        <w:br w:type="page"/>
      </w:r>
    </w:p>
    <w:p w14:paraId="62C2BB6C" w14:textId="25AAED49" w:rsidR="006661CA" w:rsidRPr="002B63DD" w:rsidRDefault="006661CA" w:rsidP="006661CA">
      <w:pPr>
        <w:pStyle w:val="Ttulo1"/>
        <w:rPr>
          <w:rFonts w:ascii="Times New Roman" w:hAnsi="Times New Roman" w:cs="Times New Roman"/>
          <w:sz w:val="28"/>
          <w:szCs w:val="28"/>
        </w:rPr>
      </w:pPr>
      <w:bookmarkStart w:id="1" w:name="_Toc183101321"/>
      <w:r w:rsidRPr="002B63DD">
        <w:rPr>
          <w:rFonts w:ascii="Times New Roman" w:hAnsi="Times New Roman" w:cs="Times New Roman"/>
          <w:sz w:val="28"/>
          <w:szCs w:val="28"/>
        </w:rPr>
        <w:lastRenderedPageBreak/>
        <w:t>Listado de tablas</w:t>
      </w:r>
      <w:bookmarkEnd w:id="1"/>
    </w:p>
    <w:p w14:paraId="4B6754F0" w14:textId="6D7C2BD6" w:rsidR="0040568D" w:rsidRPr="002B63DD" w:rsidRDefault="006661CA">
      <w:pPr>
        <w:pStyle w:val="Tabladeilustracion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es-EC"/>
        </w:rPr>
      </w:pPr>
      <w:r w:rsidRPr="002B63DD">
        <w:rPr>
          <w:rFonts w:ascii="Times New Roman" w:hAnsi="Times New Roman" w:cs="Times New Roman"/>
          <w:sz w:val="28"/>
          <w:szCs w:val="28"/>
        </w:rPr>
        <w:fldChar w:fldCharType="begin"/>
      </w:r>
      <w:r w:rsidRPr="002B63DD">
        <w:rPr>
          <w:rFonts w:ascii="Times New Roman" w:hAnsi="Times New Roman" w:cs="Times New Roman"/>
          <w:sz w:val="28"/>
          <w:szCs w:val="28"/>
        </w:rPr>
        <w:instrText xml:space="preserve"> TOC \h \z \c "Tabla" </w:instrText>
      </w:r>
      <w:r w:rsidRPr="002B63DD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83100331" w:history="1">
        <w:r w:rsidR="0040568D" w:rsidRPr="002B63DD">
          <w:rPr>
            <w:rStyle w:val="Hipervnculo"/>
            <w:rFonts w:ascii="Times New Roman" w:hAnsi="Times New Roman" w:cs="Times New Roman"/>
            <w:noProof/>
            <w:sz w:val="28"/>
            <w:szCs w:val="28"/>
          </w:rPr>
          <w:t>Tabla 1. Determinación del Problema</w:t>
        </w:r>
        <w:r w:rsidR="0040568D" w:rsidRPr="002B63D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0568D" w:rsidRPr="002B63D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0568D" w:rsidRPr="002B63D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_Toc183100331 \h </w:instrText>
        </w:r>
        <w:r w:rsidR="0040568D" w:rsidRPr="002B63D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0568D" w:rsidRPr="002B63D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3ABC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40568D" w:rsidRPr="002B63D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632685B" w14:textId="5FD7C251" w:rsidR="0040568D" w:rsidRPr="002B63DD" w:rsidRDefault="007424A8">
      <w:pPr>
        <w:pStyle w:val="Tabladeilustraciones"/>
        <w:tabs>
          <w:tab w:val="right" w:leader="dot" w:pos="849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es-EC"/>
        </w:rPr>
      </w:pPr>
      <w:hyperlink w:anchor="_Toc183100332" w:history="1">
        <w:r w:rsidR="0040568D" w:rsidRPr="002B63DD">
          <w:rPr>
            <w:rStyle w:val="Hipervnculo"/>
            <w:rFonts w:ascii="Times New Roman" w:hAnsi="Times New Roman" w:cs="Times New Roman"/>
            <w:noProof/>
            <w:sz w:val="28"/>
            <w:szCs w:val="28"/>
          </w:rPr>
          <w:t>Tabla 2. Determinación de la posición del producto.</w:t>
        </w:r>
        <w:r w:rsidR="0040568D" w:rsidRPr="002B63D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0568D" w:rsidRPr="002B63D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0568D" w:rsidRPr="002B63D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_Toc183100332 \h </w:instrText>
        </w:r>
        <w:r w:rsidR="0040568D" w:rsidRPr="002B63D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0568D" w:rsidRPr="002B63D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3ABC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40568D" w:rsidRPr="002B63D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2EDE7F" w14:textId="66DA5DD9" w:rsidR="006661CA" w:rsidRPr="00E1591E" w:rsidRDefault="006661CA">
      <w:pPr>
        <w:rPr>
          <w:sz w:val="28"/>
          <w:szCs w:val="28"/>
        </w:rPr>
      </w:pPr>
      <w:r w:rsidRPr="002B63DD">
        <w:rPr>
          <w:rFonts w:ascii="Times New Roman" w:hAnsi="Times New Roman" w:cs="Times New Roman"/>
          <w:sz w:val="28"/>
          <w:szCs w:val="28"/>
        </w:rPr>
        <w:fldChar w:fldCharType="end"/>
      </w:r>
    </w:p>
    <w:p w14:paraId="0FCBAA69" w14:textId="77777777" w:rsidR="006661CA" w:rsidRPr="00E1591E" w:rsidRDefault="006661CA">
      <w:pPr>
        <w:rPr>
          <w:sz w:val="28"/>
          <w:szCs w:val="28"/>
        </w:rPr>
      </w:pPr>
    </w:p>
    <w:p w14:paraId="1FC4FB33" w14:textId="62E59B62" w:rsidR="00957312" w:rsidRPr="00E1591E" w:rsidRDefault="00957312">
      <w:pPr>
        <w:rPr>
          <w:sz w:val="28"/>
          <w:szCs w:val="28"/>
        </w:rPr>
      </w:pPr>
      <w:r w:rsidRPr="00E1591E">
        <w:rPr>
          <w:sz w:val="28"/>
          <w:szCs w:val="28"/>
        </w:rPr>
        <w:br w:type="page"/>
      </w:r>
    </w:p>
    <w:p w14:paraId="0F28E401" w14:textId="1FFFA83E" w:rsidR="00957312" w:rsidRDefault="00957312" w:rsidP="00957312">
      <w:pPr>
        <w:pStyle w:val="Ttulo1"/>
        <w:rPr>
          <w:rFonts w:ascii="Times New Roman" w:hAnsi="Times New Roman" w:cs="Times New Roman"/>
          <w:sz w:val="28"/>
          <w:szCs w:val="28"/>
        </w:rPr>
      </w:pPr>
      <w:bookmarkStart w:id="2" w:name="_Toc183101322"/>
      <w:r w:rsidRPr="002B63DD">
        <w:rPr>
          <w:rFonts w:ascii="Times New Roman" w:hAnsi="Times New Roman" w:cs="Times New Roman"/>
          <w:sz w:val="28"/>
          <w:szCs w:val="28"/>
        </w:rPr>
        <w:lastRenderedPageBreak/>
        <w:t>Listado de gráficos</w:t>
      </w:r>
      <w:bookmarkEnd w:id="2"/>
    </w:p>
    <w:p w14:paraId="708B9424" w14:textId="71E1574B" w:rsidR="000934B6" w:rsidRDefault="005F2A6C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0"/>
          <w:sz w:val="22"/>
          <w:szCs w:val="22"/>
          <w:lang w:eastAsia="es-EC"/>
          <w14:ligatures w14:val="none"/>
        </w:rPr>
      </w:pPr>
      <w:r>
        <w:fldChar w:fldCharType="begin"/>
      </w:r>
      <w:r>
        <w:instrText xml:space="preserve"> TOC \h \z \c "Gráfico " </w:instrText>
      </w:r>
      <w:r>
        <w:fldChar w:fldCharType="separate"/>
      </w:r>
      <w:hyperlink w:anchor="_Toc187533525" w:history="1">
        <w:r w:rsidR="000934B6" w:rsidRPr="00FD308F">
          <w:rPr>
            <w:rStyle w:val="Hipervnculo"/>
            <w:rFonts w:ascii="Times New Roman" w:hAnsi="Times New Roman" w:cs="Times New Roman"/>
            <w:noProof/>
          </w:rPr>
          <w:t>Gráfico  1. Pantalla de inicio de la aplicación</w:t>
        </w:r>
        <w:r w:rsidR="000934B6">
          <w:rPr>
            <w:noProof/>
            <w:webHidden/>
          </w:rPr>
          <w:tab/>
        </w:r>
        <w:r w:rsidR="000934B6">
          <w:rPr>
            <w:noProof/>
            <w:webHidden/>
          </w:rPr>
          <w:fldChar w:fldCharType="begin"/>
        </w:r>
        <w:r w:rsidR="000934B6">
          <w:rPr>
            <w:noProof/>
            <w:webHidden/>
          </w:rPr>
          <w:instrText xml:space="preserve"> PAGEREF _Toc187533525 \h </w:instrText>
        </w:r>
        <w:r w:rsidR="000934B6">
          <w:rPr>
            <w:noProof/>
            <w:webHidden/>
          </w:rPr>
        </w:r>
        <w:r w:rsidR="000934B6">
          <w:rPr>
            <w:noProof/>
            <w:webHidden/>
          </w:rPr>
          <w:fldChar w:fldCharType="separate"/>
        </w:r>
        <w:r w:rsidR="005F3ABC">
          <w:rPr>
            <w:noProof/>
            <w:webHidden/>
          </w:rPr>
          <w:t>10</w:t>
        </w:r>
        <w:r w:rsidR="000934B6">
          <w:rPr>
            <w:noProof/>
            <w:webHidden/>
          </w:rPr>
          <w:fldChar w:fldCharType="end"/>
        </w:r>
      </w:hyperlink>
    </w:p>
    <w:p w14:paraId="35BF25D6" w14:textId="3BCC4968" w:rsidR="000934B6" w:rsidRDefault="000934B6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0"/>
          <w:sz w:val="22"/>
          <w:szCs w:val="22"/>
          <w:lang w:eastAsia="es-EC"/>
          <w14:ligatures w14:val="none"/>
        </w:rPr>
      </w:pPr>
      <w:hyperlink w:anchor="_Toc187533526" w:history="1">
        <w:r w:rsidRPr="00FD308F">
          <w:rPr>
            <w:rStyle w:val="Hipervnculo"/>
            <w:rFonts w:ascii="Times New Roman" w:hAnsi="Times New Roman" w:cs="Times New Roman"/>
            <w:noProof/>
          </w:rPr>
          <w:t>Gráfico  2. Ejecución de la aplicación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_Toc187533526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AB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11B46DB" w14:textId="65C23186" w:rsidR="000934B6" w:rsidRDefault="000934B6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0"/>
          <w:sz w:val="22"/>
          <w:szCs w:val="22"/>
          <w:lang w:eastAsia="es-EC"/>
          <w14:ligatures w14:val="none"/>
        </w:rPr>
      </w:pPr>
      <w:hyperlink w:anchor="_Toc187533527" w:history="1">
        <w:r w:rsidRPr="00FD308F">
          <w:rPr>
            <w:rStyle w:val="Hipervnculo"/>
            <w:rFonts w:ascii="Times New Roman" w:hAnsi="Times New Roman" w:cs="Times New Roman"/>
            <w:noProof/>
          </w:rPr>
          <w:t>Gráfico  3. El usuario al momento de perder la partida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_Toc187533527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AB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DE61B35" w14:textId="0E79F74F" w:rsidR="005F2A6C" w:rsidRPr="005F2A6C" w:rsidRDefault="005F2A6C" w:rsidP="005F2A6C">
      <w:r>
        <w:fldChar w:fldCharType="end"/>
      </w:r>
    </w:p>
    <w:p w14:paraId="1D86DFDC" w14:textId="77777777" w:rsidR="00957312" w:rsidRPr="00E1591E" w:rsidRDefault="00957312">
      <w:pPr>
        <w:rPr>
          <w:sz w:val="28"/>
          <w:szCs w:val="28"/>
        </w:rPr>
      </w:pPr>
    </w:p>
    <w:p w14:paraId="6909DDC5" w14:textId="77777777" w:rsidR="00957312" w:rsidRPr="00E1591E" w:rsidRDefault="00957312">
      <w:pPr>
        <w:rPr>
          <w:sz w:val="28"/>
          <w:szCs w:val="28"/>
        </w:rPr>
      </w:pPr>
    </w:p>
    <w:p w14:paraId="6911A296" w14:textId="77777777" w:rsidR="00957312" w:rsidRPr="00E1591E" w:rsidRDefault="00957312">
      <w:pPr>
        <w:rPr>
          <w:sz w:val="28"/>
          <w:szCs w:val="28"/>
        </w:rPr>
      </w:pPr>
    </w:p>
    <w:p w14:paraId="6B53C37B" w14:textId="77777777" w:rsidR="00957312" w:rsidRPr="00E1591E" w:rsidRDefault="00957312">
      <w:pPr>
        <w:rPr>
          <w:sz w:val="28"/>
          <w:szCs w:val="28"/>
        </w:rPr>
      </w:pPr>
    </w:p>
    <w:p w14:paraId="68D14B28" w14:textId="77777777" w:rsidR="006661CA" w:rsidRPr="00E1591E" w:rsidRDefault="006661CA">
      <w:pPr>
        <w:rPr>
          <w:sz w:val="28"/>
          <w:szCs w:val="28"/>
        </w:rPr>
      </w:pPr>
    </w:p>
    <w:p w14:paraId="4FEF3146" w14:textId="63CC3361" w:rsidR="00A120F8" w:rsidRPr="00E1591E" w:rsidRDefault="00A120F8">
      <w:pPr>
        <w:rPr>
          <w:sz w:val="28"/>
          <w:szCs w:val="28"/>
        </w:rPr>
      </w:pPr>
      <w:r w:rsidRPr="00E1591E">
        <w:rPr>
          <w:sz w:val="28"/>
          <w:szCs w:val="28"/>
        </w:rPr>
        <w:br w:type="page"/>
      </w:r>
    </w:p>
    <w:p w14:paraId="2BDBF551" w14:textId="282F0593" w:rsidR="00A120F8" w:rsidRPr="007B72DE" w:rsidRDefault="00A120F8" w:rsidP="00A120F8">
      <w:pPr>
        <w:pStyle w:val="Ttulo1"/>
        <w:rPr>
          <w:rFonts w:ascii="Times New Roman" w:hAnsi="Times New Roman" w:cs="Times New Roman"/>
          <w:sz w:val="32"/>
          <w:szCs w:val="32"/>
        </w:rPr>
      </w:pPr>
      <w:bookmarkStart w:id="3" w:name="_Toc183101323"/>
      <w:r w:rsidRPr="007B72DE">
        <w:rPr>
          <w:rFonts w:ascii="Times New Roman" w:hAnsi="Times New Roman" w:cs="Times New Roman"/>
          <w:sz w:val="32"/>
          <w:szCs w:val="32"/>
        </w:rPr>
        <w:lastRenderedPageBreak/>
        <w:t>Introducción</w:t>
      </w:r>
      <w:bookmarkEnd w:id="3"/>
    </w:p>
    <w:p w14:paraId="200945A0" w14:textId="74C3BDB2" w:rsidR="00A120F8" w:rsidRPr="007B72DE" w:rsidRDefault="00733F37" w:rsidP="00733F37">
      <w:pPr>
        <w:pStyle w:val="Ttulo2"/>
        <w:rPr>
          <w:rFonts w:ascii="Times New Roman" w:hAnsi="Times New Roman" w:cs="Times New Roman"/>
          <w:sz w:val="28"/>
          <w:szCs w:val="28"/>
        </w:rPr>
      </w:pPr>
      <w:bookmarkStart w:id="4" w:name="_Toc183101324"/>
      <w:r w:rsidRPr="007B72DE">
        <w:rPr>
          <w:rFonts w:ascii="Times New Roman" w:hAnsi="Times New Roman" w:cs="Times New Roman"/>
          <w:sz w:val="28"/>
          <w:szCs w:val="28"/>
        </w:rPr>
        <w:t>Propósito</w:t>
      </w:r>
      <w:bookmarkEnd w:id="4"/>
    </w:p>
    <w:p w14:paraId="31F3B6DB" w14:textId="61B752EC" w:rsidR="00733F37" w:rsidRPr="00E1591E" w:rsidRDefault="00B72873" w:rsidP="002E6B31">
      <w:pPr>
        <w:jc w:val="both"/>
        <w:rPr>
          <w:rFonts w:ascii="Times New Roman" w:hAnsi="Times New Roman" w:cs="Times New Roman"/>
        </w:rPr>
      </w:pPr>
      <w:r w:rsidRPr="00E1591E">
        <w:rPr>
          <w:rFonts w:ascii="Times New Roman" w:hAnsi="Times New Roman" w:cs="Times New Roman"/>
        </w:rPr>
        <w:t>El propósito de nuestro proyecto</w:t>
      </w:r>
      <w:r w:rsidR="00785BB6" w:rsidRPr="00E1591E">
        <w:rPr>
          <w:rFonts w:ascii="Times New Roman" w:hAnsi="Times New Roman" w:cs="Times New Roman"/>
        </w:rPr>
        <w:t xml:space="preserve"> es </w:t>
      </w:r>
      <w:r w:rsidR="00785BB6" w:rsidRPr="00E1591E">
        <w:rPr>
          <w:rFonts w:ascii="Times New Roman" w:hAnsi="Times New Roman" w:cs="Times New Roman"/>
          <w:lang w:val="es-ES"/>
        </w:rPr>
        <w:t xml:space="preserve">potenciar el sector educativo mediante el desarrollo de una aplicación/programa </w:t>
      </w:r>
      <w:r w:rsidR="00AD1388" w:rsidRPr="00E1591E">
        <w:rPr>
          <w:rFonts w:ascii="Times New Roman" w:hAnsi="Times New Roman" w:cs="Times New Roman"/>
          <w:lang w:val="es-ES"/>
        </w:rPr>
        <w:t>destinadas al aprendizaje de niños</w:t>
      </w:r>
      <w:r w:rsidR="00EC63A5" w:rsidRPr="00E1591E">
        <w:rPr>
          <w:rFonts w:ascii="Times New Roman" w:hAnsi="Times New Roman" w:cs="Times New Roman"/>
          <w:lang w:val="es-ES"/>
        </w:rPr>
        <w:t xml:space="preserve"> </w:t>
      </w:r>
      <w:r w:rsidR="00EC546E" w:rsidRPr="00E1591E">
        <w:rPr>
          <w:rFonts w:ascii="Times New Roman" w:hAnsi="Times New Roman" w:cs="Times New Roman"/>
          <w:lang w:val="es-ES"/>
        </w:rPr>
        <w:t>en donde su tema principal</w:t>
      </w:r>
      <w:r w:rsidR="00BB5620">
        <w:rPr>
          <w:rFonts w:ascii="Times New Roman" w:hAnsi="Times New Roman" w:cs="Times New Roman"/>
          <w:lang w:val="es-ES"/>
        </w:rPr>
        <w:t xml:space="preserve"> son las ciencias de </w:t>
      </w:r>
      <w:r w:rsidR="00EB1942">
        <w:rPr>
          <w:rFonts w:ascii="Times New Roman" w:hAnsi="Times New Roman" w:cs="Times New Roman"/>
          <w:lang w:val="es-ES"/>
        </w:rPr>
        <w:t>la naturaleza</w:t>
      </w:r>
      <w:r w:rsidR="004D6DB7" w:rsidRPr="00E1591E">
        <w:rPr>
          <w:rFonts w:ascii="Times New Roman" w:hAnsi="Times New Roman" w:cs="Times New Roman"/>
          <w:lang w:val="es-ES"/>
        </w:rPr>
        <w:t xml:space="preserve"> </w:t>
      </w:r>
      <w:r w:rsidR="00EC546E" w:rsidRPr="00E1591E">
        <w:rPr>
          <w:rFonts w:ascii="Times New Roman" w:hAnsi="Times New Roman" w:cs="Times New Roman"/>
          <w:lang w:val="es-ES"/>
        </w:rPr>
        <w:t xml:space="preserve">en conjunto con el mundo de los videojuegos proporcionando un </w:t>
      </w:r>
      <w:r w:rsidR="002E6B31" w:rsidRPr="00E1591E">
        <w:rPr>
          <w:rFonts w:ascii="Times New Roman" w:hAnsi="Times New Roman" w:cs="Times New Roman"/>
          <w:lang w:val="es-ES"/>
        </w:rPr>
        <w:t>sistema interactivo, educativo y dinámico con el fin de que la enseñanza en los centros educativos no solo sea teórica sino sumarle tambien a la practicidad la diversión y encanto que tiene los videojuegos.</w:t>
      </w:r>
    </w:p>
    <w:p w14:paraId="6170942D" w14:textId="53B7A0B8" w:rsidR="00733F37" w:rsidRPr="007B72DE" w:rsidRDefault="00733F37" w:rsidP="00733F37">
      <w:pPr>
        <w:pStyle w:val="Ttulo2"/>
        <w:rPr>
          <w:rFonts w:ascii="Times New Roman" w:hAnsi="Times New Roman" w:cs="Times New Roman"/>
          <w:sz w:val="28"/>
          <w:szCs w:val="28"/>
        </w:rPr>
      </w:pPr>
      <w:bookmarkStart w:id="5" w:name="_Toc183101325"/>
      <w:r w:rsidRPr="007B72DE">
        <w:rPr>
          <w:rFonts w:ascii="Times New Roman" w:hAnsi="Times New Roman" w:cs="Times New Roman"/>
          <w:sz w:val="28"/>
          <w:szCs w:val="28"/>
        </w:rPr>
        <w:t>Alcance</w:t>
      </w:r>
      <w:bookmarkEnd w:id="5"/>
    </w:p>
    <w:p w14:paraId="26307B7B" w14:textId="408B4853" w:rsidR="00733F37" w:rsidRPr="00E1591E" w:rsidRDefault="002E6B31" w:rsidP="006F11F8">
      <w:pPr>
        <w:jc w:val="both"/>
        <w:rPr>
          <w:rFonts w:ascii="Times New Roman" w:hAnsi="Times New Roman" w:cs="Times New Roman"/>
        </w:rPr>
      </w:pPr>
      <w:r w:rsidRPr="00E1591E">
        <w:rPr>
          <w:rFonts w:ascii="Times New Roman" w:hAnsi="Times New Roman" w:cs="Times New Roman"/>
        </w:rPr>
        <w:t xml:space="preserve">El sistema a implementar </w:t>
      </w:r>
      <w:r w:rsidR="00E424EC" w:rsidRPr="00E1591E">
        <w:rPr>
          <w:rFonts w:ascii="Times New Roman" w:hAnsi="Times New Roman" w:cs="Times New Roman"/>
        </w:rPr>
        <w:t>tiene entre las principales tareas que realizara el proyecto, se incluye:</w:t>
      </w:r>
    </w:p>
    <w:p w14:paraId="3A626182" w14:textId="0BE0E023" w:rsidR="0093172D" w:rsidRPr="00E1591E" w:rsidRDefault="0093172D" w:rsidP="0093172D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E1591E">
        <w:rPr>
          <w:rFonts w:ascii="Times New Roman" w:hAnsi="Times New Roman" w:cs="Times New Roman"/>
          <w:b/>
          <w:bCs/>
        </w:rPr>
        <w:t>Interacción Estudiantes-Juego:</w:t>
      </w:r>
      <w:r w:rsidRPr="00E1591E">
        <w:rPr>
          <w:rFonts w:ascii="Times New Roman" w:hAnsi="Times New Roman" w:cs="Times New Roman"/>
        </w:rPr>
        <w:t xml:space="preserve"> Se proporcionará un entorno lúdico donde los estudiantes puedan responder preguntas educativas y avanzar en niveles que aumentaran la dificultad del videojuego.</w:t>
      </w:r>
    </w:p>
    <w:p w14:paraId="2FFF6F51" w14:textId="70C46931" w:rsidR="00E424EC" w:rsidRPr="00E1591E" w:rsidRDefault="004D6DB7" w:rsidP="006F11F8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E1591E">
        <w:rPr>
          <w:rFonts w:ascii="Times New Roman" w:hAnsi="Times New Roman" w:cs="Times New Roman"/>
          <w:b/>
          <w:bCs/>
        </w:rPr>
        <w:t>Gestión de acceso para los docentes</w:t>
      </w:r>
      <w:r w:rsidR="00E424EC" w:rsidRPr="00E1591E">
        <w:rPr>
          <w:rFonts w:ascii="Times New Roman" w:hAnsi="Times New Roman" w:cs="Times New Roman"/>
          <w:b/>
          <w:bCs/>
        </w:rPr>
        <w:t>:</w:t>
      </w:r>
      <w:r w:rsidR="00E424EC" w:rsidRPr="00E1591E">
        <w:rPr>
          <w:rFonts w:ascii="Times New Roman" w:hAnsi="Times New Roman" w:cs="Times New Roman"/>
        </w:rPr>
        <w:t xml:space="preserve"> Se ofrecerá una plataforma en la que docente pueda </w:t>
      </w:r>
      <w:r w:rsidRPr="00E1591E">
        <w:rPr>
          <w:rFonts w:ascii="Times New Roman" w:hAnsi="Times New Roman" w:cs="Times New Roman"/>
        </w:rPr>
        <w:t>ingresar ya sea registrándose o iniciando sesión, asegurando un acceso seguro y personalizado.</w:t>
      </w:r>
    </w:p>
    <w:p w14:paraId="20FD0D42" w14:textId="23319EB8" w:rsidR="004D6DB7" w:rsidRPr="00E1591E" w:rsidRDefault="004D6DB7" w:rsidP="006F11F8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E1591E">
        <w:rPr>
          <w:rFonts w:ascii="Times New Roman" w:hAnsi="Times New Roman" w:cs="Times New Roman"/>
          <w:b/>
          <w:bCs/>
        </w:rPr>
        <w:t>Creación y personalización de preguntas:</w:t>
      </w:r>
      <w:r w:rsidRPr="00E1591E">
        <w:rPr>
          <w:rFonts w:ascii="Times New Roman" w:hAnsi="Times New Roman" w:cs="Times New Roman"/>
        </w:rPr>
        <w:t xml:space="preserve"> Permitir a los docentes la habilidad de ingresar preguntas </w:t>
      </w:r>
      <w:r w:rsidR="006F11F8" w:rsidRPr="00E1591E">
        <w:rPr>
          <w:rFonts w:ascii="Times New Roman" w:hAnsi="Times New Roman" w:cs="Times New Roman"/>
        </w:rPr>
        <w:t>personalizadas según el tema o grado que los estudiantes estén cursando.</w:t>
      </w:r>
    </w:p>
    <w:p w14:paraId="41A2AFFE" w14:textId="50F507CB" w:rsidR="006F11F8" w:rsidRDefault="006F11F8" w:rsidP="006F11F8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E1591E">
        <w:rPr>
          <w:rFonts w:ascii="Times New Roman" w:hAnsi="Times New Roman" w:cs="Times New Roman"/>
          <w:b/>
          <w:bCs/>
        </w:rPr>
        <w:t>Seguimiento del progreso:</w:t>
      </w:r>
      <w:r w:rsidRPr="00E1591E">
        <w:rPr>
          <w:rFonts w:ascii="Times New Roman" w:hAnsi="Times New Roman" w:cs="Times New Roman"/>
        </w:rPr>
        <w:t xml:space="preserve"> Se </w:t>
      </w:r>
      <w:r w:rsidR="0093172D" w:rsidRPr="00E1591E">
        <w:rPr>
          <w:rFonts w:ascii="Times New Roman" w:hAnsi="Times New Roman" w:cs="Times New Roman"/>
        </w:rPr>
        <w:t>registrará</w:t>
      </w:r>
      <w:r w:rsidRPr="00E1591E">
        <w:rPr>
          <w:rFonts w:ascii="Times New Roman" w:hAnsi="Times New Roman" w:cs="Times New Roman"/>
        </w:rPr>
        <w:t xml:space="preserve"> el progreso de los estudiantes como los puntajes y en qué nivel están ubicados los estudiantes.</w:t>
      </w:r>
    </w:p>
    <w:p w14:paraId="21873579" w14:textId="4BF15643" w:rsidR="00733F37" w:rsidRPr="007B72DE" w:rsidRDefault="00733F37" w:rsidP="00EB1942">
      <w:pPr>
        <w:pStyle w:val="Ttulo2"/>
        <w:ind w:left="1416" w:hanging="1416"/>
        <w:rPr>
          <w:rFonts w:ascii="Times New Roman" w:hAnsi="Times New Roman" w:cs="Times New Roman"/>
          <w:sz w:val="28"/>
          <w:szCs w:val="28"/>
        </w:rPr>
      </w:pPr>
      <w:bookmarkStart w:id="6" w:name="_Toc183101326"/>
      <w:r w:rsidRPr="007B72DE">
        <w:rPr>
          <w:rFonts w:ascii="Times New Roman" w:hAnsi="Times New Roman" w:cs="Times New Roman"/>
          <w:sz w:val="28"/>
          <w:szCs w:val="28"/>
        </w:rPr>
        <w:t>Definiciones, Acrónimos y Abreviaciones</w:t>
      </w:r>
      <w:bookmarkEnd w:id="6"/>
    </w:p>
    <w:p w14:paraId="04871359" w14:textId="7AEC87EC" w:rsidR="00E75918" w:rsidRPr="00E1591E" w:rsidRDefault="00E75918" w:rsidP="00E7591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E1591E">
        <w:rPr>
          <w:rFonts w:ascii="Times New Roman" w:hAnsi="Times New Roman" w:cs="Times New Roman"/>
          <w:b/>
          <w:bCs/>
        </w:rPr>
        <w:t>BD (Base de datos):</w:t>
      </w:r>
      <w:r w:rsidRPr="00E1591E">
        <w:rPr>
          <w:rFonts w:ascii="Times New Roman" w:hAnsi="Times New Roman" w:cs="Times New Roman"/>
        </w:rPr>
        <w:t xml:space="preserve"> Sistema organizado para almacenar, gestionar y recuperar información utilizada por el videojuego.</w:t>
      </w:r>
    </w:p>
    <w:p w14:paraId="5F276470" w14:textId="1CF611DD" w:rsidR="00417262" w:rsidRPr="00E1591E" w:rsidRDefault="00417262" w:rsidP="00E7591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E1591E">
        <w:rPr>
          <w:rStyle w:val="Textoennegrita"/>
          <w:rFonts w:ascii="Times New Roman" w:hAnsi="Times New Roman" w:cs="Times New Roman"/>
        </w:rPr>
        <w:t>Codificación</w:t>
      </w:r>
      <w:r w:rsidRPr="00E1591E">
        <w:rPr>
          <w:rFonts w:ascii="Times New Roman" w:hAnsi="Times New Roman" w:cs="Times New Roman"/>
        </w:rPr>
        <w:t>: Proceso de escribir instrucciones en un lenguaje de programación específico para crear funcionalidades dentro del videojuego.</w:t>
      </w:r>
    </w:p>
    <w:p w14:paraId="2FBFB558" w14:textId="6AA46367" w:rsidR="00E75918" w:rsidRPr="00E1591E" w:rsidRDefault="00E75918" w:rsidP="00E7591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E1591E">
        <w:rPr>
          <w:rStyle w:val="Textoennegrita"/>
          <w:rFonts w:ascii="Times New Roman" w:hAnsi="Times New Roman" w:cs="Times New Roman"/>
        </w:rPr>
        <w:t>Docente</w:t>
      </w:r>
      <w:r w:rsidRPr="00E1591E">
        <w:rPr>
          <w:rFonts w:ascii="Times New Roman" w:hAnsi="Times New Roman" w:cs="Times New Roman"/>
        </w:rPr>
        <w:t>: Usuario del sistema que tiene permisos para crear y gestionar preguntas educativas, así como acceder al progreso de los estudiantes.</w:t>
      </w:r>
    </w:p>
    <w:p w14:paraId="3F865F34" w14:textId="04AFFEBA" w:rsidR="00E75918" w:rsidRPr="00E1591E" w:rsidRDefault="00E75918" w:rsidP="00E7591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E1591E">
        <w:rPr>
          <w:rStyle w:val="Textoennegrita"/>
          <w:rFonts w:ascii="Times New Roman" w:hAnsi="Times New Roman" w:cs="Times New Roman"/>
        </w:rPr>
        <w:t>Estudiante</w:t>
      </w:r>
      <w:r w:rsidRPr="00E1591E">
        <w:rPr>
          <w:rFonts w:ascii="Times New Roman" w:hAnsi="Times New Roman" w:cs="Times New Roman"/>
        </w:rPr>
        <w:t>: Usuario final del videojuego que interactúa respondiendo preguntas educativas y avanzando a través de los niveles del juego.</w:t>
      </w:r>
    </w:p>
    <w:p w14:paraId="14A58B7F" w14:textId="69EB6860" w:rsidR="00417262" w:rsidRPr="00E1591E" w:rsidRDefault="00E75918" w:rsidP="00417262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E1591E">
        <w:rPr>
          <w:rStyle w:val="Textoennegrita"/>
          <w:rFonts w:ascii="Times New Roman" w:hAnsi="Times New Roman" w:cs="Times New Roman"/>
        </w:rPr>
        <w:t>Login</w:t>
      </w:r>
      <w:r w:rsidRPr="00E1591E">
        <w:rPr>
          <w:rFonts w:ascii="Times New Roman" w:hAnsi="Times New Roman" w:cs="Times New Roman"/>
        </w:rPr>
        <w:t>: Proceso de autenticación que permite a un usuario registrado acceder al sistema introduciendo sus credenciales (nombre de usuario y contraseña).</w:t>
      </w:r>
    </w:p>
    <w:p w14:paraId="06C6E09E" w14:textId="3097A2BC" w:rsidR="00E75918" w:rsidRPr="00E1591E" w:rsidRDefault="00E75918" w:rsidP="00E7591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E1591E">
        <w:rPr>
          <w:rStyle w:val="Textoennegrita"/>
          <w:rFonts w:ascii="Times New Roman" w:hAnsi="Times New Roman" w:cs="Times New Roman"/>
        </w:rPr>
        <w:t>Signup</w:t>
      </w:r>
      <w:r w:rsidRPr="00E1591E">
        <w:rPr>
          <w:rFonts w:ascii="Times New Roman" w:hAnsi="Times New Roman" w:cs="Times New Roman"/>
        </w:rPr>
        <w:t>: Proceso de registro mediante el cual un nuevo usuario crea una cuenta en el sistema proporcionando información requerida.</w:t>
      </w:r>
    </w:p>
    <w:p w14:paraId="2FB02FA2" w14:textId="571F617A" w:rsidR="00417262" w:rsidRPr="00E1591E" w:rsidRDefault="00417262" w:rsidP="00417262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E1591E">
        <w:rPr>
          <w:rStyle w:val="Textoennegrita"/>
          <w:rFonts w:ascii="Times New Roman" w:hAnsi="Times New Roman" w:cs="Times New Roman"/>
        </w:rPr>
        <w:t>Programación</w:t>
      </w:r>
      <w:r w:rsidRPr="00E1591E">
        <w:rPr>
          <w:rFonts w:ascii="Times New Roman" w:hAnsi="Times New Roman" w:cs="Times New Roman"/>
        </w:rPr>
        <w:t>: Proceso de diseño, desarrollo y mantenimiento de software mediante el uso de lenguajes de programación como C#, Python o JavaScript.</w:t>
      </w:r>
    </w:p>
    <w:p w14:paraId="39A449FC" w14:textId="39ECC8E4" w:rsidR="00E75918" w:rsidRPr="00E1591E" w:rsidRDefault="00E75918" w:rsidP="00E7591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E1591E">
        <w:rPr>
          <w:rStyle w:val="Textoennegrita"/>
          <w:rFonts w:ascii="Times New Roman" w:hAnsi="Times New Roman" w:cs="Times New Roman"/>
        </w:rPr>
        <w:t>Interfaz de Usuario (UI)</w:t>
      </w:r>
      <w:r w:rsidRPr="00E1591E">
        <w:rPr>
          <w:rFonts w:ascii="Times New Roman" w:hAnsi="Times New Roman" w:cs="Times New Roman"/>
        </w:rPr>
        <w:t>: Conjunto de elementos visuales y gráficos con los que interactúa el usuario dentro del videojuego.</w:t>
      </w:r>
    </w:p>
    <w:p w14:paraId="4BE3AAB8" w14:textId="11D88CA4" w:rsidR="00E75918" w:rsidRPr="00E1591E" w:rsidRDefault="00E75918" w:rsidP="00E7591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E1591E">
        <w:rPr>
          <w:rStyle w:val="Textoennegrita"/>
          <w:rFonts w:ascii="Times New Roman" w:hAnsi="Times New Roman" w:cs="Times New Roman"/>
        </w:rPr>
        <w:lastRenderedPageBreak/>
        <w:t>Feedback</w:t>
      </w:r>
      <w:r w:rsidRPr="00E1591E">
        <w:rPr>
          <w:rFonts w:ascii="Times New Roman" w:hAnsi="Times New Roman" w:cs="Times New Roman"/>
        </w:rPr>
        <w:t>: Retroalimentación inmediata proporcionada al usuario en respuesta a sus acciones dentro del juego, como correcciones o recompensas.</w:t>
      </w:r>
    </w:p>
    <w:p w14:paraId="18761C80" w14:textId="72AD0A83" w:rsidR="00733F37" w:rsidRDefault="00E75918" w:rsidP="00417262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E1591E">
        <w:rPr>
          <w:rStyle w:val="Textoennegrita"/>
          <w:rFonts w:ascii="Times New Roman" w:hAnsi="Times New Roman" w:cs="Times New Roman"/>
        </w:rPr>
        <w:t>Niveles de Dificultad</w:t>
      </w:r>
      <w:r w:rsidRPr="00E1591E">
        <w:rPr>
          <w:rFonts w:ascii="Times New Roman" w:hAnsi="Times New Roman" w:cs="Times New Roman"/>
        </w:rPr>
        <w:t>: Etapas progresivas en el videojuego que aumentan en complejidad para desafiar al estudiante y medir su aprendizaje.</w:t>
      </w:r>
    </w:p>
    <w:p w14:paraId="72AAB905" w14:textId="77777777" w:rsidR="00E6727E" w:rsidRDefault="00E6727E" w:rsidP="00E6727E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EB1942">
        <w:rPr>
          <w:rFonts w:ascii="Times New Roman" w:hAnsi="Times New Roman" w:cs="Times New Roman"/>
          <w:b/>
          <w:bCs/>
        </w:rPr>
        <w:t>HTML (HyperText Markup Language):</w:t>
      </w:r>
      <w:r w:rsidRPr="00EB1942">
        <w:rPr>
          <w:rFonts w:ascii="Times New Roman" w:hAnsi="Times New Roman" w:cs="Times New Roman"/>
        </w:rPr>
        <w:t xml:space="preserve"> HTML es el lenguaje estándar para crear la estructura y contenido de páginas web. Es como el esqueleto de una página web, definiendo los elementos que la componen (encabezados, párrafos, imágenes, enlaces, etc.).</w:t>
      </w:r>
    </w:p>
    <w:p w14:paraId="1A88F971" w14:textId="77777777" w:rsidR="00E6727E" w:rsidRPr="00EB1942" w:rsidRDefault="00E6727E" w:rsidP="00E6727E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EB1942">
        <w:rPr>
          <w:rFonts w:ascii="Times New Roman" w:hAnsi="Times New Roman" w:cs="Times New Roman"/>
          <w:b/>
          <w:bCs/>
        </w:rPr>
        <w:t>CSS (Cascading Style Sheets):</w:t>
      </w:r>
      <w:r w:rsidRPr="00EB1942">
        <w:rPr>
          <w:rFonts w:ascii="Times New Roman" w:hAnsi="Times New Roman" w:cs="Times New Roman"/>
        </w:rPr>
        <w:t xml:space="preserve"> CSS es un lenguaje de diseño utilizado para dar estilo a las páginas web. Define cómo se verán los elementos HTML en un navegador.</w:t>
      </w:r>
    </w:p>
    <w:p w14:paraId="13D62B03" w14:textId="77777777" w:rsidR="00E6727E" w:rsidRDefault="00E6727E" w:rsidP="00E6727E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EB1942">
        <w:rPr>
          <w:rFonts w:ascii="Times New Roman" w:hAnsi="Times New Roman" w:cs="Times New Roman"/>
          <w:b/>
          <w:bCs/>
        </w:rPr>
        <w:t>Node.js:</w:t>
      </w:r>
      <w:r w:rsidRPr="00EB1942">
        <w:rPr>
          <w:rFonts w:ascii="Times New Roman" w:hAnsi="Times New Roman" w:cs="Times New Roman"/>
        </w:rPr>
        <w:t xml:space="preserve"> Es un entorno de ejecución de JavaScript que permite ejecutar código JavaScript fuera de un navegador web. Es una plataforma popular para construir aplicaciones web del lado del servidor.</w:t>
      </w:r>
    </w:p>
    <w:p w14:paraId="737940A4" w14:textId="39975225" w:rsidR="00E6727E" w:rsidRDefault="00E6727E" w:rsidP="00E6727E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E6727E">
        <w:rPr>
          <w:rFonts w:ascii="Times New Roman" w:hAnsi="Times New Roman" w:cs="Times New Roman"/>
          <w:b/>
          <w:bCs/>
        </w:rPr>
        <w:t xml:space="preserve">Javascript: </w:t>
      </w:r>
      <w:r w:rsidRPr="00E6727E">
        <w:rPr>
          <w:rStyle w:val="citation-0"/>
          <w:rFonts w:ascii="Times New Roman" w:hAnsi="Times New Roman" w:cs="Times New Roman"/>
        </w:rPr>
        <w:t xml:space="preserve">JavaScript es un lenguaje de programación que se utiliza </w:t>
      </w:r>
      <w:r w:rsidRPr="00495B75">
        <w:t xml:space="preserve">principalmente para crear páginas web dinámicas </w:t>
      </w:r>
      <w:r w:rsidRPr="00E6727E">
        <w:rPr>
          <w:rFonts w:ascii="Times New Roman" w:hAnsi="Times New Roman" w:cs="Times New Roman"/>
        </w:rPr>
        <w:t>e interactivas.</w:t>
      </w:r>
    </w:p>
    <w:p w14:paraId="7D3720D1" w14:textId="02B7C1E2" w:rsidR="00495B75" w:rsidRPr="00E6727E" w:rsidRDefault="00495B75" w:rsidP="00E6727E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495B75">
        <w:rPr>
          <w:rFonts w:ascii="Times New Roman" w:hAnsi="Times New Roman" w:cs="Times New Roman"/>
          <w:b/>
          <w:bCs/>
        </w:rPr>
        <w:t>Phaser:</w:t>
      </w:r>
      <w:r w:rsidRPr="00495B75">
        <w:rPr>
          <w:rFonts w:ascii="Times New Roman" w:hAnsi="Times New Roman" w:cs="Times New Roman"/>
        </w:rPr>
        <w:t xml:space="preserve"> Framework de desarrollo de videojuegos en JavaScript que permite la creación de juegos 2D con funcionalidades avanzadas como gráficos, físicas y animaciones, de manera eficiente y personalizable.</w:t>
      </w:r>
    </w:p>
    <w:p w14:paraId="2486AE60" w14:textId="028991A2" w:rsidR="00F8531F" w:rsidRPr="007B72DE" w:rsidRDefault="00F8531F" w:rsidP="00F8531F">
      <w:pPr>
        <w:pStyle w:val="Ttulo2"/>
        <w:rPr>
          <w:rFonts w:ascii="Times New Roman" w:hAnsi="Times New Roman" w:cs="Times New Roman"/>
          <w:sz w:val="28"/>
          <w:szCs w:val="28"/>
        </w:rPr>
      </w:pPr>
      <w:bookmarkStart w:id="7" w:name="_Toc183101327"/>
      <w:r w:rsidRPr="007B72DE">
        <w:rPr>
          <w:rFonts w:ascii="Times New Roman" w:hAnsi="Times New Roman" w:cs="Times New Roman"/>
          <w:sz w:val="28"/>
          <w:szCs w:val="28"/>
        </w:rPr>
        <w:t>Descripción global</w:t>
      </w:r>
      <w:bookmarkEnd w:id="7"/>
    </w:p>
    <w:p w14:paraId="33DF3198" w14:textId="1BB075C4" w:rsidR="00733F37" w:rsidRPr="00E1591E" w:rsidRDefault="009B4EE6" w:rsidP="001845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proyecto “La ciencia del Juego” tiene como objetivo transformar el aprendizaje tradicional en los centros educativos mediante la integración y desarrollo de los videojuegos con contenidos académicos. Nuestro propósito es proporcionar una plataforma interactiva y dinámica que permita a los estudiantes aprender de manera divertida, combinando así la teoría educativa con la experiencia lúdica que ofrecen los videojuegos. </w:t>
      </w:r>
      <w:r w:rsidR="007F3C01">
        <w:rPr>
          <w:rFonts w:ascii="Times New Roman" w:hAnsi="Times New Roman" w:cs="Times New Roman"/>
        </w:rPr>
        <w:t xml:space="preserve">El sistema está diseñado para que los niños puedan avanzar en niveles, respondiendo preguntas educativas que aumenta la dificultad conforme van avanzado por nivel, lo que fomenta la participación y el aprendizaje activo. Además, el proyecto ofrece a los docentes una plataforma donde podrán gestionar el acceso de los estudiantes, crear preguntas personalizadas de acuerdo con el temario o grado escolar, y realizar un seguimiento del progreso de los alumnos a través de puntajes y niveles alcanzados. </w:t>
      </w:r>
    </w:p>
    <w:p w14:paraId="36271DAB" w14:textId="35D16F7B" w:rsidR="00E6727E" w:rsidRPr="004417D5" w:rsidRDefault="00733F37" w:rsidP="004417D5">
      <w:pPr>
        <w:pStyle w:val="Ttulo1"/>
        <w:rPr>
          <w:rFonts w:ascii="Times New Roman" w:hAnsi="Times New Roman" w:cs="Times New Roman"/>
          <w:sz w:val="28"/>
          <w:szCs w:val="28"/>
        </w:rPr>
      </w:pPr>
      <w:bookmarkStart w:id="8" w:name="_Toc183101328"/>
      <w:r w:rsidRPr="007B72DE">
        <w:rPr>
          <w:rFonts w:ascii="Times New Roman" w:hAnsi="Times New Roman" w:cs="Times New Roman"/>
          <w:sz w:val="28"/>
          <w:szCs w:val="28"/>
        </w:rPr>
        <w:t>Posicionamiento</w:t>
      </w:r>
      <w:bookmarkEnd w:id="8"/>
    </w:p>
    <w:p w14:paraId="2490A109" w14:textId="2D8CD29C" w:rsidR="00A120F8" w:rsidRPr="00E1591E" w:rsidRDefault="00733F37" w:rsidP="00A120F8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9" w:name="_Toc183101329"/>
      <w:r w:rsidRPr="00E1591E">
        <w:rPr>
          <w:rFonts w:ascii="Times New Roman" w:hAnsi="Times New Roman" w:cs="Times New Roman"/>
          <w:sz w:val="24"/>
          <w:szCs w:val="24"/>
        </w:rPr>
        <w:t>Oportunidad del negocio</w:t>
      </w:r>
      <w:bookmarkEnd w:id="9"/>
    </w:p>
    <w:p w14:paraId="0BF89B6C" w14:textId="3894E58F" w:rsidR="00A120F8" w:rsidRDefault="00184597" w:rsidP="00184597">
      <w:pPr>
        <w:jc w:val="both"/>
        <w:rPr>
          <w:rFonts w:ascii="Times New Roman" w:hAnsi="Times New Roman" w:cs="Times New Roman"/>
        </w:rPr>
      </w:pPr>
      <w:r w:rsidRPr="00184597">
        <w:rPr>
          <w:rFonts w:ascii="Times New Roman" w:hAnsi="Times New Roman" w:cs="Times New Roman"/>
        </w:rPr>
        <w:t>"La ciencia del Juego" aprovecha la tendencia de integrar tecnología y gamificación en la educación, ofreciendo una solución atractiva para mejorar el aprendizaje de los niños, motivar a los estudiantes y facilitar la enseñanza de los docentes. Con un modelo de negocio flexible, escalable y adaptado a las necesidades del sector educativo, el proyecto tiene un alto potencial para convertirse en un referente dentro del mercado de aplicaciones educativas, tanto a nivel local como internacional.</w:t>
      </w:r>
    </w:p>
    <w:p w14:paraId="43377FE8" w14:textId="47BFE152" w:rsidR="00E6727E" w:rsidRDefault="00E6727E" w:rsidP="00184597">
      <w:pPr>
        <w:jc w:val="both"/>
        <w:rPr>
          <w:rFonts w:ascii="Times New Roman" w:hAnsi="Times New Roman" w:cs="Times New Roman"/>
        </w:rPr>
      </w:pPr>
    </w:p>
    <w:p w14:paraId="2733F443" w14:textId="77777777" w:rsidR="004417D5" w:rsidRPr="00184597" w:rsidRDefault="004417D5" w:rsidP="00184597">
      <w:pPr>
        <w:jc w:val="both"/>
        <w:rPr>
          <w:rFonts w:ascii="Times New Roman" w:hAnsi="Times New Roman" w:cs="Times New Roman"/>
        </w:rPr>
      </w:pPr>
    </w:p>
    <w:p w14:paraId="0F68B6F7" w14:textId="15A9F421" w:rsidR="007B72DE" w:rsidRPr="00E6727E" w:rsidRDefault="00733F37" w:rsidP="00E6727E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10" w:name="_Toc183101330"/>
      <w:r w:rsidRPr="00E1591E">
        <w:rPr>
          <w:rFonts w:ascii="Times New Roman" w:hAnsi="Times New Roman" w:cs="Times New Roman"/>
          <w:sz w:val="24"/>
          <w:szCs w:val="24"/>
        </w:rPr>
        <w:t>Determinación del problema</w:t>
      </w:r>
      <w:bookmarkEnd w:id="1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6939"/>
      </w:tblGrid>
      <w:tr w:rsidR="00733F37" w:rsidRPr="00E1591E" w14:paraId="0E717FC1" w14:textId="77777777" w:rsidTr="006661CA">
        <w:tc>
          <w:tcPr>
            <w:tcW w:w="1555" w:type="dxa"/>
          </w:tcPr>
          <w:p w14:paraId="44385E28" w14:textId="0D34D74D" w:rsidR="00733F37" w:rsidRPr="00E1591E" w:rsidRDefault="00733F37" w:rsidP="00733F37">
            <w:pPr>
              <w:rPr>
                <w:rFonts w:ascii="Times New Roman" w:hAnsi="Times New Roman" w:cs="Times New Roman"/>
                <w:b/>
                <w:bCs/>
              </w:rPr>
            </w:pPr>
            <w:r w:rsidRPr="00E1591E">
              <w:rPr>
                <w:rFonts w:ascii="Times New Roman" w:hAnsi="Times New Roman" w:cs="Times New Roman"/>
                <w:b/>
                <w:bCs/>
              </w:rPr>
              <w:t>Problema</w:t>
            </w:r>
          </w:p>
        </w:tc>
        <w:tc>
          <w:tcPr>
            <w:tcW w:w="6939" w:type="dxa"/>
          </w:tcPr>
          <w:p w14:paraId="41810A36" w14:textId="057201F2" w:rsidR="00733F37" w:rsidRPr="00E1591E" w:rsidRDefault="00352E5C" w:rsidP="00E6727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Dificultad para captar la atención de los estudiantes.</w:t>
            </w:r>
          </w:p>
        </w:tc>
      </w:tr>
      <w:tr w:rsidR="00733F37" w:rsidRPr="00E1591E" w14:paraId="7BA11F8E" w14:textId="77777777" w:rsidTr="006661CA">
        <w:tc>
          <w:tcPr>
            <w:tcW w:w="1555" w:type="dxa"/>
          </w:tcPr>
          <w:p w14:paraId="333EC331" w14:textId="355D7DB0" w:rsidR="00733F37" w:rsidRPr="00E1591E" w:rsidRDefault="00733F37" w:rsidP="00733F37">
            <w:pPr>
              <w:rPr>
                <w:rFonts w:ascii="Times New Roman" w:hAnsi="Times New Roman" w:cs="Times New Roman"/>
                <w:b/>
                <w:bCs/>
              </w:rPr>
            </w:pPr>
            <w:r w:rsidRPr="00E1591E">
              <w:rPr>
                <w:rFonts w:ascii="Times New Roman" w:hAnsi="Times New Roman" w:cs="Times New Roman"/>
                <w:b/>
                <w:bCs/>
              </w:rPr>
              <w:t>Afectados</w:t>
            </w:r>
          </w:p>
        </w:tc>
        <w:tc>
          <w:tcPr>
            <w:tcW w:w="6939" w:type="dxa"/>
          </w:tcPr>
          <w:p w14:paraId="09D2EB7F" w14:textId="53523EC0" w:rsidR="00733F37" w:rsidRPr="00E1591E" w:rsidRDefault="00352E5C" w:rsidP="00E6727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Docentes, estudiantes e incluso padres de familia.</w:t>
            </w:r>
          </w:p>
        </w:tc>
      </w:tr>
      <w:tr w:rsidR="00733F37" w:rsidRPr="00E1591E" w14:paraId="42311620" w14:textId="77777777" w:rsidTr="006661CA">
        <w:tc>
          <w:tcPr>
            <w:tcW w:w="1555" w:type="dxa"/>
          </w:tcPr>
          <w:p w14:paraId="6F44822B" w14:textId="55E85F70" w:rsidR="00733F37" w:rsidRPr="00E1591E" w:rsidRDefault="00733F37" w:rsidP="00733F37">
            <w:pPr>
              <w:rPr>
                <w:rFonts w:ascii="Times New Roman" w:hAnsi="Times New Roman" w:cs="Times New Roman"/>
                <w:b/>
                <w:bCs/>
              </w:rPr>
            </w:pPr>
            <w:r w:rsidRPr="00E1591E">
              <w:rPr>
                <w:rFonts w:ascii="Times New Roman" w:hAnsi="Times New Roman" w:cs="Times New Roman"/>
                <w:b/>
                <w:bCs/>
              </w:rPr>
              <w:t>Impacto</w:t>
            </w:r>
          </w:p>
        </w:tc>
        <w:tc>
          <w:tcPr>
            <w:tcW w:w="6939" w:type="dxa"/>
          </w:tcPr>
          <w:p w14:paraId="3242A7EE" w14:textId="72305D31" w:rsidR="00733F37" w:rsidRPr="00352E5C" w:rsidRDefault="00352E5C" w:rsidP="00E6727E">
            <w:pPr>
              <w:jc w:val="both"/>
              <w:rPr>
                <w:rFonts w:ascii="Times New Roman" w:hAnsi="Times New Roman" w:cs="Times New Roman"/>
              </w:rPr>
            </w:pPr>
            <w:r w:rsidRPr="00352E5C">
              <w:rPr>
                <w:rFonts w:ascii="Times New Roman" w:hAnsi="Times New Roman" w:cs="Times New Roman"/>
              </w:rPr>
              <w:t>Bajo rendimiento académico, deserción escolar, dificultades para adquirir conocimientos complejos.</w:t>
            </w:r>
          </w:p>
        </w:tc>
      </w:tr>
      <w:tr w:rsidR="00733F37" w:rsidRPr="00E1591E" w14:paraId="70F77BFE" w14:textId="77777777" w:rsidTr="006661CA">
        <w:tc>
          <w:tcPr>
            <w:tcW w:w="1555" w:type="dxa"/>
          </w:tcPr>
          <w:p w14:paraId="070BF384" w14:textId="2E683754" w:rsidR="00733F37" w:rsidRPr="00E1591E" w:rsidRDefault="00733F37" w:rsidP="00733F37">
            <w:pPr>
              <w:rPr>
                <w:rFonts w:ascii="Times New Roman" w:hAnsi="Times New Roman" w:cs="Times New Roman"/>
                <w:b/>
                <w:bCs/>
              </w:rPr>
            </w:pPr>
            <w:r w:rsidRPr="00E1591E">
              <w:rPr>
                <w:rFonts w:ascii="Times New Roman" w:hAnsi="Times New Roman" w:cs="Times New Roman"/>
                <w:b/>
                <w:bCs/>
              </w:rPr>
              <w:t>Solución</w:t>
            </w:r>
          </w:p>
        </w:tc>
        <w:tc>
          <w:tcPr>
            <w:tcW w:w="6939" w:type="dxa"/>
          </w:tcPr>
          <w:p w14:paraId="7089C92B" w14:textId="1D6DA9FE" w:rsidR="00733F37" w:rsidRPr="00E1591E" w:rsidRDefault="00352E5C" w:rsidP="00E6727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Desarrollar un entorno lúdico y dinámico mediante una aplicación educativa basada en videojuegos</w:t>
            </w:r>
            <w:r w:rsidR="00E6727E">
              <w:rPr>
                <w:rFonts w:ascii="Times New Roman" w:hAnsi="Times New Roman" w:cs="Times New Roman"/>
              </w:rPr>
              <w:t xml:space="preserve"> ofreciendo una experiencia de aprendizaje más atractiva y llamativa, fomentando la participación activa y el interés por los contenidos.</w:t>
            </w:r>
          </w:p>
        </w:tc>
      </w:tr>
    </w:tbl>
    <w:p w14:paraId="14899556" w14:textId="29282B35" w:rsidR="00733F37" w:rsidRPr="00E1591E" w:rsidRDefault="006661CA" w:rsidP="006661CA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bookmarkStart w:id="11" w:name="_Toc183100331"/>
      <w:r w:rsidRPr="00E1591E">
        <w:rPr>
          <w:rFonts w:ascii="Times New Roman" w:hAnsi="Times New Roman" w:cs="Times New Roman"/>
          <w:sz w:val="24"/>
          <w:szCs w:val="24"/>
        </w:rPr>
        <w:t xml:space="preserve">Tabla </w:t>
      </w:r>
      <w:r w:rsidR="004E0445" w:rsidRPr="00E1591E">
        <w:rPr>
          <w:rFonts w:ascii="Times New Roman" w:hAnsi="Times New Roman" w:cs="Times New Roman"/>
          <w:sz w:val="24"/>
          <w:szCs w:val="24"/>
        </w:rPr>
        <w:fldChar w:fldCharType="begin"/>
      </w:r>
      <w:r w:rsidR="004E0445" w:rsidRPr="00E1591E">
        <w:rPr>
          <w:rFonts w:ascii="Times New Roman" w:hAnsi="Times New Roman" w:cs="Times New Roman"/>
          <w:sz w:val="24"/>
          <w:szCs w:val="24"/>
        </w:rPr>
        <w:instrText xml:space="preserve"> SEQ Tabla \* ARABIC </w:instrText>
      </w:r>
      <w:r w:rsidR="004E0445" w:rsidRPr="00E1591E">
        <w:rPr>
          <w:rFonts w:ascii="Times New Roman" w:hAnsi="Times New Roman" w:cs="Times New Roman"/>
          <w:sz w:val="24"/>
          <w:szCs w:val="24"/>
        </w:rPr>
        <w:fldChar w:fldCharType="separate"/>
      </w:r>
      <w:r w:rsidR="005F3ABC">
        <w:rPr>
          <w:rFonts w:ascii="Times New Roman" w:hAnsi="Times New Roman" w:cs="Times New Roman"/>
          <w:noProof/>
          <w:sz w:val="24"/>
          <w:szCs w:val="24"/>
        </w:rPr>
        <w:t>1</w:t>
      </w:r>
      <w:r w:rsidR="004E0445" w:rsidRPr="00E1591E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E1591E">
        <w:rPr>
          <w:rFonts w:ascii="Times New Roman" w:hAnsi="Times New Roman" w:cs="Times New Roman"/>
          <w:sz w:val="24"/>
          <w:szCs w:val="24"/>
        </w:rPr>
        <w:t>. Determinación del Problema</w:t>
      </w:r>
      <w:bookmarkEnd w:id="11"/>
    </w:p>
    <w:p w14:paraId="09739489" w14:textId="77777777" w:rsidR="006661CA" w:rsidRPr="00E1591E" w:rsidRDefault="006661CA" w:rsidP="00733F37">
      <w:pPr>
        <w:rPr>
          <w:rFonts w:ascii="Times New Roman" w:hAnsi="Times New Roman" w:cs="Times New Roman"/>
        </w:rPr>
      </w:pPr>
    </w:p>
    <w:p w14:paraId="31494ABD" w14:textId="321600E5" w:rsidR="00A120F8" w:rsidRPr="00E1591E" w:rsidRDefault="006661CA" w:rsidP="006661CA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12" w:name="_Toc183101331"/>
      <w:r w:rsidRPr="00E1591E">
        <w:rPr>
          <w:rFonts w:ascii="Times New Roman" w:hAnsi="Times New Roman" w:cs="Times New Roman"/>
          <w:sz w:val="24"/>
          <w:szCs w:val="24"/>
        </w:rPr>
        <w:t>Determinación de la posición del producto</w:t>
      </w:r>
      <w:bookmarkEnd w:id="1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6661CA" w:rsidRPr="00E1591E" w14:paraId="06FE5262" w14:textId="77777777" w:rsidTr="006661CA">
        <w:tc>
          <w:tcPr>
            <w:tcW w:w="2830" w:type="dxa"/>
          </w:tcPr>
          <w:p w14:paraId="71EAAF6B" w14:textId="1E6B8598" w:rsidR="006661CA" w:rsidRPr="00E1591E" w:rsidRDefault="006661CA" w:rsidP="00C7041F">
            <w:pPr>
              <w:rPr>
                <w:rFonts w:ascii="Times New Roman" w:hAnsi="Times New Roman" w:cs="Times New Roman"/>
                <w:b/>
                <w:bCs/>
              </w:rPr>
            </w:pPr>
            <w:r w:rsidRPr="00E1591E">
              <w:rPr>
                <w:rFonts w:ascii="Times New Roman" w:hAnsi="Times New Roman" w:cs="Times New Roman"/>
                <w:b/>
                <w:bCs/>
              </w:rPr>
              <w:t>¿Para quién?</w:t>
            </w:r>
          </w:p>
        </w:tc>
        <w:tc>
          <w:tcPr>
            <w:tcW w:w="5664" w:type="dxa"/>
          </w:tcPr>
          <w:p w14:paraId="53588BF7" w14:textId="09DD1A1F" w:rsidR="006661CA" w:rsidRPr="00E1591E" w:rsidRDefault="00BB5620" w:rsidP="00E6727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Estudiantes de 6 a 12 años</w:t>
            </w:r>
            <w:r w:rsidR="00E6727E">
              <w:rPr>
                <w:rFonts w:ascii="Times New Roman" w:hAnsi="Times New Roman" w:cs="Times New Roman"/>
              </w:rPr>
              <w:t xml:space="preserve"> con </w:t>
            </w:r>
            <w:r w:rsidR="00DC29F9">
              <w:rPr>
                <w:rFonts w:ascii="Times New Roman" w:hAnsi="Times New Roman" w:cs="Times New Roman"/>
              </w:rPr>
              <w:t>deficiencia en la materia de</w:t>
            </w:r>
            <w:r w:rsidR="00E6727E">
              <w:rPr>
                <w:rFonts w:ascii="Times New Roman" w:hAnsi="Times New Roman" w:cs="Times New Roman"/>
              </w:rPr>
              <w:t xml:space="preserve"> ciencias naturales</w:t>
            </w:r>
            <w:r>
              <w:rPr>
                <w:rFonts w:ascii="Times New Roman" w:hAnsi="Times New Roman" w:cs="Times New Roman"/>
              </w:rPr>
              <w:t xml:space="preserve"> y profesore</w:t>
            </w:r>
            <w:r w:rsidR="00E6727E">
              <w:rPr>
                <w:rFonts w:ascii="Times New Roman" w:hAnsi="Times New Roman" w:cs="Times New Roman"/>
              </w:rPr>
              <w:t>s que buscan herramientas innovadoras para mejorar el rendimiento de sus alumnos.</w:t>
            </w:r>
          </w:p>
        </w:tc>
      </w:tr>
      <w:tr w:rsidR="006661CA" w:rsidRPr="00E1591E" w14:paraId="15427EE1" w14:textId="77777777" w:rsidTr="006661CA">
        <w:tc>
          <w:tcPr>
            <w:tcW w:w="2830" w:type="dxa"/>
          </w:tcPr>
          <w:p w14:paraId="65AB304C" w14:textId="132C9FE3" w:rsidR="006661CA" w:rsidRPr="00E1591E" w:rsidRDefault="006661CA" w:rsidP="00C7041F">
            <w:pPr>
              <w:rPr>
                <w:rFonts w:ascii="Times New Roman" w:hAnsi="Times New Roman" w:cs="Times New Roman"/>
                <w:b/>
                <w:bCs/>
              </w:rPr>
            </w:pPr>
            <w:r w:rsidRPr="00E1591E">
              <w:rPr>
                <w:rFonts w:ascii="Times New Roman" w:hAnsi="Times New Roman" w:cs="Times New Roman"/>
                <w:b/>
                <w:bCs/>
              </w:rPr>
              <w:t>El nombre del producto</w:t>
            </w:r>
          </w:p>
        </w:tc>
        <w:tc>
          <w:tcPr>
            <w:tcW w:w="5664" w:type="dxa"/>
          </w:tcPr>
          <w:p w14:paraId="7368C460" w14:textId="43EA02F3" w:rsidR="006661CA" w:rsidRPr="00E6727E" w:rsidRDefault="00BB5620" w:rsidP="00C7041F">
            <w:pPr>
              <w:rPr>
                <w:rFonts w:ascii="Times New Roman" w:hAnsi="Times New Roman" w:cs="Times New Roman"/>
              </w:rPr>
            </w:pPr>
            <w:r w:rsidRPr="00E6727E">
              <w:rPr>
                <w:rFonts w:ascii="Times New Roman" w:hAnsi="Times New Roman" w:cs="Times New Roman"/>
              </w:rPr>
              <w:t>La Ciencia del Juego</w:t>
            </w:r>
          </w:p>
        </w:tc>
      </w:tr>
      <w:tr w:rsidR="006661CA" w:rsidRPr="00E1591E" w14:paraId="12B49D80" w14:textId="77777777" w:rsidTr="006661CA">
        <w:tc>
          <w:tcPr>
            <w:tcW w:w="2830" w:type="dxa"/>
          </w:tcPr>
          <w:p w14:paraId="330A35B6" w14:textId="42FA2515" w:rsidR="006661CA" w:rsidRPr="00E1591E" w:rsidRDefault="006661CA" w:rsidP="00C7041F">
            <w:pPr>
              <w:rPr>
                <w:rFonts w:ascii="Times New Roman" w:hAnsi="Times New Roman" w:cs="Times New Roman"/>
                <w:b/>
                <w:bCs/>
              </w:rPr>
            </w:pPr>
            <w:r w:rsidRPr="00E1591E">
              <w:rPr>
                <w:rFonts w:ascii="Times New Roman" w:hAnsi="Times New Roman" w:cs="Times New Roman"/>
                <w:b/>
                <w:bCs/>
              </w:rPr>
              <w:t>¿Qué es?</w:t>
            </w:r>
          </w:p>
        </w:tc>
        <w:tc>
          <w:tcPr>
            <w:tcW w:w="5664" w:type="dxa"/>
          </w:tcPr>
          <w:p w14:paraId="29BB54E5" w14:textId="08752D91" w:rsidR="006661CA" w:rsidRPr="0002350C" w:rsidRDefault="0002350C" w:rsidP="0002350C">
            <w:pPr>
              <w:jc w:val="both"/>
              <w:rPr>
                <w:rFonts w:ascii="Times New Roman" w:hAnsi="Times New Roman" w:cs="Times New Roman"/>
              </w:rPr>
            </w:pPr>
            <w:r w:rsidRPr="0002350C">
              <w:rPr>
                <w:rFonts w:ascii="Times New Roman" w:hAnsi="Times New Roman" w:cs="Times New Roman"/>
              </w:rPr>
              <w:t>La Ciencia del Juego es una plataforma educativa basada en videojuegos que transforma el aprendizaje en una experiencia emocionante y personalizada. A través de juegos interactivos y desafiantes, los estudiantes consolidan sus conocimientos en ciencias naturales mientras desarrollan habilidades del siglo XXI como la resolución de problemas y el pensamiento crítico.</w:t>
            </w:r>
          </w:p>
        </w:tc>
      </w:tr>
    </w:tbl>
    <w:p w14:paraId="57942632" w14:textId="24547F88" w:rsidR="00DF126B" w:rsidRDefault="006661CA" w:rsidP="00DF126B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bookmarkStart w:id="13" w:name="_Toc183100332"/>
      <w:r w:rsidRPr="00E1591E">
        <w:rPr>
          <w:rFonts w:ascii="Times New Roman" w:hAnsi="Times New Roman" w:cs="Times New Roman"/>
          <w:sz w:val="24"/>
          <w:szCs w:val="24"/>
        </w:rPr>
        <w:t xml:space="preserve">Tabla </w:t>
      </w:r>
      <w:r w:rsidRPr="00E1591E">
        <w:rPr>
          <w:rFonts w:ascii="Times New Roman" w:hAnsi="Times New Roman" w:cs="Times New Roman"/>
          <w:sz w:val="24"/>
          <w:szCs w:val="24"/>
        </w:rPr>
        <w:fldChar w:fldCharType="begin"/>
      </w:r>
      <w:r w:rsidRPr="00E1591E">
        <w:rPr>
          <w:rFonts w:ascii="Times New Roman" w:hAnsi="Times New Roman" w:cs="Times New Roman"/>
          <w:sz w:val="24"/>
          <w:szCs w:val="24"/>
        </w:rPr>
        <w:instrText xml:space="preserve"> SEQ Tabla \* ARABIC </w:instrText>
      </w:r>
      <w:r w:rsidRPr="00E1591E">
        <w:rPr>
          <w:rFonts w:ascii="Times New Roman" w:hAnsi="Times New Roman" w:cs="Times New Roman"/>
          <w:sz w:val="24"/>
          <w:szCs w:val="24"/>
        </w:rPr>
        <w:fldChar w:fldCharType="separate"/>
      </w:r>
      <w:r w:rsidR="005F3ABC">
        <w:rPr>
          <w:rFonts w:ascii="Times New Roman" w:hAnsi="Times New Roman" w:cs="Times New Roman"/>
          <w:noProof/>
          <w:sz w:val="24"/>
          <w:szCs w:val="24"/>
        </w:rPr>
        <w:t>2</w:t>
      </w:r>
      <w:r w:rsidRPr="00E1591E">
        <w:rPr>
          <w:rFonts w:ascii="Times New Roman" w:hAnsi="Times New Roman" w:cs="Times New Roman"/>
          <w:sz w:val="24"/>
          <w:szCs w:val="24"/>
        </w:rPr>
        <w:fldChar w:fldCharType="end"/>
      </w:r>
      <w:r w:rsidRPr="00E1591E">
        <w:rPr>
          <w:rFonts w:ascii="Times New Roman" w:hAnsi="Times New Roman" w:cs="Times New Roman"/>
          <w:sz w:val="24"/>
          <w:szCs w:val="24"/>
        </w:rPr>
        <w:t>. Determinación de la posición del producto.</w:t>
      </w:r>
      <w:bookmarkStart w:id="14" w:name="_Toc183101332"/>
      <w:bookmarkEnd w:id="13"/>
    </w:p>
    <w:p w14:paraId="284A28BF" w14:textId="77777777" w:rsidR="00DF126B" w:rsidRPr="00DF126B" w:rsidRDefault="00DF126B" w:rsidP="00DF126B"/>
    <w:p w14:paraId="21F584DC" w14:textId="5E114515" w:rsidR="00A120F8" w:rsidRPr="0002350C" w:rsidRDefault="0040568D" w:rsidP="00A120F8">
      <w:pPr>
        <w:pStyle w:val="Ttulo1"/>
        <w:rPr>
          <w:rFonts w:ascii="Times New Roman" w:hAnsi="Times New Roman" w:cs="Times New Roman"/>
          <w:sz w:val="32"/>
          <w:szCs w:val="32"/>
        </w:rPr>
      </w:pPr>
      <w:r w:rsidRPr="0002350C">
        <w:rPr>
          <w:rFonts w:ascii="Times New Roman" w:hAnsi="Times New Roman" w:cs="Times New Roman"/>
          <w:sz w:val="32"/>
          <w:szCs w:val="32"/>
        </w:rPr>
        <w:t>Descripción de los interesados y usuarios</w:t>
      </w:r>
      <w:bookmarkEnd w:id="14"/>
    </w:p>
    <w:p w14:paraId="708BEACE" w14:textId="71239044" w:rsidR="0040568D" w:rsidRPr="0002350C" w:rsidRDefault="0040568D" w:rsidP="0040568D">
      <w:pPr>
        <w:pStyle w:val="Ttulo2"/>
        <w:rPr>
          <w:rFonts w:ascii="Times New Roman" w:hAnsi="Times New Roman" w:cs="Times New Roman"/>
          <w:sz w:val="28"/>
          <w:szCs w:val="28"/>
        </w:rPr>
      </w:pPr>
      <w:bookmarkStart w:id="15" w:name="_Toc183101333"/>
      <w:r w:rsidRPr="0002350C">
        <w:rPr>
          <w:rFonts w:ascii="Times New Roman" w:hAnsi="Times New Roman" w:cs="Times New Roman"/>
          <w:sz w:val="28"/>
          <w:szCs w:val="28"/>
        </w:rPr>
        <w:t>Resumen de los interesados (stakeholders)</w:t>
      </w:r>
      <w:bookmarkEnd w:id="1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3402"/>
        <w:gridCol w:w="3112"/>
      </w:tblGrid>
      <w:tr w:rsidR="0040568D" w:rsidRPr="00E1591E" w14:paraId="0B7AD512" w14:textId="60CC64E1" w:rsidTr="00FB204C">
        <w:tc>
          <w:tcPr>
            <w:tcW w:w="1980" w:type="dxa"/>
          </w:tcPr>
          <w:p w14:paraId="42BBCB62" w14:textId="412E1C67" w:rsidR="0040568D" w:rsidRPr="00E1591E" w:rsidRDefault="0040568D" w:rsidP="00C7041F">
            <w:pPr>
              <w:rPr>
                <w:rFonts w:ascii="Times New Roman" w:hAnsi="Times New Roman" w:cs="Times New Roman"/>
                <w:b/>
                <w:bCs/>
              </w:rPr>
            </w:pPr>
            <w:r w:rsidRPr="00E1591E">
              <w:rPr>
                <w:rFonts w:ascii="Times New Roman" w:hAnsi="Times New Roman" w:cs="Times New Roman"/>
                <w:b/>
                <w:bCs/>
              </w:rPr>
              <w:t>Cargo</w:t>
            </w:r>
          </w:p>
        </w:tc>
        <w:tc>
          <w:tcPr>
            <w:tcW w:w="3402" w:type="dxa"/>
          </w:tcPr>
          <w:p w14:paraId="397653D5" w14:textId="216D3CB7" w:rsidR="0040568D" w:rsidRPr="00E1591E" w:rsidRDefault="0040568D" w:rsidP="00C7041F">
            <w:pPr>
              <w:rPr>
                <w:rFonts w:ascii="Times New Roman" w:hAnsi="Times New Roman" w:cs="Times New Roman"/>
                <w:b/>
                <w:bCs/>
              </w:rPr>
            </w:pPr>
            <w:r w:rsidRPr="00E1591E">
              <w:rPr>
                <w:rFonts w:ascii="Times New Roman" w:hAnsi="Times New Roman" w:cs="Times New Roman"/>
                <w:b/>
                <w:bCs/>
              </w:rPr>
              <w:t>Representa</w:t>
            </w:r>
          </w:p>
        </w:tc>
        <w:tc>
          <w:tcPr>
            <w:tcW w:w="3112" w:type="dxa"/>
          </w:tcPr>
          <w:p w14:paraId="1C46F7DD" w14:textId="42E731F1" w:rsidR="0040568D" w:rsidRPr="00E1591E" w:rsidRDefault="0040568D" w:rsidP="00C7041F">
            <w:pPr>
              <w:rPr>
                <w:rFonts w:ascii="Times New Roman" w:hAnsi="Times New Roman" w:cs="Times New Roman"/>
                <w:b/>
                <w:bCs/>
              </w:rPr>
            </w:pPr>
            <w:r w:rsidRPr="00E1591E">
              <w:rPr>
                <w:rFonts w:ascii="Times New Roman" w:hAnsi="Times New Roman" w:cs="Times New Roman"/>
                <w:b/>
                <w:bCs/>
              </w:rPr>
              <w:t>Rol</w:t>
            </w:r>
          </w:p>
        </w:tc>
      </w:tr>
      <w:tr w:rsidR="0040568D" w:rsidRPr="00E1591E" w14:paraId="6F2ACA0A" w14:textId="699F90E1" w:rsidTr="00FB204C">
        <w:tc>
          <w:tcPr>
            <w:tcW w:w="1980" w:type="dxa"/>
          </w:tcPr>
          <w:p w14:paraId="024CB9FB" w14:textId="2D02D8B8" w:rsidR="0040568D" w:rsidRPr="00E1591E" w:rsidRDefault="0002350C" w:rsidP="00C704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Docentes</w:t>
            </w:r>
          </w:p>
        </w:tc>
        <w:tc>
          <w:tcPr>
            <w:tcW w:w="3402" w:type="dxa"/>
          </w:tcPr>
          <w:p w14:paraId="54878CA0" w14:textId="72AC4538" w:rsidR="0040568D" w:rsidRPr="00E1591E" w:rsidRDefault="0002350C" w:rsidP="00C704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Cuerpo docente de la institución</w:t>
            </w:r>
          </w:p>
        </w:tc>
        <w:tc>
          <w:tcPr>
            <w:tcW w:w="3112" w:type="dxa"/>
          </w:tcPr>
          <w:p w14:paraId="2985FF67" w14:textId="533B109B" w:rsidR="0040568D" w:rsidRPr="00E1591E" w:rsidRDefault="00FB204C" w:rsidP="00C704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Implementación del proyecto en las aulas, evaluación del impacto del mismo.</w:t>
            </w:r>
          </w:p>
        </w:tc>
      </w:tr>
      <w:tr w:rsidR="0040568D" w:rsidRPr="00E1591E" w14:paraId="3241864B" w14:textId="14A3C8F8" w:rsidTr="00FB204C">
        <w:tc>
          <w:tcPr>
            <w:tcW w:w="1980" w:type="dxa"/>
          </w:tcPr>
          <w:p w14:paraId="5795D266" w14:textId="7A545593" w:rsidR="0040568D" w:rsidRPr="00E1591E" w:rsidRDefault="0002350C" w:rsidP="00C704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Estudiantes</w:t>
            </w:r>
          </w:p>
        </w:tc>
        <w:tc>
          <w:tcPr>
            <w:tcW w:w="3402" w:type="dxa"/>
          </w:tcPr>
          <w:p w14:paraId="29B57B22" w14:textId="134F41E7" w:rsidR="0040568D" w:rsidRPr="00E1591E" w:rsidRDefault="0002350C" w:rsidP="00C704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Alumnos de </w:t>
            </w:r>
            <w:r w:rsidR="00FB204C">
              <w:rPr>
                <w:rFonts w:ascii="Times New Roman" w:hAnsi="Times New Roman" w:cs="Times New Roman"/>
              </w:rPr>
              <w:t>primaria</w:t>
            </w:r>
          </w:p>
        </w:tc>
        <w:tc>
          <w:tcPr>
            <w:tcW w:w="3112" w:type="dxa"/>
          </w:tcPr>
          <w:p w14:paraId="6A618E8F" w14:textId="6475CA94" w:rsidR="0040568D" w:rsidRPr="00E1591E" w:rsidRDefault="00FB204C" w:rsidP="00C704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Beneficiarios directos del proyecto, usuarios finales.</w:t>
            </w:r>
          </w:p>
        </w:tc>
      </w:tr>
      <w:tr w:rsidR="0002350C" w:rsidRPr="00E1591E" w14:paraId="36B30194" w14:textId="77777777" w:rsidTr="00FB204C">
        <w:tc>
          <w:tcPr>
            <w:tcW w:w="1980" w:type="dxa"/>
          </w:tcPr>
          <w:p w14:paraId="51C3246A" w14:textId="76F32E3F" w:rsidR="0002350C" w:rsidRDefault="0002350C" w:rsidP="00C704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Padres de familia</w:t>
            </w:r>
          </w:p>
        </w:tc>
        <w:tc>
          <w:tcPr>
            <w:tcW w:w="3402" w:type="dxa"/>
          </w:tcPr>
          <w:p w14:paraId="4658E507" w14:textId="366D89B9" w:rsidR="0002350C" w:rsidRPr="00E1591E" w:rsidRDefault="00FB204C" w:rsidP="00C704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Comunidad de padres</w:t>
            </w:r>
          </w:p>
        </w:tc>
        <w:tc>
          <w:tcPr>
            <w:tcW w:w="3112" w:type="dxa"/>
          </w:tcPr>
          <w:p w14:paraId="5B57144F" w14:textId="021F7A1B" w:rsidR="0002350C" w:rsidRPr="00E1591E" w:rsidRDefault="00FB204C" w:rsidP="00C704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Apoyo esencial a los estudiantes, participación en activades relacionadas.</w:t>
            </w:r>
          </w:p>
        </w:tc>
      </w:tr>
    </w:tbl>
    <w:p w14:paraId="16C9B4E7" w14:textId="5362399C" w:rsidR="0040568D" w:rsidRDefault="0040568D" w:rsidP="0040568D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 w:rsidRPr="00E1591E">
        <w:rPr>
          <w:rFonts w:ascii="Times New Roman" w:hAnsi="Times New Roman" w:cs="Times New Roman"/>
          <w:sz w:val="24"/>
          <w:szCs w:val="24"/>
        </w:rPr>
        <w:t xml:space="preserve">Tabla </w:t>
      </w:r>
      <w:r w:rsidRPr="00E1591E">
        <w:rPr>
          <w:rFonts w:ascii="Times New Roman" w:hAnsi="Times New Roman" w:cs="Times New Roman"/>
          <w:sz w:val="24"/>
          <w:szCs w:val="24"/>
        </w:rPr>
        <w:fldChar w:fldCharType="begin"/>
      </w:r>
      <w:r w:rsidRPr="00E1591E">
        <w:rPr>
          <w:rFonts w:ascii="Times New Roman" w:hAnsi="Times New Roman" w:cs="Times New Roman"/>
          <w:sz w:val="24"/>
          <w:szCs w:val="24"/>
        </w:rPr>
        <w:instrText xml:space="preserve"> SEQ Tabla \* ARABIC </w:instrText>
      </w:r>
      <w:r w:rsidRPr="00E1591E">
        <w:rPr>
          <w:rFonts w:ascii="Times New Roman" w:hAnsi="Times New Roman" w:cs="Times New Roman"/>
          <w:sz w:val="24"/>
          <w:szCs w:val="24"/>
        </w:rPr>
        <w:fldChar w:fldCharType="separate"/>
      </w:r>
      <w:r w:rsidR="005F3ABC">
        <w:rPr>
          <w:rFonts w:ascii="Times New Roman" w:hAnsi="Times New Roman" w:cs="Times New Roman"/>
          <w:noProof/>
          <w:sz w:val="24"/>
          <w:szCs w:val="24"/>
        </w:rPr>
        <w:t>3</w:t>
      </w:r>
      <w:r w:rsidRPr="00E1591E">
        <w:rPr>
          <w:rFonts w:ascii="Times New Roman" w:hAnsi="Times New Roman" w:cs="Times New Roman"/>
          <w:sz w:val="24"/>
          <w:szCs w:val="24"/>
        </w:rPr>
        <w:fldChar w:fldCharType="end"/>
      </w:r>
      <w:r w:rsidRPr="00E1591E">
        <w:rPr>
          <w:rFonts w:ascii="Times New Roman" w:hAnsi="Times New Roman" w:cs="Times New Roman"/>
          <w:sz w:val="24"/>
          <w:szCs w:val="24"/>
        </w:rPr>
        <w:t>. Resumen de los stakeholders.</w:t>
      </w:r>
    </w:p>
    <w:p w14:paraId="5223C6F3" w14:textId="77777777" w:rsidR="00DF126B" w:rsidRPr="00DF126B" w:rsidRDefault="00DF126B" w:rsidP="00DF126B"/>
    <w:p w14:paraId="4DF95297" w14:textId="4CC381F3" w:rsidR="0040568D" w:rsidRPr="0002350C" w:rsidRDefault="0040568D" w:rsidP="0040568D">
      <w:pPr>
        <w:pStyle w:val="Ttulo2"/>
        <w:rPr>
          <w:rFonts w:ascii="Times New Roman" w:hAnsi="Times New Roman" w:cs="Times New Roman"/>
          <w:sz w:val="28"/>
          <w:szCs w:val="28"/>
        </w:rPr>
      </w:pPr>
      <w:bookmarkStart w:id="16" w:name="_Toc183101334"/>
      <w:r w:rsidRPr="0002350C">
        <w:rPr>
          <w:rFonts w:ascii="Times New Roman" w:hAnsi="Times New Roman" w:cs="Times New Roman"/>
          <w:sz w:val="28"/>
          <w:szCs w:val="28"/>
        </w:rPr>
        <w:lastRenderedPageBreak/>
        <w:t>Resumen de los usuarios</w:t>
      </w:r>
      <w:bookmarkEnd w:id="1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40568D" w:rsidRPr="00E1591E" w14:paraId="7691AE64" w14:textId="77777777" w:rsidTr="00EB0E36">
        <w:tc>
          <w:tcPr>
            <w:tcW w:w="2122" w:type="dxa"/>
          </w:tcPr>
          <w:p w14:paraId="70E23D0D" w14:textId="24C3DD3A" w:rsidR="0040568D" w:rsidRPr="00E1591E" w:rsidRDefault="0040568D" w:rsidP="00C7041F">
            <w:pPr>
              <w:rPr>
                <w:rFonts w:ascii="Times New Roman" w:hAnsi="Times New Roman" w:cs="Times New Roman"/>
                <w:b/>
                <w:bCs/>
              </w:rPr>
            </w:pPr>
            <w:r w:rsidRPr="00E1591E">
              <w:rPr>
                <w:rFonts w:ascii="Times New Roman" w:hAnsi="Times New Roman" w:cs="Times New Roman"/>
                <w:b/>
                <w:bCs/>
              </w:rPr>
              <w:t>Nombre</w:t>
            </w:r>
          </w:p>
        </w:tc>
        <w:tc>
          <w:tcPr>
            <w:tcW w:w="6372" w:type="dxa"/>
          </w:tcPr>
          <w:p w14:paraId="4EF3B5C9" w14:textId="6AEF33F5" w:rsidR="0040568D" w:rsidRPr="00E1591E" w:rsidRDefault="0040568D" w:rsidP="00C7041F">
            <w:pPr>
              <w:rPr>
                <w:rFonts w:ascii="Times New Roman" w:hAnsi="Times New Roman" w:cs="Times New Roman"/>
                <w:b/>
                <w:bCs/>
              </w:rPr>
            </w:pPr>
            <w:r w:rsidRPr="00E1591E">
              <w:rPr>
                <w:rFonts w:ascii="Times New Roman" w:hAnsi="Times New Roman" w:cs="Times New Roman"/>
                <w:b/>
                <w:bCs/>
              </w:rPr>
              <w:t>Descripción</w:t>
            </w:r>
          </w:p>
        </w:tc>
      </w:tr>
      <w:tr w:rsidR="0040568D" w:rsidRPr="00E1591E" w14:paraId="50BA41BE" w14:textId="77777777" w:rsidTr="00155C53">
        <w:tc>
          <w:tcPr>
            <w:tcW w:w="2122" w:type="dxa"/>
          </w:tcPr>
          <w:p w14:paraId="4DDC3261" w14:textId="2B4ACC6B" w:rsidR="0040568D" w:rsidRPr="00E1591E" w:rsidRDefault="00FB204C" w:rsidP="00C704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Docentes</w:t>
            </w:r>
          </w:p>
        </w:tc>
        <w:tc>
          <w:tcPr>
            <w:tcW w:w="6372" w:type="dxa"/>
          </w:tcPr>
          <w:p w14:paraId="07F4ADC0" w14:textId="65D739D1" w:rsidR="0040568D" w:rsidRPr="00E1591E" w:rsidRDefault="00FB204C" w:rsidP="00C704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Profesores </w:t>
            </w:r>
            <w:r w:rsidR="00716ACE">
              <w:rPr>
                <w:rFonts w:ascii="Times New Roman" w:hAnsi="Times New Roman" w:cs="Times New Roman"/>
              </w:rPr>
              <w:t xml:space="preserve">que </w:t>
            </w:r>
            <w:r w:rsidR="00D9008D">
              <w:rPr>
                <w:rFonts w:ascii="Times New Roman" w:hAnsi="Times New Roman" w:cs="Times New Roman"/>
              </w:rPr>
              <w:t>buscan herramientas innovadoras para mejorar el rendimiento de sus alumnos.</w:t>
            </w:r>
          </w:p>
        </w:tc>
      </w:tr>
      <w:tr w:rsidR="0040568D" w:rsidRPr="00E1591E" w14:paraId="218DB0DF" w14:textId="77777777" w:rsidTr="00884D06">
        <w:tc>
          <w:tcPr>
            <w:tcW w:w="2122" w:type="dxa"/>
          </w:tcPr>
          <w:p w14:paraId="1478E932" w14:textId="5DB32D04" w:rsidR="0040568D" w:rsidRPr="00E1591E" w:rsidRDefault="00716ACE" w:rsidP="00C704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Estudiantes de primaria</w:t>
            </w:r>
          </w:p>
        </w:tc>
        <w:tc>
          <w:tcPr>
            <w:tcW w:w="6372" w:type="dxa"/>
          </w:tcPr>
          <w:p w14:paraId="22473A20" w14:textId="1AB710FB" w:rsidR="0040568D" w:rsidRPr="00E1591E" w:rsidRDefault="00716ACE" w:rsidP="00C7041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Alumnos de la edad de entre 6 a 12 años que desean aprender de forma divertida e interactiva</w:t>
            </w:r>
          </w:p>
        </w:tc>
      </w:tr>
    </w:tbl>
    <w:p w14:paraId="53C72D48" w14:textId="7C46541B" w:rsidR="0040568D" w:rsidRPr="00E1591E" w:rsidRDefault="0040568D" w:rsidP="0040568D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 w:rsidRPr="00E1591E">
        <w:rPr>
          <w:rFonts w:ascii="Times New Roman" w:hAnsi="Times New Roman" w:cs="Times New Roman"/>
          <w:sz w:val="24"/>
          <w:szCs w:val="24"/>
        </w:rPr>
        <w:t xml:space="preserve">Tabla </w:t>
      </w:r>
      <w:r w:rsidRPr="00E1591E">
        <w:rPr>
          <w:rFonts w:ascii="Times New Roman" w:hAnsi="Times New Roman" w:cs="Times New Roman"/>
          <w:sz w:val="24"/>
          <w:szCs w:val="24"/>
        </w:rPr>
        <w:fldChar w:fldCharType="begin"/>
      </w:r>
      <w:r w:rsidRPr="00E1591E">
        <w:rPr>
          <w:rFonts w:ascii="Times New Roman" w:hAnsi="Times New Roman" w:cs="Times New Roman"/>
          <w:sz w:val="24"/>
          <w:szCs w:val="24"/>
        </w:rPr>
        <w:instrText xml:space="preserve"> SEQ Tabla \* ARABIC </w:instrText>
      </w:r>
      <w:r w:rsidRPr="00E1591E">
        <w:rPr>
          <w:rFonts w:ascii="Times New Roman" w:hAnsi="Times New Roman" w:cs="Times New Roman"/>
          <w:sz w:val="24"/>
          <w:szCs w:val="24"/>
        </w:rPr>
        <w:fldChar w:fldCharType="separate"/>
      </w:r>
      <w:r w:rsidR="005F3ABC">
        <w:rPr>
          <w:rFonts w:ascii="Times New Roman" w:hAnsi="Times New Roman" w:cs="Times New Roman"/>
          <w:noProof/>
          <w:sz w:val="24"/>
          <w:szCs w:val="24"/>
        </w:rPr>
        <w:t>4</w:t>
      </w:r>
      <w:r w:rsidRPr="00E1591E">
        <w:rPr>
          <w:rFonts w:ascii="Times New Roman" w:hAnsi="Times New Roman" w:cs="Times New Roman"/>
          <w:sz w:val="24"/>
          <w:szCs w:val="24"/>
        </w:rPr>
        <w:fldChar w:fldCharType="end"/>
      </w:r>
      <w:r w:rsidRPr="00E1591E">
        <w:rPr>
          <w:rFonts w:ascii="Times New Roman" w:hAnsi="Times New Roman" w:cs="Times New Roman"/>
          <w:sz w:val="24"/>
          <w:szCs w:val="24"/>
        </w:rPr>
        <w:t>. Resumen de los usuarios.</w:t>
      </w:r>
    </w:p>
    <w:p w14:paraId="63A2883E" w14:textId="5E244670" w:rsidR="0040568D" w:rsidRPr="0002350C" w:rsidRDefault="0040568D" w:rsidP="00F82F53">
      <w:pPr>
        <w:pStyle w:val="Ttulo2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183101335"/>
      <w:r w:rsidRPr="0002350C">
        <w:rPr>
          <w:rFonts w:ascii="Times New Roman" w:hAnsi="Times New Roman" w:cs="Times New Roman"/>
          <w:sz w:val="28"/>
          <w:szCs w:val="28"/>
        </w:rPr>
        <w:t>Ambiente del usuario</w:t>
      </w:r>
      <w:bookmarkEnd w:id="17"/>
    </w:p>
    <w:p w14:paraId="72E8C708" w14:textId="078D322C" w:rsidR="00D9008D" w:rsidRPr="00E1591E" w:rsidRDefault="00D9008D" w:rsidP="00F82F5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ambientación de nuestro usuario está </w:t>
      </w:r>
      <w:r w:rsidR="00133365">
        <w:rPr>
          <w:rFonts w:ascii="Times New Roman" w:hAnsi="Times New Roman" w:cs="Times New Roman"/>
        </w:rPr>
        <w:t>ubicada</w:t>
      </w:r>
      <w:r>
        <w:rPr>
          <w:rFonts w:ascii="Times New Roman" w:hAnsi="Times New Roman" w:cs="Times New Roman"/>
        </w:rPr>
        <w:t xml:space="preserve"> en centros escolares, el hogar o incluso en cualquier lugar con tal de que se acceso a internet y dispositivos </w:t>
      </w:r>
      <w:r w:rsidR="00133365">
        <w:rPr>
          <w:rFonts w:ascii="Times New Roman" w:hAnsi="Times New Roman" w:cs="Times New Roman"/>
        </w:rPr>
        <w:t>inteligentes, como computadoras, laptops o tablets. El juego tiene una duración de entre 5 a 15 minutos dependiendo de los estudiantes para que el juego no se sienta ni demasiado largo o corto y tambien para que el estudiante no se llegue a aburrir. Por ahora el sistema operativo qu</w:t>
      </w:r>
      <w:r w:rsidR="00A258D2">
        <w:rPr>
          <w:rFonts w:ascii="Times New Roman" w:hAnsi="Times New Roman" w:cs="Times New Roman"/>
        </w:rPr>
        <w:t>e utiliza el navegador web en el que el proyecto funciona es Windows. El programa no hace uso de ninguna aplicación y tampoco se necesita integrar con otras aplicaciones.</w:t>
      </w:r>
    </w:p>
    <w:p w14:paraId="6F977B5E" w14:textId="77777777" w:rsidR="0040568D" w:rsidRPr="0002350C" w:rsidRDefault="0040568D" w:rsidP="0040568D">
      <w:pPr>
        <w:pStyle w:val="Ttulo1"/>
        <w:rPr>
          <w:rFonts w:ascii="Times New Roman" w:hAnsi="Times New Roman" w:cs="Times New Roman"/>
          <w:sz w:val="32"/>
          <w:szCs w:val="32"/>
        </w:rPr>
      </w:pPr>
      <w:bookmarkStart w:id="18" w:name="_Toc183101336"/>
      <w:r w:rsidRPr="0002350C">
        <w:rPr>
          <w:rFonts w:ascii="Times New Roman" w:hAnsi="Times New Roman" w:cs="Times New Roman"/>
          <w:sz w:val="32"/>
          <w:szCs w:val="32"/>
        </w:rPr>
        <w:t>Descripción del juego</w:t>
      </w:r>
      <w:bookmarkEnd w:id="18"/>
    </w:p>
    <w:p w14:paraId="686ACF88" w14:textId="5F382CF3" w:rsidR="00F8531F" w:rsidRPr="0002350C" w:rsidRDefault="00F8531F" w:rsidP="00F8531F">
      <w:pPr>
        <w:pStyle w:val="Ttulo2"/>
        <w:rPr>
          <w:rFonts w:ascii="Times New Roman" w:hAnsi="Times New Roman" w:cs="Times New Roman"/>
          <w:sz w:val="28"/>
          <w:szCs w:val="28"/>
        </w:rPr>
      </w:pPr>
      <w:bookmarkStart w:id="19" w:name="_Toc183101337"/>
      <w:r w:rsidRPr="0002350C">
        <w:rPr>
          <w:rFonts w:ascii="Times New Roman" w:hAnsi="Times New Roman" w:cs="Times New Roman"/>
          <w:sz w:val="28"/>
          <w:szCs w:val="28"/>
        </w:rPr>
        <w:t>Perspectivas del juego</w:t>
      </w:r>
      <w:bookmarkEnd w:id="19"/>
    </w:p>
    <w:p w14:paraId="7A38B7EC" w14:textId="669DA984" w:rsidR="00EE41B1" w:rsidRDefault="00EE41B1" w:rsidP="00EE41B1">
      <w:pPr>
        <w:jc w:val="both"/>
        <w:rPr>
          <w:rFonts w:ascii="Times New Roman" w:hAnsi="Times New Roman" w:cs="Times New Roman"/>
        </w:rPr>
      </w:pPr>
      <w:r w:rsidRPr="00EE41B1">
        <w:rPr>
          <w:rFonts w:ascii="Times New Roman" w:hAnsi="Times New Roman" w:cs="Times New Roman"/>
        </w:rPr>
        <w:t>“La ciencia del Juego” es una aplicación web diseñada con el propósito de combinar educación y entretenimiento. Este videojuego busca hacer del aprendizaje una experiencia interactiva, dinámica y divertida. A diferencia de otros videojuegos, nuestro proyecto promueve la enseñanza mientras fomenta el interés y la participación activa de los usuarios en un entorno lúdico.</w:t>
      </w:r>
    </w:p>
    <w:p w14:paraId="6AEF7392" w14:textId="633C0525" w:rsidR="004417D5" w:rsidRDefault="004417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Modelos y/o funcionalidades del sistema: </w:t>
      </w:r>
    </w:p>
    <w:p w14:paraId="2943E5BA" w14:textId="77777777" w:rsidR="0016366A" w:rsidRPr="0016366A" w:rsidRDefault="00D33808" w:rsidP="0016366A">
      <w:pPr>
        <w:pStyle w:val="Prrafodelista"/>
        <w:keepNext/>
        <w:numPr>
          <w:ilvl w:val="0"/>
          <w:numId w:val="4"/>
        </w:numPr>
        <w:jc w:val="both"/>
      </w:pPr>
      <w:r w:rsidRPr="0016366A">
        <w:rPr>
          <w:rFonts w:ascii="Times New Roman" w:hAnsi="Times New Roman" w:cs="Times New Roman"/>
          <w:b/>
          <w:bCs/>
        </w:rPr>
        <w:t>Inicio:</w:t>
      </w:r>
      <w:r w:rsidRPr="0016366A">
        <w:rPr>
          <w:rFonts w:ascii="Times New Roman" w:hAnsi="Times New Roman" w:cs="Times New Roman"/>
        </w:rPr>
        <w:t xml:space="preserve"> </w:t>
      </w:r>
      <w:r w:rsidR="0016366A" w:rsidRPr="0016366A">
        <w:rPr>
          <w:rFonts w:ascii="Times New Roman" w:hAnsi="Times New Roman" w:cs="Times New Roman"/>
        </w:rPr>
        <w:t xml:space="preserve">Al iniciar la aplicación, se presenta una pantalla principal que invita al usuario a comenzar el juego con un diseño atractivo y educativo. En esta pantalla </w:t>
      </w:r>
      <w:r w:rsidR="0016366A" w:rsidRPr="0016366A">
        <w:rPr>
          <w:rFonts w:ascii="Times New Roman" w:hAnsi="Times New Roman" w:cs="Times New Roman"/>
        </w:rPr>
        <w:lastRenderedPageBreak/>
        <w:t>se encuentra una imagen interactiva (como una flor sonriente), acompañada de un mensaje motivador que refuerza la importancia del aprendizaje.</w:t>
      </w:r>
    </w:p>
    <w:p w14:paraId="62F4AFE3" w14:textId="77777777" w:rsidR="0016366A" w:rsidRPr="0016366A" w:rsidRDefault="0016366A" w:rsidP="0016366A">
      <w:pPr>
        <w:pStyle w:val="Prrafodelista"/>
        <w:keepNext/>
        <w:jc w:val="both"/>
      </w:pPr>
    </w:p>
    <w:p w14:paraId="44D59A3F" w14:textId="2CD0D7D4" w:rsidR="00375827" w:rsidRDefault="00375827" w:rsidP="0016366A">
      <w:pPr>
        <w:pStyle w:val="Prrafodelista"/>
        <w:keepNext/>
        <w:jc w:val="both"/>
      </w:pPr>
      <w:r>
        <w:rPr>
          <w:rFonts w:ascii="Times New Roman" w:hAnsi="Times New Roman" w:cs="Times New Roman"/>
        </w:rPr>
        <w:drawing>
          <wp:inline distT="0" distB="0" distL="0" distR="0" wp14:anchorId="2A6CAB9A" wp14:editId="07E8EDE0">
            <wp:extent cx="4827822" cy="21564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449" cy="2163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29C28F" w14:textId="1732690E" w:rsidR="00375827" w:rsidRDefault="00375827" w:rsidP="0016366A">
      <w:pPr>
        <w:pStyle w:val="Descripcin"/>
        <w:ind w:left="720"/>
        <w:jc w:val="center"/>
        <w:rPr>
          <w:rFonts w:ascii="Times New Roman" w:hAnsi="Times New Roman" w:cs="Times New Roman"/>
        </w:rPr>
      </w:pPr>
      <w:bookmarkStart w:id="20" w:name="_Toc187533525"/>
      <w:r w:rsidRPr="00375827">
        <w:rPr>
          <w:rFonts w:ascii="Times New Roman" w:hAnsi="Times New Roman" w:cs="Times New Roman"/>
        </w:rPr>
        <w:t xml:space="preserve">Gráfico  </w:t>
      </w:r>
      <w:r w:rsidRPr="00375827">
        <w:rPr>
          <w:rFonts w:ascii="Times New Roman" w:hAnsi="Times New Roman" w:cs="Times New Roman"/>
        </w:rPr>
        <w:fldChar w:fldCharType="begin"/>
      </w:r>
      <w:r w:rsidRPr="00375827">
        <w:rPr>
          <w:rFonts w:ascii="Times New Roman" w:hAnsi="Times New Roman" w:cs="Times New Roman"/>
        </w:rPr>
        <w:instrText xml:space="preserve"> SEQ Gráfico_ \* ARABIC </w:instrText>
      </w:r>
      <w:r w:rsidRPr="00375827">
        <w:rPr>
          <w:rFonts w:ascii="Times New Roman" w:hAnsi="Times New Roman" w:cs="Times New Roman"/>
        </w:rPr>
        <w:fldChar w:fldCharType="separate"/>
      </w:r>
      <w:r w:rsidR="005F3ABC">
        <w:rPr>
          <w:rFonts w:ascii="Times New Roman" w:hAnsi="Times New Roman" w:cs="Times New Roman"/>
          <w:noProof/>
        </w:rPr>
        <w:t>1</w:t>
      </w:r>
      <w:r w:rsidRPr="00375827">
        <w:rPr>
          <w:rFonts w:ascii="Times New Roman" w:hAnsi="Times New Roman" w:cs="Times New Roman"/>
        </w:rPr>
        <w:fldChar w:fldCharType="end"/>
      </w:r>
      <w:r w:rsidRPr="00375827">
        <w:rPr>
          <w:rFonts w:ascii="Times New Roman" w:hAnsi="Times New Roman" w:cs="Times New Roman"/>
        </w:rPr>
        <w:t>. Pantalla de inicio de la aplicación</w:t>
      </w:r>
      <w:bookmarkEnd w:id="20"/>
    </w:p>
    <w:p w14:paraId="4EBAAB86" w14:textId="77777777" w:rsidR="0016366A" w:rsidRPr="0016366A" w:rsidRDefault="0016366A" w:rsidP="0016366A"/>
    <w:p w14:paraId="16A8CE93" w14:textId="6A530B1E" w:rsidR="00EE41B1" w:rsidRDefault="00D33808" w:rsidP="00EE41B1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16366A">
        <w:rPr>
          <w:rFonts w:ascii="Times New Roman" w:hAnsi="Times New Roman" w:cs="Times New Roman"/>
          <w:b/>
          <w:bCs/>
        </w:rPr>
        <w:t>Juego:</w:t>
      </w:r>
      <w:r w:rsidRPr="00EE41B1">
        <w:rPr>
          <w:rFonts w:ascii="Times New Roman" w:hAnsi="Times New Roman" w:cs="Times New Roman"/>
        </w:rPr>
        <w:t xml:space="preserve"> </w:t>
      </w:r>
      <w:r w:rsidR="00495B75" w:rsidRPr="00EE41B1">
        <w:rPr>
          <w:rFonts w:ascii="Times New Roman" w:hAnsi="Times New Roman" w:cs="Times New Roman"/>
        </w:rPr>
        <w:t>La aplicación web</w:t>
      </w:r>
      <w:r w:rsidRPr="00EE41B1">
        <w:rPr>
          <w:rFonts w:ascii="Times New Roman" w:hAnsi="Times New Roman" w:cs="Times New Roman"/>
        </w:rPr>
        <w:t xml:space="preserve"> tiene </w:t>
      </w:r>
      <w:r w:rsidR="00EC1E19" w:rsidRPr="00EE41B1">
        <w:rPr>
          <w:rFonts w:ascii="Times New Roman" w:hAnsi="Times New Roman" w:cs="Times New Roman"/>
        </w:rPr>
        <w:t>una funcionalidad similar</w:t>
      </w:r>
      <w:r w:rsidRPr="00EE41B1">
        <w:rPr>
          <w:rFonts w:ascii="Times New Roman" w:hAnsi="Times New Roman" w:cs="Times New Roman"/>
        </w:rPr>
        <w:t xml:space="preserve"> a la de un juego, </w:t>
      </w:r>
      <w:r w:rsidR="00EE41B1" w:rsidRPr="00EE41B1">
        <w:rPr>
          <w:rFonts w:ascii="Times New Roman" w:hAnsi="Times New Roman" w:cs="Times New Roman"/>
        </w:rPr>
        <w:t xml:space="preserve">La aplicación simula un videojuego 2D interactivo, desarrollado utilizando el framework </w:t>
      </w:r>
      <w:r w:rsidR="00EE41B1" w:rsidRPr="0016366A">
        <w:rPr>
          <w:rFonts w:ascii="Times New Roman" w:hAnsi="Times New Roman" w:cs="Times New Roman"/>
          <w:b/>
          <w:bCs/>
        </w:rPr>
        <w:t>Phaser</w:t>
      </w:r>
      <w:r w:rsidR="00EE41B1" w:rsidRPr="00EE41B1">
        <w:rPr>
          <w:rFonts w:ascii="Times New Roman" w:hAnsi="Times New Roman" w:cs="Times New Roman"/>
        </w:rPr>
        <w:t>. El jugador controla un personaje que puede moverse hacia la izquierda, derecha y saltar entre plataformas.</w:t>
      </w:r>
      <w:r w:rsidR="0016366A">
        <w:rPr>
          <w:rFonts w:ascii="Times New Roman" w:hAnsi="Times New Roman" w:cs="Times New Roman"/>
        </w:rPr>
        <w:t xml:space="preserve"> </w:t>
      </w:r>
      <w:r w:rsidR="0016366A" w:rsidRPr="0016366A">
        <w:rPr>
          <w:rFonts w:ascii="Times New Roman" w:hAnsi="Times New Roman" w:cs="Times New Roman"/>
        </w:rPr>
        <w:t>Si el jugador responde correctamente a todas las preguntas de un nivel, se le permite avanzar al siguiente nivel.</w:t>
      </w:r>
    </w:p>
    <w:p w14:paraId="0EDE7D21" w14:textId="77777777" w:rsidR="0016366A" w:rsidRPr="00EE41B1" w:rsidRDefault="0016366A" w:rsidP="0016366A">
      <w:pPr>
        <w:pStyle w:val="Prrafodelista"/>
        <w:jc w:val="both"/>
        <w:rPr>
          <w:rFonts w:ascii="Times New Roman" w:hAnsi="Times New Roman" w:cs="Times New Roman"/>
        </w:rPr>
      </w:pPr>
    </w:p>
    <w:p w14:paraId="5FB9E744" w14:textId="4C092A4E" w:rsidR="005F2A6C" w:rsidRDefault="005F2A6C" w:rsidP="001A3985">
      <w:pPr>
        <w:pStyle w:val="Prrafodelista"/>
        <w:keepNext/>
        <w:jc w:val="center"/>
      </w:pPr>
      <w:r>
        <w:rPr>
          <w:noProof/>
        </w:rPr>
        <w:lastRenderedPageBreak/>
        <w:drawing>
          <wp:inline distT="0" distB="0" distL="0" distR="0" wp14:anchorId="2D5512F2" wp14:editId="33C496D2">
            <wp:extent cx="2597078" cy="44729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761" cy="447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21A8" w14:textId="0B1428E3" w:rsidR="004A475F" w:rsidRDefault="005F2A6C" w:rsidP="0016366A">
      <w:pPr>
        <w:pStyle w:val="Descripcin"/>
        <w:jc w:val="center"/>
        <w:rPr>
          <w:rFonts w:ascii="Times New Roman" w:hAnsi="Times New Roman" w:cs="Times New Roman"/>
        </w:rPr>
      </w:pPr>
      <w:bookmarkStart w:id="21" w:name="_Toc187533526"/>
      <w:r w:rsidRPr="005F2A6C">
        <w:rPr>
          <w:rFonts w:ascii="Times New Roman" w:hAnsi="Times New Roman" w:cs="Times New Roman"/>
        </w:rPr>
        <w:t xml:space="preserve">Gráfico  </w:t>
      </w:r>
      <w:r w:rsidRPr="005F2A6C">
        <w:rPr>
          <w:rFonts w:ascii="Times New Roman" w:hAnsi="Times New Roman" w:cs="Times New Roman"/>
        </w:rPr>
        <w:fldChar w:fldCharType="begin"/>
      </w:r>
      <w:r w:rsidRPr="005F2A6C">
        <w:rPr>
          <w:rFonts w:ascii="Times New Roman" w:hAnsi="Times New Roman" w:cs="Times New Roman"/>
        </w:rPr>
        <w:instrText xml:space="preserve"> SEQ Gráfico_ \* ARABIC </w:instrText>
      </w:r>
      <w:r w:rsidRPr="005F2A6C">
        <w:rPr>
          <w:rFonts w:ascii="Times New Roman" w:hAnsi="Times New Roman" w:cs="Times New Roman"/>
        </w:rPr>
        <w:fldChar w:fldCharType="separate"/>
      </w:r>
      <w:r w:rsidR="005F3ABC">
        <w:rPr>
          <w:rFonts w:ascii="Times New Roman" w:hAnsi="Times New Roman" w:cs="Times New Roman"/>
          <w:noProof/>
        </w:rPr>
        <w:t>2</w:t>
      </w:r>
      <w:r w:rsidRPr="005F2A6C">
        <w:rPr>
          <w:rFonts w:ascii="Times New Roman" w:hAnsi="Times New Roman" w:cs="Times New Roman"/>
        </w:rPr>
        <w:fldChar w:fldCharType="end"/>
      </w:r>
      <w:r w:rsidRPr="005F2A6C">
        <w:rPr>
          <w:rFonts w:ascii="Times New Roman" w:hAnsi="Times New Roman" w:cs="Times New Roman"/>
        </w:rPr>
        <w:t>. Ejecución de la aplicación</w:t>
      </w:r>
      <w:bookmarkEnd w:id="21"/>
    </w:p>
    <w:p w14:paraId="32CAC821" w14:textId="77777777" w:rsidR="0016366A" w:rsidRPr="0016366A" w:rsidRDefault="0016366A" w:rsidP="0016366A"/>
    <w:p w14:paraId="6E8FDE5E" w14:textId="437160B6" w:rsidR="001A3985" w:rsidRPr="0016366A" w:rsidRDefault="00EC1E19" w:rsidP="0016366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16366A">
        <w:rPr>
          <w:rFonts w:ascii="Times New Roman" w:hAnsi="Times New Roman" w:cs="Times New Roman"/>
          <w:b/>
          <w:bCs/>
        </w:rPr>
        <w:t>Fin del juego:</w:t>
      </w:r>
      <w:r w:rsidRPr="001A3985">
        <w:rPr>
          <w:rFonts w:ascii="Times New Roman" w:hAnsi="Times New Roman" w:cs="Times New Roman"/>
        </w:rPr>
        <w:t xml:space="preserve"> </w:t>
      </w:r>
      <w:r w:rsidR="001A3985" w:rsidRPr="0016366A">
        <w:rPr>
          <w:rFonts w:ascii="Times New Roman" w:hAnsi="Times New Roman" w:cs="Times New Roman"/>
        </w:rPr>
        <w:t>El sistema del juego tiene un diseño que recompensa el aprendizaje y la progresión mientras desafía al jugador con una mayor dificultad</w:t>
      </w:r>
      <w:r w:rsidR="001A3985" w:rsidRPr="0016366A">
        <w:rPr>
          <w:rFonts w:ascii="Times New Roman" w:hAnsi="Times New Roman" w:cs="Times New Roman"/>
        </w:rPr>
        <w:t xml:space="preserve"> a </w:t>
      </w:r>
      <w:r w:rsidR="001A3985" w:rsidRPr="0016366A">
        <w:rPr>
          <w:rFonts w:ascii="Times New Roman" w:hAnsi="Times New Roman" w:cs="Times New Roman"/>
        </w:rPr>
        <w:t>medida que avanza.</w:t>
      </w:r>
      <w:r w:rsidR="001A3985" w:rsidRPr="0016366A">
        <w:rPr>
          <w:rFonts w:ascii="Times New Roman" w:hAnsi="Times New Roman" w:cs="Times New Roman"/>
        </w:rPr>
        <w:t xml:space="preserve"> </w:t>
      </w:r>
      <w:r w:rsidR="001A3985" w:rsidRPr="0016366A">
        <w:rPr>
          <w:rFonts w:ascii="Times New Roman" w:hAnsi="Times New Roman" w:cs="Times New Roman"/>
        </w:rPr>
        <w:t xml:space="preserve">El jugador cuenta con </w:t>
      </w:r>
      <w:r w:rsidR="001A3985" w:rsidRPr="0016366A">
        <w:rPr>
          <w:rFonts w:ascii="Times New Roman" w:hAnsi="Times New Roman" w:cs="Times New Roman"/>
          <w:b/>
          <w:bCs/>
        </w:rPr>
        <w:t>un único intento</w:t>
      </w:r>
      <w:r w:rsidR="001A3985" w:rsidRPr="0016366A">
        <w:rPr>
          <w:rFonts w:ascii="Times New Roman" w:hAnsi="Times New Roman" w:cs="Times New Roman"/>
        </w:rPr>
        <w:t xml:space="preserve"> para completar cada nivel. Si el usuario pierde (por ejemplo, responde incorrectamente a una pregunta o su personaje </w:t>
      </w:r>
      <w:r w:rsidR="001A3985" w:rsidRPr="0016366A">
        <w:rPr>
          <w:rFonts w:ascii="Times New Roman" w:hAnsi="Times New Roman" w:cs="Times New Roman"/>
        </w:rPr>
        <w:t xml:space="preserve">toca los </w:t>
      </w:r>
      <w:r w:rsidR="0016366A" w:rsidRPr="0016366A">
        <w:rPr>
          <w:rFonts w:ascii="Times New Roman" w:hAnsi="Times New Roman" w:cs="Times New Roman"/>
        </w:rPr>
        <w:t>obstáculos</w:t>
      </w:r>
      <w:r w:rsidR="001A3985" w:rsidRPr="0016366A">
        <w:rPr>
          <w:rFonts w:ascii="Times New Roman" w:hAnsi="Times New Roman" w:cs="Times New Roman"/>
        </w:rPr>
        <w:t xml:space="preserve">), el sistema lo lleva directamente a la pantalla de </w:t>
      </w:r>
      <w:r w:rsidR="001A3985" w:rsidRPr="0016366A">
        <w:rPr>
          <w:rFonts w:ascii="Times New Roman" w:hAnsi="Times New Roman" w:cs="Times New Roman"/>
          <w:b/>
          <w:bCs/>
        </w:rPr>
        <w:t>"Game Over"</w:t>
      </w:r>
      <w:r w:rsidR="001A3985" w:rsidRPr="0016366A">
        <w:rPr>
          <w:rFonts w:ascii="Times New Roman" w:hAnsi="Times New Roman" w:cs="Times New Roman"/>
        </w:rPr>
        <w:t>, terminando su partida actual.</w:t>
      </w:r>
    </w:p>
    <w:p w14:paraId="2587DB8F" w14:textId="77777777" w:rsidR="001A3985" w:rsidRDefault="001A3985" w:rsidP="001A3985">
      <w:pPr>
        <w:pStyle w:val="Prrafodelista"/>
        <w:keepNext/>
      </w:pPr>
    </w:p>
    <w:p w14:paraId="3E27F9D9" w14:textId="76E9532E" w:rsidR="005F2A6C" w:rsidRDefault="00D51059" w:rsidP="0016366A">
      <w:pPr>
        <w:pStyle w:val="Prrafodelista"/>
        <w:keepNext/>
        <w:jc w:val="center"/>
      </w:pPr>
      <w:r>
        <w:rPr>
          <w:noProof/>
        </w:rPr>
        <w:drawing>
          <wp:inline distT="0" distB="0" distL="0" distR="0" wp14:anchorId="3D60EFA3" wp14:editId="67B9672D">
            <wp:extent cx="3862705" cy="6649973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292" cy="6657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BFE55B" w14:textId="1CFE2C6A" w:rsidR="005F2A6C" w:rsidRPr="005F2A6C" w:rsidRDefault="005F2A6C" w:rsidP="005F2A6C">
      <w:pPr>
        <w:pStyle w:val="Descripcin"/>
        <w:jc w:val="center"/>
        <w:rPr>
          <w:rFonts w:ascii="Times New Roman" w:hAnsi="Times New Roman" w:cs="Times New Roman"/>
        </w:rPr>
      </w:pPr>
      <w:bookmarkStart w:id="22" w:name="_Toc187533527"/>
      <w:r w:rsidRPr="005F2A6C">
        <w:rPr>
          <w:rFonts w:ascii="Times New Roman" w:hAnsi="Times New Roman" w:cs="Times New Roman"/>
        </w:rPr>
        <w:t xml:space="preserve">Gráfico  </w:t>
      </w:r>
      <w:r w:rsidRPr="005F2A6C">
        <w:rPr>
          <w:rFonts w:ascii="Times New Roman" w:hAnsi="Times New Roman" w:cs="Times New Roman"/>
        </w:rPr>
        <w:fldChar w:fldCharType="begin"/>
      </w:r>
      <w:r w:rsidRPr="005F2A6C">
        <w:rPr>
          <w:rFonts w:ascii="Times New Roman" w:hAnsi="Times New Roman" w:cs="Times New Roman"/>
        </w:rPr>
        <w:instrText xml:space="preserve"> SEQ Gráfico_ \* ARABIC </w:instrText>
      </w:r>
      <w:r w:rsidRPr="005F2A6C">
        <w:rPr>
          <w:rFonts w:ascii="Times New Roman" w:hAnsi="Times New Roman" w:cs="Times New Roman"/>
        </w:rPr>
        <w:fldChar w:fldCharType="separate"/>
      </w:r>
      <w:r w:rsidR="005F3ABC">
        <w:rPr>
          <w:rFonts w:ascii="Times New Roman" w:hAnsi="Times New Roman" w:cs="Times New Roman"/>
          <w:noProof/>
        </w:rPr>
        <w:t>3</w:t>
      </w:r>
      <w:r w:rsidRPr="005F2A6C">
        <w:rPr>
          <w:rFonts w:ascii="Times New Roman" w:hAnsi="Times New Roman" w:cs="Times New Roman"/>
        </w:rPr>
        <w:fldChar w:fldCharType="end"/>
      </w:r>
      <w:r w:rsidRPr="005F2A6C">
        <w:rPr>
          <w:rFonts w:ascii="Times New Roman" w:hAnsi="Times New Roman" w:cs="Times New Roman"/>
        </w:rPr>
        <w:t>. El usuario al momento de perder la partida</w:t>
      </w:r>
      <w:bookmarkEnd w:id="22"/>
    </w:p>
    <w:p w14:paraId="05BB737B" w14:textId="06C17DD0" w:rsidR="0094733A" w:rsidRPr="0094733A" w:rsidRDefault="0094733A" w:rsidP="009473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el caso de la implementación, el proyecto será desarrollado desde cero haciendo uso de las herramientas Open Source.</w:t>
      </w:r>
    </w:p>
    <w:p w14:paraId="5B8DA4C7" w14:textId="35D0B781" w:rsidR="00F8531F" w:rsidRPr="0002350C" w:rsidRDefault="00F8531F" w:rsidP="00046988">
      <w:pPr>
        <w:pStyle w:val="Ttulo2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Toc183101338"/>
      <w:r w:rsidRPr="0002350C">
        <w:rPr>
          <w:rFonts w:ascii="Times New Roman" w:hAnsi="Times New Roman" w:cs="Times New Roman"/>
          <w:sz w:val="28"/>
          <w:szCs w:val="28"/>
        </w:rPr>
        <w:t>Licenciamiento e Instalación</w:t>
      </w:r>
      <w:bookmarkEnd w:id="23"/>
    </w:p>
    <w:p w14:paraId="4DA81301" w14:textId="4D718879" w:rsidR="0016366A" w:rsidRPr="00E1591E" w:rsidRDefault="0016366A" w:rsidP="00046988">
      <w:pPr>
        <w:jc w:val="both"/>
        <w:rPr>
          <w:rFonts w:ascii="Times New Roman" w:hAnsi="Times New Roman" w:cs="Times New Roman"/>
        </w:rPr>
      </w:pPr>
      <w:r w:rsidRPr="0016366A">
        <w:rPr>
          <w:rFonts w:ascii="Times New Roman" w:hAnsi="Times New Roman" w:cs="Times New Roman"/>
        </w:rPr>
        <w:t xml:space="preserve">La aplicación </w:t>
      </w:r>
      <w:r w:rsidRPr="0016366A">
        <w:rPr>
          <w:rFonts w:ascii="Times New Roman" w:hAnsi="Times New Roman" w:cs="Times New Roman"/>
          <w:b/>
          <w:bCs/>
        </w:rPr>
        <w:t>"La Ciencia del Juego"</w:t>
      </w:r>
      <w:r w:rsidRPr="0016366A">
        <w:rPr>
          <w:rFonts w:ascii="Times New Roman" w:hAnsi="Times New Roman" w:cs="Times New Roman"/>
        </w:rPr>
        <w:t xml:space="preserve"> ha sido desarrollada utilizando herramientas </w:t>
      </w:r>
      <w:r w:rsidRPr="0016366A">
        <w:rPr>
          <w:rFonts w:ascii="Times New Roman" w:hAnsi="Times New Roman" w:cs="Times New Roman"/>
          <w:b/>
          <w:bCs/>
        </w:rPr>
        <w:t>Open Source</w:t>
      </w:r>
      <w:r w:rsidRPr="0016366A">
        <w:rPr>
          <w:rFonts w:ascii="Times New Roman" w:hAnsi="Times New Roman" w:cs="Times New Roman"/>
        </w:rPr>
        <w:t xml:space="preserve"> como </w:t>
      </w:r>
      <w:r w:rsidRPr="0016366A">
        <w:rPr>
          <w:rFonts w:ascii="Times New Roman" w:hAnsi="Times New Roman" w:cs="Times New Roman"/>
          <w:b/>
          <w:bCs/>
        </w:rPr>
        <w:t>HTML</w:t>
      </w:r>
      <w:r w:rsidRPr="0016366A">
        <w:rPr>
          <w:rFonts w:ascii="Times New Roman" w:hAnsi="Times New Roman" w:cs="Times New Roman"/>
        </w:rPr>
        <w:t xml:space="preserve">, </w:t>
      </w:r>
      <w:r w:rsidRPr="0016366A">
        <w:rPr>
          <w:rFonts w:ascii="Times New Roman" w:hAnsi="Times New Roman" w:cs="Times New Roman"/>
          <w:b/>
          <w:bCs/>
        </w:rPr>
        <w:t>CSS</w:t>
      </w:r>
      <w:r w:rsidRPr="0016366A">
        <w:rPr>
          <w:rFonts w:ascii="Times New Roman" w:hAnsi="Times New Roman" w:cs="Times New Roman"/>
        </w:rPr>
        <w:t xml:space="preserve">, </w:t>
      </w:r>
      <w:r w:rsidRPr="0016366A">
        <w:rPr>
          <w:rFonts w:ascii="Times New Roman" w:hAnsi="Times New Roman" w:cs="Times New Roman"/>
          <w:b/>
          <w:bCs/>
        </w:rPr>
        <w:t>JavaScript</w:t>
      </w:r>
      <w:r w:rsidRPr="0016366A">
        <w:rPr>
          <w:rFonts w:ascii="Times New Roman" w:hAnsi="Times New Roman" w:cs="Times New Roman"/>
        </w:rPr>
        <w:t xml:space="preserve">, </w:t>
      </w:r>
      <w:r w:rsidRPr="0016366A">
        <w:rPr>
          <w:rFonts w:ascii="Times New Roman" w:hAnsi="Times New Roman" w:cs="Times New Roman"/>
          <w:b/>
          <w:bCs/>
        </w:rPr>
        <w:t>Node.js</w:t>
      </w:r>
      <w:r w:rsidRPr="0016366A">
        <w:rPr>
          <w:rFonts w:ascii="Times New Roman" w:hAnsi="Times New Roman" w:cs="Times New Roman"/>
        </w:rPr>
        <w:t xml:space="preserve"> y </w:t>
      </w:r>
      <w:r w:rsidRPr="0016366A">
        <w:rPr>
          <w:rFonts w:ascii="Times New Roman" w:hAnsi="Times New Roman" w:cs="Times New Roman"/>
          <w:b/>
          <w:bCs/>
        </w:rPr>
        <w:t>MongoDB</w:t>
      </w:r>
      <w:r w:rsidRPr="0016366A">
        <w:rPr>
          <w:rFonts w:ascii="Times New Roman" w:hAnsi="Times New Roman" w:cs="Times New Roman"/>
        </w:rPr>
        <w:t xml:space="preserve">, lo que garantiza que no existan restricciones relacionadas con licencias de software propietario. Este enfoque permite que el proyecto sea accesible para toda la comunidad y fomenta su </w:t>
      </w:r>
      <w:r w:rsidRPr="0016366A">
        <w:rPr>
          <w:rFonts w:ascii="Times New Roman" w:hAnsi="Times New Roman" w:cs="Times New Roman"/>
        </w:rPr>
        <w:lastRenderedPageBreak/>
        <w:t>mejora, distribución y uso gratuito.</w:t>
      </w:r>
      <w:r w:rsidRPr="0016366A">
        <w:rPr>
          <w:rFonts w:ascii="Times New Roman" w:hAnsi="Times New Roman" w:cs="Times New Roman"/>
        </w:rPr>
        <w:t xml:space="preserve"> </w:t>
      </w:r>
      <w:r w:rsidRPr="0016366A">
        <w:rPr>
          <w:rFonts w:ascii="Times New Roman" w:hAnsi="Times New Roman" w:cs="Times New Roman"/>
        </w:rPr>
        <w:t xml:space="preserve">El juego se distribuye bajo la licencia </w:t>
      </w:r>
      <w:r w:rsidRPr="0016366A">
        <w:rPr>
          <w:rFonts w:ascii="Times New Roman" w:hAnsi="Times New Roman" w:cs="Times New Roman"/>
          <w:b/>
          <w:bCs/>
        </w:rPr>
        <w:t>GPL-3.0 (GNU General Public License versión 3)</w:t>
      </w:r>
      <w:r w:rsidRPr="0016366A">
        <w:rPr>
          <w:rFonts w:ascii="Times New Roman" w:hAnsi="Times New Roman" w:cs="Times New Roman"/>
        </w:rPr>
        <w:t>.</w:t>
      </w:r>
    </w:p>
    <w:p w14:paraId="29958017" w14:textId="1654FE82" w:rsidR="00F8531F" w:rsidRPr="00046988" w:rsidRDefault="00F8531F" w:rsidP="00F8531F">
      <w:pPr>
        <w:pStyle w:val="Ttulo1"/>
        <w:rPr>
          <w:rFonts w:ascii="Times New Roman" w:hAnsi="Times New Roman" w:cs="Times New Roman"/>
          <w:sz w:val="28"/>
          <w:szCs w:val="28"/>
        </w:rPr>
      </w:pPr>
      <w:bookmarkStart w:id="24" w:name="_Toc183101339"/>
      <w:r w:rsidRPr="00046988">
        <w:rPr>
          <w:rFonts w:ascii="Times New Roman" w:hAnsi="Times New Roman" w:cs="Times New Roman"/>
          <w:sz w:val="28"/>
          <w:szCs w:val="28"/>
        </w:rPr>
        <w:t>Características del juego</w:t>
      </w:r>
      <w:bookmarkEnd w:id="24"/>
    </w:p>
    <w:p w14:paraId="493FC149" w14:textId="25F027C7" w:rsidR="00F8531F" w:rsidRPr="00E1591E" w:rsidRDefault="00DF126B" w:rsidP="00F8531F">
      <w:pPr>
        <w:pStyle w:val="Ttulo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Sistema de preguntas aleatorias.</w:t>
      </w:r>
    </w:p>
    <w:p w14:paraId="07EAE3AF" w14:textId="5B829906" w:rsidR="00F8531F" w:rsidRPr="00E1591E" w:rsidRDefault="009473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programa muestra al usuario una serie de preguntas aleatorias acerca de la materia de ciencias naturales para que el antes mencionado pueda hacer su elección</w:t>
      </w:r>
      <w:r w:rsidR="00375318">
        <w:rPr>
          <w:rFonts w:ascii="Times New Roman" w:hAnsi="Times New Roman" w:cs="Times New Roman"/>
        </w:rPr>
        <w:t>.</w:t>
      </w:r>
    </w:p>
    <w:p w14:paraId="0E0A4051" w14:textId="6DC7201E" w:rsidR="00957312" w:rsidRPr="00E1591E" w:rsidRDefault="00D51059" w:rsidP="00957312">
      <w:pPr>
        <w:pStyle w:val="Ttulo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Sistema de retroalimentación y reinicio.</w:t>
      </w:r>
    </w:p>
    <w:p w14:paraId="3F0BD681" w14:textId="372A7D45" w:rsidR="00957312" w:rsidRPr="00E1591E" w:rsidRDefault="00375318" w:rsidP="009573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juego al momento de que el usuario hacer una elección incorrecta se muestra una </w:t>
      </w:r>
      <w:r w:rsidR="00046988">
        <w:rPr>
          <w:rFonts w:ascii="Times New Roman" w:hAnsi="Times New Roman" w:cs="Times New Roman"/>
        </w:rPr>
        <w:t>ventana</w:t>
      </w:r>
      <w:r>
        <w:rPr>
          <w:rFonts w:ascii="Times New Roman" w:hAnsi="Times New Roman" w:cs="Times New Roman"/>
        </w:rPr>
        <w:t xml:space="preserve"> en donde dice “Game Over”</w:t>
      </w:r>
      <w:r w:rsidR="00046988">
        <w:rPr>
          <w:rFonts w:ascii="Times New Roman" w:hAnsi="Times New Roman" w:cs="Times New Roman"/>
        </w:rPr>
        <w:t xml:space="preserve"> </w:t>
      </w:r>
      <w:r w:rsidR="00D51059">
        <w:rPr>
          <w:rFonts w:ascii="Times New Roman" w:hAnsi="Times New Roman" w:cs="Times New Roman"/>
        </w:rPr>
        <w:t xml:space="preserve">adicionalmente habrá un botón para la retroalimentación en donde se mostrará la respuesta correcta y otro para reiniciar la partida. </w:t>
      </w:r>
    </w:p>
    <w:p w14:paraId="4430DE9E" w14:textId="1DABACCF" w:rsidR="00957312" w:rsidRPr="00E1591E" w:rsidRDefault="00DF126B" w:rsidP="00957312">
      <w:pPr>
        <w:pStyle w:val="Ttulo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Interfaz de Inicio del Juego</w:t>
      </w:r>
    </w:p>
    <w:p w14:paraId="21D91F61" w14:textId="4418227B" w:rsidR="00957312" w:rsidRPr="00E1591E" w:rsidRDefault="00DF126B" w:rsidP="009573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programa tiene una pantalla de inicio que al momento de querer iniciar el juego se tiene que aplastar un botón para que el usuario pueda comenzar el juego.</w:t>
      </w:r>
    </w:p>
    <w:p w14:paraId="0D8C9688" w14:textId="77777777" w:rsidR="00A120F8" w:rsidRPr="00E1591E" w:rsidRDefault="00A120F8">
      <w:pPr>
        <w:rPr>
          <w:rFonts w:ascii="Times New Roman" w:hAnsi="Times New Roman" w:cs="Times New Roman"/>
        </w:rPr>
      </w:pPr>
    </w:p>
    <w:p w14:paraId="70C9FE23" w14:textId="77777777" w:rsidR="00A120F8" w:rsidRPr="00E1591E" w:rsidRDefault="00A120F8">
      <w:pPr>
        <w:rPr>
          <w:rFonts w:ascii="Times New Roman" w:hAnsi="Times New Roman" w:cs="Times New Roman"/>
        </w:rPr>
      </w:pPr>
    </w:p>
    <w:p w14:paraId="532594D9" w14:textId="77777777" w:rsidR="00A120F8" w:rsidRPr="00E1591E" w:rsidRDefault="00A120F8">
      <w:pPr>
        <w:rPr>
          <w:rFonts w:ascii="Times New Roman" w:hAnsi="Times New Roman" w:cs="Times New Roman"/>
        </w:rPr>
      </w:pPr>
    </w:p>
    <w:sectPr w:rsidR="00A120F8" w:rsidRPr="00E1591E" w:rsidSect="00A120F8">
      <w:footerReference w:type="default" r:id="rId1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EF63E" w14:textId="77777777" w:rsidR="007424A8" w:rsidRDefault="007424A8" w:rsidP="00A120F8">
      <w:pPr>
        <w:spacing w:after="0" w:line="240" w:lineRule="auto"/>
      </w:pPr>
      <w:r>
        <w:separator/>
      </w:r>
    </w:p>
  </w:endnote>
  <w:endnote w:type="continuationSeparator" w:id="0">
    <w:p w14:paraId="2889DD58" w14:textId="77777777" w:rsidR="007424A8" w:rsidRDefault="007424A8" w:rsidP="00A12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2F7D8" w14:textId="77777777" w:rsidR="00A120F8" w:rsidRPr="00A120F8" w:rsidRDefault="00A120F8" w:rsidP="00A120F8">
    <w:pPr>
      <w:jc w:val="right"/>
      <w:rPr>
        <w:sz w:val="20"/>
        <w:szCs w:val="20"/>
      </w:rPr>
    </w:pPr>
    <w:r w:rsidRPr="00A120F8">
      <w:rPr>
        <w:sz w:val="20"/>
        <w:szCs w:val="20"/>
        <w:lang w:val="es-ES"/>
      </w:rPr>
      <w:t xml:space="preserve">Página </w:t>
    </w:r>
    <w:r w:rsidRPr="00A120F8">
      <w:rPr>
        <w:sz w:val="20"/>
        <w:szCs w:val="20"/>
      </w:rPr>
      <w:fldChar w:fldCharType="begin"/>
    </w:r>
    <w:r w:rsidRPr="00A120F8">
      <w:rPr>
        <w:sz w:val="20"/>
        <w:szCs w:val="20"/>
      </w:rPr>
      <w:instrText>PAGE  \* Arabic  \* MERGEFORMAT</w:instrText>
    </w:r>
    <w:r w:rsidRPr="00A120F8">
      <w:rPr>
        <w:sz w:val="20"/>
        <w:szCs w:val="20"/>
      </w:rPr>
      <w:fldChar w:fldCharType="separate"/>
    </w:r>
    <w:r w:rsidRPr="00A120F8">
      <w:rPr>
        <w:sz w:val="20"/>
        <w:szCs w:val="20"/>
        <w:lang w:val="es-ES"/>
      </w:rPr>
      <w:t>2</w:t>
    </w:r>
    <w:r w:rsidRPr="00A120F8">
      <w:rPr>
        <w:sz w:val="20"/>
        <w:szCs w:val="20"/>
      </w:rPr>
      <w:fldChar w:fldCharType="end"/>
    </w:r>
    <w:r w:rsidRPr="00A120F8">
      <w:rPr>
        <w:sz w:val="20"/>
        <w:szCs w:val="20"/>
        <w:lang w:val="es-ES"/>
      </w:rPr>
      <w:t xml:space="preserve"> de </w:t>
    </w:r>
    <w:r w:rsidRPr="00A120F8">
      <w:rPr>
        <w:sz w:val="20"/>
        <w:szCs w:val="20"/>
      </w:rPr>
      <w:fldChar w:fldCharType="begin"/>
    </w:r>
    <w:r w:rsidRPr="00A120F8">
      <w:rPr>
        <w:sz w:val="20"/>
        <w:szCs w:val="20"/>
      </w:rPr>
      <w:instrText>NUMPAGES  \* Arabic  \* MERGEFORMAT</w:instrText>
    </w:r>
    <w:r w:rsidRPr="00A120F8">
      <w:rPr>
        <w:sz w:val="20"/>
        <w:szCs w:val="20"/>
      </w:rPr>
      <w:fldChar w:fldCharType="separate"/>
    </w:r>
    <w:r w:rsidRPr="00A120F8">
      <w:rPr>
        <w:sz w:val="20"/>
        <w:szCs w:val="20"/>
        <w:lang w:val="es-ES"/>
      </w:rPr>
      <w:t>2</w:t>
    </w:r>
    <w:r w:rsidRPr="00A120F8">
      <w:rPr>
        <w:sz w:val="20"/>
        <w:szCs w:val="20"/>
      </w:rPr>
      <w:fldChar w:fldCharType="end"/>
    </w:r>
  </w:p>
  <w:p w14:paraId="51BE4E4F" w14:textId="1159ECED" w:rsidR="00A120F8" w:rsidRPr="00A120F8" w:rsidRDefault="00A120F8" w:rsidP="00A120F8">
    <w:pPr>
      <w:pStyle w:val="Piedepgina"/>
      <w:jc w:val="both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F9D90" w14:textId="77777777" w:rsidR="007424A8" w:rsidRDefault="007424A8" w:rsidP="00A120F8">
      <w:pPr>
        <w:spacing w:after="0" w:line="240" w:lineRule="auto"/>
      </w:pPr>
      <w:r>
        <w:separator/>
      </w:r>
    </w:p>
  </w:footnote>
  <w:footnote w:type="continuationSeparator" w:id="0">
    <w:p w14:paraId="0F4E5503" w14:textId="77777777" w:rsidR="007424A8" w:rsidRDefault="007424A8" w:rsidP="00A120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97022"/>
    <w:multiLevelType w:val="hybridMultilevel"/>
    <w:tmpl w:val="453EB1E0"/>
    <w:lvl w:ilvl="0" w:tplc="138C2CA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676ED3"/>
    <w:multiLevelType w:val="hybridMultilevel"/>
    <w:tmpl w:val="D2B6373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6170F0"/>
    <w:multiLevelType w:val="hybridMultilevel"/>
    <w:tmpl w:val="9B9C46D2"/>
    <w:lvl w:ilvl="0" w:tplc="198695F6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3D7210"/>
    <w:multiLevelType w:val="hybridMultilevel"/>
    <w:tmpl w:val="3B4E724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4605A1"/>
    <w:multiLevelType w:val="hybridMultilevel"/>
    <w:tmpl w:val="3794A4EC"/>
    <w:lvl w:ilvl="0" w:tplc="138C2CA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9F8"/>
    <w:rsid w:val="0002350C"/>
    <w:rsid w:val="00046988"/>
    <w:rsid w:val="00067C8F"/>
    <w:rsid w:val="000934B6"/>
    <w:rsid w:val="00133365"/>
    <w:rsid w:val="0016366A"/>
    <w:rsid w:val="00184597"/>
    <w:rsid w:val="001A21F9"/>
    <w:rsid w:val="001A3985"/>
    <w:rsid w:val="00205B5C"/>
    <w:rsid w:val="002B63DD"/>
    <w:rsid w:val="002E6B31"/>
    <w:rsid w:val="00352E5C"/>
    <w:rsid w:val="00375318"/>
    <w:rsid w:val="00375827"/>
    <w:rsid w:val="003A22C7"/>
    <w:rsid w:val="0040568D"/>
    <w:rsid w:val="00417262"/>
    <w:rsid w:val="004417D5"/>
    <w:rsid w:val="00491889"/>
    <w:rsid w:val="00495B75"/>
    <w:rsid w:val="004A475F"/>
    <w:rsid w:val="004D6DB7"/>
    <w:rsid w:val="004E0445"/>
    <w:rsid w:val="004F791F"/>
    <w:rsid w:val="00500216"/>
    <w:rsid w:val="005962B5"/>
    <w:rsid w:val="005E63CB"/>
    <w:rsid w:val="005F2A6C"/>
    <w:rsid w:val="005F3ABC"/>
    <w:rsid w:val="006009F8"/>
    <w:rsid w:val="00644985"/>
    <w:rsid w:val="006661CA"/>
    <w:rsid w:val="006F11F8"/>
    <w:rsid w:val="00712B4C"/>
    <w:rsid w:val="00716ACE"/>
    <w:rsid w:val="00733F37"/>
    <w:rsid w:val="00734D0F"/>
    <w:rsid w:val="007424A8"/>
    <w:rsid w:val="00785BB6"/>
    <w:rsid w:val="007B72DE"/>
    <w:rsid w:val="007E13F7"/>
    <w:rsid w:val="007F3C01"/>
    <w:rsid w:val="00801914"/>
    <w:rsid w:val="0082576E"/>
    <w:rsid w:val="0093172D"/>
    <w:rsid w:val="0094733A"/>
    <w:rsid w:val="00957312"/>
    <w:rsid w:val="009713A4"/>
    <w:rsid w:val="00980C7B"/>
    <w:rsid w:val="009B4EE6"/>
    <w:rsid w:val="00A120F8"/>
    <w:rsid w:val="00A258D2"/>
    <w:rsid w:val="00AD1388"/>
    <w:rsid w:val="00AE1F02"/>
    <w:rsid w:val="00B2167A"/>
    <w:rsid w:val="00B72873"/>
    <w:rsid w:val="00BB5620"/>
    <w:rsid w:val="00BB7F0A"/>
    <w:rsid w:val="00BC4287"/>
    <w:rsid w:val="00D23141"/>
    <w:rsid w:val="00D33808"/>
    <w:rsid w:val="00D51059"/>
    <w:rsid w:val="00D9008D"/>
    <w:rsid w:val="00DC29F9"/>
    <w:rsid w:val="00DD5B3C"/>
    <w:rsid w:val="00DF126B"/>
    <w:rsid w:val="00E1591E"/>
    <w:rsid w:val="00E424EC"/>
    <w:rsid w:val="00E6727E"/>
    <w:rsid w:val="00E75918"/>
    <w:rsid w:val="00EB1942"/>
    <w:rsid w:val="00EC1E19"/>
    <w:rsid w:val="00EC546E"/>
    <w:rsid w:val="00EC63A5"/>
    <w:rsid w:val="00EE41B1"/>
    <w:rsid w:val="00F82F53"/>
    <w:rsid w:val="00F8531F"/>
    <w:rsid w:val="00FB2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6FEC1C"/>
  <w15:chartTrackingRefBased/>
  <w15:docId w15:val="{639C95F0-BAEF-4549-A640-CB84B33A6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68D"/>
  </w:style>
  <w:style w:type="paragraph" w:styleId="Ttulo1">
    <w:name w:val="heading 1"/>
    <w:basedOn w:val="Normal"/>
    <w:next w:val="Normal"/>
    <w:link w:val="Ttulo1Car"/>
    <w:uiPriority w:val="9"/>
    <w:qFormat/>
    <w:rsid w:val="006009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009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009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009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009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009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009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009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009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009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009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009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009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009F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009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009F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009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009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009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009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009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009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009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009F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009F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009F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009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009F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009F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12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20F8"/>
  </w:style>
  <w:style w:type="paragraph" w:styleId="Piedepgina">
    <w:name w:val="footer"/>
    <w:basedOn w:val="Normal"/>
    <w:link w:val="PiedepginaCar"/>
    <w:uiPriority w:val="99"/>
    <w:unhideWhenUsed/>
    <w:rsid w:val="00A12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20F8"/>
  </w:style>
  <w:style w:type="table" w:styleId="Tablaconcuadrcula">
    <w:name w:val="Table Grid"/>
    <w:basedOn w:val="Tablanormal"/>
    <w:uiPriority w:val="39"/>
    <w:rsid w:val="00A120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AE1F02"/>
    <w:pPr>
      <w:spacing w:before="240" w:after="0" w:line="259" w:lineRule="auto"/>
      <w:outlineLvl w:val="9"/>
    </w:pPr>
    <w:rPr>
      <w:kern w:val="0"/>
      <w:sz w:val="32"/>
      <w:szCs w:val="32"/>
      <w:lang w:eastAsia="es-EC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E1F0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E1F02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AE1F02"/>
    <w:rPr>
      <w:color w:val="467886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6661C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6661CA"/>
    <w:pPr>
      <w:spacing w:after="0"/>
    </w:pPr>
  </w:style>
  <w:style w:type="character" w:styleId="Refdecomentario">
    <w:name w:val="annotation reference"/>
    <w:basedOn w:val="Fuentedeprrafopredeter"/>
    <w:uiPriority w:val="99"/>
    <w:semiHidden/>
    <w:unhideWhenUsed/>
    <w:rsid w:val="0040568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0568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0568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0568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0568D"/>
    <w:rPr>
      <w:b/>
      <w:bCs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E75918"/>
    <w:rPr>
      <w:b/>
      <w:bCs/>
    </w:rPr>
  </w:style>
  <w:style w:type="character" w:customStyle="1" w:styleId="citation-0">
    <w:name w:val="citation-0"/>
    <w:basedOn w:val="Fuentedeprrafopredeter"/>
    <w:rsid w:val="00E672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1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88548-4E46-41FC-9A98-04CAE9966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2222</Words>
  <Characters>12226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Omar Pizarro Vasquez</dc:creator>
  <cp:keywords/>
  <dc:description/>
  <cp:lastModifiedBy>Adriana Morales</cp:lastModifiedBy>
  <cp:revision>3</cp:revision>
  <cp:lastPrinted>2025-01-12T06:32:00Z</cp:lastPrinted>
  <dcterms:created xsi:type="dcterms:W3CDTF">2025-01-12T06:34:00Z</dcterms:created>
  <dcterms:modified xsi:type="dcterms:W3CDTF">2025-01-12T06:35:00Z</dcterms:modified>
</cp:coreProperties>
</file>