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67AAE" w14:textId="77777777" w:rsidR="00BD4798" w:rsidRDefault="00D15EBA">
      <w:pPr>
        <w:pStyle w:val="Standard"/>
        <w:jc w:val="center"/>
      </w:pPr>
      <w:r>
        <w:rPr>
          <w:sz w:val="44"/>
          <w:szCs w:val="44"/>
        </w:rPr>
        <w:t>UNIVERSIDAD POLITÉCNICA SALESIANA</w:t>
      </w:r>
    </w:p>
    <w:p w14:paraId="125D19D0" w14:textId="77777777" w:rsidR="00BD4798" w:rsidRDefault="00D15EBA">
      <w:pPr>
        <w:pStyle w:val="Standard"/>
        <w:jc w:val="center"/>
      </w:pPr>
      <w:r>
        <w:rPr>
          <w:sz w:val="40"/>
          <w:szCs w:val="40"/>
        </w:rPr>
        <w:t>Carrera de Computación</w:t>
      </w:r>
    </w:p>
    <w:p w14:paraId="18B407AC" w14:textId="77777777" w:rsidR="00BD4798" w:rsidRDefault="00D15EBA">
      <w:pPr>
        <w:pStyle w:val="Standard"/>
        <w:jc w:val="center"/>
      </w:pPr>
      <w:r>
        <w:t xml:space="preserve">PROYECTO DE VINCULACIÓN EMBLEMÁTICO E INTERDISCIPLINAR </w:t>
      </w:r>
      <w:r>
        <w:br/>
        <w:t>“Aplicación de herramientas tecnológicas para la innovación en unidades educativas”</w:t>
      </w:r>
    </w:p>
    <w:p w14:paraId="4D97136C" w14:textId="1744C852" w:rsidR="00BD4798" w:rsidRDefault="00E210FD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0230C9" wp14:editId="4BF59877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2409190" cy="1981972"/>
            <wp:effectExtent l="0" t="0" r="0" b="0"/>
            <wp:wrapTight wrapText="bothSides">
              <wp:wrapPolygon edited="0">
                <wp:start x="9565" y="623"/>
                <wp:lineTo x="7857" y="1246"/>
                <wp:lineTo x="4441" y="3530"/>
                <wp:lineTo x="4441" y="4360"/>
                <wp:lineTo x="3758" y="5606"/>
                <wp:lineTo x="2904" y="7475"/>
                <wp:lineTo x="2391" y="11004"/>
                <wp:lineTo x="2904" y="14326"/>
                <wp:lineTo x="4782" y="18063"/>
                <wp:lineTo x="9394" y="20763"/>
                <wp:lineTo x="11956" y="20763"/>
                <wp:lineTo x="12980" y="20347"/>
                <wp:lineTo x="16567" y="18271"/>
                <wp:lineTo x="16738" y="17648"/>
                <wp:lineTo x="18275" y="14326"/>
                <wp:lineTo x="18958" y="11004"/>
                <wp:lineTo x="18617" y="7682"/>
                <wp:lineTo x="17592" y="5606"/>
                <wp:lineTo x="17080" y="3737"/>
                <wp:lineTo x="13322" y="1246"/>
                <wp:lineTo x="11785" y="623"/>
                <wp:lineTo x="9565" y="623"/>
              </wp:wrapPolygon>
            </wp:wrapTight>
            <wp:docPr id="1591818141" name="Imagen 1591818141" descr="Universidad Politecnica Salesiana , Png Download - Universidad Politecnica  Salesiana Clipart (#23537) - Pi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Politecnica Salesiana , Png Download - Universidad Politecnica  Salesiana Clipart (#23537) - Pik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538" b="92764" l="10000" r="90000">
                                  <a14:foregroundMark x1="38333" y1="9117" x2="60595" y2="10130"/>
                                  <a14:foregroundMark x1="60595" y1="10130" x2="37143" y2="8683"/>
                                  <a14:foregroundMark x1="40714" y1="92764" x2="63452" y2="91172"/>
                                  <a14:foregroundMark x1="63452" y1="91172" x2="42619" y2="88857"/>
                                  <a14:foregroundMark x1="42619" y1="88857" x2="58571" y2="92764"/>
                                  <a14:foregroundMark x1="36429" y1="12446" x2="35952" y2="86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98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5EBA">
        <w:rPr>
          <w:b/>
          <w:bCs/>
          <w:sz w:val="36"/>
          <w:szCs w:val="36"/>
        </w:rPr>
        <w:t>TIC-</w:t>
      </w:r>
      <w:proofErr w:type="spellStart"/>
      <w:r w:rsidR="00D15EBA">
        <w:rPr>
          <w:b/>
          <w:bCs/>
          <w:sz w:val="36"/>
          <w:szCs w:val="36"/>
        </w:rPr>
        <w:t>InnovaEdu</w:t>
      </w:r>
      <w:proofErr w:type="spellEnd"/>
    </w:p>
    <w:p w14:paraId="714AFB89" w14:textId="5DEAE44A" w:rsidR="00BD4798" w:rsidRDefault="00BD4798" w:rsidP="00E210FD">
      <w:pPr>
        <w:pStyle w:val="Standard"/>
      </w:pPr>
    </w:p>
    <w:p w14:paraId="64A0B3BF" w14:textId="77777777" w:rsidR="00BD4798" w:rsidRDefault="00BD4798">
      <w:pPr>
        <w:pStyle w:val="Standard"/>
        <w:jc w:val="center"/>
      </w:pPr>
    </w:p>
    <w:p w14:paraId="041CA5B2" w14:textId="77777777" w:rsidR="00BD4798" w:rsidRDefault="00BD4798">
      <w:pPr>
        <w:pStyle w:val="Standard"/>
        <w:jc w:val="center"/>
      </w:pPr>
    </w:p>
    <w:p w14:paraId="5A0D4214" w14:textId="77777777" w:rsidR="00BD4798" w:rsidRDefault="00BD4798">
      <w:pPr>
        <w:pStyle w:val="Standard"/>
        <w:jc w:val="center"/>
      </w:pPr>
    </w:p>
    <w:p w14:paraId="72FFA4F2" w14:textId="77777777" w:rsidR="00E210FD" w:rsidRDefault="00E210FD">
      <w:pPr>
        <w:pStyle w:val="Standard"/>
        <w:jc w:val="center"/>
      </w:pPr>
    </w:p>
    <w:p w14:paraId="49ACDDBF" w14:textId="77777777" w:rsidR="00BD4798" w:rsidRDefault="00BD4798">
      <w:pPr>
        <w:pStyle w:val="Standard"/>
        <w:jc w:val="center"/>
      </w:pPr>
    </w:p>
    <w:p w14:paraId="07C3B21F" w14:textId="61AA7781" w:rsidR="00BD4798" w:rsidRDefault="00E210FD">
      <w:pPr>
        <w:pStyle w:val="Standard"/>
        <w:jc w:val="center"/>
      </w:pPr>
      <w:r>
        <w:rPr>
          <w:b/>
          <w:bCs/>
          <w:sz w:val="44"/>
          <w:szCs w:val="44"/>
        </w:rPr>
        <w:t>¿Quién quiere ser el mejor de la clase?</w:t>
      </w:r>
    </w:p>
    <w:p w14:paraId="7994F88B" w14:textId="77777777" w:rsidR="00BD4798" w:rsidRDefault="00D15EBA">
      <w:pPr>
        <w:pStyle w:val="Standard"/>
        <w:jc w:val="center"/>
      </w:pPr>
      <w:r>
        <w:rPr>
          <w:sz w:val="32"/>
          <w:szCs w:val="32"/>
        </w:rPr>
        <w:t>Diseño de Arquitectura de Software</w:t>
      </w:r>
    </w:p>
    <w:p w14:paraId="630FEFEB" w14:textId="77777777" w:rsidR="00BD4798" w:rsidRDefault="00D15EBA">
      <w:pPr>
        <w:pStyle w:val="Standard"/>
        <w:jc w:val="center"/>
      </w:pPr>
      <w:r>
        <w:rPr>
          <w:sz w:val="32"/>
          <w:szCs w:val="32"/>
        </w:rPr>
        <w:t>Versión 1.0.0</w:t>
      </w:r>
    </w:p>
    <w:p w14:paraId="17D96C7B" w14:textId="2FDDB9D5" w:rsidR="00BD4798" w:rsidRDefault="007C0AE5" w:rsidP="007C0AE5">
      <w:pPr>
        <w:pStyle w:val="Standard"/>
        <w:jc w:val="center"/>
      </w:pPr>
      <w:r w:rsidRPr="00BB16DE">
        <w:rPr>
          <w:rFonts w:ascii="Times New Roman" w:hAnsi="Times New Roman" w:cs="Times New Roman"/>
          <w:noProof/>
        </w:rPr>
        <w:drawing>
          <wp:inline distT="0" distB="0" distL="0" distR="0" wp14:anchorId="3F211BE9" wp14:editId="74388AB7">
            <wp:extent cx="2209800" cy="2209800"/>
            <wp:effectExtent l="0" t="0" r="0" b="0"/>
            <wp:docPr id="786111116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1116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009" w14:textId="77777777" w:rsidR="00BD4798" w:rsidRDefault="00D15EBA">
      <w:pPr>
        <w:pStyle w:val="Standard"/>
        <w:jc w:val="center"/>
      </w:pPr>
      <w:r>
        <w:t>Enero, 2025</w:t>
      </w:r>
    </w:p>
    <w:p w14:paraId="6727F955" w14:textId="77777777" w:rsidR="00BD4798" w:rsidRDefault="00D15EBA">
      <w:pPr>
        <w:pStyle w:val="Standard"/>
        <w:jc w:val="center"/>
      </w:pPr>
      <w:r>
        <w:t>Guayaquil, Ecuador</w:t>
      </w:r>
    </w:p>
    <w:p w14:paraId="03951756" w14:textId="77777777" w:rsidR="00BD4798" w:rsidRDefault="00BD4798">
      <w:pPr>
        <w:pStyle w:val="Standard"/>
      </w:pPr>
    </w:p>
    <w:p w14:paraId="09ACEF79" w14:textId="77777777" w:rsidR="00BD4798" w:rsidRDefault="00D15EBA">
      <w:pPr>
        <w:pStyle w:val="Ttulo1"/>
        <w:pageBreakBefore/>
        <w:spacing w:before="0"/>
        <w:jc w:val="center"/>
      </w:pPr>
      <w:bookmarkStart w:id="0" w:name="_Toc183103779"/>
      <w:bookmarkStart w:id="1" w:name="_Toc189952177"/>
      <w:r>
        <w:lastRenderedPageBreak/>
        <w:t xml:space="preserve">Historial de </w:t>
      </w:r>
      <w:proofErr w:type="spellStart"/>
      <w:r>
        <w:t>Versionamiento</w:t>
      </w:r>
      <w:bookmarkEnd w:id="0"/>
      <w:bookmarkEnd w:id="1"/>
      <w:proofErr w:type="spellEnd"/>
    </w:p>
    <w:tbl>
      <w:tblPr>
        <w:tblW w:w="8494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8"/>
        <w:gridCol w:w="1282"/>
        <w:gridCol w:w="3968"/>
        <w:gridCol w:w="1836"/>
      </w:tblGrid>
      <w:tr w:rsidR="00BD4798" w14:paraId="5B0F0527" w14:textId="77777777" w:rsidTr="008669C9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BB565" w14:textId="77777777" w:rsidR="00BD4798" w:rsidRDefault="00D15EBA">
            <w:pPr>
              <w:pStyle w:val="Standard"/>
              <w:spacing w:after="0" w:line="240" w:lineRule="auto"/>
            </w:pPr>
            <w:r>
              <w:rPr>
                <w:b/>
                <w:bCs/>
              </w:rPr>
              <w:t>Fecha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AC5A0" w14:textId="77777777" w:rsidR="00BD4798" w:rsidRDefault="00D15EBA">
            <w:pPr>
              <w:pStyle w:val="Standard"/>
              <w:spacing w:after="0" w:line="240" w:lineRule="auto"/>
            </w:pPr>
            <w:r>
              <w:rPr>
                <w:b/>
                <w:bCs/>
              </w:rPr>
              <w:t>Versión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C4E1D" w14:textId="77777777" w:rsidR="00BD4798" w:rsidRDefault="00D15EBA">
            <w:pPr>
              <w:pStyle w:val="Standard"/>
              <w:spacing w:after="0" w:line="240" w:lineRule="auto"/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D70D9" w14:textId="77777777" w:rsidR="00BD4798" w:rsidRDefault="00D15EBA">
            <w:pPr>
              <w:pStyle w:val="Standard"/>
              <w:spacing w:after="0" w:line="240" w:lineRule="auto"/>
            </w:pPr>
            <w:r>
              <w:rPr>
                <w:b/>
                <w:bCs/>
              </w:rPr>
              <w:t>Responsable</w:t>
            </w:r>
          </w:p>
        </w:tc>
      </w:tr>
      <w:tr w:rsidR="00BD4798" w14:paraId="733FA91E" w14:textId="77777777" w:rsidTr="008669C9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59E94" w14:textId="58C74BA5" w:rsidR="00BD4798" w:rsidRDefault="008669C9">
            <w:pPr>
              <w:pStyle w:val="Standard"/>
              <w:spacing w:after="0" w:line="240" w:lineRule="auto"/>
            </w:pPr>
            <w:r>
              <w:t>20/01/2025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185CF" w14:textId="7CB4AC10" w:rsidR="00BD4798" w:rsidRDefault="008669C9">
            <w:pPr>
              <w:pStyle w:val="Standard"/>
              <w:spacing w:after="0" w:line="240" w:lineRule="auto"/>
            </w:pPr>
            <w:r>
              <w:t>1.0.0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71B35" w14:textId="717AF1E4" w:rsidR="00BD4798" w:rsidRDefault="00E360FE">
            <w:pPr>
              <w:pStyle w:val="Standard"/>
              <w:spacing w:after="0" w:line="240" w:lineRule="auto"/>
            </w:pPr>
            <w:r>
              <w:t>Creación del documento DAS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BA543" w14:textId="45BC4971" w:rsidR="00BD4798" w:rsidRDefault="008669C9">
            <w:pPr>
              <w:pStyle w:val="Standard"/>
              <w:spacing w:after="0" w:line="240" w:lineRule="auto"/>
            </w:pPr>
            <w:r>
              <w:t>Anthony Álava</w:t>
            </w:r>
          </w:p>
        </w:tc>
      </w:tr>
      <w:tr w:rsidR="00BD4798" w14:paraId="2D4375E7" w14:textId="77777777" w:rsidTr="008669C9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7E36D" w14:textId="77777777" w:rsidR="00BD4798" w:rsidRDefault="00BD4798">
            <w:pPr>
              <w:pStyle w:val="Standard"/>
              <w:spacing w:after="0" w:line="240" w:lineRule="auto"/>
            </w:pP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CAC6F" w14:textId="77777777" w:rsidR="00BD4798" w:rsidRDefault="00BD4798">
            <w:pPr>
              <w:pStyle w:val="Standard"/>
              <w:spacing w:after="0" w:line="240" w:lineRule="auto"/>
            </w:pP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FDE17" w14:textId="77777777" w:rsidR="00BD4798" w:rsidRDefault="00BD4798">
            <w:pPr>
              <w:pStyle w:val="Standard"/>
              <w:spacing w:after="0" w:line="240" w:lineRule="auto"/>
            </w:pP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7E1F0" w14:textId="77777777" w:rsidR="00BD4798" w:rsidRDefault="00BD4798">
            <w:pPr>
              <w:pStyle w:val="Standard"/>
              <w:spacing w:after="0" w:line="240" w:lineRule="auto"/>
            </w:pPr>
          </w:p>
        </w:tc>
      </w:tr>
    </w:tbl>
    <w:p w14:paraId="100EDDDC" w14:textId="77777777" w:rsidR="00BD4798" w:rsidRDefault="00BD4798">
      <w:pPr>
        <w:pStyle w:val="Standard"/>
      </w:pPr>
    </w:p>
    <w:p w14:paraId="25620A94" w14:textId="77777777" w:rsidR="00BD4798" w:rsidRDefault="00BD4798">
      <w:pPr>
        <w:pStyle w:val="Standard"/>
      </w:pPr>
    </w:p>
    <w:p w14:paraId="59CA8E16" w14:textId="77777777" w:rsidR="00FB63B8" w:rsidRDefault="00FB63B8">
      <w:pPr>
        <w:pStyle w:val="Standard"/>
      </w:pPr>
    </w:p>
    <w:p w14:paraId="31DA160A" w14:textId="77777777" w:rsidR="00FB63B8" w:rsidRDefault="00FB63B8">
      <w:pPr>
        <w:pStyle w:val="Standard"/>
      </w:pPr>
    </w:p>
    <w:p w14:paraId="1F1BE49E" w14:textId="77777777" w:rsidR="00FB63B8" w:rsidRDefault="00FB63B8">
      <w:pPr>
        <w:pStyle w:val="Standard"/>
      </w:pPr>
    </w:p>
    <w:p w14:paraId="7F4F367D" w14:textId="77777777" w:rsidR="00FB63B8" w:rsidRDefault="00FB63B8">
      <w:pPr>
        <w:pStyle w:val="Standard"/>
      </w:pPr>
    </w:p>
    <w:p w14:paraId="66DB5E01" w14:textId="77777777" w:rsidR="00FB63B8" w:rsidRDefault="00FB63B8">
      <w:pPr>
        <w:pStyle w:val="Standard"/>
      </w:pPr>
    </w:p>
    <w:p w14:paraId="35CF464C" w14:textId="77777777" w:rsidR="00FB63B8" w:rsidRDefault="00FB63B8">
      <w:pPr>
        <w:pStyle w:val="Standard"/>
      </w:pPr>
    </w:p>
    <w:p w14:paraId="0932F150" w14:textId="77777777" w:rsidR="00FB63B8" w:rsidRDefault="00FB63B8">
      <w:pPr>
        <w:pStyle w:val="Standard"/>
      </w:pPr>
    </w:p>
    <w:p w14:paraId="3EE102EE" w14:textId="77777777" w:rsidR="00FB63B8" w:rsidRDefault="00FB63B8">
      <w:pPr>
        <w:pStyle w:val="Standard"/>
      </w:pPr>
    </w:p>
    <w:p w14:paraId="28A90D57" w14:textId="77777777" w:rsidR="00FB63B8" w:rsidRDefault="00FB63B8">
      <w:pPr>
        <w:pStyle w:val="Standard"/>
      </w:pPr>
    </w:p>
    <w:p w14:paraId="39327719" w14:textId="77777777" w:rsidR="00FB63B8" w:rsidRDefault="00FB63B8">
      <w:pPr>
        <w:pStyle w:val="Standard"/>
      </w:pPr>
    </w:p>
    <w:p w14:paraId="56598369" w14:textId="77777777" w:rsidR="00FB63B8" w:rsidRDefault="00FB63B8">
      <w:pPr>
        <w:pStyle w:val="Standard"/>
      </w:pPr>
    </w:p>
    <w:p w14:paraId="53D3B8A5" w14:textId="77777777" w:rsidR="00FB63B8" w:rsidRDefault="00FB63B8">
      <w:pPr>
        <w:pStyle w:val="Standard"/>
      </w:pPr>
    </w:p>
    <w:p w14:paraId="7709830B" w14:textId="77777777" w:rsidR="00FB63B8" w:rsidRDefault="00FB63B8">
      <w:pPr>
        <w:pStyle w:val="Standard"/>
      </w:pPr>
    </w:p>
    <w:p w14:paraId="56591257" w14:textId="77777777" w:rsidR="00FB63B8" w:rsidRDefault="00FB63B8">
      <w:pPr>
        <w:pStyle w:val="Standard"/>
      </w:pPr>
    </w:p>
    <w:p w14:paraId="49E603C3" w14:textId="77777777" w:rsidR="00FB63B8" w:rsidRDefault="00FB63B8">
      <w:pPr>
        <w:pStyle w:val="Standard"/>
      </w:pPr>
    </w:p>
    <w:p w14:paraId="4D940B3B" w14:textId="77777777" w:rsidR="00FB63B8" w:rsidRDefault="00FB63B8">
      <w:pPr>
        <w:pStyle w:val="Standard"/>
      </w:pPr>
    </w:p>
    <w:p w14:paraId="17A53C0F" w14:textId="77777777" w:rsidR="00FB63B8" w:rsidRDefault="00FB63B8">
      <w:pPr>
        <w:pStyle w:val="Standard"/>
      </w:pPr>
    </w:p>
    <w:p w14:paraId="78DD43EA" w14:textId="77777777" w:rsidR="00FB63B8" w:rsidRDefault="00FB63B8">
      <w:pPr>
        <w:pStyle w:val="Standard"/>
      </w:pPr>
    </w:p>
    <w:p w14:paraId="59DA619A" w14:textId="77777777" w:rsidR="00FB63B8" w:rsidRDefault="00FB63B8">
      <w:pPr>
        <w:pStyle w:val="Standard"/>
      </w:pPr>
    </w:p>
    <w:p w14:paraId="75F41F16" w14:textId="77777777" w:rsidR="00FB63B8" w:rsidRDefault="00FB63B8">
      <w:pPr>
        <w:pStyle w:val="Standard"/>
      </w:pPr>
    </w:p>
    <w:p w14:paraId="54921A6E" w14:textId="77777777" w:rsidR="00FB63B8" w:rsidRDefault="00FB63B8">
      <w:pPr>
        <w:pStyle w:val="Standard"/>
      </w:pPr>
    </w:p>
    <w:p w14:paraId="796274C1" w14:textId="77777777" w:rsidR="00FB63B8" w:rsidRDefault="00FB63B8">
      <w:pPr>
        <w:pStyle w:val="Standard"/>
      </w:pPr>
    </w:p>
    <w:p w14:paraId="3A613B37" w14:textId="77777777" w:rsidR="00FB63B8" w:rsidRDefault="00FB63B8">
      <w:pPr>
        <w:pStyle w:val="Standard"/>
      </w:pPr>
    </w:p>
    <w:p w14:paraId="3D3C9872" w14:textId="343439D2" w:rsidR="00BD4798" w:rsidRDefault="00762750" w:rsidP="00762750">
      <w:pPr>
        <w:pStyle w:val="ContentsHeading"/>
        <w:pageBreakBefore/>
        <w:tabs>
          <w:tab w:val="right" w:leader="dot" w:pos="8838"/>
        </w:tabs>
        <w:outlineLvl w:val="9"/>
      </w:pPr>
      <w:r>
        <w:lastRenderedPageBreak/>
        <w:t>Contenido</w:t>
      </w:r>
    </w:p>
    <w:p w14:paraId="1A258935" w14:textId="6C4D5689" w:rsidR="00FB63B8" w:rsidRDefault="00D15EBA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\u \h </w:instrText>
      </w:r>
      <w:r>
        <w:fldChar w:fldCharType="separate"/>
      </w:r>
      <w:hyperlink w:anchor="_Toc189952177" w:history="1">
        <w:r w:rsidR="00FB63B8" w:rsidRPr="00E52761">
          <w:rPr>
            <w:rStyle w:val="Hipervnculo"/>
            <w:noProof/>
          </w:rPr>
          <w:t>Historial de Versionamiento</w:t>
        </w:r>
        <w:r w:rsidR="00FB63B8">
          <w:rPr>
            <w:noProof/>
          </w:rPr>
          <w:tab/>
        </w:r>
        <w:r w:rsidR="00FB63B8">
          <w:rPr>
            <w:noProof/>
          </w:rPr>
          <w:fldChar w:fldCharType="begin"/>
        </w:r>
        <w:r w:rsidR="00FB63B8">
          <w:rPr>
            <w:noProof/>
          </w:rPr>
          <w:instrText xml:space="preserve"> PAGEREF _Toc189952177 \h </w:instrText>
        </w:r>
        <w:r w:rsidR="00FB63B8">
          <w:rPr>
            <w:noProof/>
          </w:rPr>
        </w:r>
        <w:r w:rsidR="00FB63B8">
          <w:rPr>
            <w:noProof/>
          </w:rPr>
          <w:fldChar w:fldCharType="separate"/>
        </w:r>
        <w:r w:rsidR="00843A0A">
          <w:rPr>
            <w:noProof/>
          </w:rPr>
          <w:t>2</w:t>
        </w:r>
        <w:r w:rsidR="00FB63B8">
          <w:rPr>
            <w:noProof/>
          </w:rPr>
          <w:fldChar w:fldCharType="end"/>
        </w:r>
      </w:hyperlink>
    </w:p>
    <w:p w14:paraId="2D0D8874" w14:textId="3BBA91F7" w:rsidR="00FB63B8" w:rsidRDefault="00FB63B8">
      <w:pPr>
        <w:pStyle w:val="TDC1"/>
        <w:tabs>
          <w:tab w:val="right" w:leader="dot" w:pos="8494"/>
        </w:tabs>
        <w:rPr>
          <w:noProof/>
        </w:rPr>
      </w:pPr>
      <w:hyperlink w:anchor="_Toc189952178" w:history="1">
        <w:r w:rsidRPr="00E52761">
          <w:rPr>
            <w:rStyle w:val="Hipervnculo"/>
            <w:noProof/>
          </w:rPr>
          <w:t>Listado de tablas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B388794" w14:textId="34B95329" w:rsidR="00FB63B8" w:rsidRDefault="00FB63B8">
      <w:pPr>
        <w:pStyle w:val="TDC1"/>
        <w:tabs>
          <w:tab w:val="right" w:leader="dot" w:pos="8494"/>
        </w:tabs>
        <w:rPr>
          <w:noProof/>
        </w:rPr>
      </w:pPr>
      <w:hyperlink w:anchor="_Toc189952179" w:history="1">
        <w:r w:rsidRPr="00E52761">
          <w:rPr>
            <w:rStyle w:val="Hipervnculo"/>
            <w:noProof/>
          </w:rPr>
          <w:t>Listado de gráficos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2B636DF" w14:textId="65D782A0" w:rsidR="00FB63B8" w:rsidRDefault="00FB63B8">
      <w:pPr>
        <w:pStyle w:val="TDC1"/>
        <w:tabs>
          <w:tab w:val="right" w:leader="dot" w:pos="8494"/>
        </w:tabs>
        <w:rPr>
          <w:noProof/>
        </w:rPr>
      </w:pPr>
      <w:hyperlink w:anchor="_Toc189952180" w:history="1">
        <w:r w:rsidRPr="00E52761">
          <w:rPr>
            <w:rStyle w:val="Hipervnculo"/>
            <w:noProof/>
          </w:rPr>
          <w:t>Introducción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363D776" w14:textId="7FE53973" w:rsidR="00FB63B8" w:rsidRDefault="00FB63B8">
      <w:pPr>
        <w:pStyle w:val="TDC1"/>
        <w:tabs>
          <w:tab w:val="right" w:leader="dot" w:pos="8494"/>
        </w:tabs>
        <w:rPr>
          <w:noProof/>
        </w:rPr>
      </w:pPr>
      <w:hyperlink w:anchor="_Toc189952181" w:history="1">
        <w:r w:rsidRPr="00E52761">
          <w:rPr>
            <w:rStyle w:val="Hipervnculo"/>
            <w:noProof/>
          </w:rPr>
          <w:t>Mapeo del Hardware y Software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84DAA87" w14:textId="1C9D3A5A" w:rsidR="00FB63B8" w:rsidRDefault="00FB63B8">
      <w:pPr>
        <w:pStyle w:val="TDC2"/>
        <w:tabs>
          <w:tab w:val="right" w:leader="dot" w:pos="8494"/>
        </w:tabs>
        <w:rPr>
          <w:noProof/>
        </w:rPr>
      </w:pPr>
      <w:hyperlink w:anchor="_Toc189952182" w:history="1">
        <w:r w:rsidRPr="00E52761">
          <w:rPr>
            <w:rStyle w:val="Hipervnculo"/>
            <w:noProof/>
          </w:rPr>
          <w:t>Diagrama de Infraestructura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693BCA9" w14:textId="27A80769" w:rsidR="00FB63B8" w:rsidRDefault="00FB63B8">
      <w:pPr>
        <w:pStyle w:val="TDC2"/>
        <w:tabs>
          <w:tab w:val="right" w:leader="dot" w:pos="8494"/>
        </w:tabs>
        <w:rPr>
          <w:noProof/>
        </w:rPr>
      </w:pPr>
      <w:hyperlink w:anchor="_Toc189952183" w:history="1">
        <w:r w:rsidRPr="00E52761">
          <w:rPr>
            <w:rStyle w:val="Hipervnculo"/>
            <w:noProof/>
          </w:rPr>
          <w:t>Diagrama de Arquitectura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CB95B0A" w14:textId="16A3D095" w:rsidR="00FB63B8" w:rsidRDefault="00FB63B8">
      <w:pPr>
        <w:pStyle w:val="TDC2"/>
        <w:tabs>
          <w:tab w:val="right" w:leader="dot" w:pos="8494"/>
        </w:tabs>
        <w:rPr>
          <w:noProof/>
        </w:rPr>
      </w:pPr>
      <w:hyperlink w:anchor="_Toc189952184" w:history="1">
        <w:r w:rsidRPr="00E52761">
          <w:rPr>
            <w:rStyle w:val="Hipervnculo"/>
            <w:noProof/>
          </w:rPr>
          <w:t>Diagrama de Entidad-Relación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DE65896" w14:textId="12CAD353" w:rsidR="00FB63B8" w:rsidRDefault="00FB63B8">
      <w:pPr>
        <w:pStyle w:val="TDC1"/>
        <w:tabs>
          <w:tab w:val="right" w:leader="dot" w:pos="8494"/>
        </w:tabs>
        <w:rPr>
          <w:noProof/>
        </w:rPr>
      </w:pPr>
      <w:hyperlink w:anchor="_Toc189952185" w:history="1">
        <w:r w:rsidRPr="00E52761">
          <w:rPr>
            <w:rStyle w:val="Hipervnculo"/>
            <w:noProof/>
          </w:rPr>
          <w:t>Control de Acceso y Seguridad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_Toc189952185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843A0A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01B7A4D" w14:textId="48E1570C" w:rsidR="00BD4798" w:rsidRDefault="00D15EBA">
      <w:pPr>
        <w:pStyle w:val="Standard"/>
      </w:pPr>
      <w:r>
        <w:fldChar w:fldCharType="end"/>
      </w:r>
    </w:p>
    <w:p w14:paraId="292FBB35" w14:textId="77777777" w:rsidR="00BD4798" w:rsidRDefault="00BD4798">
      <w:pPr>
        <w:pStyle w:val="Standard"/>
      </w:pPr>
    </w:p>
    <w:p w14:paraId="272DB4ED" w14:textId="77777777" w:rsidR="00BD4798" w:rsidRDefault="00BD4798">
      <w:pPr>
        <w:pStyle w:val="Standard"/>
      </w:pPr>
    </w:p>
    <w:p w14:paraId="1F82A551" w14:textId="77777777" w:rsidR="00BD4798" w:rsidRDefault="00D15EBA">
      <w:pPr>
        <w:pStyle w:val="Ttulo1"/>
        <w:pageBreakBefore/>
        <w:spacing w:before="0"/>
      </w:pPr>
      <w:bookmarkStart w:id="2" w:name="_Toc183103780"/>
      <w:bookmarkStart w:id="3" w:name="_Toc189952178"/>
      <w:r>
        <w:lastRenderedPageBreak/>
        <w:t>Listado de tablas</w:t>
      </w:r>
      <w:bookmarkEnd w:id="2"/>
      <w:bookmarkEnd w:id="3"/>
    </w:p>
    <w:p w14:paraId="720CD742" w14:textId="77777777" w:rsidR="00BD4798" w:rsidRDefault="00D15EBA">
      <w:pPr>
        <w:pStyle w:val="FigureIndex1"/>
        <w:tabs>
          <w:tab w:val="right" w:leader="dot" w:pos="8494"/>
        </w:tabs>
      </w:pPr>
      <w:hyperlink w:anchor="_Toc183102753" w:history="1">
        <w:r>
          <w:t xml:space="preserve">Tabla 1. Listado de los </w:t>
        </w:r>
        <w:proofErr w:type="spellStart"/>
        <w:r>
          <w:t>stakeholders</w:t>
        </w:r>
        <w:proofErr w:type="spellEnd"/>
        <w:r>
          <w:t>.</w:t>
        </w:r>
        <w:r>
          <w:tab/>
          <w:t>6</w:t>
        </w:r>
      </w:hyperlink>
    </w:p>
    <w:p w14:paraId="71AB0013" w14:textId="77777777" w:rsidR="00BD4798" w:rsidRDefault="00BD4798">
      <w:pPr>
        <w:pStyle w:val="Standard"/>
      </w:pPr>
    </w:p>
    <w:p w14:paraId="482ED7E8" w14:textId="77777777" w:rsidR="00BD4798" w:rsidRDefault="00BD4798">
      <w:pPr>
        <w:pStyle w:val="Standard"/>
      </w:pPr>
    </w:p>
    <w:p w14:paraId="481DB4A0" w14:textId="77777777" w:rsidR="00BD4798" w:rsidRDefault="00BD4798">
      <w:pPr>
        <w:pStyle w:val="Standard"/>
      </w:pPr>
    </w:p>
    <w:p w14:paraId="36A733B2" w14:textId="77777777" w:rsidR="00BD4798" w:rsidRDefault="00D15EBA">
      <w:pPr>
        <w:pStyle w:val="Ttulo1"/>
        <w:pageBreakBefore/>
        <w:spacing w:before="0"/>
      </w:pPr>
      <w:bookmarkStart w:id="4" w:name="_Toc183103781"/>
      <w:bookmarkStart w:id="5" w:name="_Toc189952179"/>
      <w:r>
        <w:lastRenderedPageBreak/>
        <w:t>Listado de gráficos</w:t>
      </w:r>
      <w:bookmarkEnd w:id="4"/>
      <w:bookmarkEnd w:id="5"/>
    </w:p>
    <w:p w14:paraId="02D434ED" w14:textId="245581BE" w:rsidR="00502D52" w:rsidRDefault="00502D52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89952815" w:history="1">
        <w:r w:rsidRPr="00FE31F1">
          <w:rPr>
            <w:rStyle w:val="Hipervnculo"/>
            <w:noProof/>
          </w:rPr>
          <w:t>1: Diagrama de infraestructura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_Toc189952815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FF06D2" w14:textId="1FD04CD8" w:rsidR="00502D52" w:rsidRDefault="00502D52">
      <w:pPr>
        <w:pStyle w:val="Tabladeilustraciones"/>
        <w:tabs>
          <w:tab w:val="right" w:leader="dot" w:pos="8494"/>
        </w:tabs>
        <w:rPr>
          <w:noProof/>
        </w:rPr>
      </w:pPr>
      <w:hyperlink w:anchor="_Toc189952816" w:history="1">
        <w:r w:rsidRPr="00FE31F1">
          <w:rPr>
            <w:rStyle w:val="Hipervnculo"/>
            <w:noProof/>
          </w:rPr>
          <w:t>2: Diagrama de estructura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_Toc189952816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B56BE6" w14:textId="6C2FD315" w:rsidR="00502D52" w:rsidRDefault="00502D52">
      <w:pPr>
        <w:pStyle w:val="Tabladeilustraciones"/>
        <w:tabs>
          <w:tab w:val="right" w:leader="dot" w:pos="8494"/>
        </w:tabs>
        <w:rPr>
          <w:noProof/>
        </w:rPr>
      </w:pPr>
      <w:hyperlink w:anchor="_Toc189952817" w:history="1">
        <w:r w:rsidRPr="00FE31F1">
          <w:rPr>
            <w:rStyle w:val="Hipervnculo"/>
            <w:noProof/>
          </w:rPr>
          <w:t>3: Diagrama Entidad - Relación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_Toc189952817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76F7C6" w14:textId="7DF93D94" w:rsidR="00BD4798" w:rsidRDefault="00502D52">
      <w:pPr>
        <w:pStyle w:val="Standard"/>
      </w:pPr>
      <w:r>
        <w:fldChar w:fldCharType="end"/>
      </w:r>
    </w:p>
    <w:p w14:paraId="3A0C450A" w14:textId="77777777" w:rsidR="00BD4798" w:rsidRDefault="00BD4798">
      <w:pPr>
        <w:pStyle w:val="Standard"/>
      </w:pPr>
    </w:p>
    <w:p w14:paraId="03C16FDF" w14:textId="77777777" w:rsidR="00BD4798" w:rsidRDefault="00BD4798">
      <w:pPr>
        <w:pStyle w:val="Standard"/>
      </w:pPr>
    </w:p>
    <w:p w14:paraId="2EED6C52" w14:textId="77777777" w:rsidR="00BD4798" w:rsidRDefault="00BD4798">
      <w:pPr>
        <w:pStyle w:val="Standard"/>
      </w:pPr>
    </w:p>
    <w:p w14:paraId="65614301" w14:textId="77777777" w:rsidR="00BD4798" w:rsidRDefault="00BD4798">
      <w:pPr>
        <w:pStyle w:val="Standard"/>
      </w:pPr>
    </w:p>
    <w:p w14:paraId="5F546690" w14:textId="77777777" w:rsidR="00BD4798" w:rsidRDefault="00BD4798">
      <w:pPr>
        <w:pStyle w:val="Standard"/>
      </w:pPr>
    </w:p>
    <w:p w14:paraId="43EF7D0D" w14:textId="77777777" w:rsidR="00BD4798" w:rsidRDefault="00D15EBA">
      <w:pPr>
        <w:pStyle w:val="Ttulo1"/>
        <w:pageBreakBefore/>
        <w:spacing w:before="0"/>
      </w:pPr>
      <w:bookmarkStart w:id="6" w:name="_Toc183103782"/>
      <w:bookmarkStart w:id="7" w:name="_Toc189952180"/>
      <w:r>
        <w:lastRenderedPageBreak/>
        <w:t>Introducción</w:t>
      </w:r>
      <w:bookmarkEnd w:id="6"/>
      <w:bookmarkEnd w:id="7"/>
    </w:p>
    <w:p w14:paraId="559D3449" w14:textId="77777777" w:rsidR="00BD4798" w:rsidRDefault="00BD4798">
      <w:pPr>
        <w:pStyle w:val="Standard"/>
      </w:pPr>
    </w:p>
    <w:p w14:paraId="0AEBC930" w14:textId="77777777" w:rsidR="00BD4798" w:rsidRDefault="00D15EBA">
      <w:pPr>
        <w:pStyle w:val="Ttulo1"/>
      </w:pPr>
      <w:bookmarkStart w:id="8" w:name="_Toc183103783"/>
      <w:bookmarkStart w:id="9" w:name="_Toc189952181"/>
      <w:r>
        <w:t>M</w:t>
      </w:r>
      <w:bookmarkEnd w:id="8"/>
      <w:r>
        <w:t>apeo del Hardware y Software</w:t>
      </w:r>
      <w:bookmarkEnd w:id="9"/>
    </w:p>
    <w:p w14:paraId="1291E2CC" w14:textId="096FAC3F" w:rsidR="00BD4798" w:rsidRDefault="003922B7">
      <w:pPr>
        <w:pStyle w:val="Standard"/>
      </w:pPr>
      <w:r>
        <w:t xml:space="preserve">En los siguientes diagramas se puede observar cómo es la interacción entre el usuario y el juego interactivo a implementar: </w:t>
      </w:r>
    </w:p>
    <w:p w14:paraId="01B673F8" w14:textId="77777777" w:rsidR="00BD4798" w:rsidRDefault="00D15EBA">
      <w:pPr>
        <w:pStyle w:val="Ttulo2"/>
      </w:pPr>
      <w:bookmarkStart w:id="10" w:name="_Toc189952182"/>
      <w:r>
        <w:t>Diagrama de Infraestructura</w:t>
      </w:r>
      <w:bookmarkEnd w:id="10"/>
    </w:p>
    <w:p w14:paraId="07FEFD11" w14:textId="77777777" w:rsidR="00592913" w:rsidRDefault="00B706BA" w:rsidP="00592913">
      <w:pPr>
        <w:pStyle w:val="Standard"/>
        <w:keepNext/>
      </w:pPr>
      <w:r w:rsidRPr="00B706BA">
        <w:rPr>
          <w:noProof/>
        </w:rPr>
        <w:drawing>
          <wp:inline distT="0" distB="0" distL="0" distR="0" wp14:anchorId="18A133DE" wp14:editId="7F04ECB7">
            <wp:extent cx="5400040" cy="368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F09" w14:textId="5F3E2DE4" w:rsidR="006E5603" w:rsidRDefault="00592913" w:rsidP="00592913">
      <w:pPr>
        <w:pStyle w:val="Descripcin"/>
        <w:jc w:val="center"/>
      </w:pPr>
      <w:fldSimple w:instr=" SEQ Ilustración \* ARABIC ">
        <w:bookmarkStart w:id="11" w:name="_Toc189952815"/>
        <w:r w:rsidR="00DE019A">
          <w:rPr>
            <w:noProof/>
          </w:rPr>
          <w:t>1</w:t>
        </w:r>
      </w:fldSimple>
      <w:r>
        <w:t>: Diagrama de infraestructura del juego</w:t>
      </w:r>
      <w:bookmarkEnd w:id="11"/>
    </w:p>
    <w:p w14:paraId="3C51D9E9" w14:textId="77777777" w:rsidR="00BD4798" w:rsidRDefault="00BD4798">
      <w:pPr>
        <w:pStyle w:val="Standard"/>
      </w:pPr>
    </w:p>
    <w:p w14:paraId="2B2197B0" w14:textId="77777777" w:rsidR="00BD4798" w:rsidRDefault="00D15EBA">
      <w:pPr>
        <w:pStyle w:val="Ttulo2"/>
      </w:pPr>
      <w:bookmarkStart w:id="12" w:name="_Toc189952183"/>
      <w:r>
        <w:lastRenderedPageBreak/>
        <w:t>Diagrama de Arquitectura</w:t>
      </w:r>
      <w:bookmarkEnd w:id="12"/>
    </w:p>
    <w:p w14:paraId="07753FFD" w14:textId="77777777" w:rsidR="00FA3DA2" w:rsidRDefault="00B706BA" w:rsidP="00FA3DA2">
      <w:pPr>
        <w:pStyle w:val="Standard"/>
        <w:keepNext/>
      </w:pPr>
      <w:r w:rsidRPr="00B706BA">
        <w:rPr>
          <w:noProof/>
        </w:rPr>
        <w:drawing>
          <wp:inline distT="0" distB="0" distL="0" distR="0" wp14:anchorId="08B6C6C3" wp14:editId="4FB3E2B8">
            <wp:extent cx="5400040" cy="28663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ED3" w14:textId="769E77F9" w:rsidR="00BD4798" w:rsidRDefault="00FA3DA2" w:rsidP="00FA3DA2">
      <w:pPr>
        <w:pStyle w:val="Descripcin"/>
        <w:jc w:val="center"/>
      </w:pPr>
      <w:fldSimple w:instr=" SEQ Ilustración \* ARABIC ">
        <w:bookmarkStart w:id="13" w:name="_Toc189952816"/>
        <w:r w:rsidR="00DE019A">
          <w:rPr>
            <w:noProof/>
          </w:rPr>
          <w:t>2</w:t>
        </w:r>
      </w:fldSimple>
      <w:r>
        <w:t>: Diagrama de estructura del juego</w:t>
      </w:r>
      <w:bookmarkEnd w:id="13"/>
    </w:p>
    <w:p w14:paraId="1A70ADDC" w14:textId="77777777" w:rsidR="00BD4798" w:rsidRDefault="00BD4798">
      <w:pPr>
        <w:pStyle w:val="Standard"/>
      </w:pPr>
    </w:p>
    <w:p w14:paraId="6FCA9627" w14:textId="77777777" w:rsidR="00BD4798" w:rsidRDefault="00D15EBA">
      <w:pPr>
        <w:pStyle w:val="Ttulo2"/>
      </w:pPr>
      <w:bookmarkStart w:id="14" w:name="_Toc189952184"/>
      <w:r>
        <w:lastRenderedPageBreak/>
        <w:t>Diagrama de Entidad-Relación</w:t>
      </w:r>
      <w:bookmarkEnd w:id="14"/>
    </w:p>
    <w:p w14:paraId="399C0513" w14:textId="77777777" w:rsidR="00DE019A" w:rsidRDefault="00B706BA" w:rsidP="00DE019A">
      <w:pPr>
        <w:pStyle w:val="NormalWeb"/>
        <w:keepNext/>
      </w:pPr>
      <w:r>
        <w:rPr>
          <w:noProof/>
        </w:rPr>
        <w:drawing>
          <wp:inline distT="0" distB="0" distL="0" distR="0" wp14:anchorId="2DDFBAAA" wp14:editId="3C10F2AF">
            <wp:extent cx="4562475" cy="47529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7035" w14:textId="6C210EAF" w:rsidR="00BD4798" w:rsidRDefault="00DE019A" w:rsidP="00DE019A">
      <w:pPr>
        <w:pStyle w:val="Descripcin"/>
        <w:jc w:val="center"/>
      </w:pPr>
      <w:fldSimple w:instr=" SEQ Ilustración \* ARABIC ">
        <w:bookmarkStart w:id="15" w:name="_Toc189952817"/>
        <w:r>
          <w:rPr>
            <w:noProof/>
          </w:rPr>
          <w:t>3</w:t>
        </w:r>
      </w:fldSimple>
      <w:r>
        <w:t>: Diagrama Entidad - Relación del juego</w:t>
      </w:r>
      <w:bookmarkEnd w:id="15"/>
    </w:p>
    <w:p w14:paraId="5D73A1B1" w14:textId="77777777" w:rsidR="00FE50E1" w:rsidRDefault="00FE50E1" w:rsidP="00FE50E1">
      <w:pPr>
        <w:pStyle w:val="Standard"/>
      </w:pPr>
    </w:p>
    <w:p w14:paraId="2D7A3D6C" w14:textId="77777777" w:rsidR="00FE50E1" w:rsidRDefault="00FE50E1" w:rsidP="00FE50E1">
      <w:pPr>
        <w:pStyle w:val="Standard"/>
      </w:pPr>
    </w:p>
    <w:p w14:paraId="741D638A" w14:textId="77777777" w:rsidR="00FE50E1" w:rsidRDefault="00FE50E1" w:rsidP="00FE50E1">
      <w:pPr>
        <w:pStyle w:val="Standard"/>
      </w:pPr>
    </w:p>
    <w:p w14:paraId="6F6D0DAB" w14:textId="77777777" w:rsidR="00FE50E1" w:rsidRDefault="00FE50E1" w:rsidP="00FE50E1">
      <w:pPr>
        <w:pStyle w:val="Standard"/>
      </w:pPr>
    </w:p>
    <w:p w14:paraId="1B4F7E03" w14:textId="77777777" w:rsidR="00FE50E1" w:rsidRDefault="00FE50E1" w:rsidP="00FE50E1">
      <w:pPr>
        <w:pStyle w:val="Standard"/>
      </w:pPr>
    </w:p>
    <w:p w14:paraId="656623C7" w14:textId="77777777" w:rsidR="00FE50E1" w:rsidRDefault="00FE50E1" w:rsidP="00FE50E1">
      <w:pPr>
        <w:pStyle w:val="Standard"/>
      </w:pPr>
    </w:p>
    <w:p w14:paraId="15FDB469" w14:textId="77777777" w:rsidR="00FE50E1" w:rsidRDefault="00FE50E1" w:rsidP="00FE50E1">
      <w:pPr>
        <w:pStyle w:val="Standard"/>
      </w:pPr>
    </w:p>
    <w:p w14:paraId="7B7B5B03" w14:textId="77777777" w:rsidR="00FE50E1" w:rsidRPr="00FE50E1" w:rsidRDefault="00FE50E1" w:rsidP="00FE50E1">
      <w:pPr>
        <w:pStyle w:val="Standard"/>
      </w:pPr>
    </w:p>
    <w:p w14:paraId="088E65F8" w14:textId="77777777" w:rsidR="00BD4798" w:rsidRDefault="00D15EBA">
      <w:pPr>
        <w:pStyle w:val="Ttulo1"/>
      </w:pPr>
      <w:bookmarkStart w:id="16" w:name="__RefHeading___Toc7709_1180081898_Copy_1"/>
      <w:bookmarkStart w:id="17" w:name="_Toc189952185"/>
      <w:r>
        <w:lastRenderedPageBreak/>
        <w:t>Control de Acceso y Seguridad</w:t>
      </w:r>
      <w:bookmarkEnd w:id="16"/>
      <w:bookmarkEnd w:id="17"/>
    </w:p>
    <w:tbl>
      <w:tblPr>
        <w:tblW w:w="8457" w:type="dxa"/>
        <w:tblInd w:w="5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9"/>
        <w:gridCol w:w="2834"/>
        <w:gridCol w:w="2834"/>
      </w:tblGrid>
      <w:tr w:rsidR="00BD4798" w14:paraId="02A7527C" w14:textId="77777777"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EA7DDD" w14:textId="77777777" w:rsidR="00BD4798" w:rsidRDefault="00D15EB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Actores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EB5C8C" w14:textId="77777777" w:rsidR="00BD4798" w:rsidRDefault="00D15EB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4A262C" w14:textId="77777777" w:rsidR="00BD4798" w:rsidRDefault="00D15EB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Tareas</w:t>
            </w:r>
          </w:p>
        </w:tc>
      </w:tr>
      <w:tr w:rsidR="00BD4798" w14:paraId="37514223" w14:textId="77777777">
        <w:tc>
          <w:tcPr>
            <w:tcW w:w="278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4131F" w14:textId="32707A13" w:rsidR="00BD4798" w:rsidRDefault="00E360FE">
            <w:pPr>
              <w:pStyle w:val="TableContents"/>
            </w:pPr>
            <w:r>
              <w:t>Administradores (Desarrolladores del juego)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2E6F51" w14:textId="17BA7436" w:rsidR="00BD4798" w:rsidRDefault="00E360FE">
            <w:pPr>
              <w:pStyle w:val="TableContents"/>
            </w:pPr>
            <w:r>
              <w:t xml:space="preserve">Encargados de la seguridad del juego y </w:t>
            </w:r>
            <w:r w:rsidR="00B706BA">
              <w:t>darles</w:t>
            </w:r>
            <w:r>
              <w:t xml:space="preserve"> permisos a los usuarios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B6C8D" w14:textId="77777777" w:rsidR="00BD4798" w:rsidRDefault="00E360FE">
            <w:pPr>
              <w:pStyle w:val="TableContents"/>
            </w:pPr>
            <w:proofErr w:type="spellStart"/>
            <w:proofErr w:type="gramStart"/>
            <w:r>
              <w:t>IngresarUsuario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1716C37" w14:textId="4E8E5DFF" w:rsidR="00E360FE" w:rsidRDefault="00E360FE">
            <w:pPr>
              <w:pStyle w:val="TableContents"/>
            </w:pPr>
            <w:proofErr w:type="spellStart"/>
            <w:r>
              <w:t>ModificarUsuario</w:t>
            </w:r>
            <w:proofErr w:type="spellEnd"/>
            <w:r>
              <w:t>()</w:t>
            </w:r>
            <w:r>
              <w:br/>
            </w:r>
            <w:proofErr w:type="spellStart"/>
            <w:proofErr w:type="gramStart"/>
            <w:r>
              <w:t>EliminarUsuario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BD4798" w14:paraId="796CB00F" w14:textId="77777777">
        <w:tc>
          <w:tcPr>
            <w:tcW w:w="278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30F7B" w14:textId="5022FDA2" w:rsidR="00BD4798" w:rsidRDefault="00E360FE">
            <w:pPr>
              <w:pStyle w:val="TableContents"/>
            </w:pPr>
            <w:r>
              <w:t>Profesor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5C88F" w14:textId="3D8BCC43" w:rsidR="00BD4798" w:rsidRDefault="00E360FE">
            <w:pPr>
              <w:pStyle w:val="TableContents"/>
            </w:pPr>
            <w:r>
              <w:t>Se encarga de ingresar a los estudiantes y las preguntas del juego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13890" w14:textId="77777777" w:rsidR="00BD4798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IngresarEstudiante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114C195" w14:textId="77777777" w:rsidR="00E360FE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EditarEstudiante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3CE13EE" w14:textId="7D08EC28" w:rsidR="00E360FE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EliminarEstudiante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82EB990" w14:textId="527685A3" w:rsidR="00E360FE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IngresarPregunta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3918435" w14:textId="0D28CFC6" w:rsidR="00E360FE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EditarPregunta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089B641" w14:textId="72B6669F" w:rsidR="00E360FE" w:rsidRDefault="00E360FE" w:rsidP="00E360FE">
            <w:pPr>
              <w:pStyle w:val="TableContents"/>
              <w:spacing w:line="240" w:lineRule="auto"/>
            </w:pPr>
            <w:proofErr w:type="spellStart"/>
            <w:proofErr w:type="gramStart"/>
            <w:r>
              <w:t>EliminarPregunta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A58B543" w14:textId="77777777" w:rsidR="00E360FE" w:rsidRDefault="00E360FE">
            <w:pPr>
              <w:pStyle w:val="TableContents"/>
            </w:pPr>
          </w:p>
          <w:p w14:paraId="57FBFED9" w14:textId="3FDA4677" w:rsidR="00E360FE" w:rsidRDefault="00E360FE">
            <w:pPr>
              <w:pStyle w:val="TableContents"/>
            </w:pPr>
          </w:p>
        </w:tc>
      </w:tr>
      <w:tr w:rsidR="00BD4798" w14:paraId="4FD4A6FD" w14:textId="77777777">
        <w:tc>
          <w:tcPr>
            <w:tcW w:w="278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AB187F" w14:textId="7ED3FE26" w:rsidR="00BD4798" w:rsidRDefault="00E360FE">
            <w:pPr>
              <w:pStyle w:val="TableContents"/>
            </w:pPr>
            <w:r>
              <w:t>Estudiante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7B374" w14:textId="3BF23D90" w:rsidR="00BD4798" w:rsidRDefault="00E360FE">
            <w:pPr>
              <w:pStyle w:val="TableContents"/>
            </w:pPr>
            <w:r>
              <w:t>Encargado de comenzar partidas y jugar, además de visualizar su puntuación</w:t>
            </w:r>
          </w:p>
        </w:tc>
        <w:tc>
          <w:tcPr>
            <w:tcW w:w="28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C0657" w14:textId="77777777" w:rsidR="00BD4798" w:rsidRDefault="00E360FE">
            <w:pPr>
              <w:pStyle w:val="TableContents"/>
            </w:pPr>
            <w:proofErr w:type="spellStart"/>
            <w:proofErr w:type="gramStart"/>
            <w:r>
              <w:t>ComenzarPartida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50C3185" w14:textId="300AA8A3" w:rsidR="00E360FE" w:rsidRDefault="00E360FE">
            <w:pPr>
              <w:pStyle w:val="TableContents"/>
            </w:pPr>
            <w:proofErr w:type="spellStart"/>
            <w:proofErr w:type="gramStart"/>
            <w:r>
              <w:t>Verpuntaje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2C17126D" w14:textId="77777777" w:rsidR="00BD4798" w:rsidRDefault="00BD4798">
      <w:pPr>
        <w:pStyle w:val="Standard"/>
      </w:pPr>
    </w:p>
    <w:p w14:paraId="0C2AA343" w14:textId="77777777" w:rsidR="00BD4798" w:rsidRDefault="00BD4798">
      <w:pPr>
        <w:pStyle w:val="Standard"/>
      </w:pPr>
    </w:p>
    <w:sectPr w:rsidR="00BD4798">
      <w:footerReference w:type="default" r:id="rId14"/>
      <w:footerReference w:type="first" r:id="rId15"/>
      <w:pgSz w:w="11906" w:h="16838"/>
      <w:pgMar w:top="1417" w:right="1701" w:bottom="1417" w:left="1701" w:header="72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7F871" w14:textId="77777777" w:rsidR="00C34659" w:rsidRDefault="00C34659">
      <w:r>
        <w:separator/>
      </w:r>
    </w:p>
  </w:endnote>
  <w:endnote w:type="continuationSeparator" w:id="0">
    <w:p w14:paraId="236C28A9" w14:textId="77777777" w:rsidR="00C34659" w:rsidRDefault="00C34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F">
    <w:altName w:val="Calibri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59940D" w14:textId="77777777" w:rsidR="00000000" w:rsidRDefault="00D15EBA">
    <w:pPr>
      <w:pStyle w:val="Standard"/>
      <w:jc w:val="right"/>
    </w:pPr>
    <w:r>
      <w:rPr>
        <w:sz w:val="20"/>
        <w:szCs w:val="20"/>
        <w:lang w:val="es-ES"/>
      </w:rPr>
      <w:t xml:space="preserve">Página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\* ARABIC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4</w:t>
    </w:r>
    <w:r>
      <w:rPr>
        <w:sz w:val="20"/>
        <w:szCs w:val="20"/>
      </w:rPr>
      <w:fldChar w:fldCharType="end"/>
    </w:r>
    <w:r>
      <w:rPr>
        <w:sz w:val="20"/>
        <w:szCs w:val="20"/>
        <w:lang w:val="es-ES"/>
      </w:rPr>
      <w:t xml:space="preserve"> de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NUMPAGES \* ARABIC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7</w:t>
    </w:r>
    <w:r>
      <w:rPr>
        <w:sz w:val="20"/>
        <w:szCs w:val="20"/>
      </w:rPr>
      <w:fldChar w:fldCharType="end"/>
    </w:r>
  </w:p>
  <w:p w14:paraId="4C916EB2" w14:textId="77777777" w:rsidR="00000000" w:rsidRDefault="00000000">
    <w:pPr>
      <w:pStyle w:val="Piedepgina"/>
      <w:jc w:val="both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6675B" w14:textId="77777777" w:rsidR="00000000" w:rsidRDefault="000000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D24D5" w14:textId="77777777" w:rsidR="00C34659" w:rsidRDefault="00C34659">
      <w:r>
        <w:rPr>
          <w:color w:val="000000"/>
        </w:rPr>
        <w:separator/>
      </w:r>
    </w:p>
  </w:footnote>
  <w:footnote w:type="continuationSeparator" w:id="0">
    <w:p w14:paraId="355A38B5" w14:textId="77777777" w:rsidR="00C34659" w:rsidRDefault="00C34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4127E"/>
    <w:multiLevelType w:val="multilevel"/>
    <w:tmpl w:val="203ABAB4"/>
    <w:styleLink w:val="WWNum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11F34084"/>
    <w:multiLevelType w:val="multilevel"/>
    <w:tmpl w:val="B518103C"/>
    <w:styleLink w:val="WWNum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" w15:restartNumberingAfterBreak="0">
    <w:nsid w:val="39291976"/>
    <w:multiLevelType w:val="multilevel"/>
    <w:tmpl w:val="FE06B3F4"/>
    <w:styleLink w:val="WWNum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" w15:restartNumberingAfterBreak="0">
    <w:nsid w:val="5B2E2A30"/>
    <w:multiLevelType w:val="multilevel"/>
    <w:tmpl w:val="5DBA2706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664822649">
    <w:abstractNumId w:val="3"/>
  </w:num>
  <w:num w:numId="2" w16cid:durableId="1247955877">
    <w:abstractNumId w:val="2"/>
  </w:num>
  <w:num w:numId="3" w16cid:durableId="1648129018">
    <w:abstractNumId w:val="1"/>
  </w:num>
  <w:num w:numId="4" w16cid:durableId="1997296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798"/>
    <w:rsid w:val="003922B7"/>
    <w:rsid w:val="00502D52"/>
    <w:rsid w:val="0052010A"/>
    <w:rsid w:val="00547107"/>
    <w:rsid w:val="00592913"/>
    <w:rsid w:val="005D0CEB"/>
    <w:rsid w:val="00627859"/>
    <w:rsid w:val="006E5603"/>
    <w:rsid w:val="00762750"/>
    <w:rsid w:val="007C0AE5"/>
    <w:rsid w:val="00843A0A"/>
    <w:rsid w:val="008669C9"/>
    <w:rsid w:val="00B36446"/>
    <w:rsid w:val="00B706BA"/>
    <w:rsid w:val="00B86FDE"/>
    <w:rsid w:val="00BD4798"/>
    <w:rsid w:val="00C34659"/>
    <w:rsid w:val="00D15EBA"/>
    <w:rsid w:val="00DD4100"/>
    <w:rsid w:val="00DE019A"/>
    <w:rsid w:val="00E210FD"/>
    <w:rsid w:val="00E360FE"/>
    <w:rsid w:val="00FA3DA2"/>
    <w:rsid w:val="00FB63B8"/>
    <w:rsid w:val="00FE50E1"/>
    <w:rsid w:val="00FF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CDCEE"/>
  <w15:docId w15:val="{0B9DBCA6-7AB9-4B89-A752-CCB56F7A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F"/>
        <w:kern w:val="3"/>
        <w:sz w:val="24"/>
        <w:szCs w:val="24"/>
        <w:lang w:val="es-EC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360" w:after="80"/>
      <w:outlineLvl w:val="0"/>
    </w:pPr>
    <w:rPr>
      <w:rFonts w:ascii="Aptos Display" w:eastAsia="F" w:hAnsi="Aptos Display"/>
      <w:color w:val="0F4761"/>
      <w:sz w:val="40"/>
      <w:szCs w:val="40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160" w:after="80"/>
      <w:outlineLvl w:val="1"/>
    </w:pPr>
    <w:rPr>
      <w:rFonts w:ascii="Aptos Display" w:eastAsia="F" w:hAnsi="Aptos Display"/>
      <w:color w:val="0F4761"/>
      <w:sz w:val="32"/>
      <w:szCs w:val="32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F"/>
      <w:color w:val="0F4761"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F"/>
      <w:i/>
      <w:iCs/>
      <w:color w:val="0F4761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F"/>
      <w:color w:val="0F4761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F"/>
      <w:i/>
      <w:iCs/>
      <w:color w:val="595959"/>
    </w:rPr>
  </w:style>
  <w:style w:type="paragraph" w:styleId="Ttulo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F"/>
      <w:color w:val="595959"/>
    </w:rPr>
  </w:style>
  <w:style w:type="paragraph" w:styleId="Ttulo8">
    <w:name w:val="heading 8"/>
    <w:basedOn w:val="Standard"/>
    <w:next w:val="Standard"/>
    <w:pPr>
      <w:keepNext/>
      <w:keepLines/>
      <w:spacing w:after="0"/>
      <w:outlineLvl w:val="7"/>
    </w:pPr>
    <w:rPr>
      <w:rFonts w:eastAsia="F"/>
      <w:i/>
      <w:iCs/>
      <w:color w:val="272727"/>
    </w:rPr>
  </w:style>
  <w:style w:type="paragraph" w:styleId="Ttulo9">
    <w:name w:val="heading 9"/>
    <w:basedOn w:val="Standard"/>
    <w:next w:val="Standard"/>
    <w:pPr>
      <w:keepNext/>
      <w:keepLines/>
      <w:spacing w:after="0"/>
      <w:outlineLvl w:val="8"/>
    </w:pPr>
    <w:rPr>
      <w:rFonts w:eastAsia="F"/>
      <w:color w:val="2727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FreeSans"/>
    </w:rPr>
  </w:style>
  <w:style w:type="paragraph" w:styleId="Descripcin">
    <w:name w:val="caption"/>
    <w:basedOn w:val="Standard"/>
    <w:next w:val="Standard"/>
    <w:pPr>
      <w:spacing w:after="200" w:line="240" w:lineRule="auto"/>
    </w:pPr>
    <w:rPr>
      <w:i/>
      <w:iCs/>
      <w:color w:val="0E284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Ttulo">
    <w:name w:val="Title"/>
    <w:basedOn w:val="Standard"/>
    <w:next w:val="Standard"/>
    <w:uiPriority w:val="10"/>
    <w:qFormat/>
    <w:pPr>
      <w:spacing w:after="80" w:line="240" w:lineRule="auto"/>
      <w:contextualSpacing/>
    </w:pPr>
    <w:rPr>
      <w:rFonts w:ascii="Aptos Display" w:eastAsia="F" w:hAnsi="Aptos Display"/>
      <w:spacing w:val="-10"/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rPr>
      <w:rFonts w:eastAsia="F"/>
      <w:color w:val="595959"/>
      <w:spacing w:val="15"/>
      <w:sz w:val="28"/>
      <w:szCs w:val="28"/>
    </w:rPr>
  </w:style>
  <w:style w:type="paragraph" w:styleId="Cita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paragraph" w:styleId="Prrafodelista">
    <w:name w:val="List Paragraph"/>
    <w:basedOn w:val="Standard"/>
    <w:pPr>
      <w:ind w:left="720"/>
      <w:contextualSpacing/>
    </w:pPr>
  </w:style>
  <w:style w:type="paragraph" w:styleId="Citadestacada">
    <w:name w:val="Intense Quote"/>
    <w:basedOn w:val="Standard"/>
    <w:next w:val="Stand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Ttulodendice">
    <w:name w:val="index heading"/>
    <w:basedOn w:val="Heading"/>
  </w:style>
  <w:style w:type="paragraph" w:customStyle="1" w:styleId="ContentsHeading">
    <w:name w:val="Contents Heading"/>
    <w:basedOn w:val="Ttulo1"/>
    <w:next w:val="Standard"/>
    <w:pPr>
      <w:spacing w:before="240" w:after="0" w:line="259" w:lineRule="auto"/>
    </w:pPr>
    <w:rPr>
      <w:kern w:val="0"/>
      <w:sz w:val="32"/>
      <w:szCs w:val="32"/>
      <w:lang w:eastAsia="es-EC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40"/>
    </w:pPr>
  </w:style>
  <w:style w:type="paragraph" w:customStyle="1" w:styleId="FigureIndex1">
    <w:name w:val="Figure Index 1"/>
    <w:basedOn w:val="Standard"/>
    <w:next w:val="Standard"/>
    <w:pPr>
      <w:spacing w:after="0"/>
    </w:pPr>
  </w:style>
  <w:style w:type="paragraph" w:customStyle="1" w:styleId="Marginalia">
    <w:name w:val="Marginalia"/>
    <w:basedOn w:val="Standard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Marginalia"/>
    <w:next w:val="Marginalia"/>
    <w:rPr>
      <w:b/>
      <w:bCs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Ttulo1Car">
    <w:name w:val="Título 1 Car"/>
    <w:basedOn w:val="Fuentedeprrafopredeter"/>
    <w:rPr>
      <w:rFonts w:ascii="Aptos Display" w:eastAsia="F" w:hAnsi="Aptos Display" w:cs="F"/>
      <w:color w:val="0F4761"/>
      <w:sz w:val="40"/>
      <w:szCs w:val="40"/>
    </w:rPr>
  </w:style>
  <w:style w:type="character" w:customStyle="1" w:styleId="Ttulo2Car">
    <w:name w:val="Título 2 Car"/>
    <w:basedOn w:val="Fuentedeprrafopredeter"/>
    <w:rPr>
      <w:rFonts w:ascii="Aptos Display" w:eastAsia="F" w:hAnsi="Aptos Display" w:cs="F"/>
      <w:color w:val="0F4761"/>
      <w:sz w:val="32"/>
      <w:szCs w:val="32"/>
    </w:rPr>
  </w:style>
  <w:style w:type="character" w:customStyle="1" w:styleId="Ttulo3Car">
    <w:name w:val="Título 3 Car"/>
    <w:basedOn w:val="Fuentedeprrafopredeter"/>
    <w:rPr>
      <w:rFonts w:eastAsia="F" w:cs="F"/>
      <w:color w:val="0F4761"/>
      <w:sz w:val="28"/>
      <w:szCs w:val="28"/>
    </w:rPr>
  </w:style>
  <w:style w:type="character" w:customStyle="1" w:styleId="Ttulo4Car">
    <w:name w:val="Título 4 Car"/>
    <w:basedOn w:val="Fuentedeprrafopredeter"/>
    <w:rPr>
      <w:rFonts w:eastAsia="F" w:cs="F"/>
      <w:i/>
      <w:iCs/>
      <w:color w:val="0F4761"/>
    </w:rPr>
  </w:style>
  <w:style w:type="character" w:customStyle="1" w:styleId="Ttulo5Car">
    <w:name w:val="Título 5 Car"/>
    <w:basedOn w:val="Fuentedeprrafopredeter"/>
    <w:rPr>
      <w:rFonts w:eastAsia="F" w:cs="F"/>
      <w:color w:val="0F4761"/>
    </w:rPr>
  </w:style>
  <w:style w:type="character" w:customStyle="1" w:styleId="Ttulo6Car">
    <w:name w:val="Título 6 Car"/>
    <w:basedOn w:val="Fuentedeprrafopredeter"/>
    <w:rPr>
      <w:rFonts w:eastAsia="F" w:cs="F"/>
      <w:i/>
      <w:iCs/>
      <w:color w:val="595959"/>
    </w:rPr>
  </w:style>
  <w:style w:type="character" w:customStyle="1" w:styleId="Ttulo7Car">
    <w:name w:val="Título 7 Car"/>
    <w:basedOn w:val="Fuentedeprrafopredeter"/>
    <w:rPr>
      <w:rFonts w:eastAsia="F" w:cs="F"/>
      <w:color w:val="595959"/>
    </w:rPr>
  </w:style>
  <w:style w:type="character" w:customStyle="1" w:styleId="Ttulo8Car">
    <w:name w:val="Título 8 Car"/>
    <w:basedOn w:val="Fuentedeprrafopredeter"/>
    <w:rPr>
      <w:rFonts w:eastAsia="F" w:cs="F"/>
      <w:i/>
      <w:iCs/>
      <w:color w:val="272727"/>
    </w:rPr>
  </w:style>
  <w:style w:type="character" w:customStyle="1" w:styleId="Ttulo9Car">
    <w:name w:val="Título 9 Car"/>
    <w:basedOn w:val="Fuentedeprrafopredeter"/>
    <w:rPr>
      <w:rFonts w:eastAsia="F" w:cs="F"/>
      <w:color w:val="272727"/>
    </w:rPr>
  </w:style>
  <w:style w:type="character" w:customStyle="1" w:styleId="TtuloCar">
    <w:name w:val="Título Car"/>
    <w:basedOn w:val="Fuentedeprrafopredeter"/>
    <w:rPr>
      <w:rFonts w:ascii="Aptos Display" w:eastAsia="F" w:hAnsi="Aptos Display" w:cs="F"/>
      <w:spacing w:val="-10"/>
      <w:kern w:val="3"/>
      <w:sz w:val="56"/>
      <w:szCs w:val="56"/>
    </w:rPr>
  </w:style>
  <w:style w:type="character" w:customStyle="1" w:styleId="SubttuloCar">
    <w:name w:val="Subtítulo Car"/>
    <w:basedOn w:val="Fuentedeprrafopredeter"/>
    <w:rPr>
      <w:rFonts w:eastAsia="F" w:cs="F"/>
      <w:color w:val="595959"/>
      <w:spacing w:val="15"/>
      <w:sz w:val="28"/>
      <w:szCs w:val="28"/>
    </w:rPr>
  </w:style>
  <w:style w:type="character" w:customStyle="1" w:styleId="CitaCar">
    <w:name w:val="Cita Car"/>
    <w:basedOn w:val="Fuentedeprrafopredeter"/>
    <w:rPr>
      <w:i/>
      <w:iCs/>
      <w:color w:val="404040"/>
    </w:rPr>
  </w:style>
  <w:style w:type="character" w:styleId="nfasisintenso">
    <w:name w:val="Intense Emphasis"/>
    <w:basedOn w:val="Fuentedeprrafopredeter"/>
    <w:rPr>
      <w:i/>
      <w:iCs/>
      <w:color w:val="0F4761"/>
    </w:rPr>
  </w:style>
  <w:style w:type="character" w:customStyle="1" w:styleId="CitadestacadaCar">
    <w:name w:val="Cita destacada Car"/>
    <w:basedOn w:val="Fuentedeprrafopredeter"/>
    <w:rPr>
      <w:i/>
      <w:iCs/>
      <w:color w:val="0F4761"/>
    </w:rPr>
  </w:style>
  <w:style w:type="character" w:styleId="Referenciaintensa">
    <w:name w:val="Intense Reference"/>
    <w:basedOn w:val="Fuentedeprrafopredeter"/>
    <w:rPr>
      <w:b/>
      <w:bCs/>
      <w:smallCaps/>
      <w:color w:val="0F4761"/>
      <w:spacing w:val="5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</w:style>
  <w:style w:type="character" w:customStyle="1" w:styleId="Internetlink">
    <w:name w:val="Internet link"/>
    <w:basedOn w:val="Fuentedeprrafopredeter"/>
    <w:rPr>
      <w:color w:val="467886"/>
      <w:u w:val="single"/>
    </w:rPr>
  </w:style>
  <w:style w:type="character" w:styleId="Refdecomentario">
    <w:name w:val="annotation reference"/>
    <w:basedOn w:val="Fuentedeprrafopredeter"/>
    <w:rPr>
      <w:sz w:val="16"/>
      <w:szCs w:val="16"/>
    </w:rPr>
  </w:style>
  <w:style w:type="character" w:customStyle="1" w:styleId="TextocomentarioCar">
    <w:name w:val="Texto comentario Car"/>
    <w:basedOn w:val="Fuentedeprrafopredeter"/>
    <w:rPr>
      <w:sz w:val="20"/>
      <w:szCs w:val="20"/>
    </w:rPr>
  </w:style>
  <w:style w:type="character" w:customStyle="1" w:styleId="AsuntodelcomentarioCar">
    <w:name w:val="Asunto del comentario Car"/>
    <w:basedOn w:val="TextocomentarioCar"/>
    <w:rPr>
      <w:b/>
      <w:bCs/>
      <w:sz w:val="20"/>
      <w:szCs w:val="20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</w:style>
  <w:style w:type="character" w:customStyle="1" w:styleId="IndexLink">
    <w:name w:val="Index Link"/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numbering" w:customStyle="1" w:styleId="WWNum3">
    <w:name w:val="WWNum3"/>
    <w:basedOn w:val="Sinlista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B706B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FB63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B63B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B63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502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6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08E43-9031-458D-9C35-AC6007D7E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Guillermo Omar Pizarro Vasquez</dc:creator>
  <cp:lastModifiedBy>Est. Anthony Joseph Álava Reyes</cp:lastModifiedBy>
  <cp:revision>2</cp:revision>
  <dcterms:created xsi:type="dcterms:W3CDTF">2025-02-09T05:20:00Z</dcterms:created>
  <dcterms:modified xsi:type="dcterms:W3CDTF">2025-02-09T05:20:00Z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