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emf" ContentType="image/x-emf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0E" w:rsidRDefault="00D23A0E" w:rsidP="00D23A0E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D23A0E" w:rsidRDefault="00D23A0E" w:rsidP="00D23A0E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D23A0E" w:rsidRDefault="00D23A0E" w:rsidP="00D23A0E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凡客诚品（北京）科技有限公司</w:t>
      </w:r>
    </w:p>
    <w:p w:rsidR="00D23A0E" w:rsidRDefault="00D23A0E" w:rsidP="00D23A0E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D23A0E" w:rsidRPr="000A41B9" w:rsidRDefault="00D23A0E" w:rsidP="00D23A0E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D23A0E" w:rsidRPr="00D23A0E" w:rsidRDefault="00D23A0E" w:rsidP="00D23A0E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D23A0E">
        <w:rPr>
          <w:rFonts w:ascii="微软雅黑" w:eastAsia="微软雅黑" w:hAnsi="微软雅黑" w:hint="eastAsia"/>
          <w:b/>
          <w:sz w:val="36"/>
          <w:szCs w:val="36"/>
        </w:rPr>
        <w:t>同步系统管理员部署申请站点手册</w:t>
      </w:r>
    </w:p>
    <w:p w:rsidR="00D23A0E" w:rsidRPr="00D23A0E" w:rsidRDefault="00D23A0E" w:rsidP="00D23A0E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D23A0E" w:rsidRDefault="00D23A0E" w:rsidP="00D23A0E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D23A0E" w:rsidRDefault="00D23A0E" w:rsidP="00D23A0E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D23A0E" w:rsidRPr="0089416D" w:rsidRDefault="00D23A0E" w:rsidP="00D23A0E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技术内控组—制作</w:t>
      </w:r>
    </w:p>
    <w:p w:rsidR="00D23A0E" w:rsidRDefault="00D23A0E" w:rsidP="00D23A0E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D23A0E" w:rsidRDefault="00D23A0E" w:rsidP="00D23A0E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D23A0E" w:rsidRDefault="00D23A0E" w:rsidP="00D23A0E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D23A0E" w:rsidRDefault="00D23A0E" w:rsidP="00D23A0E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D23A0E" w:rsidRPr="0089416D" w:rsidRDefault="00D23A0E" w:rsidP="00D23A0E">
      <w:pPr>
        <w:widowControl/>
        <w:jc w:val="left"/>
        <w:rPr>
          <w:rFonts w:ascii="微软雅黑" w:eastAsia="微软雅黑" w:hAnsi="微软雅黑" w:cs="Arial Unicode MS"/>
          <w:b/>
          <w:sz w:val="29"/>
        </w:rPr>
      </w:pPr>
      <w:r>
        <w:rPr>
          <w:rFonts w:ascii="宋体" w:hAnsi="宋体" w:hint="eastAsia"/>
          <w:b/>
          <w:bCs/>
          <w:sz w:val="28"/>
          <w:szCs w:val="28"/>
        </w:rPr>
        <w:t>版本记录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6"/>
        <w:gridCol w:w="1416"/>
        <w:gridCol w:w="956"/>
        <w:gridCol w:w="920"/>
        <w:gridCol w:w="4304"/>
      </w:tblGrid>
      <w:tr w:rsidR="00D23A0E" w:rsidTr="00821A89">
        <w:trPr>
          <w:trHeight w:val="340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3A0E" w:rsidRDefault="00D23A0E" w:rsidP="00821A89">
            <w:pPr>
              <w:spacing w:line="360" w:lineRule="auto"/>
              <w:jc w:val="center"/>
              <w:rPr>
                <w:rFonts w:ascii="宋体" w:hAnsi="宋体" w:cs="Arial"/>
                <w:b/>
                <w:sz w:val="24"/>
                <w:szCs w:val="24"/>
              </w:rPr>
            </w:pPr>
            <w:r>
              <w:rPr>
                <w:rFonts w:ascii="宋体" w:hAnsi="宋体" w:cs="Arial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3A0E" w:rsidRDefault="00D23A0E" w:rsidP="00821A89">
            <w:pPr>
              <w:spacing w:line="360" w:lineRule="auto"/>
              <w:jc w:val="center"/>
              <w:rPr>
                <w:rFonts w:ascii="宋体" w:hAnsi="宋体" w:cs="Arial"/>
                <w:b/>
                <w:sz w:val="24"/>
                <w:szCs w:val="24"/>
              </w:rPr>
            </w:pPr>
            <w:r>
              <w:rPr>
                <w:rFonts w:ascii="宋体" w:hAnsi="宋体" w:cs="Arial" w:hint="eastAsia"/>
                <w:b/>
                <w:sz w:val="24"/>
                <w:szCs w:val="24"/>
              </w:rPr>
              <w:t>版本日期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3A0E" w:rsidRDefault="00D23A0E" w:rsidP="00821A89">
            <w:pPr>
              <w:spacing w:line="360" w:lineRule="auto"/>
              <w:jc w:val="center"/>
              <w:rPr>
                <w:rFonts w:ascii="宋体" w:hAnsi="宋体" w:cs="Arial"/>
                <w:b/>
                <w:sz w:val="24"/>
                <w:szCs w:val="24"/>
              </w:rPr>
            </w:pPr>
            <w:r>
              <w:rPr>
                <w:rFonts w:ascii="宋体" w:hAnsi="宋体" w:cs="Arial" w:hint="eastAsia"/>
                <w:b/>
                <w:sz w:val="24"/>
                <w:szCs w:val="24"/>
              </w:rPr>
              <w:t>修改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3A0E" w:rsidRDefault="00D23A0E" w:rsidP="00821A89">
            <w:pPr>
              <w:spacing w:line="360" w:lineRule="auto"/>
              <w:jc w:val="center"/>
              <w:rPr>
                <w:rFonts w:ascii="宋体" w:hAnsi="宋体" w:cs="Arial"/>
                <w:b/>
                <w:sz w:val="24"/>
                <w:szCs w:val="24"/>
              </w:rPr>
            </w:pPr>
            <w:r>
              <w:rPr>
                <w:rFonts w:ascii="宋体" w:hAnsi="宋体" w:cs="Arial" w:hint="eastAsia"/>
                <w:b/>
                <w:sz w:val="24"/>
                <w:szCs w:val="24"/>
              </w:rPr>
              <w:t>修改章节</w:t>
            </w:r>
          </w:p>
        </w:tc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3A0E" w:rsidRDefault="00D23A0E" w:rsidP="00821A89">
            <w:pPr>
              <w:spacing w:line="360" w:lineRule="auto"/>
              <w:jc w:val="center"/>
              <w:rPr>
                <w:rFonts w:ascii="宋体" w:hAnsi="宋体" w:cs="Arial"/>
                <w:b/>
                <w:sz w:val="24"/>
                <w:szCs w:val="24"/>
              </w:rPr>
            </w:pPr>
            <w:r>
              <w:rPr>
                <w:rFonts w:ascii="宋体" w:hAnsi="宋体" w:cs="Arial" w:hint="eastAsia"/>
                <w:b/>
                <w:sz w:val="24"/>
                <w:szCs w:val="24"/>
              </w:rPr>
              <w:t>修改记录</w:t>
            </w:r>
          </w:p>
        </w:tc>
      </w:tr>
      <w:tr w:rsidR="00D23A0E" w:rsidTr="00821A89">
        <w:trPr>
          <w:trHeight w:val="340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3A0E" w:rsidRDefault="00D23A0E" w:rsidP="00821A89">
            <w:pPr>
              <w:spacing w:line="360" w:lineRule="auto"/>
              <w:jc w:val="left"/>
              <w:rPr>
                <w:rFonts w:ascii="宋体" w:hAnsi="宋体" w:cs="Arial"/>
                <w:sz w:val="24"/>
                <w:szCs w:val="24"/>
              </w:rPr>
            </w:pPr>
            <w:r>
              <w:rPr>
                <w:rFonts w:ascii="宋体" w:hAnsi="宋体" w:cs="Arial" w:hint="eastAsia"/>
                <w:sz w:val="24"/>
                <w:szCs w:val="24"/>
              </w:rPr>
              <w:t>V1.0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3A0E" w:rsidRDefault="00D23A0E" w:rsidP="00821A89">
            <w:pPr>
              <w:jc w:val="left"/>
            </w:pPr>
            <w:r>
              <w:rPr>
                <w:rFonts w:ascii="宋体" w:hAnsi="宋体" w:cs="Arial" w:hint="eastAsia"/>
                <w:sz w:val="24"/>
                <w:szCs w:val="24"/>
              </w:rPr>
              <w:t>2011-09-01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3A0E" w:rsidRDefault="00D23A0E" w:rsidP="00821A89">
            <w:pPr>
              <w:jc w:val="left"/>
            </w:pPr>
            <w:r>
              <w:rPr>
                <w:rFonts w:ascii="宋体" w:hAnsi="宋体" w:cs="Arial" w:hint="eastAsia"/>
                <w:sz w:val="24"/>
                <w:szCs w:val="24"/>
              </w:rPr>
              <w:t>蔡昌艳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3A0E" w:rsidRDefault="00D23A0E" w:rsidP="00821A89">
            <w:pPr>
              <w:jc w:val="left"/>
            </w:pPr>
            <w:r>
              <w:rPr>
                <w:rFonts w:ascii="宋体" w:hAnsi="宋体" w:cs="Arial" w:hint="eastAsia"/>
                <w:sz w:val="24"/>
                <w:szCs w:val="24"/>
              </w:rPr>
              <w:t>N/A</w:t>
            </w:r>
          </w:p>
        </w:tc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3A0E" w:rsidRDefault="00D23A0E" w:rsidP="00821A89">
            <w:pPr>
              <w:jc w:val="left"/>
            </w:pPr>
            <w:r>
              <w:rPr>
                <w:rFonts w:ascii="宋体" w:hAnsi="宋体" w:cs="Arial" w:hint="eastAsia"/>
                <w:sz w:val="24"/>
                <w:szCs w:val="24"/>
              </w:rPr>
              <w:t>创建新文档</w:t>
            </w:r>
          </w:p>
        </w:tc>
      </w:tr>
    </w:tbl>
    <w:p w:rsidR="00D23A0E" w:rsidRDefault="00D23A0E" w:rsidP="00D23A0E"/>
    <w:p w:rsidR="00D23A0E" w:rsidRDefault="00D23A0E" w:rsidP="00D23A0E"/>
    <w:p w:rsidR="00D23A0E" w:rsidRDefault="00D23A0E" w:rsidP="00D23A0E"/>
    <w:p w:rsidR="00040093" w:rsidRDefault="00040093"/>
    <w:p w:rsidR="00FD6CE7" w:rsidRDefault="00FD6CE7" w:rsidP="00890351">
      <w:pPr>
        <w:ind w:firstLineChars="200" w:firstLine="420"/>
      </w:pPr>
      <w:r>
        <w:rPr>
          <w:rFonts w:hint="eastAsia"/>
        </w:rPr>
        <w:lastRenderedPageBreak/>
        <w:t>当前公司很多站点都会用到我们同步系统进行上传，而这些站点一般都会包括一台源服务器（</w:t>
      </w:r>
      <w:r>
        <w:rPr>
          <w:rFonts w:hint="eastAsia"/>
        </w:rPr>
        <w:t>Demo</w:t>
      </w:r>
      <w:r>
        <w:rPr>
          <w:rFonts w:hint="eastAsia"/>
        </w:rPr>
        <w:t>服务器）和多台宿主服务器（线上服务器）</w:t>
      </w:r>
      <w:r w:rsidR="00890351">
        <w:rPr>
          <w:rFonts w:hint="eastAsia"/>
        </w:rPr>
        <w:t>，如下图所示</w:t>
      </w:r>
    </w:p>
    <w:p w:rsidR="00FD6CE7" w:rsidRDefault="006C1CC8" w:rsidP="00D511F7">
      <w:pPr>
        <w:jc w:val="center"/>
      </w:pPr>
      <w:r>
        <w:object w:dxaOrig="9463" w:dyaOrig="8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260.25pt" o:ole="">
            <v:imagedata r:id="rId8" o:title=""/>
          </v:shape>
          <o:OLEObject Type="Embed" ProgID="Visio.Drawing.11" ShapeID="_x0000_i1025" DrawAspect="Content" ObjectID="_1448951673" r:id="rId9"/>
        </w:object>
      </w:r>
    </w:p>
    <w:p w:rsidR="007662D6" w:rsidRDefault="00126F3C" w:rsidP="00FD6CE7">
      <w:r>
        <w:rPr>
          <w:rFonts w:hint="eastAsia"/>
        </w:rPr>
        <w:t>我们需要他们提供站点的一些信息才能进行部署，具体需要的信息</w:t>
      </w:r>
      <w:r w:rsidR="007662D6">
        <w:rPr>
          <w:rFonts w:hint="eastAsia"/>
        </w:rPr>
        <w:t>可以参考下表示例</w:t>
      </w:r>
      <w:r>
        <w:rPr>
          <w:rFonts w:hint="eastAsia"/>
        </w:rPr>
        <w:t>：</w:t>
      </w:r>
    </w:p>
    <w:p w:rsidR="002A6CF2" w:rsidRDefault="002A6CF2" w:rsidP="00FD6CE7"/>
    <w:tbl>
      <w:tblPr>
        <w:tblStyle w:val="a7"/>
        <w:tblW w:w="9039" w:type="dxa"/>
        <w:tblLook w:val="04A0"/>
      </w:tblPr>
      <w:tblGrid>
        <w:gridCol w:w="1443"/>
        <w:gridCol w:w="1765"/>
        <w:gridCol w:w="1464"/>
        <w:gridCol w:w="1532"/>
        <w:gridCol w:w="2835"/>
      </w:tblGrid>
      <w:tr w:rsidR="007662D6" w:rsidTr="005D74F8">
        <w:tc>
          <w:tcPr>
            <w:tcW w:w="1443" w:type="dxa"/>
          </w:tcPr>
          <w:p w:rsidR="007662D6" w:rsidRDefault="007662D6" w:rsidP="00FD6CE7">
            <w:r>
              <w:rPr>
                <w:rFonts w:hint="eastAsia"/>
              </w:rPr>
              <w:t>域名</w:t>
            </w:r>
          </w:p>
        </w:tc>
        <w:tc>
          <w:tcPr>
            <w:tcW w:w="1765" w:type="dxa"/>
          </w:tcPr>
          <w:p w:rsidR="007662D6" w:rsidRDefault="007662D6" w:rsidP="00FD6CE7">
            <w:r>
              <w:rPr>
                <w:rFonts w:hint="eastAsia"/>
              </w:rPr>
              <w:t>I</w:t>
            </w:r>
            <w:r>
              <w:t>IIS</w:t>
            </w:r>
            <w:r>
              <w:t>配置</w:t>
            </w:r>
            <w:r>
              <w:rPr>
                <w:rFonts w:hint="eastAsia"/>
              </w:rPr>
              <w:t>站点</w:t>
            </w:r>
            <w:r>
              <w:t>名称</w:t>
            </w:r>
          </w:p>
        </w:tc>
        <w:tc>
          <w:tcPr>
            <w:tcW w:w="1464" w:type="dxa"/>
          </w:tcPr>
          <w:p w:rsidR="007662D6" w:rsidRDefault="007662D6" w:rsidP="00FD6CE7">
            <w:r>
              <w:rPr>
                <w:rFonts w:hint="eastAsia"/>
              </w:rPr>
              <w:t>服务器类型</w:t>
            </w:r>
          </w:p>
        </w:tc>
        <w:tc>
          <w:tcPr>
            <w:tcW w:w="1532" w:type="dxa"/>
          </w:tcPr>
          <w:p w:rsidR="007662D6" w:rsidRDefault="007662D6" w:rsidP="00FD6CE7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2835" w:type="dxa"/>
          </w:tcPr>
          <w:p w:rsidR="007662D6" w:rsidRDefault="007662D6" w:rsidP="00FD6CE7">
            <w:r>
              <w:rPr>
                <w:rFonts w:hint="eastAsia"/>
              </w:rPr>
              <w:t>根目录</w:t>
            </w:r>
          </w:p>
        </w:tc>
      </w:tr>
      <w:tr w:rsidR="007662D6" w:rsidTr="005D74F8">
        <w:tc>
          <w:tcPr>
            <w:tcW w:w="1443" w:type="dxa"/>
            <w:vMerge w:val="restart"/>
            <w:vAlign w:val="center"/>
          </w:tcPr>
          <w:p w:rsidR="007662D6" w:rsidRDefault="005D74F8" w:rsidP="005D74F8">
            <w:pPr>
              <w:jc w:val="center"/>
            </w:pPr>
            <w:r>
              <w:t>test</w:t>
            </w:r>
            <w:r>
              <w:rPr>
                <w:rFonts w:hint="eastAsia"/>
              </w:rPr>
              <w:t>.vancl.com</w:t>
            </w:r>
          </w:p>
        </w:tc>
        <w:tc>
          <w:tcPr>
            <w:tcW w:w="1765" w:type="dxa"/>
            <w:vMerge w:val="restart"/>
            <w:vAlign w:val="center"/>
          </w:tcPr>
          <w:p w:rsidR="007662D6" w:rsidRDefault="005D74F8" w:rsidP="005D74F8">
            <w:pPr>
              <w:jc w:val="center"/>
            </w:pPr>
            <w:r>
              <w:t>test</w:t>
            </w:r>
            <w:r>
              <w:rPr>
                <w:rFonts w:hint="eastAsia"/>
              </w:rPr>
              <w:t>.vancl.com</w:t>
            </w:r>
          </w:p>
        </w:tc>
        <w:tc>
          <w:tcPr>
            <w:tcW w:w="1464" w:type="dxa"/>
          </w:tcPr>
          <w:p w:rsidR="007662D6" w:rsidRDefault="007662D6" w:rsidP="00FD6CE7"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532" w:type="dxa"/>
          </w:tcPr>
          <w:p w:rsidR="007662D6" w:rsidRDefault="005D74F8" w:rsidP="00FD6CE7">
            <w:r>
              <w:t>10.3.131.166</w:t>
            </w:r>
          </w:p>
        </w:tc>
        <w:tc>
          <w:tcPr>
            <w:tcW w:w="2835" w:type="dxa"/>
          </w:tcPr>
          <w:p w:rsidR="007662D6" w:rsidRDefault="005D74F8" w:rsidP="00FD6CE7">
            <w:r>
              <w:t>E:\website\ test</w:t>
            </w:r>
            <w:r>
              <w:rPr>
                <w:rFonts w:hint="eastAsia"/>
              </w:rPr>
              <w:t>.vancl.com</w:t>
            </w:r>
            <w:r>
              <w:t xml:space="preserve"> \</w:t>
            </w:r>
          </w:p>
        </w:tc>
      </w:tr>
      <w:tr w:rsidR="005D74F8" w:rsidTr="005D74F8">
        <w:tc>
          <w:tcPr>
            <w:tcW w:w="1443" w:type="dxa"/>
            <w:vMerge/>
          </w:tcPr>
          <w:p w:rsidR="005D74F8" w:rsidRDefault="005D74F8" w:rsidP="00FD6CE7"/>
        </w:tc>
        <w:tc>
          <w:tcPr>
            <w:tcW w:w="1765" w:type="dxa"/>
            <w:vMerge/>
          </w:tcPr>
          <w:p w:rsidR="005D74F8" w:rsidRDefault="005D74F8" w:rsidP="00FD6CE7"/>
        </w:tc>
        <w:tc>
          <w:tcPr>
            <w:tcW w:w="1464" w:type="dxa"/>
            <w:vMerge w:val="restart"/>
            <w:vAlign w:val="center"/>
          </w:tcPr>
          <w:p w:rsidR="005D74F8" w:rsidRDefault="005D74F8" w:rsidP="005D74F8">
            <w:pPr>
              <w:jc w:val="center"/>
            </w:pPr>
            <w:r>
              <w:rPr>
                <w:rFonts w:hint="eastAsia"/>
              </w:rPr>
              <w:t>线上服务器</w:t>
            </w:r>
          </w:p>
        </w:tc>
        <w:tc>
          <w:tcPr>
            <w:tcW w:w="1532" w:type="dxa"/>
          </w:tcPr>
          <w:p w:rsidR="005D74F8" w:rsidRDefault="005D74F8" w:rsidP="00FD6CE7">
            <w:r>
              <w:t>192.168.1.41</w:t>
            </w:r>
          </w:p>
        </w:tc>
        <w:tc>
          <w:tcPr>
            <w:tcW w:w="2835" w:type="dxa"/>
          </w:tcPr>
          <w:p w:rsidR="005D74F8" w:rsidRDefault="005D74F8" w:rsidP="00FD6CE7">
            <w:r>
              <w:t>D:\ test</w:t>
            </w:r>
            <w:r>
              <w:rPr>
                <w:rFonts w:hint="eastAsia"/>
              </w:rPr>
              <w:t>.vancl.com</w:t>
            </w:r>
            <w:r>
              <w:t xml:space="preserve"> \</w:t>
            </w:r>
          </w:p>
        </w:tc>
      </w:tr>
      <w:tr w:rsidR="005D74F8" w:rsidTr="005D74F8">
        <w:tc>
          <w:tcPr>
            <w:tcW w:w="1443" w:type="dxa"/>
            <w:vMerge/>
          </w:tcPr>
          <w:p w:rsidR="005D74F8" w:rsidRDefault="005D74F8" w:rsidP="00FD6CE7"/>
        </w:tc>
        <w:tc>
          <w:tcPr>
            <w:tcW w:w="1765" w:type="dxa"/>
            <w:vMerge/>
          </w:tcPr>
          <w:p w:rsidR="005D74F8" w:rsidRDefault="005D74F8" w:rsidP="00FD6CE7"/>
        </w:tc>
        <w:tc>
          <w:tcPr>
            <w:tcW w:w="1464" w:type="dxa"/>
            <w:vMerge/>
          </w:tcPr>
          <w:p w:rsidR="005D74F8" w:rsidRDefault="005D74F8" w:rsidP="00FD6CE7"/>
        </w:tc>
        <w:tc>
          <w:tcPr>
            <w:tcW w:w="1532" w:type="dxa"/>
          </w:tcPr>
          <w:p w:rsidR="005D74F8" w:rsidRDefault="005D74F8" w:rsidP="00FD6CE7">
            <w:r>
              <w:t>10.3.129.211</w:t>
            </w:r>
          </w:p>
        </w:tc>
        <w:tc>
          <w:tcPr>
            <w:tcW w:w="2835" w:type="dxa"/>
          </w:tcPr>
          <w:p w:rsidR="005D74F8" w:rsidRDefault="005D74F8" w:rsidP="00FD6CE7">
            <w:r>
              <w:t>D:\ test</w:t>
            </w:r>
            <w:r>
              <w:rPr>
                <w:rFonts w:hint="eastAsia"/>
              </w:rPr>
              <w:t>.vancl.com</w:t>
            </w:r>
            <w:r>
              <w:t xml:space="preserve"> \</w:t>
            </w:r>
          </w:p>
        </w:tc>
      </w:tr>
      <w:tr w:rsidR="005D74F8" w:rsidTr="005D74F8">
        <w:tc>
          <w:tcPr>
            <w:tcW w:w="1443" w:type="dxa"/>
            <w:vMerge/>
          </w:tcPr>
          <w:p w:rsidR="005D74F8" w:rsidRDefault="005D74F8" w:rsidP="00FD6CE7"/>
        </w:tc>
        <w:tc>
          <w:tcPr>
            <w:tcW w:w="1765" w:type="dxa"/>
            <w:vMerge/>
          </w:tcPr>
          <w:p w:rsidR="005D74F8" w:rsidRDefault="005D74F8" w:rsidP="00FD6CE7"/>
        </w:tc>
        <w:tc>
          <w:tcPr>
            <w:tcW w:w="1464" w:type="dxa"/>
            <w:vMerge/>
          </w:tcPr>
          <w:p w:rsidR="005D74F8" w:rsidRDefault="005D74F8" w:rsidP="00FD6CE7"/>
        </w:tc>
        <w:tc>
          <w:tcPr>
            <w:tcW w:w="1532" w:type="dxa"/>
          </w:tcPr>
          <w:p w:rsidR="005D74F8" w:rsidRDefault="005D74F8" w:rsidP="00FD6CE7">
            <w:r>
              <w:t>10.3.136.235</w:t>
            </w:r>
          </w:p>
        </w:tc>
        <w:tc>
          <w:tcPr>
            <w:tcW w:w="2835" w:type="dxa"/>
          </w:tcPr>
          <w:p w:rsidR="005D74F8" w:rsidRDefault="005D74F8" w:rsidP="00FD6CE7">
            <w:r>
              <w:t>E:\website\ test</w:t>
            </w:r>
            <w:r>
              <w:rPr>
                <w:rFonts w:hint="eastAsia"/>
              </w:rPr>
              <w:t>.vancl.com</w:t>
            </w:r>
            <w:r>
              <w:t xml:space="preserve"> \</w:t>
            </w:r>
          </w:p>
        </w:tc>
      </w:tr>
      <w:tr w:rsidR="005D74F8" w:rsidTr="005D74F8">
        <w:tc>
          <w:tcPr>
            <w:tcW w:w="1443" w:type="dxa"/>
            <w:vMerge/>
          </w:tcPr>
          <w:p w:rsidR="005D74F8" w:rsidRDefault="005D74F8" w:rsidP="00FD6CE7"/>
        </w:tc>
        <w:tc>
          <w:tcPr>
            <w:tcW w:w="1765" w:type="dxa"/>
            <w:vMerge/>
          </w:tcPr>
          <w:p w:rsidR="005D74F8" w:rsidRDefault="005D74F8" w:rsidP="00FD6CE7"/>
        </w:tc>
        <w:tc>
          <w:tcPr>
            <w:tcW w:w="1464" w:type="dxa"/>
            <w:vMerge/>
          </w:tcPr>
          <w:p w:rsidR="005D74F8" w:rsidRDefault="005D74F8" w:rsidP="00FD6CE7"/>
        </w:tc>
        <w:tc>
          <w:tcPr>
            <w:tcW w:w="1532" w:type="dxa"/>
          </w:tcPr>
          <w:p w:rsidR="005D74F8" w:rsidRDefault="005D74F8" w:rsidP="00FD6CE7">
            <w:r>
              <w:t>10.3.131.53</w:t>
            </w:r>
          </w:p>
        </w:tc>
        <w:tc>
          <w:tcPr>
            <w:tcW w:w="2835" w:type="dxa"/>
          </w:tcPr>
          <w:p w:rsidR="005D74F8" w:rsidRDefault="005D74F8" w:rsidP="00FD6CE7">
            <w:r>
              <w:t>E:\website\ test</w:t>
            </w:r>
            <w:r>
              <w:rPr>
                <w:rFonts w:hint="eastAsia"/>
              </w:rPr>
              <w:t>.vancl.com</w:t>
            </w:r>
            <w:r>
              <w:t xml:space="preserve"> \</w:t>
            </w:r>
          </w:p>
        </w:tc>
      </w:tr>
    </w:tbl>
    <w:p w:rsidR="007662D6" w:rsidRDefault="00195106" w:rsidP="00FD6CE7">
      <w:r>
        <w:rPr>
          <w:rFonts w:hint="eastAsia"/>
        </w:rPr>
        <w:t>可以让他们按照这种格式填写</w:t>
      </w:r>
    </w:p>
    <w:p w:rsidR="007662D6" w:rsidRDefault="007662D6" w:rsidP="00FD6CE7"/>
    <w:p w:rsidR="00FD6CE7" w:rsidRPr="004F24AD" w:rsidRDefault="004027F4" w:rsidP="00FD6CE7">
      <w:pPr>
        <w:rPr>
          <w:sz w:val="24"/>
          <w:szCs w:val="24"/>
        </w:rPr>
      </w:pPr>
      <w:r w:rsidRPr="004F24AD">
        <w:rPr>
          <w:rFonts w:hint="eastAsia"/>
          <w:sz w:val="24"/>
          <w:szCs w:val="24"/>
        </w:rPr>
        <w:t>具体部署包括</w:t>
      </w:r>
      <w:r w:rsidR="00E62430" w:rsidRPr="004F24AD">
        <w:rPr>
          <w:rFonts w:hint="eastAsia"/>
          <w:sz w:val="24"/>
          <w:szCs w:val="24"/>
        </w:rPr>
        <w:t>以下</w:t>
      </w:r>
      <w:r w:rsidR="00021786" w:rsidRPr="004F24AD">
        <w:rPr>
          <w:rFonts w:hint="eastAsia"/>
          <w:sz w:val="24"/>
          <w:szCs w:val="24"/>
        </w:rPr>
        <w:t>2</w:t>
      </w:r>
      <w:r w:rsidRPr="004F24AD">
        <w:rPr>
          <w:rFonts w:hint="eastAsia"/>
          <w:sz w:val="24"/>
          <w:szCs w:val="24"/>
        </w:rPr>
        <w:t>个步骤：</w:t>
      </w:r>
    </w:p>
    <w:p w:rsidR="004F24AD" w:rsidRPr="00940FC1" w:rsidRDefault="00CB604C" w:rsidP="00940FC1">
      <w:r>
        <w:rPr>
          <w:noProof/>
        </w:rPr>
        <w:drawing>
          <wp:inline distT="0" distB="0" distL="0" distR="0">
            <wp:extent cx="4000500" cy="457200"/>
            <wp:effectExtent l="76200" t="38100" r="57150" b="3810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E2EED" w:rsidRPr="004F24AD" w:rsidRDefault="00FD6CE7" w:rsidP="00FD6CE7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F24AD">
        <w:rPr>
          <w:rFonts w:hint="eastAsia"/>
          <w:b/>
          <w:sz w:val="28"/>
          <w:szCs w:val="28"/>
        </w:rPr>
        <w:t>ClientServiceV2</w:t>
      </w:r>
      <w:r w:rsidRPr="004F24AD">
        <w:rPr>
          <w:rFonts w:hint="eastAsia"/>
          <w:b/>
          <w:sz w:val="28"/>
          <w:szCs w:val="28"/>
        </w:rPr>
        <w:t>服务</w:t>
      </w:r>
      <w:r w:rsidR="004027F4" w:rsidRPr="004F24AD">
        <w:rPr>
          <w:rFonts w:hint="eastAsia"/>
          <w:b/>
          <w:sz w:val="28"/>
          <w:szCs w:val="28"/>
        </w:rPr>
        <w:t>（客户端服务）</w:t>
      </w:r>
      <w:r w:rsidRPr="004F24AD">
        <w:rPr>
          <w:rFonts w:hint="eastAsia"/>
          <w:b/>
          <w:sz w:val="28"/>
          <w:szCs w:val="28"/>
        </w:rPr>
        <w:t>安装</w:t>
      </w:r>
      <w:r w:rsidR="004027F4" w:rsidRPr="004F24AD">
        <w:rPr>
          <w:rFonts w:hint="eastAsia"/>
          <w:b/>
          <w:sz w:val="28"/>
          <w:szCs w:val="28"/>
        </w:rPr>
        <w:t>：</w:t>
      </w:r>
    </w:p>
    <w:p w:rsidR="00450C95" w:rsidRDefault="004027F4" w:rsidP="004027F4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Demo</w:t>
      </w:r>
      <w:r>
        <w:rPr>
          <w:rFonts w:hint="eastAsia"/>
        </w:rPr>
        <w:t>服务器和各台线上服务器安装</w:t>
      </w:r>
      <w:r>
        <w:rPr>
          <w:rFonts w:hint="eastAsia"/>
        </w:rPr>
        <w:t>ClientServiceV2</w:t>
      </w:r>
      <w:r>
        <w:rPr>
          <w:rFonts w:hint="eastAsia"/>
        </w:rPr>
        <w:t>服务，这个是由系统部帮忙安装，我们只需要提供我们</w:t>
      </w:r>
      <w:r w:rsidRPr="004027F4">
        <w:t>update.bat</w:t>
      </w:r>
      <w:r>
        <w:rPr>
          <w:rFonts w:hint="eastAsia"/>
        </w:rPr>
        <w:t>批处理文件，让他们执行即可。</w:t>
      </w:r>
    </w:p>
    <w:p w:rsidR="004027F4" w:rsidRDefault="004027F4" w:rsidP="004027F4">
      <w:pPr>
        <w:ind w:firstLineChars="200" w:firstLine="420"/>
      </w:pPr>
      <w:r>
        <w:rPr>
          <w:rFonts w:hint="eastAsia"/>
        </w:rPr>
        <w:t>如果以后</w:t>
      </w:r>
      <w:r>
        <w:rPr>
          <w:rFonts w:hint="eastAsia"/>
        </w:rPr>
        <w:t>ClientServiceV2</w:t>
      </w:r>
      <w:r>
        <w:rPr>
          <w:rFonts w:hint="eastAsia"/>
        </w:rPr>
        <w:t>服务（客户端服务）</w:t>
      </w:r>
      <w:r w:rsidR="00450C95">
        <w:rPr>
          <w:rFonts w:hint="eastAsia"/>
        </w:rPr>
        <w:t>更新，可以直接在网站上服务器页面进行更新操作，而不用让系统部一台台服务器去做更新。</w:t>
      </w:r>
    </w:p>
    <w:p w:rsidR="00116147" w:rsidRPr="00116147" w:rsidRDefault="00116147" w:rsidP="00116147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系统部当前有我们提供的两个</w:t>
      </w:r>
      <w:r w:rsidRPr="004027F4">
        <w:t>update.bat</w:t>
      </w:r>
      <w:r>
        <w:rPr>
          <w:rFonts w:hint="eastAsia"/>
        </w:rPr>
        <w:t>批处理文件，文件名分别取为</w:t>
      </w:r>
      <w:r w:rsidRPr="004027F4">
        <w:t>update</w:t>
      </w:r>
      <w:r>
        <w:rPr>
          <w:rFonts w:hint="eastAsia"/>
        </w:rPr>
        <w:t>2</w:t>
      </w:r>
      <w:r w:rsidRPr="004027F4">
        <w:t>.bat</w:t>
      </w:r>
      <w:r>
        <w:rPr>
          <w:rFonts w:hint="eastAsia"/>
        </w:rPr>
        <w:t>和</w:t>
      </w:r>
      <w:r w:rsidRPr="004027F4">
        <w:t>update</w:t>
      </w:r>
      <w:r>
        <w:rPr>
          <w:rFonts w:hint="eastAsia"/>
        </w:rPr>
        <w:t>4</w:t>
      </w:r>
      <w:r w:rsidRPr="004027F4">
        <w:t>.bat</w:t>
      </w:r>
      <w:r>
        <w:rPr>
          <w:rFonts w:hint="eastAsia"/>
        </w:rPr>
        <w:t>，其中</w:t>
      </w:r>
      <w:r w:rsidRPr="004027F4">
        <w:t>update</w:t>
      </w:r>
      <w:r>
        <w:rPr>
          <w:rFonts w:hint="eastAsia"/>
        </w:rPr>
        <w:t>2</w:t>
      </w:r>
      <w:r w:rsidRPr="004027F4">
        <w:t>.bat</w:t>
      </w:r>
      <w:r>
        <w:rPr>
          <w:rFonts w:hint="eastAsia"/>
        </w:rPr>
        <w:t>中的服务是用</w:t>
      </w:r>
      <w:r>
        <w:rPr>
          <w:rFonts w:hint="eastAsia"/>
        </w:rPr>
        <w:t xml:space="preserve">.net framework </w:t>
      </w:r>
      <w:r w:rsidRPr="00116147">
        <w:t>2.0.</w:t>
      </w:r>
      <w:r w:rsidRPr="00116147">
        <w:rPr>
          <w:rFonts w:hint="eastAsia"/>
        </w:rPr>
        <w:t>进行安装的，</w:t>
      </w:r>
      <w:r w:rsidRPr="004027F4">
        <w:t>update</w:t>
      </w:r>
      <w:r>
        <w:rPr>
          <w:rFonts w:hint="eastAsia"/>
        </w:rPr>
        <w:t>4</w:t>
      </w:r>
      <w:r w:rsidRPr="004027F4">
        <w:t>.bat</w:t>
      </w:r>
      <w:r>
        <w:rPr>
          <w:rFonts w:hint="eastAsia"/>
        </w:rPr>
        <w:t>中的服务是用</w:t>
      </w:r>
      <w:r>
        <w:rPr>
          <w:rFonts w:hint="eastAsia"/>
        </w:rPr>
        <w:t xml:space="preserve">.net framework </w:t>
      </w:r>
      <w:r w:rsidRPr="00116147">
        <w:t>4.0</w:t>
      </w:r>
      <w:r w:rsidRPr="00116147">
        <w:rPr>
          <w:rFonts w:hint="eastAsia"/>
        </w:rPr>
        <w:t>进行安装的。</w:t>
      </w:r>
    </w:p>
    <w:p w:rsidR="00EC1618" w:rsidRDefault="004027F4" w:rsidP="00116147">
      <w:pPr>
        <w:rPr>
          <w:color w:val="FF0000"/>
        </w:rPr>
      </w:pPr>
      <w:r w:rsidRPr="00B23ECC">
        <w:rPr>
          <w:rFonts w:hint="eastAsia"/>
          <w:color w:val="FF0000"/>
        </w:rPr>
        <w:t>备注：</w:t>
      </w:r>
      <w:r w:rsidR="00EC1618">
        <w:rPr>
          <w:color w:val="FF0000"/>
        </w:rPr>
        <w:t>update</w:t>
      </w:r>
      <w:r w:rsidR="00EC1618">
        <w:rPr>
          <w:rFonts w:hint="eastAsia"/>
          <w:color w:val="FF0000"/>
        </w:rPr>
        <w:t>2</w:t>
      </w:r>
      <w:r w:rsidR="00EC1618" w:rsidRPr="00B23ECC">
        <w:rPr>
          <w:color w:val="FF0000"/>
        </w:rPr>
        <w:t>.bat</w:t>
      </w:r>
      <w:r w:rsidR="00EC1618">
        <w:rPr>
          <w:rFonts w:hint="eastAsia"/>
          <w:color w:val="FF0000"/>
        </w:rPr>
        <w:t>在</w:t>
      </w:r>
      <w:r w:rsidR="00116147">
        <w:rPr>
          <w:rFonts w:hint="eastAsia"/>
          <w:color w:val="FF0000"/>
        </w:rPr>
        <w:t>项目</w:t>
      </w:r>
      <w:r w:rsidR="00EC1618" w:rsidRPr="00EC1618">
        <w:rPr>
          <w:color w:val="FF0000"/>
        </w:rPr>
        <w:t>Vancl.IC.VWS.ClientServiceV2</w:t>
      </w:r>
      <w:r w:rsidR="00EC1618">
        <w:rPr>
          <w:rFonts w:hint="eastAsia"/>
          <w:color w:val="FF0000"/>
        </w:rPr>
        <w:t>里面，</w:t>
      </w:r>
      <w:r w:rsidR="00116147">
        <w:rPr>
          <w:rFonts w:hint="eastAsia"/>
          <w:color w:val="FF0000"/>
        </w:rPr>
        <w:t>项目里面的文件名为：</w:t>
      </w:r>
      <w:r w:rsidR="00116147">
        <w:rPr>
          <w:color w:val="FF0000"/>
        </w:rPr>
        <w:t>update</w:t>
      </w:r>
      <w:r w:rsidR="00116147" w:rsidRPr="00B23ECC">
        <w:rPr>
          <w:color w:val="FF0000"/>
        </w:rPr>
        <w:t>.bat</w:t>
      </w:r>
    </w:p>
    <w:p w:rsidR="003F5FB8" w:rsidRDefault="00EC1618" w:rsidP="00116147">
      <w:pPr>
        <w:ind w:firstLineChars="250" w:firstLine="525"/>
        <w:rPr>
          <w:color w:val="FF0000"/>
        </w:rPr>
      </w:pPr>
      <w:r>
        <w:rPr>
          <w:color w:val="FF0000"/>
        </w:rPr>
        <w:t>update</w:t>
      </w:r>
      <w:r>
        <w:rPr>
          <w:rFonts w:hint="eastAsia"/>
          <w:color w:val="FF0000"/>
        </w:rPr>
        <w:t>4.</w:t>
      </w:r>
      <w:r w:rsidRPr="00B23ECC">
        <w:rPr>
          <w:color w:val="FF0000"/>
        </w:rPr>
        <w:t>bat</w:t>
      </w:r>
      <w:r>
        <w:rPr>
          <w:rFonts w:hint="eastAsia"/>
          <w:color w:val="FF0000"/>
        </w:rPr>
        <w:t>在</w:t>
      </w:r>
      <w:r w:rsidRPr="00EC1618">
        <w:rPr>
          <w:color w:val="FF0000"/>
        </w:rPr>
        <w:t>Vancl.IC.VWS.ClientService</w:t>
      </w:r>
      <w:r>
        <w:rPr>
          <w:rFonts w:hint="eastAsia"/>
          <w:color w:val="FF0000"/>
        </w:rPr>
        <w:t>里面，</w:t>
      </w:r>
      <w:r w:rsidR="00116147">
        <w:rPr>
          <w:rFonts w:hint="eastAsia"/>
          <w:color w:val="FF0000"/>
        </w:rPr>
        <w:t>项目里面的文件名为：</w:t>
      </w:r>
      <w:r w:rsidR="00116147">
        <w:rPr>
          <w:color w:val="FF0000"/>
        </w:rPr>
        <w:t>update</w:t>
      </w:r>
      <w:r w:rsidR="00116147" w:rsidRPr="00B23ECC">
        <w:rPr>
          <w:color w:val="FF0000"/>
        </w:rPr>
        <w:t>.bat</w:t>
      </w:r>
    </w:p>
    <w:p w:rsidR="00FD6CE7" w:rsidRPr="004F24AD" w:rsidRDefault="00450C95" w:rsidP="00FD6CE7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F24AD">
        <w:rPr>
          <w:rFonts w:hint="eastAsia"/>
          <w:b/>
          <w:sz w:val="28"/>
          <w:szCs w:val="28"/>
        </w:rPr>
        <w:lastRenderedPageBreak/>
        <w:t>同步系统网站部署需要使用同步系统站点</w:t>
      </w:r>
    </w:p>
    <w:p w:rsidR="0035300B" w:rsidRDefault="0035300B" w:rsidP="00450C95">
      <w:pPr>
        <w:ind w:firstLineChars="150" w:firstLine="315"/>
      </w:pPr>
      <w:r w:rsidRPr="0035300B">
        <w:rPr>
          <w:noProof/>
        </w:rPr>
        <w:drawing>
          <wp:inline distT="0" distB="0" distL="0" distR="0">
            <wp:extent cx="4800600" cy="638175"/>
            <wp:effectExtent l="38100" t="0" r="38100" b="0"/>
            <wp:docPr id="6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50C95" w:rsidRPr="005B01B3" w:rsidRDefault="00450C95" w:rsidP="005B01B3">
      <w:pPr>
        <w:ind w:firstLineChars="150" w:firstLine="316"/>
        <w:rPr>
          <w:b/>
        </w:rPr>
      </w:pPr>
      <w:r w:rsidRPr="005B01B3">
        <w:rPr>
          <w:rFonts w:hint="eastAsia"/>
          <w:b/>
        </w:rPr>
        <w:t>（</w:t>
      </w:r>
      <w:r w:rsidRPr="005B01B3">
        <w:rPr>
          <w:rFonts w:hint="eastAsia"/>
          <w:b/>
        </w:rPr>
        <w:t>1</w:t>
      </w:r>
      <w:r w:rsidRPr="005B01B3">
        <w:rPr>
          <w:rFonts w:hint="eastAsia"/>
          <w:b/>
        </w:rPr>
        <w:t>）添加域名</w:t>
      </w:r>
    </w:p>
    <w:p w:rsidR="00230876" w:rsidRDefault="00230876" w:rsidP="00230876">
      <w:pPr>
        <w:ind w:firstLineChars="150" w:firstLine="315"/>
      </w:pPr>
      <w:bookmarkStart w:id="0" w:name="OLE_LINK7"/>
      <w:bookmarkStart w:id="1" w:name="OLE_LINK8"/>
      <w:r>
        <w:rPr>
          <w:rFonts w:hint="eastAsia"/>
        </w:rPr>
        <w:t>在服务器配置页面“添加域名”按钮，将会进入到添加域名页面</w:t>
      </w:r>
    </w:p>
    <w:bookmarkEnd w:id="0"/>
    <w:bookmarkEnd w:id="1"/>
    <w:p w:rsidR="00230876" w:rsidRDefault="00230876" w:rsidP="0099776D">
      <w:pPr>
        <w:ind w:firstLineChars="150" w:firstLine="315"/>
      </w:pPr>
      <w:r>
        <w:rPr>
          <w:noProof/>
        </w:rPr>
        <w:drawing>
          <wp:inline distT="0" distB="0" distL="0" distR="0">
            <wp:extent cx="3524250" cy="2705100"/>
            <wp:effectExtent l="19050" t="0" r="0" b="0"/>
            <wp:docPr id="15" name="图片 13" descr="C:\Users\caichangyan\Desktop\2011-8-24 16-48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ichangyan\Desktop\2011-8-24 16-48-3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CC8" w:rsidRDefault="006C1CC8" w:rsidP="0099776D">
      <w:pPr>
        <w:ind w:firstLineChars="150" w:firstLine="315"/>
      </w:pPr>
    </w:p>
    <w:p w:rsidR="00450C95" w:rsidRPr="005B01B3" w:rsidRDefault="00230876" w:rsidP="005B01B3">
      <w:pPr>
        <w:ind w:firstLineChars="150" w:firstLine="316"/>
        <w:rPr>
          <w:b/>
        </w:rPr>
      </w:pPr>
      <w:r w:rsidRPr="005B01B3">
        <w:rPr>
          <w:rFonts w:hint="eastAsia"/>
          <w:b/>
        </w:rPr>
        <w:t>（</w:t>
      </w:r>
      <w:r w:rsidRPr="005B01B3">
        <w:rPr>
          <w:rFonts w:hint="eastAsia"/>
          <w:b/>
        </w:rPr>
        <w:t>2</w:t>
      </w:r>
      <w:r w:rsidRPr="005B01B3">
        <w:rPr>
          <w:rFonts w:hint="eastAsia"/>
          <w:b/>
        </w:rPr>
        <w:t>）添加源服务器和宿主服务器</w:t>
      </w:r>
    </w:p>
    <w:p w:rsidR="00230876" w:rsidRDefault="00230876" w:rsidP="00230876">
      <w:pPr>
        <w:ind w:firstLineChars="150" w:firstLine="315"/>
      </w:pPr>
      <w:bookmarkStart w:id="2" w:name="OLE_LINK9"/>
      <w:bookmarkStart w:id="3" w:name="OLE_LINK10"/>
      <w:r>
        <w:rPr>
          <w:rFonts w:hint="eastAsia"/>
        </w:rPr>
        <w:t>在服务器配置页面“添加服务器”按钮，将会进入到添加服务器页面</w:t>
      </w:r>
    </w:p>
    <w:bookmarkEnd w:id="2"/>
    <w:bookmarkEnd w:id="3"/>
    <w:p w:rsidR="00230876" w:rsidRDefault="00230876" w:rsidP="00230876">
      <w:r>
        <w:rPr>
          <w:noProof/>
        </w:rPr>
        <w:drawing>
          <wp:inline distT="0" distB="0" distL="0" distR="0">
            <wp:extent cx="3181350" cy="2628900"/>
            <wp:effectExtent l="19050" t="0" r="0" b="0"/>
            <wp:docPr id="18" name="图片 16" descr="C:\Users\caichangyan\Desktop\2011-8-24 16-55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ichangyan\Desktop\2011-8-24 16-55-4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876" w:rsidRDefault="00230876" w:rsidP="00230876">
      <w:pPr>
        <w:ind w:firstLineChars="200" w:firstLine="420"/>
      </w:pPr>
      <w:r>
        <w:rPr>
          <w:rFonts w:hint="eastAsia"/>
        </w:rPr>
        <w:t>选择好服务器的角色名称（同步源、同步宿、同步中继），域名、服务器</w:t>
      </w:r>
      <w:r>
        <w:rPr>
          <w:rFonts w:hint="eastAsia"/>
        </w:rPr>
        <w:t>IP</w:t>
      </w:r>
      <w:r>
        <w:rPr>
          <w:rFonts w:hint="eastAsia"/>
        </w:rPr>
        <w:t>，域名保存在这台服务器的根目录，点击“添加“即可添加好服务器，必须要先添加同步源服务器才能添加其他类型的服务器。</w:t>
      </w:r>
    </w:p>
    <w:p w:rsidR="00D64224" w:rsidRDefault="00230876" w:rsidP="00940FC1">
      <w:pPr>
        <w:ind w:firstLineChars="200" w:firstLine="420"/>
      </w:pPr>
      <w:r>
        <w:rPr>
          <w:rFonts w:hint="eastAsia"/>
        </w:rPr>
        <w:t>一个域名只能有一台同步源，可以有多个同步宿。</w:t>
      </w:r>
    </w:p>
    <w:p w:rsidR="006C1CC8" w:rsidRDefault="006C1CC8" w:rsidP="00CB604C">
      <w:pPr>
        <w:rPr>
          <w:b/>
        </w:rPr>
      </w:pPr>
    </w:p>
    <w:p w:rsidR="00450C95" w:rsidRPr="005B01B3" w:rsidRDefault="00CB604C" w:rsidP="00CB604C">
      <w:pPr>
        <w:rPr>
          <w:b/>
        </w:rPr>
      </w:pPr>
      <w:r w:rsidRPr="005B01B3">
        <w:rPr>
          <w:rFonts w:hint="eastAsia"/>
          <w:b/>
        </w:rPr>
        <w:lastRenderedPageBreak/>
        <w:t>（</w:t>
      </w:r>
      <w:r w:rsidRPr="005B01B3">
        <w:rPr>
          <w:rFonts w:hint="eastAsia"/>
          <w:b/>
        </w:rPr>
        <w:t>3</w:t>
      </w:r>
      <w:r w:rsidRPr="005B01B3">
        <w:rPr>
          <w:rFonts w:hint="eastAsia"/>
          <w:b/>
        </w:rPr>
        <w:t>）</w:t>
      </w:r>
      <w:r w:rsidR="00B941AF" w:rsidRPr="005B01B3">
        <w:rPr>
          <w:rFonts w:hint="eastAsia"/>
          <w:b/>
        </w:rPr>
        <w:t>给站点添加角色</w:t>
      </w:r>
    </w:p>
    <w:p w:rsidR="00B941AF" w:rsidRPr="00B941AF" w:rsidRDefault="00B941AF" w:rsidP="00B941AF">
      <w:pPr>
        <w:ind w:firstLineChars="150" w:firstLine="315"/>
      </w:pPr>
      <w:r>
        <w:rPr>
          <w:rFonts w:hint="eastAsia"/>
        </w:rPr>
        <w:t>在角色配置页面“添加”按钮，将会进入到添加角色页面</w:t>
      </w:r>
    </w:p>
    <w:p w:rsidR="00B941AF" w:rsidRDefault="00B941AF" w:rsidP="00B941AF">
      <w:r w:rsidRPr="00B941AF">
        <w:rPr>
          <w:noProof/>
        </w:rPr>
        <w:drawing>
          <wp:inline distT="0" distB="0" distL="0" distR="0">
            <wp:extent cx="4200525" cy="4210050"/>
            <wp:effectExtent l="19050" t="0" r="9525" b="0"/>
            <wp:docPr id="1" name="图片 8" descr="C:\Users\caichangyan\Desktop\2011-8-24 16-04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ichangyan\Desktop\2011-8-24 16-04-5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1AF" w:rsidRDefault="00B941AF" w:rsidP="00B941AF">
      <w:pPr>
        <w:ind w:left="360"/>
      </w:pPr>
      <w:r>
        <w:rPr>
          <w:rFonts w:hint="eastAsia"/>
        </w:rPr>
        <w:t>选择域名，勾选这个角色的权限文件，点击“添加”既可以添加好这个角色。</w:t>
      </w:r>
    </w:p>
    <w:p w:rsidR="00B941AF" w:rsidRPr="00D64224" w:rsidRDefault="00B941AF" w:rsidP="00D64224">
      <w:pPr>
        <w:ind w:left="360"/>
        <w:rPr>
          <w:color w:val="FF0000"/>
        </w:rPr>
      </w:pPr>
      <w:r w:rsidRPr="007E5EBA">
        <w:rPr>
          <w:rFonts w:hint="eastAsia"/>
          <w:color w:val="FF0000"/>
        </w:rPr>
        <w:t>备注：如果勾选</w:t>
      </w:r>
      <w:r w:rsidRPr="007E5EBA">
        <w:rPr>
          <w:rFonts w:hint="eastAsia"/>
          <w:color w:val="FF0000"/>
        </w:rPr>
        <w:t>All</w:t>
      </w:r>
      <w:r w:rsidRPr="007E5EBA">
        <w:rPr>
          <w:rFonts w:hint="eastAsia"/>
          <w:color w:val="FF0000"/>
        </w:rPr>
        <w:t>选框，即这个角色拥有所有的文件权限</w:t>
      </w:r>
    </w:p>
    <w:p w:rsidR="00B941AF" w:rsidRPr="005B01B3" w:rsidRDefault="00CB604C" w:rsidP="00CB604C">
      <w:pPr>
        <w:rPr>
          <w:b/>
        </w:rPr>
      </w:pPr>
      <w:r w:rsidRPr="005B01B3">
        <w:rPr>
          <w:rFonts w:hint="eastAsia"/>
          <w:b/>
        </w:rPr>
        <w:t>（</w:t>
      </w:r>
      <w:r w:rsidRPr="005B01B3">
        <w:rPr>
          <w:rFonts w:hint="eastAsia"/>
          <w:b/>
        </w:rPr>
        <w:t>4</w:t>
      </w:r>
      <w:r w:rsidRPr="005B01B3">
        <w:rPr>
          <w:rFonts w:hint="eastAsia"/>
          <w:b/>
        </w:rPr>
        <w:t>）</w:t>
      </w:r>
      <w:r w:rsidR="00B941AF" w:rsidRPr="005B01B3">
        <w:rPr>
          <w:rFonts w:hint="eastAsia"/>
          <w:b/>
        </w:rPr>
        <w:t>给申请同步这个站点的用户添加权限</w:t>
      </w:r>
    </w:p>
    <w:p w:rsidR="00A07333" w:rsidRPr="00B84EC5" w:rsidRDefault="00B84EC5" w:rsidP="00085DB7">
      <w:pPr>
        <w:ind w:firstLineChars="150" w:firstLine="315"/>
      </w:pPr>
      <w:r>
        <w:rPr>
          <w:rFonts w:hint="eastAsia"/>
        </w:rPr>
        <w:t>点击主菜单的“系统维护—用户权限”链接进入用户权限页面</w:t>
      </w:r>
    </w:p>
    <w:p w:rsidR="00B941AF" w:rsidRDefault="00B84EC5" w:rsidP="00B941AF">
      <w:r w:rsidRPr="00B84EC5">
        <w:rPr>
          <w:noProof/>
        </w:rPr>
        <w:drawing>
          <wp:inline distT="0" distB="0" distL="0" distR="0">
            <wp:extent cx="5274310" cy="2845727"/>
            <wp:effectExtent l="19050" t="0" r="2540" b="0"/>
            <wp:docPr id="2" name="图片 18" descr="C:\Users\caichangyan\Desktop\2011-8-24 17-16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aichangyan\Desktop\2011-8-24 17-16-0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B7" w:rsidRDefault="00B84EC5" w:rsidP="0099776D">
      <w:pPr>
        <w:ind w:firstLineChars="150" w:firstLine="315"/>
      </w:pPr>
      <w:r>
        <w:rPr>
          <w:rFonts w:hint="eastAsia"/>
        </w:rPr>
        <w:t>勾选需要给用户配置的角色以及权限权限，点击修改即可给用户添加好权限。</w:t>
      </w:r>
    </w:p>
    <w:p w:rsidR="00085DB7" w:rsidRPr="004B387C" w:rsidRDefault="00085DB7" w:rsidP="00085DB7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4B387C">
        <w:rPr>
          <w:rFonts w:hint="eastAsia"/>
          <w:b/>
          <w:sz w:val="28"/>
          <w:szCs w:val="28"/>
        </w:rPr>
        <w:lastRenderedPageBreak/>
        <w:t>验证部署是否成功</w:t>
      </w:r>
    </w:p>
    <w:p w:rsidR="00085DB7" w:rsidRPr="004B387C" w:rsidRDefault="00085DB7" w:rsidP="00085DB7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在服务器页面点击</w:t>
      </w:r>
      <w:r>
        <w:rPr>
          <w:rFonts w:hint="eastAsia"/>
        </w:rPr>
        <w:t xml:space="preserve"> </w:t>
      </w:r>
      <w:r>
        <w:rPr>
          <w:rFonts w:hint="eastAsia"/>
        </w:rPr>
        <w:t>刚刚添加的服务器那一栏的</w:t>
      </w:r>
      <w:r w:rsidR="00B83552">
        <w:rPr>
          <w:rFonts w:hint="eastAsia"/>
        </w:rPr>
        <w:t>“</w:t>
      </w:r>
      <w:r>
        <w:rPr>
          <w:rFonts w:hint="eastAsia"/>
        </w:rPr>
        <w:t>测试</w:t>
      </w:r>
      <w:r w:rsidR="00B83552">
        <w:rPr>
          <w:rFonts w:hint="eastAsia"/>
        </w:rPr>
        <w:t>”</w:t>
      </w:r>
      <w:r>
        <w:rPr>
          <w:rFonts w:hint="eastAsia"/>
        </w:rPr>
        <w:t>按钮，如果提示“测试成功”代表客户端服务安装成功。</w:t>
      </w:r>
      <w:r w:rsidR="00940FC1">
        <w:rPr>
          <w:rFonts w:hint="eastAsia"/>
        </w:rPr>
        <w:t>测试成功后，主机名和服务版本都会有显示出来。</w:t>
      </w:r>
    </w:p>
    <w:p w:rsidR="00085DB7" w:rsidRDefault="00085DB7" w:rsidP="00085DB7">
      <w:pPr>
        <w:jc w:val="left"/>
      </w:pPr>
      <w:r>
        <w:rPr>
          <w:noProof/>
        </w:rPr>
        <w:drawing>
          <wp:inline distT="0" distB="0" distL="0" distR="0">
            <wp:extent cx="5274310" cy="1180501"/>
            <wp:effectExtent l="19050" t="0" r="2540" b="0"/>
            <wp:docPr id="4" name="图片 2" descr="C:\Users\caichangyan\Desktop\2011-9-1 9-57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ichangyan\Desktop\2011-9-1 9-57-1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B7" w:rsidRDefault="00085DB7" w:rsidP="00085DB7"/>
    <w:p w:rsidR="00B83552" w:rsidRDefault="002D62E7" w:rsidP="00B835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对于需要使用到</w:t>
      </w:r>
      <w:r>
        <w:rPr>
          <w:rFonts w:hint="eastAsia"/>
        </w:rPr>
        <w:t>IIS</w:t>
      </w:r>
      <w:r>
        <w:rPr>
          <w:rFonts w:hint="eastAsia"/>
        </w:rPr>
        <w:t>服务的站点，</w:t>
      </w:r>
      <w:r w:rsidR="00B83552">
        <w:rPr>
          <w:rFonts w:hint="eastAsia"/>
        </w:rPr>
        <w:t>在服务控制页面</w:t>
      </w:r>
      <w:r w:rsidR="00F671B6">
        <w:rPr>
          <w:rFonts w:hint="eastAsia"/>
        </w:rPr>
        <w:t>检查</w:t>
      </w:r>
      <w:r w:rsidR="00B83552">
        <w:rPr>
          <w:rFonts w:hint="eastAsia"/>
        </w:rPr>
        <w:t>刚刚添加的域名服务器</w:t>
      </w:r>
      <w:r w:rsidR="00B83552">
        <w:rPr>
          <w:rFonts w:hint="eastAsia"/>
        </w:rPr>
        <w:t>IIS</w:t>
      </w:r>
      <w:r w:rsidR="00B83552">
        <w:rPr>
          <w:rFonts w:hint="eastAsia"/>
        </w:rPr>
        <w:t>状态</w:t>
      </w:r>
      <w:r>
        <w:rPr>
          <w:rFonts w:hint="eastAsia"/>
        </w:rPr>
        <w:t>：</w:t>
      </w:r>
    </w:p>
    <w:p w:rsidR="00B83552" w:rsidRDefault="00B83552" w:rsidP="00B83552">
      <w:r>
        <w:rPr>
          <w:noProof/>
        </w:rPr>
        <w:drawing>
          <wp:inline distT="0" distB="0" distL="0" distR="0">
            <wp:extent cx="5274310" cy="1226046"/>
            <wp:effectExtent l="19050" t="0" r="2540" b="0"/>
            <wp:docPr id="10" name="图片 6" descr="C:\Users\caichangyan\Desktop\2011-9-1 10-11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ichangyan\Desktop\2011-9-1 10-11-2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52" w:rsidRDefault="00B83552" w:rsidP="002D62E7">
      <w:pPr>
        <w:ind w:firstLineChars="200" w:firstLine="420"/>
      </w:pPr>
      <w:r>
        <w:rPr>
          <w:rFonts w:hint="eastAsia"/>
        </w:rPr>
        <w:t>如果出现上图红圈的情况，代表这个</w:t>
      </w:r>
      <w:r>
        <w:rPr>
          <w:rFonts w:hint="eastAsia"/>
        </w:rPr>
        <w:t>IP</w:t>
      </w:r>
      <w:r>
        <w:rPr>
          <w:rFonts w:hint="eastAsia"/>
        </w:rPr>
        <w:t>服务器的</w:t>
      </w:r>
      <w:r>
        <w:rPr>
          <w:rFonts w:hint="eastAsia"/>
        </w:rPr>
        <w:t>IIS</w:t>
      </w:r>
      <w:r>
        <w:rPr>
          <w:rFonts w:hint="eastAsia"/>
        </w:rPr>
        <w:t>站点名称没有配置正确，需要联系系统部，只有出现这种有蓝色字体链接的才代表</w:t>
      </w:r>
      <w:r>
        <w:rPr>
          <w:rFonts w:hint="eastAsia"/>
        </w:rPr>
        <w:t>IIS</w:t>
      </w:r>
      <w:r>
        <w:rPr>
          <w:rFonts w:hint="eastAsia"/>
        </w:rPr>
        <w:t>站点名称配置正确。</w:t>
      </w:r>
    </w:p>
    <w:p w:rsidR="00B83552" w:rsidRPr="002D62E7" w:rsidRDefault="002D62E7" w:rsidP="00B83552">
      <w:pPr>
        <w:rPr>
          <w:color w:val="FF0000"/>
        </w:rPr>
      </w:pPr>
      <w:r w:rsidRPr="002D62E7">
        <w:rPr>
          <w:rFonts w:hint="eastAsia"/>
          <w:color w:val="FF0000"/>
        </w:rPr>
        <w:t>备注：如果添加的不是站点，</w:t>
      </w:r>
      <w:r w:rsidR="006C1CC8">
        <w:rPr>
          <w:rFonts w:hint="eastAsia"/>
          <w:color w:val="FF0000"/>
        </w:rPr>
        <w:t>而</w:t>
      </w:r>
      <w:r w:rsidRPr="002D62E7">
        <w:rPr>
          <w:rFonts w:hint="eastAsia"/>
          <w:color w:val="FF0000"/>
        </w:rPr>
        <w:t>是应用服务，或者服务器是</w:t>
      </w:r>
      <w:r w:rsidRPr="002D62E7">
        <w:rPr>
          <w:rFonts w:hint="eastAsia"/>
          <w:color w:val="FF0000"/>
        </w:rPr>
        <w:t>Linux</w:t>
      </w:r>
      <w:r w:rsidRPr="002D62E7">
        <w:rPr>
          <w:rFonts w:hint="eastAsia"/>
          <w:color w:val="FF0000"/>
        </w:rPr>
        <w:t>，</w:t>
      </w:r>
      <w:r w:rsidRPr="002D62E7">
        <w:rPr>
          <w:rFonts w:hint="eastAsia"/>
          <w:color w:val="FF0000"/>
        </w:rPr>
        <w:t>IIS</w:t>
      </w:r>
      <w:r w:rsidRPr="002D62E7">
        <w:rPr>
          <w:rFonts w:hint="eastAsia"/>
          <w:color w:val="FF0000"/>
        </w:rPr>
        <w:t>服务则不需要检查。即不使用</w:t>
      </w:r>
      <w:r w:rsidRPr="002D62E7">
        <w:rPr>
          <w:rFonts w:hint="eastAsia"/>
          <w:color w:val="FF0000"/>
        </w:rPr>
        <w:t>IIS</w:t>
      </w:r>
      <w:r w:rsidRPr="002D62E7">
        <w:rPr>
          <w:rFonts w:hint="eastAsia"/>
          <w:color w:val="FF0000"/>
        </w:rPr>
        <w:t>服务的都不需要做这项检查。</w:t>
      </w:r>
    </w:p>
    <w:p w:rsidR="00B83552" w:rsidRDefault="00B83552" w:rsidP="00B83552"/>
    <w:sectPr w:rsidR="00B83552" w:rsidSect="00BC0DF2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827" w:rsidRDefault="000C6827" w:rsidP="004E2EED">
      <w:r>
        <w:separator/>
      </w:r>
    </w:p>
  </w:endnote>
  <w:endnote w:type="continuationSeparator" w:id="1">
    <w:p w:rsidR="000C6827" w:rsidRDefault="000C6827" w:rsidP="004E2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343340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BC0DF2" w:rsidRDefault="00BC0DF2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17773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77737">
              <w:rPr>
                <w:b/>
                <w:sz w:val="24"/>
                <w:szCs w:val="24"/>
              </w:rPr>
              <w:fldChar w:fldCharType="separate"/>
            </w:r>
            <w:r w:rsidR="00D511F7">
              <w:rPr>
                <w:b/>
                <w:noProof/>
              </w:rPr>
              <w:t>2</w:t>
            </w:r>
            <w:r w:rsidR="0017773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7773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77737">
              <w:rPr>
                <w:b/>
                <w:sz w:val="24"/>
                <w:szCs w:val="24"/>
              </w:rPr>
              <w:fldChar w:fldCharType="separate"/>
            </w:r>
            <w:r w:rsidR="00D511F7">
              <w:rPr>
                <w:b/>
                <w:noProof/>
              </w:rPr>
              <w:t>5</w:t>
            </w:r>
            <w:r w:rsidR="0017773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C114C" w:rsidRDefault="00BC114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827" w:rsidRDefault="000C6827" w:rsidP="004E2EED">
      <w:r>
        <w:separator/>
      </w:r>
    </w:p>
  </w:footnote>
  <w:footnote w:type="continuationSeparator" w:id="1">
    <w:p w:rsidR="000C6827" w:rsidRDefault="000C6827" w:rsidP="004E2E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A0E" w:rsidRDefault="00D23A0E" w:rsidP="00D23A0E">
    <w:pPr>
      <w:pStyle w:val="a3"/>
      <w:jc w:val="both"/>
    </w:pPr>
    <w:r w:rsidRPr="00D23A0E">
      <w:rPr>
        <w:noProof/>
      </w:rPr>
      <w:drawing>
        <wp:inline distT="0" distB="0" distL="0" distR="0">
          <wp:extent cx="1733550" cy="447675"/>
          <wp:effectExtent l="19050" t="0" r="0" b="0"/>
          <wp:docPr id="3" name="图片 1" descr="image001(01-13-12-08-54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image001(01-13-12-08-54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27023"/>
    <w:multiLevelType w:val="hybridMultilevel"/>
    <w:tmpl w:val="40CA07E4"/>
    <w:lvl w:ilvl="0" w:tplc="EF16A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733D9"/>
    <w:multiLevelType w:val="hybridMultilevel"/>
    <w:tmpl w:val="54FE16DE"/>
    <w:lvl w:ilvl="0" w:tplc="399EC8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D5099C"/>
    <w:multiLevelType w:val="hybridMultilevel"/>
    <w:tmpl w:val="3E00F730"/>
    <w:lvl w:ilvl="0" w:tplc="8CA86A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AA1D2D"/>
    <w:multiLevelType w:val="hybridMultilevel"/>
    <w:tmpl w:val="1E865368"/>
    <w:lvl w:ilvl="0" w:tplc="66E84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2EED"/>
    <w:rsid w:val="00021786"/>
    <w:rsid w:val="00040093"/>
    <w:rsid w:val="00085DB7"/>
    <w:rsid w:val="000C6827"/>
    <w:rsid w:val="00116147"/>
    <w:rsid w:val="00126F3C"/>
    <w:rsid w:val="00177737"/>
    <w:rsid w:val="00195106"/>
    <w:rsid w:val="001A40F2"/>
    <w:rsid w:val="00230876"/>
    <w:rsid w:val="00240248"/>
    <w:rsid w:val="002657A3"/>
    <w:rsid w:val="002A6CF2"/>
    <w:rsid w:val="002D62E7"/>
    <w:rsid w:val="0032644C"/>
    <w:rsid w:val="0035300B"/>
    <w:rsid w:val="003E5896"/>
    <w:rsid w:val="003F5FB8"/>
    <w:rsid w:val="004027F4"/>
    <w:rsid w:val="00450C95"/>
    <w:rsid w:val="004B387C"/>
    <w:rsid w:val="004D7990"/>
    <w:rsid w:val="004E2EED"/>
    <w:rsid w:val="004F24AD"/>
    <w:rsid w:val="005B01B3"/>
    <w:rsid w:val="005D74F8"/>
    <w:rsid w:val="006C00B8"/>
    <w:rsid w:val="006C1CC8"/>
    <w:rsid w:val="00704FF6"/>
    <w:rsid w:val="007662D6"/>
    <w:rsid w:val="00797E90"/>
    <w:rsid w:val="00806F64"/>
    <w:rsid w:val="00890351"/>
    <w:rsid w:val="008A3BC7"/>
    <w:rsid w:val="008E1D79"/>
    <w:rsid w:val="00940FC1"/>
    <w:rsid w:val="0099776D"/>
    <w:rsid w:val="00A07333"/>
    <w:rsid w:val="00A229D3"/>
    <w:rsid w:val="00A87006"/>
    <w:rsid w:val="00B01B25"/>
    <w:rsid w:val="00B10DCE"/>
    <w:rsid w:val="00B23ECC"/>
    <w:rsid w:val="00B572C2"/>
    <w:rsid w:val="00B83552"/>
    <w:rsid w:val="00B84EC5"/>
    <w:rsid w:val="00B941AF"/>
    <w:rsid w:val="00BC0DF2"/>
    <w:rsid w:val="00BC114C"/>
    <w:rsid w:val="00BD49B1"/>
    <w:rsid w:val="00BE6C01"/>
    <w:rsid w:val="00CB604C"/>
    <w:rsid w:val="00D1711C"/>
    <w:rsid w:val="00D23A0E"/>
    <w:rsid w:val="00D511F7"/>
    <w:rsid w:val="00D64224"/>
    <w:rsid w:val="00E3112D"/>
    <w:rsid w:val="00E62430"/>
    <w:rsid w:val="00EB72A5"/>
    <w:rsid w:val="00EC1618"/>
    <w:rsid w:val="00F556A0"/>
    <w:rsid w:val="00F671B6"/>
    <w:rsid w:val="00FD6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E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EED"/>
    <w:rPr>
      <w:sz w:val="18"/>
      <w:szCs w:val="18"/>
    </w:rPr>
  </w:style>
  <w:style w:type="paragraph" w:styleId="a5">
    <w:name w:val="List Paragraph"/>
    <w:basedOn w:val="a"/>
    <w:uiPriority w:val="34"/>
    <w:qFormat/>
    <w:rsid w:val="00FD6CE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308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0876"/>
    <w:rPr>
      <w:sz w:val="18"/>
      <w:szCs w:val="18"/>
    </w:rPr>
  </w:style>
  <w:style w:type="table" w:styleId="a7">
    <w:name w:val="Table Grid"/>
    <w:basedOn w:val="a1"/>
    <w:uiPriority w:val="59"/>
    <w:rsid w:val="007662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diagramColors" Target="diagrams/colors1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Colors" Target="diagrams/colors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image" Target="media/image7.png"/><Relationship Id="rId10" Type="http://schemas.openxmlformats.org/officeDocument/2006/relationships/diagramData" Target="diagrams/data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diagramData" Target="diagrams/data2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7EADE3-7D39-4FAA-B4EB-D89D054F3310}" type="doc">
      <dgm:prSet loTypeId="urn:microsoft.com/office/officeart/2005/8/layout/process1" loCatId="process" qsTypeId="urn:microsoft.com/office/officeart/2005/8/quickstyle/3d1" qsCatId="3D" csTypeId="urn:microsoft.com/office/officeart/2005/8/colors/colorful3" csCatId="colorful" phldr="1"/>
      <dgm:spPr/>
    </dgm:pt>
    <dgm:pt modelId="{CD642F53-B94C-4412-AE6D-65D4BC07C059}">
      <dgm:prSet phldrT="[文本]" custT="1"/>
      <dgm:spPr/>
      <dgm:t>
        <a:bodyPr/>
        <a:lstStyle/>
        <a:p>
          <a:r>
            <a:rPr lang="en-US" altLang="zh-CN" sz="1200"/>
            <a:t>1</a:t>
          </a:r>
          <a:r>
            <a:rPr lang="zh-CN" altLang="en-US" sz="1200"/>
            <a:t>、安装客户端服务</a:t>
          </a:r>
        </a:p>
      </dgm:t>
    </dgm:pt>
    <dgm:pt modelId="{CE13D180-BB7C-4E33-A741-1A32BAB46514}" type="parTrans" cxnId="{1FF8850F-1637-457A-95BF-DCEBB215B479}">
      <dgm:prSet/>
      <dgm:spPr/>
      <dgm:t>
        <a:bodyPr/>
        <a:lstStyle/>
        <a:p>
          <a:endParaRPr lang="zh-CN" altLang="en-US"/>
        </a:p>
      </dgm:t>
    </dgm:pt>
    <dgm:pt modelId="{592180CF-EF18-403F-9D27-F60BB5F1FB06}" type="sibTrans" cxnId="{1FF8850F-1637-457A-95BF-DCEBB215B479}">
      <dgm:prSet/>
      <dgm:spPr/>
      <dgm:t>
        <a:bodyPr/>
        <a:lstStyle/>
        <a:p>
          <a:endParaRPr lang="zh-CN" altLang="en-US"/>
        </a:p>
      </dgm:t>
    </dgm:pt>
    <dgm:pt modelId="{68D85091-08F9-4D85-90F1-DB2BA9011D11}">
      <dgm:prSet phldrT="[文本]" custT="1"/>
      <dgm:spPr/>
      <dgm:t>
        <a:bodyPr/>
        <a:lstStyle/>
        <a:p>
          <a:r>
            <a:rPr lang="en-US" altLang="zh-CN" sz="1200"/>
            <a:t>2</a:t>
          </a:r>
          <a:r>
            <a:rPr lang="zh-CN" altLang="en-US" sz="1200"/>
            <a:t>、同步系统网站部署需要使用同步系统站点</a:t>
          </a:r>
        </a:p>
      </dgm:t>
    </dgm:pt>
    <dgm:pt modelId="{806F7773-88C6-4D40-A685-C2638E04BBDE}" type="parTrans" cxnId="{ABB05A78-1A55-4B0E-A0D2-09626AAF354E}">
      <dgm:prSet/>
      <dgm:spPr/>
      <dgm:t>
        <a:bodyPr/>
        <a:lstStyle/>
        <a:p>
          <a:endParaRPr lang="zh-CN" altLang="en-US"/>
        </a:p>
      </dgm:t>
    </dgm:pt>
    <dgm:pt modelId="{6759E068-3CCC-498F-B7C9-E184B150E099}" type="sibTrans" cxnId="{ABB05A78-1A55-4B0E-A0D2-09626AAF354E}">
      <dgm:prSet/>
      <dgm:spPr/>
      <dgm:t>
        <a:bodyPr/>
        <a:lstStyle/>
        <a:p>
          <a:endParaRPr lang="zh-CN" altLang="en-US"/>
        </a:p>
      </dgm:t>
    </dgm:pt>
    <dgm:pt modelId="{B3098D3D-C1BB-4695-85DD-7B944BF797D5}" type="pres">
      <dgm:prSet presAssocID="{B37EADE3-7D39-4FAA-B4EB-D89D054F3310}" presName="Name0" presStyleCnt="0">
        <dgm:presLayoutVars>
          <dgm:dir/>
          <dgm:resizeHandles val="exact"/>
        </dgm:presLayoutVars>
      </dgm:prSet>
      <dgm:spPr/>
    </dgm:pt>
    <dgm:pt modelId="{A86DA07C-A370-432C-8E0D-0AA7E4E95048}" type="pres">
      <dgm:prSet presAssocID="{CD642F53-B94C-4412-AE6D-65D4BC07C059}" presName="node" presStyleLbl="node1" presStyleIdx="0" presStyleCnt="2" custScaleY="5056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D007697-E6CA-4929-8FB0-54E81C9561FB}" type="pres">
      <dgm:prSet presAssocID="{592180CF-EF18-403F-9D27-F60BB5F1FB06}" presName="sibTrans" presStyleLbl="sibTrans2D1" presStyleIdx="0" presStyleCnt="1"/>
      <dgm:spPr/>
      <dgm:t>
        <a:bodyPr/>
        <a:lstStyle/>
        <a:p>
          <a:endParaRPr lang="zh-CN" altLang="en-US"/>
        </a:p>
      </dgm:t>
    </dgm:pt>
    <dgm:pt modelId="{8FCEE548-BAA9-46C7-A89E-B8475FE277DB}" type="pres">
      <dgm:prSet presAssocID="{592180CF-EF18-403F-9D27-F60BB5F1FB06}" presName="connectorText" presStyleLbl="sibTrans2D1" presStyleIdx="0" presStyleCnt="1"/>
      <dgm:spPr/>
      <dgm:t>
        <a:bodyPr/>
        <a:lstStyle/>
        <a:p>
          <a:endParaRPr lang="zh-CN" altLang="en-US"/>
        </a:p>
      </dgm:t>
    </dgm:pt>
    <dgm:pt modelId="{A0DC59F3-6C6B-4E1D-B250-B808C90E84FB}" type="pres">
      <dgm:prSet presAssocID="{68D85091-08F9-4D85-90F1-DB2BA9011D11}" presName="node" presStyleLbl="node1" presStyleIdx="1" presStyleCnt="2" custScaleX="110514" custScaleY="5447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EB89421-93D0-4D9B-B6F3-B407836AAB78}" type="presOf" srcId="{592180CF-EF18-403F-9D27-F60BB5F1FB06}" destId="{8FCEE548-BAA9-46C7-A89E-B8475FE277DB}" srcOrd="1" destOrd="0" presId="urn:microsoft.com/office/officeart/2005/8/layout/process1"/>
    <dgm:cxn modelId="{1FF8850F-1637-457A-95BF-DCEBB215B479}" srcId="{B37EADE3-7D39-4FAA-B4EB-D89D054F3310}" destId="{CD642F53-B94C-4412-AE6D-65D4BC07C059}" srcOrd="0" destOrd="0" parTransId="{CE13D180-BB7C-4E33-A741-1A32BAB46514}" sibTransId="{592180CF-EF18-403F-9D27-F60BB5F1FB06}"/>
    <dgm:cxn modelId="{ABB05A78-1A55-4B0E-A0D2-09626AAF354E}" srcId="{B37EADE3-7D39-4FAA-B4EB-D89D054F3310}" destId="{68D85091-08F9-4D85-90F1-DB2BA9011D11}" srcOrd="1" destOrd="0" parTransId="{806F7773-88C6-4D40-A685-C2638E04BBDE}" sibTransId="{6759E068-3CCC-498F-B7C9-E184B150E099}"/>
    <dgm:cxn modelId="{9BE32C2F-5CD0-44F0-9D16-AF7A7378D5F0}" type="presOf" srcId="{68D85091-08F9-4D85-90F1-DB2BA9011D11}" destId="{A0DC59F3-6C6B-4E1D-B250-B808C90E84FB}" srcOrd="0" destOrd="0" presId="urn:microsoft.com/office/officeart/2005/8/layout/process1"/>
    <dgm:cxn modelId="{AB356334-8802-4C65-9056-A28BADAED61D}" type="presOf" srcId="{B37EADE3-7D39-4FAA-B4EB-D89D054F3310}" destId="{B3098D3D-C1BB-4695-85DD-7B944BF797D5}" srcOrd="0" destOrd="0" presId="urn:microsoft.com/office/officeart/2005/8/layout/process1"/>
    <dgm:cxn modelId="{F0FBBFB5-5537-4D53-9B1B-A4F490EE8289}" type="presOf" srcId="{592180CF-EF18-403F-9D27-F60BB5F1FB06}" destId="{3D007697-E6CA-4929-8FB0-54E81C9561FB}" srcOrd="0" destOrd="0" presId="urn:microsoft.com/office/officeart/2005/8/layout/process1"/>
    <dgm:cxn modelId="{C3DFE7F0-FB3C-4CB1-9A43-190FCF469825}" type="presOf" srcId="{CD642F53-B94C-4412-AE6D-65D4BC07C059}" destId="{A86DA07C-A370-432C-8E0D-0AA7E4E95048}" srcOrd="0" destOrd="0" presId="urn:microsoft.com/office/officeart/2005/8/layout/process1"/>
    <dgm:cxn modelId="{96EC2ADC-8F9F-4D39-A8CD-81F858DCE933}" type="presParOf" srcId="{B3098D3D-C1BB-4695-85DD-7B944BF797D5}" destId="{A86DA07C-A370-432C-8E0D-0AA7E4E95048}" srcOrd="0" destOrd="0" presId="urn:microsoft.com/office/officeart/2005/8/layout/process1"/>
    <dgm:cxn modelId="{B26310DC-9CF0-4046-9B1A-CAF0B0D394A1}" type="presParOf" srcId="{B3098D3D-C1BB-4695-85DD-7B944BF797D5}" destId="{3D007697-E6CA-4929-8FB0-54E81C9561FB}" srcOrd="1" destOrd="0" presId="urn:microsoft.com/office/officeart/2005/8/layout/process1"/>
    <dgm:cxn modelId="{C42D7B52-B1F3-448F-96C0-244E8EC508C0}" type="presParOf" srcId="{3D007697-E6CA-4929-8FB0-54E81C9561FB}" destId="{8FCEE548-BAA9-46C7-A89E-B8475FE277DB}" srcOrd="0" destOrd="0" presId="urn:microsoft.com/office/officeart/2005/8/layout/process1"/>
    <dgm:cxn modelId="{ED78EBB2-6471-4CCB-AC2F-E87CA47D376D}" type="presParOf" srcId="{B3098D3D-C1BB-4695-85DD-7B944BF797D5}" destId="{A0DC59F3-6C6B-4E1D-B250-B808C90E84FB}" srcOrd="2" destOrd="0" presId="urn:microsoft.com/office/officeart/2005/8/layout/process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37EADE3-7D39-4FAA-B4EB-D89D054F3310}" type="doc">
      <dgm:prSet loTypeId="urn:microsoft.com/office/officeart/2005/8/layout/process1" loCatId="process" qsTypeId="urn:microsoft.com/office/officeart/2005/8/quickstyle/3d1" qsCatId="3D" csTypeId="urn:microsoft.com/office/officeart/2005/8/colors/colorful3" csCatId="colorful" phldr="1"/>
      <dgm:spPr/>
    </dgm:pt>
    <dgm:pt modelId="{CD642F53-B94C-4412-AE6D-65D4BC07C059}">
      <dgm:prSet phldrT="[文本]"/>
      <dgm:spPr/>
      <dgm:t>
        <a:bodyPr/>
        <a:lstStyle/>
        <a:p>
          <a:r>
            <a:rPr lang="en-US" altLang="zh-CN"/>
            <a:t>1</a:t>
          </a:r>
          <a:r>
            <a:rPr lang="zh-CN" altLang="en-US"/>
            <a:t>、添加域名</a:t>
          </a:r>
        </a:p>
      </dgm:t>
    </dgm:pt>
    <dgm:pt modelId="{CE13D180-BB7C-4E33-A741-1A32BAB46514}" type="parTrans" cxnId="{1FF8850F-1637-457A-95BF-DCEBB215B479}">
      <dgm:prSet/>
      <dgm:spPr/>
      <dgm:t>
        <a:bodyPr/>
        <a:lstStyle/>
        <a:p>
          <a:endParaRPr lang="zh-CN" altLang="en-US"/>
        </a:p>
      </dgm:t>
    </dgm:pt>
    <dgm:pt modelId="{592180CF-EF18-403F-9D27-F60BB5F1FB06}" type="sibTrans" cxnId="{1FF8850F-1637-457A-95BF-DCEBB215B479}">
      <dgm:prSet/>
      <dgm:spPr/>
      <dgm:t>
        <a:bodyPr/>
        <a:lstStyle/>
        <a:p>
          <a:endParaRPr lang="zh-CN" altLang="en-US"/>
        </a:p>
      </dgm:t>
    </dgm:pt>
    <dgm:pt modelId="{68D85091-08F9-4D85-90F1-DB2BA9011D11}">
      <dgm:prSet phldrT="[文本]"/>
      <dgm:spPr/>
      <dgm:t>
        <a:bodyPr/>
        <a:lstStyle/>
        <a:p>
          <a:r>
            <a:rPr lang="en-US" altLang="zh-CN"/>
            <a:t>2</a:t>
          </a:r>
          <a:r>
            <a:rPr lang="zh-CN" altLang="en-US"/>
            <a:t>、添加站点服务器</a:t>
          </a:r>
        </a:p>
      </dgm:t>
    </dgm:pt>
    <dgm:pt modelId="{806F7773-88C6-4D40-A685-C2638E04BBDE}" type="parTrans" cxnId="{ABB05A78-1A55-4B0E-A0D2-09626AAF354E}">
      <dgm:prSet/>
      <dgm:spPr/>
      <dgm:t>
        <a:bodyPr/>
        <a:lstStyle/>
        <a:p>
          <a:endParaRPr lang="zh-CN" altLang="en-US"/>
        </a:p>
      </dgm:t>
    </dgm:pt>
    <dgm:pt modelId="{6759E068-3CCC-498F-B7C9-E184B150E099}" type="sibTrans" cxnId="{ABB05A78-1A55-4B0E-A0D2-09626AAF354E}">
      <dgm:prSet/>
      <dgm:spPr/>
      <dgm:t>
        <a:bodyPr/>
        <a:lstStyle/>
        <a:p>
          <a:endParaRPr lang="zh-CN" altLang="en-US"/>
        </a:p>
      </dgm:t>
    </dgm:pt>
    <dgm:pt modelId="{C6098E65-6A69-4154-8FDB-D80F6D1958FF}">
      <dgm:prSet/>
      <dgm:spPr/>
      <dgm:t>
        <a:bodyPr/>
        <a:lstStyle/>
        <a:p>
          <a:r>
            <a:rPr lang="en-US" altLang="zh-CN"/>
            <a:t>3</a:t>
          </a:r>
          <a:r>
            <a:rPr lang="zh-CN" altLang="en-US"/>
            <a:t>、添加站点角色</a:t>
          </a:r>
        </a:p>
      </dgm:t>
    </dgm:pt>
    <dgm:pt modelId="{47173B29-EACD-4603-AB5B-05584DB4BA02}" type="parTrans" cxnId="{E4D751B2-71EA-44DC-9577-4116F956EF8A}">
      <dgm:prSet/>
      <dgm:spPr/>
      <dgm:t>
        <a:bodyPr/>
        <a:lstStyle/>
        <a:p>
          <a:endParaRPr lang="zh-CN" altLang="en-US"/>
        </a:p>
      </dgm:t>
    </dgm:pt>
    <dgm:pt modelId="{992283C2-E1E9-40B4-A143-E72452BA7688}" type="sibTrans" cxnId="{E4D751B2-71EA-44DC-9577-4116F956EF8A}">
      <dgm:prSet/>
      <dgm:spPr/>
      <dgm:t>
        <a:bodyPr/>
        <a:lstStyle/>
        <a:p>
          <a:endParaRPr lang="zh-CN" altLang="en-US"/>
        </a:p>
      </dgm:t>
    </dgm:pt>
    <dgm:pt modelId="{3329631E-40C3-4BDC-82DD-E432E0CC4484}">
      <dgm:prSet/>
      <dgm:spPr/>
      <dgm:t>
        <a:bodyPr/>
        <a:lstStyle/>
        <a:p>
          <a:r>
            <a:rPr lang="en-US" altLang="zh-CN"/>
            <a:t>4</a:t>
          </a:r>
          <a:r>
            <a:rPr lang="zh-CN" altLang="en-US"/>
            <a:t>、给用户添加权限</a:t>
          </a:r>
        </a:p>
      </dgm:t>
    </dgm:pt>
    <dgm:pt modelId="{53021308-2631-4AE1-BBB8-BB6F56F8D0B4}" type="parTrans" cxnId="{607D2F7E-6CE1-489D-9357-F5A74E46E845}">
      <dgm:prSet/>
      <dgm:spPr/>
      <dgm:t>
        <a:bodyPr/>
        <a:lstStyle/>
        <a:p>
          <a:endParaRPr lang="zh-CN" altLang="en-US"/>
        </a:p>
      </dgm:t>
    </dgm:pt>
    <dgm:pt modelId="{59FA6E9C-792D-4C80-9DF8-019850073120}" type="sibTrans" cxnId="{607D2F7E-6CE1-489D-9357-F5A74E46E845}">
      <dgm:prSet/>
      <dgm:spPr/>
      <dgm:t>
        <a:bodyPr/>
        <a:lstStyle/>
        <a:p>
          <a:endParaRPr lang="zh-CN" altLang="en-US"/>
        </a:p>
      </dgm:t>
    </dgm:pt>
    <dgm:pt modelId="{B3098D3D-C1BB-4695-85DD-7B944BF797D5}" type="pres">
      <dgm:prSet presAssocID="{B37EADE3-7D39-4FAA-B4EB-D89D054F3310}" presName="Name0" presStyleCnt="0">
        <dgm:presLayoutVars>
          <dgm:dir/>
          <dgm:resizeHandles val="exact"/>
        </dgm:presLayoutVars>
      </dgm:prSet>
      <dgm:spPr/>
    </dgm:pt>
    <dgm:pt modelId="{A86DA07C-A370-432C-8E0D-0AA7E4E95048}" type="pres">
      <dgm:prSet presAssocID="{CD642F53-B94C-4412-AE6D-65D4BC07C059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D007697-E6CA-4929-8FB0-54E81C9561FB}" type="pres">
      <dgm:prSet presAssocID="{592180CF-EF18-403F-9D27-F60BB5F1FB06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8FCEE548-BAA9-46C7-A89E-B8475FE277DB}" type="pres">
      <dgm:prSet presAssocID="{592180CF-EF18-403F-9D27-F60BB5F1FB06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A0DC59F3-6C6B-4E1D-B250-B808C90E84FB}" type="pres">
      <dgm:prSet presAssocID="{68D85091-08F9-4D85-90F1-DB2BA9011D11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E511A4A-2971-4A7E-AB9E-826BD2902848}" type="pres">
      <dgm:prSet presAssocID="{6759E068-3CCC-498F-B7C9-E184B150E099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4F989EEA-194F-4ED0-BC35-A031A4A6A979}" type="pres">
      <dgm:prSet presAssocID="{6759E068-3CCC-498F-B7C9-E184B150E099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6B99D11A-A2AB-4D12-81DA-CAF2AE8F1D5A}" type="pres">
      <dgm:prSet presAssocID="{C6098E65-6A69-4154-8FDB-D80F6D1958FF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1260575-B39B-4266-B6E4-A7ED2B4B7672}" type="pres">
      <dgm:prSet presAssocID="{992283C2-E1E9-40B4-A143-E72452BA7688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D55E5234-8C94-4830-8666-837BA2255AFD}" type="pres">
      <dgm:prSet presAssocID="{992283C2-E1E9-40B4-A143-E72452BA7688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AA949DA4-50E4-4121-8702-12C9BFE6894D}" type="pres">
      <dgm:prSet presAssocID="{3329631E-40C3-4BDC-82DD-E432E0CC448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BA9C5A3-AF8B-4EAF-8F35-8805F6B1E554}" type="presOf" srcId="{C6098E65-6A69-4154-8FDB-D80F6D1958FF}" destId="{6B99D11A-A2AB-4D12-81DA-CAF2AE8F1D5A}" srcOrd="0" destOrd="0" presId="urn:microsoft.com/office/officeart/2005/8/layout/process1"/>
    <dgm:cxn modelId="{B8C75F78-5D6B-4C2F-BFD1-3D4E3863D90E}" type="presOf" srcId="{B37EADE3-7D39-4FAA-B4EB-D89D054F3310}" destId="{B3098D3D-C1BB-4695-85DD-7B944BF797D5}" srcOrd="0" destOrd="0" presId="urn:microsoft.com/office/officeart/2005/8/layout/process1"/>
    <dgm:cxn modelId="{583820BB-E9A3-494B-B044-C774DC3DEFBD}" type="presOf" srcId="{592180CF-EF18-403F-9D27-F60BB5F1FB06}" destId="{8FCEE548-BAA9-46C7-A89E-B8475FE277DB}" srcOrd="1" destOrd="0" presId="urn:microsoft.com/office/officeart/2005/8/layout/process1"/>
    <dgm:cxn modelId="{A7AD84D2-ED8F-4892-B0CE-071C83AAE8E9}" type="presOf" srcId="{992283C2-E1E9-40B4-A143-E72452BA7688}" destId="{D55E5234-8C94-4830-8666-837BA2255AFD}" srcOrd="1" destOrd="0" presId="urn:microsoft.com/office/officeart/2005/8/layout/process1"/>
    <dgm:cxn modelId="{E4D751B2-71EA-44DC-9577-4116F956EF8A}" srcId="{B37EADE3-7D39-4FAA-B4EB-D89D054F3310}" destId="{C6098E65-6A69-4154-8FDB-D80F6D1958FF}" srcOrd="2" destOrd="0" parTransId="{47173B29-EACD-4603-AB5B-05584DB4BA02}" sibTransId="{992283C2-E1E9-40B4-A143-E72452BA7688}"/>
    <dgm:cxn modelId="{8FCD31C6-C031-46FB-B62F-0BBB31C61C3B}" type="presOf" srcId="{CD642F53-B94C-4412-AE6D-65D4BC07C059}" destId="{A86DA07C-A370-432C-8E0D-0AA7E4E95048}" srcOrd="0" destOrd="0" presId="urn:microsoft.com/office/officeart/2005/8/layout/process1"/>
    <dgm:cxn modelId="{01699C7F-961B-49B6-ABB9-CCF7D2F4880C}" type="presOf" srcId="{68D85091-08F9-4D85-90F1-DB2BA9011D11}" destId="{A0DC59F3-6C6B-4E1D-B250-B808C90E84FB}" srcOrd="0" destOrd="0" presId="urn:microsoft.com/office/officeart/2005/8/layout/process1"/>
    <dgm:cxn modelId="{D8695C4B-1FAE-49BB-AC8B-AC4F3D3E3665}" type="presOf" srcId="{6759E068-3CCC-498F-B7C9-E184B150E099}" destId="{4F989EEA-194F-4ED0-BC35-A031A4A6A979}" srcOrd="1" destOrd="0" presId="urn:microsoft.com/office/officeart/2005/8/layout/process1"/>
    <dgm:cxn modelId="{DDC5178C-7B26-4E66-803C-A9227CDAEA0F}" type="presOf" srcId="{992283C2-E1E9-40B4-A143-E72452BA7688}" destId="{51260575-B39B-4266-B6E4-A7ED2B4B7672}" srcOrd="0" destOrd="0" presId="urn:microsoft.com/office/officeart/2005/8/layout/process1"/>
    <dgm:cxn modelId="{1FF8850F-1637-457A-95BF-DCEBB215B479}" srcId="{B37EADE3-7D39-4FAA-B4EB-D89D054F3310}" destId="{CD642F53-B94C-4412-AE6D-65D4BC07C059}" srcOrd="0" destOrd="0" parTransId="{CE13D180-BB7C-4E33-A741-1A32BAB46514}" sibTransId="{592180CF-EF18-403F-9D27-F60BB5F1FB06}"/>
    <dgm:cxn modelId="{1919094F-FF3E-4A92-8586-18F505167BF5}" type="presOf" srcId="{3329631E-40C3-4BDC-82DD-E432E0CC4484}" destId="{AA949DA4-50E4-4121-8702-12C9BFE6894D}" srcOrd="0" destOrd="0" presId="urn:microsoft.com/office/officeart/2005/8/layout/process1"/>
    <dgm:cxn modelId="{607D2F7E-6CE1-489D-9357-F5A74E46E845}" srcId="{B37EADE3-7D39-4FAA-B4EB-D89D054F3310}" destId="{3329631E-40C3-4BDC-82DD-E432E0CC4484}" srcOrd="3" destOrd="0" parTransId="{53021308-2631-4AE1-BBB8-BB6F56F8D0B4}" sibTransId="{59FA6E9C-792D-4C80-9DF8-019850073120}"/>
    <dgm:cxn modelId="{DB5C539B-484D-45DF-B643-26370C9A76AC}" type="presOf" srcId="{592180CF-EF18-403F-9D27-F60BB5F1FB06}" destId="{3D007697-E6CA-4929-8FB0-54E81C9561FB}" srcOrd="0" destOrd="0" presId="urn:microsoft.com/office/officeart/2005/8/layout/process1"/>
    <dgm:cxn modelId="{ABB05A78-1A55-4B0E-A0D2-09626AAF354E}" srcId="{B37EADE3-7D39-4FAA-B4EB-D89D054F3310}" destId="{68D85091-08F9-4D85-90F1-DB2BA9011D11}" srcOrd="1" destOrd="0" parTransId="{806F7773-88C6-4D40-A685-C2638E04BBDE}" sibTransId="{6759E068-3CCC-498F-B7C9-E184B150E099}"/>
    <dgm:cxn modelId="{0DC9F5C5-43DC-4B57-B34D-92C30E445AB7}" type="presOf" srcId="{6759E068-3CCC-498F-B7C9-E184B150E099}" destId="{BE511A4A-2971-4A7E-AB9E-826BD2902848}" srcOrd="0" destOrd="0" presId="urn:microsoft.com/office/officeart/2005/8/layout/process1"/>
    <dgm:cxn modelId="{D627EF5C-F4AB-47D5-A5CD-7F8569C61A9B}" type="presParOf" srcId="{B3098D3D-C1BB-4695-85DD-7B944BF797D5}" destId="{A86DA07C-A370-432C-8E0D-0AA7E4E95048}" srcOrd="0" destOrd="0" presId="urn:microsoft.com/office/officeart/2005/8/layout/process1"/>
    <dgm:cxn modelId="{59363B8D-E14D-42DA-B484-CA795491FEF6}" type="presParOf" srcId="{B3098D3D-C1BB-4695-85DD-7B944BF797D5}" destId="{3D007697-E6CA-4929-8FB0-54E81C9561FB}" srcOrd="1" destOrd="0" presId="urn:microsoft.com/office/officeart/2005/8/layout/process1"/>
    <dgm:cxn modelId="{D72B82D0-469C-4B32-A896-63FDFEED73E8}" type="presParOf" srcId="{3D007697-E6CA-4929-8FB0-54E81C9561FB}" destId="{8FCEE548-BAA9-46C7-A89E-B8475FE277DB}" srcOrd="0" destOrd="0" presId="urn:microsoft.com/office/officeart/2005/8/layout/process1"/>
    <dgm:cxn modelId="{F47DB4D2-7B2E-4002-8802-B099BA0307F8}" type="presParOf" srcId="{B3098D3D-C1BB-4695-85DD-7B944BF797D5}" destId="{A0DC59F3-6C6B-4E1D-B250-B808C90E84FB}" srcOrd="2" destOrd="0" presId="urn:microsoft.com/office/officeart/2005/8/layout/process1"/>
    <dgm:cxn modelId="{C83D6F8A-B1F6-4595-9C99-5694C18EC5EC}" type="presParOf" srcId="{B3098D3D-C1BB-4695-85DD-7B944BF797D5}" destId="{BE511A4A-2971-4A7E-AB9E-826BD2902848}" srcOrd="3" destOrd="0" presId="urn:microsoft.com/office/officeart/2005/8/layout/process1"/>
    <dgm:cxn modelId="{8EB168E5-B065-4170-AEEB-11F7DE589B13}" type="presParOf" srcId="{BE511A4A-2971-4A7E-AB9E-826BD2902848}" destId="{4F989EEA-194F-4ED0-BC35-A031A4A6A979}" srcOrd="0" destOrd="0" presId="urn:microsoft.com/office/officeart/2005/8/layout/process1"/>
    <dgm:cxn modelId="{3156C76F-B1B2-45E6-9C17-C405C7FFA033}" type="presParOf" srcId="{B3098D3D-C1BB-4695-85DD-7B944BF797D5}" destId="{6B99D11A-A2AB-4D12-81DA-CAF2AE8F1D5A}" srcOrd="4" destOrd="0" presId="urn:microsoft.com/office/officeart/2005/8/layout/process1"/>
    <dgm:cxn modelId="{6579A7FF-9B89-4BCF-990D-58B7A9D7D919}" type="presParOf" srcId="{B3098D3D-C1BB-4695-85DD-7B944BF797D5}" destId="{51260575-B39B-4266-B6E4-A7ED2B4B7672}" srcOrd="5" destOrd="0" presId="urn:microsoft.com/office/officeart/2005/8/layout/process1"/>
    <dgm:cxn modelId="{118A2843-4ACD-404F-98C3-D47FA731FF93}" type="presParOf" srcId="{51260575-B39B-4266-B6E4-A7ED2B4B7672}" destId="{D55E5234-8C94-4830-8666-837BA2255AFD}" srcOrd="0" destOrd="0" presId="urn:microsoft.com/office/officeart/2005/8/layout/process1"/>
    <dgm:cxn modelId="{F469DE0F-C728-4FCA-BD4E-BA002F5E3C69}" type="presParOf" srcId="{B3098D3D-C1BB-4695-85DD-7B944BF797D5}" destId="{AA949DA4-50E4-4121-8702-12C9BFE6894D}" srcOrd="6" destOrd="0" presId="urn:microsoft.com/office/officeart/2005/8/layout/process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DEE80-AFC1-4D31-A3A3-BE9761136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caichangyan</dc:creator>
  <cp:keywords/>
  <dc:description/>
  <cp:lastModifiedBy>zp</cp:lastModifiedBy>
  <cp:revision>42</cp:revision>
  <dcterms:created xsi:type="dcterms:W3CDTF">2011-08-31T07:31:00Z</dcterms:created>
  <dcterms:modified xsi:type="dcterms:W3CDTF">2013-12-19T01:48:00Z</dcterms:modified>
</cp:coreProperties>
</file>