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1A872613" w14:textId="5BD578C0" w:rsidR="00A045D5" w:rsidRDefault="00A045D5" w:rsidP="00313B04">
      <w:pPr>
        <w:spacing w:line="360" w:lineRule="auto"/>
        <w:jc w:val="both"/>
      </w:pPr>
      <w:r w:rsidRPr="00A045D5">
        <w:t xml:space="preserve">Notre objectif dans cette phase consiste à comprendre le contexte </w:t>
      </w:r>
      <w:r w:rsidRPr="00A045D5">
        <w:t>général</w:t>
      </w:r>
      <w:r>
        <w:t xml:space="preserve"> du projet. Donc, </w:t>
      </w:r>
      <w:r w:rsidRPr="00A045D5">
        <w:t xml:space="preserve">nous allons aborder la problématique et les raisons qui nous </w:t>
      </w:r>
      <w:r>
        <w:t xml:space="preserve">a poussé de </w:t>
      </w:r>
      <w:r w:rsidRPr="00A045D5">
        <w:t>lancer dans ce travail</w:t>
      </w:r>
      <w:r>
        <w:t xml:space="preserve">. Ensuite, nous allons </w:t>
      </w:r>
      <w:r w:rsidRPr="00A045D5">
        <w:t>exprimer les besoins attendus du futur système à développer</w:t>
      </w:r>
      <w:r>
        <w:t>.</w:t>
      </w:r>
    </w:p>
    <w:p w14:paraId="27864454" w14:textId="77777777" w:rsidR="00313B04" w:rsidRPr="00A045D5" w:rsidRDefault="00313B04" w:rsidP="00313B04">
      <w:pPr>
        <w:spacing w:line="360" w:lineRule="auto"/>
        <w:jc w:val="both"/>
        <w:rPr>
          <w:b/>
          <w:bCs/>
          <w:sz w:val="28"/>
          <w:szCs w:val="28"/>
        </w:rPr>
      </w:pP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lastRenderedPageBreak/>
        <w:t>Définition</w:t>
      </w:r>
      <w:bookmarkEnd w:id="2"/>
    </w:p>
    <w:p w14:paraId="566913F9" w14:textId="5DA0CC8D" w:rsidR="00C806D6" w:rsidRPr="00A045D5" w:rsidRDefault="00C806D6" w:rsidP="00313B04">
      <w:pPr>
        <w:spacing w:line="360" w:lineRule="auto"/>
        <w:jc w:val="both"/>
        <w:rPr>
          <w:sz w:val="24"/>
          <w:szCs w:val="24"/>
        </w:rPr>
      </w:pPr>
      <w:r w:rsidRPr="00A045D5">
        <w:rPr>
          <w:sz w:val="24"/>
          <w:szCs w:val="24"/>
        </w:rPr>
        <w:t xml:space="preserve">L’e-santé est le Domain qui regroupe plusieurs termes à la fois. </w:t>
      </w:r>
      <w:r w:rsidR="0072029C" w:rsidRPr="00A045D5">
        <w:rPr>
          <w:sz w:val="24"/>
          <w:szCs w:val="24"/>
        </w:rPr>
        <w:t>Les</w:t>
      </w:r>
      <w:r w:rsidRPr="00A045D5">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lastRenderedPageBreak/>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7F237322" w:rsidR="00FB114B" w:rsidRPr="00A045D5" w:rsidRDefault="00FB114B" w:rsidP="00750D15">
      <w:pPr>
        <w:pStyle w:val="Paragraphedeliste"/>
        <w:numPr>
          <w:ilvl w:val="0"/>
          <w:numId w:val="9"/>
        </w:numPr>
        <w:jc w:val="both"/>
        <w:rPr>
          <w:sz w:val="24"/>
          <w:szCs w:val="24"/>
        </w:rPr>
      </w:pPr>
      <w:r w:rsidRPr="00A045D5">
        <w:rPr>
          <w:sz w:val="24"/>
          <w:szCs w:val="24"/>
        </w:rPr>
        <w:t>Difficile à utiliser par les personnes âgées qui n’ont pas de</w:t>
      </w:r>
      <w:r w:rsidR="002351BA" w:rsidRPr="00A045D5">
        <w:rPr>
          <w:sz w:val="24"/>
          <w:szCs w:val="24"/>
        </w:rPr>
        <w:t>s</w:t>
      </w:r>
      <w:r w:rsidRPr="00A045D5">
        <w:rPr>
          <w:sz w:val="24"/>
          <w:szCs w:val="24"/>
        </w:rPr>
        <w:t xml:space="preserve"> connaissance</w:t>
      </w:r>
      <w:r w:rsidR="002351BA" w:rsidRPr="00A045D5">
        <w:rPr>
          <w:sz w:val="24"/>
          <w:szCs w:val="24"/>
        </w:rPr>
        <w:t>s</w:t>
      </w:r>
      <w:r w:rsidRPr="00A045D5">
        <w:rPr>
          <w:sz w:val="24"/>
          <w:szCs w:val="24"/>
        </w:rPr>
        <w:t xml:space="preserve"> dans le</w:t>
      </w:r>
      <w:r w:rsidR="002351BA" w:rsidRPr="00A045D5">
        <w:rPr>
          <w:sz w:val="24"/>
          <w:szCs w:val="24"/>
        </w:rPr>
        <w:t>s nouvelles technologies</w:t>
      </w:r>
      <w:r w:rsidRPr="00A045D5">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42A0FA7C" w14:textId="4940D91E" w:rsidR="00B55F24" w:rsidRPr="00A045D5" w:rsidRDefault="00B55F24" w:rsidP="00750D15">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2ACB9626" w14:textId="1CDD6B15" w:rsidR="008B4C1A" w:rsidRPr="00A045D5" w:rsidRDefault="008B4C1A" w:rsidP="00313B04">
      <w:pPr>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les pays étranger. On peut prendre comme titre d’Example </w:t>
      </w:r>
      <w:proofErr w:type="spellStart"/>
      <w:r w:rsidRPr="00A045D5">
        <w:rPr>
          <w:b/>
          <w:bCs/>
          <w:sz w:val="24"/>
          <w:szCs w:val="24"/>
        </w:rPr>
        <w:t>doctolib</w:t>
      </w:r>
      <w:proofErr w:type="spellEnd"/>
      <w:r w:rsidR="00095E5D" w:rsidRPr="00A045D5">
        <w:rPr>
          <w:b/>
          <w:bCs/>
          <w:sz w:val="24"/>
          <w:szCs w:val="24"/>
        </w:rPr>
        <w:t xml:space="preserve"> </w:t>
      </w:r>
      <w:r w:rsidR="00505DB0" w:rsidRPr="00A045D5">
        <w:rPr>
          <w:sz w:val="24"/>
          <w:szCs w:val="24"/>
        </w:rPr>
        <w:t xml:space="preserve">et </w:t>
      </w:r>
      <w:r w:rsidRPr="00A045D5">
        <w:rPr>
          <w:b/>
          <w:bCs/>
          <w:sz w:val="24"/>
          <w:szCs w:val="24"/>
        </w:rPr>
        <w:t>dzdoc</w:t>
      </w:r>
      <w:r w:rsidRPr="00A045D5">
        <w:rPr>
          <w:sz w:val="24"/>
          <w:szCs w:val="24"/>
        </w:rPr>
        <w:t xml:space="preserve">. On va évaluer ces plats-forme par apport aux certains critères de qualité proviennent de livre référence dans la partie </w:t>
      </w:r>
      <w:r w:rsidR="00DE1AB3" w:rsidRPr="00A045D5">
        <w:rPr>
          <w:sz w:val="24"/>
          <w:szCs w:val="24"/>
        </w:rPr>
        <w:t>bibliographie.</w:t>
      </w:r>
    </w:p>
    <w:p w14:paraId="6B73A91E" w14:textId="38FABDE5" w:rsidR="008B4C1A" w:rsidRDefault="008B4C1A" w:rsidP="00750D15">
      <w:pPr>
        <w:spacing w:line="360" w:lineRule="auto"/>
        <w:jc w:val="both"/>
        <w:rPr>
          <w:b/>
          <w:bCs/>
          <w:sz w:val="28"/>
          <w:szCs w:val="28"/>
        </w:rPr>
      </w:pPr>
    </w:p>
    <w:p w14:paraId="0653C041" w14:textId="77777777" w:rsidR="00313B04" w:rsidRPr="00A045D5" w:rsidRDefault="00313B04" w:rsidP="00750D15">
      <w:pPr>
        <w:spacing w:line="360" w:lineRule="auto"/>
        <w:jc w:val="both"/>
        <w:rPr>
          <w:b/>
          <w:bCs/>
          <w:sz w:val="28"/>
          <w:szCs w:val="28"/>
        </w:rPr>
      </w:pPr>
    </w:p>
    <w:p w14:paraId="5B81FC7C" w14:textId="77777777" w:rsidR="00B55F24" w:rsidRPr="00A045D5" w:rsidRDefault="00B55F24" w:rsidP="00750D15">
      <w:pPr>
        <w:pStyle w:val="Paragraphedeliste"/>
        <w:numPr>
          <w:ilvl w:val="0"/>
          <w:numId w:val="3"/>
        </w:numPr>
        <w:spacing w:line="360" w:lineRule="auto"/>
        <w:jc w:val="both"/>
        <w:outlineLvl w:val="0"/>
        <w:rPr>
          <w:b/>
          <w:bCs/>
          <w:sz w:val="28"/>
          <w:szCs w:val="28"/>
        </w:rPr>
      </w:pPr>
      <w:bookmarkStart w:id="8" w:name="_Toc117268606"/>
      <w:r w:rsidRPr="00A045D5">
        <w:rPr>
          <w:b/>
          <w:bCs/>
          <w:sz w:val="28"/>
          <w:szCs w:val="28"/>
        </w:rPr>
        <w:t xml:space="preserve">Etude de </w:t>
      </w:r>
      <w:r w:rsidR="00165611" w:rsidRPr="00A045D5">
        <w:rPr>
          <w:b/>
          <w:bCs/>
          <w:sz w:val="28"/>
          <w:szCs w:val="28"/>
        </w:rPr>
        <w:t>besoin</w:t>
      </w:r>
      <w:bookmarkEnd w:id="8"/>
    </w:p>
    <w:p w14:paraId="06E79A8C" w14:textId="66C958B6" w:rsidR="008102D8" w:rsidRPr="00A045D5" w:rsidRDefault="0072029C" w:rsidP="00313B04">
      <w:pPr>
        <w:spacing w:line="360" w:lineRule="auto"/>
        <w:jc w:val="both"/>
        <w:rPr>
          <w:sz w:val="24"/>
          <w:szCs w:val="24"/>
        </w:rPr>
      </w:pPr>
      <w:r w:rsidRPr="00A045D5">
        <w:rPr>
          <w:sz w:val="24"/>
          <w:szCs w:val="24"/>
        </w:rPr>
        <w:t>Dans cette étape on va utiliser « </w:t>
      </w:r>
      <w:r w:rsidRPr="00A045D5">
        <w:rPr>
          <w:b/>
          <w:bCs/>
          <w:sz w:val="24"/>
          <w:szCs w:val="24"/>
        </w:rPr>
        <w:t>Google trends</w:t>
      </w:r>
      <w:r w:rsidRPr="00A045D5">
        <w:rPr>
          <w:sz w:val="24"/>
          <w:szCs w:val="24"/>
        </w:rPr>
        <w:t> » et « </w:t>
      </w:r>
      <w:r w:rsidRPr="00A045D5">
        <w:rPr>
          <w:b/>
          <w:bCs/>
          <w:sz w:val="24"/>
          <w:szCs w:val="24"/>
        </w:rPr>
        <w:t xml:space="preserve">Google </w:t>
      </w:r>
      <w:r w:rsidR="00691ED3" w:rsidRPr="00A045D5">
        <w:rPr>
          <w:b/>
          <w:bCs/>
          <w:sz w:val="24"/>
          <w:szCs w:val="24"/>
        </w:rPr>
        <w:t>Forms</w:t>
      </w:r>
      <w:r w:rsidRPr="00A045D5">
        <w:rPr>
          <w:sz w:val="24"/>
          <w:szCs w:val="24"/>
        </w:rPr>
        <w:t> » pour définir notre cible et les besoins du public</w:t>
      </w:r>
      <w:r w:rsidR="001E07B0" w:rsidRPr="00A045D5">
        <w:rPr>
          <w:sz w:val="24"/>
          <w:szCs w:val="24"/>
        </w:rPr>
        <w:t>.</w:t>
      </w:r>
    </w:p>
    <w:p w14:paraId="7739190B" w14:textId="77777777" w:rsidR="007E6B75" w:rsidRPr="00A045D5" w:rsidRDefault="007E6B75" w:rsidP="00750D15">
      <w:pPr>
        <w:pStyle w:val="Paragraphedeliste"/>
        <w:spacing w:line="360" w:lineRule="auto"/>
        <w:ind w:firstLine="696"/>
        <w:jc w:val="both"/>
        <w:rPr>
          <w:sz w:val="24"/>
          <w:szCs w:val="24"/>
        </w:rPr>
      </w:pPr>
    </w:p>
    <w:p w14:paraId="3B04FB80" w14:textId="54BBD5F1" w:rsidR="008102D8" w:rsidRPr="00A045D5" w:rsidRDefault="00835F4F" w:rsidP="00750D15">
      <w:pPr>
        <w:pStyle w:val="Paragraphedeliste"/>
        <w:numPr>
          <w:ilvl w:val="0"/>
          <w:numId w:val="16"/>
        </w:numPr>
        <w:spacing w:line="360" w:lineRule="auto"/>
        <w:ind w:left="426"/>
        <w:jc w:val="both"/>
        <w:rPr>
          <w:b/>
          <w:bCs/>
          <w:sz w:val="24"/>
          <w:szCs w:val="24"/>
        </w:rPr>
      </w:pPr>
      <w:r w:rsidRPr="00A045D5">
        <w:rPr>
          <w:noProof/>
        </w:rPr>
        <w:lastRenderedPageBreak/>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A045D5">
        <w:rPr>
          <w:b/>
          <w:bCs/>
          <w:sz w:val="24"/>
          <w:szCs w:val="24"/>
        </w:rPr>
        <w:t xml:space="preserve">Utilisation de l’outil GOOGLE trends : </w:t>
      </w:r>
      <w:r w:rsidR="008102D8" w:rsidRPr="00A045D5">
        <w:rPr>
          <w:sz w:val="24"/>
          <w:szCs w:val="24"/>
        </w:rPr>
        <w:t>G</w:t>
      </w:r>
      <w:r w:rsidRPr="00A045D5">
        <w:rPr>
          <w:sz w:val="24"/>
          <w:szCs w:val="24"/>
        </w:rPr>
        <w:t>oogle</w:t>
      </w:r>
      <w:r w:rsidR="008102D8" w:rsidRPr="00A045D5">
        <w:rPr>
          <w:sz w:val="24"/>
          <w:szCs w:val="24"/>
        </w:rPr>
        <w:t xml:space="preserve"> trends</w:t>
      </w:r>
      <w:r w:rsidR="008102D8" w:rsidRPr="00A045D5">
        <w:rPr>
          <w:b/>
          <w:bCs/>
          <w:sz w:val="24"/>
          <w:szCs w:val="24"/>
        </w:rPr>
        <w:t> </w:t>
      </w:r>
      <w:r w:rsidR="008102D8" w:rsidRPr="00A045D5">
        <w:rPr>
          <w:sz w:val="24"/>
          <w:szCs w:val="24"/>
        </w:rPr>
        <w:t xml:space="preserve">permette de connaitre les tendances d’une thématique étudiée, cella nous aide </w:t>
      </w:r>
      <w:r w:rsidR="007E6B75" w:rsidRPr="00A045D5">
        <w:rPr>
          <w:sz w:val="24"/>
          <w:szCs w:val="24"/>
        </w:rPr>
        <w:t>à</w:t>
      </w:r>
      <w:r w:rsidR="008102D8" w:rsidRPr="00A045D5">
        <w:rPr>
          <w:sz w:val="24"/>
          <w:szCs w:val="24"/>
        </w:rPr>
        <w:t xml:space="preserve"> déterminer</w:t>
      </w:r>
      <w:r w:rsidR="007E6B75" w:rsidRPr="00A045D5">
        <w:rPr>
          <w:sz w:val="24"/>
          <w:szCs w:val="24"/>
        </w:rPr>
        <w:t xml:space="preserve"> le besoin réel de futur utilisateur de cette plateforme.</w:t>
      </w:r>
    </w:p>
    <w:p w14:paraId="7616A936" w14:textId="31AAC00A" w:rsidR="006D0BF5" w:rsidRPr="00A045D5" w:rsidRDefault="001D6B77" w:rsidP="00750D15">
      <w:pPr>
        <w:pStyle w:val="Paragraphedeliste"/>
        <w:spacing w:line="360" w:lineRule="auto"/>
        <w:ind w:left="1134"/>
        <w:jc w:val="both"/>
        <w:rPr>
          <w:sz w:val="24"/>
          <w:szCs w:val="24"/>
        </w:rPr>
      </w:pPr>
      <w:r w:rsidRPr="00A045D5">
        <w:rPr>
          <w:noProof/>
        </w:rPr>
        <w:t xml:space="preserve"> </w:t>
      </w:r>
      <w:r w:rsidR="006D0BF5" w:rsidRPr="00A045D5">
        <w:rPr>
          <w:sz w:val="24"/>
          <w:szCs w:val="24"/>
        </w:rPr>
        <w:t xml:space="preserve">Le taux de recherche sur </w:t>
      </w:r>
      <w:r w:rsidRPr="00A045D5">
        <w:rPr>
          <w:sz w:val="24"/>
          <w:szCs w:val="24"/>
        </w:rPr>
        <w:t>des plateformes e-santé</w:t>
      </w:r>
      <w:r w:rsidR="006D0BF5" w:rsidRPr="00A045D5">
        <w:rPr>
          <w:sz w:val="24"/>
          <w:szCs w:val="24"/>
        </w:rPr>
        <w:t xml:space="preserve"> </w:t>
      </w:r>
      <w:r w:rsidRPr="00A045D5">
        <w:rPr>
          <w:sz w:val="24"/>
          <w:szCs w:val="24"/>
        </w:rPr>
        <w:t xml:space="preserve">en </w:t>
      </w:r>
      <w:r w:rsidR="006D0BF5" w:rsidRPr="00A045D5">
        <w:rPr>
          <w:sz w:val="24"/>
          <w:szCs w:val="24"/>
        </w:rPr>
        <w:t>Algérie</w:t>
      </w:r>
    </w:p>
    <w:p w14:paraId="22C2BB1F" w14:textId="02B52D22" w:rsidR="006D0BF5" w:rsidRPr="00A045D5" w:rsidRDefault="006D0BF5" w:rsidP="00750D15">
      <w:pPr>
        <w:spacing w:line="360" w:lineRule="auto"/>
        <w:jc w:val="both"/>
        <w:rPr>
          <w:sz w:val="24"/>
          <w:szCs w:val="24"/>
        </w:rPr>
      </w:pPr>
    </w:p>
    <w:p w14:paraId="7B912E6A" w14:textId="16BBE419" w:rsidR="00C77D87" w:rsidRPr="00A045D5" w:rsidRDefault="00C77D87" w:rsidP="00750D15">
      <w:pPr>
        <w:spacing w:line="360" w:lineRule="auto"/>
        <w:jc w:val="both"/>
        <w:rPr>
          <w:sz w:val="24"/>
          <w:szCs w:val="24"/>
        </w:rPr>
      </w:pPr>
      <w:r w:rsidRPr="00A045D5">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A045D5" w:rsidRDefault="00C77D87" w:rsidP="00B40F71">
      <w:pPr>
        <w:spacing w:line="360" w:lineRule="auto"/>
        <w:jc w:val="center"/>
        <w:rPr>
          <w:rFonts w:cstheme="minorHAnsi"/>
          <w:sz w:val="24"/>
          <w:szCs w:val="24"/>
        </w:rPr>
      </w:pPr>
      <w:r w:rsidRPr="00A045D5">
        <w:rPr>
          <w:rFonts w:cstheme="minorHAnsi"/>
          <w:sz w:val="24"/>
          <w:szCs w:val="24"/>
          <w:shd w:val="clear" w:color="auto" w:fill="FFFFFF"/>
        </w:rPr>
        <w:t>Répart</w:t>
      </w:r>
      <w:r w:rsidR="00835F4F" w:rsidRPr="00A045D5">
        <w:rPr>
          <w:rFonts w:cstheme="minorHAnsi"/>
          <w:sz w:val="24"/>
          <w:szCs w:val="24"/>
          <w:shd w:val="clear" w:color="auto" w:fill="FFFFFF"/>
        </w:rPr>
        <w:t>ition</w:t>
      </w:r>
      <w:r w:rsidRPr="00A045D5">
        <w:rPr>
          <w:rFonts w:cstheme="minorHAnsi"/>
          <w:sz w:val="24"/>
          <w:szCs w:val="24"/>
          <w:shd w:val="clear" w:color="auto" w:fill="FFFFFF"/>
        </w:rPr>
        <w:t xml:space="preserve"> </w:t>
      </w:r>
      <w:r w:rsidR="00835F4F" w:rsidRPr="00A045D5">
        <w:rPr>
          <w:rFonts w:cstheme="minorHAnsi"/>
          <w:sz w:val="24"/>
          <w:szCs w:val="24"/>
          <w:shd w:val="clear" w:color="auto" w:fill="FFFFFF"/>
        </w:rPr>
        <w:t>d</w:t>
      </w:r>
      <w:r w:rsidRPr="00A045D5">
        <w:rPr>
          <w:rFonts w:cstheme="minorHAnsi"/>
          <w:sz w:val="24"/>
          <w:szCs w:val="24"/>
          <w:shd w:val="clear" w:color="auto" w:fill="FFFFFF"/>
        </w:rPr>
        <w:t>es taux de recherche par région</w:t>
      </w:r>
      <w:r w:rsidRPr="00A045D5">
        <w:rPr>
          <w:rFonts w:cstheme="minorHAnsi"/>
          <w:sz w:val="24"/>
          <w:szCs w:val="24"/>
        </w:rPr>
        <w:t xml:space="preserve"> en Algérie</w:t>
      </w:r>
    </w:p>
    <w:p w14:paraId="722FF7C3" w14:textId="77777777" w:rsidR="00835F4F" w:rsidRPr="00A045D5" w:rsidRDefault="00835F4F" w:rsidP="00750D15">
      <w:pPr>
        <w:spacing w:line="360" w:lineRule="auto"/>
        <w:jc w:val="both"/>
        <w:rPr>
          <w:rFonts w:cstheme="minorHAnsi"/>
          <w:sz w:val="24"/>
          <w:szCs w:val="24"/>
        </w:rPr>
      </w:pPr>
    </w:p>
    <w:p w14:paraId="77E8C82C" w14:textId="4C41FB46" w:rsidR="00C77D87" w:rsidRPr="00A045D5" w:rsidRDefault="00C77D87" w:rsidP="00750D15">
      <w:pPr>
        <w:spacing w:line="360" w:lineRule="auto"/>
        <w:ind w:firstLine="360"/>
        <w:jc w:val="both"/>
        <w:rPr>
          <w:sz w:val="24"/>
          <w:szCs w:val="24"/>
        </w:rPr>
      </w:pPr>
      <w:r w:rsidRPr="00A045D5">
        <w:rPr>
          <w:sz w:val="24"/>
          <w:szCs w:val="24"/>
        </w:rPr>
        <w:t xml:space="preserve">Cette recherche nous montre que l’utilisation des plateformes e-santé en Algérie est très faible, ce qui nous </w:t>
      </w:r>
      <w:r w:rsidR="00505DB0" w:rsidRPr="00A045D5">
        <w:rPr>
          <w:sz w:val="24"/>
          <w:szCs w:val="24"/>
        </w:rPr>
        <w:t>a</w:t>
      </w:r>
      <w:r w:rsidRPr="00A045D5">
        <w:rPr>
          <w:sz w:val="24"/>
          <w:szCs w:val="24"/>
        </w:rPr>
        <w:t xml:space="preserve"> poussé </w:t>
      </w:r>
      <w:r w:rsidR="00505DB0" w:rsidRPr="00A045D5">
        <w:rPr>
          <w:sz w:val="24"/>
          <w:szCs w:val="24"/>
        </w:rPr>
        <w:t>à</w:t>
      </w:r>
      <w:r w:rsidRPr="00A045D5">
        <w:rPr>
          <w:sz w:val="24"/>
          <w:szCs w:val="24"/>
        </w:rPr>
        <w:t xml:space="preserve"> créer un sondage pour interroger le public sur le sujet d</w:t>
      </w:r>
      <w:r w:rsidR="00505DB0" w:rsidRPr="00A045D5">
        <w:rPr>
          <w:sz w:val="24"/>
          <w:szCs w:val="24"/>
        </w:rPr>
        <w:t>’e-santé</w:t>
      </w:r>
      <w:r w:rsidRPr="00A045D5">
        <w:rPr>
          <w:sz w:val="24"/>
          <w:szCs w:val="24"/>
        </w:rPr>
        <w:t xml:space="preserve"> en utilisant l’outil Google </w:t>
      </w:r>
      <w:r w:rsidR="00691ED3" w:rsidRPr="00A045D5">
        <w:rPr>
          <w:sz w:val="24"/>
          <w:szCs w:val="24"/>
        </w:rPr>
        <w:t>Forms</w:t>
      </w:r>
      <w:r w:rsidRPr="00A045D5">
        <w:rPr>
          <w:sz w:val="24"/>
          <w:szCs w:val="24"/>
        </w:rPr>
        <w:t>.</w:t>
      </w:r>
    </w:p>
    <w:p w14:paraId="52C59B34" w14:textId="77777777" w:rsidR="00290C2C" w:rsidRPr="00A045D5" w:rsidRDefault="00290C2C" w:rsidP="00750D15">
      <w:pPr>
        <w:spacing w:line="360" w:lineRule="auto"/>
        <w:ind w:firstLine="360"/>
        <w:jc w:val="both"/>
        <w:rPr>
          <w:sz w:val="24"/>
          <w:szCs w:val="24"/>
        </w:rPr>
      </w:pP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lastRenderedPageBreak/>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lastRenderedPageBreak/>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44A8211C" w:rsidR="00142801" w:rsidRPr="00A045D5" w:rsidRDefault="00313B04" w:rsidP="00313B04">
      <w:pPr>
        <w:rPr>
          <w:sz w:val="24"/>
          <w:szCs w:val="24"/>
        </w:rPr>
      </w:pPr>
      <w:r>
        <w:rPr>
          <w:sz w:val="24"/>
          <w:szCs w:val="24"/>
        </w:rPr>
        <w:br w:type="page"/>
      </w: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9" w:name="_Toc117268607"/>
      <w:r w:rsidRPr="00A045D5">
        <w:rPr>
          <w:b/>
          <w:bCs/>
          <w:sz w:val="28"/>
          <w:szCs w:val="28"/>
        </w:rPr>
        <w:lastRenderedPageBreak/>
        <w:t>Cahier des charges</w:t>
      </w:r>
      <w:bookmarkEnd w:id="9"/>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A045D5">
        <w:rPr>
          <w:b/>
          <w:bCs/>
          <w:sz w:val="28"/>
          <w:szCs w:val="28"/>
        </w:rPr>
        <w:t>Présentation de l’organisation</w:t>
      </w:r>
      <w:bookmarkEnd w:id="10"/>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A045D5">
        <w:rPr>
          <w:b/>
          <w:bCs/>
          <w:sz w:val="28"/>
          <w:szCs w:val="28"/>
        </w:rPr>
        <w:t xml:space="preserve">Objectif de </w:t>
      </w:r>
      <w:r w:rsidR="007B7A21" w:rsidRPr="00A045D5">
        <w:rPr>
          <w:b/>
          <w:bCs/>
          <w:sz w:val="28"/>
          <w:szCs w:val="28"/>
        </w:rPr>
        <w:t>la plateforme</w:t>
      </w:r>
      <w:bookmarkEnd w:id="11"/>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2"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2"/>
      <w:r w:rsidR="00E23EC2" w:rsidRPr="00A045D5">
        <w:rPr>
          <w:b/>
          <w:bCs/>
          <w:sz w:val="28"/>
          <w:szCs w:val="28"/>
        </w:rPr>
        <w:t xml:space="preserve">ciblée </w:t>
      </w:r>
    </w:p>
    <w:p w14:paraId="514D2354" w14:textId="6E2BB8C7"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 de la société algérienne </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3"/>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t xml:space="preserve">Doctolib et </w:t>
      </w:r>
      <w:r w:rsidR="001D6B77" w:rsidRPr="00313B04">
        <w:rPr>
          <w:b/>
          <w:bCs/>
          <w:sz w:val="24"/>
          <w:szCs w:val="24"/>
        </w:rPr>
        <w:t>dzdoc</w:t>
      </w:r>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A045D5">
        <w:rPr>
          <w:b/>
          <w:bCs/>
          <w:sz w:val="28"/>
          <w:szCs w:val="28"/>
        </w:rPr>
        <w:t>Spécification</w:t>
      </w:r>
      <w:r w:rsidR="00D02727" w:rsidRPr="00A045D5">
        <w:rPr>
          <w:b/>
          <w:bCs/>
          <w:sz w:val="28"/>
          <w:szCs w:val="28"/>
        </w:rPr>
        <w:t xml:space="preserve"> des besoins</w:t>
      </w:r>
      <w:bookmarkEnd w:id="14"/>
    </w:p>
    <w:p w14:paraId="4C603060" w14:textId="36C2A158" w:rsidR="00165611"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A045D5">
        <w:rPr>
          <w:b/>
          <w:bCs/>
          <w:sz w:val="28"/>
          <w:szCs w:val="28"/>
        </w:rPr>
        <w:t>Les besoins fonctionnels</w:t>
      </w:r>
      <w:bookmarkEnd w:id="15"/>
      <w:r w:rsidR="00B55F24" w:rsidRPr="00A045D5">
        <w:rPr>
          <w:b/>
          <w:bCs/>
          <w:sz w:val="28"/>
          <w:szCs w:val="28"/>
        </w:rPr>
        <w:t xml:space="preserve"> </w:t>
      </w:r>
    </w:p>
    <w:p w14:paraId="63B47F50" w14:textId="77777777" w:rsidR="00313B04" w:rsidRPr="00A045D5" w:rsidRDefault="00313B04" w:rsidP="00313B04">
      <w:pPr>
        <w:pStyle w:val="Paragraphedeliste"/>
        <w:spacing w:line="360" w:lineRule="auto"/>
        <w:ind w:left="2127"/>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A045D5">
        <w:rPr>
          <w:b/>
          <w:bCs/>
          <w:sz w:val="28"/>
          <w:szCs w:val="28"/>
        </w:rPr>
        <w:t>Les besoins non fonctionnels</w:t>
      </w:r>
      <w:bookmarkEnd w:id="16"/>
    </w:p>
    <w:p w14:paraId="068A5DEE" w14:textId="77777777" w:rsidR="00750D15" w:rsidRPr="00A045D5" w:rsidRDefault="00750D15" w:rsidP="00313B04">
      <w:pPr>
        <w:spacing w:line="360" w:lineRule="auto"/>
        <w:jc w:val="both"/>
        <w:rPr>
          <w:sz w:val="24"/>
          <w:szCs w:val="24"/>
        </w:rPr>
      </w:pPr>
      <w:r w:rsidRPr="00A045D5">
        <w:rPr>
          <w:sz w:val="24"/>
          <w:szCs w:val="24"/>
        </w:rPr>
        <w:lastRenderedPageBreak/>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52B96F74"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4F9F21DA"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A045D5">
        <w:rPr>
          <w:b/>
          <w:bCs/>
          <w:sz w:val="28"/>
          <w:szCs w:val="28"/>
        </w:rPr>
        <w:lastRenderedPageBreak/>
        <w:t>Graphisme et Ergonomie</w:t>
      </w:r>
      <w:bookmarkEnd w:id="17"/>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A045D5">
        <w:rPr>
          <w:b/>
          <w:bCs/>
          <w:sz w:val="28"/>
          <w:szCs w:val="28"/>
        </w:rPr>
        <w:t>Le nom de la plateforme </w:t>
      </w:r>
      <w:bookmarkEnd w:id="18"/>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0"/>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1"/>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A045D5">
        <w:rPr>
          <w:b/>
          <w:bCs/>
          <w:sz w:val="28"/>
          <w:szCs w:val="28"/>
        </w:rPr>
        <w:t xml:space="preserve">Condition et </w:t>
      </w:r>
      <w:r w:rsidR="00D02727" w:rsidRPr="00A045D5">
        <w:rPr>
          <w:b/>
          <w:bCs/>
          <w:sz w:val="28"/>
          <w:szCs w:val="28"/>
        </w:rPr>
        <w:t>Contrat</w:t>
      </w:r>
      <w:bookmarkEnd w:id="22"/>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A045D5">
        <w:rPr>
          <w:b/>
          <w:bCs/>
          <w:sz w:val="28"/>
          <w:szCs w:val="28"/>
        </w:rPr>
        <w:t xml:space="preserve">Environnement </w:t>
      </w:r>
      <w:r w:rsidR="00D02727" w:rsidRPr="00A045D5">
        <w:rPr>
          <w:b/>
          <w:bCs/>
          <w:sz w:val="28"/>
          <w:szCs w:val="28"/>
        </w:rPr>
        <w:t>et outils</w:t>
      </w:r>
      <w:bookmarkEnd w:id="23"/>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A045D5" w:rsidRDefault="003D7C18" w:rsidP="00750D15">
      <w:pPr>
        <w:pStyle w:val="Paragraphedeliste"/>
        <w:spacing w:line="360" w:lineRule="auto"/>
        <w:ind w:left="1080"/>
        <w:jc w:val="both"/>
        <w:rPr>
          <w:sz w:val="24"/>
          <w:szCs w:val="24"/>
        </w:rPr>
      </w:pPr>
      <w:r w:rsidRPr="00A045D5">
        <w:rPr>
          <w:sz w:val="24"/>
          <w:szCs w:val="24"/>
        </w:rPr>
        <w:t xml:space="preserve"> Visual </w:t>
      </w:r>
      <w:proofErr w:type="spellStart"/>
      <w:r w:rsidRPr="00A045D5">
        <w:rPr>
          <w:sz w:val="24"/>
          <w:szCs w:val="24"/>
        </w:rPr>
        <w:t>paradigm</w:t>
      </w:r>
      <w:proofErr w:type="spellEnd"/>
      <w:r w:rsidRPr="00A045D5">
        <w:rPr>
          <w:sz w:val="24"/>
          <w:szCs w:val="24"/>
        </w:rPr>
        <w:t>, visual studio code, XAMPP, Server-web</w:t>
      </w:r>
      <w:r w:rsidR="00C449C1" w:rsidRPr="00A045D5">
        <w:rPr>
          <w:sz w:val="24"/>
          <w:szCs w:val="24"/>
        </w:rPr>
        <w:t xml:space="preserve">, git, </w:t>
      </w:r>
      <w:proofErr w:type="spellStart"/>
      <w:r w:rsidR="00742682" w:rsidRPr="00A045D5">
        <w:rPr>
          <w:sz w:val="24"/>
          <w:szCs w:val="24"/>
        </w:rPr>
        <w:t>GitLab</w:t>
      </w:r>
      <w:proofErr w:type="spellEnd"/>
    </w:p>
    <w:p w14:paraId="5DD49D4E" w14:textId="186E76A0" w:rsidR="003D7C18" w:rsidRPr="00A045D5" w:rsidRDefault="003D6B84" w:rsidP="00750D15">
      <w:pPr>
        <w:pStyle w:val="Paragraphedeliste"/>
        <w:spacing w:line="360" w:lineRule="auto"/>
        <w:ind w:left="1080"/>
        <w:jc w:val="both"/>
        <w:rPr>
          <w:sz w:val="24"/>
          <w:szCs w:val="24"/>
        </w:rPr>
      </w:pPr>
      <w:r w:rsidRPr="00A045D5">
        <w:rPr>
          <w:sz w:val="24"/>
          <w:szCs w:val="24"/>
        </w:rPr>
        <w:t xml:space="preserve">UML, </w:t>
      </w:r>
      <w:r w:rsidR="003D7C18" w:rsidRPr="00A045D5">
        <w:rPr>
          <w:sz w:val="24"/>
          <w:szCs w:val="24"/>
        </w:rPr>
        <w:t xml:space="preserve">HTML, CSS, JavaScript, Type Script, </w:t>
      </w:r>
      <w:r w:rsidRPr="00A045D5">
        <w:rPr>
          <w:sz w:val="24"/>
          <w:szCs w:val="24"/>
        </w:rPr>
        <w:t xml:space="preserve">Bootstrap, Angular, </w:t>
      </w:r>
      <w:proofErr w:type="spellStart"/>
      <w:r w:rsidRPr="00A045D5">
        <w:rPr>
          <w:sz w:val="24"/>
          <w:szCs w:val="24"/>
        </w:rPr>
        <w:t>ElectronJS</w:t>
      </w:r>
      <w:proofErr w:type="spellEnd"/>
      <w:r w:rsidRPr="00A045D5">
        <w:rPr>
          <w:sz w:val="24"/>
          <w:szCs w:val="24"/>
        </w:rPr>
        <w:t xml:space="preserve">, Angular </w:t>
      </w:r>
      <w:proofErr w:type="spellStart"/>
      <w:r w:rsidRPr="00A045D5">
        <w:rPr>
          <w:sz w:val="24"/>
          <w:szCs w:val="24"/>
        </w:rPr>
        <w:t>Materiel</w:t>
      </w:r>
      <w:proofErr w:type="spellEnd"/>
      <w:r w:rsidRPr="00A045D5">
        <w:rPr>
          <w:sz w:val="24"/>
          <w:szCs w:val="24"/>
        </w:rPr>
        <w:t>,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A045D5">
        <w:rPr>
          <w:b/>
          <w:bCs/>
          <w:sz w:val="28"/>
          <w:szCs w:val="28"/>
        </w:rPr>
        <w:lastRenderedPageBreak/>
        <w:t>Planning</w:t>
      </w:r>
      <w:bookmarkEnd w:id="24"/>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5" w:name="_Toc117268623"/>
      <w:r w:rsidRPr="00A045D5">
        <w:rPr>
          <w:b/>
          <w:bCs/>
          <w:sz w:val="28"/>
          <w:szCs w:val="28"/>
        </w:rPr>
        <w:t>Conclusion</w:t>
      </w:r>
      <w:bookmarkEnd w:id="25"/>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46A1B8DD" w:rsidR="00032239" w:rsidRDefault="00AB67CC" w:rsidP="003E252D">
      <w:pPr>
        <w:spacing w:line="360" w:lineRule="auto"/>
        <w:jc w:val="both"/>
      </w:pPr>
      <w:r>
        <w:t>Durant ce chapitre nous avons</w:t>
      </w:r>
      <w:r>
        <w:t xml:space="preserve"> </w:t>
      </w:r>
      <w:r>
        <w:t>exprimé les objectifs attendus du futur système</w:t>
      </w:r>
      <w:r>
        <w:t xml:space="preserve">, </w:t>
      </w:r>
      <w:r>
        <w:t>ainsi</w:t>
      </w:r>
      <w:r>
        <w:t xml:space="preserve"> les </w:t>
      </w:r>
      <w:r>
        <w:t>besoins auxquels doit répondre</w:t>
      </w:r>
      <w:r>
        <w:t>. Nous</w:t>
      </w:r>
      <w:r>
        <w:t xml:space="preserve"> avons établi aussi une étude des systèmes existants qui nous permettent de connaitre les fonctionnalités primordiales.</w:t>
      </w:r>
      <w:r>
        <w:t xml:space="preserve"> </w:t>
      </w:r>
      <w:r w:rsidR="003E252D">
        <w:t>Ce</w:t>
      </w:r>
      <w:r w:rsidR="00032239">
        <w:t xml:space="preserve"> qui nous a permis d’avoir une idée sur la nécessité de la création</w:t>
      </w:r>
      <w:r w:rsidR="00032239">
        <w:t xml:space="preserve"> d’une plateforme e-santé</w:t>
      </w:r>
      <w:r w:rsidR="00032239">
        <w:t>.</w:t>
      </w:r>
    </w:p>
    <w:p w14:paraId="721DCDFF" w14:textId="3746F628" w:rsidR="003E252D" w:rsidRDefault="003E252D" w:rsidP="003E252D">
      <w:pPr>
        <w:spacing w:line="360" w:lineRule="auto"/>
        <w:jc w:val="both"/>
      </w:pPr>
      <w:r>
        <w:t>Dans le chapitre suivant, nous allons</w:t>
      </w:r>
      <w:r>
        <w:t xml:space="preserve"> étudie les outils à utiliser et l’environnement de travail</w:t>
      </w:r>
      <w:r>
        <w:t>.</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52E32FF3" w:rsidR="00562EA2" w:rsidRPr="00A045D5" w:rsidRDefault="00562EA2"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A045D5" w:rsidRDefault="00562EA2" w:rsidP="00750D15">
          <w:pPr>
            <w:pStyle w:val="TM1"/>
            <w:tabs>
              <w:tab w:val="left" w:pos="440"/>
              <w:tab w:val="right" w:leader="dot" w:pos="9062"/>
            </w:tabs>
            <w:jc w:val="both"/>
            <w:rPr>
              <w:rFonts w:eastAsiaTheme="minorEastAsia"/>
              <w:noProof/>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A045D5">
              <w:rPr>
                <w:rStyle w:val="Lienhypertexte"/>
                <w:b/>
                <w:bCs/>
                <w:noProof/>
              </w:rPr>
              <w:t>1-</w:t>
            </w:r>
            <w:r w:rsidR="00BC2651" w:rsidRPr="00A045D5">
              <w:rPr>
                <w:rFonts w:eastAsiaTheme="minorEastAsia"/>
                <w:noProof/>
                <w:lang w:eastAsia="fr-FR" w:bidi="ar-SA"/>
              </w:rPr>
              <w:tab/>
            </w:r>
            <w:r w:rsidR="00BC2651" w:rsidRPr="00A045D5">
              <w:rPr>
                <w:rStyle w:val="Lienhypertexte"/>
                <w:b/>
                <w:bCs/>
                <w:noProof/>
              </w:rPr>
              <w:t>Introduction</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_Toc117268598 \h </w:instrText>
            </w:r>
            <w:r w:rsidR="00BC2651" w:rsidRPr="00A045D5">
              <w:rPr>
                <w:noProof/>
                <w:webHidden/>
              </w:rPr>
            </w:r>
            <w:r w:rsidR="00BC2651" w:rsidRPr="00A045D5">
              <w:rPr>
                <w:noProof/>
                <w:webHidden/>
              </w:rPr>
              <w:fldChar w:fldCharType="separate"/>
            </w:r>
            <w:r w:rsidR="00BC2651" w:rsidRPr="00A045D5">
              <w:rPr>
                <w:noProof/>
                <w:webHidden/>
              </w:rPr>
              <w:t>1</w:t>
            </w:r>
            <w:r w:rsidR="00BC2651" w:rsidRPr="00A045D5">
              <w:rPr>
                <w:noProof/>
                <w:webHidden/>
              </w:rPr>
              <w:fldChar w:fldCharType="end"/>
            </w:r>
          </w:hyperlink>
        </w:p>
        <w:p w14:paraId="0EB640E7" w14:textId="304B018E"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599" w:history="1">
            <w:r w:rsidR="00BC2651" w:rsidRPr="00A045D5">
              <w:rPr>
                <w:rStyle w:val="Lienhypertexte"/>
                <w:b/>
                <w:bCs/>
                <w:noProof/>
                <w:color w:val="FF0000"/>
              </w:rPr>
              <w:t>2-</w:t>
            </w:r>
            <w:r w:rsidR="00BC2651" w:rsidRPr="00A045D5">
              <w:rPr>
                <w:rFonts w:eastAsiaTheme="minorEastAsia"/>
                <w:noProof/>
                <w:color w:val="FF0000"/>
                <w:lang w:eastAsia="fr-FR" w:bidi="ar-SA"/>
              </w:rPr>
              <w:tab/>
            </w:r>
            <w:r w:rsidR="00BC2651" w:rsidRPr="00A045D5">
              <w:rPr>
                <w:rStyle w:val="Lienhypertexte"/>
                <w:b/>
                <w:bCs/>
                <w:noProof/>
                <w:color w:val="FF0000"/>
              </w:rPr>
              <w:t>La problématique</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_Toc117268599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00E49F86" w14:textId="32A1590E"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0" w:history="1">
            <w:r w:rsidR="00BC2651" w:rsidRPr="00A045D5">
              <w:rPr>
                <w:rStyle w:val="Lienhypertexte"/>
                <w:b/>
                <w:bCs/>
                <w:noProof/>
                <w:color w:val="FF0000"/>
              </w:rPr>
              <w:t>3-</w:t>
            </w:r>
            <w:r w:rsidR="00BC2651" w:rsidRPr="00A045D5">
              <w:rPr>
                <w:rFonts w:eastAsiaTheme="minorEastAsia"/>
                <w:noProof/>
                <w:color w:val="FF0000"/>
                <w:lang w:eastAsia="fr-FR" w:bidi="ar-SA"/>
              </w:rPr>
              <w:tab/>
            </w:r>
            <w:r w:rsidR="00BC2651" w:rsidRPr="00A045D5">
              <w:rPr>
                <w:rStyle w:val="Lienhypertexte"/>
                <w:b/>
                <w:bCs/>
                <w:noProof/>
                <w:color w:val="FF0000"/>
              </w:rPr>
              <w:t>Définition</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_Toc117268600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5DC878FC" w14:textId="28DE0570"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1" w:history="1">
            <w:r w:rsidR="00BC2651" w:rsidRPr="00A045D5">
              <w:rPr>
                <w:rStyle w:val="Lienhypertexte"/>
                <w:b/>
                <w:bCs/>
                <w:noProof/>
                <w:color w:val="FF0000"/>
              </w:rPr>
              <w:t>4-</w:t>
            </w:r>
            <w:r w:rsidR="00BC2651" w:rsidRPr="00A045D5">
              <w:rPr>
                <w:rFonts w:eastAsiaTheme="minorEastAsia"/>
                <w:noProof/>
                <w:color w:val="FF0000"/>
                <w:lang w:eastAsia="fr-FR" w:bidi="ar-SA"/>
              </w:rPr>
              <w:tab/>
            </w:r>
            <w:r w:rsidR="00BC2651" w:rsidRPr="00A045D5">
              <w:rPr>
                <w:rStyle w:val="Lienhypertexte"/>
                <w:b/>
                <w:bCs/>
                <w:noProof/>
                <w:color w:val="FF0000"/>
              </w:rPr>
              <w:t>Historique</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_Toc117268601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1</w:t>
            </w:r>
            <w:r w:rsidR="00BC2651" w:rsidRPr="00A045D5">
              <w:rPr>
                <w:noProof/>
                <w:webHidden/>
                <w:color w:val="FF0000"/>
              </w:rPr>
              <w:fldChar w:fldCharType="end"/>
            </w:r>
          </w:hyperlink>
        </w:p>
        <w:p w14:paraId="6ED63E90" w14:textId="6E22F768"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2" w:history="1">
            <w:r w:rsidR="00BC2651" w:rsidRPr="00A045D5">
              <w:rPr>
                <w:rStyle w:val="Lienhypertexte"/>
                <w:b/>
                <w:bCs/>
                <w:noProof/>
                <w:color w:val="FF0000"/>
              </w:rPr>
              <w:t>5-</w:t>
            </w:r>
            <w:r w:rsidR="00BC2651" w:rsidRPr="00A045D5">
              <w:rPr>
                <w:rFonts w:eastAsiaTheme="minorEastAsia"/>
                <w:noProof/>
                <w:color w:val="FF0000"/>
                <w:lang w:eastAsia="fr-FR" w:bidi="ar-SA"/>
              </w:rPr>
              <w:tab/>
            </w:r>
            <w:r w:rsidR="00BC2651" w:rsidRPr="00A045D5">
              <w:rPr>
                <w:rStyle w:val="Lienhypertexte"/>
                <w:b/>
                <w:bCs/>
                <w:noProof/>
                <w:color w:val="FF0000"/>
              </w:rPr>
              <w:t>Avantages et inconvénients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_Toc117268602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2C2B144C" w14:textId="2F5F403B" w:rsidR="00BC2651" w:rsidRPr="00A045D5" w:rsidRDefault="00000000" w:rsidP="00CA70DA">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CA70DA">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750D15">
          <w:pPr>
            <w:pStyle w:val="TM1"/>
            <w:tabs>
              <w:tab w:val="left" w:pos="440"/>
              <w:tab w:val="right" w:leader="dot" w:pos="9062"/>
            </w:tabs>
            <w:jc w:val="both"/>
            <w:rPr>
              <w:rFonts w:eastAsiaTheme="minorEastAsia"/>
              <w:noProof/>
              <w:lang w:eastAsia="fr-FR" w:bidi="ar-SA"/>
            </w:rPr>
          </w:pPr>
          <w:hyperlink w:anchor="_Toc117268605" w:history="1">
            <w:r w:rsidR="00BC2651" w:rsidRPr="00A045D5">
              <w:rPr>
                <w:rStyle w:val="Lienhypertexte"/>
                <w:b/>
                <w:bCs/>
                <w:noProof/>
              </w:rPr>
              <w:t>6-</w:t>
            </w:r>
            <w:r w:rsidR="00BC2651" w:rsidRPr="00A045D5">
              <w:rPr>
                <w:rFonts w:eastAsiaTheme="minorEastAsia"/>
                <w:noProof/>
                <w:lang w:eastAsia="fr-FR" w:bidi="ar-SA"/>
              </w:rPr>
              <w:tab/>
            </w:r>
            <w:r w:rsidR="00BC2651" w:rsidRPr="00A045D5">
              <w:rPr>
                <w:rStyle w:val="Lienhypertexte"/>
                <w:b/>
                <w:bCs/>
                <w:noProof/>
              </w:rPr>
              <w:t>Etude de l’existence</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_Toc117268605 \h </w:instrText>
            </w:r>
            <w:r w:rsidR="00BC2651" w:rsidRPr="00A045D5">
              <w:rPr>
                <w:noProof/>
                <w:webHidden/>
              </w:rPr>
            </w:r>
            <w:r w:rsidR="00BC2651" w:rsidRPr="00A045D5">
              <w:rPr>
                <w:noProof/>
                <w:webHidden/>
              </w:rPr>
              <w:fldChar w:fldCharType="separate"/>
            </w:r>
            <w:r w:rsidR="00BC2651" w:rsidRPr="00A045D5">
              <w:rPr>
                <w:noProof/>
                <w:webHidden/>
              </w:rPr>
              <w:t>2</w:t>
            </w:r>
            <w:r w:rsidR="00BC2651" w:rsidRPr="00A045D5">
              <w:rPr>
                <w:noProof/>
                <w:webHidden/>
              </w:rPr>
              <w:fldChar w:fldCharType="end"/>
            </w:r>
          </w:hyperlink>
        </w:p>
        <w:p w14:paraId="58C9DF59" w14:textId="0CD3E1A5"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6" w:history="1">
            <w:r w:rsidR="00BC2651" w:rsidRPr="00A045D5">
              <w:rPr>
                <w:rStyle w:val="Lienhypertexte"/>
                <w:b/>
                <w:bCs/>
                <w:noProof/>
                <w:color w:val="FF0000"/>
              </w:rPr>
              <w:t>7-</w:t>
            </w:r>
            <w:r w:rsidR="00BC2651" w:rsidRPr="00A045D5">
              <w:rPr>
                <w:rFonts w:eastAsiaTheme="minorEastAsia"/>
                <w:noProof/>
                <w:color w:val="FF0000"/>
                <w:lang w:eastAsia="fr-FR" w:bidi="ar-SA"/>
              </w:rPr>
              <w:tab/>
            </w:r>
            <w:r w:rsidR="00BC2651" w:rsidRPr="00A045D5">
              <w:rPr>
                <w:rStyle w:val="Lienhypertexte"/>
                <w:b/>
                <w:bCs/>
                <w:noProof/>
                <w:color w:val="FF0000"/>
              </w:rPr>
              <w:t>Etude de besoin</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538A3CE9" w14:textId="6615ED97" w:rsidR="00BC2651" w:rsidRPr="00A045D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7" w:history="1">
            <w:r w:rsidR="00BC2651" w:rsidRPr="00A045D5">
              <w:rPr>
                <w:rStyle w:val="Lienhypertexte"/>
                <w:b/>
                <w:bCs/>
                <w:noProof/>
                <w:color w:val="FF0000"/>
              </w:rPr>
              <w:t>8-</w:t>
            </w:r>
            <w:r w:rsidR="00BC2651" w:rsidRPr="00A045D5">
              <w:rPr>
                <w:rFonts w:eastAsiaTheme="minorEastAsia"/>
                <w:noProof/>
                <w:color w:val="FF0000"/>
                <w:lang w:eastAsia="fr-FR" w:bidi="ar-SA"/>
              </w:rPr>
              <w:tab/>
            </w:r>
            <w:r w:rsidR="00BC2651" w:rsidRPr="00A045D5">
              <w:rPr>
                <w:rStyle w:val="Lienhypertexte"/>
                <w:b/>
                <w:bCs/>
                <w:noProof/>
                <w:color w:val="FF0000"/>
              </w:rPr>
              <w:t>Cahier des charges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_Toc117268607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2</w:t>
            </w:r>
            <w:r w:rsidR="00BC2651" w:rsidRPr="00A045D5">
              <w:rPr>
                <w:noProof/>
                <w:webHidden/>
                <w:color w:val="FF0000"/>
              </w:rPr>
              <w:fldChar w:fldCharType="end"/>
            </w:r>
          </w:hyperlink>
        </w:p>
        <w:p w14:paraId="794F9FD7" w14:textId="726554D8" w:rsidR="00BC2651" w:rsidRPr="00A045D5" w:rsidRDefault="00000000" w:rsidP="00CA70DA">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CA70DA">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CA70DA">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CA70DA">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A045D5" w:rsidRDefault="00000000" w:rsidP="00CA70DA">
          <w:pPr>
            <w:pStyle w:val="TM2"/>
            <w:rPr>
              <w:rFonts w:eastAsiaTheme="minorEastAsia"/>
              <w:lang w:eastAsia="fr-FR" w:bidi="ar-SA"/>
            </w:rPr>
          </w:pPr>
          <w:hyperlink w:anchor="_Toc117268612" w:history="1">
            <w:r w:rsidR="00BC2651" w:rsidRPr="00A045D5">
              <w:rPr>
                <w:rStyle w:val="Lienhypertexte"/>
                <w:color w:val="auto"/>
              </w:rPr>
              <w:t>8.5-</w:t>
            </w:r>
            <w:r w:rsidR="00BC2651" w:rsidRPr="00A045D5">
              <w:rPr>
                <w:rFonts w:eastAsiaTheme="minorEastAsia"/>
                <w:lang w:eastAsia="fr-FR" w:bidi="ar-SA"/>
              </w:rPr>
              <w:tab/>
            </w:r>
            <w:r w:rsidR="00BC2651" w:rsidRPr="00A045D5">
              <w:rPr>
                <w:rStyle w:val="Lienhypertexte"/>
                <w:color w:val="auto"/>
              </w:rPr>
              <w:t>Spécification des besoins</w:t>
            </w:r>
            <w:r w:rsidR="00BC2651" w:rsidRPr="00A045D5">
              <w:rPr>
                <w:webHidden/>
              </w:rPr>
              <w:tab/>
            </w:r>
            <w:r w:rsidR="00BC2651" w:rsidRPr="00A045D5">
              <w:rPr>
                <w:webHidden/>
              </w:rPr>
              <w:fldChar w:fldCharType="begin"/>
            </w:r>
            <w:r w:rsidR="00BC2651" w:rsidRPr="00A045D5">
              <w:rPr>
                <w:webHidden/>
              </w:rPr>
              <w:instrText xml:space="preserve"> PAGEREF _Toc117268612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CA70DA">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CA70DA">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CA70DA">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CA70DA">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A045D5" w:rsidRDefault="00000000" w:rsidP="00750D15">
          <w:pPr>
            <w:pStyle w:val="TM1"/>
            <w:tabs>
              <w:tab w:val="left" w:pos="440"/>
              <w:tab w:val="right" w:leader="dot" w:pos="9062"/>
            </w:tabs>
            <w:jc w:val="both"/>
            <w:rPr>
              <w:rFonts w:eastAsiaTheme="minorEastAsia"/>
              <w:noProof/>
              <w:lang w:eastAsia="fr-FR" w:bidi="ar-SA"/>
            </w:rPr>
          </w:pPr>
          <w:hyperlink w:anchor="_Toc117268623" w:history="1">
            <w:r w:rsidR="00BC2651" w:rsidRPr="00A045D5">
              <w:rPr>
                <w:rStyle w:val="Lienhypertexte"/>
                <w:b/>
                <w:bCs/>
                <w:noProof/>
              </w:rPr>
              <w:t>9-</w:t>
            </w:r>
            <w:r w:rsidR="00BC2651" w:rsidRPr="00A045D5">
              <w:rPr>
                <w:rFonts w:eastAsiaTheme="minorEastAsia"/>
                <w:noProof/>
                <w:lang w:eastAsia="fr-FR" w:bidi="ar-SA"/>
              </w:rPr>
              <w:tab/>
            </w:r>
            <w:r w:rsidR="00BC2651" w:rsidRPr="00A045D5">
              <w:rPr>
                <w:rStyle w:val="Lienhypertexte"/>
                <w:b/>
                <w:bCs/>
                <w:noProof/>
              </w:rPr>
              <w:t>Conclusion</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_Toc117268623 \h </w:instrText>
            </w:r>
            <w:r w:rsidR="00BC2651" w:rsidRPr="00A045D5">
              <w:rPr>
                <w:noProof/>
                <w:webHidden/>
              </w:rPr>
            </w:r>
            <w:r w:rsidR="00BC2651" w:rsidRPr="00A045D5">
              <w:rPr>
                <w:noProof/>
                <w:webHidden/>
              </w:rPr>
              <w:fldChar w:fldCharType="separate"/>
            </w:r>
            <w:r w:rsidR="00BC2651" w:rsidRPr="00A045D5">
              <w:rPr>
                <w:noProof/>
                <w:webHidden/>
              </w:rPr>
              <w:t>4</w:t>
            </w:r>
            <w:r w:rsidR="00BC2651" w:rsidRPr="00A045D5">
              <w:rPr>
                <w:noProof/>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lastRenderedPageBreak/>
        <w:t>MSSanté</w:t>
      </w:r>
    </w:p>
    <w:p w14:paraId="4A3A0981" w14:textId="0841C65A" w:rsidR="000C3B59" w:rsidRPr="00A045D5" w:rsidRDefault="000C3B59" w:rsidP="00750D15">
      <w:pPr>
        <w:pStyle w:val="Paragraphedeliste"/>
        <w:spacing w:line="360" w:lineRule="auto"/>
        <w:jc w:val="both"/>
        <w:rPr>
          <w:b/>
          <w:bCs/>
          <w:sz w:val="24"/>
          <w:szCs w:val="24"/>
        </w:rPr>
      </w:pPr>
      <w:r w:rsidRPr="00A045D5">
        <w:rPr>
          <w:b/>
          <w:bCs/>
          <w:sz w:val="24"/>
          <w:szCs w:val="24"/>
        </w:rPr>
        <w:t>UAMB</w:t>
      </w:r>
    </w:p>
    <w:p w14:paraId="05DA02A9" w14:textId="77777777" w:rsidR="000C3B59" w:rsidRPr="00A045D5" w:rsidRDefault="000C3B59" w:rsidP="00750D15">
      <w:pPr>
        <w:spacing w:line="360" w:lineRule="auto"/>
        <w:ind w:firstLine="708"/>
        <w:jc w:val="both"/>
        <w:rPr>
          <w:sz w:val="24"/>
          <w:szCs w:val="24"/>
        </w:rPr>
      </w:pPr>
      <w:r w:rsidRPr="00A045D5">
        <w:rPr>
          <w:sz w:val="24"/>
          <w:szCs w:val="24"/>
        </w:rPr>
        <w:t>XAMPP</w:t>
      </w:r>
    </w:p>
    <w:p w14:paraId="4E575193" w14:textId="5CA9487F" w:rsidR="000C3B59" w:rsidRPr="00A045D5" w:rsidRDefault="000C3B59" w:rsidP="00750D15">
      <w:pPr>
        <w:spacing w:line="360" w:lineRule="auto"/>
        <w:ind w:firstLine="708"/>
        <w:jc w:val="both"/>
        <w:rPr>
          <w:sz w:val="24"/>
          <w:szCs w:val="24"/>
        </w:rPr>
      </w:pPr>
      <w:r w:rsidRPr="00A045D5">
        <w:rPr>
          <w:sz w:val="24"/>
          <w:szCs w:val="24"/>
        </w:rPr>
        <w:t>UML</w:t>
      </w:r>
    </w:p>
    <w:p w14:paraId="0E43DE06" w14:textId="25835EE1" w:rsidR="000C3B59" w:rsidRPr="00A045D5" w:rsidRDefault="000C3B59" w:rsidP="00750D15">
      <w:pPr>
        <w:spacing w:line="360" w:lineRule="auto"/>
        <w:ind w:firstLine="708"/>
        <w:jc w:val="both"/>
        <w:rPr>
          <w:sz w:val="24"/>
          <w:szCs w:val="24"/>
        </w:rPr>
      </w:pPr>
      <w:r w:rsidRPr="00A045D5">
        <w:rPr>
          <w:sz w:val="24"/>
          <w:szCs w:val="24"/>
        </w:rPr>
        <w:t>HTML</w:t>
      </w:r>
    </w:p>
    <w:p w14:paraId="69EB51E0" w14:textId="77777777" w:rsidR="000C3B59" w:rsidRPr="00A045D5" w:rsidRDefault="000C3B59" w:rsidP="00750D15">
      <w:pPr>
        <w:spacing w:line="360" w:lineRule="auto"/>
        <w:ind w:firstLine="708"/>
        <w:jc w:val="both"/>
        <w:rPr>
          <w:sz w:val="24"/>
          <w:szCs w:val="24"/>
        </w:rPr>
      </w:pPr>
      <w:r w:rsidRPr="00A045D5">
        <w:rPr>
          <w:sz w:val="24"/>
          <w:szCs w:val="24"/>
        </w:rPr>
        <w:t>CSS</w:t>
      </w:r>
    </w:p>
    <w:p w14:paraId="27348CCF" w14:textId="77777777" w:rsidR="000C3B59" w:rsidRPr="00A045D5" w:rsidRDefault="000C3B59" w:rsidP="00750D15">
      <w:pPr>
        <w:spacing w:line="360" w:lineRule="auto"/>
        <w:ind w:firstLine="708"/>
        <w:jc w:val="both"/>
        <w:rPr>
          <w:sz w:val="24"/>
          <w:szCs w:val="24"/>
        </w:rPr>
      </w:pPr>
      <w:r w:rsidRPr="00A045D5">
        <w:rPr>
          <w:sz w:val="24"/>
          <w:szCs w:val="24"/>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74C4"/>
    <w:rsid w:val="00110D57"/>
    <w:rsid w:val="00125DDD"/>
    <w:rsid w:val="00142801"/>
    <w:rsid w:val="00155BCA"/>
    <w:rsid w:val="00165611"/>
    <w:rsid w:val="001841C5"/>
    <w:rsid w:val="001A1D3F"/>
    <w:rsid w:val="001D2DF0"/>
    <w:rsid w:val="001D4B74"/>
    <w:rsid w:val="001D6B77"/>
    <w:rsid w:val="001E07B0"/>
    <w:rsid w:val="001E44D0"/>
    <w:rsid w:val="002351BA"/>
    <w:rsid w:val="00290C2C"/>
    <w:rsid w:val="00313B04"/>
    <w:rsid w:val="0037205F"/>
    <w:rsid w:val="003947BA"/>
    <w:rsid w:val="003D6B84"/>
    <w:rsid w:val="003D7C18"/>
    <w:rsid w:val="003E252D"/>
    <w:rsid w:val="00474DCC"/>
    <w:rsid w:val="00492F4F"/>
    <w:rsid w:val="004B3E0C"/>
    <w:rsid w:val="004F4540"/>
    <w:rsid w:val="005046DD"/>
    <w:rsid w:val="00505DB0"/>
    <w:rsid w:val="005067F1"/>
    <w:rsid w:val="005336E0"/>
    <w:rsid w:val="00562EA2"/>
    <w:rsid w:val="0061443F"/>
    <w:rsid w:val="00632E58"/>
    <w:rsid w:val="00691ED3"/>
    <w:rsid w:val="006D0BF5"/>
    <w:rsid w:val="006F0517"/>
    <w:rsid w:val="0072029C"/>
    <w:rsid w:val="00742682"/>
    <w:rsid w:val="00750D15"/>
    <w:rsid w:val="007B7A21"/>
    <w:rsid w:val="007C6872"/>
    <w:rsid w:val="007E6B75"/>
    <w:rsid w:val="008102D8"/>
    <w:rsid w:val="00835F4F"/>
    <w:rsid w:val="00866181"/>
    <w:rsid w:val="00876543"/>
    <w:rsid w:val="008A1001"/>
    <w:rsid w:val="008B4C1A"/>
    <w:rsid w:val="008E14EB"/>
    <w:rsid w:val="00913EE8"/>
    <w:rsid w:val="00A045D5"/>
    <w:rsid w:val="00A15D3E"/>
    <w:rsid w:val="00AB67CC"/>
    <w:rsid w:val="00B328AD"/>
    <w:rsid w:val="00B40F71"/>
    <w:rsid w:val="00B55F24"/>
    <w:rsid w:val="00B61CFE"/>
    <w:rsid w:val="00B7703A"/>
    <w:rsid w:val="00B84D11"/>
    <w:rsid w:val="00B966DB"/>
    <w:rsid w:val="00BC2651"/>
    <w:rsid w:val="00C449C1"/>
    <w:rsid w:val="00C44A2E"/>
    <w:rsid w:val="00C77D87"/>
    <w:rsid w:val="00C806D6"/>
    <w:rsid w:val="00CA2430"/>
    <w:rsid w:val="00CA70DA"/>
    <w:rsid w:val="00CE3AF7"/>
    <w:rsid w:val="00CE5760"/>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87895"/>
    <w:rsid w:val="00EA52CF"/>
    <w:rsid w:val="00EB412A"/>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CA70DA"/>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1886</Words>
  <Characters>10377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62</cp:revision>
  <dcterms:created xsi:type="dcterms:W3CDTF">2022-10-21T14:54:00Z</dcterms:created>
  <dcterms:modified xsi:type="dcterms:W3CDTF">2022-10-28T09:44:00Z</dcterms:modified>
</cp:coreProperties>
</file>