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48ECE" w14:textId="77777777" w:rsidR="009E6A39" w:rsidRDefault="009E6A39" w:rsidP="009E6A39">
      <w:pPr>
        <w:jc w:val="center"/>
        <w:rPr>
          <w:rFonts w:ascii="楷体_GB2312" w:eastAsia="楷体_GB2312"/>
          <w:b/>
          <w:sz w:val="36"/>
          <w:szCs w:val="36"/>
        </w:rPr>
      </w:pPr>
      <w:bookmarkStart w:id="0" w:name="_Hlk73039237"/>
      <w:bookmarkEnd w:id="0"/>
      <w:r>
        <w:rPr>
          <w:rFonts w:ascii="楷体_GB2312" w:eastAsia="楷体_GB2312" w:hint="eastAsia"/>
          <w:b/>
          <w:sz w:val="36"/>
          <w:szCs w:val="36"/>
        </w:rPr>
        <w:t>浙大宁波理工学院实验报告</w:t>
      </w:r>
    </w:p>
    <w:p w14:paraId="34F7580B" w14:textId="77777777" w:rsidR="009E6A39" w:rsidRDefault="009E6A39" w:rsidP="009E6A39">
      <w:pPr>
        <w:jc w:val="center"/>
        <w:rPr>
          <w:rFonts w:ascii="楷体_GB2312" w:eastAsia="楷体_GB2312"/>
          <w:b/>
          <w:szCs w:val="21"/>
        </w:rPr>
      </w:pPr>
    </w:p>
    <w:p w14:paraId="0FF9645B" w14:textId="45DF4DF0" w:rsidR="009E6A39" w:rsidRPr="00F76935" w:rsidRDefault="009E6A39" w:rsidP="009E6A39">
      <w:pPr>
        <w:rPr>
          <w:b/>
          <w:u w:val="single"/>
        </w:rPr>
      </w:pPr>
      <w:r>
        <w:rPr>
          <w:rFonts w:hint="eastAsia"/>
          <w:b/>
        </w:rPr>
        <w:t>姓名</w:t>
      </w:r>
      <w:r>
        <w:rPr>
          <w:rFonts w:hint="eastAsia"/>
          <w:b/>
          <w:u w:val="single"/>
        </w:rPr>
        <w:t xml:space="preserve">  许靖荧  </w:t>
      </w:r>
      <w:r>
        <w:rPr>
          <w:rFonts w:hint="eastAsia"/>
          <w:b/>
        </w:rPr>
        <w:t xml:space="preserve">   学号 </w:t>
      </w:r>
      <w:r>
        <w:rPr>
          <w:b/>
          <w:u w:val="single"/>
        </w:rPr>
        <w:t xml:space="preserve"> 3200442064</w:t>
      </w:r>
      <w:r>
        <w:rPr>
          <w:rFonts w:hint="eastAsia"/>
          <w:b/>
          <w:u w:val="single"/>
        </w:rPr>
        <w:t xml:space="preserve"> </w:t>
      </w:r>
      <w:r w:rsidRPr="00F76935">
        <w:rPr>
          <w:rFonts w:hint="eastAsia"/>
          <w:b/>
          <w:u w:val="single"/>
        </w:rPr>
        <w:t xml:space="preserve">  学院</w:t>
      </w:r>
      <w:r>
        <w:rPr>
          <w:rFonts w:hint="eastAsia"/>
          <w:b/>
          <w:u w:val="single"/>
        </w:rPr>
        <w:t xml:space="preserve">  </w:t>
      </w:r>
      <w:r w:rsidRPr="00F76935">
        <w:rPr>
          <w:rFonts w:hint="eastAsia"/>
          <w:b/>
          <w:u w:val="single"/>
        </w:rPr>
        <w:t xml:space="preserve">信息科学与工程学院  </w:t>
      </w:r>
    </w:p>
    <w:p w14:paraId="6D8BC009" w14:textId="62249FF2" w:rsidR="009E6A39" w:rsidRDefault="009E6A39" w:rsidP="009E6A39">
      <w:pPr>
        <w:rPr>
          <w:b/>
          <w:u w:val="single"/>
        </w:rPr>
      </w:pPr>
      <w:r w:rsidRPr="00F76935">
        <w:rPr>
          <w:rFonts w:hint="eastAsia"/>
          <w:b/>
          <w:u w:val="single"/>
        </w:rPr>
        <w:t>专业</w:t>
      </w:r>
      <w:r>
        <w:rPr>
          <w:rFonts w:hint="eastAsia"/>
          <w:b/>
          <w:u w:val="single"/>
        </w:rPr>
        <w:t xml:space="preserve">   电子信息         </w:t>
      </w:r>
      <w:r w:rsidRPr="00F76935">
        <w:rPr>
          <w:rFonts w:hint="eastAsia"/>
          <w:b/>
          <w:u w:val="single"/>
        </w:rPr>
        <w:t xml:space="preserve">  班级</w:t>
      </w:r>
      <w:r>
        <w:rPr>
          <w:rFonts w:hint="eastAsia"/>
          <w:b/>
          <w:u w:val="single"/>
        </w:rPr>
        <w:t xml:space="preserve">      20电信专升本2班      </w:t>
      </w:r>
      <w:r w:rsidRPr="00F76935">
        <w:rPr>
          <w:rFonts w:hint="eastAsia"/>
          <w:b/>
          <w:u w:val="single"/>
        </w:rPr>
        <w:t xml:space="preserve">  课程</w:t>
      </w:r>
      <w:r>
        <w:rPr>
          <w:rFonts w:hint="eastAsia"/>
          <w:b/>
          <w:u w:val="single"/>
        </w:rPr>
        <w:t xml:space="preserve"> </w:t>
      </w:r>
      <w:r w:rsidRPr="00F76935">
        <w:rPr>
          <w:rFonts w:hint="eastAsia"/>
          <w:b/>
          <w:u w:val="single"/>
        </w:rPr>
        <w:t>数字信号处理</w:t>
      </w:r>
      <w:r w:rsidRPr="00F76935">
        <w:rPr>
          <w:b/>
          <w:u w:val="single"/>
        </w:rPr>
        <w:t xml:space="preserve">   </w:t>
      </w:r>
      <w:r>
        <w:rPr>
          <w:rFonts w:hint="eastAsia"/>
          <w:b/>
          <w:u w:val="single"/>
        </w:rPr>
        <w:t xml:space="preserve">     </w:t>
      </w:r>
      <w:r>
        <w:rPr>
          <w:b/>
          <w:u w:val="single"/>
        </w:rPr>
        <w:t xml:space="preserve"> </w:t>
      </w:r>
      <w:r>
        <w:rPr>
          <w:rFonts w:hint="eastAsia"/>
          <w:b/>
          <w:u w:val="single"/>
        </w:rPr>
        <w:t xml:space="preserve">  </w:t>
      </w:r>
    </w:p>
    <w:p w14:paraId="25531654" w14:textId="6B8175A1" w:rsidR="009E6A39" w:rsidRDefault="009E6A39" w:rsidP="009E6A39">
      <w:pPr>
        <w:rPr>
          <w:b/>
          <w:u w:val="single"/>
        </w:rPr>
      </w:pPr>
      <w:r w:rsidRPr="00F76935">
        <w:rPr>
          <w:rFonts w:hint="eastAsia"/>
          <w:b/>
          <w:u w:val="single"/>
        </w:rPr>
        <w:t>实验时间</w:t>
      </w:r>
      <w:r>
        <w:rPr>
          <w:rFonts w:hint="eastAsia"/>
          <w:b/>
          <w:u w:val="single"/>
        </w:rPr>
        <w:t xml:space="preserve"> 20</w:t>
      </w:r>
      <w:r>
        <w:rPr>
          <w:b/>
          <w:u w:val="single"/>
        </w:rPr>
        <w:t>20</w:t>
      </w:r>
      <w:r>
        <w:rPr>
          <w:rFonts w:hint="eastAsia"/>
          <w:b/>
          <w:u w:val="single"/>
        </w:rPr>
        <w:t>-0</w:t>
      </w:r>
      <w:r w:rsidR="00F76935">
        <w:rPr>
          <w:b/>
          <w:u w:val="single"/>
        </w:rPr>
        <w:t>5</w:t>
      </w:r>
      <w:r>
        <w:rPr>
          <w:rFonts w:hint="eastAsia"/>
          <w:b/>
          <w:u w:val="single"/>
        </w:rPr>
        <w:t>-</w:t>
      </w:r>
      <w:r w:rsidR="00924DC0">
        <w:rPr>
          <w:b/>
          <w:u w:val="single"/>
        </w:rPr>
        <w:t>26</w:t>
      </w:r>
      <w:r>
        <w:rPr>
          <w:rFonts w:hint="eastAsia"/>
          <w:b/>
          <w:u w:val="single"/>
        </w:rPr>
        <w:t xml:space="preserve">     </w:t>
      </w:r>
      <w:r w:rsidRPr="00F76935">
        <w:rPr>
          <w:rFonts w:hint="eastAsia"/>
          <w:b/>
          <w:u w:val="single"/>
        </w:rPr>
        <w:t xml:space="preserve">   实验地点</w:t>
      </w:r>
      <w:r>
        <w:rPr>
          <w:rFonts w:hint="eastAsia"/>
          <w:b/>
          <w:u w:val="single"/>
        </w:rPr>
        <w:t xml:space="preserve">  SL</w:t>
      </w:r>
      <w:r w:rsidR="00F76935">
        <w:rPr>
          <w:b/>
          <w:u w:val="single"/>
        </w:rPr>
        <w:t>405</w:t>
      </w:r>
      <w:r>
        <w:rPr>
          <w:b/>
          <w:u w:val="single"/>
        </w:rPr>
        <w:tab/>
      </w:r>
      <w:r>
        <w:rPr>
          <w:rFonts w:hint="eastAsia"/>
          <w:b/>
          <w:u w:val="single"/>
        </w:rPr>
        <w:t xml:space="preserve"> </w:t>
      </w:r>
      <w:r>
        <w:rPr>
          <w:rFonts w:hint="eastAsia"/>
          <w:u w:val="single"/>
        </w:rPr>
        <w:t xml:space="preserve">  </w:t>
      </w:r>
      <w:r>
        <w:rPr>
          <w:rFonts w:hint="eastAsia"/>
          <w:b/>
          <w:u w:val="single"/>
        </w:rPr>
        <w:t xml:space="preserve">  </w:t>
      </w:r>
      <w:r>
        <w:rPr>
          <w:rFonts w:hint="eastAsia"/>
          <w:b/>
        </w:rPr>
        <w:t xml:space="preserve">  指导教师</w:t>
      </w:r>
      <w:r>
        <w:rPr>
          <w:rFonts w:hint="eastAsia"/>
          <w:b/>
          <w:u w:val="single"/>
        </w:rPr>
        <w:t xml:space="preserve">     王一刚     </w:t>
      </w:r>
    </w:p>
    <w:p w14:paraId="7F8C4E22" w14:textId="77777777" w:rsidR="009E6A39" w:rsidRDefault="009D7872" w:rsidP="009E6A39">
      <w:pPr>
        <w:rPr>
          <w:b/>
          <w:u w:val="single"/>
        </w:rPr>
      </w:pPr>
      <w:r>
        <w:rPr>
          <w:b/>
          <w:u w:val="single"/>
        </w:rPr>
        <w:pict w14:anchorId="1946A5D5">
          <v:rect id="_x0000_i1025" style="width:415.3pt;height:2pt" o:hralign="center" o:hrstd="t" o:hrnoshade="t" o:hr="t" fillcolor="black" stroked="f"/>
        </w:pict>
      </w:r>
    </w:p>
    <w:p w14:paraId="449E6257" w14:textId="29C0F5AF" w:rsidR="009E6A39" w:rsidRPr="00805A05" w:rsidRDefault="009E6A39" w:rsidP="009E6A39">
      <w:pPr>
        <w:jc w:val="center"/>
        <w:rPr>
          <w:rFonts w:ascii="楷体_GB2312" w:eastAsia="楷体_GB2312"/>
          <w:b/>
          <w:sz w:val="36"/>
          <w:szCs w:val="36"/>
        </w:rPr>
      </w:pPr>
      <w:r w:rsidRPr="00805A05">
        <w:rPr>
          <w:rFonts w:ascii="楷体_GB2312" w:eastAsia="楷体_GB2312" w:hint="eastAsia"/>
          <w:b/>
          <w:sz w:val="36"/>
          <w:szCs w:val="36"/>
        </w:rPr>
        <w:t>实验</w:t>
      </w:r>
      <w:r w:rsidR="00924DC0">
        <w:rPr>
          <w:rFonts w:ascii="楷体_GB2312" w:eastAsia="楷体_GB2312" w:hint="eastAsia"/>
          <w:b/>
          <w:sz w:val="36"/>
          <w:szCs w:val="36"/>
        </w:rPr>
        <w:t>三</w:t>
      </w:r>
      <w:r w:rsidRPr="00805A05">
        <w:rPr>
          <w:rFonts w:ascii="楷体_GB2312" w:eastAsia="楷体_GB2312"/>
          <w:b/>
          <w:sz w:val="36"/>
          <w:szCs w:val="36"/>
        </w:rPr>
        <w:t xml:space="preserve">  </w:t>
      </w:r>
      <w:r>
        <w:rPr>
          <w:rFonts w:ascii="楷体_GB2312" w:eastAsia="楷体_GB2312" w:hint="eastAsia"/>
          <w:b/>
          <w:sz w:val="36"/>
          <w:szCs w:val="36"/>
        </w:rPr>
        <w:t xml:space="preserve"> </w:t>
      </w:r>
    </w:p>
    <w:p w14:paraId="0B2F8457" w14:textId="180F72F7" w:rsidR="009E6A39" w:rsidRDefault="009E6A39" w:rsidP="009E6A39">
      <w:pPr>
        <w:ind w:firstLineChars="200" w:firstLine="480"/>
        <w:rPr>
          <w:rFonts w:asciiTheme="minorEastAsia" w:hAnsiTheme="minorEastAsia"/>
          <w:color w:val="000000"/>
          <w:sz w:val="24"/>
          <w:szCs w:val="24"/>
          <w:shd w:val="clear" w:color="auto" w:fill="FFFFFF"/>
        </w:rPr>
      </w:pPr>
      <w:r>
        <w:rPr>
          <w:rFonts w:asciiTheme="minorEastAsia" w:hAnsiTheme="minorEastAsia" w:hint="eastAsia"/>
          <w:b/>
          <w:sz w:val="24"/>
          <w:szCs w:val="24"/>
        </w:rPr>
        <w:t>实验目的：</w:t>
      </w:r>
      <w:r>
        <w:rPr>
          <w:rFonts w:asciiTheme="minorEastAsia" w:hAnsiTheme="minorEastAsia"/>
          <w:color w:val="000000"/>
          <w:sz w:val="24"/>
          <w:szCs w:val="24"/>
          <w:shd w:val="clear" w:color="auto" w:fill="FFFFFF"/>
        </w:rPr>
        <w:t xml:space="preserve"> </w:t>
      </w:r>
      <w:r w:rsidR="00C95034">
        <w:rPr>
          <w:rFonts w:asciiTheme="minorEastAsia" w:hAnsiTheme="minorEastAsia" w:hint="eastAsia"/>
          <w:color w:val="000000"/>
          <w:sz w:val="24"/>
          <w:szCs w:val="24"/>
          <w:shd w:val="clear" w:color="auto" w:fill="FFFFFF"/>
        </w:rPr>
        <w:t>初步学习Py</w:t>
      </w:r>
      <w:r w:rsidR="00C95034">
        <w:rPr>
          <w:rFonts w:asciiTheme="minorEastAsia" w:hAnsiTheme="minorEastAsia"/>
          <w:color w:val="000000"/>
          <w:sz w:val="24"/>
          <w:szCs w:val="24"/>
          <w:shd w:val="clear" w:color="auto" w:fill="FFFFFF"/>
        </w:rPr>
        <w:t>thon</w:t>
      </w:r>
      <w:r w:rsidR="00C95034">
        <w:rPr>
          <w:rFonts w:asciiTheme="minorEastAsia" w:hAnsiTheme="minorEastAsia" w:hint="eastAsia"/>
          <w:color w:val="000000"/>
          <w:sz w:val="24"/>
          <w:szCs w:val="24"/>
          <w:shd w:val="clear" w:color="auto" w:fill="FFFFFF"/>
        </w:rPr>
        <w:t>画图</w:t>
      </w:r>
      <w:r w:rsidR="00587301">
        <w:rPr>
          <w:rFonts w:asciiTheme="minorEastAsia" w:hAnsiTheme="minorEastAsia" w:hint="eastAsia"/>
          <w:color w:val="000000"/>
          <w:sz w:val="24"/>
          <w:szCs w:val="24"/>
          <w:shd w:val="clear" w:color="auto" w:fill="FFFFFF"/>
        </w:rPr>
        <w:t>。</w:t>
      </w:r>
    </w:p>
    <w:p w14:paraId="42686C89" w14:textId="550D373B" w:rsidR="00F76935" w:rsidRPr="00F76935" w:rsidRDefault="009E6A39" w:rsidP="00F76935">
      <w:pPr>
        <w:ind w:firstLineChars="200" w:firstLine="480"/>
        <w:rPr>
          <w:rFonts w:asciiTheme="minorEastAsia" w:hAnsiTheme="minorEastAsia"/>
          <w:color w:val="000000"/>
          <w:shd w:val="clear" w:color="auto" w:fill="FFFFFF"/>
        </w:rPr>
      </w:pPr>
      <w:r>
        <w:rPr>
          <w:rFonts w:asciiTheme="minorEastAsia" w:hAnsiTheme="minorEastAsia" w:hint="eastAsia"/>
          <w:b/>
          <w:sz w:val="24"/>
          <w:szCs w:val="24"/>
        </w:rPr>
        <w:t>实验内容：</w:t>
      </w:r>
      <w:r w:rsidRPr="00196032">
        <w:rPr>
          <w:rFonts w:asciiTheme="minorEastAsia" w:hAnsiTheme="minorEastAsia"/>
          <w:color w:val="000000"/>
          <w:shd w:val="clear" w:color="auto" w:fill="FFFFFF"/>
        </w:rPr>
        <w:t xml:space="preserve"> </w:t>
      </w:r>
    </w:p>
    <w:p w14:paraId="2A7B637C" w14:textId="5ED805E0" w:rsidR="00F76935" w:rsidRPr="00F76935" w:rsidRDefault="00F76935" w:rsidP="00F76935">
      <w:pPr>
        <w:pStyle w:val="a7"/>
        <w:numPr>
          <w:ilvl w:val="0"/>
          <w:numId w:val="1"/>
        </w:numPr>
        <w:ind w:firstLineChars="0"/>
        <w:rPr>
          <w:rFonts w:asciiTheme="minorEastAsia" w:hAnsiTheme="minorEastAsia"/>
          <w:color w:val="000000"/>
          <w:sz w:val="24"/>
          <w:szCs w:val="24"/>
          <w:shd w:val="clear" w:color="auto" w:fill="FFFFFF"/>
        </w:rPr>
      </w:pPr>
      <w:r w:rsidRPr="00F76935">
        <w:rPr>
          <w:rFonts w:asciiTheme="minorEastAsia" w:hAnsiTheme="minorEastAsia"/>
          <w:color w:val="000000"/>
          <w:sz w:val="24"/>
          <w:szCs w:val="24"/>
          <w:shd w:val="clear" w:color="auto" w:fill="FFFFFF"/>
        </w:rPr>
        <w:t>写一个python程序，能够显示一个正弦信号</w:t>
      </w:r>
    </w:p>
    <w:p w14:paraId="6D51312A" w14:textId="22BA3B08" w:rsidR="00F76935" w:rsidRPr="00F76935" w:rsidRDefault="00F76935" w:rsidP="00F76935">
      <w:pPr>
        <w:pStyle w:val="a7"/>
        <w:numPr>
          <w:ilvl w:val="0"/>
          <w:numId w:val="1"/>
        </w:numPr>
        <w:wordWrap w:val="0"/>
        <w:ind w:left="1202" w:firstLineChars="0"/>
        <w:rPr>
          <w:rFonts w:asciiTheme="minorEastAsia" w:hAnsiTheme="minorEastAsia"/>
          <w:color w:val="000000"/>
          <w:sz w:val="24"/>
          <w:szCs w:val="24"/>
          <w:shd w:val="clear" w:color="auto" w:fill="FFFFFF"/>
        </w:rPr>
      </w:pPr>
      <w:r>
        <w:rPr>
          <w:rFonts w:ascii="微软雅黑" w:eastAsia="微软雅黑" w:hAnsi="微软雅黑" w:hint="eastAsia"/>
          <w:color w:val="202020"/>
          <w:szCs w:val="21"/>
          <w:shd w:val="clear" w:color="auto" w:fill="FFFFFF"/>
        </w:rPr>
        <w:t>参照</w:t>
      </w:r>
      <w:hyperlink r:id="rId7" w:history="1">
        <w:r>
          <w:rPr>
            <w:rStyle w:val="a8"/>
            <w:rFonts w:ascii="微软雅黑" w:eastAsia="微软雅黑" w:hAnsi="微软雅黑" w:hint="eastAsia"/>
            <w:color w:val="202020"/>
            <w:szCs w:val="21"/>
            <w:shd w:val="clear" w:color="auto" w:fill="FFFFFF"/>
          </w:rPr>
          <w:t>https://github.com/kingsone995/kingsone995.github.io/blob/master/signal_lab/lab1.md中的实验样板</w:t>
        </w:r>
      </w:hyperlink>
    </w:p>
    <w:p w14:paraId="5D775D9F" w14:textId="5877FC4B" w:rsidR="00F76935" w:rsidRDefault="00F76935" w:rsidP="00F76935">
      <w:pPr>
        <w:pStyle w:val="a7"/>
        <w:numPr>
          <w:ilvl w:val="0"/>
          <w:numId w:val="1"/>
        </w:numPr>
        <w:wordWrap w:val="0"/>
        <w:ind w:left="1202" w:firstLineChars="0"/>
        <w:rPr>
          <w:rFonts w:asciiTheme="minorEastAsia" w:hAnsiTheme="minorEastAsia"/>
          <w:color w:val="000000"/>
          <w:sz w:val="24"/>
          <w:szCs w:val="24"/>
          <w:shd w:val="clear" w:color="auto" w:fill="FFFFFF"/>
        </w:rPr>
      </w:pPr>
      <w:r w:rsidRPr="00F76935">
        <w:rPr>
          <w:rFonts w:asciiTheme="minorEastAsia" w:hAnsiTheme="minorEastAsia"/>
          <w:color w:val="000000"/>
          <w:sz w:val="24"/>
          <w:szCs w:val="24"/>
          <w:shd w:val="clear" w:color="auto" w:fill="FFFFFF"/>
        </w:rPr>
        <w:t>理解代表中每一条语句的含义，并进行注释</w:t>
      </w:r>
    </w:p>
    <w:p w14:paraId="0E16B871" w14:textId="275C0B2D" w:rsidR="00F76935" w:rsidRDefault="00F76935" w:rsidP="00F76935">
      <w:pPr>
        <w:pStyle w:val="a7"/>
        <w:numPr>
          <w:ilvl w:val="0"/>
          <w:numId w:val="1"/>
        </w:numPr>
        <w:wordWrap w:val="0"/>
        <w:ind w:left="1202" w:firstLineChars="0"/>
        <w:rPr>
          <w:rFonts w:asciiTheme="minorEastAsia" w:hAnsiTheme="minorEastAsia"/>
          <w:color w:val="000000"/>
          <w:sz w:val="24"/>
          <w:szCs w:val="24"/>
          <w:shd w:val="clear" w:color="auto" w:fill="FFFFFF"/>
        </w:rPr>
      </w:pPr>
      <w:r w:rsidRPr="00F76935">
        <w:rPr>
          <w:rFonts w:asciiTheme="minorEastAsia" w:hAnsiTheme="minorEastAsia"/>
          <w:color w:val="000000"/>
          <w:sz w:val="24"/>
          <w:szCs w:val="24"/>
          <w:shd w:val="clear" w:color="auto" w:fill="FFFFFF"/>
        </w:rPr>
        <w:t>将成果上传到</w:t>
      </w:r>
      <w:proofErr w:type="spellStart"/>
      <w:r w:rsidRPr="00F76935">
        <w:rPr>
          <w:rFonts w:asciiTheme="minorEastAsia" w:hAnsiTheme="minorEastAsia"/>
          <w:color w:val="000000"/>
          <w:sz w:val="24"/>
          <w:szCs w:val="24"/>
          <w:shd w:val="clear" w:color="auto" w:fill="FFFFFF"/>
        </w:rPr>
        <w:t>github</w:t>
      </w:r>
      <w:proofErr w:type="spellEnd"/>
      <w:r w:rsidRPr="00F76935">
        <w:rPr>
          <w:rFonts w:asciiTheme="minorEastAsia" w:hAnsiTheme="minorEastAsia"/>
          <w:color w:val="000000"/>
          <w:sz w:val="24"/>
          <w:szCs w:val="24"/>
          <w:shd w:val="clear" w:color="auto" w:fill="FFFFFF"/>
        </w:rPr>
        <w:t>中，要求将自己的</w:t>
      </w:r>
      <w:proofErr w:type="spellStart"/>
      <w:r w:rsidRPr="00F76935">
        <w:rPr>
          <w:rFonts w:asciiTheme="minorEastAsia" w:hAnsiTheme="minorEastAsia"/>
          <w:color w:val="000000"/>
          <w:sz w:val="24"/>
          <w:szCs w:val="24"/>
          <w:shd w:val="clear" w:color="auto" w:fill="FFFFFF"/>
        </w:rPr>
        <w:t>github</w:t>
      </w:r>
      <w:proofErr w:type="spellEnd"/>
      <w:r w:rsidRPr="00F76935">
        <w:rPr>
          <w:rFonts w:asciiTheme="minorEastAsia" w:hAnsiTheme="minorEastAsia"/>
          <w:color w:val="000000"/>
          <w:sz w:val="24"/>
          <w:szCs w:val="24"/>
          <w:shd w:val="clear" w:color="auto" w:fill="FFFFFF"/>
        </w:rPr>
        <w:t>仓库整理得有条理</w:t>
      </w:r>
    </w:p>
    <w:p w14:paraId="360BB152" w14:textId="0498EB14" w:rsidR="00F76935" w:rsidRPr="00F76935" w:rsidRDefault="00F76935" w:rsidP="00F76935">
      <w:pPr>
        <w:pStyle w:val="a7"/>
        <w:numPr>
          <w:ilvl w:val="0"/>
          <w:numId w:val="1"/>
        </w:numPr>
        <w:ind w:firstLineChars="0"/>
        <w:rPr>
          <w:rFonts w:asciiTheme="minorEastAsia" w:hAnsiTheme="minorEastAsia"/>
          <w:color w:val="000000"/>
          <w:sz w:val="24"/>
          <w:szCs w:val="24"/>
          <w:shd w:val="clear" w:color="auto" w:fill="FFFFFF"/>
        </w:rPr>
      </w:pPr>
      <w:r w:rsidRPr="00F76935">
        <w:rPr>
          <w:rFonts w:asciiTheme="minorEastAsia" w:hAnsiTheme="minorEastAsia"/>
          <w:color w:val="000000"/>
          <w:sz w:val="24"/>
          <w:szCs w:val="24"/>
          <w:shd w:val="clear" w:color="auto" w:fill="FFFFFF"/>
        </w:rPr>
        <w:t>实验报告命名和格式要求同实验一</w:t>
      </w:r>
    </w:p>
    <w:p w14:paraId="21174353" w14:textId="19ED0CAB" w:rsidR="009E6A39" w:rsidRDefault="009E6A39" w:rsidP="00F76935">
      <w:pPr>
        <w:ind w:firstLineChars="200" w:firstLine="480"/>
        <w:rPr>
          <w:rFonts w:asciiTheme="minorEastAsia" w:hAnsiTheme="minorEastAsia"/>
          <w:b/>
          <w:sz w:val="24"/>
          <w:szCs w:val="24"/>
        </w:rPr>
      </w:pPr>
      <w:r>
        <w:rPr>
          <w:rFonts w:asciiTheme="minorEastAsia" w:hAnsiTheme="minorEastAsia" w:hint="eastAsia"/>
          <w:b/>
          <w:sz w:val="24"/>
          <w:szCs w:val="24"/>
        </w:rPr>
        <w:t>实验结果：</w:t>
      </w:r>
    </w:p>
    <w:p w14:paraId="6DC2EA38" w14:textId="6910E07B" w:rsidR="00924DC0" w:rsidRDefault="00825866" w:rsidP="00AC34A8">
      <w:pPr>
        <w:ind w:firstLineChars="200" w:firstLine="48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1</w:t>
      </w:r>
      <w:r>
        <w:rPr>
          <w:rFonts w:asciiTheme="minorEastAsia" w:hAnsiTheme="minorEastAsia"/>
          <w:color w:val="000000"/>
          <w:sz w:val="24"/>
          <w:szCs w:val="24"/>
          <w:shd w:val="clear" w:color="auto" w:fill="FFFFFF"/>
        </w:rPr>
        <w:t>-2</w:t>
      </w:r>
      <w:r w:rsidR="00AC34A8">
        <w:rPr>
          <w:rFonts w:asciiTheme="minorEastAsia" w:hAnsiTheme="minorEastAsia" w:hint="eastAsia"/>
          <w:color w:val="000000"/>
          <w:sz w:val="24"/>
          <w:szCs w:val="24"/>
          <w:shd w:val="clear" w:color="auto" w:fill="FFFFFF"/>
        </w:rPr>
        <w:t xml:space="preserve"> </w:t>
      </w:r>
      <w:r w:rsidR="00924DC0">
        <w:rPr>
          <w:rFonts w:asciiTheme="minorEastAsia" w:hAnsiTheme="minorEastAsia" w:hint="eastAsia"/>
          <w:color w:val="000000"/>
          <w:sz w:val="24"/>
          <w:szCs w:val="24"/>
          <w:shd w:val="clear" w:color="auto" w:fill="FFFFFF"/>
        </w:rPr>
        <w:t>一段音色稳定的声音的频谱图：</w:t>
      </w:r>
    </w:p>
    <w:p w14:paraId="158921FF" w14:textId="1EC8C9D4" w:rsidR="00924DC0" w:rsidRDefault="00A17AB0" w:rsidP="002B7660">
      <w:pPr>
        <w:ind w:firstLineChars="200" w:firstLine="420"/>
        <w:rPr>
          <w:rFonts w:asciiTheme="minorEastAsia" w:hAnsiTheme="minorEastAsia"/>
          <w:color w:val="000000"/>
          <w:sz w:val="24"/>
          <w:szCs w:val="24"/>
          <w:shd w:val="clear" w:color="auto" w:fill="FFFFFF"/>
        </w:rPr>
      </w:pPr>
      <w:r>
        <w:rPr>
          <w:noProof/>
        </w:rPr>
        <w:drawing>
          <wp:inline distT="0" distB="0" distL="0" distR="0" wp14:anchorId="201635B4" wp14:editId="2C56C428">
            <wp:extent cx="2270760" cy="1977188"/>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79076" cy="1984429"/>
                    </a:xfrm>
                    <a:prstGeom prst="rect">
                      <a:avLst/>
                    </a:prstGeom>
                  </pic:spPr>
                </pic:pic>
              </a:graphicData>
            </a:graphic>
          </wp:inline>
        </w:drawing>
      </w:r>
    </w:p>
    <w:p w14:paraId="5E0FB3CE" w14:textId="155D2632" w:rsidR="00924DC0" w:rsidRDefault="00924DC0" w:rsidP="00924DC0">
      <w:pPr>
        <w:ind w:firstLineChars="200" w:firstLine="48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一段音色变化较大的声音的频谱图：</w:t>
      </w:r>
    </w:p>
    <w:p w14:paraId="17F3922D" w14:textId="24CEBD87" w:rsidR="00924DC0" w:rsidRDefault="00924DC0" w:rsidP="002B7660">
      <w:pPr>
        <w:ind w:firstLineChars="200" w:firstLine="420"/>
        <w:rPr>
          <w:rFonts w:asciiTheme="minorEastAsia" w:hAnsiTheme="minorEastAsia"/>
          <w:color w:val="000000"/>
          <w:sz w:val="24"/>
          <w:szCs w:val="24"/>
          <w:shd w:val="clear" w:color="auto" w:fill="FFFFFF"/>
        </w:rPr>
      </w:pPr>
      <w:r>
        <w:rPr>
          <w:noProof/>
        </w:rPr>
        <w:lastRenderedPageBreak/>
        <w:drawing>
          <wp:inline distT="0" distB="0" distL="0" distR="0" wp14:anchorId="0E58D450" wp14:editId="34E52131">
            <wp:extent cx="2354580" cy="2050173"/>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64939" cy="2059193"/>
                    </a:xfrm>
                    <a:prstGeom prst="rect">
                      <a:avLst/>
                    </a:prstGeom>
                  </pic:spPr>
                </pic:pic>
              </a:graphicData>
            </a:graphic>
          </wp:inline>
        </w:drawing>
      </w:r>
    </w:p>
    <w:p w14:paraId="2A499EDD" w14:textId="5ED36126" w:rsidR="00924DC0" w:rsidRDefault="00924DC0" w:rsidP="002B7660">
      <w:pPr>
        <w:ind w:firstLineChars="200" w:firstLine="48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通过两张图对比可以发现，音色越丰富的声音其频谱所包含的不同频率分量越多。</w:t>
      </w:r>
    </w:p>
    <w:p w14:paraId="5F5C2E49" w14:textId="0B3BC640" w:rsidR="00825866" w:rsidRDefault="00924DC0" w:rsidP="00AC34A8">
      <w:pPr>
        <w:ind w:firstLineChars="200" w:firstLine="48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通过分别使用</w:t>
      </w:r>
      <w:r>
        <w:rPr>
          <w:rFonts w:asciiTheme="minorEastAsia" w:hAnsiTheme="minorEastAsia"/>
          <w:color w:val="000000"/>
          <w:sz w:val="24"/>
          <w:szCs w:val="24"/>
          <w:shd w:val="clear" w:color="auto" w:fill="FFFFFF"/>
        </w:rPr>
        <w:t>3KH</w:t>
      </w:r>
      <w:r>
        <w:rPr>
          <w:rFonts w:asciiTheme="minorEastAsia" w:hAnsiTheme="minorEastAsia" w:hint="eastAsia"/>
          <w:color w:val="000000"/>
          <w:sz w:val="24"/>
          <w:szCs w:val="24"/>
          <w:shd w:val="clear" w:color="auto" w:fill="FFFFFF"/>
        </w:rPr>
        <w:t>z的低通滤波器，</w:t>
      </w:r>
      <w:r>
        <w:rPr>
          <w:rFonts w:asciiTheme="minorEastAsia" w:hAnsiTheme="minorEastAsia"/>
          <w:color w:val="000000"/>
          <w:sz w:val="24"/>
          <w:szCs w:val="24"/>
          <w:shd w:val="clear" w:color="auto" w:fill="FFFFFF"/>
        </w:rPr>
        <w:t>3KH</w:t>
      </w:r>
      <w:r>
        <w:rPr>
          <w:rFonts w:asciiTheme="minorEastAsia" w:hAnsiTheme="minorEastAsia" w:hint="eastAsia"/>
          <w:color w:val="000000"/>
          <w:sz w:val="24"/>
          <w:szCs w:val="24"/>
          <w:shd w:val="clear" w:color="auto" w:fill="FFFFFF"/>
        </w:rPr>
        <w:t>z</w:t>
      </w:r>
      <w:r>
        <w:rPr>
          <w:rFonts w:asciiTheme="minorEastAsia" w:hAnsiTheme="minorEastAsia"/>
          <w:color w:val="000000"/>
          <w:sz w:val="24"/>
          <w:szCs w:val="24"/>
          <w:shd w:val="clear" w:color="auto" w:fill="FFFFFF"/>
        </w:rPr>
        <w:t>-5KH</w:t>
      </w:r>
      <w:r>
        <w:rPr>
          <w:rFonts w:asciiTheme="minorEastAsia" w:hAnsiTheme="minorEastAsia" w:hint="eastAsia"/>
          <w:color w:val="000000"/>
          <w:sz w:val="24"/>
          <w:szCs w:val="24"/>
          <w:shd w:val="clear" w:color="auto" w:fill="FFFFFF"/>
        </w:rPr>
        <w:t>z的带通滤波器，5</w:t>
      </w:r>
      <w:r>
        <w:rPr>
          <w:rFonts w:asciiTheme="minorEastAsia" w:hAnsiTheme="minorEastAsia"/>
          <w:color w:val="000000"/>
          <w:sz w:val="24"/>
          <w:szCs w:val="24"/>
          <w:shd w:val="clear" w:color="auto" w:fill="FFFFFF"/>
        </w:rPr>
        <w:t>KH</w:t>
      </w:r>
      <w:r>
        <w:rPr>
          <w:rFonts w:asciiTheme="minorEastAsia" w:hAnsiTheme="minorEastAsia" w:hint="eastAsia"/>
          <w:color w:val="000000"/>
          <w:sz w:val="24"/>
          <w:szCs w:val="24"/>
          <w:shd w:val="clear" w:color="auto" w:fill="FFFFFF"/>
        </w:rPr>
        <w:t>z的高通滤波器，</w:t>
      </w:r>
      <w:r w:rsidR="000C7FAA">
        <w:rPr>
          <w:rFonts w:asciiTheme="minorEastAsia" w:hAnsiTheme="minorEastAsia" w:hint="eastAsia"/>
          <w:color w:val="000000"/>
          <w:sz w:val="24"/>
          <w:szCs w:val="24"/>
          <w:shd w:val="clear" w:color="auto" w:fill="FFFFFF"/>
        </w:rPr>
        <w:t>并</w:t>
      </w:r>
      <w:r>
        <w:rPr>
          <w:rFonts w:asciiTheme="minorEastAsia" w:hAnsiTheme="minorEastAsia" w:hint="eastAsia"/>
          <w:color w:val="000000"/>
          <w:sz w:val="24"/>
          <w:szCs w:val="24"/>
          <w:shd w:val="clear" w:color="auto" w:fill="FFFFFF"/>
        </w:rPr>
        <w:t>将音频信号进行播放可以听出</w:t>
      </w:r>
      <w:r w:rsidR="000C7FAA">
        <w:rPr>
          <w:rFonts w:asciiTheme="minorEastAsia" w:hAnsiTheme="minorEastAsia" w:hint="eastAsia"/>
          <w:color w:val="000000"/>
          <w:sz w:val="24"/>
          <w:szCs w:val="24"/>
          <w:shd w:val="clear" w:color="auto" w:fill="FFFFFF"/>
        </w:rPr>
        <w:t>，</w:t>
      </w:r>
      <w:r w:rsidR="00825866">
        <w:rPr>
          <w:rFonts w:asciiTheme="minorEastAsia" w:hAnsiTheme="minorEastAsia" w:hint="eastAsia"/>
          <w:color w:val="000000"/>
          <w:sz w:val="24"/>
          <w:szCs w:val="24"/>
          <w:shd w:val="clear" w:color="auto" w:fill="FFFFFF"/>
        </w:rPr>
        <w:t>从通过低通滤波器的声音到通过带通滤波器的声音再到通过高通滤波器的声音，其声音越来越尖锐。可以推断出，高频率分类包含的越多的声音越尖锐，反之越低沉。</w:t>
      </w:r>
    </w:p>
    <w:p w14:paraId="4194A90C" w14:textId="4F1241C6" w:rsidR="00825866" w:rsidRDefault="00825866" w:rsidP="002B7660">
      <w:pPr>
        <w:ind w:firstLineChars="200" w:firstLine="48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1</w:t>
      </w:r>
      <w:r>
        <w:rPr>
          <w:rFonts w:asciiTheme="minorEastAsia" w:hAnsiTheme="minorEastAsia"/>
          <w:color w:val="000000"/>
          <w:sz w:val="24"/>
          <w:szCs w:val="24"/>
          <w:shd w:val="clear" w:color="auto" w:fill="FFFFFF"/>
        </w:rPr>
        <w:t>-3</w:t>
      </w:r>
    </w:p>
    <w:p w14:paraId="678E2E4F" w14:textId="77777777" w:rsidR="00C96047" w:rsidRPr="00C96047" w:rsidRDefault="00C96047" w:rsidP="00C96047">
      <w:pPr>
        <w:ind w:firstLineChars="200" w:firstLine="480"/>
        <w:rPr>
          <w:rFonts w:asciiTheme="minorEastAsia" w:hAnsiTheme="minorEastAsia"/>
          <w:color w:val="000000"/>
          <w:sz w:val="24"/>
          <w:szCs w:val="24"/>
          <w:shd w:val="clear" w:color="auto" w:fill="FFFFFF"/>
        </w:rPr>
      </w:pPr>
      <w:proofErr w:type="spellStart"/>
      <w:r w:rsidRPr="00C96047">
        <w:rPr>
          <w:rFonts w:asciiTheme="minorEastAsia" w:hAnsiTheme="minorEastAsia"/>
          <w:color w:val="000000"/>
          <w:sz w:val="24"/>
          <w:szCs w:val="24"/>
          <w:shd w:val="clear" w:color="auto" w:fill="FFFFFF"/>
        </w:rPr>
        <w:t>cos_sig</w:t>
      </w:r>
      <w:proofErr w:type="spellEnd"/>
      <w:r w:rsidRPr="00C96047">
        <w:rPr>
          <w:rFonts w:asciiTheme="minorEastAsia" w:hAnsiTheme="minorEastAsia"/>
          <w:color w:val="000000"/>
          <w:sz w:val="24"/>
          <w:szCs w:val="24"/>
          <w:shd w:val="clear" w:color="auto" w:fill="FFFFFF"/>
        </w:rPr>
        <w:t xml:space="preserve"> = </w:t>
      </w:r>
      <w:proofErr w:type="spellStart"/>
      <w:r w:rsidRPr="00C96047">
        <w:rPr>
          <w:rFonts w:asciiTheme="minorEastAsia" w:hAnsiTheme="minorEastAsia"/>
          <w:color w:val="000000"/>
          <w:sz w:val="24"/>
          <w:szCs w:val="24"/>
          <w:shd w:val="clear" w:color="auto" w:fill="FFFFFF"/>
        </w:rPr>
        <w:t>CosSignal</w:t>
      </w:r>
      <w:proofErr w:type="spellEnd"/>
      <w:r w:rsidRPr="00C96047">
        <w:rPr>
          <w:rFonts w:asciiTheme="minorEastAsia" w:hAnsiTheme="minorEastAsia"/>
          <w:color w:val="000000"/>
          <w:sz w:val="24"/>
          <w:szCs w:val="24"/>
          <w:shd w:val="clear" w:color="auto" w:fill="FFFFFF"/>
        </w:rPr>
        <w:t>(</w:t>
      </w:r>
      <w:proofErr w:type="spellStart"/>
      <w:r w:rsidRPr="00C96047">
        <w:rPr>
          <w:rFonts w:asciiTheme="minorEastAsia" w:hAnsiTheme="minorEastAsia"/>
          <w:color w:val="000000"/>
          <w:sz w:val="24"/>
          <w:szCs w:val="24"/>
          <w:shd w:val="clear" w:color="auto" w:fill="FFFFFF"/>
        </w:rPr>
        <w:t>freq</w:t>
      </w:r>
      <w:proofErr w:type="spellEnd"/>
      <w:r w:rsidRPr="00C96047">
        <w:rPr>
          <w:rFonts w:asciiTheme="minorEastAsia" w:hAnsiTheme="minorEastAsia"/>
          <w:color w:val="000000"/>
          <w:sz w:val="24"/>
          <w:szCs w:val="24"/>
          <w:shd w:val="clear" w:color="auto" w:fill="FFFFFF"/>
        </w:rPr>
        <w:t>=220, amp=1.0, offset=0)</w:t>
      </w:r>
    </w:p>
    <w:p w14:paraId="54936EDB" w14:textId="77777777" w:rsidR="00C96047" w:rsidRPr="00C96047" w:rsidRDefault="00C96047" w:rsidP="00C96047">
      <w:pPr>
        <w:ind w:firstLineChars="200" w:firstLine="480"/>
        <w:rPr>
          <w:rFonts w:asciiTheme="minorEastAsia" w:hAnsiTheme="minorEastAsia"/>
          <w:color w:val="000000"/>
          <w:sz w:val="24"/>
          <w:szCs w:val="24"/>
          <w:shd w:val="clear" w:color="auto" w:fill="FFFFFF"/>
        </w:rPr>
      </w:pPr>
      <w:proofErr w:type="spellStart"/>
      <w:r w:rsidRPr="00C96047">
        <w:rPr>
          <w:rFonts w:asciiTheme="minorEastAsia" w:hAnsiTheme="minorEastAsia"/>
          <w:color w:val="000000"/>
          <w:sz w:val="24"/>
          <w:szCs w:val="24"/>
          <w:shd w:val="clear" w:color="auto" w:fill="FFFFFF"/>
        </w:rPr>
        <w:t>sin_sig</w:t>
      </w:r>
      <w:proofErr w:type="spellEnd"/>
      <w:r w:rsidRPr="00C96047">
        <w:rPr>
          <w:rFonts w:asciiTheme="minorEastAsia" w:hAnsiTheme="minorEastAsia"/>
          <w:color w:val="000000"/>
          <w:sz w:val="24"/>
          <w:szCs w:val="24"/>
          <w:shd w:val="clear" w:color="auto" w:fill="FFFFFF"/>
        </w:rPr>
        <w:t xml:space="preserve"> = </w:t>
      </w:r>
      <w:proofErr w:type="spellStart"/>
      <w:r w:rsidRPr="00C96047">
        <w:rPr>
          <w:rFonts w:asciiTheme="minorEastAsia" w:hAnsiTheme="minorEastAsia"/>
          <w:color w:val="000000"/>
          <w:sz w:val="24"/>
          <w:szCs w:val="24"/>
          <w:shd w:val="clear" w:color="auto" w:fill="FFFFFF"/>
        </w:rPr>
        <w:t>SinSignal</w:t>
      </w:r>
      <w:proofErr w:type="spellEnd"/>
      <w:r w:rsidRPr="00C96047">
        <w:rPr>
          <w:rFonts w:asciiTheme="minorEastAsia" w:hAnsiTheme="minorEastAsia"/>
          <w:color w:val="000000"/>
          <w:sz w:val="24"/>
          <w:szCs w:val="24"/>
          <w:shd w:val="clear" w:color="auto" w:fill="FFFFFF"/>
        </w:rPr>
        <w:t>(</w:t>
      </w:r>
      <w:proofErr w:type="spellStart"/>
      <w:r w:rsidRPr="00C96047">
        <w:rPr>
          <w:rFonts w:asciiTheme="minorEastAsia" w:hAnsiTheme="minorEastAsia"/>
          <w:color w:val="000000"/>
          <w:sz w:val="24"/>
          <w:szCs w:val="24"/>
          <w:shd w:val="clear" w:color="auto" w:fill="FFFFFF"/>
        </w:rPr>
        <w:t>freq</w:t>
      </w:r>
      <w:proofErr w:type="spellEnd"/>
      <w:r w:rsidRPr="00C96047">
        <w:rPr>
          <w:rFonts w:asciiTheme="minorEastAsia" w:hAnsiTheme="minorEastAsia"/>
          <w:color w:val="000000"/>
          <w:sz w:val="24"/>
          <w:szCs w:val="24"/>
          <w:shd w:val="clear" w:color="auto" w:fill="FFFFFF"/>
        </w:rPr>
        <w:t>=880, amp=0.5, offset=0)</w:t>
      </w:r>
    </w:p>
    <w:p w14:paraId="0A722804" w14:textId="13C1DB18" w:rsidR="00C96047" w:rsidRDefault="00C96047" w:rsidP="00C96047">
      <w:pPr>
        <w:ind w:firstLineChars="200" w:firstLine="480"/>
        <w:rPr>
          <w:rFonts w:asciiTheme="minorEastAsia" w:hAnsiTheme="minorEastAsia"/>
          <w:color w:val="000000"/>
          <w:sz w:val="24"/>
          <w:szCs w:val="24"/>
          <w:shd w:val="clear" w:color="auto" w:fill="FFFFFF"/>
        </w:rPr>
      </w:pPr>
      <w:proofErr w:type="spellStart"/>
      <w:r w:rsidRPr="00C96047">
        <w:rPr>
          <w:rFonts w:asciiTheme="minorEastAsia" w:hAnsiTheme="minorEastAsia"/>
          <w:color w:val="000000"/>
          <w:sz w:val="24"/>
          <w:szCs w:val="24"/>
          <w:shd w:val="clear" w:color="auto" w:fill="FFFFFF"/>
        </w:rPr>
        <w:t>oadd</w:t>
      </w:r>
      <w:proofErr w:type="spellEnd"/>
      <w:r w:rsidRPr="00C96047">
        <w:rPr>
          <w:rFonts w:asciiTheme="minorEastAsia" w:hAnsiTheme="minorEastAsia"/>
          <w:color w:val="000000"/>
          <w:sz w:val="24"/>
          <w:szCs w:val="24"/>
          <w:shd w:val="clear" w:color="auto" w:fill="FFFFFF"/>
        </w:rPr>
        <w:t xml:space="preserve"> = </w:t>
      </w:r>
      <w:proofErr w:type="spellStart"/>
      <w:r w:rsidRPr="00C96047">
        <w:rPr>
          <w:rFonts w:asciiTheme="minorEastAsia" w:hAnsiTheme="minorEastAsia"/>
          <w:color w:val="000000"/>
          <w:sz w:val="24"/>
          <w:szCs w:val="24"/>
          <w:shd w:val="clear" w:color="auto" w:fill="FFFFFF"/>
        </w:rPr>
        <w:t>SinSignal</w:t>
      </w:r>
      <w:proofErr w:type="spellEnd"/>
      <w:r w:rsidRPr="00C96047">
        <w:rPr>
          <w:rFonts w:asciiTheme="minorEastAsia" w:hAnsiTheme="minorEastAsia"/>
          <w:color w:val="000000"/>
          <w:sz w:val="24"/>
          <w:szCs w:val="24"/>
          <w:shd w:val="clear" w:color="auto" w:fill="FFFFFF"/>
        </w:rPr>
        <w:t>(</w:t>
      </w:r>
      <w:proofErr w:type="spellStart"/>
      <w:r w:rsidRPr="00C96047">
        <w:rPr>
          <w:rFonts w:asciiTheme="minorEastAsia" w:hAnsiTheme="minorEastAsia"/>
          <w:color w:val="000000"/>
          <w:sz w:val="24"/>
          <w:szCs w:val="24"/>
          <w:shd w:val="clear" w:color="auto" w:fill="FFFFFF"/>
        </w:rPr>
        <w:t>freq</w:t>
      </w:r>
      <w:proofErr w:type="spellEnd"/>
      <w:r w:rsidRPr="00C96047">
        <w:rPr>
          <w:rFonts w:asciiTheme="minorEastAsia" w:hAnsiTheme="minorEastAsia"/>
          <w:color w:val="000000"/>
          <w:sz w:val="24"/>
          <w:szCs w:val="24"/>
          <w:shd w:val="clear" w:color="auto" w:fill="FFFFFF"/>
        </w:rPr>
        <w:t>=500, amp=0.7, offset=0)</w:t>
      </w:r>
    </w:p>
    <w:p w14:paraId="0EFED2CE" w14:textId="080D0D16" w:rsidR="00C96047" w:rsidRDefault="00AC34A8" w:rsidP="00C96047">
      <w:pPr>
        <w:ind w:firstLineChars="200" w:firstLine="48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如上是一个sin信号、cos信号以及一个基频不是倍数关系的频率元素。</w:t>
      </w:r>
    </w:p>
    <w:p w14:paraId="77BBB41E" w14:textId="342116D2" w:rsidR="00AC34A8" w:rsidRPr="00924DC0" w:rsidRDefault="00AC34A8" w:rsidP="00C96047">
      <w:pPr>
        <w:ind w:firstLineChars="200" w:firstLine="480"/>
        <w:rPr>
          <w:rFonts w:asciiTheme="minorEastAsia" w:hAnsiTheme="minorEastAsia"/>
          <w:color w:val="000000"/>
          <w:sz w:val="24"/>
          <w:szCs w:val="24"/>
          <w:shd w:val="clear" w:color="auto" w:fill="FFFFFF"/>
        </w:rPr>
      </w:pPr>
      <w:proofErr w:type="spellStart"/>
      <w:r>
        <w:rPr>
          <w:rFonts w:asciiTheme="minorEastAsia" w:hAnsiTheme="minorEastAsia"/>
          <w:color w:val="000000"/>
          <w:sz w:val="24"/>
          <w:szCs w:val="24"/>
          <w:shd w:val="clear" w:color="auto" w:fill="FFFFFF"/>
        </w:rPr>
        <w:t>s</w:t>
      </w:r>
      <w:r>
        <w:rPr>
          <w:rFonts w:asciiTheme="minorEastAsia" w:hAnsiTheme="minorEastAsia" w:hint="eastAsia"/>
          <w:color w:val="000000"/>
          <w:sz w:val="24"/>
          <w:szCs w:val="24"/>
          <w:shd w:val="clear" w:color="auto" w:fill="FFFFFF"/>
        </w:rPr>
        <w:t>in+</w:t>
      </w:r>
      <w:r>
        <w:rPr>
          <w:rFonts w:asciiTheme="minorEastAsia" w:hAnsiTheme="minorEastAsia"/>
          <w:color w:val="000000"/>
          <w:sz w:val="24"/>
          <w:szCs w:val="24"/>
          <w:shd w:val="clear" w:color="auto" w:fill="FFFFFF"/>
        </w:rPr>
        <w:t>cos</w:t>
      </w:r>
      <w:proofErr w:type="spellEnd"/>
      <w:r>
        <w:rPr>
          <w:rFonts w:asciiTheme="minorEastAsia" w:hAnsiTheme="minorEastAsia" w:hint="eastAsia"/>
          <w:color w:val="000000"/>
          <w:sz w:val="24"/>
          <w:szCs w:val="24"/>
          <w:shd w:val="clear" w:color="auto" w:fill="FFFFFF"/>
        </w:rPr>
        <w:t>的波形如下所示</w:t>
      </w:r>
      <w:r w:rsidR="000C7FAA">
        <w:rPr>
          <w:rFonts w:asciiTheme="minorEastAsia" w:hAnsiTheme="minorEastAsia" w:hint="eastAsia"/>
          <w:color w:val="000000"/>
          <w:sz w:val="24"/>
          <w:szCs w:val="24"/>
          <w:shd w:val="clear" w:color="auto" w:fill="FFFFFF"/>
        </w:rPr>
        <w:t>：</w:t>
      </w:r>
    </w:p>
    <w:p w14:paraId="27C89134" w14:textId="70289934" w:rsidR="00AB08E3" w:rsidRDefault="00AB08E3" w:rsidP="00924DC0">
      <w:pPr>
        <w:rPr>
          <w:rFonts w:asciiTheme="minorEastAsia" w:hAnsiTheme="minorEastAsia"/>
          <w:color w:val="000000"/>
          <w:sz w:val="24"/>
          <w:szCs w:val="24"/>
          <w:shd w:val="clear" w:color="auto" w:fill="FFFFFF"/>
        </w:rPr>
      </w:pPr>
    </w:p>
    <w:p w14:paraId="4E647488" w14:textId="77777777" w:rsidR="00AC34A8" w:rsidRDefault="004E56EA" w:rsidP="004E56EA">
      <w:pPr>
        <w:rPr>
          <w:rFonts w:asciiTheme="minorEastAsia" w:hAnsiTheme="minorEastAsia"/>
          <w:color w:val="000000"/>
          <w:sz w:val="24"/>
          <w:szCs w:val="24"/>
          <w:shd w:val="clear" w:color="auto" w:fill="FFFFFF"/>
        </w:rPr>
      </w:pPr>
      <w:r>
        <w:rPr>
          <w:noProof/>
        </w:rPr>
        <w:lastRenderedPageBreak/>
        <w:drawing>
          <wp:inline distT="0" distB="0" distL="0" distR="0" wp14:anchorId="56931850" wp14:editId="51A5CD33">
            <wp:extent cx="2948940" cy="2567690"/>
            <wp:effectExtent l="0" t="0" r="381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2668" cy="2579643"/>
                    </a:xfrm>
                    <a:prstGeom prst="rect">
                      <a:avLst/>
                    </a:prstGeom>
                  </pic:spPr>
                </pic:pic>
              </a:graphicData>
            </a:graphic>
          </wp:inline>
        </w:drawing>
      </w:r>
    </w:p>
    <w:p w14:paraId="342B2947" w14:textId="5A7ACD41" w:rsidR="00AC34A8" w:rsidRDefault="00AC34A8" w:rsidP="004E56EA">
      <w:pPr>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其</w:t>
      </w:r>
      <w:r w:rsidR="000C7FAA">
        <w:rPr>
          <w:rFonts w:asciiTheme="minorEastAsia" w:hAnsiTheme="minorEastAsia" w:hint="eastAsia"/>
          <w:color w:val="000000"/>
          <w:sz w:val="24"/>
          <w:szCs w:val="24"/>
          <w:shd w:val="clear" w:color="auto" w:fill="FFFFFF"/>
        </w:rPr>
        <w:t>频谱如下所示：</w:t>
      </w:r>
    </w:p>
    <w:p w14:paraId="0D3C2E43" w14:textId="0F3135E2" w:rsidR="004E56EA" w:rsidRDefault="004E56EA" w:rsidP="004E56EA">
      <w:pPr>
        <w:rPr>
          <w:rFonts w:asciiTheme="minorEastAsia" w:hAnsiTheme="minorEastAsia"/>
          <w:color w:val="000000"/>
          <w:sz w:val="24"/>
          <w:szCs w:val="24"/>
          <w:shd w:val="clear" w:color="auto" w:fill="FFFFFF"/>
        </w:rPr>
      </w:pPr>
      <w:r>
        <w:rPr>
          <w:noProof/>
        </w:rPr>
        <w:drawing>
          <wp:inline distT="0" distB="0" distL="0" distR="0" wp14:anchorId="51AA8ABE" wp14:editId="0B22137A">
            <wp:extent cx="3273029" cy="2849880"/>
            <wp:effectExtent l="0" t="0" r="381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77993" cy="2854203"/>
                    </a:xfrm>
                    <a:prstGeom prst="rect">
                      <a:avLst/>
                    </a:prstGeom>
                  </pic:spPr>
                </pic:pic>
              </a:graphicData>
            </a:graphic>
          </wp:inline>
        </w:drawing>
      </w:r>
    </w:p>
    <w:p w14:paraId="6DECCE27" w14:textId="47715812" w:rsidR="000C7FAA" w:rsidRDefault="000C7FAA" w:rsidP="004E56EA">
      <w:pPr>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试听一下后发现这歌声是一尘不变的，即没有变化。</w:t>
      </w:r>
    </w:p>
    <w:p w14:paraId="624C72D8" w14:textId="032EC95D" w:rsidR="000C7FAA" w:rsidRDefault="000C7FAA" w:rsidP="004E56EA">
      <w:pPr>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添加</w:t>
      </w:r>
      <w:proofErr w:type="spellStart"/>
      <w:r w:rsidRPr="00C96047">
        <w:rPr>
          <w:rFonts w:asciiTheme="minorEastAsia" w:hAnsiTheme="minorEastAsia"/>
          <w:color w:val="000000"/>
          <w:sz w:val="24"/>
          <w:szCs w:val="24"/>
          <w:shd w:val="clear" w:color="auto" w:fill="FFFFFF"/>
        </w:rPr>
        <w:t>oadd</w:t>
      </w:r>
      <w:proofErr w:type="spellEnd"/>
      <w:r>
        <w:rPr>
          <w:rFonts w:asciiTheme="minorEastAsia" w:hAnsiTheme="minorEastAsia" w:hint="eastAsia"/>
          <w:color w:val="000000"/>
          <w:sz w:val="24"/>
          <w:szCs w:val="24"/>
          <w:shd w:val="clear" w:color="auto" w:fill="FFFFFF"/>
        </w:rPr>
        <w:t>频率分量后，其声音有了高低起伏的变化。</w:t>
      </w:r>
    </w:p>
    <w:p w14:paraId="34EFA364" w14:textId="145A1445" w:rsidR="00AB225A" w:rsidRDefault="00AB225A" w:rsidP="004E56EA">
      <w:pPr>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1</w:t>
      </w:r>
      <w:r>
        <w:rPr>
          <w:rFonts w:asciiTheme="minorEastAsia" w:hAnsiTheme="minorEastAsia"/>
          <w:color w:val="000000"/>
          <w:sz w:val="24"/>
          <w:szCs w:val="24"/>
          <w:shd w:val="clear" w:color="auto" w:fill="FFFFFF"/>
        </w:rPr>
        <w:t xml:space="preserve">-4 </w:t>
      </w:r>
      <w:r>
        <w:rPr>
          <w:rFonts w:asciiTheme="minorEastAsia" w:hAnsiTheme="minorEastAsia" w:hint="eastAsia"/>
          <w:color w:val="000000"/>
          <w:sz w:val="24"/>
          <w:szCs w:val="24"/>
          <w:shd w:val="clear" w:color="auto" w:fill="FFFFFF"/>
        </w:rPr>
        <w:t>stre</w:t>
      </w:r>
      <w:r>
        <w:rPr>
          <w:rFonts w:asciiTheme="minorEastAsia" w:hAnsiTheme="minorEastAsia"/>
          <w:color w:val="000000"/>
          <w:sz w:val="24"/>
          <w:szCs w:val="24"/>
          <w:shd w:val="clear" w:color="auto" w:fill="FFFFFF"/>
        </w:rPr>
        <w:t>tch</w:t>
      </w:r>
      <w:r>
        <w:rPr>
          <w:rFonts w:asciiTheme="minorEastAsia" w:hAnsiTheme="minorEastAsia" w:hint="eastAsia"/>
          <w:color w:val="000000"/>
          <w:sz w:val="24"/>
          <w:szCs w:val="24"/>
          <w:shd w:val="clear" w:color="auto" w:fill="FFFFFF"/>
        </w:rPr>
        <w:t>函数：</w:t>
      </w:r>
    </w:p>
    <w:p w14:paraId="619EB9A1" w14:textId="77777777" w:rsidR="00AB225A" w:rsidRPr="00AB225A" w:rsidRDefault="00AB225A" w:rsidP="00AB225A">
      <w:pPr>
        <w:rPr>
          <w:rFonts w:asciiTheme="minorEastAsia" w:hAnsiTheme="minorEastAsia"/>
          <w:color w:val="000000"/>
          <w:sz w:val="24"/>
          <w:szCs w:val="24"/>
          <w:shd w:val="clear" w:color="auto" w:fill="FFFFFF"/>
        </w:rPr>
      </w:pPr>
      <w:r w:rsidRPr="00AB225A">
        <w:rPr>
          <w:rFonts w:asciiTheme="minorEastAsia" w:hAnsiTheme="minorEastAsia"/>
          <w:color w:val="000000"/>
          <w:sz w:val="24"/>
          <w:szCs w:val="24"/>
          <w:shd w:val="clear" w:color="auto" w:fill="FFFFFF"/>
        </w:rPr>
        <w:t>def stretch(</w:t>
      </w:r>
      <w:proofErr w:type="spellStart"/>
      <w:r w:rsidRPr="00AB225A">
        <w:rPr>
          <w:rFonts w:asciiTheme="minorEastAsia" w:hAnsiTheme="minorEastAsia"/>
          <w:color w:val="000000"/>
          <w:sz w:val="24"/>
          <w:szCs w:val="24"/>
          <w:shd w:val="clear" w:color="auto" w:fill="FFFFFF"/>
        </w:rPr>
        <w:t>self,ys,ts</w:t>
      </w:r>
      <w:proofErr w:type="spellEnd"/>
      <w:r w:rsidRPr="00AB225A">
        <w:rPr>
          <w:rFonts w:asciiTheme="minorEastAsia" w:hAnsiTheme="minorEastAsia"/>
          <w:color w:val="000000"/>
          <w:sz w:val="24"/>
          <w:szCs w:val="24"/>
          <w:shd w:val="clear" w:color="auto" w:fill="FFFFFF"/>
        </w:rPr>
        <w:t>):</w:t>
      </w:r>
    </w:p>
    <w:p w14:paraId="214439AB" w14:textId="77777777" w:rsidR="00AB225A" w:rsidRPr="00AB225A" w:rsidRDefault="00AB225A" w:rsidP="00AB225A">
      <w:pPr>
        <w:rPr>
          <w:rFonts w:asciiTheme="minorEastAsia" w:hAnsiTheme="minorEastAsia"/>
          <w:color w:val="000000"/>
          <w:sz w:val="24"/>
          <w:szCs w:val="24"/>
          <w:shd w:val="clear" w:color="auto" w:fill="FFFFFF"/>
        </w:rPr>
      </w:pPr>
      <w:r w:rsidRPr="00AB225A">
        <w:rPr>
          <w:rFonts w:asciiTheme="minorEastAsia" w:hAnsiTheme="minorEastAsia"/>
          <w:color w:val="000000"/>
          <w:sz w:val="24"/>
          <w:szCs w:val="24"/>
          <w:shd w:val="clear" w:color="auto" w:fill="FFFFFF"/>
        </w:rPr>
        <w:t xml:space="preserve">    </w:t>
      </w:r>
      <w:proofErr w:type="spellStart"/>
      <w:r w:rsidRPr="00AB225A">
        <w:rPr>
          <w:rFonts w:asciiTheme="minorEastAsia" w:hAnsiTheme="minorEastAsia"/>
          <w:color w:val="000000"/>
          <w:sz w:val="24"/>
          <w:szCs w:val="24"/>
          <w:shd w:val="clear" w:color="auto" w:fill="FFFFFF"/>
        </w:rPr>
        <w:t>self.scale</w:t>
      </w:r>
      <w:proofErr w:type="spellEnd"/>
      <w:r w:rsidRPr="00AB225A">
        <w:rPr>
          <w:rFonts w:asciiTheme="minorEastAsia" w:hAnsiTheme="minorEastAsia"/>
          <w:color w:val="000000"/>
          <w:sz w:val="24"/>
          <w:szCs w:val="24"/>
          <w:shd w:val="clear" w:color="auto" w:fill="FFFFFF"/>
        </w:rPr>
        <w:t>(</w:t>
      </w:r>
      <w:proofErr w:type="spellStart"/>
      <w:r w:rsidRPr="00AB225A">
        <w:rPr>
          <w:rFonts w:asciiTheme="minorEastAsia" w:hAnsiTheme="minorEastAsia"/>
          <w:color w:val="000000"/>
          <w:sz w:val="24"/>
          <w:szCs w:val="24"/>
          <w:shd w:val="clear" w:color="auto" w:fill="FFFFFF"/>
        </w:rPr>
        <w:t>ys</w:t>
      </w:r>
      <w:proofErr w:type="spellEnd"/>
      <w:r w:rsidRPr="00AB225A">
        <w:rPr>
          <w:rFonts w:asciiTheme="minorEastAsia" w:hAnsiTheme="minorEastAsia"/>
          <w:color w:val="000000"/>
          <w:sz w:val="24"/>
          <w:szCs w:val="24"/>
          <w:shd w:val="clear" w:color="auto" w:fill="FFFFFF"/>
        </w:rPr>
        <w:t>)</w:t>
      </w:r>
    </w:p>
    <w:p w14:paraId="51652957" w14:textId="77777777" w:rsidR="00AB225A" w:rsidRPr="00AB225A" w:rsidRDefault="00AB225A" w:rsidP="00AB225A">
      <w:pPr>
        <w:rPr>
          <w:rFonts w:asciiTheme="minorEastAsia" w:hAnsiTheme="minorEastAsia"/>
          <w:color w:val="000000"/>
          <w:sz w:val="24"/>
          <w:szCs w:val="24"/>
          <w:shd w:val="clear" w:color="auto" w:fill="FFFFFF"/>
        </w:rPr>
      </w:pPr>
      <w:r w:rsidRPr="00AB225A">
        <w:rPr>
          <w:rFonts w:asciiTheme="minorEastAsia" w:hAnsiTheme="minorEastAsia"/>
          <w:color w:val="000000"/>
          <w:sz w:val="24"/>
          <w:szCs w:val="24"/>
          <w:shd w:val="clear" w:color="auto" w:fill="FFFFFF"/>
        </w:rPr>
        <w:t xml:space="preserve">    </w:t>
      </w:r>
      <w:proofErr w:type="spellStart"/>
      <w:r w:rsidRPr="00AB225A">
        <w:rPr>
          <w:rFonts w:asciiTheme="minorEastAsia" w:hAnsiTheme="minorEastAsia"/>
          <w:color w:val="000000"/>
          <w:sz w:val="24"/>
          <w:szCs w:val="24"/>
          <w:shd w:val="clear" w:color="auto" w:fill="FFFFFF"/>
        </w:rPr>
        <w:t>self.shift</w:t>
      </w:r>
      <w:proofErr w:type="spellEnd"/>
      <w:r w:rsidRPr="00AB225A">
        <w:rPr>
          <w:rFonts w:asciiTheme="minorEastAsia" w:hAnsiTheme="minorEastAsia"/>
          <w:color w:val="000000"/>
          <w:sz w:val="24"/>
          <w:szCs w:val="24"/>
          <w:shd w:val="clear" w:color="auto" w:fill="FFFFFF"/>
        </w:rPr>
        <w:t>(</w:t>
      </w:r>
      <w:proofErr w:type="spellStart"/>
      <w:r w:rsidRPr="00AB225A">
        <w:rPr>
          <w:rFonts w:asciiTheme="minorEastAsia" w:hAnsiTheme="minorEastAsia"/>
          <w:color w:val="000000"/>
          <w:sz w:val="24"/>
          <w:szCs w:val="24"/>
          <w:shd w:val="clear" w:color="auto" w:fill="FFFFFF"/>
        </w:rPr>
        <w:t>ts</w:t>
      </w:r>
      <w:proofErr w:type="spellEnd"/>
      <w:r w:rsidRPr="00AB225A">
        <w:rPr>
          <w:rFonts w:asciiTheme="minorEastAsia" w:hAnsiTheme="minorEastAsia"/>
          <w:color w:val="000000"/>
          <w:sz w:val="24"/>
          <w:szCs w:val="24"/>
          <w:shd w:val="clear" w:color="auto" w:fill="FFFFFF"/>
        </w:rPr>
        <w:t>)</w:t>
      </w:r>
    </w:p>
    <w:p w14:paraId="5EC85416" w14:textId="407D548A" w:rsidR="00AB225A" w:rsidRDefault="000A12B0" w:rsidP="004E56EA">
      <w:pPr>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本次实验所有的代码、音频文件均已放在</w:t>
      </w:r>
      <w:proofErr w:type="spellStart"/>
      <w:r>
        <w:rPr>
          <w:rFonts w:asciiTheme="minorEastAsia" w:hAnsiTheme="minorEastAsia" w:hint="eastAsia"/>
          <w:color w:val="000000"/>
          <w:sz w:val="24"/>
          <w:szCs w:val="24"/>
          <w:shd w:val="clear" w:color="auto" w:fill="FFFFFF"/>
        </w:rPr>
        <w:t>Github</w:t>
      </w:r>
      <w:proofErr w:type="spellEnd"/>
      <w:r>
        <w:rPr>
          <w:rFonts w:asciiTheme="minorEastAsia" w:hAnsiTheme="minorEastAsia" w:hint="eastAsia"/>
          <w:color w:val="000000"/>
          <w:sz w:val="24"/>
          <w:szCs w:val="24"/>
          <w:shd w:val="clear" w:color="auto" w:fill="FFFFFF"/>
        </w:rPr>
        <w:t>下。</w:t>
      </w:r>
    </w:p>
    <w:p w14:paraId="232100BC" w14:textId="72B1010C" w:rsidR="000A12B0" w:rsidRPr="000A12B0" w:rsidRDefault="000A12B0" w:rsidP="004E56EA">
      <w:pPr>
        <w:rPr>
          <w:rFonts w:asciiTheme="minorEastAsia" w:hAnsiTheme="minorEastAsia" w:hint="eastAsia"/>
          <w:color w:val="000000"/>
          <w:sz w:val="24"/>
          <w:szCs w:val="24"/>
          <w:shd w:val="clear" w:color="auto" w:fill="FFFFFF"/>
        </w:rPr>
      </w:pPr>
      <w:r w:rsidRPr="000A12B0">
        <w:rPr>
          <w:rFonts w:asciiTheme="minorEastAsia" w:hAnsiTheme="minorEastAsia"/>
          <w:color w:val="000000"/>
          <w:sz w:val="24"/>
          <w:szCs w:val="24"/>
          <w:shd w:val="clear" w:color="auto" w:fill="FFFFFF"/>
        </w:rPr>
        <w:lastRenderedPageBreak/>
        <w:t>https://github.com/TIGA-XuJY/DigitalSignalProcessing/tree/main/codes/unit1</w:t>
      </w:r>
    </w:p>
    <w:p w14:paraId="434ED802" w14:textId="32CA7CEA" w:rsidR="000A12B0" w:rsidRPr="00AB225A" w:rsidRDefault="000A12B0" w:rsidP="004E56EA">
      <w:pPr>
        <w:rPr>
          <w:rFonts w:asciiTheme="minorEastAsia" w:hAnsiTheme="minorEastAsia" w:hint="eastAsia"/>
          <w:color w:val="000000"/>
          <w:sz w:val="24"/>
          <w:szCs w:val="24"/>
          <w:shd w:val="clear" w:color="auto" w:fill="FFFFFF"/>
        </w:rPr>
      </w:pPr>
      <w:r>
        <w:rPr>
          <w:noProof/>
        </w:rPr>
        <w:drawing>
          <wp:inline distT="0" distB="0" distL="0" distR="0" wp14:anchorId="1D26DB33" wp14:editId="534BF03A">
            <wp:extent cx="4198620" cy="3348382"/>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0156" cy="3349607"/>
                    </a:xfrm>
                    <a:prstGeom prst="rect">
                      <a:avLst/>
                    </a:prstGeom>
                  </pic:spPr>
                </pic:pic>
              </a:graphicData>
            </a:graphic>
          </wp:inline>
        </w:drawing>
      </w:r>
    </w:p>
    <w:sectPr w:rsidR="000A12B0" w:rsidRPr="00AB22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C9FF5" w14:textId="77777777" w:rsidR="009D7872" w:rsidRDefault="009D7872" w:rsidP="009E6A39">
      <w:r>
        <w:separator/>
      </w:r>
    </w:p>
  </w:endnote>
  <w:endnote w:type="continuationSeparator" w:id="0">
    <w:p w14:paraId="3300EE89" w14:textId="77777777" w:rsidR="009D7872" w:rsidRDefault="009D7872" w:rsidP="009E6A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宋体"/>
    <w:charset w:val="86"/>
    <w:family w:val="modern"/>
    <w:pitch w:val="default"/>
    <w:sig w:usb0="00000000" w:usb1="0000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02B44" w14:textId="77777777" w:rsidR="009D7872" w:rsidRDefault="009D7872" w:rsidP="009E6A39">
      <w:r>
        <w:separator/>
      </w:r>
    </w:p>
  </w:footnote>
  <w:footnote w:type="continuationSeparator" w:id="0">
    <w:p w14:paraId="413C8A8A" w14:textId="77777777" w:rsidR="009D7872" w:rsidRDefault="009D7872" w:rsidP="009E6A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673E46"/>
    <w:multiLevelType w:val="hybridMultilevel"/>
    <w:tmpl w:val="8CDA263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711B71D2"/>
    <w:multiLevelType w:val="hybridMultilevel"/>
    <w:tmpl w:val="ACE8E694"/>
    <w:lvl w:ilvl="0" w:tplc="6C3CA5E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858"/>
    <w:rsid w:val="0001128D"/>
    <w:rsid w:val="00023CFC"/>
    <w:rsid w:val="000A12B0"/>
    <w:rsid w:val="000C7FAA"/>
    <w:rsid w:val="00183EE0"/>
    <w:rsid w:val="00231EB7"/>
    <w:rsid w:val="002B7660"/>
    <w:rsid w:val="003335D9"/>
    <w:rsid w:val="003C1858"/>
    <w:rsid w:val="003D0839"/>
    <w:rsid w:val="004103E6"/>
    <w:rsid w:val="004E56EA"/>
    <w:rsid w:val="00587301"/>
    <w:rsid w:val="00725EB6"/>
    <w:rsid w:val="007F535B"/>
    <w:rsid w:val="00825866"/>
    <w:rsid w:val="00892821"/>
    <w:rsid w:val="00924DC0"/>
    <w:rsid w:val="009D7872"/>
    <w:rsid w:val="009E6A39"/>
    <w:rsid w:val="00A17AB0"/>
    <w:rsid w:val="00A25929"/>
    <w:rsid w:val="00AB08E3"/>
    <w:rsid w:val="00AB225A"/>
    <w:rsid w:val="00AC34A8"/>
    <w:rsid w:val="00B13F94"/>
    <w:rsid w:val="00C04036"/>
    <w:rsid w:val="00C521DC"/>
    <w:rsid w:val="00C95034"/>
    <w:rsid w:val="00C96047"/>
    <w:rsid w:val="00D101DC"/>
    <w:rsid w:val="00D93BC6"/>
    <w:rsid w:val="00E07E01"/>
    <w:rsid w:val="00EC7576"/>
    <w:rsid w:val="00F0641D"/>
    <w:rsid w:val="00F60B3B"/>
    <w:rsid w:val="00F76935"/>
    <w:rsid w:val="00FC41AB"/>
    <w:rsid w:val="00FD5C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5C6121"/>
  <w15:chartTrackingRefBased/>
  <w15:docId w15:val="{9F52A42A-0033-40F7-A49B-345294908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6A3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E6A3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E6A39"/>
    <w:rPr>
      <w:sz w:val="18"/>
      <w:szCs w:val="18"/>
    </w:rPr>
  </w:style>
  <w:style w:type="paragraph" w:styleId="a5">
    <w:name w:val="footer"/>
    <w:basedOn w:val="a"/>
    <w:link w:val="a6"/>
    <w:uiPriority w:val="99"/>
    <w:unhideWhenUsed/>
    <w:rsid w:val="009E6A39"/>
    <w:pPr>
      <w:tabs>
        <w:tab w:val="center" w:pos="4153"/>
        <w:tab w:val="right" w:pos="8306"/>
      </w:tabs>
      <w:snapToGrid w:val="0"/>
      <w:jc w:val="left"/>
    </w:pPr>
    <w:rPr>
      <w:sz w:val="18"/>
      <w:szCs w:val="18"/>
    </w:rPr>
  </w:style>
  <w:style w:type="character" w:customStyle="1" w:styleId="a6">
    <w:name w:val="页脚 字符"/>
    <w:basedOn w:val="a0"/>
    <w:link w:val="a5"/>
    <w:uiPriority w:val="99"/>
    <w:rsid w:val="009E6A39"/>
    <w:rPr>
      <w:sz w:val="18"/>
      <w:szCs w:val="18"/>
    </w:rPr>
  </w:style>
  <w:style w:type="paragraph" w:styleId="a7">
    <w:name w:val="List Paragraph"/>
    <w:basedOn w:val="a"/>
    <w:uiPriority w:val="34"/>
    <w:qFormat/>
    <w:rsid w:val="00F76935"/>
    <w:pPr>
      <w:ind w:firstLineChars="200" w:firstLine="420"/>
    </w:pPr>
  </w:style>
  <w:style w:type="character" w:styleId="a8">
    <w:name w:val="Hyperlink"/>
    <w:basedOn w:val="a0"/>
    <w:uiPriority w:val="99"/>
    <w:semiHidden/>
    <w:unhideWhenUsed/>
    <w:rsid w:val="00F769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197449">
      <w:bodyDiv w:val="1"/>
      <w:marLeft w:val="0"/>
      <w:marRight w:val="0"/>
      <w:marTop w:val="0"/>
      <w:marBottom w:val="0"/>
      <w:divBdr>
        <w:top w:val="none" w:sz="0" w:space="0" w:color="auto"/>
        <w:left w:val="none" w:sz="0" w:space="0" w:color="auto"/>
        <w:bottom w:val="none" w:sz="0" w:space="0" w:color="auto"/>
        <w:right w:val="none" w:sz="0" w:space="0" w:color="auto"/>
      </w:divBdr>
    </w:div>
    <w:div w:id="229658038">
      <w:bodyDiv w:val="1"/>
      <w:marLeft w:val="0"/>
      <w:marRight w:val="0"/>
      <w:marTop w:val="0"/>
      <w:marBottom w:val="0"/>
      <w:divBdr>
        <w:top w:val="none" w:sz="0" w:space="0" w:color="auto"/>
        <w:left w:val="none" w:sz="0" w:space="0" w:color="auto"/>
        <w:bottom w:val="none" w:sz="0" w:space="0" w:color="auto"/>
        <w:right w:val="none" w:sz="0" w:space="0" w:color="auto"/>
      </w:divBdr>
    </w:div>
    <w:div w:id="732117623">
      <w:bodyDiv w:val="1"/>
      <w:marLeft w:val="0"/>
      <w:marRight w:val="0"/>
      <w:marTop w:val="0"/>
      <w:marBottom w:val="0"/>
      <w:divBdr>
        <w:top w:val="none" w:sz="0" w:space="0" w:color="auto"/>
        <w:left w:val="none" w:sz="0" w:space="0" w:color="auto"/>
        <w:bottom w:val="none" w:sz="0" w:space="0" w:color="auto"/>
        <w:right w:val="none" w:sz="0" w:space="0" w:color="auto"/>
      </w:divBdr>
      <w:divsChild>
        <w:div w:id="1367561066">
          <w:marLeft w:val="0"/>
          <w:marRight w:val="0"/>
          <w:marTop w:val="0"/>
          <w:marBottom w:val="0"/>
          <w:divBdr>
            <w:top w:val="none" w:sz="0" w:space="0" w:color="auto"/>
            <w:left w:val="none" w:sz="0" w:space="0" w:color="auto"/>
            <w:bottom w:val="none" w:sz="0" w:space="0" w:color="auto"/>
            <w:right w:val="none" w:sz="0" w:space="0" w:color="auto"/>
          </w:divBdr>
          <w:divsChild>
            <w:div w:id="164535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13297">
      <w:bodyDiv w:val="1"/>
      <w:marLeft w:val="0"/>
      <w:marRight w:val="0"/>
      <w:marTop w:val="0"/>
      <w:marBottom w:val="0"/>
      <w:divBdr>
        <w:top w:val="none" w:sz="0" w:space="0" w:color="auto"/>
        <w:left w:val="none" w:sz="0" w:space="0" w:color="auto"/>
        <w:bottom w:val="none" w:sz="0" w:space="0" w:color="auto"/>
        <w:right w:val="none" w:sz="0" w:space="0" w:color="auto"/>
      </w:divBdr>
      <w:divsChild>
        <w:div w:id="140853962">
          <w:marLeft w:val="0"/>
          <w:marRight w:val="0"/>
          <w:marTop w:val="0"/>
          <w:marBottom w:val="0"/>
          <w:divBdr>
            <w:top w:val="none" w:sz="0" w:space="0" w:color="auto"/>
            <w:left w:val="none" w:sz="0" w:space="0" w:color="auto"/>
            <w:bottom w:val="none" w:sz="0" w:space="0" w:color="auto"/>
            <w:right w:val="none" w:sz="0" w:space="0" w:color="auto"/>
          </w:divBdr>
          <w:divsChild>
            <w:div w:id="165806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kingsone995/kingsone995.github.io/blob/master/signal_lab/lab1.md%E4%B8%AD%E7%9A%84%E5%AE%9E%E9%AA%8C%E6%A0%B7%E6%9D%BF"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4</Pages>
  <Words>182</Words>
  <Characters>1040</Characters>
  <Application>Microsoft Office Word</Application>
  <DocSecurity>0</DocSecurity>
  <Lines>8</Lines>
  <Paragraphs>2</Paragraphs>
  <ScaleCrop>false</ScaleCrop>
  <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 靖荧</dc:creator>
  <cp:keywords/>
  <dc:description/>
  <cp:lastModifiedBy>许 靖荧</cp:lastModifiedBy>
  <cp:revision>29</cp:revision>
  <dcterms:created xsi:type="dcterms:W3CDTF">2021-05-16T01:03:00Z</dcterms:created>
  <dcterms:modified xsi:type="dcterms:W3CDTF">2021-05-27T13:04:00Z</dcterms:modified>
</cp:coreProperties>
</file>