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D4A5A" w:rsidRDefault="00CD4A5A" w:rsidP="00CD4A5A">
      <w:pPr>
        <w:pStyle w:val="Title"/>
        <w:jc w:val="center"/>
        <w:rPr>
          <w:bCs/>
          <w:color w:val="002060"/>
          <w:spacing w:val="0"/>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noProof/>
          <w:lang w:eastAsia="en-IN"/>
        </w:rPr>
        <w:drawing>
          <wp:inline distT="0" distB="0" distL="0" distR="0" wp14:anchorId="6E634BFE" wp14:editId="4D69C33C">
            <wp:extent cx="5731510" cy="873760"/>
            <wp:effectExtent l="19050" t="19050" r="21590" b="21590"/>
            <wp:docPr id="34" name="Picture 34"/>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9">
                      <a:extLst>
                        <a:ext uri="{28A0092B-C50C-407E-A947-70E740481C1C}">
                          <a14:useLocalDpi xmlns:a14="http://schemas.microsoft.com/office/drawing/2010/main" val="0"/>
                        </a:ext>
                      </a:extLst>
                    </a:blip>
                    <a:srcRect l="1518" t="7742" r="1517" b="7742"/>
                    <a:stretch>
                      <a:fillRect/>
                    </a:stretch>
                  </pic:blipFill>
                  <pic:spPr bwMode="auto">
                    <a:xfrm>
                      <a:off x="0" y="0"/>
                      <a:ext cx="5731510" cy="873760"/>
                    </a:xfrm>
                    <a:prstGeom prst="rect">
                      <a:avLst/>
                    </a:prstGeom>
                    <a:noFill/>
                    <a:ln w="19050" cmpd="sng">
                      <a:solidFill>
                        <a:srgbClr val="002060"/>
                      </a:solidFill>
                      <a:miter lim="800000"/>
                      <a:headEnd/>
                      <a:tailEnd/>
                    </a:ln>
                    <a:effectLst/>
                  </pic:spPr>
                </pic:pic>
              </a:graphicData>
            </a:graphic>
          </wp:inline>
        </w:drawing>
      </w:r>
    </w:p>
    <w:p w:rsidR="00CD4A5A" w:rsidRDefault="00CD4A5A" w:rsidP="00CD4A5A">
      <w:pPr>
        <w:pStyle w:val="Title"/>
        <w:jc w:val="center"/>
        <w:rPr>
          <w:bCs/>
          <w:color w:val="002060"/>
          <w:spacing w:val="0"/>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rsidR="000B7BD6" w:rsidRDefault="003B77F4" w:rsidP="00CD4A5A">
      <w:pPr>
        <w:pStyle w:val="Title"/>
        <w:jc w:val="center"/>
        <w:rPr>
          <w:bCs/>
          <w:color w:val="002060"/>
          <w:spacing w:val="0"/>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3B77F4">
        <w:rPr>
          <w:bCs/>
          <w:color w:val="002060"/>
          <w:spacing w:val="0"/>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DEPARTMENT OF STATISTICS</w:t>
      </w:r>
    </w:p>
    <w:p w:rsidR="003E07CE" w:rsidRPr="003E07CE" w:rsidRDefault="003E07CE" w:rsidP="003E07CE">
      <w:pPr>
        <w:rPr>
          <w:lang w:val="en-US"/>
        </w:rPr>
      </w:pPr>
    </w:p>
    <w:p w:rsidR="00D22BAF" w:rsidRPr="005C31FD" w:rsidRDefault="00D22BAF" w:rsidP="0079752D">
      <w:pPr>
        <w:pStyle w:val="Heading1"/>
        <w:rPr>
          <w:b/>
          <w:bCs/>
          <w:color w:val="FF0000"/>
          <w:sz w:val="36"/>
          <w:szCs w:val="36"/>
          <w:lang w:val="en-US"/>
        </w:rPr>
      </w:pPr>
      <w:r w:rsidRPr="005C31FD">
        <w:rPr>
          <w:b/>
          <w:bCs/>
          <w:color w:val="FF0000"/>
          <w:sz w:val="36"/>
          <w:szCs w:val="36"/>
          <w:lang w:val="en-US"/>
        </w:rPr>
        <w:t>About the</w:t>
      </w:r>
      <w:r w:rsidR="00A81C2F" w:rsidRPr="005C31FD">
        <w:rPr>
          <w:b/>
          <w:bCs/>
          <w:color w:val="FF0000"/>
          <w:sz w:val="36"/>
          <w:szCs w:val="36"/>
          <w:lang w:val="en-US"/>
        </w:rPr>
        <w:t xml:space="preserve"> D</w:t>
      </w:r>
      <w:r w:rsidRPr="005C31FD">
        <w:rPr>
          <w:b/>
          <w:bCs/>
          <w:color w:val="FF0000"/>
          <w:sz w:val="36"/>
          <w:szCs w:val="36"/>
          <w:lang w:val="en-US"/>
        </w:rPr>
        <w:t>epartment:</w:t>
      </w:r>
    </w:p>
    <w:p w:rsidR="00D22BAF" w:rsidRPr="0091212C" w:rsidRDefault="00D22BAF">
      <w:pPr>
        <w:rPr>
          <w:rFonts w:cstheme="minorHAnsi"/>
          <w:sz w:val="28"/>
          <w:szCs w:val="28"/>
          <w:lang w:val="en-US"/>
        </w:rPr>
      </w:pPr>
      <w:r w:rsidRPr="0091212C">
        <w:rPr>
          <w:rFonts w:cstheme="minorHAnsi"/>
          <w:sz w:val="28"/>
          <w:szCs w:val="28"/>
          <w:lang w:val="en-US"/>
        </w:rPr>
        <w:tab/>
        <w:t>The department of statistics was established in 2024 with the aim of providing quality education and fostering research in the field of statistics. Since its inception, the department has been committed to equipping students with strong analytical, quantitative and problem-solving skills. The curriculum is designed to meet both academic excellence and the practical demands of industry, government and research organizations.</w:t>
      </w:r>
    </w:p>
    <w:p w:rsidR="00D22BAF" w:rsidRPr="005C31FD" w:rsidRDefault="00D22BAF" w:rsidP="0079752D">
      <w:pPr>
        <w:pStyle w:val="Heading1"/>
        <w:rPr>
          <w:b/>
          <w:bCs/>
          <w:sz w:val="36"/>
          <w:szCs w:val="36"/>
          <w:lang w:val="en-US"/>
        </w:rPr>
      </w:pPr>
      <w:r w:rsidRPr="005C31FD">
        <w:rPr>
          <w:b/>
          <w:bCs/>
          <w:color w:val="FF0000"/>
          <w:sz w:val="36"/>
          <w:szCs w:val="36"/>
          <w:lang w:val="en-US"/>
        </w:rPr>
        <w:t>Vision:</w:t>
      </w:r>
    </w:p>
    <w:p w:rsidR="00D22BAF" w:rsidRPr="0091212C" w:rsidRDefault="00D22BAF">
      <w:pPr>
        <w:rPr>
          <w:rFonts w:cstheme="minorHAnsi"/>
          <w:sz w:val="28"/>
          <w:szCs w:val="28"/>
          <w:lang w:val="en-US"/>
        </w:rPr>
      </w:pPr>
      <w:r w:rsidRPr="0091212C">
        <w:rPr>
          <w:rFonts w:cstheme="minorHAnsi"/>
          <w:sz w:val="28"/>
          <w:szCs w:val="28"/>
          <w:lang w:val="en-US"/>
        </w:rPr>
        <w:tab/>
        <w:t>To be a center of excellence in statistics by nu</w:t>
      </w:r>
      <w:r w:rsidR="007C4B64" w:rsidRPr="0091212C">
        <w:rPr>
          <w:rFonts w:cstheme="minorHAnsi"/>
          <w:sz w:val="28"/>
          <w:szCs w:val="28"/>
          <w:lang w:val="en-US"/>
        </w:rPr>
        <w:t>r</w:t>
      </w:r>
      <w:r w:rsidRPr="0091212C">
        <w:rPr>
          <w:rFonts w:cstheme="minorHAnsi"/>
          <w:sz w:val="28"/>
          <w:szCs w:val="28"/>
          <w:lang w:val="en-US"/>
        </w:rPr>
        <w:t>turing a</w:t>
      </w:r>
      <w:r w:rsidR="00234834" w:rsidRPr="0091212C">
        <w:rPr>
          <w:rFonts w:cstheme="minorHAnsi"/>
          <w:sz w:val="28"/>
          <w:szCs w:val="28"/>
          <w:lang w:val="en-US"/>
        </w:rPr>
        <w:t>nalytical thinking, innovation and research that contribute to development of society and nation.</w:t>
      </w:r>
    </w:p>
    <w:p w:rsidR="00E85DE8" w:rsidRPr="005C31FD" w:rsidRDefault="00234834" w:rsidP="009F26DC">
      <w:pPr>
        <w:pStyle w:val="Heading1"/>
        <w:rPr>
          <w:rFonts w:asciiTheme="minorHAnsi" w:hAnsiTheme="minorHAnsi" w:cstheme="minorHAnsi"/>
          <w:b/>
          <w:bCs/>
          <w:color w:val="FF0000"/>
          <w:sz w:val="36"/>
          <w:szCs w:val="36"/>
          <w:lang w:val="en-US"/>
        </w:rPr>
      </w:pPr>
      <w:r w:rsidRPr="005C31FD">
        <w:rPr>
          <w:rStyle w:val="Heading1Char"/>
          <w:b/>
          <w:bCs/>
          <w:color w:val="FF0000"/>
          <w:sz w:val="36"/>
          <w:szCs w:val="36"/>
          <w:lang w:val="en-US"/>
        </w:rPr>
        <w:t>Mission</w:t>
      </w:r>
      <w:r w:rsidRPr="005C31FD">
        <w:rPr>
          <w:rFonts w:asciiTheme="minorHAnsi" w:hAnsiTheme="minorHAnsi" w:cstheme="minorHAnsi"/>
          <w:b/>
          <w:bCs/>
          <w:color w:val="FF0000"/>
          <w:sz w:val="36"/>
          <w:szCs w:val="36"/>
          <w:lang w:val="en-US"/>
        </w:rPr>
        <w:t>:</w:t>
      </w:r>
    </w:p>
    <w:p w:rsidR="00234834" w:rsidRPr="0091212C" w:rsidRDefault="00234834" w:rsidP="009F26DC">
      <w:pPr>
        <w:pStyle w:val="ListParagraph"/>
        <w:numPr>
          <w:ilvl w:val="0"/>
          <w:numId w:val="1"/>
        </w:numPr>
        <w:rPr>
          <w:rFonts w:cstheme="minorHAnsi"/>
          <w:sz w:val="28"/>
          <w:szCs w:val="28"/>
          <w:lang w:val="en-US"/>
        </w:rPr>
      </w:pPr>
      <w:r w:rsidRPr="0091212C">
        <w:rPr>
          <w:rFonts w:cstheme="minorHAnsi"/>
          <w:sz w:val="28"/>
          <w:szCs w:val="28"/>
          <w:lang w:val="en-US"/>
        </w:rPr>
        <w:t>To impact high-quality education in statistics at undergraduate level.</w:t>
      </w:r>
    </w:p>
    <w:p w:rsidR="00234834" w:rsidRPr="0091212C" w:rsidRDefault="00234834" w:rsidP="00234834">
      <w:pPr>
        <w:pStyle w:val="ListParagraph"/>
        <w:numPr>
          <w:ilvl w:val="0"/>
          <w:numId w:val="1"/>
        </w:numPr>
        <w:rPr>
          <w:rFonts w:cstheme="minorHAnsi"/>
          <w:sz w:val="28"/>
          <w:szCs w:val="28"/>
          <w:lang w:val="en-US"/>
        </w:rPr>
      </w:pPr>
      <w:r w:rsidRPr="0091212C">
        <w:rPr>
          <w:rFonts w:cstheme="minorHAnsi"/>
          <w:sz w:val="28"/>
          <w:szCs w:val="28"/>
          <w:lang w:val="en-US"/>
        </w:rPr>
        <w:t>To encourage research and development in statistical theory, methodology and applications.</w:t>
      </w:r>
    </w:p>
    <w:p w:rsidR="00234834" w:rsidRPr="0091212C" w:rsidRDefault="00234834" w:rsidP="00234834">
      <w:pPr>
        <w:pStyle w:val="ListParagraph"/>
        <w:numPr>
          <w:ilvl w:val="0"/>
          <w:numId w:val="1"/>
        </w:numPr>
        <w:rPr>
          <w:rFonts w:cstheme="minorHAnsi"/>
          <w:sz w:val="28"/>
          <w:szCs w:val="28"/>
          <w:lang w:val="en-US"/>
        </w:rPr>
      </w:pPr>
      <w:r w:rsidRPr="0091212C">
        <w:rPr>
          <w:rFonts w:cstheme="minorHAnsi"/>
          <w:sz w:val="28"/>
          <w:szCs w:val="28"/>
          <w:lang w:val="en-US"/>
        </w:rPr>
        <w:t>To prepare students for careers in academia, research, industry, government and data driven fields.</w:t>
      </w:r>
    </w:p>
    <w:p w:rsidR="00234834" w:rsidRPr="0091212C" w:rsidRDefault="00234834" w:rsidP="00234834">
      <w:pPr>
        <w:pStyle w:val="ListParagraph"/>
        <w:numPr>
          <w:ilvl w:val="0"/>
          <w:numId w:val="1"/>
        </w:numPr>
        <w:rPr>
          <w:rFonts w:cstheme="minorHAnsi"/>
          <w:sz w:val="28"/>
          <w:szCs w:val="28"/>
          <w:lang w:val="en-US"/>
        </w:rPr>
      </w:pPr>
      <w:r w:rsidRPr="0091212C">
        <w:rPr>
          <w:rFonts w:cstheme="minorHAnsi"/>
          <w:sz w:val="28"/>
          <w:szCs w:val="28"/>
          <w:lang w:val="en-US"/>
        </w:rPr>
        <w:t>To cultivate ethical values, critical thinking and social responsibility among students.</w:t>
      </w:r>
    </w:p>
    <w:p w:rsidR="00234834" w:rsidRPr="005C31FD" w:rsidRDefault="00234834" w:rsidP="009F26DC">
      <w:pPr>
        <w:pStyle w:val="Heading1"/>
        <w:rPr>
          <w:b/>
          <w:bCs/>
          <w:color w:val="FF0000"/>
          <w:sz w:val="36"/>
          <w:szCs w:val="36"/>
          <w:lang w:val="en-US"/>
        </w:rPr>
      </w:pPr>
      <w:r w:rsidRPr="005C31FD">
        <w:rPr>
          <w:b/>
          <w:bCs/>
          <w:color w:val="FF0000"/>
          <w:sz w:val="36"/>
          <w:szCs w:val="36"/>
          <w:lang w:val="en-US"/>
        </w:rPr>
        <w:t>Courses offered:</w:t>
      </w:r>
    </w:p>
    <w:p w:rsidR="00234834" w:rsidRPr="0091212C" w:rsidRDefault="00234834" w:rsidP="00C81E62">
      <w:pPr>
        <w:pStyle w:val="ListParagraph"/>
        <w:numPr>
          <w:ilvl w:val="0"/>
          <w:numId w:val="11"/>
        </w:numPr>
        <w:rPr>
          <w:rFonts w:cstheme="minorHAnsi"/>
          <w:sz w:val="28"/>
          <w:szCs w:val="28"/>
          <w:lang w:val="en-US"/>
        </w:rPr>
      </w:pPr>
      <w:proofErr w:type="spellStart"/>
      <w:r w:rsidRPr="005C31FD">
        <w:rPr>
          <w:rFonts w:cstheme="minorHAnsi"/>
          <w:b/>
          <w:bCs/>
          <w:sz w:val="28"/>
          <w:szCs w:val="28"/>
          <w:lang w:val="en-US"/>
        </w:rPr>
        <w:t>B.Sc</w:t>
      </w:r>
      <w:proofErr w:type="spellEnd"/>
      <w:r w:rsidRPr="005C31FD">
        <w:rPr>
          <w:rFonts w:cstheme="minorHAnsi"/>
          <w:b/>
          <w:bCs/>
          <w:sz w:val="28"/>
          <w:szCs w:val="28"/>
          <w:lang w:val="en-US"/>
        </w:rPr>
        <w:t>(MSCs)-</w:t>
      </w:r>
      <w:r w:rsidR="005C31FD">
        <w:rPr>
          <w:rFonts w:cstheme="minorHAnsi"/>
          <w:b/>
          <w:bCs/>
          <w:sz w:val="28"/>
          <w:szCs w:val="28"/>
          <w:lang w:val="en-US"/>
        </w:rPr>
        <w:t xml:space="preserve"> </w:t>
      </w:r>
      <w:r w:rsidR="005C31FD">
        <w:rPr>
          <w:rFonts w:cstheme="minorHAnsi"/>
          <w:sz w:val="28"/>
          <w:szCs w:val="28"/>
          <w:lang w:val="en-US"/>
        </w:rPr>
        <w:t>(</w:t>
      </w:r>
      <w:r w:rsidR="002D4096" w:rsidRPr="0091212C">
        <w:rPr>
          <w:rFonts w:cstheme="minorHAnsi"/>
          <w:sz w:val="28"/>
          <w:szCs w:val="28"/>
          <w:lang w:val="en-US"/>
        </w:rPr>
        <w:t>Mathematics, Statistics,</w:t>
      </w:r>
      <w:r w:rsidRPr="0091212C">
        <w:rPr>
          <w:rFonts w:cstheme="minorHAnsi"/>
          <w:sz w:val="28"/>
          <w:szCs w:val="28"/>
          <w:lang w:val="en-US"/>
        </w:rPr>
        <w:t xml:space="preserve"> </w:t>
      </w:r>
      <w:r w:rsidR="002D4096" w:rsidRPr="0091212C">
        <w:rPr>
          <w:rFonts w:cstheme="minorHAnsi"/>
          <w:sz w:val="28"/>
          <w:szCs w:val="28"/>
          <w:lang w:val="en-US"/>
        </w:rPr>
        <w:t xml:space="preserve">Computer Science) - </w:t>
      </w:r>
      <w:r w:rsidRPr="0091212C">
        <w:rPr>
          <w:rFonts w:cstheme="minorHAnsi"/>
          <w:sz w:val="28"/>
          <w:szCs w:val="28"/>
          <w:lang w:val="en-US"/>
        </w:rPr>
        <w:t>{semester and choice based credit system}</w:t>
      </w:r>
    </w:p>
    <w:p w:rsidR="005F2E2B" w:rsidRPr="005C31FD" w:rsidRDefault="005F2E2B" w:rsidP="009F26DC">
      <w:pPr>
        <w:pStyle w:val="Heading1"/>
        <w:rPr>
          <w:b/>
          <w:bCs/>
          <w:color w:val="FF0000"/>
          <w:sz w:val="36"/>
          <w:szCs w:val="36"/>
          <w:lang w:val="en-US"/>
        </w:rPr>
      </w:pPr>
      <w:r w:rsidRPr="005C31FD">
        <w:rPr>
          <w:b/>
          <w:bCs/>
          <w:color w:val="FF0000"/>
          <w:sz w:val="36"/>
          <w:szCs w:val="36"/>
          <w:lang w:val="en-US"/>
        </w:rPr>
        <w:lastRenderedPageBreak/>
        <w:t>Faculty profile:</w:t>
      </w:r>
    </w:p>
    <w:p w:rsidR="0091212C" w:rsidRPr="0091212C" w:rsidRDefault="0091212C" w:rsidP="0091212C">
      <w:pPr>
        <w:rPr>
          <w:sz w:val="28"/>
          <w:szCs w:val="28"/>
          <w:lang w:val="en-US"/>
        </w:rPr>
      </w:pPr>
      <w:r w:rsidRPr="0091212C">
        <w:rPr>
          <w:sz w:val="28"/>
          <w:szCs w:val="28"/>
          <w:lang w:val="en-US"/>
        </w:rPr>
        <w:tab/>
      </w:r>
      <w:r w:rsidR="003B43CF">
        <w:rPr>
          <w:noProof/>
          <w:sz w:val="28"/>
          <w:szCs w:val="28"/>
          <w:lang w:eastAsia="en-IN"/>
        </w:rPr>
        <w:drawing>
          <wp:inline distT="0" distB="0" distL="0" distR="0" wp14:anchorId="67D6A7D4" wp14:editId="650213E3">
            <wp:extent cx="2682240" cy="320040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0">
                      <a:extLst>
                        <a:ext uri="{28A0092B-C50C-407E-A947-70E740481C1C}">
                          <a14:useLocalDpi xmlns:a14="http://schemas.microsoft.com/office/drawing/2010/main" val="0"/>
                        </a:ext>
                      </a:extLst>
                    </a:blip>
                    <a:srcRect l="24862" t="7397" r="28339" b="49848"/>
                    <a:stretch/>
                  </pic:blipFill>
                  <pic:spPr bwMode="auto">
                    <a:xfrm>
                      <a:off x="0" y="0"/>
                      <a:ext cx="2682240" cy="3200400"/>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eGrid"/>
        <w:tblW w:w="9016" w:type="dxa"/>
        <w:tblInd w:w="835" w:type="dxa"/>
        <w:tblLook w:val="04A0" w:firstRow="1" w:lastRow="0" w:firstColumn="1" w:lastColumn="0" w:noHBand="0" w:noVBand="1"/>
      </w:tblPr>
      <w:tblGrid>
        <w:gridCol w:w="1838"/>
        <w:gridCol w:w="7178"/>
      </w:tblGrid>
      <w:tr w:rsidR="00A74E39" w:rsidRPr="0091212C" w:rsidTr="0079752D">
        <w:tc>
          <w:tcPr>
            <w:tcW w:w="1838" w:type="dxa"/>
          </w:tcPr>
          <w:p w:rsidR="00A74E39" w:rsidRPr="0091212C" w:rsidRDefault="00A74E39" w:rsidP="005F2E2B">
            <w:pPr>
              <w:rPr>
                <w:rFonts w:cstheme="minorHAnsi"/>
                <w:b/>
                <w:sz w:val="28"/>
                <w:szCs w:val="28"/>
                <w:lang w:val="en-US"/>
              </w:rPr>
            </w:pPr>
            <w:r w:rsidRPr="0091212C">
              <w:rPr>
                <w:rFonts w:cstheme="minorHAnsi"/>
                <w:b/>
                <w:sz w:val="28"/>
                <w:szCs w:val="28"/>
                <w:lang w:val="en-US"/>
              </w:rPr>
              <w:t>Name</w:t>
            </w:r>
          </w:p>
        </w:tc>
        <w:tc>
          <w:tcPr>
            <w:tcW w:w="7178" w:type="dxa"/>
          </w:tcPr>
          <w:p w:rsidR="00A74E39" w:rsidRPr="0091212C" w:rsidRDefault="00A74E39" w:rsidP="005F2E2B">
            <w:pPr>
              <w:rPr>
                <w:rFonts w:cstheme="minorHAnsi"/>
                <w:sz w:val="28"/>
                <w:szCs w:val="28"/>
                <w:lang w:val="en-US"/>
              </w:rPr>
            </w:pPr>
            <w:r w:rsidRPr="0091212C">
              <w:rPr>
                <w:rFonts w:cstheme="minorHAnsi"/>
                <w:sz w:val="28"/>
                <w:szCs w:val="28"/>
                <w:lang w:val="en-US"/>
              </w:rPr>
              <w:t>G. MANASA</w:t>
            </w:r>
          </w:p>
        </w:tc>
      </w:tr>
      <w:tr w:rsidR="00A74E39" w:rsidRPr="0091212C" w:rsidTr="0079752D">
        <w:tc>
          <w:tcPr>
            <w:tcW w:w="1838" w:type="dxa"/>
          </w:tcPr>
          <w:p w:rsidR="00A74E39" w:rsidRPr="0091212C" w:rsidRDefault="00A74E39" w:rsidP="005F2E2B">
            <w:pPr>
              <w:rPr>
                <w:rFonts w:cstheme="minorHAnsi"/>
                <w:b/>
                <w:sz w:val="28"/>
                <w:szCs w:val="28"/>
                <w:lang w:val="en-US"/>
              </w:rPr>
            </w:pPr>
            <w:r w:rsidRPr="0091212C">
              <w:rPr>
                <w:rFonts w:cstheme="minorHAnsi"/>
                <w:b/>
                <w:sz w:val="28"/>
                <w:szCs w:val="28"/>
                <w:lang w:val="en-US"/>
              </w:rPr>
              <w:t>Designation</w:t>
            </w:r>
          </w:p>
        </w:tc>
        <w:tc>
          <w:tcPr>
            <w:tcW w:w="7178" w:type="dxa"/>
          </w:tcPr>
          <w:p w:rsidR="00A74E39" w:rsidRPr="0091212C" w:rsidRDefault="00A74E39" w:rsidP="005F2E2B">
            <w:pPr>
              <w:rPr>
                <w:rFonts w:cstheme="minorHAnsi"/>
                <w:sz w:val="28"/>
                <w:szCs w:val="28"/>
                <w:lang w:val="en-US"/>
              </w:rPr>
            </w:pPr>
            <w:r w:rsidRPr="0091212C">
              <w:rPr>
                <w:rFonts w:cstheme="minorHAnsi"/>
                <w:sz w:val="28"/>
                <w:szCs w:val="28"/>
                <w:lang w:val="en-US"/>
              </w:rPr>
              <w:t>Degree Lecturer</w:t>
            </w:r>
          </w:p>
        </w:tc>
      </w:tr>
      <w:tr w:rsidR="00A74E39" w:rsidRPr="0091212C" w:rsidTr="0079752D">
        <w:tc>
          <w:tcPr>
            <w:tcW w:w="1838" w:type="dxa"/>
          </w:tcPr>
          <w:p w:rsidR="00A74E39" w:rsidRPr="0091212C" w:rsidRDefault="00A74E39" w:rsidP="005F2E2B">
            <w:pPr>
              <w:rPr>
                <w:rFonts w:cstheme="minorHAnsi"/>
                <w:b/>
                <w:sz w:val="28"/>
                <w:szCs w:val="28"/>
                <w:lang w:val="en-US"/>
              </w:rPr>
            </w:pPr>
            <w:r w:rsidRPr="0091212C">
              <w:rPr>
                <w:rFonts w:cstheme="minorHAnsi"/>
                <w:b/>
                <w:sz w:val="28"/>
                <w:szCs w:val="28"/>
                <w:lang w:val="en-US"/>
              </w:rPr>
              <w:t>Qualification</w:t>
            </w:r>
          </w:p>
        </w:tc>
        <w:tc>
          <w:tcPr>
            <w:tcW w:w="7178" w:type="dxa"/>
          </w:tcPr>
          <w:p w:rsidR="00A74E39" w:rsidRPr="0091212C" w:rsidRDefault="00A74E39" w:rsidP="005F2E2B">
            <w:pPr>
              <w:rPr>
                <w:rFonts w:cstheme="minorHAnsi"/>
                <w:sz w:val="28"/>
                <w:szCs w:val="28"/>
                <w:lang w:val="en-US"/>
              </w:rPr>
            </w:pPr>
            <w:proofErr w:type="spellStart"/>
            <w:r w:rsidRPr="0091212C">
              <w:rPr>
                <w:rFonts w:cstheme="minorHAnsi"/>
                <w:sz w:val="28"/>
                <w:szCs w:val="28"/>
                <w:lang w:val="en-US"/>
              </w:rPr>
              <w:t>M.Sc</w:t>
            </w:r>
            <w:proofErr w:type="spellEnd"/>
            <w:r w:rsidRPr="0091212C">
              <w:rPr>
                <w:rFonts w:cstheme="minorHAnsi"/>
                <w:sz w:val="28"/>
                <w:szCs w:val="28"/>
                <w:lang w:val="en-US"/>
              </w:rPr>
              <w:t xml:space="preserve">(Statistics), </w:t>
            </w:r>
            <w:proofErr w:type="spellStart"/>
            <w:r w:rsidRPr="0091212C">
              <w:rPr>
                <w:rFonts w:cstheme="minorHAnsi"/>
                <w:sz w:val="28"/>
                <w:szCs w:val="28"/>
                <w:lang w:val="en-US"/>
              </w:rPr>
              <w:t>B.Ed</w:t>
            </w:r>
            <w:proofErr w:type="spellEnd"/>
            <w:r w:rsidRPr="0091212C">
              <w:rPr>
                <w:rFonts w:cstheme="minorHAnsi"/>
                <w:sz w:val="28"/>
                <w:szCs w:val="28"/>
                <w:lang w:val="en-US"/>
              </w:rPr>
              <w:t xml:space="preserve">, </w:t>
            </w:r>
            <w:r w:rsidR="003045DA">
              <w:rPr>
                <w:rFonts w:cstheme="minorHAnsi"/>
                <w:sz w:val="28"/>
                <w:szCs w:val="28"/>
                <w:lang w:val="en-US"/>
              </w:rPr>
              <w:t>TS-</w:t>
            </w:r>
            <w:r w:rsidRPr="0091212C">
              <w:rPr>
                <w:rFonts w:cstheme="minorHAnsi"/>
                <w:sz w:val="28"/>
                <w:szCs w:val="28"/>
                <w:lang w:val="en-US"/>
              </w:rPr>
              <w:t>SET</w:t>
            </w:r>
          </w:p>
        </w:tc>
      </w:tr>
      <w:tr w:rsidR="00A74E39" w:rsidRPr="0091212C" w:rsidTr="0079752D">
        <w:tc>
          <w:tcPr>
            <w:tcW w:w="1838" w:type="dxa"/>
          </w:tcPr>
          <w:p w:rsidR="00A74E39" w:rsidRPr="0091212C" w:rsidRDefault="00A74E39" w:rsidP="005F2E2B">
            <w:pPr>
              <w:rPr>
                <w:rFonts w:cstheme="minorHAnsi"/>
                <w:b/>
                <w:sz w:val="28"/>
                <w:szCs w:val="28"/>
                <w:lang w:val="en-US"/>
              </w:rPr>
            </w:pPr>
            <w:r w:rsidRPr="0091212C">
              <w:rPr>
                <w:rFonts w:cstheme="minorHAnsi"/>
                <w:b/>
                <w:sz w:val="28"/>
                <w:szCs w:val="28"/>
                <w:lang w:val="en-US"/>
              </w:rPr>
              <w:t>Contact number</w:t>
            </w:r>
          </w:p>
        </w:tc>
        <w:tc>
          <w:tcPr>
            <w:tcW w:w="7178" w:type="dxa"/>
          </w:tcPr>
          <w:p w:rsidR="00A74E39" w:rsidRPr="0091212C" w:rsidRDefault="00A74E39" w:rsidP="00A74E39">
            <w:pPr>
              <w:rPr>
                <w:rFonts w:cstheme="minorHAnsi"/>
                <w:sz w:val="28"/>
                <w:szCs w:val="28"/>
                <w:lang w:val="en-US"/>
              </w:rPr>
            </w:pPr>
            <w:r w:rsidRPr="0091212C">
              <w:rPr>
                <w:rFonts w:cstheme="minorHAnsi"/>
                <w:sz w:val="28"/>
                <w:szCs w:val="28"/>
                <w:lang w:val="en-US"/>
              </w:rPr>
              <w:t>9666199909</w:t>
            </w:r>
            <w:r w:rsidR="00A4063E" w:rsidRPr="0091212C">
              <w:rPr>
                <w:rFonts w:cstheme="minorHAnsi"/>
                <w:sz w:val="28"/>
                <w:szCs w:val="28"/>
                <w:lang w:val="en-US"/>
              </w:rPr>
              <w:t>, 8919360244</w:t>
            </w:r>
          </w:p>
        </w:tc>
      </w:tr>
      <w:tr w:rsidR="00A74E39" w:rsidRPr="0091212C" w:rsidTr="0079752D">
        <w:tc>
          <w:tcPr>
            <w:tcW w:w="1838" w:type="dxa"/>
          </w:tcPr>
          <w:p w:rsidR="00A74E39" w:rsidRPr="0091212C" w:rsidRDefault="00A74E39" w:rsidP="005F2E2B">
            <w:pPr>
              <w:rPr>
                <w:rFonts w:cstheme="minorHAnsi"/>
                <w:b/>
                <w:sz w:val="28"/>
                <w:szCs w:val="28"/>
                <w:lang w:val="en-US"/>
              </w:rPr>
            </w:pPr>
            <w:r w:rsidRPr="0091212C">
              <w:rPr>
                <w:rFonts w:cstheme="minorHAnsi"/>
                <w:b/>
                <w:sz w:val="28"/>
                <w:szCs w:val="28"/>
                <w:lang w:val="en-US"/>
              </w:rPr>
              <w:t>Email id</w:t>
            </w:r>
          </w:p>
        </w:tc>
        <w:tc>
          <w:tcPr>
            <w:tcW w:w="7178" w:type="dxa"/>
          </w:tcPr>
          <w:p w:rsidR="00A74E39" w:rsidRPr="0091212C" w:rsidRDefault="006436CE" w:rsidP="005F2E2B">
            <w:pPr>
              <w:rPr>
                <w:rFonts w:cstheme="minorHAnsi"/>
                <w:sz w:val="28"/>
                <w:szCs w:val="28"/>
                <w:lang w:val="en-US"/>
              </w:rPr>
            </w:pPr>
            <w:hyperlink r:id="rId11" w:history="1">
              <w:r w:rsidR="00A74E39" w:rsidRPr="0091212C">
                <w:rPr>
                  <w:rStyle w:val="Hyperlink"/>
                  <w:rFonts w:cstheme="minorHAnsi"/>
                  <w:sz w:val="28"/>
                  <w:szCs w:val="28"/>
                  <w:lang w:val="en-US"/>
                </w:rPr>
                <w:t>manasa.gaddampally@gmail.com</w:t>
              </w:r>
            </w:hyperlink>
          </w:p>
        </w:tc>
      </w:tr>
      <w:tr w:rsidR="002D4096" w:rsidRPr="0091212C" w:rsidTr="0079752D">
        <w:tc>
          <w:tcPr>
            <w:tcW w:w="1838" w:type="dxa"/>
          </w:tcPr>
          <w:p w:rsidR="002D4096" w:rsidRPr="0091212C" w:rsidRDefault="002D4096" w:rsidP="005F2E2B">
            <w:pPr>
              <w:rPr>
                <w:rFonts w:cstheme="minorHAnsi"/>
                <w:b/>
                <w:sz w:val="28"/>
                <w:szCs w:val="28"/>
                <w:lang w:val="en-US"/>
              </w:rPr>
            </w:pPr>
            <w:r w:rsidRPr="0091212C">
              <w:rPr>
                <w:rFonts w:cstheme="minorHAnsi"/>
                <w:b/>
                <w:sz w:val="28"/>
                <w:szCs w:val="28"/>
                <w:lang w:val="en-US"/>
              </w:rPr>
              <w:t>Experience</w:t>
            </w:r>
          </w:p>
        </w:tc>
        <w:tc>
          <w:tcPr>
            <w:tcW w:w="7178" w:type="dxa"/>
          </w:tcPr>
          <w:p w:rsidR="002D4096" w:rsidRPr="0091212C" w:rsidRDefault="002D4096" w:rsidP="005F2E2B">
            <w:pPr>
              <w:rPr>
                <w:sz w:val="28"/>
                <w:szCs w:val="28"/>
              </w:rPr>
            </w:pPr>
            <w:r w:rsidRPr="0091212C">
              <w:rPr>
                <w:sz w:val="28"/>
                <w:szCs w:val="28"/>
              </w:rPr>
              <w:t>5 years</w:t>
            </w:r>
          </w:p>
        </w:tc>
      </w:tr>
    </w:tbl>
    <w:p w:rsidR="00E13682" w:rsidRDefault="00E13682" w:rsidP="00E13682">
      <w:pPr>
        <w:rPr>
          <w:lang w:val="en-US"/>
        </w:rPr>
      </w:pPr>
    </w:p>
    <w:p w:rsidR="00E13682" w:rsidRPr="00817850" w:rsidRDefault="00817850" w:rsidP="00E13682">
      <w:pPr>
        <w:pStyle w:val="ListParagraph"/>
        <w:numPr>
          <w:ilvl w:val="0"/>
          <w:numId w:val="11"/>
        </w:numPr>
        <w:rPr>
          <w:sz w:val="28"/>
          <w:szCs w:val="28"/>
          <w:lang w:val="en-US"/>
        </w:rPr>
      </w:pPr>
      <w:r>
        <w:rPr>
          <w:sz w:val="28"/>
          <w:szCs w:val="28"/>
          <w:lang w:val="en-US"/>
        </w:rPr>
        <w:t>S</w:t>
      </w:r>
      <w:r w:rsidR="00E13682" w:rsidRPr="00817850">
        <w:rPr>
          <w:sz w:val="28"/>
          <w:szCs w:val="28"/>
          <w:lang w:val="en-US"/>
        </w:rPr>
        <w:t xml:space="preserve">he has completed her </w:t>
      </w:r>
      <w:proofErr w:type="spellStart"/>
      <w:proofErr w:type="gramStart"/>
      <w:r w:rsidR="00E13682" w:rsidRPr="00817850">
        <w:rPr>
          <w:sz w:val="28"/>
          <w:szCs w:val="28"/>
          <w:lang w:val="en-US"/>
        </w:rPr>
        <w:t>M.Sc</w:t>
      </w:r>
      <w:proofErr w:type="spellEnd"/>
      <w:r w:rsidR="00E13682" w:rsidRPr="00817850">
        <w:rPr>
          <w:sz w:val="28"/>
          <w:szCs w:val="28"/>
          <w:lang w:val="en-US"/>
        </w:rPr>
        <w:t>(</w:t>
      </w:r>
      <w:proofErr w:type="gramEnd"/>
      <w:r w:rsidR="00E13682" w:rsidRPr="00817850">
        <w:rPr>
          <w:sz w:val="28"/>
          <w:szCs w:val="28"/>
          <w:lang w:val="en-US"/>
        </w:rPr>
        <w:t xml:space="preserve">Statistics) in 2026 from </w:t>
      </w:r>
      <w:r w:rsidR="004841BF" w:rsidRPr="00817850">
        <w:rPr>
          <w:sz w:val="28"/>
          <w:szCs w:val="28"/>
          <w:lang w:val="en-US"/>
        </w:rPr>
        <w:t xml:space="preserve">Department of Statistics, </w:t>
      </w:r>
      <w:r w:rsidR="00E13682" w:rsidRPr="00817850">
        <w:rPr>
          <w:sz w:val="28"/>
          <w:szCs w:val="28"/>
          <w:lang w:val="en-US"/>
        </w:rPr>
        <w:t>University college of Science, Osmania University</w:t>
      </w:r>
      <w:r w:rsidR="004841BF" w:rsidRPr="00817850">
        <w:rPr>
          <w:sz w:val="28"/>
          <w:szCs w:val="28"/>
          <w:lang w:val="en-US"/>
        </w:rPr>
        <w:t>, Hyderabad.</w:t>
      </w:r>
    </w:p>
    <w:p w:rsidR="00A17FF6" w:rsidRPr="00817850" w:rsidRDefault="00A17FF6" w:rsidP="00E13682">
      <w:pPr>
        <w:pStyle w:val="ListParagraph"/>
        <w:numPr>
          <w:ilvl w:val="0"/>
          <w:numId w:val="11"/>
        </w:numPr>
        <w:rPr>
          <w:sz w:val="28"/>
          <w:szCs w:val="28"/>
          <w:lang w:val="en-US"/>
        </w:rPr>
      </w:pPr>
      <w:r w:rsidRPr="00817850">
        <w:rPr>
          <w:sz w:val="28"/>
          <w:szCs w:val="28"/>
          <w:lang w:val="en-US"/>
        </w:rPr>
        <w:t>She has qualified TS-SET in 2018 conducted by Osmania University in the subject Mathematical Sciences.</w:t>
      </w:r>
    </w:p>
    <w:p w:rsidR="00A17FF6" w:rsidRPr="00817850" w:rsidRDefault="00A17FF6" w:rsidP="00E13682">
      <w:pPr>
        <w:pStyle w:val="ListParagraph"/>
        <w:numPr>
          <w:ilvl w:val="0"/>
          <w:numId w:val="11"/>
        </w:numPr>
        <w:rPr>
          <w:sz w:val="24"/>
          <w:szCs w:val="24"/>
          <w:lang w:val="en-US"/>
        </w:rPr>
      </w:pPr>
      <w:r w:rsidRPr="00817850">
        <w:rPr>
          <w:sz w:val="28"/>
          <w:szCs w:val="28"/>
          <w:lang w:val="en-US"/>
        </w:rPr>
        <w:t xml:space="preserve">She has completed her </w:t>
      </w:r>
      <w:proofErr w:type="spellStart"/>
      <w:r w:rsidRPr="00817850">
        <w:rPr>
          <w:sz w:val="28"/>
          <w:szCs w:val="28"/>
          <w:lang w:val="en-US"/>
        </w:rPr>
        <w:t>B.Ed</w:t>
      </w:r>
      <w:proofErr w:type="spellEnd"/>
      <w:r w:rsidRPr="00817850">
        <w:rPr>
          <w:sz w:val="28"/>
          <w:szCs w:val="28"/>
          <w:lang w:val="en-US"/>
        </w:rPr>
        <w:t xml:space="preserve"> in 2019 from CLR College of Education, </w:t>
      </w:r>
      <w:proofErr w:type="spellStart"/>
      <w:r w:rsidRPr="00817850">
        <w:rPr>
          <w:sz w:val="28"/>
          <w:szCs w:val="28"/>
          <w:lang w:val="en-US"/>
        </w:rPr>
        <w:t>Palamuru</w:t>
      </w:r>
      <w:proofErr w:type="spellEnd"/>
      <w:r w:rsidRPr="00817850">
        <w:rPr>
          <w:sz w:val="28"/>
          <w:szCs w:val="28"/>
          <w:lang w:val="en-US"/>
        </w:rPr>
        <w:t xml:space="preserve"> University, </w:t>
      </w:r>
      <w:r w:rsidR="00E56562" w:rsidRPr="00817850">
        <w:rPr>
          <w:sz w:val="28"/>
          <w:szCs w:val="28"/>
          <w:lang w:val="en-US"/>
        </w:rPr>
        <w:t>and Nagarkurnool</w:t>
      </w:r>
      <w:r w:rsidRPr="00817850">
        <w:rPr>
          <w:sz w:val="24"/>
          <w:szCs w:val="24"/>
          <w:lang w:val="en-US"/>
        </w:rPr>
        <w:t>.</w:t>
      </w:r>
    </w:p>
    <w:p w:rsidR="00A17FF6" w:rsidRPr="00817850" w:rsidRDefault="00A17FF6" w:rsidP="00A17FF6">
      <w:pPr>
        <w:pStyle w:val="Heading2"/>
        <w:rPr>
          <w:b/>
          <w:bCs/>
          <w:sz w:val="32"/>
          <w:szCs w:val="32"/>
          <w:lang w:val="en-US"/>
        </w:rPr>
      </w:pPr>
      <w:r w:rsidRPr="00817850">
        <w:rPr>
          <w:b/>
          <w:bCs/>
          <w:sz w:val="32"/>
          <w:szCs w:val="32"/>
          <w:lang w:val="en-US"/>
        </w:rPr>
        <w:t xml:space="preserve">Teaching </w:t>
      </w:r>
      <w:r w:rsidR="00E37BBD" w:rsidRPr="00817850">
        <w:rPr>
          <w:b/>
          <w:bCs/>
          <w:sz w:val="32"/>
          <w:szCs w:val="32"/>
          <w:lang w:val="en-US"/>
        </w:rPr>
        <w:t>experience:</w:t>
      </w:r>
    </w:p>
    <w:p w:rsidR="00E37BBD" w:rsidRPr="00817850" w:rsidRDefault="00E37BBD" w:rsidP="00E37BBD">
      <w:pPr>
        <w:pStyle w:val="ListParagraph"/>
        <w:numPr>
          <w:ilvl w:val="0"/>
          <w:numId w:val="22"/>
        </w:numPr>
        <w:rPr>
          <w:sz w:val="28"/>
          <w:szCs w:val="28"/>
          <w:lang w:val="en-US"/>
        </w:rPr>
      </w:pPr>
      <w:r w:rsidRPr="00817850">
        <w:rPr>
          <w:sz w:val="28"/>
          <w:szCs w:val="28"/>
          <w:lang w:val="en-US"/>
        </w:rPr>
        <w:t>She has total 6 years of Teaching Experience.</w:t>
      </w:r>
    </w:p>
    <w:p w:rsidR="00AF2012" w:rsidRDefault="00817850" w:rsidP="00AF2012">
      <w:pPr>
        <w:pStyle w:val="ListParagraph"/>
        <w:numPr>
          <w:ilvl w:val="0"/>
          <w:numId w:val="22"/>
        </w:numPr>
        <w:rPr>
          <w:sz w:val="28"/>
          <w:szCs w:val="28"/>
          <w:lang w:val="en-US"/>
        </w:rPr>
      </w:pPr>
      <w:r>
        <w:rPr>
          <w:sz w:val="28"/>
          <w:szCs w:val="28"/>
          <w:lang w:val="en-US"/>
        </w:rPr>
        <w:t xml:space="preserve">She worked as a degree lecturer in statistics in TSWRDC(W), Nagarkurnool, Telangana for 2 years(2016-2017 &amp; </w:t>
      </w:r>
      <w:r w:rsidR="00AF2012">
        <w:rPr>
          <w:sz w:val="28"/>
          <w:szCs w:val="28"/>
          <w:lang w:val="en-US"/>
        </w:rPr>
        <w:t xml:space="preserve">2018-2019) and </w:t>
      </w:r>
      <w:proofErr w:type="spellStart"/>
      <w:r w:rsidR="00AF2012">
        <w:rPr>
          <w:sz w:val="28"/>
          <w:szCs w:val="28"/>
          <w:lang w:val="en-US"/>
        </w:rPr>
        <w:t>Sadhana</w:t>
      </w:r>
      <w:proofErr w:type="spellEnd"/>
      <w:r w:rsidR="00AF2012">
        <w:rPr>
          <w:sz w:val="28"/>
          <w:szCs w:val="28"/>
          <w:lang w:val="en-US"/>
        </w:rPr>
        <w:t xml:space="preserve"> degree college, Nagarkurnool, Telangana for 2 years(2017-2018 &amp; 2019-2020).</w:t>
      </w:r>
    </w:p>
    <w:p w:rsidR="00AF2012" w:rsidRPr="00AF2012" w:rsidRDefault="00AF2012" w:rsidP="00AF2012">
      <w:pPr>
        <w:pStyle w:val="ListParagraph"/>
        <w:numPr>
          <w:ilvl w:val="0"/>
          <w:numId w:val="22"/>
        </w:numPr>
        <w:rPr>
          <w:sz w:val="28"/>
          <w:szCs w:val="28"/>
          <w:lang w:val="en-US"/>
        </w:rPr>
      </w:pPr>
      <w:r>
        <w:rPr>
          <w:sz w:val="28"/>
          <w:szCs w:val="28"/>
          <w:lang w:val="en-US"/>
        </w:rPr>
        <w:lastRenderedPageBreak/>
        <w:t xml:space="preserve">G. </w:t>
      </w:r>
      <w:proofErr w:type="spellStart"/>
      <w:r>
        <w:rPr>
          <w:sz w:val="28"/>
          <w:szCs w:val="28"/>
          <w:lang w:val="en-US"/>
        </w:rPr>
        <w:t>Manasa</w:t>
      </w:r>
      <w:proofErr w:type="spellEnd"/>
      <w:r>
        <w:rPr>
          <w:sz w:val="28"/>
          <w:szCs w:val="28"/>
          <w:lang w:val="en-US"/>
        </w:rPr>
        <w:t xml:space="preserve"> currently working as a Degree Lecturer </w:t>
      </w:r>
      <w:r w:rsidR="001E4CB0">
        <w:rPr>
          <w:sz w:val="28"/>
          <w:szCs w:val="28"/>
          <w:lang w:val="en-US"/>
        </w:rPr>
        <w:t xml:space="preserve">in Statistics since 2024 at </w:t>
      </w:r>
      <w:proofErr w:type="gramStart"/>
      <w:r w:rsidR="001E4CB0">
        <w:rPr>
          <w:sz w:val="28"/>
          <w:szCs w:val="28"/>
          <w:lang w:val="en-US"/>
        </w:rPr>
        <w:t>MJPTBCWRDC(</w:t>
      </w:r>
      <w:proofErr w:type="gramEnd"/>
      <w:r w:rsidR="001E4CB0">
        <w:rPr>
          <w:sz w:val="28"/>
          <w:szCs w:val="28"/>
          <w:lang w:val="en-US"/>
        </w:rPr>
        <w:t xml:space="preserve">W), Station Ghanpur located at </w:t>
      </w:r>
      <w:proofErr w:type="spellStart"/>
      <w:r w:rsidR="001E4CB0">
        <w:rPr>
          <w:sz w:val="28"/>
          <w:szCs w:val="28"/>
          <w:lang w:val="en-US"/>
        </w:rPr>
        <w:t>Pembarthy</w:t>
      </w:r>
      <w:proofErr w:type="spellEnd"/>
      <w:r w:rsidR="001E4CB0">
        <w:rPr>
          <w:sz w:val="28"/>
          <w:szCs w:val="28"/>
          <w:lang w:val="en-US"/>
        </w:rPr>
        <w:t xml:space="preserve">, </w:t>
      </w:r>
      <w:proofErr w:type="spellStart"/>
      <w:r w:rsidR="001E4CB0">
        <w:rPr>
          <w:sz w:val="28"/>
          <w:szCs w:val="28"/>
          <w:lang w:val="en-US"/>
        </w:rPr>
        <w:t>Jangaon</w:t>
      </w:r>
      <w:proofErr w:type="spellEnd"/>
      <w:r w:rsidR="001E4CB0">
        <w:rPr>
          <w:sz w:val="28"/>
          <w:szCs w:val="28"/>
          <w:lang w:val="en-US"/>
        </w:rPr>
        <w:t>.</w:t>
      </w:r>
    </w:p>
    <w:p w:rsidR="002B0FD4" w:rsidRPr="005C31FD" w:rsidRDefault="0091212C" w:rsidP="0091212C">
      <w:pPr>
        <w:pStyle w:val="Heading2"/>
        <w:rPr>
          <w:b/>
          <w:bCs/>
          <w:sz w:val="32"/>
          <w:szCs w:val="32"/>
          <w:lang w:val="en-US"/>
        </w:rPr>
      </w:pPr>
      <w:r w:rsidRPr="005C31FD">
        <w:rPr>
          <w:b/>
          <w:bCs/>
          <w:sz w:val="32"/>
          <w:szCs w:val="32"/>
          <w:lang w:val="en-US"/>
        </w:rPr>
        <w:t>Areas of Specialization:</w:t>
      </w:r>
    </w:p>
    <w:p w:rsidR="0091212C" w:rsidRPr="0091212C" w:rsidRDefault="0091212C" w:rsidP="0091212C">
      <w:pPr>
        <w:pStyle w:val="ListParagraph"/>
        <w:numPr>
          <w:ilvl w:val="0"/>
          <w:numId w:val="21"/>
        </w:numPr>
        <w:rPr>
          <w:rFonts w:cstheme="minorHAnsi"/>
          <w:sz w:val="28"/>
          <w:szCs w:val="28"/>
          <w:lang w:val="en-US"/>
        </w:rPr>
      </w:pPr>
      <w:r w:rsidRPr="0091212C">
        <w:rPr>
          <w:rFonts w:cstheme="minorHAnsi"/>
          <w:sz w:val="28"/>
          <w:szCs w:val="28"/>
          <w:lang w:val="en-US"/>
        </w:rPr>
        <w:t>Probability and Distribution theory</w:t>
      </w:r>
    </w:p>
    <w:p w:rsidR="0091212C" w:rsidRDefault="0091212C" w:rsidP="0091212C">
      <w:pPr>
        <w:pStyle w:val="ListParagraph"/>
        <w:numPr>
          <w:ilvl w:val="0"/>
          <w:numId w:val="21"/>
        </w:numPr>
        <w:rPr>
          <w:rFonts w:cstheme="minorHAnsi"/>
          <w:sz w:val="28"/>
          <w:szCs w:val="28"/>
          <w:lang w:val="en-US"/>
        </w:rPr>
      </w:pPr>
      <w:r w:rsidRPr="0091212C">
        <w:rPr>
          <w:rFonts w:cstheme="minorHAnsi"/>
          <w:sz w:val="28"/>
          <w:szCs w:val="28"/>
          <w:lang w:val="en-US"/>
        </w:rPr>
        <w:t>Statistical Inference</w:t>
      </w:r>
    </w:p>
    <w:p w:rsidR="001E4CB0" w:rsidRPr="0091212C" w:rsidRDefault="001E4CB0" w:rsidP="0091212C">
      <w:pPr>
        <w:pStyle w:val="ListParagraph"/>
        <w:numPr>
          <w:ilvl w:val="0"/>
          <w:numId w:val="21"/>
        </w:numPr>
        <w:rPr>
          <w:rFonts w:cstheme="minorHAnsi"/>
          <w:sz w:val="28"/>
          <w:szCs w:val="28"/>
          <w:lang w:val="en-US"/>
        </w:rPr>
      </w:pPr>
      <w:r>
        <w:rPr>
          <w:rFonts w:cstheme="minorHAnsi"/>
          <w:sz w:val="28"/>
          <w:szCs w:val="28"/>
          <w:lang w:val="en-US"/>
        </w:rPr>
        <w:t>Theory of Estimation</w:t>
      </w:r>
    </w:p>
    <w:p w:rsidR="0091212C" w:rsidRPr="0091212C" w:rsidRDefault="0091212C" w:rsidP="0091212C">
      <w:pPr>
        <w:pStyle w:val="ListParagraph"/>
        <w:numPr>
          <w:ilvl w:val="0"/>
          <w:numId w:val="21"/>
        </w:numPr>
        <w:rPr>
          <w:rFonts w:cstheme="minorHAnsi"/>
          <w:sz w:val="28"/>
          <w:szCs w:val="28"/>
          <w:lang w:val="en-US"/>
        </w:rPr>
      </w:pPr>
      <w:r w:rsidRPr="0091212C">
        <w:rPr>
          <w:rFonts w:cstheme="minorHAnsi"/>
          <w:sz w:val="28"/>
          <w:szCs w:val="28"/>
          <w:lang w:val="en-US"/>
        </w:rPr>
        <w:t>Sampling Techniques and Design of Experiments</w:t>
      </w:r>
    </w:p>
    <w:p w:rsidR="0091212C" w:rsidRPr="0091212C" w:rsidRDefault="0091212C" w:rsidP="0091212C">
      <w:pPr>
        <w:pStyle w:val="ListParagraph"/>
        <w:numPr>
          <w:ilvl w:val="0"/>
          <w:numId w:val="21"/>
        </w:numPr>
        <w:rPr>
          <w:rFonts w:cstheme="minorHAnsi"/>
          <w:sz w:val="28"/>
          <w:szCs w:val="28"/>
          <w:lang w:val="en-US"/>
        </w:rPr>
      </w:pPr>
      <w:r w:rsidRPr="0091212C">
        <w:rPr>
          <w:rFonts w:cstheme="minorHAnsi"/>
          <w:sz w:val="28"/>
          <w:szCs w:val="28"/>
          <w:lang w:val="en-US"/>
        </w:rPr>
        <w:t>Operations Research</w:t>
      </w:r>
    </w:p>
    <w:p w:rsidR="0091212C" w:rsidRPr="0091212C" w:rsidRDefault="0091212C" w:rsidP="0091212C">
      <w:pPr>
        <w:pStyle w:val="ListParagraph"/>
        <w:numPr>
          <w:ilvl w:val="0"/>
          <w:numId w:val="21"/>
        </w:numPr>
        <w:rPr>
          <w:rFonts w:cstheme="minorHAnsi"/>
          <w:sz w:val="28"/>
          <w:szCs w:val="28"/>
          <w:lang w:val="en-US"/>
        </w:rPr>
      </w:pPr>
      <w:r w:rsidRPr="0091212C">
        <w:rPr>
          <w:rFonts w:cstheme="minorHAnsi"/>
          <w:sz w:val="28"/>
          <w:szCs w:val="28"/>
          <w:lang w:val="en-US"/>
        </w:rPr>
        <w:t>Multivariate analysis</w:t>
      </w:r>
    </w:p>
    <w:p w:rsidR="0091212C" w:rsidRPr="0091212C" w:rsidRDefault="0091212C" w:rsidP="0091212C">
      <w:pPr>
        <w:pStyle w:val="ListParagraph"/>
        <w:numPr>
          <w:ilvl w:val="0"/>
          <w:numId w:val="21"/>
        </w:numPr>
        <w:rPr>
          <w:rFonts w:cstheme="minorHAnsi"/>
          <w:sz w:val="28"/>
          <w:szCs w:val="28"/>
          <w:lang w:val="en-US"/>
        </w:rPr>
      </w:pPr>
      <w:r w:rsidRPr="0091212C">
        <w:rPr>
          <w:rFonts w:cstheme="minorHAnsi"/>
          <w:sz w:val="28"/>
          <w:szCs w:val="28"/>
          <w:lang w:val="en-US"/>
        </w:rPr>
        <w:t>Time series analysis</w:t>
      </w:r>
    </w:p>
    <w:p w:rsidR="0091212C" w:rsidRDefault="0091212C" w:rsidP="0091212C">
      <w:pPr>
        <w:pStyle w:val="ListParagraph"/>
        <w:numPr>
          <w:ilvl w:val="0"/>
          <w:numId w:val="21"/>
        </w:numPr>
        <w:rPr>
          <w:rFonts w:cstheme="minorHAnsi"/>
          <w:sz w:val="28"/>
          <w:szCs w:val="28"/>
          <w:lang w:val="en-US"/>
        </w:rPr>
      </w:pPr>
      <w:r w:rsidRPr="0091212C">
        <w:rPr>
          <w:rFonts w:cstheme="minorHAnsi"/>
          <w:sz w:val="28"/>
          <w:szCs w:val="28"/>
          <w:lang w:val="en-US"/>
        </w:rPr>
        <w:t>Business Statistics and Bio Statistics</w:t>
      </w:r>
    </w:p>
    <w:p w:rsidR="001E4CB0" w:rsidRPr="001E4CB0" w:rsidRDefault="001E4CB0" w:rsidP="001E4CB0">
      <w:pPr>
        <w:pStyle w:val="Heading1"/>
        <w:rPr>
          <w:b/>
          <w:bCs/>
          <w:color w:val="FF0000"/>
          <w:sz w:val="36"/>
          <w:szCs w:val="36"/>
          <w:lang w:val="en-US"/>
        </w:rPr>
      </w:pPr>
      <w:r w:rsidRPr="001E4CB0">
        <w:rPr>
          <w:b/>
          <w:bCs/>
          <w:color w:val="FF0000"/>
          <w:sz w:val="36"/>
          <w:szCs w:val="36"/>
          <w:lang w:val="en-US"/>
        </w:rPr>
        <w:t xml:space="preserve">Career </w:t>
      </w:r>
      <w:r w:rsidRPr="001E4CB0">
        <w:rPr>
          <w:b/>
          <w:bCs/>
          <w:color w:val="FF0000"/>
          <w:sz w:val="36"/>
          <w:szCs w:val="36"/>
          <w:lang w:val="en-US"/>
        </w:rPr>
        <w:t>opportunities:</w:t>
      </w:r>
    </w:p>
    <w:p w:rsidR="001E4CB0" w:rsidRPr="005C31FD" w:rsidRDefault="001E4CB0" w:rsidP="001E4CB0">
      <w:pPr>
        <w:pStyle w:val="ListParagraph"/>
        <w:numPr>
          <w:ilvl w:val="0"/>
          <w:numId w:val="2"/>
        </w:numPr>
        <w:rPr>
          <w:rFonts w:cstheme="minorHAnsi"/>
          <w:sz w:val="28"/>
          <w:szCs w:val="28"/>
          <w:lang w:val="en-US"/>
        </w:rPr>
      </w:pPr>
      <w:r w:rsidRPr="005C31FD">
        <w:rPr>
          <w:rFonts w:cstheme="minorHAnsi"/>
          <w:sz w:val="28"/>
          <w:szCs w:val="28"/>
          <w:lang w:val="en-US"/>
        </w:rPr>
        <w:t>Data Analysts, Data Scientists and IT Industries</w:t>
      </w:r>
    </w:p>
    <w:p w:rsidR="001E4CB0" w:rsidRPr="005C31FD" w:rsidRDefault="001E4CB0" w:rsidP="001E4CB0">
      <w:pPr>
        <w:pStyle w:val="ListParagraph"/>
        <w:numPr>
          <w:ilvl w:val="0"/>
          <w:numId w:val="2"/>
        </w:numPr>
        <w:rPr>
          <w:rFonts w:cstheme="minorHAnsi"/>
          <w:sz w:val="28"/>
          <w:szCs w:val="28"/>
          <w:lang w:val="en-US"/>
        </w:rPr>
      </w:pPr>
      <w:r w:rsidRPr="005C31FD">
        <w:rPr>
          <w:rFonts w:cstheme="minorHAnsi"/>
          <w:sz w:val="28"/>
          <w:szCs w:val="28"/>
          <w:lang w:val="en-US"/>
        </w:rPr>
        <w:t>Banking , Finance and Insurance</w:t>
      </w:r>
    </w:p>
    <w:p w:rsidR="001E4CB0" w:rsidRPr="005C31FD" w:rsidRDefault="001E4CB0" w:rsidP="001E4CB0">
      <w:pPr>
        <w:pStyle w:val="ListParagraph"/>
        <w:numPr>
          <w:ilvl w:val="0"/>
          <w:numId w:val="2"/>
        </w:numPr>
        <w:rPr>
          <w:rFonts w:cstheme="minorHAnsi"/>
          <w:sz w:val="28"/>
          <w:szCs w:val="28"/>
          <w:lang w:val="en-US"/>
        </w:rPr>
      </w:pPr>
      <w:r w:rsidRPr="005C31FD">
        <w:rPr>
          <w:rFonts w:cstheme="minorHAnsi"/>
          <w:sz w:val="28"/>
          <w:szCs w:val="28"/>
          <w:lang w:val="en-US"/>
        </w:rPr>
        <w:t>Higher education and Research organizations</w:t>
      </w:r>
    </w:p>
    <w:p w:rsidR="001E4CB0" w:rsidRPr="005C31FD" w:rsidRDefault="001E4CB0" w:rsidP="001E4CB0">
      <w:pPr>
        <w:pStyle w:val="ListParagraph"/>
        <w:numPr>
          <w:ilvl w:val="0"/>
          <w:numId w:val="2"/>
        </w:numPr>
        <w:rPr>
          <w:rFonts w:cstheme="minorHAnsi"/>
          <w:sz w:val="28"/>
          <w:szCs w:val="28"/>
          <w:lang w:val="en-US"/>
        </w:rPr>
      </w:pPr>
      <w:r w:rsidRPr="005C31FD">
        <w:rPr>
          <w:rFonts w:cstheme="minorHAnsi"/>
          <w:sz w:val="28"/>
          <w:szCs w:val="28"/>
          <w:lang w:val="en-US"/>
        </w:rPr>
        <w:t>Health, Education and Social research sectors</w:t>
      </w:r>
    </w:p>
    <w:p w:rsidR="001E4CB0" w:rsidRPr="005C31FD" w:rsidRDefault="001E4CB0" w:rsidP="001E4CB0">
      <w:pPr>
        <w:pStyle w:val="ListParagraph"/>
        <w:numPr>
          <w:ilvl w:val="0"/>
          <w:numId w:val="2"/>
        </w:numPr>
        <w:rPr>
          <w:rFonts w:cstheme="minorHAnsi"/>
          <w:sz w:val="28"/>
          <w:szCs w:val="28"/>
          <w:lang w:val="en-US"/>
        </w:rPr>
      </w:pPr>
      <w:r w:rsidRPr="005C31FD">
        <w:rPr>
          <w:rFonts w:cstheme="minorHAnsi"/>
          <w:sz w:val="28"/>
          <w:szCs w:val="28"/>
          <w:lang w:val="en-US"/>
        </w:rPr>
        <w:t xml:space="preserve">Central government jobs like ISS, SSC </w:t>
      </w:r>
    </w:p>
    <w:p w:rsidR="001E4CB0" w:rsidRPr="005C31FD" w:rsidRDefault="001E4CB0" w:rsidP="001E4CB0">
      <w:pPr>
        <w:pStyle w:val="ListParagraph"/>
        <w:numPr>
          <w:ilvl w:val="0"/>
          <w:numId w:val="2"/>
        </w:numPr>
        <w:rPr>
          <w:rFonts w:cstheme="minorHAnsi"/>
          <w:sz w:val="28"/>
          <w:szCs w:val="28"/>
          <w:lang w:val="en-US"/>
        </w:rPr>
      </w:pPr>
      <w:r w:rsidRPr="005C31FD">
        <w:rPr>
          <w:rFonts w:cstheme="minorHAnsi"/>
          <w:sz w:val="28"/>
          <w:szCs w:val="28"/>
          <w:lang w:val="en-US"/>
        </w:rPr>
        <w:t>State government jobs like ASO, MPSO</w:t>
      </w:r>
    </w:p>
    <w:p w:rsidR="001E4CB0" w:rsidRPr="001E4CB0" w:rsidRDefault="001E4CB0" w:rsidP="001E4CB0">
      <w:pPr>
        <w:rPr>
          <w:rFonts w:cstheme="minorHAnsi"/>
          <w:sz w:val="28"/>
          <w:szCs w:val="28"/>
          <w:lang w:val="en-US"/>
        </w:rPr>
      </w:pPr>
    </w:p>
    <w:p w:rsidR="00B51B1C" w:rsidRPr="005C31FD" w:rsidRDefault="00B51B1C" w:rsidP="009F26DC">
      <w:pPr>
        <w:pStyle w:val="Heading1"/>
        <w:rPr>
          <w:b/>
          <w:bCs/>
          <w:color w:val="FF0000"/>
          <w:sz w:val="36"/>
          <w:szCs w:val="36"/>
          <w:lang w:val="en-US"/>
        </w:rPr>
      </w:pPr>
      <w:r w:rsidRPr="005C31FD">
        <w:rPr>
          <w:b/>
          <w:bCs/>
          <w:color w:val="FF0000"/>
          <w:sz w:val="36"/>
          <w:szCs w:val="36"/>
          <w:lang w:val="en-US"/>
        </w:rPr>
        <w:t>Infrastructure</w:t>
      </w:r>
      <w:r w:rsidR="002B0FD4" w:rsidRPr="005C31FD">
        <w:rPr>
          <w:b/>
          <w:bCs/>
          <w:color w:val="FF0000"/>
          <w:sz w:val="36"/>
          <w:szCs w:val="36"/>
          <w:lang w:val="en-US"/>
        </w:rPr>
        <w:t xml:space="preserve"> and </w:t>
      </w:r>
      <w:proofErr w:type="gramStart"/>
      <w:r w:rsidR="002B0FD4" w:rsidRPr="005C31FD">
        <w:rPr>
          <w:b/>
          <w:bCs/>
          <w:color w:val="FF0000"/>
          <w:sz w:val="36"/>
          <w:szCs w:val="36"/>
          <w:lang w:val="en-US"/>
        </w:rPr>
        <w:t>Facilities</w:t>
      </w:r>
      <w:r w:rsidRPr="005C31FD">
        <w:rPr>
          <w:b/>
          <w:bCs/>
          <w:color w:val="FF0000"/>
          <w:sz w:val="36"/>
          <w:szCs w:val="36"/>
          <w:lang w:val="en-US"/>
        </w:rPr>
        <w:t xml:space="preserve"> :</w:t>
      </w:r>
      <w:proofErr w:type="gramEnd"/>
    </w:p>
    <w:p w:rsidR="00CD4A5A" w:rsidRPr="0091212C" w:rsidRDefault="00CD4A5A" w:rsidP="00CD4A5A">
      <w:pPr>
        <w:pStyle w:val="ListParagraph"/>
        <w:numPr>
          <w:ilvl w:val="0"/>
          <w:numId w:val="11"/>
        </w:numPr>
        <w:rPr>
          <w:sz w:val="28"/>
          <w:szCs w:val="28"/>
          <w:lang w:val="en-US"/>
        </w:rPr>
      </w:pPr>
      <w:r w:rsidRPr="0091212C">
        <w:rPr>
          <w:sz w:val="28"/>
          <w:szCs w:val="28"/>
          <w:lang w:val="en-US"/>
        </w:rPr>
        <w:t>Well experienced faculty</w:t>
      </w:r>
    </w:p>
    <w:p w:rsidR="00B51B1C" w:rsidRPr="0091212C" w:rsidRDefault="00B51B1C" w:rsidP="00B51B1C">
      <w:pPr>
        <w:pStyle w:val="ListParagraph"/>
        <w:numPr>
          <w:ilvl w:val="0"/>
          <w:numId w:val="4"/>
        </w:numPr>
        <w:rPr>
          <w:rFonts w:cstheme="minorHAnsi"/>
          <w:sz w:val="28"/>
          <w:szCs w:val="28"/>
          <w:lang w:val="en-US"/>
        </w:rPr>
      </w:pPr>
      <w:proofErr w:type="spellStart"/>
      <w:r w:rsidRPr="0091212C">
        <w:rPr>
          <w:rFonts w:cstheme="minorHAnsi"/>
          <w:sz w:val="28"/>
          <w:szCs w:val="28"/>
          <w:lang w:val="en-US"/>
        </w:rPr>
        <w:t>Well equipped</w:t>
      </w:r>
      <w:proofErr w:type="spellEnd"/>
      <w:r w:rsidRPr="0091212C">
        <w:rPr>
          <w:rFonts w:cstheme="minorHAnsi"/>
          <w:sz w:val="28"/>
          <w:szCs w:val="28"/>
          <w:lang w:val="en-US"/>
        </w:rPr>
        <w:t xml:space="preserve"> computer lab with statistical software</w:t>
      </w:r>
      <w:r w:rsidR="00E85DE8" w:rsidRPr="0091212C">
        <w:rPr>
          <w:rFonts w:cstheme="minorHAnsi"/>
          <w:sz w:val="28"/>
          <w:szCs w:val="28"/>
          <w:lang w:val="en-US"/>
        </w:rPr>
        <w:t>.</w:t>
      </w:r>
    </w:p>
    <w:p w:rsidR="002B0FD4" w:rsidRPr="0091212C" w:rsidRDefault="00947531" w:rsidP="005F2E2B">
      <w:pPr>
        <w:pStyle w:val="ListParagraph"/>
        <w:numPr>
          <w:ilvl w:val="0"/>
          <w:numId w:val="4"/>
        </w:numPr>
        <w:rPr>
          <w:rFonts w:cstheme="minorHAnsi"/>
          <w:sz w:val="28"/>
          <w:szCs w:val="28"/>
          <w:lang w:val="en-US"/>
        </w:rPr>
      </w:pPr>
      <w:r w:rsidRPr="0091212C">
        <w:rPr>
          <w:rFonts w:cstheme="minorHAnsi"/>
          <w:sz w:val="28"/>
          <w:szCs w:val="28"/>
          <w:lang w:val="en-US"/>
        </w:rPr>
        <w:t>College</w:t>
      </w:r>
      <w:r w:rsidR="00B51B1C" w:rsidRPr="0091212C">
        <w:rPr>
          <w:rFonts w:cstheme="minorHAnsi"/>
          <w:sz w:val="28"/>
          <w:szCs w:val="28"/>
          <w:lang w:val="en-US"/>
        </w:rPr>
        <w:t xml:space="preserve"> library with</w:t>
      </w:r>
      <w:r w:rsidR="00E85DE8" w:rsidRPr="0091212C">
        <w:rPr>
          <w:rFonts w:cstheme="minorHAnsi"/>
          <w:sz w:val="28"/>
          <w:szCs w:val="28"/>
          <w:lang w:val="en-US"/>
        </w:rPr>
        <w:t xml:space="preserve"> </w:t>
      </w:r>
      <w:r w:rsidR="006322C6" w:rsidRPr="0091212C">
        <w:rPr>
          <w:rFonts w:cstheme="minorHAnsi"/>
          <w:sz w:val="28"/>
          <w:szCs w:val="28"/>
          <w:lang w:val="en-US"/>
        </w:rPr>
        <w:t xml:space="preserve">text books, </w:t>
      </w:r>
      <w:r w:rsidR="00E85DE8" w:rsidRPr="0091212C">
        <w:rPr>
          <w:rFonts w:cstheme="minorHAnsi"/>
          <w:sz w:val="28"/>
          <w:szCs w:val="28"/>
          <w:lang w:val="en-US"/>
        </w:rPr>
        <w:t>reference books and journals.</w:t>
      </w:r>
    </w:p>
    <w:p w:rsidR="00E85DE8" w:rsidRPr="0091212C" w:rsidRDefault="00E85DE8" w:rsidP="005F2E2B">
      <w:pPr>
        <w:pStyle w:val="ListParagraph"/>
        <w:numPr>
          <w:ilvl w:val="0"/>
          <w:numId w:val="4"/>
        </w:numPr>
        <w:rPr>
          <w:rFonts w:cstheme="minorHAnsi"/>
          <w:sz w:val="28"/>
          <w:szCs w:val="28"/>
          <w:lang w:val="en-US"/>
        </w:rPr>
      </w:pPr>
      <w:r w:rsidRPr="0091212C">
        <w:rPr>
          <w:rFonts w:cstheme="minorHAnsi"/>
          <w:sz w:val="28"/>
          <w:szCs w:val="28"/>
          <w:lang w:val="en-US"/>
        </w:rPr>
        <w:t xml:space="preserve">Smart classroom facilities for </w:t>
      </w:r>
      <w:r w:rsidR="006322C6" w:rsidRPr="0091212C">
        <w:rPr>
          <w:rFonts w:cstheme="minorHAnsi"/>
          <w:sz w:val="28"/>
          <w:szCs w:val="28"/>
          <w:lang w:val="en-US"/>
        </w:rPr>
        <w:t>interactive and technology-aided</w:t>
      </w:r>
      <w:r w:rsidRPr="0091212C">
        <w:rPr>
          <w:rFonts w:cstheme="minorHAnsi"/>
          <w:sz w:val="28"/>
          <w:szCs w:val="28"/>
          <w:lang w:val="en-US"/>
        </w:rPr>
        <w:t xml:space="preserve"> learning.</w:t>
      </w:r>
    </w:p>
    <w:p w:rsidR="0083556B" w:rsidRPr="005C31FD" w:rsidRDefault="00187612" w:rsidP="009F26DC">
      <w:pPr>
        <w:pStyle w:val="Heading1"/>
        <w:rPr>
          <w:b/>
          <w:bCs/>
          <w:color w:val="FF0000"/>
          <w:sz w:val="36"/>
          <w:szCs w:val="36"/>
          <w:lang w:val="en-US"/>
        </w:rPr>
      </w:pPr>
      <w:r>
        <w:rPr>
          <w:b/>
          <w:bCs/>
          <w:color w:val="FF0000"/>
          <w:sz w:val="36"/>
          <w:szCs w:val="36"/>
          <w:lang w:val="en-US"/>
        </w:rPr>
        <w:t>Academic Achievements</w:t>
      </w:r>
      <w:r w:rsidR="0083556B" w:rsidRPr="005C31FD">
        <w:rPr>
          <w:b/>
          <w:bCs/>
          <w:color w:val="FF0000"/>
          <w:sz w:val="36"/>
          <w:szCs w:val="36"/>
          <w:lang w:val="en-US"/>
        </w:rPr>
        <w:t>:</w:t>
      </w:r>
    </w:p>
    <w:p w:rsidR="0083556B" w:rsidRPr="005C31FD" w:rsidRDefault="0083556B" w:rsidP="009F26DC">
      <w:pPr>
        <w:pStyle w:val="Heading1"/>
        <w:rPr>
          <w:b/>
          <w:bCs/>
          <w:lang w:val="en-US"/>
        </w:rPr>
      </w:pPr>
      <w:r w:rsidRPr="005C31FD">
        <w:rPr>
          <w:b/>
          <w:bCs/>
          <w:lang w:val="en-US"/>
        </w:rPr>
        <w:t>Result analysis:</w:t>
      </w:r>
    </w:p>
    <w:p w:rsidR="007117FA" w:rsidRPr="0091212C" w:rsidRDefault="007117FA" w:rsidP="005C31FD">
      <w:pPr>
        <w:tabs>
          <w:tab w:val="left" w:pos="7008"/>
        </w:tabs>
        <w:rPr>
          <w:b/>
          <w:bCs/>
          <w:sz w:val="28"/>
          <w:szCs w:val="28"/>
          <w:lang w:val="en-US"/>
        </w:rPr>
      </w:pPr>
      <w:r w:rsidRPr="0091212C">
        <w:rPr>
          <w:b/>
          <w:bCs/>
          <w:sz w:val="28"/>
          <w:szCs w:val="28"/>
          <w:lang w:val="en-US"/>
        </w:rPr>
        <w:t>Academic year: 2024-2025</w:t>
      </w:r>
      <w:r w:rsidR="005C31FD">
        <w:rPr>
          <w:b/>
          <w:bCs/>
          <w:sz w:val="28"/>
          <w:szCs w:val="28"/>
          <w:lang w:val="en-US"/>
        </w:rPr>
        <w:tab/>
      </w:r>
    </w:p>
    <w:tbl>
      <w:tblPr>
        <w:tblStyle w:val="TableGrid"/>
        <w:tblW w:w="0" w:type="auto"/>
        <w:tblLook w:val="04A0" w:firstRow="1" w:lastRow="0" w:firstColumn="1" w:lastColumn="0" w:noHBand="0" w:noVBand="1"/>
      </w:tblPr>
      <w:tblGrid>
        <w:gridCol w:w="846"/>
        <w:gridCol w:w="1565"/>
        <w:gridCol w:w="1459"/>
        <w:gridCol w:w="1282"/>
        <w:gridCol w:w="1327"/>
        <w:gridCol w:w="1053"/>
        <w:gridCol w:w="1484"/>
      </w:tblGrid>
      <w:tr w:rsidR="007117FA" w:rsidRPr="0091212C" w:rsidTr="005C31FD">
        <w:tc>
          <w:tcPr>
            <w:tcW w:w="846" w:type="dxa"/>
          </w:tcPr>
          <w:p w:rsidR="007117FA" w:rsidRPr="0091212C" w:rsidRDefault="007117FA" w:rsidP="0062306A">
            <w:pPr>
              <w:rPr>
                <w:sz w:val="28"/>
                <w:szCs w:val="28"/>
                <w:lang w:val="en-US"/>
              </w:rPr>
            </w:pPr>
            <w:r w:rsidRPr="0091212C">
              <w:rPr>
                <w:sz w:val="28"/>
                <w:szCs w:val="28"/>
                <w:lang w:val="en-US"/>
              </w:rPr>
              <w:t xml:space="preserve">S </w:t>
            </w:r>
            <w:r w:rsidR="005C31FD">
              <w:rPr>
                <w:sz w:val="28"/>
                <w:szCs w:val="28"/>
                <w:lang w:val="en-US"/>
              </w:rPr>
              <w:t>N</w:t>
            </w:r>
            <w:r w:rsidRPr="0091212C">
              <w:rPr>
                <w:sz w:val="28"/>
                <w:szCs w:val="28"/>
                <w:lang w:val="en-US"/>
              </w:rPr>
              <w:t>o</w:t>
            </w:r>
          </w:p>
        </w:tc>
        <w:tc>
          <w:tcPr>
            <w:tcW w:w="1565" w:type="dxa"/>
          </w:tcPr>
          <w:p w:rsidR="007117FA" w:rsidRPr="0091212C" w:rsidRDefault="007117FA" w:rsidP="0062306A">
            <w:pPr>
              <w:rPr>
                <w:sz w:val="28"/>
                <w:szCs w:val="28"/>
                <w:lang w:val="en-US"/>
              </w:rPr>
            </w:pPr>
            <w:r w:rsidRPr="0091212C">
              <w:rPr>
                <w:sz w:val="28"/>
                <w:szCs w:val="28"/>
                <w:lang w:val="en-US"/>
              </w:rPr>
              <w:t>Subject</w:t>
            </w:r>
          </w:p>
        </w:tc>
        <w:tc>
          <w:tcPr>
            <w:tcW w:w="1459" w:type="dxa"/>
          </w:tcPr>
          <w:p w:rsidR="007117FA" w:rsidRPr="0091212C" w:rsidRDefault="007117FA" w:rsidP="0062306A">
            <w:pPr>
              <w:rPr>
                <w:sz w:val="28"/>
                <w:szCs w:val="28"/>
                <w:lang w:val="en-US"/>
              </w:rPr>
            </w:pPr>
            <w:r w:rsidRPr="0091212C">
              <w:rPr>
                <w:sz w:val="28"/>
                <w:szCs w:val="28"/>
                <w:lang w:val="en-US"/>
              </w:rPr>
              <w:t>Group</w:t>
            </w:r>
          </w:p>
        </w:tc>
        <w:tc>
          <w:tcPr>
            <w:tcW w:w="1282" w:type="dxa"/>
          </w:tcPr>
          <w:p w:rsidR="007117FA" w:rsidRPr="0091212C" w:rsidRDefault="007117FA" w:rsidP="0062306A">
            <w:pPr>
              <w:rPr>
                <w:sz w:val="28"/>
                <w:szCs w:val="28"/>
                <w:lang w:val="en-US"/>
              </w:rPr>
            </w:pPr>
            <w:r w:rsidRPr="0091212C">
              <w:rPr>
                <w:sz w:val="28"/>
                <w:szCs w:val="28"/>
                <w:lang w:val="en-US"/>
              </w:rPr>
              <w:t>Semester</w:t>
            </w:r>
          </w:p>
        </w:tc>
        <w:tc>
          <w:tcPr>
            <w:tcW w:w="1327" w:type="dxa"/>
          </w:tcPr>
          <w:p w:rsidR="007117FA" w:rsidRPr="0091212C" w:rsidRDefault="007117FA" w:rsidP="0062306A">
            <w:pPr>
              <w:rPr>
                <w:sz w:val="28"/>
                <w:szCs w:val="28"/>
                <w:lang w:val="en-US"/>
              </w:rPr>
            </w:pPr>
            <w:r w:rsidRPr="0091212C">
              <w:rPr>
                <w:sz w:val="28"/>
                <w:szCs w:val="28"/>
                <w:lang w:val="en-US"/>
              </w:rPr>
              <w:t>Appeared</w:t>
            </w:r>
          </w:p>
        </w:tc>
        <w:tc>
          <w:tcPr>
            <w:tcW w:w="1053" w:type="dxa"/>
          </w:tcPr>
          <w:p w:rsidR="007117FA" w:rsidRPr="0091212C" w:rsidRDefault="007117FA" w:rsidP="0062306A">
            <w:pPr>
              <w:rPr>
                <w:sz w:val="28"/>
                <w:szCs w:val="28"/>
                <w:lang w:val="en-US"/>
              </w:rPr>
            </w:pPr>
            <w:r w:rsidRPr="0091212C">
              <w:rPr>
                <w:sz w:val="28"/>
                <w:szCs w:val="28"/>
                <w:lang w:val="en-US"/>
              </w:rPr>
              <w:t>Pass</w:t>
            </w:r>
          </w:p>
        </w:tc>
        <w:tc>
          <w:tcPr>
            <w:tcW w:w="1484" w:type="dxa"/>
          </w:tcPr>
          <w:p w:rsidR="007117FA" w:rsidRPr="0091212C" w:rsidRDefault="007117FA" w:rsidP="0062306A">
            <w:pPr>
              <w:rPr>
                <w:sz w:val="28"/>
                <w:szCs w:val="28"/>
                <w:lang w:val="en-US"/>
              </w:rPr>
            </w:pPr>
            <w:r w:rsidRPr="0091212C">
              <w:rPr>
                <w:sz w:val="28"/>
                <w:szCs w:val="28"/>
                <w:lang w:val="en-US"/>
              </w:rPr>
              <w:t>Percentage</w:t>
            </w:r>
          </w:p>
        </w:tc>
      </w:tr>
      <w:tr w:rsidR="007117FA" w:rsidRPr="0091212C" w:rsidTr="005C31FD">
        <w:tc>
          <w:tcPr>
            <w:tcW w:w="846" w:type="dxa"/>
          </w:tcPr>
          <w:p w:rsidR="007117FA" w:rsidRPr="0091212C" w:rsidRDefault="007117FA" w:rsidP="0062306A">
            <w:pPr>
              <w:rPr>
                <w:sz w:val="28"/>
                <w:szCs w:val="28"/>
                <w:lang w:val="en-US"/>
              </w:rPr>
            </w:pPr>
            <w:r w:rsidRPr="0091212C">
              <w:rPr>
                <w:sz w:val="28"/>
                <w:szCs w:val="28"/>
                <w:lang w:val="en-US"/>
              </w:rPr>
              <w:t>1</w:t>
            </w:r>
          </w:p>
        </w:tc>
        <w:tc>
          <w:tcPr>
            <w:tcW w:w="1565" w:type="dxa"/>
          </w:tcPr>
          <w:p w:rsidR="007117FA" w:rsidRPr="0091212C" w:rsidRDefault="007117FA" w:rsidP="0062306A">
            <w:pPr>
              <w:rPr>
                <w:sz w:val="28"/>
                <w:szCs w:val="28"/>
                <w:lang w:val="en-US"/>
              </w:rPr>
            </w:pPr>
            <w:r w:rsidRPr="0091212C">
              <w:rPr>
                <w:sz w:val="28"/>
                <w:szCs w:val="28"/>
                <w:lang w:val="en-US"/>
              </w:rPr>
              <w:t>Statistics</w:t>
            </w:r>
          </w:p>
        </w:tc>
        <w:tc>
          <w:tcPr>
            <w:tcW w:w="1459" w:type="dxa"/>
          </w:tcPr>
          <w:p w:rsidR="007117FA" w:rsidRPr="0091212C" w:rsidRDefault="007117FA" w:rsidP="0062306A">
            <w:pPr>
              <w:rPr>
                <w:sz w:val="28"/>
                <w:szCs w:val="28"/>
                <w:lang w:val="en-US"/>
              </w:rPr>
            </w:pPr>
            <w:r w:rsidRPr="0091212C">
              <w:rPr>
                <w:sz w:val="28"/>
                <w:szCs w:val="28"/>
                <w:lang w:val="en-US"/>
              </w:rPr>
              <w:t>BSc(MSCs)</w:t>
            </w:r>
          </w:p>
        </w:tc>
        <w:tc>
          <w:tcPr>
            <w:tcW w:w="1282" w:type="dxa"/>
          </w:tcPr>
          <w:p w:rsidR="007117FA" w:rsidRPr="0091212C" w:rsidRDefault="007117FA" w:rsidP="0062306A">
            <w:pPr>
              <w:rPr>
                <w:sz w:val="28"/>
                <w:szCs w:val="28"/>
                <w:lang w:val="en-US"/>
              </w:rPr>
            </w:pPr>
            <w:r w:rsidRPr="0091212C">
              <w:rPr>
                <w:sz w:val="28"/>
                <w:szCs w:val="28"/>
                <w:lang w:val="en-US"/>
              </w:rPr>
              <w:t>I</w:t>
            </w:r>
          </w:p>
        </w:tc>
        <w:tc>
          <w:tcPr>
            <w:tcW w:w="1327" w:type="dxa"/>
          </w:tcPr>
          <w:p w:rsidR="007117FA" w:rsidRPr="0091212C" w:rsidRDefault="007117FA" w:rsidP="0062306A">
            <w:pPr>
              <w:rPr>
                <w:sz w:val="28"/>
                <w:szCs w:val="28"/>
                <w:lang w:val="en-US"/>
              </w:rPr>
            </w:pPr>
            <w:r w:rsidRPr="0091212C">
              <w:rPr>
                <w:sz w:val="28"/>
                <w:szCs w:val="28"/>
                <w:lang w:val="en-US"/>
              </w:rPr>
              <w:t>3</w:t>
            </w:r>
          </w:p>
        </w:tc>
        <w:tc>
          <w:tcPr>
            <w:tcW w:w="1053" w:type="dxa"/>
          </w:tcPr>
          <w:p w:rsidR="007117FA" w:rsidRPr="0091212C" w:rsidRDefault="007117FA" w:rsidP="0062306A">
            <w:pPr>
              <w:rPr>
                <w:sz w:val="28"/>
                <w:szCs w:val="28"/>
                <w:lang w:val="en-US"/>
              </w:rPr>
            </w:pPr>
            <w:r w:rsidRPr="0091212C">
              <w:rPr>
                <w:sz w:val="28"/>
                <w:szCs w:val="28"/>
                <w:lang w:val="en-US"/>
              </w:rPr>
              <w:t>3</w:t>
            </w:r>
          </w:p>
        </w:tc>
        <w:tc>
          <w:tcPr>
            <w:tcW w:w="1484" w:type="dxa"/>
          </w:tcPr>
          <w:p w:rsidR="007117FA" w:rsidRPr="0091212C" w:rsidRDefault="007117FA" w:rsidP="0062306A">
            <w:pPr>
              <w:rPr>
                <w:sz w:val="28"/>
                <w:szCs w:val="28"/>
                <w:lang w:val="en-US"/>
              </w:rPr>
            </w:pPr>
            <w:r w:rsidRPr="0091212C">
              <w:rPr>
                <w:sz w:val="28"/>
                <w:szCs w:val="28"/>
                <w:lang w:val="en-US"/>
              </w:rPr>
              <w:t>100%</w:t>
            </w:r>
          </w:p>
        </w:tc>
      </w:tr>
      <w:tr w:rsidR="007117FA" w:rsidRPr="0091212C" w:rsidTr="005C31FD">
        <w:tc>
          <w:tcPr>
            <w:tcW w:w="846" w:type="dxa"/>
          </w:tcPr>
          <w:p w:rsidR="007117FA" w:rsidRPr="0091212C" w:rsidRDefault="007117FA" w:rsidP="0062306A">
            <w:pPr>
              <w:rPr>
                <w:sz w:val="28"/>
                <w:szCs w:val="28"/>
                <w:lang w:val="en-US"/>
              </w:rPr>
            </w:pPr>
            <w:r w:rsidRPr="0091212C">
              <w:rPr>
                <w:sz w:val="28"/>
                <w:szCs w:val="28"/>
                <w:lang w:val="en-US"/>
              </w:rPr>
              <w:t>2</w:t>
            </w:r>
          </w:p>
        </w:tc>
        <w:tc>
          <w:tcPr>
            <w:tcW w:w="1565" w:type="dxa"/>
          </w:tcPr>
          <w:p w:rsidR="007117FA" w:rsidRPr="0091212C" w:rsidRDefault="007117FA" w:rsidP="0062306A">
            <w:pPr>
              <w:rPr>
                <w:sz w:val="28"/>
                <w:szCs w:val="28"/>
                <w:lang w:val="en-US"/>
              </w:rPr>
            </w:pPr>
            <w:r w:rsidRPr="0091212C">
              <w:rPr>
                <w:sz w:val="28"/>
                <w:szCs w:val="28"/>
                <w:lang w:val="en-US"/>
              </w:rPr>
              <w:t>Bio Statistics</w:t>
            </w:r>
          </w:p>
        </w:tc>
        <w:tc>
          <w:tcPr>
            <w:tcW w:w="1459" w:type="dxa"/>
          </w:tcPr>
          <w:p w:rsidR="007117FA" w:rsidRPr="0091212C" w:rsidRDefault="007117FA" w:rsidP="0062306A">
            <w:pPr>
              <w:rPr>
                <w:sz w:val="28"/>
                <w:szCs w:val="28"/>
                <w:lang w:val="en-US"/>
              </w:rPr>
            </w:pPr>
            <w:r w:rsidRPr="0091212C">
              <w:rPr>
                <w:sz w:val="28"/>
                <w:szCs w:val="28"/>
                <w:lang w:val="en-US"/>
              </w:rPr>
              <w:t>BSC(MPCs)</w:t>
            </w:r>
          </w:p>
        </w:tc>
        <w:tc>
          <w:tcPr>
            <w:tcW w:w="1282" w:type="dxa"/>
          </w:tcPr>
          <w:p w:rsidR="007117FA" w:rsidRPr="0091212C" w:rsidRDefault="007117FA" w:rsidP="0062306A">
            <w:pPr>
              <w:rPr>
                <w:sz w:val="28"/>
                <w:szCs w:val="28"/>
                <w:lang w:val="en-US"/>
              </w:rPr>
            </w:pPr>
            <w:r w:rsidRPr="0091212C">
              <w:rPr>
                <w:sz w:val="28"/>
                <w:szCs w:val="28"/>
                <w:lang w:val="en-US"/>
              </w:rPr>
              <w:t>III</w:t>
            </w:r>
          </w:p>
        </w:tc>
        <w:tc>
          <w:tcPr>
            <w:tcW w:w="1327" w:type="dxa"/>
          </w:tcPr>
          <w:p w:rsidR="007117FA" w:rsidRPr="0091212C" w:rsidRDefault="00CD4A5A" w:rsidP="0062306A">
            <w:pPr>
              <w:rPr>
                <w:sz w:val="28"/>
                <w:szCs w:val="28"/>
                <w:lang w:val="en-US"/>
              </w:rPr>
            </w:pPr>
            <w:r w:rsidRPr="0091212C">
              <w:rPr>
                <w:sz w:val="28"/>
                <w:szCs w:val="28"/>
                <w:lang w:val="en-US"/>
              </w:rPr>
              <w:t>24</w:t>
            </w:r>
          </w:p>
        </w:tc>
        <w:tc>
          <w:tcPr>
            <w:tcW w:w="1053" w:type="dxa"/>
          </w:tcPr>
          <w:p w:rsidR="007117FA" w:rsidRPr="0091212C" w:rsidRDefault="00CD4A5A" w:rsidP="0062306A">
            <w:pPr>
              <w:rPr>
                <w:sz w:val="28"/>
                <w:szCs w:val="28"/>
                <w:lang w:val="en-US"/>
              </w:rPr>
            </w:pPr>
            <w:r w:rsidRPr="0091212C">
              <w:rPr>
                <w:sz w:val="28"/>
                <w:szCs w:val="28"/>
                <w:lang w:val="en-US"/>
              </w:rPr>
              <w:t>24</w:t>
            </w:r>
          </w:p>
        </w:tc>
        <w:tc>
          <w:tcPr>
            <w:tcW w:w="1484" w:type="dxa"/>
          </w:tcPr>
          <w:p w:rsidR="007117FA" w:rsidRPr="0091212C" w:rsidRDefault="00CD4A5A" w:rsidP="0062306A">
            <w:pPr>
              <w:rPr>
                <w:sz w:val="28"/>
                <w:szCs w:val="28"/>
                <w:lang w:val="en-US"/>
              </w:rPr>
            </w:pPr>
            <w:r w:rsidRPr="0091212C">
              <w:rPr>
                <w:sz w:val="28"/>
                <w:szCs w:val="28"/>
                <w:lang w:val="en-US"/>
              </w:rPr>
              <w:t>100%</w:t>
            </w:r>
          </w:p>
        </w:tc>
      </w:tr>
      <w:tr w:rsidR="005604B0" w:rsidRPr="0091212C" w:rsidTr="005C31FD">
        <w:tc>
          <w:tcPr>
            <w:tcW w:w="846" w:type="dxa"/>
          </w:tcPr>
          <w:p w:rsidR="005604B0" w:rsidRPr="0091212C" w:rsidRDefault="005604B0" w:rsidP="005604B0">
            <w:pPr>
              <w:rPr>
                <w:sz w:val="28"/>
                <w:szCs w:val="28"/>
                <w:lang w:val="en-US"/>
              </w:rPr>
            </w:pPr>
            <w:r w:rsidRPr="0091212C">
              <w:rPr>
                <w:sz w:val="28"/>
                <w:szCs w:val="28"/>
                <w:lang w:val="en-US"/>
              </w:rPr>
              <w:lastRenderedPageBreak/>
              <w:t>3</w:t>
            </w:r>
          </w:p>
        </w:tc>
        <w:tc>
          <w:tcPr>
            <w:tcW w:w="1565" w:type="dxa"/>
          </w:tcPr>
          <w:p w:rsidR="005604B0" w:rsidRPr="0091212C" w:rsidRDefault="005604B0" w:rsidP="005604B0">
            <w:pPr>
              <w:rPr>
                <w:sz w:val="28"/>
                <w:szCs w:val="28"/>
                <w:lang w:val="en-US"/>
              </w:rPr>
            </w:pPr>
            <w:r w:rsidRPr="0091212C">
              <w:rPr>
                <w:sz w:val="28"/>
                <w:szCs w:val="28"/>
                <w:lang w:val="en-US"/>
              </w:rPr>
              <w:t>Bio Statistics</w:t>
            </w:r>
          </w:p>
        </w:tc>
        <w:tc>
          <w:tcPr>
            <w:tcW w:w="1459" w:type="dxa"/>
          </w:tcPr>
          <w:p w:rsidR="005604B0" w:rsidRPr="0091212C" w:rsidRDefault="005604B0" w:rsidP="005604B0">
            <w:pPr>
              <w:rPr>
                <w:sz w:val="28"/>
                <w:szCs w:val="28"/>
                <w:lang w:val="en-US"/>
              </w:rPr>
            </w:pPr>
            <w:r w:rsidRPr="0091212C">
              <w:rPr>
                <w:sz w:val="28"/>
                <w:szCs w:val="28"/>
                <w:lang w:val="en-US"/>
              </w:rPr>
              <w:t>BSC(MECs)</w:t>
            </w:r>
          </w:p>
        </w:tc>
        <w:tc>
          <w:tcPr>
            <w:tcW w:w="1282" w:type="dxa"/>
          </w:tcPr>
          <w:p w:rsidR="005604B0" w:rsidRPr="0091212C" w:rsidRDefault="005604B0" w:rsidP="005604B0">
            <w:pPr>
              <w:rPr>
                <w:sz w:val="28"/>
                <w:szCs w:val="28"/>
                <w:lang w:val="en-US"/>
              </w:rPr>
            </w:pPr>
            <w:r w:rsidRPr="0091212C">
              <w:rPr>
                <w:sz w:val="28"/>
                <w:szCs w:val="28"/>
                <w:lang w:val="en-US"/>
              </w:rPr>
              <w:t>III</w:t>
            </w:r>
          </w:p>
        </w:tc>
        <w:tc>
          <w:tcPr>
            <w:tcW w:w="1327" w:type="dxa"/>
          </w:tcPr>
          <w:p w:rsidR="005604B0" w:rsidRPr="0091212C" w:rsidRDefault="005604B0" w:rsidP="005604B0">
            <w:pPr>
              <w:rPr>
                <w:sz w:val="28"/>
                <w:szCs w:val="28"/>
                <w:lang w:val="en-US"/>
              </w:rPr>
            </w:pPr>
            <w:r w:rsidRPr="0091212C">
              <w:rPr>
                <w:sz w:val="28"/>
                <w:szCs w:val="28"/>
                <w:lang w:val="en-US"/>
              </w:rPr>
              <w:t>2</w:t>
            </w:r>
          </w:p>
        </w:tc>
        <w:tc>
          <w:tcPr>
            <w:tcW w:w="1053" w:type="dxa"/>
          </w:tcPr>
          <w:p w:rsidR="005604B0" w:rsidRPr="0091212C" w:rsidRDefault="005604B0" w:rsidP="005604B0">
            <w:pPr>
              <w:rPr>
                <w:sz w:val="28"/>
                <w:szCs w:val="28"/>
                <w:lang w:val="en-US"/>
              </w:rPr>
            </w:pPr>
            <w:r w:rsidRPr="0091212C">
              <w:rPr>
                <w:sz w:val="28"/>
                <w:szCs w:val="28"/>
                <w:lang w:val="en-US"/>
              </w:rPr>
              <w:t>2</w:t>
            </w:r>
          </w:p>
        </w:tc>
        <w:tc>
          <w:tcPr>
            <w:tcW w:w="1484" w:type="dxa"/>
          </w:tcPr>
          <w:p w:rsidR="005604B0" w:rsidRPr="0091212C" w:rsidRDefault="005604B0" w:rsidP="005604B0">
            <w:pPr>
              <w:rPr>
                <w:sz w:val="28"/>
                <w:szCs w:val="28"/>
                <w:lang w:val="en-US"/>
              </w:rPr>
            </w:pPr>
            <w:r w:rsidRPr="0091212C">
              <w:rPr>
                <w:sz w:val="28"/>
                <w:szCs w:val="28"/>
                <w:lang w:val="en-US"/>
              </w:rPr>
              <w:t>100%</w:t>
            </w:r>
          </w:p>
        </w:tc>
      </w:tr>
      <w:tr w:rsidR="005604B0" w:rsidRPr="0091212C" w:rsidTr="005C31FD">
        <w:tc>
          <w:tcPr>
            <w:tcW w:w="846" w:type="dxa"/>
          </w:tcPr>
          <w:p w:rsidR="005604B0" w:rsidRPr="0091212C" w:rsidRDefault="005604B0" w:rsidP="005604B0">
            <w:pPr>
              <w:rPr>
                <w:sz w:val="28"/>
                <w:szCs w:val="28"/>
                <w:lang w:val="en-US"/>
              </w:rPr>
            </w:pPr>
            <w:r w:rsidRPr="0091212C">
              <w:rPr>
                <w:sz w:val="28"/>
                <w:szCs w:val="28"/>
                <w:lang w:val="en-US"/>
              </w:rPr>
              <w:t>4</w:t>
            </w:r>
          </w:p>
        </w:tc>
        <w:tc>
          <w:tcPr>
            <w:tcW w:w="1565" w:type="dxa"/>
          </w:tcPr>
          <w:p w:rsidR="005604B0" w:rsidRPr="0091212C" w:rsidRDefault="005604B0" w:rsidP="005604B0">
            <w:pPr>
              <w:rPr>
                <w:sz w:val="28"/>
                <w:szCs w:val="28"/>
                <w:lang w:val="en-US"/>
              </w:rPr>
            </w:pPr>
            <w:r w:rsidRPr="0091212C">
              <w:rPr>
                <w:sz w:val="28"/>
                <w:szCs w:val="28"/>
                <w:lang w:val="en-US"/>
              </w:rPr>
              <w:t>Bio Statistics</w:t>
            </w:r>
          </w:p>
        </w:tc>
        <w:tc>
          <w:tcPr>
            <w:tcW w:w="1459" w:type="dxa"/>
          </w:tcPr>
          <w:p w:rsidR="005604B0" w:rsidRPr="0091212C" w:rsidRDefault="005604B0" w:rsidP="005604B0">
            <w:pPr>
              <w:rPr>
                <w:sz w:val="28"/>
                <w:szCs w:val="28"/>
                <w:lang w:val="en-US"/>
              </w:rPr>
            </w:pPr>
            <w:r w:rsidRPr="0091212C">
              <w:rPr>
                <w:sz w:val="28"/>
                <w:szCs w:val="28"/>
                <w:lang w:val="en-US"/>
              </w:rPr>
              <w:t>BSc(BZC)</w:t>
            </w:r>
          </w:p>
        </w:tc>
        <w:tc>
          <w:tcPr>
            <w:tcW w:w="1282" w:type="dxa"/>
          </w:tcPr>
          <w:p w:rsidR="005604B0" w:rsidRPr="0091212C" w:rsidRDefault="005604B0" w:rsidP="005604B0">
            <w:pPr>
              <w:rPr>
                <w:sz w:val="28"/>
                <w:szCs w:val="28"/>
                <w:lang w:val="en-US"/>
              </w:rPr>
            </w:pPr>
            <w:r w:rsidRPr="0091212C">
              <w:rPr>
                <w:sz w:val="28"/>
                <w:szCs w:val="28"/>
                <w:lang w:val="en-US"/>
              </w:rPr>
              <w:t>III</w:t>
            </w:r>
          </w:p>
        </w:tc>
        <w:tc>
          <w:tcPr>
            <w:tcW w:w="1327" w:type="dxa"/>
          </w:tcPr>
          <w:p w:rsidR="005604B0" w:rsidRPr="0091212C" w:rsidRDefault="00A016A1" w:rsidP="005604B0">
            <w:pPr>
              <w:rPr>
                <w:sz w:val="28"/>
                <w:szCs w:val="28"/>
                <w:lang w:val="en-US"/>
              </w:rPr>
            </w:pPr>
            <w:r w:rsidRPr="0091212C">
              <w:rPr>
                <w:sz w:val="28"/>
                <w:szCs w:val="28"/>
                <w:lang w:val="en-US"/>
              </w:rPr>
              <w:t>29</w:t>
            </w:r>
          </w:p>
        </w:tc>
        <w:tc>
          <w:tcPr>
            <w:tcW w:w="1053" w:type="dxa"/>
          </w:tcPr>
          <w:p w:rsidR="005604B0" w:rsidRPr="0091212C" w:rsidRDefault="00A016A1" w:rsidP="005604B0">
            <w:pPr>
              <w:rPr>
                <w:sz w:val="28"/>
                <w:szCs w:val="28"/>
                <w:lang w:val="en-US"/>
              </w:rPr>
            </w:pPr>
            <w:r w:rsidRPr="0091212C">
              <w:rPr>
                <w:sz w:val="28"/>
                <w:szCs w:val="28"/>
                <w:lang w:val="en-US"/>
              </w:rPr>
              <w:t>29</w:t>
            </w:r>
          </w:p>
        </w:tc>
        <w:tc>
          <w:tcPr>
            <w:tcW w:w="1484" w:type="dxa"/>
          </w:tcPr>
          <w:p w:rsidR="005604B0" w:rsidRPr="0091212C" w:rsidRDefault="00A016A1" w:rsidP="005604B0">
            <w:pPr>
              <w:rPr>
                <w:sz w:val="28"/>
                <w:szCs w:val="28"/>
                <w:lang w:val="en-US"/>
              </w:rPr>
            </w:pPr>
            <w:r w:rsidRPr="0091212C">
              <w:rPr>
                <w:sz w:val="28"/>
                <w:szCs w:val="28"/>
                <w:lang w:val="en-US"/>
              </w:rPr>
              <w:t>100%</w:t>
            </w:r>
          </w:p>
        </w:tc>
      </w:tr>
      <w:tr w:rsidR="005604B0" w:rsidRPr="0091212C" w:rsidTr="005C31FD">
        <w:tc>
          <w:tcPr>
            <w:tcW w:w="846" w:type="dxa"/>
          </w:tcPr>
          <w:p w:rsidR="005604B0" w:rsidRPr="0091212C" w:rsidRDefault="005604B0" w:rsidP="005604B0">
            <w:pPr>
              <w:rPr>
                <w:sz w:val="28"/>
                <w:szCs w:val="28"/>
                <w:lang w:val="en-US"/>
              </w:rPr>
            </w:pPr>
            <w:r w:rsidRPr="0091212C">
              <w:rPr>
                <w:sz w:val="28"/>
                <w:szCs w:val="28"/>
                <w:lang w:val="en-US"/>
              </w:rPr>
              <w:t>5</w:t>
            </w:r>
          </w:p>
        </w:tc>
        <w:tc>
          <w:tcPr>
            <w:tcW w:w="1565" w:type="dxa"/>
          </w:tcPr>
          <w:p w:rsidR="005604B0" w:rsidRPr="0091212C" w:rsidRDefault="005604B0" w:rsidP="005604B0">
            <w:pPr>
              <w:rPr>
                <w:sz w:val="28"/>
                <w:szCs w:val="28"/>
                <w:lang w:val="en-US"/>
              </w:rPr>
            </w:pPr>
            <w:r w:rsidRPr="0091212C">
              <w:rPr>
                <w:sz w:val="28"/>
                <w:szCs w:val="28"/>
                <w:lang w:val="en-US"/>
              </w:rPr>
              <w:t>Business statistics-I</w:t>
            </w:r>
          </w:p>
        </w:tc>
        <w:tc>
          <w:tcPr>
            <w:tcW w:w="1459" w:type="dxa"/>
          </w:tcPr>
          <w:p w:rsidR="005604B0" w:rsidRPr="0091212C" w:rsidRDefault="005604B0" w:rsidP="005604B0">
            <w:pPr>
              <w:rPr>
                <w:sz w:val="28"/>
                <w:szCs w:val="28"/>
                <w:lang w:val="en-US"/>
              </w:rPr>
            </w:pPr>
            <w:r w:rsidRPr="0091212C">
              <w:rPr>
                <w:sz w:val="28"/>
                <w:szCs w:val="28"/>
                <w:lang w:val="en-US"/>
              </w:rPr>
              <w:t>BCom(CA)</w:t>
            </w:r>
          </w:p>
        </w:tc>
        <w:tc>
          <w:tcPr>
            <w:tcW w:w="1282" w:type="dxa"/>
          </w:tcPr>
          <w:p w:rsidR="005604B0" w:rsidRPr="0091212C" w:rsidRDefault="005604B0" w:rsidP="005604B0">
            <w:pPr>
              <w:rPr>
                <w:sz w:val="28"/>
                <w:szCs w:val="28"/>
                <w:lang w:val="en-US"/>
              </w:rPr>
            </w:pPr>
            <w:r w:rsidRPr="0091212C">
              <w:rPr>
                <w:sz w:val="28"/>
                <w:szCs w:val="28"/>
                <w:lang w:val="en-US"/>
              </w:rPr>
              <w:t>III</w:t>
            </w:r>
          </w:p>
        </w:tc>
        <w:tc>
          <w:tcPr>
            <w:tcW w:w="1327" w:type="dxa"/>
          </w:tcPr>
          <w:p w:rsidR="005604B0" w:rsidRPr="0091212C" w:rsidRDefault="00A016A1" w:rsidP="005604B0">
            <w:pPr>
              <w:rPr>
                <w:sz w:val="28"/>
                <w:szCs w:val="28"/>
                <w:lang w:val="en-US"/>
              </w:rPr>
            </w:pPr>
            <w:r w:rsidRPr="0091212C">
              <w:rPr>
                <w:sz w:val="28"/>
                <w:szCs w:val="28"/>
                <w:lang w:val="en-US"/>
              </w:rPr>
              <w:t>32</w:t>
            </w:r>
          </w:p>
        </w:tc>
        <w:tc>
          <w:tcPr>
            <w:tcW w:w="1053" w:type="dxa"/>
          </w:tcPr>
          <w:p w:rsidR="005604B0" w:rsidRPr="0091212C" w:rsidRDefault="00A016A1" w:rsidP="005604B0">
            <w:pPr>
              <w:rPr>
                <w:sz w:val="28"/>
                <w:szCs w:val="28"/>
                <w:lang w:val="en-US"/>
              </w:rPr>
            </w:pPr>
            <w:r w:rsidRPr="0091212C">
              <w:rPr>
                <w:sz w:val="28"/>
                <w:szCs w:val="28"/>
                <w:lang w:val="en-US"/>
              </w:rPr>
              <w:t>30</w:t>
            </w:r>
          </w:p>
        </w:tc>
        <w:tc>
          <w:tcPr>
            <w:tcW w:w="1484" w:type="dxa"/>
          </w:tcPr>
          <w:p w:rsidR="005604B0" w:rsidRPr="0091212C" w:rsidRDefault="00A016A1" w:rsidP="005604B0">
            <w:pPr>
              <w:rPr>
                <w:sz w:val="28"/>
                <w:szCs w:val="28"/>
                <w:lang w:val="en-US"/>
              </w:rPr>
            </w:pPr>
            <w:r w:rsidRPr="0091212C">
              <w:rPr>
                <w:sz w:val="28"/>
                <w:szCs w:val="28"/>
                <w:lang w:val="en-US"/>
              </w:rPr>
              <w:t>93.75%</w:t>
            </w:r>
          </w:p>
        </w:tc>
      </w:tr>
      <w:tr w:rsidR="005604B0" w:rsidRPr="0091212C" w:rsidTr="005C31FD">
        <w:tc>
          <w:tcPr>
            <w:tcW w:w="846" w:type="dxa"/>
          </w:tcPr>
          <w:p w:rsidR="005604B0" w:rsidRPr="0091212C" w:rsidRDefault="005604B0" w:rsidP="005604B0">
            <w:pPr>
              <w:rPr>
                <w:sz w:val="28"/>
                <w:szCs w:val="28"/>
                <w:lang w:val="en-US"/>
              </w:rPr>
            </w:pPr>
            <w:r w:rsidRPr="0091212C">
              <w:rPr>
                <w:sz w:val="28"/>
                <w:szCs w:val="28"/>
                <w:lang w:val="en-US"/>
              </w:rPr>
              <w:t>6</w:t>
            </w:r>
          </w:p>
        </w:tc>
        <w:tc>
          <w:tcPr>
            <w:tcW w:w="1565" w:type="dxa"/>
          </w:tcPr>
          <w:p w:rsidR="005604B0" w:rsidRPr="0091212C" w:rsidRDefault="005604B0" w:rsidP="005604B0">
            <w:pPr>
              <w:rPr>
                <w:i/>
                <w:iCs/>
                <w:sz w:val="28"/>
                <w:szCs w:val="28"/>
                <w:lang w:val="en-US"/>
              </w:rPr>
            </w:pPr>
            <w:r w:rsidRPr="0091212C">
              <w:rPr>
                <w:sz w:val="28"/>
                <w:szCs w:val="28"/>
                <w:lang w:val="en-US"/>
              </w:rPr>
              <w:t>Business statistics-I</w:t>
            </w:r>
          </w:p>
        </w:tc>
        <w:tc>
          <w:tcPr>
            <w:tcW w:w="1459" w:type="dxa"/>
          </w:tcPr>
          <w:p w:rsidR="005604B0" w:rsidRPr="0091212C" w:rsidRDefault="005604B0" w:rsidP="005604B0">
            <w:pPr>
              <w:rPr>
                <w:sz w:val="28"/>
                <w:szCs w:val="28"/>
                <w:lang w:val="en-US"/>
              </w:rPr>
            </w:pPr>
            <w:r w:rsidRPr="0091212C">
              <w:rPr>
                <w:sz w:val="28"/>
                <w:szCs w:val="28"/>
                <w:lang w:val="en-US"/>
              </w:rPr>
              <w:t>BCom(BA)</w:t>
            </w:r>
          </w:p>
        </w:tc>
        <w:tc>
          <w:tcPr>
            <w:tcW w:w="1282" w:type="dxa"/>
          </w:tcPr>
          <w:p w:rsidR="005604B0" w:rsidRPr="0091212C" w:rsidRDefault="005604B0" w:rsidP="005604B0">
            <w:pPr>
              <w:rPr>
                <w:sz w:val="28"/>
                <w:szCs w:val="28"/>
                <w:lang w:val="en-US"/>
              </w:rPr>
            </w:pPr>
            <w:r w:rsidRPr="0091212C">
              <w:rPr>
                <w:sz w:val="28"/>
                <w:szCs w:val="28"/>
                <w:lang w:val="en-US"/>
              </w:rPr>
              <w:t>III</w:t>
            </w:r>
          </w:p>
        </w:tc>
        <w:tc>
          <w:tcPr>
            <w:tcW w:w="1327" w:type="dxa"/>
          </w:tcPr>
          <w:p w:rsidR="005604B0" w:rsidRPr="0091212C" w:rsidRDefault="00A016A1" w:rsidP="005604B0">
            <w:pPr>
              <w:rPr>
                <w:sz w:val="28"/>
                <w:szCs w:val="28"/>
                <w:lang w:val="en-US"/>
              </w:rPr>
            </w:pPr>
            <w:r w:rsidRPr="0091212C">
              <w:rPr>
                <w:sz w:val="28"/>
                <w:szCs w:val="28"/>
                <w:lang w:val="en-US"/>
              </w:rPr>
              <w:t>8</w:t>
            </w:r>
          </w:p>
        </w:tc>
        <w:tc>
          <w:tcPr>
            <w:tcW w:w="1053" w:type="dxa"/>
          </w:tcPr>
          <w:p w:rsidR="005604B0" w:rsidRPr="0091212C" w:rsidRDefault="00A016A1" w:rsidP="005604B0">
            <w:pPr>
              <w:rPr>
                <w:sz w:val="28"/>
                <w:szCs w:val="28"/>
                <w:lang w:val="en-US"/>
              </w:rPr>
            </w:pPr>
            <w:r w:rsidRPr="0091212C">
              <w:rPr>
                <w:sz w:val="28"/>
                <w:szCs w:val="28"/>
                <w:lang w:val="en-US"/>
              </w:rPr>
              <w:t>7</w:t>
            </w:r>
          </w:p>
        </w:tc>
        <w:tc>
          <w:tcPr>
            <w:tcW w:w="1484" w:type="dxa"/>
          </w:tcPr>
          <w:p w:rsidR="005604B0" w:rsidRPr="0091212C" w:rsidRDefault="00A016A1" w:rsidP="005604B0">
            <w:pPr>
              <w:rPr>
                <w:sz w:val="28"/>
                <w:szCs w:val="28"/>
                <w:lang w:val="en-US"/>
              </w:rPr>
            </w:pPr>
            <w:r w:rsidRPr="0091212C">
              <w:rPr>
                <w:sz w:val="28"/>
                <w:szCs w:val="28"/>
                <w:lang w:val="en-US"/>
              </w:rPr>
              <w:t>87.5%</w:t>
            </w:r>
          </w:p>
        </w:tc>
      </w:tr>
      <w:tr w:rsidR="00A016A1" w:rsidRPr="0091212C" w:rsidTr="005C31FD">
        <w:tc>
          <w:tcPr>
            <w:tcW w:w="5152" w:type="dxa"/>
            <w:gridSpan w:val="4"/>
          </w:tcPr>
          <w:p w:rsidR="00A016A1" w:rsidRPr="0091212C" w:rsidRDefault="00A016A1" w:rsidP="00A016A1">
            <w:pPr>
              <w:jc w:val="center"/>
              <w:rPr>
                <w:b/>
                <w:bCs/>
                <w:sz w:val="28"/>
                <w:szCs w:val="28"/>
                <w:lang w:val="en-US"/>
              </w:rPr>
            </w:pPr>
            <w:r w:rsidRPr="0091212C">
              <w:rPr>
                <w:b/>
                <w:bCs/>
                <w:sz w:val="28"/>
                <w:szCs w:val="28"/>
                <w:lang w:val="en-US"/>
              </w:rPr>
              <w:t>Total</w:t>
            </w:r>
          </w:p>
        </w:tc>
        <w:tc>
          <w:tcPr>
            <w:tcW w:w="1327" w:type="dxa"/>
          </w:tcPr>
          <w:p w:rsidR="00A016A1" w:rsidRPr="0091212C" w:rsidRDefault="00A016A1" w:rsidP="005604B0">
            <w:pPr>
              <w:rPr>
                <w:b/>
                <w:bCs/>
                <w:sz w:val="28"/>
                <w:szCs w:val="28"/>
                <w:lang w:val="en-US"/>
              </w:rPr>
            </w:pPr>
            <w:r w:rsidRPr="0091212C">
              <w:rPr>
                <w:b/>
                <w:bCs/>
                <w:sz w:val="28"/>
                <w:szCs w:val="28"/>
                <w:lang w:val="en-US"/>
              </w:rPr>
              <w:t>98</w:t>
            </w:r>
          </w:p>
        </w:tc>
        <w:tc>
          <w:tcPr>
            <w:tcW w:w="1053" w:type="dxa"/>
          </w:tcPr>
          <w:p w:rsidR="00A016A1" w:rsidRPr="0091212C" w:rsidRDefault="00A016A1" w:rsidP="005604B0">
            <w:pPr>
              <w:rPr>
                <w:b/>
                <w:bCs/>
                <w:sz w:val="28"/>
                <w:szCs w:val="28"/>
                <w:lang w:val="en-US"/>
              </w:rPr>
            </w:pPr>
            <w:r w:rsidRPr="0091212C">
              <w:rPr>
                <w:b/>
                <w:bCs/>
                <w:sz w:val="28"/>
                <w:szCs w:val="28"/>
                <w:lang w:val="en-US"/>
              </w:rPr>
              <w:t>95</w:t>
            </w:r>
          </w:p>
        </w:tc>
        <w:tc>
          <w:tcPr>
            <w:tcW w:w="1484" w:type="dxa"/>
          </w:tcPr>
          <w:p w:rsidR="00A016A1" w:rsidRPr="0091212C" w:rsidRDefault="00D7231A" w:rsidP="005604B0">
            <w:pPr>
              <w:rPr>
                <w:b/>
                <w:bCs/>
                <w:sz w:val="28"/>
                <w:szCs w:val="28"/>
                <w:lang w:val="en-US"/>
              </w:rPr>
            </w:pPr>
            <w:r w:rsidRPr="0091212C">
              <w:rPr>
                <w:b/>
                <w:bCs/>
                <w:sz w:val="28"/>
                <w:szCs w:val="28"/>
                <w:lang w:val="en-US"/>
              </w:rPr>
              <w:t>96.9%</w:t>
            </w:r>
          </w:p>
        </w:tc>
      </w:tr>
    </w:tbl>
    <w:p w:rsidR="003E07CE" w:rsidRDefault="003E07CE" w:rsidP="0062306A">
      <w:pPr>
        <w:rPr>
          <w:b/>
          <w:bCs/>
          <w:sz w:val="28"/>
          <w:szCs w:val="28"/>
          <w:lang w:val="en-US"/>
        </w:rPr>
      </w:pPr>
    </w:p>
    <w:p w:rsidR="009A6EB0" w:rsidRPr="0091212C" w:rsidRDefault="009A6EB0" w:rsidP="0062306A">
      <w:pPr>
        <w:rPr>
          <w:b/>
          <w:bCs/>
          <w:sz w:val="28"/>
          <w:szCs w:val="28"/>
          <w:lang w:val="en-US"/>
        </w:rPr>
      </w:pPr>
      <w:r w:rsidRPr="0091212C">
        <w:rPr>
          <w:b/>
          <w:bCs/>
          <w:sz w:val="28"/>
          <w:szCs w:val="28"/>
          <w:lang w:val="en-US"/>
        </w:rPr>
        <w:t>Academic Year: 2024-2025</w:t>
      </w:r>
    </w:p>
    <w:tbl>
      <w:tblPr>
        <w:tblStyle w:val="TableGrid"/>
        <w:tblW w:w="0" w:type="auto"/>
        <w:tblLook w:val="04A0" w:firstRow="1" w:lastRow="0" w:firstColumn="1" w:lastColumn="0" w:noHBand="0" w:noVBand="1"/>
      </w:tblPr>
      <w:tblGrid>
        <w:gridCol w:w="846"/>
        <w:gridCol w:w="1602"/>
        <w:gridCol w:w="1413"/>
        <w:gridCol w:w="1282"/>
        <w:gridCol w:w="1327"/>
        <w:gridCol w:w="1062"/>
        <w:gridCol w:w="1484"/>
      </w:tblGrid>
      <w:tr w:rsidR="009A6EB0" w:rsidRPr="0091212C" w:rsidTr="005C31FD">
        <w:tc>
          <w:tcPr>
            <w:tcW w:w="846" w:type="dxa"/>
          </w:tcPr>
          <w:p w:rsidR="009A6EB0" w:rsidRPr="0091212C" w:rsidRDefault="009A6EB0" w:rsidP="0062306A">
            <w:pPr>
              <w:rPr>
                <w:sz w:val="28"/>
                <w:szCs w:val="28"/>
                <w:lang w:val="en-US"/>
              </w:rPr>
            </w:pPr>
            <w:r w:rsidRPr="0091212C">
              <w:rPr>
                <w:sz w:val="28"/>
                <w:szCs w:val="28"/>
                <w:lang w:val="en-US"/>
              </w:rPr>
              <w:t xml:space="preserve">S </w:t>
            </w:r>
            <w:r w:rsidR="005C31FD">
              <w:rPr>
                <w:sz w:val="28"/>
                <w:szCs w:val="28"/>
                <w:lang w:val="en-US"/>
              </w:rPr>
              <w:t>N</w:t>
            </w:r>
            <w:r w:rsidRPr="0091212C">
              <w:rPr>
                <w:sz w:val="28"/>
                <w:szCs w:val="28"/>
                <w:lang w:val="en-US"/>
              </w:rPr>
              <w:t>o</w:t>
            </w:r>
          </w:p>
        </w:tc>
        <w:tc>
          <w:tcPr>
            <w:tcW w:w="1602" w:type="dxa"/>
          </w:tcPr>
          <w:p w:rsidR="009A6EB0" w:rsidRPr="0091212C" w:rsidRDefault="009A6EB0" w:rsidP="0062306A">
            <w:pPr>
              <w:rPr>
                <w:sz w:val="28"/>
                <w:szCs w:val="28"/>
                <w:lang w:val="en-US"/>
              </w:rPr>
            </w:pPr>
            <w:r w:rsidRPr="0091212C">
              <w:rPr>
                <w:sz w:val="28"/>
                <w:szCs w:val="28"/>
                <w:lang w:val="en-US"/>
              </w:rPr>
              <w:t>Subject</w:t>
            </w:r>
          </w:p>
        </w:tc>
        <w:tc>
          <w:tcPr>
            <w:tcW w:w="1413" w:type="dxa"/>
          </w:tcPr>
          <w:p w:rsidR="009A6EB0" w:rsidRPr="0091212C" w:rsidRDefault="009A6EB0" w:rsidP="0062306A">
            <w:pPr>
              <w:rPr>
                <w:sz w:val="28"/>
                <w:szCs w:val="28"/>
                <w:lang w:val="en-US"/>
              </w:rPr>
            </w:pPr>
            <w:r w:rsidRPr="0091212C">
              <w:rPr>
                <w:sz w:val="28"/>
                <w:szCs w:val="28"/>
                <w:lang w:val="en-US"/>
              </w:rPr>
              <w:t>Group</w:t>
            </w:r>
          </w:p>
        </w:tc>
        <w:tc>
          <w:tcPr>
            <w:tcW w:w="1282" w:type="dxa"/>
          </w:tcPr>
          <w:p w:rsidR="009A6EB0" w:rsidRPr="0091212C" w:rsidRDefault="009A6EB0" w:rsidP="0062306A">
            <w:pPr>
              <w:rPr>
                <w:sz w:val="28"/>
                <w:szCs w:val="28"/>
                <w:lang w:val="en-US"/>
              </w:rPr>
            </w:pPr>
            <w:r w:rsidRPr="0091212C">
              <w:rPr>
                <w:sz w:val="28"/>
                <w:szCs w:val="28"/>
                <w:lang w:val="en-US"/>
              </w:rPr>
              <w:t>Semester</w:t>
            </w:r>
          </w:p>
        </w:tc>
        <w:tc>
          <w:tcPr>
            <w:tcW w:w="1327" w:type="dxa"/>
          </w:tcPr>
          <w:p w:rsidR="009A6EB0" w:rsidRPr="0091212C" w:rsidRDefault="009A6EB0" w:rsidP="0062306A">
            <w:pPr>
              <w:rPr>
                <w:sz w:val="28"/>
                <w:szCs w:val="28"/>
                <w:lang w:val="en-US"/>
              </w:rPr>
            </w:pPr>
            <w:r w:rsidRPr="0091212C">
              <w:rPr>
                <w:sz w:val="28"/>
                <w:szCs w:val="28"/>
                <w:lang w:val="en-US"/>
              </w:rPr>
              <w:t>Appeared</w:t>
            </w:r>
          </w:p>
        </w:tc>
        <w:tc>
          <w:tcPr>
            <w:tcW w:w="1062" w:type="dxa"/>
          </w:tcPr>
          <w:p w:rsidR="009A6EB0" w:rsidRPr="0091212C" w:rsidRDefault="009A6EB0" w:rsidP="0062306A">
            <w:pPr>
              <w:rPr>
                <w:sz w:val="28"/>
                <w:szCs w:val="28"/>
                <w:lang w:val="en-US"/>
              </w:rPr>
            </w:pPr>
            <w:r w:rsidRPr="0091212C">
              <w:rPr>
                <w:sz w:val="28"/>
                <w:szCs w:val="28"/>
                <w:lang w:val="en-US"/>
              </w:rPr>
              <w:t>Pass</w:t>
            </w:r>
          </w:p>
        </w:tc>
        <w:tc>
          <w:tcPr>
            <w:tcW w:w="1484" w:type="dxa"/>
          </w:tcPr>
          <w:p w:rsidR="009A6EB0" w:rsidRPr="0091212C" w:rsidRDefault="009A6EB0" w:rsidP="0062306A">
            <w:pPr>
              <w:rPr>
                <w:sz w:val="28"/>
                <w:szCs w:val="28"/>
                <w:lang w:val="en-US"/>
              </w:rPr>
            </w:pPr>
            <w:r w:rsidRPr="0091212C">
              <w:rPr>
                <w:sz w:val="28"/>
                <w:szCs w:val="28"/>
                <w:lang w:val="en-US"/>
              </w:rPr>
              <w:t>Percentage</w:t>
            </w:r>
          </w:p>
        </w:tc>
      </w:tr>
      <w:tr w:rsidR="009A6EB0" w:rsidRPr="0091212C" w:rsidTr="005C31FD">
        <w:tc>
          <w:tcPr>
            <w:tcW w:w="846" w:type="dxa"/>
          </w:tcPr>
          <w:p w:rsidR="009A6EB0" w:rsidRPr="0091212C" w:rsidRDefault="009A6EB0" w:rsidP="0062306A">
            <w:pPr>
              <w:rPr>
                <w:sz w:val="28"/>
                <w:szCs w:val="28"/>
                <w:lang w:val="en-US"/>
              </w:rPr>
            </w:pPr>
            <w:r w:rsidRPr="0091212C">
              <w:rPr>
                <w:sz w:val="28"/>
                <w:szCs w:val="28"/>
                <w:lang w:val="en-US"/>
              </w:rPr>
              <w:t>1</w:t>
            </w:r>
          </w:p>
        </w:tc>
        <w:tc>
          <w:tcPr>
            <w:tcW w:w="1602" w:type="dxa"/>
          </w:tcPr>
          <w:p w:rsidR="009A6EB0" w:rsidRPr="0091212C" w:rsidRDefault="009A6EB0" w:rsidP="0062306A">
            <w:pPr>
              <w:rPr>
                <w:sz w:val="28"/>
                <w:szCs w:val="28"/>
                <w:lang w:val="en-US"/>
              </w:rPr>
            </w:pPr>
            <w:r w:rsidRPr="0091212C">
              <w:rPr>
                <w:sz w:val="28"/>
                <w:szCs w:val="28"/>
                <w:lang w:val="en-US"/>
              </w:rPr>
              <w:t>Statistics</w:t>
            </w:r>
          </w:p>
        </w:tc>
        <w:tc>
          <w:tcPr>
            <w:tcW w:w="1413" w:type="dxa"/>
          </w:tcPr>
          <w:p w:rsidR="009A6EB0" w:rsidRPr="0091212C" w:rsidRDefault="009A6EB0" w:rsidP="0062306A">
            <w:pPr>
              <w:rPr>
                <w:sz w:val="28"/>
                <w:szCs w:val="28"/>
                <w:lang w:val="en-US"/>
              </w:rPr>
            </w:pPr>
            <w:r w:rsidRPr="0091212C">
              <w:rPr>
                <w:sz w:val="28"/>
                <w:szCs w:val="28"/>
                <w:lang w:val="en-US"/>
              </w:rPr>
              <w:t>BSc(MSCs)</w:t>
            </w:r>
          </w:p>
        </w:tc>
        <w:tc>
          <w:tcPr>
            <w:tcW w:w="1282" w:type="dxa"/>
          </w:tcPr>
          <w:p w:rsidR="009A6EB0" w:rsidRPr="0091212C" w:rsidRDefault="009A6EB0" w:rsidP="0062306A">
            <w:pPr>
              <w:rPr>
                <w:sz w:val="28"/>
                <w:szCs w:val="28"/>
                <w:lang w:val="en-US"/>
              </w:rPr>
            </w:pPr>
            <w:r w:rsidRPr="0091212C">
              <w:rPr>
                <w:sz w:val="28"/>
                <w:szCs w:val="28"/>
                <w:lang w:val="en-US"/>
              </w:rPr>
              <w:t>II</w:t>
            </w:r>
          </w:p>
        </w:tc>
        <w:tc>
          <w:tcPr>
            <w:tcW w:w="1327" w:type="dxa"/>
          </w:tcPr>
          <w:p w:rsidR="009A6EB0" w:rsidRPr="0091212C" w:rsidRDefault="009A6EB0" w:rsidP="0062306A">
            <w:pPr>
              <w:rPr>
                <w:sz w:val="28"/>
                <w:szCs w:val="28"/>
                <w:lang w:val="en-US"/>
              </w:rPr>
            </w:pPr>
            <w:r w:rsidRPr="0091212C">
              <w:rPr>
                <w:sz w:val="28"/>
                <w:szCs w:val="28"/>
                <w:lang w:val="en-US"/>
              </w:rPr>
              <w:t>3</w:t>
            </w:r>
          </w:p>
        </w:tc>
        <w:tc>
          <w:tcPr>
            <w:tcW w:w="1062" w:type="dxa"/>
          </w:tcPr>
          <w:p w:rsidR="009A6EB0" w:rsidRPr="0091212C" w:rsidRDefault="009A6EB0" w:rsidP="0062306A">
            <w:pPr>
              <w:rPr>
                <w:sz w:val="28"/>
                <w:szCs w:val="28"/>
                <w:lang w:val="en-US"/>
              </w:rPr>
            </w:pPr>
            <w:r w:rsidRPr="0091212C">
              <w:rPr>
                <w:sz w:val="28"/>
                <w:szCs w:val="28"/>
                <w:lang w:val="en-US"/>
              </w:rPr>
              <w:t>3</w:t>
            </w:r>
          </w:p>
        </w:tc>
        <w:tc>
          <w:tcPr>
            <w:tcW w:w="1484" w:type="dxa"/>
          </w:tcPr>
          <w:p w:rsidR="009A6EB0" w:rsidRPr="0091212C" w:rsidRDefault="009A6EB0" w:rsidP="0062306A">
            <w:pPr>
              <w:rPr>
                <w:sz w:val="28"/>
                <w:szCs w:val="28"/>
                <w:lang w:val="en-US"/>
              </w:rPr>
            </w:pPr>
            <w:r w:rsidRPr="0091212C">
              <w:rPr>
                <w:sz w:val="28"/>
                <w:szCs w:val="28"/>
                <w:lang w:val="en-US"/>
              </w:rPr>
              <w:t>100%</w:t>
            </w:r>
          </w:p>
        </w:tc>
      </w:tr>
      <w:tr w:rsidR="009A6EB0" w:rsidRPr="0091212C" w:rsidTr="005C31FD">
        <w:tc>
          <w:tcPr>
            <w:tcW w:w="846" w:type="dxa"/>
          </w:tcPr>
          <w:p w:rsidR="009A6EB0" w:rsidRPr="0091212C" w:rsidRDefault="009A6EB0" w:rsidP="0062306A">
            <w:pPr>
              <w:rPr>
                <w:sz w:val="28"/>
                <w:szCs w:val="28"/>
                <w:lang w:val="en-US"/>
              </w:rPr>
            </w:pPr>
            <w:r w:rsidRPr="0091212C">
              <w:rPr>
                <w:sz w:val="28"/>
                <w:szCs w:val="28"/>
                <w:lang w:val="en-US"/>
              </w:rPr>
              <w:t>2</w:t>
            </w:r>
          </w:p>
        </w:tc>
        <w:tc>
          <w:tcPr>
            <w:tcW w:w="1602" w:type="dxa"/>
          </w:tcPr>
          <w:p w:rsidR="009A6EB0" w:rsidRPr="0091212C" w:rsidRDefault="009A6EB0" w:rsidP="0062306A">
            <w:pPr>
              <w:rPr>
                <w:sz w:val="28"/>
                <w:szCs w:val="28"/>
                <w:lang w:val="en-US"/>
              </w:rPr>
            </w:pPr>
            <w:r w:rsidRPr="0091212C">
              <w:rPr>
                <w:sz w:val="28"/>
                <w:szCs w:val="28"/>
                <w:lang w:val="en-US"/>
              </w:rPr>
              <w:t>Business Statistic</w:t>
            </w:r>
            <w:r w:rsidR="00E56D7B" w:rsidRPr="0091212C">
              <w:rPr>
                <w:sz w:val="28"/>
                <w:szCs w:val="28"/>
                <w:lang w:val="en-US"/>
              </w:rPr>
              <w:t>s-II</w:t>
            </w:r>
          </w:p>
        </w:tc>
        <w:tc>
          <w:tcPr>
            <w:tcW w:w="1413" w:type="dxa"/>
          </w:tcPr>
          <w:p w:rsidR="009A6EB0" w:rsidRPr="0091212C" w:rsidRDefault="00E56D7B" w:rsidP="0062306A">
            <w:pPr>
              <w:rPr>
                <w:sz w:val="28"/>
                <w:szCs w:val="28"/>
                <w:lang w:val="en-US"/>
              </w:rPr>
            </w:pPr>
            <w:r w:rsidRPr="0091212C">
              <w:rPr>
                <w:sz w:val="28"/>
                <w:szCs w:val="28"/>
                <w:lang w:val="en-US"/>
              </w:rPr>
              <w:t>BCom(CA)</w:t>
            </w:r>
          </w:p>
        </w:tc>
        <w:tc>
          <w:tcPr>
            <w:tcW w:w="1282" w:type="dxa"/>
          </w:tcPr>
          <w:p w:rsidR="009A6EB0" w:rsidRPr="0091212C" w:rsidRDefault="00E56D7B" w:rsidP="0062306A">
            <w:pPr>
              <w:rPr>
                <w:sz w:val="28"/>
                <w:szCs w:val="28"/>
                <w:lang w:val="en-US"/>
              </w:rPr>
            </w:pPr>
            <w:r w:rsidRPr="0091212C">
              <w:rPr>
                <w:sz w:val="28"/>
                <w:szCs w:val="28"/>
                <w:lang w:val="en-US"/>
              </w:rPr>
              <w:t>IV</w:t>
            </w:r>
          </w:p>
        </w:tc>
        <w:tc>
          <w:tcPr>
            <w:tcW w:w="1327" w:type="dxa"/>
          </w:tcPr>
          <w:p w:rsidR="009A6EB0" w:rsidRPr="0091212C" w:rsidRDefault="00A016A1" w:rsidP="0062306A">
            <w:pPr>
              <w:rPr>
                <w:sz w:val="28"/>
                <w:szCs w:val="28"/>
                <w:lang w:val="en-US"/>
              </w:rPr>
            </w:pPr>
            <w:r w:rsidRPr="0091212C">
              <w:rPr>
                <w:sz w:val="28"/>
                <w:szCs w:val="28"/>
                <w:lang w:val="en-US"/>
              </w:rPr>
              <w:t>30</w:t>
            </w:r>
          </w:p>
        </w:tc>
        <w:tc>
          <w:tcPr>
            <w:tcW w:w="1062" w:type="dxa"/>
          </w:tcPr>
          <w:p w:rsidR="009A6EB0" w:rsidRPr="0091212C" w:rsidRDefault="00A016A1" w:rsidP="0062306A">
            <w:pPr>
              <w:rPr>
                <w:sz w:val="28"/>
                <w:szCs w:val="28"/>
                <w:lang w:val="en-US"/>
              </w:rPr>
            </w:pPr>
            <w:r w:rsidRPr="0091212C">
              <w:rPr>
                <w:sz w:val="28"/>
                <w:szCs w:val="28"/>
                <w:lang w:val="en-US"/>
              </w:rPr>
              <w:t>30</w:t>
            </w:r>
          </w:p>
        </w:tc>
        <w:tc>
          <w:tcPr>
            <w:tcW w:w="1484" w:type="dxa"/>
          </w:tcPr>
          <w:p w:rsidR="009A6EB0" w:rsidRPr="0091212C" w:rsidRDefault="00A016A1" w:rsidP="0062306A">
            <w:pPr>
              <w:rPr>
                <w:sz w:val="28"/>
                <w:szCs w:val="28"/>
                <w:lang w:val="en-US"/>
              </w:rPr>
            </w:pPr>
            <w:r w:rsidRPr="0091212C">
              <w:rPr>
                <w:sz w:val="28"/>
                <w:szCs w:val="28"/>
                <w:lang w:val="en-US"/>
              </w:rPr>
              <w:t>100%</w:t>
            </w:r>
          </w:p>
        </w:tc>
      </w:tr>
      <w:tr w:rsidR="00E56D7B" w:rsidRPr="0091212C" w:rsidTr="005C31FD">
        <w:tc>
          <w:tcPr>
            <w:tcW w:w="846" w:type="dxa"/>
          </w:tcPr>
          <w:p w:rsidR="00E56D7B" w:rsidRPr="0091212C" w:rsidRDefault="00E56D7B" w:rsidP="0062306A">
            <w:pPr>
              <w:rPr>
                <w:sz w:val="28"/>
                <w:szCs w:val="28"/>
                <w:lang w:val="en-US"/>
              </w:rPr>
            </w:pPr>
            <w:r w:rsidRPr="0091212C">
              <w:rPr>
                <w:sz w:val="28"/>
                <w:szCs w:val="28"/>
                <w:lang w:val="en-US"/>
              </w:rPr>
              <w:t>3</w:t>
            </w:r>
          </w:p>
        </w:tc>
        <w:tc>
          <w:tcPr>
            <w:tcW w:w="1602" w:type="dxa"/>
          </w:tcPr>
          <w:p w:rsidR="00E56D7B" w:rsidRPr="0091212C" w:rsidRDefault="00E56D7B" w:rsidP="0062306A">
            <w:pPr>
              <w:rPr>
                <w:sz w:val="28"/>
                <w:szCs w:val="28"/>
                <w:lang w:val="en-US"/>
              </w:rPr>
            </w:pPr>
            <w:r w:rsidRPr="0091212C">
              <w:rPr>
                <w:sz w:val="28"/>
                <w:szCs w:val="28"/>
                <w:lang w:val="en-US"/>
              </w:rPr>
              <w:t>Business Statistics-II</w:t>
            </w:r>
          </w:p>
        </w:tc>
        <w:tc>
          <w:tcPr>
            <w:tcW w:w="1413" w:type="dxa"/>
          </w:tcPr>
          <w:p w:rsidR="00E56D7B" w:rsidRPr="0091212C" w:rsidRDefault="00E56D7B" w:rsidP="0062306A">
            <w:pPr>
              <w:rPr>
                <w:sz w:val="28"/>
                <w:szCs w:val="28"/>
                <w:lang w:val="en-US"/>
              </w:rPr>
            </w:pPr>
            <w:r w:rsidRPr="0091212C">
              <w:rPr>
                <w:sz w:val="28"/>
                <w:szCs w:val="28"/>
                <w:lang w:val="en-US"/>
              </w:rPr>
              <w:t>BCom(BA)</w:t>
            </w:r>
          </w:p>
        </w:tc>
        <w:tc>
          <w:tcPr>
            <w:tcW w:w="1282" w:type="dxa"/>
          </w:tcPr>
          <w:p w:rsidR="00E56D7B" w:rsidRPr="0091212C" w:rsidRDefault="00E56D7B" w:rsidP="0062306A">
            <w:pPr>
              <w:rPr>
                <w:sz w:val="28"/>
                <w:szCs w:val="28"/>
                <w:lang w:val="en-US"/>
              </w:rPr>
            </w:pPr>
            <w:r w:rsidRPr="0091212C">
              <w:rPr>
                <w:sz w:val="28"/>
                <w:szCs w:val="28"/>
                <w:lang w:val="en-US"/>
              </w:rPr>
              <w:t>IV</w:t>
            </w:r>
          </w:p>
        </w:tc>
        <w:tc>
          <w:tcPr>
            <w:tcW w:w="1327" w:type="dxa"/>
          </w:tcPr>
          <w:p w:rsidR="00E56D7B" w:rsidRPr="0091212C" w:rsidRDefault="00A016A1" w:rsidP="0062306A">
            <w:pPr>
              <w:rPr>
                <w:sz w:val="28"/>
                <w:szCs w:val="28"/>
                <w:lang w:val="en-US"/>
              </w:rPr>
            </w:pPr>
            <w:r w:rsidRPr="0091212C">
              <w:rPr>
                <w:sz w:val="28"/>
                <w:szCs w:val="28"/>
                <w:lang w:val="en-US"/>
              </w:rPr>
              <w:t>8</w:t>
            </w:r>
          </w:p>
        </w:tc>
        <w:tc>
          <w:tcPr>
            <w:tcW w:w="1062" w:type="dxa"/>
          </w:tcPr>
          <w:p w:rsidR="00E56D7B" w:rsidRPr="0091212C" w:rsidRDefault="00A016A1" w:rsidP="0062306A">
            <w:pPr>
              <w:rPr>
                <w:sz w:val="28"/>
                <w:szCs w:val="28"/>
                <w:lang w:val="en-US"/>
              </w:rPr>
            </w:pPr>
            <w:r w:rsidRPr="0091212C">
              <w:rPr>
                <w:sz w:val="28"/>
                <w:szCs w:val="28"/>
                <w:lang w:val="en-US"/>
              </w:rPr>
              <w:t>8</w:t>
            </w:r>
          </w:p>
        </w:tc>
        <w:tc>
          <w:tcPr>
            <w:tcW w:w="1484" w:type="dxa"/>
          </w:tcPr>
          <w:p w:rsidR="00E56D7B" w:rsidRPr="0091212C" w:rsidRDefault="00A016A1" w:rsidP="0062306A">
            <w:pPr>
              <w:rPr>
                <w:sz w:val="28"/>
                <w:szCs w:val="28"/>
                <w:lang w:val="en-US"/>
              </w:rPr>
            </w:pPr>
            <w:r w:rsidRPr="0091212C">
              <w:rPr>
                <w:sz w:val="28"/>
                <w:szCs w:val="28"/>
                <w:lang w:val="en-US"/>
              </w:rPr>
              <w:t>100%</w:t>
            </w:r>
          </w:p>
        </w:tc>
      </w:tr>
      <w:tr w:rsidR="00D7231A" w:rsidRPr="0091212C" w:rsidTr="005C31FD">
        <w:tc>
          <w:tcPr>
            <w:tcW w:w="5143" w:type="dxa"/>
            <w:gridSpan w:val="4"/>
          </w:tcPr>
          <w:p w:rsidR="00D7231A" w:rsidRPr="0091212C" w:rsidRDefault="00D7231A" w:rsidP="00D7231A">
            <w:pPr>
              <w:jc w:val="center"/>
              <w:rPr>
                <w:b/>
                <w:bCs/>
                <w:sz w:val="28"/>
                <w:szCs w:val="28"/>
                <w:lang w:val="en-US"/>
              </w:rPr>
            </w:pPr>
            <w:r w:rsidRPr="0091212C">
              <w:rPr>
                <w:b/>
                <w:bCs/>
                <w:sz w:val="28"/>
                <w:szCs w:val="28"/>
                <w:lang w:val="en-US"/>
              </w:rPr>
              <w:t>Total</w:t>
            </w:r>
          </w:p>
        </w:tc>
        <w:tc>
          <w:tcPr>
            <w:tcW w:w="1327" w:type="dxa"/>
          </w:tcPr>
          <w:p w:rsidR="00D7231A" w:rsidRPr="0091212C" w:rsidRDefault="00D7231A" w:rsidP="00D7231A">
            <w:pPr>
              <w:rPr>
                <w:b/>
                <w:bCs/>
                <w:sz w:val="28"/>
                <w:szCs w:val="28"/>
                <w:lang w:val="en-US"/>
              </w:rPr>
            </w:pPr>
            <w:r w:rsidRPr="0091212C">
              <w:rPr>
                <w:b/>
                <w:bCs/>
                <w:sz w:val="28"/>
                <w:szCs w:val="28"/>
                <w:lang w:val="en-US"/>
              </w:rPr>
              <w:t>41</w:t>
            </w:r>
          </w:p>
        </w:tc>
        <w:tc>
          <w:tcPr>
            <w:tcW w:w="1062" w:type="dxa"/>
          </w:tcPr>
          <w:p w:rsidR="00D7231A" w:rsidRPr="0091212C" w:rsidRDefault="00D7231A" w:rsidP="00D7231A">
            <w:pPr>
              <w:rPr>
                <w:b/>
                <w:bCs/>
                <w:sz w:val="28"/>
                <w:szCs w:val="28"/>
                <w:lang w:val="en-US"/>
              </w:rPr>
            </w:pPr>
            <w:r w:rsidRPr="0091212C">
              <w:rPr>
                <w:b/>
                <w:bCs/>
                <w:sz w:val="28"/>
                <w:szCs w:val="28"/>
                <w:lang w:val="en-US"/>
              </w:rPr>
              <w:t>41</w:t>
            </w:r>
          </w:p>
        </w:tc>
        <w:tc>
          <w:tcPr>
            <w:tcW w:w="1484" w:type="dxa"/>
          </w:tcPr>
          <w:p w:rsidR="00D7231A" w:rsidRPr="0091212C" w:rsidRDefault="00D7231A" w:rsidP="00D7231A">
            <w:pPr>
              <w:rPr>
                <w:b/>
                <w:bCs/>
                <w:sz w:val="28"/>
                <w:szCs w:val="28"/>
                <w:lang w:val="en-US"/>
              </w:rPr>
            </w:pPr>
            <w:r w:rsidRPr="0091212C">
              <w:rPr>
                <w:b/>
                <w:bCs/>
                <w:sz w:val="28"/>
                <w:szCs w:val="28"/>
                <w:lang w:val="en-US"/>
              </w:rPr>
              <w:t>100%</w:t>
            </w:r>
          </w:p>
        </w:tc>
      </w:tr>
    </w:tbl>
    <w:p w:rsidR="009A6EB0" w:rsidRPr="0091212C" w:rsidRDefault="009A6EB0" w:rsidP="0062306A">
      <w:pPr>
        <w:rPr>
          <w:sz w:val="28"/>
          <w:szCs w:val="28"/>
          <w:lang w:val="en-US"/>
        </w:rPr>
      </w:pPr>
    </w:p>
    <w:p w:rsidR="00E56D7B" w:rsidRPr="0091212C" w:rsidRDefault="00E56D7B" w:rsidP="0062306A">
      <w:pPr>
        <w:rPr>
          <w:b/>
          <w:bCs/>
          <w:sz w:val="28"/>
          <w:szCs w:val="28"/>
          <w:lang w:val="en-US"/>
        </w:rPr>
      </w:pPr>
      <w:r w:rsidRPr="0091212C">
        <w:rPr>
          <w:b/>
          <w:bCs/>
          <w:sz w:val="28"/>
          <w:szCs w:val="28"/>
          <w:lang w:val="en-US"/>
        </w:rPr>
        <w:t>Academic Year: 2025-2026</w:t>
      </w:r>
    </w:p>
    <w:tbl>
      <w:tblPr>
        <w:tblStyle w:val="TableGrid"/>
        <w:tblW w:w="0" w:type="auto"/>
        <w:tblLook w:val="04A0" w:firstRow="1" w:lastRow="0" w:firstColumn="1" w:lastColumn="0" w:noHBand="0" w:noVBand="1"/>
      </w:tblPr>
      <w:tblGrid>
        <w:gridCol w:w="647"/>
        <w:gridCol w:w="1754"/>
        <w:gridCol w:w="1459"/>
        <w:gridCol w:w="1282"/>
        <w:gridCol w:w="1327"/>
        <w:gridCol w:w="1063"/>
        <w:gridCol w:w="1484"/>
      </w:tblGrid>
      <w:tr w:rsidR="00E56D7B" w:rsidRPr="0091212C" w:rsidTr="00585E4E">
        <w:tc>
          <w:tcPr>
            <w:tcW w:w="647" w:type="dxa"/>
          </w:tcPr>
          <w:p w:rsidR="00E56D7B" w:rsidRPr="0091212C" w:rsidRDefault="00E56D7B" w:rsidP="00DD0A16">
            <w:pPr>
              <w:rPr>
                <w:sz w:val="28"/>
                <w:szCs w:val="28"/>
                <w:lang w:val="en-US"/>
              </w:rPr>
            </w:pPr>
            <w:r w:rsidRPr="0091212C">
              <w:rPr>
                <w:sz w:val="28"/>
                <w:szCs w:val="28"/>
                <w:lang w:val="en-US"/>
              </w:rPr>
              <w:t>S no</w:t>
            </w:r>
          </w:p>
        </w:tc>
        <w:tc>
          <w:tcPr>
            <w:tcW w:w="1754" w:type="dxa"/>
          </w:tcPr>
          <w:p w:rsidR="00E56D7B" w:rsidRPr="0091212C" w:rsidRDefault="00E56D7B" w:rsidP="00DD0A16">
            <w:pPr>
              <w:rPr>
                <w:sz w:val="28"/>
                <w:szCs w:val="28"/>
                <w:lang w:val="en-US"/>
              </w:rPr>
            </w:pPr>
            <w:r w:rsidRPr="0091212C">
              <w:rPr>
                <w:sz w:val="28"/>
                <w:szCs w:val="28"/>
                <w:lang w:val="en-US"/>
              </w:rPr>
              <w:t>Subject</w:t>
            </w:r>
          </w:p>
        </w:tc>
        <w:tc>
          <w:tcPr>
            <w:tcW w:w="1459" w:type="dxa"/>
          </w:tcPr>
          <w:p w:rsidR="00E56D7B" w:rsidRPr="0091212C" w:rsidRDefault="00E56D7B" w:rsidP="00DD0A16">
            <w:pPr>
              <w:rPr>
                <w:sz w:val="28"/>
                <w:szCs w:val="28"/>
                <w:lang w:val="en-US"/>
              </w:rPr>
            </w:pPr>
            <w:r w:rsidRPr="0091212C">
              <w:rPr>
                <w:sz w:val="28"/>
                <w:szCs w:val="28"/>
                <w:lang w:val="en-US"/>
              </w:rPr>
              <w:t>Group</w:t>
            </w:r>
          </w:p>
        </w:tc>
        <w:tc>
          <w:tcPr>
            <w:tcW w:w="1282" w:type="dxa"/>
          </w:tcPr>
          <w:p w:rsidR="00E56D7B" w:rsidRPr="0091212C" w:rsidRDefault="00E56D7B" w:rsidP="00DD0A16">
            <w:pPr>
              <w:rPr>
                <w:sz w:val="28"/>
                <w:szCs w:val="28"/>
                <w:lang w:val="en-US"/>
              </w:rPr>
            </w:pPr>
            <w:r w:rsidRPr="0091212C">
              <w:rPr>
                <w:sz w:val="28"/>
                <w:szCs w:val="28"/>
                <w:lang w:val="en-US"/>
              </w:rPr>
              <w:t>Semester</w:t>
            </w:r>
          </w:p>
        </w:tc>
        <w:tc>
          <w:tcPr>
            <w:tcW w:w="1327" w:type="dxa"/>
          </w:tcPr>
          <w:p w:rsidR="00E56D7B" w:rsidRPr="0091212C" w:rsidRDefault="00E56D7B" w:rsidP="00DD0A16">
            <w:pPr>
              <w:rPr>
                <w:sz w:val="28"/>
                <w:szCs w:val="28"/>
                <w:lang w:val="en-US"/>
              </w:rPr>
            </w:pPr>
            <w:r w:rsidRPr="0091212C">
              <w:rPr>
                <w:sz w:val="28"/>
                <w:szCs w:val="28"/>
                <w:lang w:val="en-US"/>
              </w:rPr>
              <w:t>Appeared</w:t>
            </w:r>
          </w:p>
        </w:tc>
        <w:tc>
          <w:tcPr>
            <w:tcW w:w="1063" w:type="dxa"/>
          </w:tcPr>
          <w:p w:rsidR="00E56D7B" w:rsidRPr="0091212C" w:rsidRDefault="00E56D7B" w:rsidP="00DD0A16">
            <w:pPr>
              <w:rPr>
                <w:sz w:val="28"/>
                <w:szCs w:val="28"/>
                <w:lang w:val="en-US"/>
              </w:rPr>
            </w:pPr>
            <w:r w:rsidRPr="0091212C">
              <w:rPr>
                <w:sz w:val="28"/>
                <w:szCs w:val="28"/>
                <w:lang w:val="en-US"/>
              </w:rPr>
              <w:t>Pass</w:t>
            </w:r>
          </w:p>
        </w:tc>
        <w:tc>
          <w:tcPr>
            <w:tcW w:w="1484" w:type="dxa"/>
          </w:tcPr>
          <w:p w:rsidR="00E56D7B" w:rsidRPr="0091212C" w:rsidRDefault="00E56D7B" w:rsidP="00DD0A16">
            <w:pPr>
              <w:rPr>
                <w:sz w:val="28"/>
                <w:szCs w:val="28"/>
                <w:lang w:val="en-US"/>
              </w:rPr>
            </w:pPr>
            <w:r w:rsidRPr="0091212C">
              <w:rPr>
                <w:sz w:val="28"/>
                <w:szCs w:val="28"/>
                <w:lang w:val="en-US"/>
              </w:rPr>
              <w:t>Percentage</w:t>
            </w:r>
          </w:p>
        </w:tc>
      </w:tr>
      <w:tr w:rsidR="00E56D7B" w:rsidRPr="0091212C" w:rsidTr="00585E4E">
        <w:tc>
          <w:tcPr>
            <w:tcW w:w="647" w:type="dxa"/>
          </w:tcPr>
          <w:p w:rsidR="00E56D7B" w:rsidRPr="0091212C" w:rsidRDefault="00E56D7B" w:rsidP="00DD0A16">
            <w:pPr>
              <w:rPr>
                <w:sz w:val="28"/>
                <w:szCs w:val="28"/>
                <w:lang w:val="en-US"/>
              </w:rPr>
            </w:pPr>
            <w:r w:rsidRPr="0091212C">
              <w:rPr>
                <w:sz w:val="28"/>
                <w:szCs w:val="28"/>
                <w:lang w:val="en-US"/>
              </w:rPr>
              <w:t>1</w:t>
            </w:r>
          </w:p>
        </w:tc>
        <w:tc>
          <w:tcPr>
            <w:tcW w:w="1754" w:type="dxa"/>
          </w:tcPr>
          <w:p w:rsidR="00E56D7B" w:rsidRPr="0091212C" w:rsidRDefault="00E56D7B" w:rsidP="00DD0A16">
            <w:pPr>
              <w:rPr>
                <w:sz w:val="28"/>
                <w:szCs w:val="28"/>
                <w:lang w:val="en-US"/>
              </w:rPr>
            </w:pPr>
            <w:r w:rsidRPr="0091212C">
              <w:rPr>
                <w:sz w:val="28"/>
                <w:szCs w:val="28"/>
                <w:lang w:val="en-US"/>
              </w:rPr>
              <w:t>Statistics</w:t>
            </w:r>
          </w:p>
        </w:tc>
        <w:tc>
          <w:tcPr>
            <w:tcW w:w="1459" w:type="dxa"/>
          </w:tcPr>
          <w:p w:rsidR="00E56D7B" w:rsidRPr="0091212C" w:rsidRDefault="00E56D7B" w:rsidP="00DD0A16">
            <w:pPr>
              <w:rPr>
                <w:sz w:val="28"/>
                <w:szCs w:val="28"/>
                <w:lang w:val="en-US"/>
              </w:rPr>
            </w:pPr>
            <w:r w:rsidRPr="0091212C">
              <w:rPr>
                <w:sz w:val="28"/>
                <w:szCs w:val="28"/>
                <w:lang w:val="en-US"/>
              </w:rPr>
              <w:t>BSc(MSCs)</w:t>
            </w:r>
          </w:p>
        </w:tc>
        <w:tc>
          <w:tcPr>
            <w:tcW w:w="1282" w:type="dxa"/>
          </w:tcPr>
          <w:p w:rsidR="00E56D7B" w:rsidRPr="0091212C" w:rsidRDefault="00E56D7B" w:rsidP="00DD0A16">
            <w:pPr>
              <w:rPr>
                <w:sz w:val="28"/>
                <w:szCs w:val="28"/>
                <w:lang w:val="en-US"/>
              </w:rPr>
            </w:pPr>
            <w:r w:rsidRPr="0091212C">
              <w:rPr>
                <w:sz w:val="28"/>
                <w:szCs w:val="28"/>
                <w:lang w:val="en-US"/>
              </w:rPr>
              <w:t>I</w:t>
            </w:r>
          </w:p>
        </w:tc>
        <w:tc>
          <w:tcPr>
            <w:tcW w:w="1327" w:type="dxa"/>
          </w:tcPr>
          <w:p w:rsidR="00E56D7B" w:rsidRPr="0091212C" w:rsidRDefault="000B7BD6" w:rsidP="00DD0A16">
            <w:pPr>
              <w:rPr>
                <w:sz w:val="28"/>
                <w:szCs w:val="28"/>
                <w:lang w:val="en-US"/>
              </w:rPr>
            </w:pPr>
            <w:r w:rsidRPr="0091212C">
              <w:rPr>
                <w:sz w:val="28"/>
                <w:szCs w:val="28"/>
                <w:lang w:val="en-US"/>
              </w:rPr>
              <w:t>19</w:t>
            </w:r>
          </w:p>
        </w:tc>
        <w:tc>
          <w:tcPr>
            <w:tcW w:w="1063" w:type="dxa"/>
          </w:tcPr>
          <w:p w:rsidR="00E56D7B" w:rsidRPr="0091212C" w:rsidRDefault="00187612" w:rsidP="00DD0A16">
            <w:pPr>
              <w:rPr>
                <w:sz w:val="28"/>
                <w:szCs w:val="28"/>
                <w:lang w:val="en-US"/>
              </w:rPr>
            </w:pPr>
            <w:r>
              <w:rPr>
                <w:sz w:val="28"/>
                <w:szCs w:val="28"/>
                <w:lang w:val="en-US"/>
              </w:rPr>
              <w:t>17</w:t>
            </w:r>
          </w:p>
        </w:tc>
        <w:tc>
          <w:tcPr>
            <w:tcW w:w="1484" w:type="dxa"/>
          </w:tcPr>
          <w:p w:rsidR="00E56D7B" w:rsidRPr="0091212C" w:rsidRDefault="00187612" w:rsidP="00DD0A16">
            <w:pPr>
              <w:rPr>
                <w:sz w:val="28"/>
                <w:szCs w:val="28"/>
                <w:lang w:val="en-US"/>
              </w:rPr>
            </w:pPr>
            <w:r>
              <w:rPr>
                <w:sz w:val="28"/>
                <w:szCs w:val="28"/>
                <w:lang w:val="en-US"/>
              </w:rPr>
              <w:t>89.4%</w:t>
            </w:r>
          </w:p>
        </w:tc>
      </w:tr>
      <w:tr w:rsidR="00E56D7B" w:rsidRPr="0091212C" w:rsidTr="00585E4E">
        <w:tc>
          <w:tcPr>
            <w:tcW w:w="647" w:type="dxa"/>
          </w:tcPr>
          <w:p w:rsidR="00E56D7B" w:rsidRPr="0091212C" w:rsidRDefault="000B7BD6" w:rsidP="00DD0A16">
            <w:pPr>
              <w:rPr>
                <w:sz w:val="28"/>
                <w:szCs w:val="28"/>
                <w:lang w:val="en-US"/>
              </w:rPr>
            </w:pPr>
            <w:r w:rsidRPr="0091212C">
              <w:rPr>
                <w:sz w:val="28"/>
                <w:szCs w:val="28"/>
                <w:lang w:val="en-US"/>
              </w:rPr>
              <w:t>2</w:t>
            </w:r>
          </w:p>
        </w:tc>
        <w:tc>
          <w:tcPr>
            <w:tcW w:w="1754" w:type="dxa"/>
          </w:tcPr>
          <w:p w:rsidR="00E56D7B" w:rsidRPr="0091212C" w:rsidRDefault="000B7BD6" w:rsidP="00DD0A16">
            <w:pPr>
              <w:rPr>
                <w:sz w:val="28"/>
                <w:szCs w:val="28"/>
                <w:lang w:val="en-US"/>
              </w:rPr>
            </w:pPr>
            <w:r w:rsidRPr="0091212C">
              <w:rPr>
                <w:sz w:val="28"/>
                <w:szCs w:val="28"/>
                <w:lang w:val="en-US"/>
              </w:rPr>
              <w:t>Statistics</w:t>
            </w:r>
          </w:p>
        </w:tc>
        <w:tc>
          <w:tcPr>
            <w:tcW w:w="1459" w:type="dxa"/>
          </w:tcPr>
          <w:p w:rsidR="00E56D7B" w:rsidRPr="0091212C" w:rsidRDefault="000B7BD6" w:rsidP="00DD0A16">
            <w:pPr>
              <w:rPr>
                <w:sz w:val="28"/>
                <w:szCs w:val="28"/>
                <w:lang w:val="en-US"/>
              </w:rPr>
            </w:pPr>
            <w:r w:rsidRPr="0091212C">
              <w:rPr>
                <w:sz w:val="28"/>
                <w:szCs w:val="28"/>
                <w:lang w:val="en-US"/>
              </w:rPr>
              <w:t>BSc(MSCs)</w:t>
            </w:r>
          </w:p>
        </w:tc>
        <w:tc>
          <w:tcPr>
            <w:tcW w:w="1282" w:type="dxa"/>
          </w:tcPr>
          <w:p w:rsidR="00E56D7B" w:rsidRPr="0091212C" w:rsidRDefault="000B7BD6" w:rsidP="00DD0A16">
            <w:pPr>
              <w:rPr>
                <w:sz w:val="28"/>
                <w:szCs w:val="28"/>
                <w:lang w:val="en-US"/>
              </w:rPr>
            </w:pPr>
            <w:r w:rsidRPr="0091212C">
              <w:rPr>
                <w:sz w:val="28"/>
                <w:szCs w:val="28"/>
                <w:lang w:val="en-US"/>
              </w:rPr>
              <w:t>III</w:t>
            </w:r>
          </w:p>
        </w:tc>
        <w:tc>
          <w:tcPr>
            <w:tcW w:w="1327" w:type="dxa"/>
          </w:tcPr>
          <w:p w:rsidR="00E56D7B" w:rsidRPr="0091212C" w:rsidRDefault="000B7BD6" w:rsidP="00DD0A16">
            <w:pPr>
              <w:rPr>
                <w:sz w:val="28"/>
                <w:szCs w:val="28"/>
                <w:lang w:val="en-US"/>
              </w:rPr>
            </w:pPr>
            <w:r w:rsidRPr="0091212C">
              <w:rPr>
                <w:sz w:val="28"/>
                <w:szCs w:val="28"/>
                <w:lang w:val="en-US"/>
              </w:rPr>
              <w:t>3</w:t>
            </w:r>
          </w:p>
        </w:tc>
        <w:tc>
          <w:tcPr>
            <w:tcW w:w="1063" w:type="dxa"/>
          </w:tcPr>
          <w:p w:rsidR="00E56D7B" w:rsidRPr="0091212C" w:rsidRDefault="003045DA" w:rsidP="00DD0A16">
            <w:pPr>
              <w:rPr>
                <w:sz w:val="28"/>
                <w:szCs w:val="28"/>
                <w:lang w:val="en-US"/>
              </w:rPr>
            </w:pPr>
            <w:r>
              <w:rPr>
                <w:sz w:val="28"/>
                <w:szCs w:val="28"/>
                <w:lang w:val="en-US"/>
              </w:rPr>
              <w:t>3</w:t>
            </w:r>
          </w:p>
        </w:tc>
        <w:tc>
          <w:tcPr>
            <w:tcW w:w="1484" w:type="dxa"/>
          </w:tcPr>
          <w:p w:rsidR="00E56D7B" w:rsidRPr="0091212C" w:rsidRDefault="003045DA" w:rsidP="00DD0A16">
            <w:pPr>
              <w:rPr>
                <w:sz w:val="28"/>
                <w:szCs w:val="28"/>
                <w:lang w:val="en-US"/>
              </w:rPr>
            </w:pPr>
            <w:r>
              <w:rPr>
                <w:sz w:val="28"/>
                <w:szCs w:val="28"/>
                <w:lang w:val="en-US"/>
              </w:rPr>
              <w:t>100%</w:t>
            </w:r>
          </w:p>
        </w:tc>
      </w:tr>
      <w:tr w:rsidR="00E56D7B" w:rsidRPr="0091212C" w:rsidTr="00585E4E">
        <w:tc>
          <w:tcPr>
            <w:tcW w:w="647" w:type="dxa"/>
          </w:tcPr>
          <w:p w:rsidR="00E56D7B" w:rsidRPr="0091212C" w:rsidRDefault="000B7BD6" w:rsidP="00DD0A16">
            <w:pPr>
              <w:rPr>
                <w:sz w:val="28"/>
                <w:szCs w:val="28"/>
                <w:lang w:val="en-US"/>
              </w:rPr>
            </w:pPr>
            <w:r w:rsidRPr="0091212C">
              <w:rPr>
                <w:sz w:val="28"/>
                <w:szCs w:val="28"/>
                <w:lang w:val="en-US"/>
              </w:rPr>
              <w:t>3</w:t>
            </w:r>
          </w:p>
        </w:tc>
        <w:tc>
          <w:tcPr>
            <w:tcW w:w="1754" w:type="dxa"/>
          </w:tcPr>
          <w:p w:rsidR="00E56D7B" w:rsidRPr="0091212C" w:rsidRDefault="00E56D7B" w:rsidP="00DD0A16">
            <w:pPr>
              <w:rPr>
                <w:sz w:val="28"/>
                <w:szCs w:val="28"/>
                <w:lang w:val="en-US"/>
              </w:rPr>
            </w:pPr>
            <w:r w:rsidRPr="0091212C">
              <w:rPr>
                <w:sz w:val="28"/>
                <w:szCs w:val="28"/>
                <w:lang w:val="en-US"/>
              </w:rPr>
              <w:t>Bio Statistics</w:t>
            </w:r>
          </w:p>
        </w:tc>
        <w:tc>
          <w:tcPr>
            <w:tcW w:w="1459" w:type="dxa"/>
          </w:tcPr>
          <w:p w:rsidR="00E56D7B" w:rsidRPr="0091212C" w:rsidRDefault="00E56D7B" w:rsidP="00DD0A16">
            <w:pPr>
              <w:rPr>
                <w:sz w:val="28"/>
                <w:szCs w:val="28"/>
                <w:lang w:val="en-US"/>
              </w:rPr>
            </w:pPr>
            <w:r w:rsidRPr="0091212C">
              <w:rPr>
                <w:sz w:val="28"/>
                <w:szCs w:val="28"/>
                <w:lang w:val="en-US"/>
              </w:rPr>
              <w:t>BSC(MPCs)</w:t>
            </w:r>
          </w:p>
        </w:tc>
        <w:tc>
          <w:tcPr>
            <w:tcW w:w="1282" w:type="dxa"/>
          </w:tcPr>
          <w:p w:rsidR="00E56D7B" w:rsidRPr="0091212C" w:rsidRDefault="00E56D7B" w:rsidP="00DD0A16">
            <w:pPr>
              <w:rPr>
                <w:sz w:val="28"/>
                <w:szCs w:val="28"/>
                <w:lang w:val="en-US"/>
              </w:rPr>
            </w:pPr>
            <w:r w:rsidRPr="0091212C">
              <w:rPr>
                <w:sz w:val="28"/>
                <w:szCs w:val="28"/>
                <w:lang w:val="en-US"/>
              </w:rPr>
              <w:t>III</w:t>
            </w:r>
          </w:p>
        </w:tc>
        <w:tc>
          <w:tcPr>
            <w:tcW w:w="1327" w:type="dxa"/>
          </w:tcPr>
          <w:p w:rsidR="00E56D7B" w:rsidRPr="0091212C" w:rsidRDefault="00187612" w:rsidP="00DD0A16">
            <w:pPr>
              <w:rPr>
                <w:sz w:val="28"/>
                <w:szCs w:val="28"/>
                <w:lang w:val="en-US"/>
              </w:rPr>
            </w:pPr>
            <w:r>
              <w:rPr>
                <w:sz w:val="28"/>
                <w:szCs w:val="28"/>
                <w:lang w:val="en-US"/>
              </w:rPr>
              <w:t>27</w:t>
            </w:r>
          </w:p>
        </w:tc>
        <w:tc>
          <w:tcPr>
            <w:tcW w:w="1063" w:type="dxa"/>
          </w:tcPr>
          <w:p w:rsidR="00E56D7B" w:rsidRPr="0091212C" w:rsidRDefault="00187612" w:rsidP="00DD0A16">
            <w:pPr>
              <w:rPr>
                <w:sz w:val="28"/>
                <w:szCs w:val="28"/>
                <w:lang w:val="en-US"/>
              </w:rPr>
            </w:pPr>
            <w:r>
              <w:rPr>
                <w:sz w:val="28"/>
                <w:szCs w:val="28"/>
                <w:lang w:val="en-US"/>
              </w:rPr>
              <w:t>27</w:t>
            </w:r>
          </w:p>
        </w:tc>
        <w:tc>
          <w:tcPr>
            <w:tcW w:w="1484" w:type="dxa"/>
          </w:tcPr>
          <w:p w:rsidR="00E56D7B" w:rsidRPr="0091212C" w:rsidRDefault="00187612" w:rsidP="00DD0A16">
            <w:pPr>
              <w:rPr>
                <w:sz w:val="28"/>
                <w:szCs w:val="28"/>
                <w:lang w:val="en-US"/>
              </w:rPr>
            </w:pPr>
            <w:r>
              <w:rPr>
                <w:sz w:val="28"/>
                <w:szCs w:val="28"/>
                <w:lang w:val="en-US"/>
              </w:rPr>
              <w:t>100%</w:t>
            </w:r>
          </w:p>
        </w:tc>
      </w:tr>
      <w:tr w:rsidR="00E56D7B" w:rsidRPr="0091212C" w:rsidTr="00585E4E">
        <w:tc>
          <w:tcPr>
            <w:tcW w:w="647" w:type="dxa"/>
          </w:tcPr>
          <w:p w:rsidR="00E56D7B" w:rsidRPr="0091212C" w:rsidRDefault="000B7BD6" w:rsidP="00DD0A16">
            <w:pPr>
              <w:rPr>
                <w:sz w:val="28"/>
                <w:szCs w:val="28"/>
                <w:lang w:val="en-US"/>
              </w:rPr>
            </w:pPr>
            <w:r w:rsidRPr="0091212C">
              <w:rPr>
                <w:sz w:val="28"/>
                <w:szCs w:val="28"/>
                <w:lang w:val="en-US"/>
              </w:rPr>
              <w:t>4</w:t>
            </w:r>
          </w:p>
        </w:tc>
        <w:tc>
          <w:tcPr>
            <w:tcW w:w="1754" w:type="dxa"/>
          </w:tcPr>
          <w:p w:rsidR="00E56D7B" w:rsidRPr="0091212C" w:rsidRDefault="00E56D7B" w:rsidP="00DD0A16">
            <w:pPr>
              <w:rPr>
                <w:sz w:val="28"/>
                <w:szCs w:val="28"/>
                <w:lang w:val="en-US"/>
              </w:rPr>
            </w:pPr>
            <w:r w:rsidRPr="0091212C">
              <w:rPr>
                <w:sz w:val="28"/>
                <w:szCs w:val="28"/>
                <w:lang w:val="en-US"/>
              </w:rPr>
              <w:t>Bio Statistics</w:t>
            </w:r>
          </w:p>
        </w:tc>
        <w:tc>
          <w:tcPr>
            <w:tcW w:w="1459" w:type="dxa"/>
          </w:tcPr>
          <w:p w:rsidR="00E56D7B" w:rsidRPr="0091212C" w:rsidRDefault="00E56D7B" w:rsidP="00DD0A16">
            <w:pPr>
              <w:rPr>
                <w:sz w:val="28"/>
                <w:szCs w:val="28"/>
                <w:lang w:val="en-US"/>
              </w:rPr>
            </w:pPr>
            <w:r w:rsidRPr="0091212C">
              <w:rPr>
                <w:sz w:val="28"/>
                <w:szCs w:val="28"/>
                <w:lang w:val="en-US"/>
              </w:rPr>
              <w:t>BSc(BZC)</w:t>
            </w:r>
          </w:p>
        </w:tc>
        <w:tc>
          <w:tcPr>
            <w:tcW w:w="1282" w:type="dxa"/>
          </w:tcPr>
          <w:p w:rsidR="00E56D7B" w:rsidRPr="0091212C" w:rsidRDefault="00E56D7B" w:rsidP="00DD0A16">
            <w:pPr>
              <w:rPr>
                <w:sz w:val="28"/>
                <w:szCs w:val="28"/>
                <w:lang w:val="en-US"/>
              </w:rPr>
            </w:pPr>
            <w:r w:rsidRPr="0091212C">
              <w:rPr>
                <w:sz w:val="28"/>
                <w:szCs w:val="28"/>
                <w:lang w:val="en-US"/>
              </w:rPr>
              <w:t>III</w:t>
            </w:r>
          </w:p>
        </w:tc>
        <w:tc>
          <w:tcPr>
            <w:tcW w:w="1327" w:type="dxa"/>
          </w:tcPr>
          <w:p w:rsidR="00E56D7B" w:rsidRPr="0091212C" w:rsidRDefault="00187612" w:rsidP="00DD0A16">
            <w:pPr>
              <w:rPr>
                <w:sz w:val="28"/>
                <w:szCs w:val="28"/>
                <w:lang w:val="en-US"/>
              </w:rPr>
            </w:pPr>
            <w:r>
              <w:rPr>
                <w:sz w:val="28"/>
                <w:szCs w:val="28"/>
                <w:lang w:val="en-US"/>
              </w:rPr>
              <w:t>14</w:t>
            </w:r>
          </w:p>
        </w:tc>
        <w:tc>
          <w:tcPr>
            <w:tcW w:w="1063" w:type="dxa"/>
          </w:tcPr>
          <w:p w:rsidR="00E56D7B" w:rsidRPr="0091212C" w:rsidRDefault="00187612" w:rsidP="00DD0A16">
            <w:pPr>
              <w:rPr>
                <w:sz w:val="28"/>
                <w:szCs w:val="28"/>
                <w:lang w:val="en-US"/>
              </w:rPr>
            </w:pPr>
            <w:r>
              <w:rPr>
                <w:sz w:val="28"/>
                <w:szCs w:val="28"/>
                <w:lang w:val="en-US"/>
              </w:rPr>
              <w:t>14</w:t>
            </w:r>
          </w:p>
        </w:tc>
        <w:tc>
          <w:tcPr>
            <w:tcW w:w="1484" w:type="dxa"/>
          </w:tcPr>
          <w:p w:rsidR="00E56D7B" w:rsidRPr="0091212C" w:rsidRDefault="00187612" w:rsidP="00DD0A16">
            <w:pPr>
              <w:rPr>
                <w:sz w:val="28"/>
                <w:szCs w:val="28"/>
                <w:lang w:val="en-US"/>
              </w:rPr>
            </w:pPr>
            <w:r>
              <w:rPr>
                <w:sz w:val="28"/>
                <w:szCs w:val="28"/>
                <w:lang w:val="en-US"/>
              </w:rPr>
              <w:t>100%</w:t>
            </w:r>
          </w:p>
        </w:tc>
      </w:tr>
      <w:tr w:rsidR="00E56D7B" w:rsidRPr="0091212C" w:rsidTr="00585E4E">
        <w:tc>
          <w:tcPr>
            <w:tcW w:w="647" w:type="dxa"/>
          </w:tcPr>
          <w:p w:rsidR="00E56D7B" w:rsidRPr="0091212C" w:rsidRDefault="000B7BD6" w:rsidP="00DD0A16">
            <w:pPr>
              <w:rPr>
                <w:sz w:val="28"/>
                <w:szCs w:val="28"/>
                <w:lang w:val="en-US"/>
              </w:rPr>
            </w:pPr>
            <w:r w:rsidRPr="0091212C">
              <w:rPr>
                <w:sz w:val="28"/>
                <w:szCs w:val="28"/>
                <w:lang w:val="en-US"/>
              </w:rPr>
              <w:t>5</w:t>
            </w:r>
          </w:p>
        </w:tc>
        <w:tc>
          <w:tcPr>
            <w:tcW w:w="1754" w:type="dxa"/>
          </w:tcPr>
          <w:p w:rsidR="00E56D7B" w:rsidRPr="0091212C" w:rsidRDefault="00E56D7B" w:rsidP="00DD0A16">
            <w:pPr>
              <w:rPr>
                <w:sz w:val="28"/>
                <w:szCs w:val="28"/>
                <w:lang w:val="en-US"/>
              </w:rPr>
            </w:pPr>
            <w:r w:rsidRPr="0091212C">
              <w:rPr>
                <w:sz w:val="28"/>
                <w:szCs w:val="28"/>
                <w:lang w:val="en-US"/>
              </w:rPr>
              <w:t>Bio Statistics</w:t>
            </w:r>
          </w:p>
        </w:tc>
        <w:tc>
          <w:tcPr>
            <w:tcW w:w="1459" w:type="dxa"/>
          </w:tcPr>
          <w:p w:rsidR="00E56D7B" w:rsidRPr="0091212C" w:rsidRDefault="00E56D7B" w:rsidP="00DD0A16">
            <w:pPr>
              <w:rPr>
                <w:sz w:val="28"/>
                <w:szCs w:val="28"/>
                <w:lang w:val="en-US"/>
              </w:rPr>
            </w:pPr>
            <w:r w:rsidRPr="0091212C">
              <w:rPr>
                <w:sz w:val="28"/>
                <w:szCs w:val="28"/>
                <w:lang w:val="en-US"/>
              </w:rPr>
              <w:t>BSc(MSCs)</w:t>
            </w:r>
          </w:p>
        </w:tc>
        <w:tc>
          <w:tcPr>
            <w:tcW w:w="1282" w:type="dxa"/>
          </w:tcPr>
          <w:p w:rsidR="00E56D7B" w:rsidRPr="0091212C" w:rsidRDefault="00E56D7B" w:rsidP="00DD0A16">
            <w:pPr>
              <w:rPr>
                <w:sz w:val="28"/>
                <w:szCs w:val="28"/>
                <w:lang w:val="en-US"/>
              </w:rPr>
            </w:pPr>
            <w:r w:rsidRPr="0091212C">
              <w:rPr>
                <w:sz w:val="28"/>
                <w:szCs w:val="28"/>
                <w:lang w:val="en-US"/>
              </w:rPr>
              <w:t>III</w:t>
            </w:r>
          </w:p>
        </w:tc>
        <w:tc>
          <w:tcPr>
            <w:tcW w:w="1327" w:type="dxa"/>
          </w:tcPr>
          <w:p w:rsidR="00E56D7B" w:rsidRPr="0091212C" w:rsidRDefault="00187612" w:rsidP="00DD0A16">
            <w:pPr>
              <w:rPr>
                <w:sz w:val="28"/>
                <w:szCs w:val="28"/>
                <w:lang w:val="en-US"/>
              </w:rPr>
            </w:pPr>
            <w:r>
              <w:rPr>
                <w:sz w:val="28"/>
                <w:szCs w:val="28"/>
                <w:lang w:val="en-US"/>
              </w:rPr>
              <w:t>3</w:t>
            </w:r>
          </w:p>
        </w:tc>
        <w:tc>
          <w:tcPr>
            <w:tcW w:w="1063" w:type="dxa"/>
          </w:tcPr>
          <w:p w:rsidR="00E56D7B" w:rsidRPr="0091212C" w:rsidRDefault="00187612" w:rsidP="00DD0A16">
            <w:pPr>
              <w:rPr>
                <w:sz w:val="28"/>
                <w:szCs w:val="28"/>
                <w:lang w:val="en-US"/>
              </w:rPr>
            </w:pPr>
            <w:r>
              <w:rPr>
                <w:sz w:val="28"/>
                <w:szCs w:val="28"/>
                <w:lang w:val="en-US"/>
              </w:rPr>
              <w:t>3</w:t>
            </w:r>
          </w:p>
        </w:tc>
        <w:tc>
          <w:tcPr>
            <w:tcW w:w="1484" w:type="dxa"/>
          </w:tcPr>
          <w:p w:rsidR="00585E4E" w:rsidRPr="0091212C" w:rsidRDefault="00187612" w:rsidP="00DD0A16">
            <w:pPr>
              <w:rPr>
                <w:sz w:val="28"/>
                <w:szCs w:val="28"/>
                <w:lang w:val="en-US"/>
              </w:rPr>
            </w:pPr>
            <w:r>
              <w:rPr>
                <w:sz w:val="28"/>
                <w:szCs w:val="28"/>
                <w:lang w:val="en-US"/>
              </w:rPr>
              <w:t>100%</w:t>
            </w:r>
          </w:p>
        </w:tc>
      </w:tr>
      <w:tr w:rsidR="00585E4E" w:rsidRPr="0091212C" w:rsidTr="00585E4E">
        <w:tc>
          <w:tcPr>
            <w:tcW w:w="647" w:type="dxa"/>
          </w:tcPr>
          <w:p w:rsidR="00585E4E" w:rsidRPr="0091212C" w:rsidRDefault="00585E4E" w:rsidP="00DD0A16">
            <w:pPr>
              <w:rPr>
                <w:sz w:val="28"/>
                <w:szCs w:val="28"/>
                <w:lang w:val="en-US"/>
              </w:rPr>
            </w:pPr>
            <w:r>
              <w:rPr>
                <w:sz w:val="28"/>
                <w:szCs w:val="28"/>
                <w:lang w:val="en-US"/>
              </w:rPr>
              <w:t>6</w:t>
            </w:r>
          </w:p>
        </w:tc>
        <w:tc>
          <w:tcPr>
            <w:tcW w:w="1754" w:type="dxa"/>
          </w:tcPr>
          <w:p w:rsidR="00585E4E" w:rsidRPr="0091212C" w:rsidRDefault="00585E4E" w:rsidP="00DD0A16">
            <w:pPr>
              <w:rPr>
                <w:sz w:val="28"/>
                <w:szCs w:val="28"/>
                <w:lang w:val="en-US"/>
              </w:rPr>
            </w:pPr>
            <w:r>
              <w:rPr>
                <w:sz w:val="28"/>
                <w:szCs w:val="28"/>
                <w:lang w:val="en-US"/>
              </w:rPr>
              <w:t>Business Statistics</w:t>
            </w:r>
          </w:p>
        </w:tc>
        <w:tc>
          <w:tcPr>
            <w:tcW w:w="1459" w:type="dxa"/>
          </w:tcPr>
          <w:p w:rsidR="00585E4E" w:rsidRPr="0091212C" w:rsidRDefault="00585E4E" w:rsidP="00DD0A16">
            <w:pPr>
              <w:rPr>
                <w:sz w:val="28"/>
                <w:szCs w:val="28"/>
                <w:lang w:val="en-US"/>
              </w:rPr>
            </w:pPr>
            <w:r w:rsidRPr="0091212C">
              <w:rPr>
                <w:sz w:val="28"/>
                <w:szCs w:val="28"/>
                <w:lang w:val="en-US"/>
              </w:rPr>
              <w:t>BCom(CA)</w:t>
            </w:r>
          </w:p>
        </w:tc>
        <w:tc>
          <w:tcPr>
            <w:tcW w:w="1282" w:type="dxa"/>
          </w:tcPr>
          <w:p w:rsidR="00585E4E" w:rsidRPr="0091212C" w:rsidRDefault="00585E4E" w:rsidP="00DD0A16">
            <w:pPr>
              <w:rPr>
                <w:sz w:val="28"/>
                <w:szCs w:val="28"/>
                <w:lang w:val="en-US"/>
              </w:rPr>
            </w:pPr>
            <w:r w:rsidRPr="0091212C">
              <w:rPr>
                <w:sz w:val="28"/>
                <w:szCs w:val="28"/>
                <w:lang w:val="en-US"/>
              </w:rPr>
              <w:t>III</w:t>
            </w:r>
          </w:p>
        </w:tc>
        <w:tc>
          <w:tcPr>
            <w:tcW w:w="1327" w:type="dxa"/>
          </w:tcPr>
          <w:p w:rsidR="00585E4E" w:rsidRPr="0091212C" w:rsidRDefault="00187612" w:rsidP="00DD0A16">
            <w:pPr>
              <w:rPr>
                <w:sz w:val="28"/>
                <w:szCs w:val="28"/>
                <w:lang w:val="en-US"/>
              </w:rPr>
            </w:pPr>
            <w:r>
              <w:rPr>
                <w:sz w:val="28"/>
                <w:szCs w:val="28"/>
                <w:lang w:val="en-US"/>
              </w:rPr>
              <w:t>33</w:t>
            </w:r>
          </w:p>
        </w:tc>
        <w:tc>
          <w:tcPr>
            <w:tcW w:w="1063" w:type="dxa"/>
          </w:tcPr>
          <w:p w:rsidR="00585E4E" w:rsidRPr="0091212C" w:rsidRDefault="00187612" w:rsidP="00DD0A16">
            <w:pPr>
              <w:rPr>
                <w:sz w:val="28"/>
                <w:szCs w:val="28"/>
                <w:lang w:val="en-US"/>
              </w:rPr>
            </w:pPr>
            <w:r>
              <w:rPr>
                <w:sz w:val="28"/>
                <w:szCs w:val="28"/>
                <w:lang w:val="en-US"/>
              </w:rPr>
              <w:t>33</w:t>
            </w:r>
          </w:p>
        </w:tc>
        <w:tc>
          <w:tcPr>
            <w:tcW w:w="1484" w:type="dxa"/>
          </w:tcPr>
          <w:p w:rsidR="00585E4E" w:rsidRPr="0091212C" w:rsidRDefault="00187612" w:rsidP="00DD0A16">
            <w:pPr>
              <w:rPr>
                <w:sz w:val="28"/>
                <w:szCs w:val="28"/>
                <w:lang w:val="en-US"/>
              </w:rPr>
            </w:pPr>
            <w:r>
              <w:rPr>
                <w:sz w:val="28"/>
                <w:szCs w:val="28"/>
                <w:lang w:val="en-US"/>
              </w:rPr>
              <w:t>100%</w:t>
            </w:r>
          </w:p>
        </w:tc>
      </w:tr>
      <w:tr w:rsidR="00585E4E" w:rsidRPr="0091212C" w:rsidTr="00585E4E">
        <w:tc>
          <w:tcPr>
            <w:tcW w:w="647" w:type="dxa"/>
          </w:tcPr>
          <w:p w:rsidR="00585E4E" w:rsidRDefault="00585E4E" w:rsidP="00DD0A16">
            <w:pPr>
              <w:rPr>
                <w:sz w:val="28"/>
                <w:szCs w:val="28"/>
                <w:lang w:val="en-US"/>
              </w:rPr>
            </w:pPr>
            <w:r>
              <w:rPr>
                <w:sz w:val="28"/>
                <w:szCs w:val="28"/>
                <w:lang w:val="en-US"/>
              </w:rPr>
              <w:t>7</w:t>
            </w:r>
          </w:p>
        </w:tc>
        <w:tc>
          <w:tcPr>
            <w:tcW w:w="1754" w:type="dxa"/>
          </w:tcPr>
          <w:p w:rsidR="00585E4E" w:rsidRDefault="00585E4E" w:rsidP="00DD0A16">
            <w:pPr>
              <w:rPr>
                <w:sz w:val="28"/>
                <w:szCs w:val="28"/>
                <w:lang w:val="en-US"/>
              </w:rPr>
            </w:pPr>
            <w:r>
              <w:rPr>
                <w:sz w:val="28"/>
                <w:szCs w:val="28"/>
                <w:lang w:val="en-US"/>
              </w:rPr>
              <w:t>Business Statistics</w:t>
            </w:r>
          </w:p>
        </w:tc>
        <w:tc>
          <w:tcPr>
            <w:tcW w:w="1459" w:type="dxa"/>
          </w:tcPr>
          <w:p w:rsidR="00585E4E" w:rsidRPr="00585E4E" w:rsidRDefault="00585E4E" w:rsidP="00DD0A16">
            <w:pPr>
              <w:rPr>
                <w:b/>
                <w:bCs/>
                <w:sz w:val="28"/>
                <w:szCs w:val="28"/>
                <w:lang w:val="en-US"/>
              </w:rPr>
            </w:pPr>
            <w:r w:rsidRPr="0091212C">
              <w:rPr>
                <w:sz w:val="28"/>
                <w:szCs w:val="28"/>
                <w:lang w:val="en-US"/>
              </w:rPr>
              <w:t>BCom(</w:t>
            </w:r>
            <w:r>
              <w:rPr>
                <w:sz w:val="28"/>
                <w:szCs w:val="28"/>
                <w:lang w:val="en-US"/>
              </w:rPr>
              <w:t>B</w:t>
            </w:r>
            <w:r w:rsidRPr="0091212C">
              <w:rPr>
                <w:sz w:val="28"/>
                <w:szCs w:val="28"/>
                <w:lang w:val="en-US"/>
              </w:rPr>
              <w:t>A)</w:t>
            </w:r>
          </w:p>
        </w:tc>
        <w:tc>
          <w:tcPr>
            <w:tcW w:w="1282" w:type="dxa"/>
          </w:tcPr>
          <w:p w:rsidR="00585E4E" w:rsidRPr="0091212C" w:rsidRDefault="00585E4E" w:rsidP="00DD0A16">
            <w:pPr>
              <w:rPr>
                <w:sz w:val="28"/>
                <w:szCs w:val="28"/>
                <w:lang w:val="en-US"/>
              </w:rPr>
            </w:pPr>
            <w:r w:rsidRPr="0091212C">
              <w:rPr>
                <w:sz w:val="28"/>
                <w:szCs w:val="28"/>
                <w:lang w:val="en-US"/>
              </w:rPr>
              <w:t>III</w:t>
            </w:r>
          </w:p>
        </w:tc>
        <w:tc>
          <w:tcPr>
            <w:tcW w:w="1327" w:type="dxa"/>
          </w:tcPr>
          <w:p w:rsidR="00585E4E" w:rsidRPr="0091212C" w:rsidRDefault="00585E4E" w:rsidP="00DD0A16">
            <w:pPr>
              <w:rPr>
                <w:sz w:val="28"/>
                <w:szCs w:val="28"/>
                <w:lang w:val="en-US"/>
              </w:rPr>
            </w:pPr>
            <w:r>
              <w:rPr>
                <w:sz w:val="28"/>
                <w:szCs w:val="28"/>
                <w:lang w:val="en-US"/>
              </w:rPr>
              <w:t>8</w:t>
            </w:r>
          </w:p>
        </w:tc>
        <w:tc>
          <w:tcPr>
            <w:tcW w:w="1063" w:type="dxa"/>
          </w:tcPr>
          <w:p w:rsidR="00585E4E" w:rsidRPr="0091212C" w:rsidRDefault="00585E4E" w:rsidP="00DD0A16">
            <w:pPr>
              <w:rPr>
                <w:sz w:val="28"/>
                <w:szCs w:val="28"/>
                <w:lang w:val="en-US"/>
              </w:rPr>
            </w:pPr>
            <w:r>
              <w:rPr>
                <w:sz w:val="28"/>
                <w:szCs w:val="28"/>
                <w:lang w:val="en-US"/>
              </w:rPr>
              <w:t>8</w:t>
            </w:r>
          </w:p>
        </w:tc>
        <w:tc>
          <w:tcPr>
            <w:tcW w:w="1484" w:type="dxa"/>
          </w:tcPr>
          <w:p w:rsidR="00585E4E" w:rsidRPr="0091212C" w:rsidRDefault="00585E4E" w:rsidP="00DD0A16">
            <w:pPr>
              <w:rPr>
                <w:sz w:val="28"/>
                <w:szCs w:val="28"/>
                <w:lang w:val="en-US"/>
              </w:rPr>
            </w:pPr>
            <w:r>
              <w:rPr>
                <w:sz w:val="28"/>
                <w:szCs w:val="28"/>
                <w:lang w:val="en-US"/>
              </w:rPr>
              <w:t>100%</w:t>
            </w:r>
          </w:p>
        </w:tc>
      </w:tr>
      <w:tr w:rsidR="00585E4E" w:rsidRPr="0091212C" w:rsidTr="00255C22">
        <w:tc>
          <w:tcPr>
            <w:tcW w:w="5142" w:type="dxa"/>
            <w:gridSpan w:val="4"/>
          </w:tcPr>
          <w:p w:rsidR="00585E4E" w:rsidRPr="0091212C" w:rsidRDefault="00585E4E" w:rsidP="00585E4E">
            <w:pPr>
              <w:jc w:val="center"/>
              <w:rPr>
                <w:sz w:val="28"/>
                <w:szCs w:val="28"/>
                <w:lang w:val="en-US"/>
              </w:rPr>
            </w:pPr>
            <w:r w:rsidRPr="0091212C">
              <w:rPr>
                <w:b/>
                <w:bCs/>
                <w:sz w:val="28"/>
                <w:szCs w:val="28"/>
                <w:lang w:val="en-US"/>
              </w:rPr>
              <w:t>Total</w:t>
            </w:r>
          </w:p>
        </w:tc>
        <w:tc>
          <w:tcPr>
            <w:tcW w:w="1327" w:type="dxa"/>
          </w:tcPr>
          <w:p w:rsidR="00585E4E" w:rsidRDefault="00585E4E" w:rsidP="00DD0A16">
            <w:pPr>
              <w:rPr>
                <w:sz w:val="28"/>
                <w:szCs w:val="28"/>
                <w:lang w:val="en-US"/>
              </w:rPr>
            </w:pPr>
          </w:p>
        </w:tc>
        <w:tc>
          <w:tcPr>
            <w:tcW w:w="1063" w:type="dxa"/>
          </w:tcPr>
          <w:p w:rsidR="00585E4E" w:rsidRDefault="00585E4E" w:rsidP="00DD0A16">
            <w:pPr>
              <w:rPr>
                <w:sz w:val="28"/>
                <w:szCs w:val="28"/>
                <w:lang w:val="en-US"/>
              </w:rPr>
            </w:pPr>
          </w:p>
        </w:tc>
        <w:tc>
          <w:tcPr>
            <w:tcW w:w="1484" w:type="dxa"/>
          </w:tcPr>
          <w:p w:rsidR="00585E4E" w:rsidRDefault="00585E4E" w:rsidP="00DD0A16">
            <w:pPr>
              <w:rPr>
                <w:sz w:val="28"/>
                <w:szCs w:val="28"/>
                <w:lang w:val="en-US"/>
              </w:rPr>
            </w:pPr>
          </w:p>
        </w:tc>
      </w:tr>
    </w:tbl>
    <w:p w:rsidR="00585E4E" w:rsidRDefault="00585E4E" w:rsidP="00585E4E">
      <w:pPr>
        <w:rPr>
          <w:b/>
          <w:bCs/>
          <w:sz w:val="28"/>
          <w:szCs w:val="28"/>
          <w:lang w:val="en-US"/>
        </w:rPr>
      </w:pPr>
      <w:r w:rsidRPr="0091212C">
        <w:rPr>
          <w:b/>
          <w:bCs/>
          <w:sz w:val="28"/>
          <w:szCs w:val="28"/>
          <w:lang w:val="en-US"/>
        </w:rPr>
        <w:t>Academic Year: 2025-2026</w:t>
      </w:r>
    </w:p>
    <w:tbl>
      <w:tblPr>
        <w:tblStyle w:val="TableGrid"/>
        <w:tblW w:w="0" w:type="auto"/>
        <w:tblLook w:val="04A0" w:firstRow="1" w:lastRow="0" w:firstColumn="1" w:lastColumn="0" w:noHBand="0" w:noVBand="1"/>
      </w:tblPr>
      <w:tblGrid>
        <w:gridCol w:w="846"/>
        <w:gridCol w:w="1602"/>
        <w:gridCol w:w="1413"/>
        <w:gridCol w:w="1282"/>
        <w:gridCol w:w="1327"/>
        <w:gridCol w:w="1062"/>
        <w:gridCol w:w="1484"/>
      </w:tblGrid>
      <w:tr w:rsidR="00585E4E" w:rsidRPr="0091212C" w:rsidTr="00D64773">
        <w:tc>
          <w:tcPr>
            <w:tcW w:w="846" w:type="dxa"/>
          </w:tcPr>
          <w:p w:rsidR="00585E4E" w:rsidRPr="0091212C" w:rsidRDefault="00585E4E" w:rsidP="00D64773">
            <w:pPr>
              <w:rPr>
                <w:sz w:val="28"/>
                <w:szCs w:val="28"/>
                <w:lang w:val="en-US"/>
              </w:rPr>
            </w:pPr>
            <w:r w:rsidRPr="0091212C">
              <w:rPr>
                <w:sz w:val="28"/>
                <w:szCs w:val="28"/>
                <w:lang w:val="en-US"/>
              </w:rPr>
              <w:t xml:space="preserve">S </w:t>
            </w:r>
            <w:r>
              <w:rPr>
                <w:sz w:val="28"/>
                <w:szCs w:val="28"/>
                <w:lang w:val="en-US"/>
              </w:rPr>
              <w:t>N</w:t>
            </w:r>
            <w:r w:rsidRPr="0091212C">
              <w:rPr>
                <w:sz w:val="28"/>
                <w:szCs w:val="28"/>
                <w:lang w:val="en-US"/>
              </w:rPr>
              <w:t>o</w:t>
            </w:r>
          </w:p>
        </w:tc>
        <w:tc>
          <w:tcPr>
            <w:tcW w:w="1602" w:type="dxa"/>
          </w:tcPr>
          <w:p w:rsidR="00585E4E" w:rsidRPr="0091212C" w:rsidRDefault="00585E4E" w:rsidP="00D64773">
            <w:pPr>
              <w:rPr>
                <w:sz w:val="28"/>
                <w:szCs w:val="28"/>
                <w:lang w:val="en-US"/>
              </w:rPr>
            </w:pPr>
            <w:r w:rsidRPr="0091212C">
              <w:rPr>
                <w:sz w:val="28"/>
                <w:szCs w:val="28"/>
                <w:lang w:val="en-US"/>
              </w:rPr>
              <w:t>Subject</w:t>
            </w:r>
          </w:p>
        </w:tc>
        <w:tc>
          <w:tcPr>
            <w:tcW w:w="1413" w:type="dxa"/>
          </w:tcPr>
          <w:p w:rsidR="00585E4E" w:rsidRPr="0091212C" w:rsidRDefault="00585E4E" w:rsidP="00D64773">
            <w:pPr>
              <w:rPr>
                <w:sz w:val="28"/>
                <w:szCs w:val="28"/>
                <w:lang w:val="en-US"/>
              </w:rPr>
            </w:pPr>
            <w:r w:rsidRPr="0091212C">
              <w:rPr>
                <w:sz w:val="28"/>
                <w:szCs w:val="28"/>
                <w:lang w:val="en-US"/>
              </w:rPr>
              <w:t>Group</w:t>
            </w:r>
          </w:p>
        </w:tc>
        <w:tc>
          <w:tcPr>
            <w:tcW w:w="1282" w:type="dxa"/>
          </w:tcPr>
          <w:p w:rsidR="00585E4E" w:rsidRPr="0091212C" w:rsidRDefault="00585E4E" w:rsidP="00D64773">
            <w:pPr>
              <w:rPr>
                <w:sz w:val="28"/>
                <w:szCs w:val="28"/>
                <w:lang w:val="en-US"/>
              </w:rPr>
            </w:pPr>
            <w:r w:rsidRPr="0091212C">
              <w:rPr>
                <w:sz w:val="28"/>
                <w:szCs w:val="28"/>
                <w:lang w:val="en-US"/>
              </w:rPr>
              <w:t>Semester</w:t>
            </w:r>
          </w:p>
        </w:tc>
        <w:tc>
          <w:tcPr>
            <w:tcW w:w="1327" w:type="dxa"/>
          </w:tcPr>
          <w:p w:rsidR="00585E4E" w:rsidRPr="0091212C" w:rsidRDefault="00585E4E" w:rsidP="00D64773">
            <w:pPr>
              <w:rPr>
                <w:sz w:val="28"/>
                <w:szCs w:val="28"/>
                <w:lang w:val="en-US"/>
              </w:rPr>
            </w:pPr>
            <w:r w:rsidRPr="0091212C">
              <w:rPr>
                <w:sz w:val="28"/>
                <w:szCs w:val="28"/>
                <w:lang w:val="en-US"/>
              </w:rPr>
              <w:t>Appeared</w:t>
            </w:r>
          </w:p>
        </w:tc>
        <w:tc>
          <w:tcPr>
            <w:tcW w:w="1062" w:type="dxa"/>
          </w:tcPr>
          <w:p w:rsidR="00585E4E" w:rsidRPr="0091212C" w:rsidRDefault="00585E4E" w:rsidP="00D64773">
            <w:pPr>
              <w:rPr>
                <w:sz w:val="28"/>
                <w:szCs w:val="28"/>
                <w:lang w:val="en-US"/>
              </w:rPr>
            </w:pPr>
            <w:r w:rsidRPr="0091212C">
              <w:rPr>
                <w:sz w:val="28"/>
                <w:szCs w:val="28"/>
                <w:lang w:val="en-US"/>
              </w:rPr>
              <w:t>Pass</w:t>
            </w:r>
          </w:p>
        </w:tc>
        <w:tc>
          <w:tcPr>
            <w:tcW w:w="1484" w:type="dxa"/>
          </w:tcPr>
          <w:p w:rsidR="00585E4E" w:rsidRPr="0091212C" w:rsidRDefault="00585E4E" w:rsidP="00D64773">
            <w:pPr>
              <w:rPr>
                <w:sz w:val="28"/>
                <w:szCs w:val="28"/>
                <w:lang w:val="en-US"/>
              </w:rPr>
            </w:pPr>
            <w:r w:rsidRPr="0091212C">
              <w:rPr>
                <w:sz w:val="28"/>
                <w:szCs w:val="28"/>
                <w:lang w:val="en-US"/>
              </w:rPr>
              <w:t>Percentage</w:t>
            </w:r>
          </w:p>
        </w:tc>
      </w:tr>
      <w:tr w:rsidR="00585E4E" w:rsidRPr="0091212C" w:rsidTr="00D64773">
        <w:tc>
          <w:tcPr>
            <w:tcW w:w="846" w:type="dxa"/>
          </w:tcPr>
          <w:p w:rsidR="00585E4E" w:rsidRPr="0091212C" w:rsidRDefault="00585E4E" w:rsidP="00D64773">
            <w:pPr>
              <w:rPr>
                <w:sz w:val="28"/>
                <w:szCs w:val="28"/>
                <w:lang w:val="en-US"/>
              </w:rPr>
            </w:pPr>
            <w:r w:rsidRPr="0091212C">
              <w:rPr>
                <w:sz w:val="28"/>
                <w:szCs w:val="28"/>
                <w:lang w:val="en-US"/>
              </w:rPr>
              <w:t>1</w:t>
            </w:r>
          </w:p>
        </w:tc>
        <w:tc>
          <w:tcPr>
            <w:tcW w:w="1602" w:type="dxa"/>
          </w:tcPr>
          <w:p w:rsidR="00585E4E" w:rsidRPr="0091212C" w:rsidRDefault="00585E4E" w:rsidP="00D64773">
            <w:pPr>
              <w:rPr>
                <w:sz w:val="28"/>
                <w:szCs w:val="28"/>
                <w:lang w:val="en-US"/>
              </w:rPr>
            </w:pPr>
            <w:r w:rsidRPr="0091212C">
              <w:rPr>
                <w:sz w:val="28"/>
                <w:szCs w:val="28"/>
                <w:lang w:val="en-US"/>
              </w:rPr>
              <w:t>Statistics</w:t>
            </w:r>
          </w:p>
        </w:tc>
        <w:tc>
          <w:tcPr>
            <w:tcW w:w="1413" w:type="dxa"/>
          </w:tcPr>
          <w:p w:rsidR="00585E4E" w:rsidRPr="0091212C" w:rsidRDefault="00585E4E" w:rsidP="00D64773">
            <w:pPr>
              <w:rPr>
                <w:sz w:val="28"/>
                <w:szCs w:val="28"/>
                <w:lang w:val="en-US"/>
              </w:rPr>
            </w:pPr>
            <w:r w:rsidRPr="0091212C">
              <w:rPr>
                <w:sz w:val="28"/>
                <w:szCs w:val="28"/>
                <w:lang w:val="en-US"/>
              </w:rPr>
              <w:t>BSc(MSCs)</w:t>
            </w:r>
          </w:p>
        </w:tc>
        <w:tc>
          <w:tcPr>
            <w:tcW w:w="1282" w:type="dxa"/>
          </w:tcPr>
          <w:p w:rsidR="00585E4E" w:rsidRPr="0091212C" w:rsidRDefault="00585E4E" w:rsidP="00D64773">
            <w:pPr>
              <w:rPr>
                <w:sz w:val="28"/>
                <w:szCs w:val="28"/>
                <w:lang w:val="en-US"/>
              </w:rPr>
            </w:pPr>
            <w:r w:rsidRPr="0091212C">
              <w:rPr>
                <w:sz w:val="28"/>
                <w:szCs w:val="28"/>
                <w:lang w:val="en-US"/>
              </w:rPr>
              <w:t>II</w:t>
            </w:r>
          </w:p>
        </w:tc>
        <w:tc>
          <w:tcPr>
            <w:tcW w:w="1327" w:type="dxa"/>
          </w:tcPr>
          <w:p w:rsidR="00585E4E" w:rsidRPr="0091212C" w:rsidRDefault="00E43760" w:rsidP="00D64773">
            <w:pPr>
              <w:rPr>
                <w:sz w:val="28"/>
                <w:szCs w:val="28"/>
                <w:lang w:val="en-US"/>
              </w:rPr>
            </w:pPr>
            <w:r>
              <w:rPr>
                <w:sz w:val="28"/>
                <w:szCs w:val="28"/>
                <w:lang w:val="en-US"/>
              </w:rPr>
              <w:t>18</w:t>
            </w:r>
          </w:p>
        </w:tc>
        <w:tc>
          <w:tcPr>
            <w:tcW w:w="1062" w:type="dxa"/>
          </w:tcPr>
          <w:p w:rsidR="00585E4E" w:rsidRPr="0091212C" w:rsidRDefault="00E43760" w:rsidP="00D64773">
            <w:pPr>
              <w:rPr>
                <w:sz w:val="28"/>
                <w:szCs w:val="28"/>
                <w:lang w:val="en-US"/>
              </w:rPr>
            </w:pPr>
            <w:r>
              <w:rPr>
                <w:sz w:val="28"/>
                <w:szCs w:val="28"/>
                <w:lang w:val="en-US"/>
              </w:rPr>
              <w:t>18</w:t>
            </w:r>
          </w:p>
        </w:tc>
        <w:tc>
          <w:tcPr>
            <w:tcW w:w="1484" w:type="dxa"/>
          </w:tcPr>
          <w:p w:rsidR="00585E4E" w:rsidRPr="0091212C" w:rsidRDefault="00585E4E" w:rsidP="00D64773">
            <w:pPr>
              <w:rPr>
                <w:sz w:val="28"/>
                <w:szCs w:val="28"/>
                <w:lang w:val="en-US"/>
              </w:rPr>
            </w:pPr>
            <w:r w:rsidRPr="0091212C">
              <w:rPr>
                <w:sz w:val="28"/>
                <w:szCs w:val="28"/>
                <w:lang w:val="en-US"/>
              </w:rPr>
              <w:t>100%</w:t>
            </w:r>
          </w:p>
        </w:tc>
      </w:tr>
      <w:tr w:rsidR="00585E4E" w:rsidRPr="0091212C" w:rsidTr="00D64773">
        <w:tc>
          <w:tcPr>
            <w:tcW w:w="846" w:type="dxa"/>
          </w:tcPr>
          <w:p w:rsidR="00585E4E" w:rsidRPr="0091212C" w:rsidRDefault="00585E4E" w:rsidP="00585E4E">
            <w:pPr>
              <w:rPr>
                <w:sz w:val="28"/>
                <w:szCs w:val="28"/>
                <w:lang w:val="en-US"/>
              </w:rPr>
            </w:pPr>
            <w:r w:rsidRPr="0091212C">
              <w:rPr>
                <w:sz w:val="28"/>
                <w:szCs w:val="28"/>
                <w:lang w:val="en-US"/>
              </w:rPr>
              <w:t>2</w:t>
            </w:r>
          </w:p>
        </w:tc>
        <w:tc>
          <w:tcPr>
            <w:tcW w:w="1602" w:type="dxa"/>
          </w:tcPr>
          <w:p w:rsidR="00585E4E" w:rsidRPr="0091212C" w:rsidRDefault="00585E4E" w:rsidP="00585E4E">
            <w:pPr>
              <w:rPr>
                <w:sz w:val="28"/>
                <w:szCs w:val="28"/>
                <w:lang w:val="en-US"/>
              </w:rPr>
            </w:pPr>
            <w:r w:rsidRPr="0091212C">
              <w:rPr>
                <w:sz w:val="28"/>
                <w:szCs w:val="28"/>
                <w:lang w:val="en-US"/>
              </w:rPr>
              <w:t>Statistics</w:t>
            </w:r>
          </w:p>
        </w:tc>
        <w:tc>
          <w:tcPr>
            <w:tcW w:w="1413" w:type="dxa"/>
          </w:tcPr>
          <w:p w:rsidR="00585E4E" w:rsidRPr="0091212C" w:rsidRDefault="00E43760" w:rsidP="00585E4E">
            <w:pPr>
              <w:rPr>
                <w:sz w:val="28"/>
                <w:szCs w:val="28"/>
                <w:lang w:val="en-US"/>
              </w:rPr>
            </w:pPr>
            <w:r w:rsidRPr="0091212C">
              <w:rPr>
                <w:sz w:val="28"/>
                <w:szCs w:val="28"/>
                <w:lang w:val="en-US"/>
              </w:rPr>
              <w:t>BSc(MSCs)</w:t>
            </w:r>
          </w:p>
        </w:tc>
        <w:tc>
          <w:tcPr>
            <w:tcW w:w="1282" w:type="dxa"/>
          </w:tcPr>
          <w:p w:rsidR="00585E4E" w:rsidRPr="0091212C" w:rsidRDefault="00585E4E" w:rsidP="00585E4E">
            <w:pPr>
              <w:rPr>
                <w:sz w:val="28"/>
                <w:szCs w:val="28"/>
                <w:lang w:val="en-US"/>
              </w:rPr>
            </w:pPr>
            <w:r w:rsidRPr="0091212C">
              <w:rPr>
                <w:sz w:val="28"/>
                <w:szCs w:val="28"/>
                <w:lang w:val="en-US"/>
              </w:rPr>
              <w:t>IV</w:t>
            </w:r>
          </w:p>
        </w:tc>
        <w:tc>
          <w:tcPr>
            <w:tcW w:w="1327" w:type="dxa"/>
          </w:tcPr>
          <w:p w:rsidR="00585E4E" w:rsidRPr="0091212C" w:rsidRDefault="00585E4E" w:rsidP="00585E4E">
            <w:pPr>
              <w:rPr>
                <w:sz w:val="28"/>
                <w:szCs w:val="28"/>
                <w:lang w:val="en-US"/>
              </w:rPr>
            </w:pPr>
            <w:r w:rsidRPr="0091212C">
              <w:rPr>
                <w:sz w:val="28"/>
                <w:szCs w:val="28"/>
                <w:lang w:val="en-US"/>
              </w:rPr>
              <w:t>3</w:t>
            </w:r>
          </w:p>
        </w:tc>
        <w:tc>
          <w:tcPr>
            <w:tcW w:w="1062" w:type="dxa"/>
          </w:tcPr>
          <w:p w:rsidR="00585E4E" w:rsidRPr="0091212C" w:rsidRDefault="00585E4E" w:rsidP="00585E4E">
            <w:pPr>
              <w:rPr>
                <w:sz w:val="28"/>
                <w:szCs w:val="28"/>
                <w:lang w:val="en-US"/>
              </w:rPr>
            </w:pPr>
            <w:r w:rsidRPr="0091212C">
              <w:rPr>
                <w:sz w:val="28"/>
                <w:szCs w:val="28"/>
                <w:lang w:val="en-US"/>
              </w:rPr>
              <w:t>3</w:t>
            </w:r>
          </w:p>
        </w:tc>
        <w:tc>
          <w:tcPr>
            <w:tcW w:w="1484" w:type="dxa"/>
          </w:tcPr>
          <w:p w:rsidR="00585E4E" w:rsidRPr="0091212C" w:rsidRDefault="00585E4E" w:rsidP="00585E4E">
            <w:pPr>
              <w:rPr>
                <w:sz w:val="28"/>
                <w:szCs w:val="28"/>
                <w:lang w:val="en-US"/>
              </w:rPr>
            </w:pPr>
            <w:r w:rsidRPr="0091212C">
              <w:rPr>
                <w:sz w:val="28"/>
                <w:szCs w:val="28"/>
                <w:lang w:val="en-US"/>
              </w:rPr>
              <w:t>100%</w:t>
            </w:r>
          </w:p>
        </w:tc>
      </w:tr>
      <w:tr w:rsidR="00585E4E" w:rsidRPr="0091212C" w:rsidTr="00D64773">
        <w:tc>
          <w:tcPr>
            <w:tcW w:w="5143" w:type="dxa"/>
            <w:gridSpan w:val="4"/>
          </w:tcPr>
          <w:p w:rsidR="00585E4E" w:rsidRPr="0091212C" w:rsidRDefault="00585E4E" w:rsidP="00D64773">
            <w:pPr>
              <w:jc w:val="center"/>
              <w:rPr>
                <w:b/>
                <w:bCs/>
                <w:sz w:val="28"/>
                <w:szCs w:val="28"/>
                <w:lang w:val="en-US"/>
              </w:rPr>
            </w:pPr>
            <w:r w:rsidRPr="0091212C">
              <w:rPr>
                <w:b/>
                <w:bCs/>
                <w:sz w:val="28"/>
                <w:szCs w:val="28"/>
                <w:lang w:val="en-US"/>
              </w:rPr>
              <w:t>Total</w:t>
            </w:r>
          </w:p>
        </w:tc>
        <w:tc>
          <w:tcPr>
            <w:tcW w:w="1327" w:type="dxa"/>
          </w:tcPr>
          <w:p w:rsidR="00585E4E" w:rsidRPr="0091212C" w:rsidRDefault="00585E4E" w:rsidP="00D64773">
            <w:pPr>
              <w:rPr>
                <w:b/>
                <w:bCs/>
                <w:sz w:val="28"/>
                <w:szCs w:val="28"/>
                <w:lang w:val="en-US"/>
              </w:rPr>
            </w:pPr>
            <w:r w:rsidRPr="0091212C">
              <w:rPr>
                <w:b/>
                <w:bCs/>
                <w:sz w:val="28"/>
                <w:szCs w:val="28"/>
                <w:lang w:val="en-US"/>
              </w:rPr>
              <w:t>41</w:t>
            </w:r>
          </w:p>
        </w:tc>
        <w:tc>
          <w:tcPr>
            <w:tcW w:w="1062" w:type="dxa"/>
          </w:tcPr>
          <w:p w:rsidR="00585E4E" w:rsidRPr="0091212C" w:rsidRDefault="00585E4E" w:rsidP="00D64773">
            <w:pPr>
              <w:rPr>
                <w:b/>
                <w:bCs/>
                <w:sz w:val="28"/>
                <w:szCs w:val="28"/>
                <w:lang w:val="en-US"/>
              </w:rPr>
            </w:pPr>
            <w:r w:rsidRPr="0091212C">
              <w:rPr>
                <w:b/>
                <w:bCs/>
                <w:sz w:val="28"/>
                <w:szCs w:val="28"/>
                <w:lang w:val="en-US"/>
              </w:rPr>
              <w:t>41</w:t>
            </w:r>
          </w:p>
        </w:tc>
        <w:tc>
          <w:tcPr>
            <w:tcW w:w="1484" w:type="dxa"/>
          </w:tcPr>
          <w:p w:rsidR="00585E4E" w:rsidRPr="0091212C" w:rsidRDefault="00585E4E" w:rsidP="00D64773">
            <w:pPr>
              <w:rPr>
                <w:b/>
                <w:bCs/>
                <w:sz w:val="28"/>
                <w:szCs w:val="28"/>
                <w:lang w:val="en-US"/>
              </w:rPr>
            </w:pPr>
            <w:r w:rsidRPr="0091212C">
              <w:rPr>
                <w:b/>
                <w:bCs/>
                <w:sz w:val="28"/>
                <w:szCs w:val="28"/>
                <w:lang w:val="en-US"/>
              </w:rPr>
              <w:t>100%</w:t>
            </w:r>
          </w:p>
        </w:tc>
      </w:tr>
    </w:tbl>
    <w:p w:rsidR="00585E4E" w:rsidRPr="0042518A" w:rsidRDefault="0042518A" w:rsidP="00585E4E">
      <w:pPr>
        <w:rPr>
          <w:b/>
          <w:bCs/>
          <w:color w:val="FF0000"/>
          <w:sz w:val="36"/>
          <w:szCs w:val="36"/>
          <w:lang w:val="en-US"/>
        </w:rPr>
      </w:pPr>
      <w:r w:rsidRPr="0042518A">
        <w:rPr>
          <w:b/>
          <w:bCs/>
          <w:color w:val="FF0000"/>
          <w:sz w:val="36"/>
          <w:szCs w:val="36"/>
          <w:lang w:val="en-US"/>
        </w:rPr>
        <w:lastRenderedPageBreak/>
        <w:t>Course objects and outcomes</w:t>
      </w:r>
      <w:r>
        <w:rPr>
          <w:b/>
          <w:bCs/>
          <w:color w:val="FF0000"/>
          <w:sz w:val="36"/>
          <w:szCs w:val="36"/>
          <w:lang w:val="en-US"/>
        </w:rPr>
        <w:t>:</w:t>
      </w:r>
    </w:p>
    <w:p w:rsidR="0042518A" w:rsidRPr="00590B4A" w:rsidRDefault="0042518A" w:rsidP="0042518A">
      <w:pPr>
        <w:rPr>
          <w:b/>
          <w:bCs/>
          <w:sz w:val="28"/>
          <w:szCs w:val="28"/>
          <w:lang w:val="en-US"/>
        </w:rPr>
      </w:pPr>
      <w:r w:rsidRPr="00590B4A">
        <w:rPr>
          <w:b/>
          <w:bCs/>
          <w:sz w:val="28"/>
          <w:szCs w:val="28"/>
          <w:lang w:val="en-US"/>
        </w:rPr>
        <w:t>I SEMESTER</w:t>
      </w:r>
    </w:p>
    <w:p w:rsidR="0042518A" w:rsidRPr="0042518A" w:rsidRDefault="0042518A" w:rsidP="0042518A">
      <w:pPr>
        <w:rPr>
          <w:bCs/>
          <w:sz w:val="28"/>
          <w:szCs w:val="28"/>
          <w:lang w:val="en-US"/>
        </w:rPr>
      </w:pPr>
      <w:r w:rsidRPr="00590B4A">
        <w:rPr>
          <w:b/>
          <w:bCs/>
          <w:sz w:val="28"/>
          <w:szCs w:val="28"/>
          <w:lang w:val="en-US"/>
        </w:rPr>
        <w:t>Paper–I: BASIC STATISTICS AND PROBABILITY</w:t>
      </w:r>
    </w:p>
    <w:p w:rsidR="0042518A" w:rsidRPr="00E56562" w:rsidRDefault="0042518A" w:rsidP="0042518A">
      <w:pPr>
        <w:rPr>
          <w:bCs/>
          <w:color w:val="00B0F0"/>
          <w:sz w:val="28"/>
          <w:szCs w:val="28"/>
          <w:lang w:val="en-US"/>
        </w:rPr>
      </w:pPr>
      <w:r w:rsidRPr="00E56562">
        <w:rPr>
          <w:bCs/>
          <w:color w:val="00B0F0"/>
          <w:sz w:val="28"/>
          <w:szCs w:val="28"/>
          <w:lang w:val="en-US"/>
        </w:rPr>
        <w:t>Course Objectives</w:t>
      </w:r>
    </w:p>
    <w:p w:rsidR="0042518A" w:rsidRDefault="0042518A" w:rsidP="0042518A">
      <w:pPr>
        <w:pStyle w:val="ListParagraph"/>
        <w:numPr>
          <w:ilvl w:val="0"/>
          <w:numId w:val="23"/>
        </w:numPr>
        <w:rPr>
          <w:bCs/>
          <w:sz w:val="28"/>
          <w:szCs w:val="28"/>
          <w:lang w:val="en-US"/>
        </w:rPr>
      </w:pPr>
      <w:r w:rsidRPr="0042518A">
        <w:rPr>
          <w:bCs/>
          <w:sz w:val="28"/>
          <w:szCs w:val="28"/>
          <w:lang w:val="en-US"/>
        </w:rPr>
        <w:t>To introduce students to the basic concepts, definitions and importance of Statistics.</w:t>
      </w:r>
    </w:p>
    <w:p w:rsidR="0042518A" w:rsidRDefault="0042518A" w:rsidP="0042518A">
      <w:pPr>
        <w:pStyle w:val="ListParagraph"/>
        <w:numPr>
          <w:ilvl w:val="0"/>
          <w:numId w:val="23"/>
        </w:numPr>
        <w:rPr>
          <w:bCs/>
          <w:sz w:val="28"/>
          <w:szCs w:val="28"/>
          <w:lang w:val="en-US"/>
        </w:rPr>
      </w:pPr>
      <w:r w:rsidRPr="0042518A">
        <w:rPr>
          <w:bCs/>
          <w:sz w:val="28"/>
          <w:szCs w:val="28"/>
          <w:lang w:val="en-US"/>
        </w:rPr>
        <w:t>To develop knowledge of measures of central tendency, dispersion, moments, skewness and kurtosis.</w:t>
      </w:r>
    </w:p>
    <w:p w:rsidR="0042518A" w:rsidRDefault="0042518A" w:rsidP="0042518A">
      <w:pPr>
        <w:pStyle w:val="ListParagraph"/>
        <w:numPr>
          <w:ilvl w:val="0"/>
          <w:numId w:val="23"/>
        </w:numPr>
        <w:rPr>
          <w:bCs/>
          <w:sz w:val="28"/>
          <w:szCs w:val="28"/>
          <w:lang w:val="en-US"/>
        </w:rPr>
      </w:pPr>
      <w:r w:rsidRPr="0042518A">
        <w:rPr>
          <w:bCs/>
          <w:sz w:val="28"/>
          <w:szCs w:val="28"/>
          <w:lang w:val="en-US"/>
        </w:rPr>
        <w:t>To provide a fundamental understanding of probability and its applications.</w:t>
      </w:r>
    </w:p>
    <w:p w:rsidR="0042518A" w:rsidRDefault="0042518A" w:rsidP="0042518A">
      <w:pPr>
        <w:pStyle w:val="ListParagraph"/>
        <w:numPr>
          <w:ilvl w:val="0"/>
          <w:numId w:val="23"/>
        </w:numPr>
        <w:rPr>
          <w:bCs/>
          <w:sz w:val="28"/>
          <w:szCs w:val="28"/>
          <w:lang w:val="en-US"/>
        </w:rPr>
      </w:pPr>
      <w:r w:rsidRPr="0042518A">
        <w:rPr>
          <w:bCs/>
          <w:sz w:val="28"/>
          <w:szCs w:val="28"/>
          <w:lang w:val="en-US"/>
        </w:rPr>
        <w:t>To introduce random variables, probability functions and bivariate distributions.</w:t>
      </w:r>
    </w:p>
    <w:p w:rsidR="0042518A" w:rsidRDefault="0042518A" w:rsidP="0042518A">
      <w:pPr>
        <w:pStyle w:val="ListParagraph"/>
        <w:numPr>
          <w:ilvl w:val="0"/>
          <w:numId w:val="23"/>
        </w:numPr>
        <w:rPr>
          <w:bCs/>
          <w:sz w:val="28"/>
          <w:szCs w:val="28"/>
          <w:lang w:val="en-US"/>
        </w:rPr>
      </w:pPr>
      <w:r w:rsidRPr="0042518A">
        <w:rPr>
          <w:bCs/>
          <w:sz w:val="28"/>
          <w:szCs w:val="28"/>
          <w:lang w:val="en-US"/>
        </w:rPr>
        <w:t>To develop understanding of mathematical expectation, generating functions and probability inequalities.</w:t>
      </w:r>
    </w:p>
    <w:p w:rsidR="0042518A" w:rsidRPr="0042518A" w:rsidRDefault="0042518A" w:rsidP="0042518A">
      <w:pPr>
        <w:pStyle w:val="ListParagraph"/>
        <w:numPr>
          <w:ilvl w:val="0"/>
          <w:numId w:val="23"/>
        </w:numPr>
        <w:rPr>
          <w:bCs/>
          <w:sz w:val="28"/>
          <w:szCs w:val="28"/>
          <w:lang w:val="en-US"/>
        </w:rPr>
      </w:pPr>
      <w:r w:rsidRPr="0042518A">
        <w:rPr>
          <w:bCs/>
          <w:sz w:val="28"/>
          <w:szCs w:val="28"/>
          <w:lang w:val="en-US"/>
        </w:rPr>
        <w:t>To familiarize students with the application of statistical techniques in data analysis and interpretation.</w:t>
      </w:r>
    </w:p>
    <w:p w:rsidR="0042518A" w:rsidRPr="00E56562" w:rsidRDefault="0042518A" w:rsidP="0042518A">
      <w:pPr>
        <w:rPr>
          <w:bCs/>
          <w:color w:val="00B0F0"/>
          <w:sz w:val="28"/>
          <w:szCs w:val="28"/>
          <w:lang w:val="en-US"/>
        </w:rPr>
      </w:pPr>
      <w:r w:rsidRPr="00E56562">
        <w:rPr>
          <w:bCs/>
          <w:color w:val="00B0F0"/>
          <w:sz w:val="28"/>
          <w:szCs w:val="28"/>
          <w:lang w:val="en-US"/>
        </w:rPr>
        <w:t>Course Outcomes</w:t>
      </w:r>
    </w:p>
    <w:p w:rsidR="0042518A" w:rsidRPr="0042518A" w:rsidRDefault="0042518A" w:rsidP="0042518A">
      <w:pPr>
        <w:rPr>
          <w:bCs/>
          <w:sz w:val="28"/>
          <w:szCs w:val="28"/>
          <w:lang w:val="en-US"/>
        </w:rPr>
      </w:pPr>
      <w:r w:rsidRPr="0042518A">
        <w:rPr>
          <w:bCs/>
          <w:sz w:val="28"/>
          <w:szCs w:val="28"/>
          <w:lang w:val="en-US"/>
        </w:rPr>
        <w:t>After completion of the course, students will be able to:</w:t>
      </w:r>
    </w:p>
    <w:p w:rsidR="0042518A" w:rsidRPr="0042518A" w:rsidRDefault="0042518A" w:rsidP="0042518A">
      <w:pPr>
        <w:rPr>
          <w:bCs/>
          <w:sz w:val="28"/>
          <w:szCs w:val="28"/>
          <w:lang w:val="en-US"/>
        </w:rPr>
      </w:pPr>
      <w:r w:rsidRPr="00590B4A">
        <w:rPr>
          <w:b/>
          <w:bCs/>
          <w:sz w:val="28"/>
          <w:szCs w:val="28"/>
          <w:lang w:val="en-US"/>
        </w:rPr>
        <w:t xml:space="preserve">CO1: </w:t>
      </w:r>
      <w:r w:rsidRPr="0042518A">
        <w:rPr>
          <w:bCs/>
          <w:sz w:val="28"/>
          <w:szCs w:val="28"/>
          <w:lang w:val="en-US"/>
        </w:rPr>
        <w:t>Explain the basic concepts and importance of Statistics and classify and summarize data.</w:t>
      </w:r>
    </w:p>
    <w:p w:rsidR="0042518A" w:rsidRPr="0042518A" w:rsidRDefault="0042518A" w:rsidP="0042518A">
      <w:pPr>
        <w:rPr>
          <w:bCs/>
          <w:sz w:val="28"/>
          <w:szCs w:val="28"/>
          <w:lang w:val="en-US"/>
        </w:rPr>
      </w:pPr>
      <w:r w:rsidRPr="00590B4A">
        <w:rPr>
          <w:b/>
          <w:bCs/>
          <w:sz w:val="28"/>
          <w:szCs w:val="28"/>
          <w:lang w:val="en-US"/>
        </w:rPr>
        <w:t>CO2:</w:t>
      </w:r>
      <w:r w:rsidRPr="0042518A">
        <w:rPr>
          <w:bCs/>
          <w:sz w:val="28"/>
          <w:szCs w:val="28"/>
          <w:lang w:val="en-US"/>
        </w:rPr>
        <w:t xml:space="preserve"> Calculate and interpret measures of central tendency, dispersion, moments, skewness and kurtosis.</w:t>
      </w:r>
    </w:p>
    <w:p w:rsidR="0042518A" w:rsidRPr="0042518A" w:rsidRDefault="0042518A" w:rsidP="0042518A">
      <w:pPr>
        <w:rPr>
          <w:bCs/>
          <w:sz w:val="28"/>
          <w:szCs w:val="28"/>
          <w:lang w:val="en-US"/>
        </w:rPr>
      </w:pPr>
      <w:r w:rsidRPr="00590B4A">
        <w:rPr>
          <w:b/>
          <w:bCs/>
          <w:sz w:val="28"/>
          <w:szCs w:val="28"/>
          <w:lang w:val="en-US"/>
        </w:rPr>
        <w:t>CO3:</w:t>
      </w:r>
      <w:r w:rsidRPr="0042518A">
        <w:rPr>
          <w:bCs/>
          <w:sz w:val="28"/>
          <w:szCs w:val="28"/>
          <w:lang w:val="en-US"/>
        </w:rPr>
        <w:t xml:space="preserve"> Apply the basic laws of probability, conditional probability, independence and Bayes' theorem to solve problems.</w:t>
      </w:r>
    </w:p>
    <w:p w:rsidR="0042518A" w:rsidRPr="0042518A" w:rsidRDefault="0042518A" w:rsidP="0042518A">
      <w:pPr>
        <w:rPr>
          <w:bCs/>
          <w:sz w:val="28"/>
          <w:szCs w:val="28"/>
          <w:lang w:val="en-US"/>
        </w:rPr>
      </w:pPr>
      <w:r w:rsidRPr="00590B4A">
        <w:rPr>
          <w:b/>
          <w:bCs/>
          <w:sz w:val="28"/>
          <w:szCs w:val="28"/>
          <w:lang w:val="en-US"/>
        </w:rPr>
        <w:t>CO4:</w:t>
      </w:r>
      <w:r w:rsidRPr="0042518A">
        <w:rPr>
          <w:bCs/>
          <w:sz w:val="28"/>
          <w:szCs w:val="28"/>
          <w:lang w:val="en-US"/>
        </w:rPr>
        <w:t xml:space="preserve"> Understand discrete and continuous random variables, probability mass/density functions and distribution functions.</w:t>
      </w:r>
    </w:p>
    <w:p w:rsidR="0042518A" w:rsidRPr="0042518A" w:rsidRDefault="0042518A" w:rsidP="0042518A">
      <w:pPr>
        <w:rPr>
          <w:bCs/>
          <w:sz w:val="28"/>
          <w:szCs w:val="28"/>
          <w:lang w:val="en-US"/>
        </w:rPr>
      </w:pPr>
      <w:r w:rsidRPr="00590B4A">
        <w:rPr>
          <w:b/>
          <w:bCs/>
          <w:sz w:val="28"/>
          <w:szCs w:val="28"/>
          <w:lang w:val="en-US"/>
        </w:rPr>
        <w:t>CO5:</w:t>
      </w:r>
      <w:r w:rsidRPr="0042518A">
        <w:rPr>
          <w:bCs/>
          <w:sz w:val="28"/>
          <w:szCs w:val="28"/>
          <w:lang w:val="en-US"/>
        </w:rPr>
        <w:t xml:space="preserve"> Calculate mathematical expectations, moments and covariance and apply generating functions.</w:t>
      </w:r>
    </w:p>
    <w:p w:rsidR="0042518A" w:rsidRPr="0042518A" w:rsidRDefault="0042518A" w:rsidP="0042518A">
      <w:pPr>
        <w:rPr>
          <w:bCs/>
          <w:sz w:val="28"/>
          <w:szCs w:val="28"/>
          <w:lang w:val="en-US"/>
        </w:rPr>
      </w:pPr>
      <w:r w:rsidRPr="00590B4A">
        <w:rPr>
          <w:b/>
          <w:bCs/>
          <w:sz w:val="28"/>
          <w:szCs w:val="28"/>
          <w:lang w:val="en-US"/>
        </w:rPr>
        <w:t>CO6:</w:t>
      </w:r>
      <w:r w:rsidRPr="0042518A">
        <w:rPr>
          <w:bCs/>
          <w:sz w:val="28"/>
          <w:szCs w:val="28"/>
          <w:lang w:val="en-US"/>
        </w:rPr>
        <w:t xml:space="preserve"> Interpret statistical results and apply basic statistical methods to real-life data.</w:t>
      </w:r>
    </w:p>
    <w:p w:rsidR="00590B4A" w:rsidRPr="00590B4A" w:rsidRDefault="00590B4A" w:rsidP="00590B4A">
      <w:pPr>
        <w:pStyle w:val="Heading1"/>
        <w:rPr>
          <w:b/>
          <w:bCs/>
          <w:color w:val="auto"/>
          <w:sz w:val="28"/>
          <w:szCs w:val="28"/>
          <w:lang w:val="en-US"/>
        </w:rPr>
      </w:pPr>
      <w:r w:rsidRPr="00590B4A">
        <w:rPr>
          <w:b/>
          <w:bCs/>
          <w:color w:val="auto"/>
          <w:sz w:val="28"/>
          <w:szCs w:val="28"/>
          <w:lang w:val="en-US"/>
        </w:rPr>
        <w:lastRenderedPageBreak/>
        <w:t>II SEMESTER</w:t>
      </w:r>
    </w:p>
    <w:p w:rsidR="00590B4A" w:rsidRPr="00590B4A" w:rsidRDefault="00590B4A" w:rsidP="00590B4A">
      <w:pPr>
        <w:pStyle w:val="Heading1"/>
        <w:rPr>
          <w:b/>
          <w:bCs/>
          <w:color w:val="auto"/>
          <w:sz w:val="28"/>
          <w:szCs w:val="28"/>
          <w:lang w:val="en-US"/>
        </w:rPr>
      </w:pPr>
      <w:r w:rsidRPr="00590B4A">
        <w:rPr>
          <w:b/>
          <w:bCs/>
          <w:color w:val="auto"/>
          <w:sz w:val="28"/>
          <w:szCs w:val="28"/>
          <w:lang w:val="en-US"/>
        </w:rPr>
        <w:t>Pape</w:t>
      </w:r>
      <w:r w:rsidRPr="00590B4A">
        <w:rPr>
          <w:b/>
          <w:bCs/>
          <w:color w:val="auto"/>
          <w:sz w:val="28"/>
          <w:szCs w:val="28"/>
          <w:lang w:val="en-US"/>
        </w:rPr>
        <w:t>r–II: PROBABILITY DISTRIBUTIONS</w:t>
      </w:r>
    </w:p>
    <w:p w:rsidR="00590B4A" w:rsidRPr="00E56562" w:rsidRDefault="00590B4A" w:rsidP="00590B4A">
      <w:pPr>
        <w:pStyle w:val="Heading1"/>
        <w:rPr>
          <w:bCs/>
          <w:color w:val="00B0F0"/>
          <w:sz w:val="28"/>
          <w:szCs w:val="28"/>
          <w:lang w:val="en-US"/>
        </w:rPr>
      </w:pPr>
      <w:r w:rsidRPr="00E56562">
        <w:rPr>
          <w:bCs/>
          <w:color w:val="00B0F0"/>
          <w:sz w:val="28"/>
          <w:szCs w:val="28"/>
          <w:lang w:val="en-US"/>
        </w:rPr>
        <w:t>Course Objectives</w:t>
      </w:r>
    </w:p>
    <w:p w:rsidR="00590B4A" w:rsidRPr="00590B4A" w:rsidRDefault="00590B4A" w:rsidP="00590B4A">
      <w:pPr>
        <w:pStyle w:val="Heading1"/>
        <w:numPr>
          <w:ilvl w:val="0"/>
          <w:numId w:val="24"/>
        </w:numPr>
        <w:rPr>
          <w:bCs/>
          <w:color w:val="auto"/>
          <w:sz w:val="28"/>
          <w:szCs w:val="28"/>
          <w:lang w:val="en-US"/>
        </w:rPr>
      </w:pPr>
      <w:proofErr w:type="gramStart"/>
      <w:r w:rsidRPr="00590B4A">
        <w:rPr>
          <w:bCs/>
          <w:color w:val="auto"/>
          <w:sz w:val="28"/>
          <w:szCs w:val="28"/>
          <w:lang w:val="en-US"/>
        </w:rPr>
        <w:t>To introduce students to important discrete and continuous probability distributions.</w:t>
      </w:r>
      <w:proofErr w:type="gramEnd"/>
    </w:p>
    <w:p w:rsidR="00590B4A" w:rsidRPr="00590B4A" w:rsidRDefault="00590B4A" w:rsidP="00590B4A">
      <w:pPr>
        <w:pStyle w:val="Heading1"/>
        <w:numPr>
          <w:ilvl w:val="0"/>
          <w:numId w:val="24"/>
        </w:numPr>
        <w:rPr>
          <w:bCs/>
          <w:color w:val="auto"/>
          <w:sz w:val="28"/>
          <w:szCs w:val="28"/>
          <w:lang w:val="en-US"/>
        </w:rPr>
      </w:pPr>
      <w:r w:rsidRPr="00590B4A">
        <w:rPr>
          <w:bCs/>
          <w:color w:val="auto"/>
          <w:sz w:val="28"/>
          <w:szCs w:val="28"/>
          <w:lang w:val="en-US"/>
        </w:rPr>
        <w:t>To develop understanding of the properties and characteristics of standard probability distributions.</w:t>
      </w:r>
    </w:p>
    <w:p w:rsidR="00590B4A" w:rsidRPr="00590B4A" w:rsidRDefault="00590B4A" w:rsidP="00590B4A">
      <w:pPr>
        <w:pStyle w:val="Heading1"/>
        <w:numPr>
          <w:ilvl w:val="0"/>
          <w:numId w:val="24"/>
        </w:numPr>
        <w:rPr>
          <w:bCs/>
          <w:color w:val="auto"/>
          <w:sz w:val="28"/>
          <w:szCs w:val="28"/>
          <w:lang w:val="en-US"/>
        </w:rPr>
      </w:pPr>
      <w:r w:rsidRPr="00590B4A">
        <w:rPr>
          <w:bCs/>
          <w:color w:val="auto"/>
          <w:sz w:val="28"/>
          <w:szCs w:val="28"/>
          <w:lang w:val="en-US"/>
        </w:rPr>
        <w:t>To teach students the computation of moments and generating functions of probability distributions.</w:t>
      </w:r>
    </w:p>
    <w:p w:rsidR="00590B4A" w:rsidRPr="00590B4A" w:rsidRDefault="00590B4A" w:rsidP="00590B4A">
      <w:pPr>
        <w:pStyle w:val="Heading1"/>
        <w:numPr>
          <w:ilvl w:val="0"/>
          <w:numId w:val="24"/>
        </w:numPr>
        <w:rPr>
          <w:bCs/>
          <w:color w:val="auto"/>
          <w:sz w:val="28"/>
          <w:szCs w:val="28"/>
          <w:lang w:val="en-US"/>
        </w:rPr>
      </w:pPr>
      <w:proofErr w:type="gramStart"/>
      <w:r w:rsidRPr="00590B4A">
        <w:rPr>
          <w:bCs/>
          <w:color w:val="auto"/>
          <w:sz w:val="28"/>
          <w:szCs w:val="28"/>
          <w:lang w:val="en-US"/>
        </w:rPr>
        <w:t>To explain the real-life applications of probability distributions.</w:t>
      </w:r>
      <w:proofErr w:type="gramEnd"/>
    </w:p>
    <w:p w:rsidR="00590B4A" w:rsidRPr="00590B4A" w:rsidRDefault="00590B4A" w:rsidP="00590B4A">
      <w:pPr>
        <w:pStyle w:val="Heading1"/>
        <w:numPr>
          <w:ilvl w:val="0"/>
          <w:numId w:val="24"/>
        </w:numPr>
        <w:rPr>
          <w:bCs/>
          <w:color w:val="auto"/>
          <w:sz w:val="28"/>
          <w:szCs w:val="28"/>
          <w:lang w:val="en-US"/>
        </w:rPr>
      </w:pPr>
      <w:proofErr w:type="gramStart"/>
      <w:r w:rsidRPr="00590B4A">
        <w:rPr>
          <w:bCs/>
          <w:color w:val="auto"/>
          <w:sz w:val="28"/>
          <w:szCs w:val="28"/>
          <w:lang w:val="en-US"/>
        </w:rPr>
        <w:t>To introduce exact sampling distributions and their importance in statistical inference.</w:t>
      </w:r>
      <w:proofErr w:type="gramEnd"/>
    </w:p>
    <w:p w:rsidR="00590B4A" w:rsidRPr="00590B4A" w:rsidRDefault="00590B4A" w:rsidP="00590B4A">
      <w:pPr>
        <w:pStyle w:val="Heading1"/>
        <w:numPr>
          <w:ilvl w:val="0"/>
          <w:numId w:val="24"/>
        </w:numPr>
        <w:rPr>
          <w:bCs/>
          <w:color w:val="auto"/>
          <w:sz w:val="28"/>
          <w:szCs w:val="28"/>
          <w:lang w:val="en-US"/>
        </w:rPr>
      </w:pPr>
      <w:r w:rsidRPr="00590B4A">
        <w:rPr>
          <w:bCs/>
          <w:color w:val="auto"/>
          <w:sz w:val="28"/>
          <w:szCs w:val="28"/>
          <w:lang w:val="en-US"/>
        </w:rPr>
        <w:t>To develop problem-solving skills involving probability models.</w:t>
      </w:r>
    </w:p>
    <w:p w:rsidR="00590B4A" w:rsidRPr="00E56562" w:rsidRDefault="00590B4A" w:rsidP="00590B4A">
      <w:pPr>
        <w:pStyle w:val="Heading1"/>
        <w:rPr>
          <w:bCs/>
          <w:color w:val="00B0F0"/>
          <w:sz w:val="28"/>
          <w:szCs w:val="28"/>
          <w:lang w:val="en-US"/>
        </w:rPr>
      </w:pPr>
      <w:r w:rsidRPr="00E56562">
        <w:rPr>
          <w:bCs/>
          <w:color w:val="00B0F0"/>
          <w:sz w:val="28"/>
          <w:szCs w:val="28"/>
          <w:lang w:val="en-US"/>
        </w:rPr>
        <w:t>Course Outcomes</w:t>
      </w:r>
    </w:p>
    <w:p w:rsidR="00590B4A" w:rsidRPr="00590B4A" w:rsidRDefault="00590B4A" w:rsidP="00590B4A">
      <w:pPr>
        <w:pStyle w:val="Heading1"/>
        <w:rPr>
          <w:bCs/>
          <w:color w:val="auto"/>
          <w:sz w:val="28"/>
          <w:szCs w:val="28"/>
          <w:lang w:val="en-US"/>
        </w:rPr>
      </w:pPr>
      <w:r w:rsidRPr="00590B4A">
        <w:rPr>
          <w:b/>
          <w:bCs/>
          <w:color w:val="auto"/>
          <w:sz w:val="28"/>
          <w:szCs w:val="28"/>
          <w:lang w:val="en-US"/>
        </w:rPr>
        <w:t>CO1:</w:t>
      </w:r>
      <w:r w:rsidRPr="00590B4A">
        <w:rPr>
          <w:bCs/>
          <w:color w:val="auto"/>
          <w:sz w:val="28"/>
          <w:szCs w:val="28"/>
          <w:lang w:val="en-US"/>
        </w:rPr>
        <w:t xml:space="preserve"> Identify and distinguish between discrete and continuous probability distributions.</w:t>
      </w:r>
    </w:p>
    <w:p w:rsidR="00590B4A" w:rsidRPr="00590B4A" w:rsidRDefault="00590B4A" w:rsidP="00590B4A">
      <w:pPr>
        <w:pStyle w:val="Heading1"/>
        <w:rPr>
          <w:bCs/>
          <w:color w:val="auto"/>
          <w:sz w:val="28"/>
          <w:szCs w:val="28"/>
          <w:lang w:val="en-US"/>
        </w:rPr>
      </w:pPr>
      <w:r w:rsidRPr="00590B4A">
        <w:rPr>
          <w:b/>
          <w:bCs/>
          <w:color w:val="auto"/>
          <w:sz w:val="28"/>
          <w:szCs w:val="28"/>
          <w:lang w:val="en-US"/>
        </w:rPr>
        <w:t>CO2:</w:t>
      </w:r>
      <w:r w:rsidRPr="00590B4A">
        <w:rPr>
          <w:bCs/>
          <w:color w:val="auto"/>
          <w:sz w:val="28"/>
          <w:szCs w:val="28"/>
          <w:lang w:val="en-US"/>
        </w:rPr>
        <w:t xml:space="preserve"> Derive and calculate the mean, variance, moments and generating functions of standard distributions.</w:t>
      </w:r>
    </w:p>
    <w:p w:rsidR="00590B4A" w:rsidRPr="00590B4A" w:rsidRDefault="00590B4A" w:rsidP="00590B4A">
      <w:pPr>
        <w:pStyle w:val="Heading1"/>
        <w:rPr>
          <w:bCs/>
          <w:color w:val="auto"/>
          <w:sz w:val="28"/>
          <w:szCs w:val="28"/>
          <w:lang w:val="en-US"/>
        </w:rPr>
      </w:pPr>
      <w:r w:rsidRPr="00590B4A">
        <w:rPr>
          <w:b/>
          <w:bCs/>
          <w:color w:val="auto"/>
          <w:sz w:val="28"/>
          <w:szCs w:val="28"/>
          <w:lang w:val="en-US"/>
        </w:rPr>
        <w:t>CO3:</w:t>
      </w:r>
      <w:r w:rsidRPr="00590B4A">
        <w:rPr>
          <w:bCs/>
          <w:color w:val="auto"/>
          <w:sz w:val="28"/>
          <w:szCs w:val="28"/>
          <w:lang w:val="en-US"/>
        </w:rPr>
        <w:t xml:space="preserve"> Apply Binomial, Poisson, Negative Binomial, Geometric and Hyper-geometric distributions to practical problems.</w:t>
      </w:r>
    </w:p>
    <w:p w:rsidR="00590B4A" w:rsidRPr="00590B4A" w:rsidRDefault="00590B4A" w:rsidP="00590B4A">
      <w:pPr>
        <w:pStyle w:val="Heading1"/>
        <w:rPr>
          <w:bCs/>
          <w:color w:val="auto"/>
          <w:sz w:val="28"/>
          <w:szCs w:val="28"/>
          <w:lang w:val="en-US"/>
        </w:rPr>
      </w:pPr>
      <w:r w:rsidRPr="00590B4A">
        <w:rPr>
          <w:b/>
          <w:bCs/>
          <w:color w:val="auto"/>
          <w:sz w:val="28"/>
          <w:szCs w:val="28"/>
          <w:lang w:val="en-US"/>
        </w:rPr>
        <w:t>CO4:</w:t>
      </w:r>
      <w:r w:rsidRPr="00590B4A">
        <w:rPr>
          <w:bCs/>
          <w:color w:val="auto"/>
          <w:sz w:val="28"/>
          <w:szCs w:val="28"/>
          <w:lang w:val="en-US"/>
        </w:rPr>
        <w:t xml:space="preserve"> Apply Normal, Exponential, Gamma, </w:t>
      </w:r>
      <w:proofErr w:type="gramStart"/>
      <w:r w:rsidRPr="00590B4A">
        <w:rPr>
          <w:bCs/>
          <w:color w:val="auto"/>
          <w:sz w:val="28"/>
          <w:szCs w:val="28"/>
          <w:lang w:val="en-US"/>
        </w:rPr>
        <w:t>Beta</w:t>
      </w:r>
      <w:proofErr w:type="gramEnd"/>
      <w:r w:rsidRPr="00590B4A">
        <w:rPr>
          <w:bCs/>
          <w:color w:val="auto"/>
          <w:sz w:val="28"/>
          <w:szCs w:val="28"/>
          <w:lang w:val="en-US"/>
        </w:rPr>
        <w:t xml:space="preserve"> and Cauchy distributions in real-life situations.</w:t>
      </w:r>
    </w:p>
    <w:p w:rsidR="00590B4A" w:rsidRPr="00590B4A" w:rsidRDefault="00590B4A" w:rsidP="00590B4A">
      <w:pPr>
        <w:pStyle w:val="Heading1"/>
        <w:rPr>
          <w:bCs/>
          <w:color w:val="auto"/>
          <w:sz w:val="28"/>
          <w:szCs w:val="28"/>
          <w:lang w:val="en-US"/>
        </w:rPr>
      </w:pPr>
      <w:r w:rsidRPr="00590B4A">
        <w:rPr>
          <w:b/>
          <w:bCs/>
          <w:color w:val="auto"/>
          <w:sz w:val="28"/>
          <w:szCs w:val="28"/>
          <w:lang w:val="en-US"/>
        </w:rPr>
        <w:t>CO5:</w:t>
      </w:r>
      <w:r w:rsidRPr="00590B4A">
        <w:rPr>
          <w:bCs/>
          <w:color w:val="auto"/>
          <w:sz w:val="28"/>
          <w:szCs w:val="28"/>
          <w:lang w:val="en-US"/>
        </w:rPr>
        <w:t xml:space="preserve"> Explain the relationships and approximations among different probability distributions.</w:t>
      </w:r>
    </w:p>
    <w:p w:rsidR="0042518A" w:rsidRPr="00590B4A" w:rsidRDefault="00590B4A" w:rsidP="00590B4A">
      <w:pPr>
        <w:pStyle w:val="Heading1"/>
        <w:rPr>
          <w:bCs/>
          <w:color w:val="auto"/>
          <w:sz w:val="28"/>
          <w:szCs w:val="28"/>
          <w:lang w:val="en-US"/>
        </w:rPr>
      </w:pPr>
      <w:r w:rsidRPr="00590B4A">
        <w:rPr>
          <w:b/>
          <w:bCs/>
          <w:color w:val="auto"/>
          <w:sz w:val="28"/>
          <w:szCs w:val="28"/>
          <w:lang w:val="en-US"/>
        </w:rPr>
        <w:t>CO6:</w:t>
      </w:r>
      <w:r w:rsidRPr="00590B4A">
        <w:rPr>
          <w:bCs/>
          <w:color w:val="auto"/>
          <w:sz w:val="28"/>
          <w:szCs w:val="28"/>
          <w:lang w:val="en-US"/>
        </w:rPr>
        <w:t xml:space="preserve"> Understand χ², t and F sampling distributions and their role in statistical inference.</w:t>
      </w:r>
    </w:p>
    <w:p w:rsidR="00590B4A" w:rsidRPr="00590B4A" w:rsidRDefault="00590B4A" w:rsidP="00590B4A">
      <w:pPr>
        <w:rPr>
          <w:b/>
          <w:sz w:val="28"/>
          <w:szCs w:val="28"/>
          <w:lang w:val="en-US"/>
        </w:rPr>
      </w:pPr>
      <w:r w:rsidRPr="00590B4A">
        <w:rPr>
          <w:b/>
          <w:sz w:val="28"/>
          <w:szCs w:val="28"/>
          <w:lang w:val="en-US"/>
        </w:rPr>
        <w:t>III SEMESTER</w:t>
      </w:r>
    </w:p>
    <w:p w:rsidR="00590B4A" w:rsidRPr="00590B4A" w:rsidRDefault="00590B4A" w:rsidP="00590B4A">
      <w:pPr>
        <w:rPr>
          <w:b/>
          <w:sz w:val="28"/>
          <w:szCs w:val="28"/>
          <w:lang w:val="en-US"/>
        </w:rPr>
      </w:pPr>
      <w:r w:rsidRPr="00590B4A">
        <w:rPr>
          <w:b/>
          <w:sz w:val="28"/>
          <w:szCs w:val="28"/>
          <w:lang w:val="en-US"/>
        </w:rPr>
        <w:lastRenderedPageBreak/>
        <w:t>P</w:t>
      </w:r>
      <w:r>
        <w:rPr>
          <w:b/>
          <w:sz w:val="28"/>
          <w:szCs w:val="28"/>
          <w:lang w:val="en-US"/>
        </w:rPr>
        <w:t>aper–III: STATISTICAL INFERENCE</w:t>
      </w:r>
    </w:p>
    <w:p w:rsidR="00590B4A" w:rsidRPr="00E56562" w:rsidRDefault="00590B4A" w:rsidP="00590B4A">
      <w:pPr>
        <w:rPr>
          <w:color w:val="00B0F0"/>
          <w:sz w:val="28"/>
          <w:szCs w:val="28"/>
          <w:lang w:val="en-US"/>
        </w:rPr>
      </w:pPr>
      <w:r w:rsidRPr="00E56562">
        <w:rPr>
          <w:color w:val="00B0F0"/>
          <w:sz w:val="28"/>
          <w:szCs w:val="28"/>
          <w:lang w:val="en-US"/>
        </w:rPr>
        <w:t>Course Objectives</w:t>
      </w:r>
    </w:p>
    <w:p w:rsidR="00590B4A" w:rsidRDefault="00590B4A" w:rsidP="00590B4A">
      <w:pPr>
        <w:pStyle w:val="ListParagraph"/>
        <w:numPr>
          <w:ilvl w:val="0"/>
          <w:numId w:val="25"/>
        </w:numPr>
        <w:rPr>
          <w:sz w:val="28"/>
          <w:szCs w:val="28"/>
          <w:lang w:val="en-US"/>
        </w:rPr>
      </w:pPr>
      <w:r w:rsidRPr="00590B4A">
        <w:rPr>
          <w:sz w:val="28"/>
          <w:szCs w:val="28"/>
          <w:lang w:val="en-US"/>
        </w:rPr>
        <w:t>To introduce the fundamental concepts of statistical inference.</w:t>
      </w:r>
    </w:p>
    <w:p w:rsidR="00590B4A" w:rsidRDefault="00590B4A" w:rsidP="00590B4A">
      <w:pPr>
        <w:pStyle w:val="ListParagraph"/>
        <w:numPr>
          <w:ilvl w:val="0"/>
          <w:numId w:val="25"/>
        </w:numPr>
        <w:rPr>
          <w:sz w:val="28"/>
          <w:szCs w:val="28"/>
          <w:lang w:val="en-US"/>
        </w:rPr>
      </w:pPr>
      <w:r w:rsidRPr="00590B4A">
        <w:rPr>
          <w:sz w:val="28"/>
          <w:szCs w:val="28"/>
          <w:lang w:val="en-US"/>
        </w:rPr>
        <w:t>To develop an understanding of point and interval estimation.</w:t>
      </w:r>
    </w:p>
    <w:p w:rsidR="00590B4A" w:rsidRDefault="00590B4A" w:rsidP="00590B4A">
      <w:pPr>
        <w:pStyle w:val="ListParagraph"/>
        <w:numPr>
          <w:ilvl w:val="0"/>
          <w:numId w:val="25"/>
        </w:numPr>
        <w:rPr>
          <w:sz w:val="28"/>
          <w:szCs w:val="28"/>
          <w:lang w:val="en-US"/>
        </w:rPr>
      </w:pPr>
      <w:r w:rsidRPr="00590B4A">
        <w:rPr>
          <w:sz w:val="28"/>
          <w:szCs w:val="28"/>
          <w:lang w:val="en-US"/>
        </w:rPr>
        <w:t>To explain the properties of good estimators such as consistency, unbiasedness and sufficiency.</w:t>
      </w:r>
    </w:p>
    <w:p w:rsidR="00590B4A" w:rsidRDefault="00590B4A" w:rsidP="00590B4A">
      <w:pPr>
        <w:pStyle w:val="ListParagraph"/>
        <w:numPr>
          <w:ilvl w:val="0"/>
          <w:numId w:val="25"/>
        </w:numPr>
        <w:rPr>
          <w:sz w:val="28"/>
          <w:szCs w:val="28"/>
          <w:lang w:val="en-US"/>
        </w:rPr>
      </w:pPr>
      <w:r w:rsidRPr="00590B4A">
        <w:rPr>
          <w:sz w:val="28"/>
          <w:szCs w:val="28"/>
          <w:lang w:val="en-US"/>
        </w:rPr>
        <w:t>To familiarize students with methods of estimation including MLE, method of moments and least squares.</w:t>
      </w:r>
    </w:p>
    <w:p w:rsidR="00590B4A" w:rsidRDefault="00590B4A" w:rsidP="00590B4A">
      <w:pPr>
        <w:pStyle w:val="ListParagraph"/>
        <w:numPr>
          <w:ilvl w:val="0"/>
          <w:numId w:val="25"/>
        </w:numPr>
        <w:rPr>
          <w:sz w:val="28"/>
          <w:szCs w:val="28"/>
          <w:lang w:val="en-US"/>
        </w:rPr>
      </w:pPr>
      <w:r w:rsidRPr="00590B4A">
        <w:rPr>
          <w:sz w:val="28"/>
          <w:szCs w:val="28"/>
          <w:lang w:val="en-US"/>
        </w:rPr>
        <w:t>To develop knowledge of parametric and non-parametric tests of hypotheses.</w:t>
      </w:r>
    </w:p>
    <w:p w:rsidR="00590B4A" w:rsidRPr="00590B4A" w:rsidRDefault="00590B4A" w:rsidP="00590B4A">
      <w:pPr>
        <w:pStyle w:val="ListParagraph"/>
        <w:numPr>
          <w:ilvl w:val="0"/>
          <w:numId w:val="25"/>
        </w:numPr>
        <w:rPr>
          <w:sz w:val="28"/>
          <w:szCs w:val="28"/>
          <w:lang w:val="en-US"/>
        </w:rPr>
      </w:pPr>
      <w:r w:rsidRPr="00590B4A">
        <w:rPr>
          <w:sz w:val="28"/>
          <w:szCs w:val="28"/>
          <w:lang w:val="en-US"/>
        </w:rPr>
        <w:t>To enable students to make statistical decisions based on sample information.</w:t>
      </w:r>
    </w:p>
    <w:p w:rsidR="00590B4A" w:rsidRPr="00E56562" w:rsidRDefault="00590B4A" w:rsidP="00590B4A">
      <w:pPr>
        <w:rPr>
          <w:color w:val="00B0F0"/>
          <w:sz w:val="28"/>
          <w:szCs w:val="28"/>
          <w:lang w:val="en-US"/>
        </w:rPr>
      </w:pPr>
      <w:r w:rsidRPr="00E56562">
        <w:rPr>
          <w:color w:val="00B0F0"/>
          <w:sz w:val="28"/>
          <w:szCs w:val="28"/>
          <w:lang w:val="en-US"/>
        </w:rPr>
        <w:t>Course Outcomes</w:t>
      </w:r>
    </w:p>
    <w:p w:rsidR="00590B4A" w:rsidRPr="00590B4A" w:rsidRDefault="00590B4A" w:rsidP="00590B4A">
      <w:pPr>
        <w:rPr>
          <w:sz w:val="28"/>
          <w:szCs w:val="28"/>
          <w:lang w:val="en-US"/>
        </w:rPr>
      </w:pPr>
      <w:r w:rsidRPr="00590B4A">
        <w:rPr>
          <w:b/>
          <w:sz w:val="28"/>
          <w:szCs w:val="28"/>
          <w:lang w:val="en-US"/>
        </w:rPr>
        <w:t>CO1:</w:t>
      </w:r>
      <w:r w:rsidRPr="00590B4A">
        <w:rPr>
          <w:sz w:val="28"/>
          <w:szCs w:val="28"/>
          <w:lang w:val="en-US"/>
        </w:rPr>
        <w:t xml:space="preserve"> Explain the concepts of population, sample, parameter, statistic and sampling distributions.</w:t>
      </w:r>
    </w:p>
    <w:p w:rsidR="00590B4A" w:rsidRPr="00590B4A" w:rsidRDefault="00590B4A" w:rsidP="00590B4A">
      <w:pPr>
        <w:rPr>
          <w:sz w:val="28"/>
          <w:szCs w:val="28"/>
          <w:lang w:val="en-US"/>
        </w:rPr>
      </w:pPr>
      <w:r w:rsidRPr="00590B4A">
        <w:rPr>
          <w:b/>
          <w:sz w:val="28"/>
          <w:szCs w:val="28"/>
          <w:lang w:val="en-US"/>
        </w:rPr>
        <w:t>CO2:</w:t>
      </w:r>
      <w:r w:rsidRPr="00590B4A">
        <w:rPr>
          <w:sz w:val="28"/>
          <w:szCs w:val="28"/>
          <w:lang w:val="en-US"/>
        </w:rPr>
        <w:t xml:space="preserve"> Evaluate estimators based on consistency, unbiasedness and other desirable properties.</w:t>
      </w:r>
    </w:p>
    <w:p w:rsidR="00590B4A" w:rsidRPr="00590B4A" w:rsidRDefault="00590B4A" w:rsidP="00590B4A">
      <w:pPr>
        <w:rPr>
          <w:sz w:val="28"/>
          <w:szCs w:val="28"/>
          <w:lang w:val="en-US"/>
        </w:rPr>
      </w:pPr>
      <w:r w:rsidRPr="00590B4A">
        <w:rPr>
          <w:b/>
          <w:sz w:val="28"/>
          <w:szCs w:val="28"/>
          <w:lang w:val="en-US"/>
        </w:rPr>
        <w:t>CO3:</w:t>
      </w:r>
      <w:r w:rsidRPr="00590B4A">
        <w:rPr>
          <w:sz w:val="28"/>
          <w:szCs w:val="28"/>
          <w:lang w:val="en-US"/>
        </w:rPr>
        <w:t xml:space="preserve"> Apply the method of moments, maximum likelihood estimation and least squares methods.</w:t>
      </w:r>
    </w:p>
    <w:p w:rsidR="00590B4A" w:rsidRPr="00590B4A" w:rsidRDefault="00590B4A" w:rsidP="00590B4A">
      <w:pPr>
        <w:rPr>
          <w:sz w:val="28"/>
          <w:szCs w:val="28"/>
          <w:lang w:val="en-US"/>
        </w:rPr>
      </w:pPr>
      <w:r w:rsidRPr="00590B4A">
        <w:rPr>
          <w:b/>
          <w:sz w:val="28"/>
          <w:szCs w:val="28"/>
          <w:lang w:val="en-US"/>
        </w:rPr>
        <w:t>CO4:</w:t>
      </w:r>
      <w:r w:rsidRPr="00590B4A">
        <w:rPr>
          <w:sz w:val="28"/>
          <w:szCs w:val="28"/>
          <w:lang w:val="en-US"/>
        </w:rPr>
        <w:t xml:space="preserve"> Construct and interpret confidence intervals for population parameters.</w:t>
      </w:r>
    </w:p>
    <w:p w:rsidR="00590B4A" w:rsidRPr="00590B4A" w:rsidRDefault="00590B4A" w:rsidP="00590B4A">
      <w:pPr>
        <w:rPr>
          <w:sz w:val="28"/>
          <w:szCs w:val="28"/>
          <w:lang w:val="en-US"/>
        </w:rPr>
      </w:pPr>
      <w:r w:rsidRPr="00590B4A">
        <w:rPr>
          <w:b/>
          <w:sz w:val="28"/>
          <w:szCs w:val="28"/>
          <w:lang w:val="en-US"/>
        </w:rPr>
        <w:t>CO5:</w:t>
      </w:r>
      <w:r w:rsidRPr="00590B4A">
        <w:rPr>
          <w:sz w:val="28"/>
          <w:szCs w:val="28"/>
          <w:lang w:val="en-US"/>
        </w:rPr>
        <w:t xml:space="preserve"> Formulate and conduct appropriate large-sample and small-sample tests of hypotheses.</w:t>
      </w:r>
    </w:p>
    <w:p w:rsidR="00590B4A" w:rsidRPr="00590B4A" w:rsidRDefault="00590B4A" w:rsidP="00590B4A">
      <w:pPr>
        <w:rPr>
          <w:sz w:val="28"/>
          <w:szCs w:val="28"/>
          <w:lang w:val="en-US"/>
        </w:rPr>
      </w:pPr>
      <w:r w:rsidRPr="00590B4A">
        <w:rPr>
          <w:b/>
          <w:sz w:val="28"/>
          <w:szCs w:val="28"/>
          <w:lang w:val="en-US"/>
        </w:rPr>
        <w:t>CO6:</w:t>
      </w:r>
      <w:r w:rsidRPr="00590B4A">
        <w:rPr>
          <w:sz w:val="28"/>
          <w:szCs w:val="28"/>
          <w:lang w:val="en-US"/>
        </w:rPr>
        <w:t xml:space="preserve"> Apply χ² tests and appropriate non-parametric tests to practical data.</w:t>
      </w:r>
    </w:p>
    <w:p w:rsidR="00590B4A" w:rsidRDefault="00590B4A" w:rsidP="00590B4A">
      <w:pPr>
        <w:rPr>
          <w:sz w:val="28"/>
          <w:szCs w:val="28"/>
          <w:lang w:val="en-US"/>
        </w:rPr>
      </w:pPr>
      <w:r w:rsidRPr="00590B4A">
        <w:rPr>
          <w:b/>
          <w:sz w:val="28"/>
          <w:szCs w:val="28"/>
          <w:lang w:val="en-US"/>
        </w:rPr>
        <w:t>CO7:</w:t>
      </w:r>
      <w:r w:rsidRPr="00590B4A">
        <w:rPr>
          <w:sz w:val="28"/>
          <w:szCs w:val="28"/>
          <w:lang w:val="en-US"/>
        </w:rPr>
        <w:t xml:space="preserve"> Interpret statistical test results and make appropriate statistical decisions.</w:t>
      </w:r>
    </w:p>
    <w:p w:rsidR="00590B4A" w:rsidRPr="00590B4A" w:rsidRDefault="00590B4A" w:rsidP="00590B4A">
      <w:pPr>
        <w:rPr>
          <w:b/>
          <w:sz w:val="28"/>
          <w:szCs w:val="28"/>
          <w:lang w:val="en-US"/>
        </w:rPr>
      </w:pPr>
      <w:r w:rsidRPr="00590B4A">
        <w:rPr>
          <w:b/>
          <w:sz w:val="28"/>
          <w:szCs w:val="28"/>
          <w:lang w:val="en-US"/>
        </w:rPr>
        <w:t>IV SEMESTER</w:t>
      </w:r>
    </w:p>
    <w:p w:rsidR="00590B4A" w:rsidRPr="00590B4A" w:rsidRDefault="00590B4A" w:rsidP="00590B4A">
      <w:pPr>
        <w:rPr>
          <w:b/>
          <w:sz w:val="28"/>
          <w:szCs w:val="28"/>
          <w:lang w:val="en-US"/>
        </w:rPr>
      </w:pPr>
      <w:r w:rsidRPr="00590B4A">
        <w:rPr>
          <w:b/>
          <w:sz w:val="28"/>
          <w:szCs w:val="28"/>
          <w:lang w:val="en-US"/>
        </w:rPr>
        <w:t>Paper–IV: ANALYSIS OF CORRELATION, REGRESSION AND BASIC EXPERIMENTAL DESIGNS</w:t>
      </w:r>
    </w:p>
    <w:p w:rsidR="00590B4A" w:rsidRPr="00E56562" w:rsidRDefault="00590B4A" w:rsidP="00590B4A">
      <w:pPr>
        <w:rPr>
          <w:color w:val="00B0F0"/>
          <w:sz w:val="28"/>
          <w:szCs w:val="28"/>
          <w:lang w:val="en-US"/>
        </w:rPr>
      </w:pPr>
      <w:r w:rsidRPr="00E56562">
        <w:rPr>
          <w:color w:val="00B0F0"/>
          <w:sz w:val="28"/>
          <w:szCs w:val="28"/>
          <w:lang w:val="en-US"/>
        </w:rPr>
        <w:t>Course Objectives</w:t>
      </w:r>
    </w:p>
    <w:p w:rsidR="00590B4A" w:rsidRDefault="00590B4A" w:rsidP="00590B4A">
      <w:pPr>
        <w:pStyle w:val="ListParagraph"/>
        <w:numPr>
          <w:ilvl w:val="0"/>
          <w:numId w:val="26"/>
        </w:numPr>
        <w:rPr>
          <w:sz w:val="28"/>
          <w:szCs w:val="28"/>
          <w:lang w:val="en-US"/>
        </w:rPr>
      </w:pPr>
      <w:r w:rsidRPr="00590B4A">
        <w:rPr>
          <w:sz w:val="28"/>
          <w:szCs w:val="28"/>
          <w:lang w:val="en-US"/>
        </w:rPr>
        <w:t>To introduce the concepts and methods of correlation analysis.</w:t>
      </w:r>
    </w:p>
    <w:p w:rsidR="00590B4A" w:rsidRDefault="00590B4A" w:rsidP="00590B4A">
      <w:pPr>
        <w:pStyle w:val="ListParagraph"/>
        <w:numPr>
          <w:ilvl w:val="0"/>
          <w:numId w:val="26"/>
        </w:numPr>
        <w:rPr>
          <w:sz w:val="28"/>
          <w:szCs w:val="28"/>
          <w:lang w:val="en-US"/>
        </w:rPr>
      </w:pPr>
      <w:r w:rsidRPr="00590B4A">
        <w:rPr>
          <w:sz w:val="28"/>
          <w:szCs w:val="28"/>
          <w:lang w:val="en-US"/>
        </w:rPr>
        <w:t>To develop skills in measuring and interpreting relationships between variables.</w:t>
      </w:r>
    </w:p>
    <w:p w:rsidR="00590B4A" w:rsidRDefault="00590B4A" w:rsidP="00590B4A">
      <w:pPr>
        <w:pStyle w:val="ListParagraph"/>
        <w:numPr>
          <w:ilvl w:val="0"/>
          <w:numId w:val="26"/>
        </w:numPr>
        <w:rPr>
          <w:sz w:val="28"/>
          <w:szCs w:val="28"/>
          <w:lang w:val="en-US"/>
        </w:rPr>
      </w:pPr>
      <w:r w:rsidRPr="00590B4A">
        <w:rPr>
          <w:sz w:val="28"/>
          <w:szCs w:val="28"/>
          <w:lang w:val="en-US"/>
        </w:rPr>
        <w:lastRenderedPageBreak/>
        <w:t>To provide knowledge of simple and multiple regression analysis.</w:t>
      </w:r>
    </w:p>
    <w:p w:rsidR="00590B4A" w:rsidRDefault="00590B4A" w:rsidP="00590B4A">
      <w:pPr>
        <w:pStyle w:val="ListParagraph"/>
        <w:numPr>
          <w:ilvl w:val="0"/>
          <w:numId w:val="26"/>
        </w:numPr>
        <w:rPr>
          <w:sz w:val="28"/>
          <w:szCs w:val="28"/>
          <w:lang w:val="en-US"/>
        </w:rPr>
      </w:pPr>
      <w:r w:rsidRPr="00590B4A">
        <w:rPr>
          <w:sz w:val="28"/>
          <w:szCs w:val="28"/>
          <w:lang w:val="en-US"/>
        </w:rPr>
        <w:t>To introduce ANOVA and its applications.</w:t>
      </w:r>
    </w:p>
    <w:p w:rsidR="00590B4A" w:rsidRDefault="00590B4A" w:rsidP="00590B4A">
      <w:pPr>
        <w:pStyle w:val="ListParagraph"/>
        <w:numPr>
          <w:ilvl w:val="0"/>
          <w:numId w:val="26"/>
        </w:numPr>
        <w:rPr>
          <w:sz w:val="28"/>
          <w:szCs w:val="28"/>
          <w:lang w:val="en-US"/>
        </w:rPr>
      </w:pPr>
      <w:r w:rsidRPr="00590B4A">
        <w:rPr>
          <w:sz w:val="28"/>
          <w:szCs w:val="28"/>
          <w:lang w:val="en-US"/>
        </w:rPr>
        <w:t>To familiarize students with the principles and methods of experimental design.</w:t>
      </w:r>
    </w:p>
    <w:p w:rsidR="00590B4A" w:rsidRPr="00590B4A" w:rsidRDefault="00590B4A" w:rsidP="00590B4A">
      <w:pPr>
        <w:pStyle w:val="ListParagraph"/>
        <w:numPr>
          <w:ilvl w:val="0"/>
          <w:numId w:val="26"/>
        </w:numPr>
        <w:rPr>
          <w:sz w:val="28"/>
          <w:szCs w:val="28"/>
          <w:lang w:val="en-US"/>
        </w:rPr>
      </w:pPr>
      <w:r w:rsidRPr="00590B4A">
        <w:rPr>
          <w:sz w:val="28"/>
          <w:szCs w:val="28"/>
          <w:lang w:val="en-US"/>
        </w:rPr>
        <w:t xml:space="preserve">To develop practical skills in </w:t>
      </w:r>
      <w:proofErr w:type="spellStart"/>
      <w:r w:rsidRPr="00590B4A">
        <w:rPr>
          <w:sz w:val="28"/>
          <w:szCs w:val="28"/>
          <w:lang w:val="en-US"/>
        </w:rPr>
        <w:t>analysing</w:t>
      </w:r>
      <w:proofErr w:type="spellEnd"/>
      <w:r w:rsidRPr="00590B4A">
        <w:rPr>
          <w:sz w:val="28"/>
          <w:szCs w:val="28"/>
          <w:lang w:val="en-US"/>
        </w:rPr>
        <w:t xml:space="preserve"> statistical data using Excel and R.</w:t>
      </w:r>
    </w:p>
    <w:p w:rsidR="00590B4A" w:rsidRPr="00E56562" w:rsidRDefault="00590B4A" w:rsidP="00590B4A">
      <w:pPr>
        <w:rPr>
          <w:color w:val="00B0F0"/>
          <w:sz w:val="28"/>
          <w:szCs w:val="28"/>
          <w:lang w:val="en-US"/>
        </w:rPr>
      </w:pPr>
      <w:r w:rsidRPr="00E56562">
        <w:rPr>
          <w:color w:val="00B0F0"/>
          <w:sz w:val="28"/>
          <w:szCs w:val="28"/>
          <w:lang w:val="en-US"/>
        </w:rPr>
        <w:t>Course Outcomes</w:t>
      </w:r>
    </w:p>
    <w:p w:rsidR="00590B4A" w:rsidRPr="00590B4A" w:rsidRDefault="00590B4A" w:rsidP="00590B4A">
      <w:pPr>
        <w:rPr>
          <w:sz w:val="28"/>
          <w:szCs w:val="28"/>
          <w:lang w:val="en-US"/>
        </w:rPr>
      </w:pPr>
      <w:r w:rsidRPr="00590B4A">
        <w:rPr>
          <w:b/>
          <w:sz w:val="28"/>
          <w:szCs w:val="28"/>
          <w:lang w:val="en-US"/>
        </w:rPr>
        <w:t>CO1:</w:t>
      </w:r>
      <w:r w:rsidRPr="00590B4A">
        <w:rPr>
          <w:sz w:val="28"/>
          <w:szCs w:val="28"/>
          <w:lang w:val="en-US"/>
        </w:rPr>
        <w:t xml:space="preserve"> Explain the concept and importance of correlation and association.</w:t>
      </w:r>
    </w:p>
    <w:p w:rsidR="00590B4A" w:rsidRPr="00590B4A" w:rsidRDefault="00590B4A" w:rsidP="00590B4A">
      <w:pPr>
        <w:rPr>
          <w:sz w:val="28"/>
          <w:szCs w:val="28"/>
          <w:lang w:val="en-US"/>
        </w:rPr>
      </w:pPr>
      <w:r w:rsidRPr="00590B4A">
        <w:rPr>
          <w:b/>
          <w:sz w:val="28"/>
          <w:szCs w:val="28"/>
          <w:lang w:val="en-US"/>
        </w:rPr>
        <w:t>CO2:</w:t>
      </w:r>
      <w:r w:rsidRPr="00590B4A">
        <w:rPr>
          <w:sz w:val="28"/>
          <w:szCs w:val="28"/>
          <w:lang w:val="en-US"/>
        </w:rPr>
        <w:t xml:space="preserve"> Calculate and interpret Karl Pearson's, Spearman's and other correlation coefficients.</w:t>
      </w:r>
    </w:p>
    <w:p w:rsidR="00590B4A" w:rsidRPr="00590B4A" w:rsidRDefault="00590B4A" w:rsidP="00590B4A">
      <w:pPr>
        <w:rPr>
          <w:sz w:val="28"/>
          <w:szCs w:val="28"/>
          <w:lang w:val="en-US"/>
        </w:rPr>
      </w:pPr>
      <w:r w:rsidRPr="00590B4A">
        <w:rPr>
          <w:b/>
          <w:sz w:val="28"/>
          <w:szCs w:val="28"/>
          <w:lang w:val="en-US"/>
        </w:rPr>
        <w:t>CO3:</w:t>
      </w:r>
      <w:r w:rsidRPr="00590B4A">
        <w:rPr>
          <w:sz w:val="28"/>
          <w:szCs w:val="28"/>
          <w:lang w:val="en-US"/>
        </w:rPr>
        <w:t xml:space="preserve"> Fit and interpret simple, multiple and non-linear regression models.</w:t>
      </w:r>
    </w:p>
    <w:p w:rsidR="00590B4A" w:rsidRPr="00590B4A" w:rsidRDefault="00590B4A" w:rsidP="00590B4A">
      <w:pPr>
        <w:rPr>
          <w:sz w:val="28"/>
          <w:szCs w:val="28"/>
          <w:lang w:val="en-US"/>
        </w:rPr>
      </w:pPr>
      <w:r w:rsidRPr="00590B4A">
        <w:rPr>
          <w:b/>
          <w:sz w:val="28"/>
          <w:szCs w:val="28"/>
          <w:lang w:val="en-US"/>
        </w:rPr>
        <w:t>CO4:</w:t>
      </w:r>
      <w:r w:rsidRPr="00590B4A">
        <w:rPr>
          <w:sz w:val="28"/>
          <w:szCs w:val="28"/>
          <w:lang w:val="en-US"/>
        </w:rPr>
        <w:t xml:space="preserve"> Calculate and interpret R², adjusted R² and regression coefficients.</w:t>
      </w:r>
    </w:p>
    <w:p w:rsidR="00590B4A" w:rsidRPr="00590B4A" w:rsidRDefault="00590B4A" w:rsidP="00590B4A">
      <w:pPr>
        <w:rPr>
          <w:sz w:val="28"/>
          <w:szCs w:val="28"/>
          <w:lang w:val="en-US"/>
        </w:rPr>
      </w:pPr>
      <w:r w:rsidRPr="00590B4A">
        <w:rPr>
          <w:b/>
          <w:sz w:val="28"/>
          <w:szCs w:val="28"/>
          <w:lang w:val="en-US"/>
        </w:rPr>
        <w:t>CO5:</w:t>
      </w:r>
      <w:r w:rsidRPr="00590B4A">
        <w:rPr>
          <w:sz w:val="28"/>
          <w:szCs w:val="28"/>
          <w:lang w:val="en-US"/>
        </w:rPr>
        <w:t xml:space="preserve"> Apply ANOVA techniques for appropriate experimental data.</w:t>
      </w:r>
    </w:p>
    <w:p w:rsidR="00590B4A" w:rsidRPr="00590B4A" w:rsidRDefault="00590B4A" w:rsidP="00590B4A">
      <w:pPr>
        <w:rPr>
          <w:sz w:val="28"/>
          <w:szCs w:val="28"/>
          <w:lang w:val="en-US"/>
        </w:rPr>
      </w:pPr>
      <w:r w:rsidRPr="00590B4A">
        <w:rPr>
          <w:b/>
          <w:sz w:val="28"/>
          <w:szCs w:val="28"/>
          <w:lang w:val="en-US"/>
        </w:rPr>
        <w:t>CO6:</w:t>
      </w:r>
      <w:r w:rsidRPr="00590B4A">
        <w:rPr>
          <w:sz w:val="28"/>
          <w:szCs w:val="28"/>
          <w:lang w:val="en-US"/>
        </w:rPr>
        <w:t xml:space="preserve"> Explain the principles of experimental design and </w:t>
      </w:r>
      <w:proofErr w:type="spellStart"/>
      <w:r w:rsidRPr="00590B4A">
        <w:rPr>
          <w:sz w:val="28"/>
          <w:szCs w:val="28"/>
          <w:lang w:val="en-US"/>
        </w:rPr>
        <w:t>analyse</w:t>
      </w:r>
      <w:proofErr w:type="spellEnd"/>
      <w:r w:rsidRPr="00590B4A">
        <w:rPr>
          <w:sz w:val="28"/>
          <w:szCs w:val="28"/>
          <w:lang w:val="en-US"/>
        </w:rPr>
        <w:t xml:space="preserve"> CRD, RBD and LSD.</w:t>
      </w:r>
    </w:p>
    <w:p w:rsidR="00590B4A" w:rsidRDefault="00590B4A" w:rsidP="00590B4A">
      <w:pPr>
        <w:rPr>
          <w:sz w:val="28"/>
          <w:szCs w:val="28"/>
          <w:lang w:val="en-US"/>
        </w:rPr>
      </w:pPr>
      <w:r w:rsidRPr="00590B4A">
        <w:rPr>
          <w:b/>
          <w:sz w:val="28"/>
          <w:szCs w:val="28"/>
          <w:lang w:val="en-US"/>
        </w:rPr>
        <w:t>CO7:</w:t>
      </w:r>
      <w:r w:rsidRPr="00590B4A">
        <w:rPr>
          <w:sz w:val="28"/>
          <w:szCs w:val="28"/>
          <w:lang w:val="en-US"/>
        </w:rPr>
        <w:t xml:space="preserve"> Use statistical software to </w:t>
      </w:r>
      <w:proofErr w:type="spellStart"/>
      <w:r w:rsidRPr="00590B4A">
        <w:rPr>
          <w:sz w:val="28"/>
          <w:szCs w:val="28"/>
          <w:lang w:val="en-US"/>
        </w:rPr>
        <w:t>analyse</w:t>
      </w:r>
      <w:proofErr w:type="spellEnd"/>
      <w:r w:rsidRPr="00590B4A">
        <w:rPr>
          <w:sz w:val="28"/>
          <w:szCs w:val="28"/>
          <w:lang w:val="en-US"/>
        </w:rPr>
        <w:t xml:space="preserve"> correlation, regression and experimental data.</w:t>
      </w:r>
    </w:p>
    <w:p w:rsidR="00E56562" w:rsidRDefault="00E56562" w:rsidP="00E56562">
      <w:pPr>
        <w:rPr>
          <w:b/>
          <w:sz w:val="28"/>
          <w:szCs w:val="28"/>
          <w:lang w:val="en-US"/>
        </w:rPr>
      </w:pPr>
      <w:r>
        <w:rPr>
          <w:b/>
          <w:sz w:val="28"/>
          <w:szCs w:val="28"/>
          <w:lang w:val="en-US"/>
        </w:rPr>
        <w:t xml:space="preserve">V SEMESTER </w:t>
      </w:r>
    </w:p>
    <w:p w:rsidR="00E56562" w:rsidRPr="00E56562" w:rsidRDefault="00E56562" w:rsidP="00E56562">
      <w:pPr>
        <w:rPr>
          <w:b/>
          <w:sz w:val="28"/>
          <w:szCs w:val="28"/>
          <w:lang w:val="en-US"/>
        </w:rPr>
      </w:pPr>
      <w:r w:rsidRPr="00E56562">
        <w:rPr>
          <w:b/>
          <w:sz w:val="28"/>
          <w:szCs w:val="28"/>
          <w:lang w:val="en-US"/>
        </w:rPr>
        <w:t>DSE–1(A) / Paper–</w:t>
      </w:r>
      <w:proofErr w:type="gramStart"/>
      <w:r w:rsidRPr="00E56562">
        <w:rPr>
          <w:b/>
          <w:sz w:val="28"/>
          <w:szCs w:val="28"/>
          <w:lang w:val="en-US"/>
        </w:rPr>
        <w:t>V(</w:t>
      </w:r>
      <w:proofErr w:type="gramEnd"/>
      <w:r w:rsidRPr="00E56562">
        <w:rPr>
          <w:b/>
          <w:sz w:val="28"/>
          <w:szCs w:val="28"/>
          <w:lang w:val="en-US"/>
        </w:rPr>
        <w:t>A): APPLIED STATISTICS–I</w:t>
      </w:r>
    </w:p>
    <w:p w:rsidR="00E56562" w:rsidRPr="00E56562" w:rsidRDefault="00E56562" w:rsidP="00E56562">
      <w:pPr>
        <w:rPr>
          <w:color w:val="00B0F0"/>
          <w:sz w:val="28"/>
          <w:szCs w:val="28"/>
          <w:lang w:val="en-US"/>
        </w:rPr>
      </w:pPr>
      <w:r w:rsidRPr="00E56562">
        <w:rPr>
          <w:color w:val="00B0F0"/>
          <w:sz w:val="28"/>
          <w:szCs w:val="28"/>
          <w:lang w:val="en-US"/>
        </w:rPr>
        <w:t>Course Objectives</w:t>
      </w:r>
    </w:p>
    <w:p w:rsidR="00E56562" w:rsidRDefault="00E56562" w:rsidP="00E56562">
      <w:pPr>
        <w:pStyle w:val="ListParagraph"/>
        <w:numPr>
          <w:ilvl w:val="0"/>
          <w:numId w:val="27"/>
        </w:numPr>
        <w:rPr>
          <w:sz w:val="28"/>
          <w:szCs w:val="28"/>
          <w:lang w:val="en-US"/>
        </w:rPr>
      </w:pPr>
      <w:r w:rsidRPr="00E56562">
        <w:rPr>
          <w:sz w:val="28"/>
          <w:szCs w:val="28"/>
          <w:lang w:val="en-US"/>
        </w:rPr>
        <w:t>To introduce the concepts and principles of sample surveys.</w:t>
      </w:r>
    </w:p>
    <w:p w:rsidR="00E56562" w:rsidRDefault="00E56562" w:rsidP="00E56562">
      <w:pPr>
        <w:pStyle w:val="ListParagraph"/>
        <w:numPr>
          <w:ilvl w:val="0"/>
          <w:numId w:val="27"/>
        </w:numPr>
        <w:rPr>
          <w:sz w:val="28"/>
          <w:szCs w:val="28"/>
          <w:lang w:val="en-US"/>
        </w:rPr>
      </w:pPr>
      <w:r w:rsidRPr="00E56562">
        <w:rPr>
          <w:sz w:val="28"/>
          <w:szCs w:val="28"/>
          <w:lang w:val="en-US"/>
        </w:rPr>
        <w:t>To develop knowledge of probability and non-probability sampling methods.</w:t>
      </w:r>
    </w:p>
    <w:p w:rsidR="00E56562" w:rsidRDefault="00E56562" w:rsidP="00E56562">
      <w:pPr>
        <w:pStyle w:val="ListParagraph"/>
        <w:numPr>
          <w:ilvl w:val="0"/>
          <w:numId w:val="27"/>
        </w:numPr>
        <w:rPr>
          <w:sz w:val="28"/>
          <w:szCs w:val="28"/>
          <w:lang w:val="en-US"/>
        </w:rPr>
      </w:pPr>
      <w:r w:rsidRPr="00E56562">
        <w:rPr>
          <w:sz w:val="28"/>
          <w:szCs w:val="28"/>
          <w:lang w:val="en-US"/>
        </w:rPr>
        <w:t>To understand estimation of population parameters under different sampling designs.</w:t>
      </w:r>
    </w:p>
    <w:p w:rsidR="00E56562" w:rsidRDefault="00E56562" w:rsidP="00E56562">
      <w:pPr>
        <w:pStyle w:val="ListParagraph"/>
        <w:numPr>
          <w:ilvl w:val="0"/>
          <w:numId w:val="27"/>
        </w:numPr>
        <w:rPr>
          <w:sz w:val="28"/>
          <w:szCs w:val="28"/>
          <w:lang w:val="en-US"/>
        </w:rPr>
      </w:pPr>
      <w:r w:rsidRPr="00E56562">
        <w:rPr>
          <w:sz w:val="28"/>
          <w:szCs w:val="28"/>
          <w:lang w:val="en-US"/>
        </w:rPr>
        <w:t>To introduce time series analysis and forecasting techniques.</w:t>
      </w:r>
    </w:p>
    <w:p w:rsidR="00E56562" w:rsidRDefault="00E56562" w:rsidP="00E56562">
      <w:pPr>
        <w:pStyle w:val="ListParagraph"/>
        <w:numPr>
          <w:ilvl w:val="0"/>
          <w:numId w:val="27"/>
        </w:numPr>
        <w:rPr>
          <w:sz w:val="28"/>
          <w:szCs w:val="28"/>
          <w:lang w:val="en-US"/>
        </w:rPr>
      </w:pPr>
      <w:r w:rsidRPr="00E56562">
        <w:rPr>
          <w:sz w:val="28"/>
          <w:szCs w:val="28"/>
          <w:lang w:val="en-US"/>
        </w:rPr>
        <w:t>To familiarize students with statistical quality control and control charts.</w:t>
      </w:r>
    </w:p>
    <w:p w:rsidR="00E56562" w:rsidRPr="00E56562" w:rsidRDefault="00E56562" w:rsidP="00E56562">
      <w:pPr>
        <w:pStyle w:val="ListParagraph"/>
        <w:numPr>
          <w:ilvl w:val="0"/>
          <w:numId w:val="27"/>
        </w:numPr>
        <w:rPr>
          <w:sz w:val="28"/>
          <w:szCs w:val="28"/>
          <w:lang w:val="en-US"/>
        </w:rPr>
      </w:pPr>
      <w:r w:rsidRPr="00E56562">
        <w:rPr>
          <w:sz w:val="28"/>
          <w:szCs w:val="28"/>
          <w:lang w:val="en-US"/>
        </w:rPr>
        <w:t>To develop the ability to apply sampling and quality control techniques to real-world problems.</w:t>
      </w:r>
    </w:p>
    <w:p w:rsidR="00E56562" w:rsidRPr="00E56562" w:rsidRDefault="00E56562" w:rsidP="00E56562">
      <w:pPr>
        <w:rPr>
          <w:color w:val="00B0F0"/>
          <w:sz w:val="28"/>
          <w:szCs w:val="28"/>
          <w:lang w:val="en-US"/>
        </w:rPr>
      </w:pPr>
      <w:r w:rsidRPr="00E56562">
        <w:rPr>
          <w:color w:val="00B0F0"/>
          <w:sz w:val="28"/>
          <w:szCs w:val="28"/>
          <w:lang w:val="en-US"/>
        </w:rPr>
        <w:t>Course Outcomes</w:t>
      </w:r>
    </w:p>
    <w:p w:rsidR="00E56562" w:rsidRPr="00E56562" w:rsidRDefault="00E56562" w:rsidP="00E56562">
      <w:pPr>
        <w:rPr>
          <w:sz w:val="28"/>
          <w:szCs w:val="28"/>
          <w:lang w:val="en-US"/>
        </w:rPr>
      </w:pPr>
      <w:r w:rsidRPr="00E56562">
        <w:rPr>
          <w:b/>
          <w:sz w:val="28"/>
          <w:szCs w:val="28"/>
          <w:lang w:val="en-US"/>
        </w:rPr>
        <w:t>CO1:</w:t>
      </w:r>
      <w:r w:rsidRPr="00E56562">
        <w:rPr>
          <w:sz w:val="28"/>
          <w:szCs w:val="28"/>
          <w:lang w:val="en-US"/>
        </w:rPr>
        <w:t xml:space="preserve"> Explain the concepts of population, sample, sampling unit, parameter, </w:t>
      </w:r>
      <w:proofErr w:type="gramStart"/>
      <w:r w:rsidRPr="00E56562">
        <w:rPr>
          <w:sz w:val="28"/>
          <w:szCs w:val="28"/>
          <w:lang w:val="en-US"/>
        </w:rPr>
        <w:t>statistic</w:t>
      </w:r>
      <w:proofErr w:type="gramEnd"/>
      <w:r w:rsidRPr="00E56562">
        <w:rPr>
          <w:sz w:val="28"/>
          <w:szCs w:val="28"/>
          <w:lang w:val="en-US"/>
        </w:rPr>
        <w:t xml:space="preserve"> and sampling errors.</w:t>
      </w:r>
    </w:p>
    <w:p w:rsidR="00E56562" w:rsidRPr="00E56562" w:rsidRDefault="00E56562" w:rsidP="00E56562">
      <w:pPr>
        <w:rPr>
          <w:sz w:val="28"/>
          <w:szCs w:val="28"/>
          <w:lang w:val="en-US"/>
        </w:rPr>
      </w:pPr>
      <w:r w:rsidRPr="00E56562">
        <w:rPr>
          <w:b/>
          <w:sz w:val="28"/>
          <w:szCs w:val="28"/>
          <w:lang w:val="en-US"/>
        </w:rPr>
        <w:lastRenderedPageBreak/>
        <w:t>CO2:</w:t>
      </w:r>
      <w:r w:rsidRPr="00E56562">
        <w:rPr>
          <w:sz w:val="28"/>
          <w:szCs w:val="28"/>
          <w:lang w:val="en-US"/>
        </w:rPr>
        <w:t xml:space="preserve"> Apply Simple Random Sampling with and without replacement.</w:t>
      </w:r>
    </w:p>
    <w:p w:rsidR="00E56562" w:rsidRPr="00E56562" w:rsidRDefault="00E56562" w:rsidP="00E56562">
      <w:pPr>
        <w:rPr>
          <w:sz w:val="28"/>
          <w:szCs w:val="28"/>
          <w:lang w:val="en-US"/>
        </w:rPr>
      </w:pPr>
      <w:r w:rsidRPr="00E56562">
        <w:rPr>
          <w:b/>
          <w:sz w:val="28"/>
          <w:szCs w:val="28"/>
          <w:lang w:val="en-US"/>
        </w:rPr>
        <w:t>CO3:</w:t>
      </w:r>
      <w:r w:rsidRPr="00E56562">
        <w:rPr>
          <w:sz w:val="28"/>
          <w:szCs w:val="28"/>
          <w:lang w:val="en-US"/>
        </w:rPr>
        <w:t xml:space="preserve"> Apply stratified and systematic sampling methods and compare their efficiencies.</w:t>
      </w:r>
    </w:p>
    <w:p w:rsidR="00E56562" w:rsidRPr="00E56562" w:rsidRDefault="00E56562" w:rsidP="00E56562">
      <w:pPr>
        <w:rPr>
          <w:sz w:val="28"/>
          <w:szCs w:val="28"/>
          <w:lang w:val="en-US"/>
        </w:rPr>
      </w:pPr>
      <w:r w:rsidRPr="00E56562">
        <w:rPr>
          <w:b/>
          <w:sz w:val="28"/>
          <w:szCs w:val="28"/>
          <w:lang w:val="en-US"/>
        </w:rPr>
        <w:t>CO4:</w:t>
      </w:r>
      <w:r w:rsidRPr="00E56562">
        <w:rPr>
          <w:sz w:val="28"/>
          <w:szCs w:val="28"/>
          <w:lang w:val="en-US"/>
        </w:rPr>
        <w:t xml:space="preserve"> </w:t>
      </w:r>
      <w:proofErr w:type="spellStart"/>
      <w:r w:rsidRPr="00E56562">
        <w:rPr>
          <w:sz w:val="28"/>
          <w:szCs w:val="28"/>
          <w:lang w:val="en-US"/>
        </w:rPr>
        <w:t>Analyse</w:t>
      </w:r>
      <w:proofErr w:type="spellEnd"/>
      <w:r w:rsidRPr="00E56562">
        <w:rPr>
          <w:sz w:val="28"/>
          <w:szCs w:val="28"/>
          <w:lang w:val="en-US"/>
        </w:rPr>
        <w:t xml:space="preserve"> time series data and determine trend and seasonal variations.</w:t>
      </w:r>
    </w:p>
    <w:p w:rsidR="00E56562" w:rsidRPr="00E56562" w:rsidRDefault="00E56562" w:rsidP="00E56562">
      <w:pPr>
        <w:rPr>
          <w:sz w:val="28"/>
          <w:szCs w:val="28"/>
          <w:lang w:val="en-US"/>
        </w:rPr>
      </w:pPr>
      <w:r w:rsidRPr="00E56562">
        <w:rPr>
          <w:b/>
          <w:sz w:val="28"/>
          <w:szCs w:val="28"/>
          <w:lang w:val="en-US"/>
        </w:rPr>
        <w:t>CO5:</w:t>
      </w:r>
      <w:r w:rsidRPr="00E56562">
        <w:rPr>
          <w:sz w:val="28"/>
          <w:szCs w:val="28"/>
          <w:lang w:val="en-US"/>
        </w:rPr>
        <w:t xml:space="preserve"> Fit growth curves such as modified exponential, </w:t>
      </w:r>
      <w:proofErr w:type="spellStart"/>
      <w:r w:rsidRPr="00E56562">
        <w:rPr>
          <w:sz w:val="28"/>
          <w:szCs w:val="28"/>
          <w:lang w:val="en-US"/>
        </w:rPr>
        <w:t>Gompertz</w:t>
      </w:r>
      <w:proofErr w:type="spellEnd"/>
      <w:r w:rsidRPr="00E56562">
        <w:rPr>
          <w:sz w:val="28"/>
          <w:szCs w:val="28"/>
          <w:lang w:val="en-US"/>
        </w:rPr>
        <w:t xml:space="preserve"> and logistic curves.</w:t>
      </w:r>
    </w:p>
    <w:p w:rsidR="00E56562" w:rsidRPr="00E56562" w:rsidRDefault="00E56562" w:rsidP="00E56562">
      <w:pPr>
        <w:rPr>
          <w:sz w:val="28"/>
          <w:szCs w:val="28"/>
          <w:lang w:val="en-US"/>
        </w:rPr>
      </w:pPr>
      <w:r w:rsidRPr="00E56562">
        <w:rPr>
          <w:b/>
          <w:sz w:val="28"/>
          <w:szCs w:val="28"/>
          <w:lang w:val="en-US"/>
        </w:rPr>
        <w:t>CO6:</w:t>
      </w:r>
      <w:r w:rsidRPr="00E56562">
        <w:rPr>
          <w:sz w:val="28"/>
          <w:szCs w:val="28"/>
          <w:lang w:val="en-US"/>
        </w:rPr>
        <w:t xml:space="preserve"> Construct and interpret control charts for variables and attributes.</w:t>
      </w:r>
    </w:p>
    <w:p w:rsidR="00C80710" w:rsidRDefault="00E56562" w:rsidP="00E56562">
      <w:pPr>
        <w:rPr>
          <w:sz w:val="28"/>
          <w:szCs w:val="28"/>
          <w:lang w:val="en-US"/>
        </w:rPr>
      </w:pPr>
      <w:r w:rsidRPr="00E56562">
        <w:rPr>
          <w:b/>
          <w:sz w:val="28"/>
          <w:szCs w:val="28"/>
          <w:lang w:val="en-US"/>
        </w:rPr>
        <w:t>CO7:</w:t>
      </w:r>
      <w:r w:rsidRPr="00E56562">
        <w:rPr>
          <w:sz w:val="28"/>
          <w:szCs w:val="28"/>
          <w:lang w:val="en-US"/>
        </w:rPr>
        <w:t xml:space="preserve"> Apply sampling, time series and SQC techniques to practical problems.</w:t>
      </w:r>
    </w:p>
    <w:p w:rsidR="00E56562" w:rsidRPr="00E56562" w:rsidRDefault="00E56562" w:rsidP="00E56562">
      <w:pPr>
        <w:rPr>
          <w:b/>
          <w:sz w:val="28"/>
          <w:szCs w:val="28"/>
          <w:lang w:val="en-US"/>
        </w:rPr>
      </w:pPr>
      <w:r w:rsidRPr="00E56562">
        <w:rPr>
          <w:b/>
          <w:sz w:val="28"/>
          <w:szCs w:val="28"/>
          <w:lang w:val="en-US"/>
        </w:rPr>
        <w:t xml:space="preserve">VI SEMESTER </w:t>
      </w:r>
    </w:p>
    <w:p w:rsidR="00E56562" w:rsidRPr="00E56562" w:rsidRDefault="00E56562" w:rsidP="00E56562">
      <w:pPr>
        <w:rPr>
          <w:b/>
          <w:sz w:val="28"/>
          <w:szCs w:val="28"/>
          <w:lang w:val="en-US"/>
        </w:rPr>
      </w:pPr>
      <w:r w:rsidRPr="00E56562">
        <w:rPr>
          <w:b/>
          <w:sz w:val="28"/>
          <w:szCs w:val="28"/>
          <w:lang w:val="en-US"/>
        </w:rPr>
        <w:t>DSE–2(A) / Pap</w:t>
      </w:r>
      <w:r>
        <w:rPr>
          <w:b/>
          <w:sz w:val="28"/>
          <w:szCs w:val="28"/>
          <w:lang w:val="en-US"/>
        </w:rPr>
        <w:t>er–</w:t>
      </w:r>
      <w:proofErr w:type="gramStart"/>
      <w:r>
        <w:rPr>
          <w:b/>
          <w:sz w:val="28"/>
          <w:szCs w:val="28"/>
          <w:lang w:val="en-US"/>
        </w:rPr>
        <w:t>VI(</w:t>
      </w:r>
      <w:proofErr w:type="gramEnd"/>
      <w:r>
        <w:rPr>
          <w:b/>
          <w:sz w:val="28"/>
          <w:szCs w:val="28"/>
          <w:lang w:val="en-US"/>
        </w:rPr>
        <w:t>A): APPLIED STATISTICS–II</w:t>
      </w:r>
    </w:p>
    <w:p w:rsidR="00E56562" w:rsidRPr="00E56562" w:rsidRDefault="00E56562" w:rsidP="00E56562">
      <w:pPr>
        <w:rPr>
          <w:color w:val="00B0F0"/>
          <w:sz w:val="28"/>
          <w:szCs w:val="28"/>
          <w:lang w:val="en-US"/>
        </w:rPr>
      </w:pPr>
      <w:r w:rsidRPr="00E56562">
        <w:rPr>
          <w:color w:val="00B0F0"/>
          <w:sz w:val="28"/>
          <w:szCs w:val="28"/>
          <w:lang w:val="en-US"/>
        </w:rPr>
        <w:t>Course Objectives</w:t>
      </w:r>
    </w:p>
    <w:p w:rsidR="00E56562" w:rsidRDefault="00E56562" w:rsidP="00E56562">
      <w:pPr>
        <w:pStyle w:val="ListParagraph"/>
        <w:numPr>
          <w:ilvl w:val="0"/>
          <w:numId w:val="28"/>
        </w:numPr>
        <w:rPr>
          <w:sz w:val="28"/>
          <w:szCs w:val="28"/>
          <w:lang w:val="en-US"/>
        </w:rPr>
      </w:pPr>
      <w:r w:rsidRPr="00E56562">
        <w:rPr>
          <w:sz w:val="28"/>
          <w:szCs w:val="28"/>
          <w:lang w:val="en-US"/>
        </w:rPr>
        <w:t>To provide advanced knowledge of ANOVA and design of experiments.</w:t>
      </w:r>
    </w:p>
    <w:p w:rsidR="00E56562" w:rsidRDefault="00E56562" w:rsidP="00E56562">
      <w:pPr>
        <w:pStyle w:val="ListParagraph"/>
        <w:numPr>
          <w:ilvl w:val="0"/>
          <w:numId w:val="28"/>
        </w:numPr>
        <w:rPr>
          <w:sz w:val="28"/>
          <w:szCs w:val="28"/>
          <w:lang w:val="en-US"/>
        </w:rPr>
      </w:pPr>
      <w:r w:rsidRPr="00E56562">
        <w:rPr>
          <w:sz w:val="28"/>
          <w:szCs w:val="28"/>
          <w:lang w:val="en-US"/>
        </w:rPr>
        <w:t>To develop understanding of CRD, RBD and LSD and their applications.</w:t>
      </w:r>
    </w:p>
    <w:p w:rsidR="00E56562" w:rsidRDefault="00E56562" w:rsidP="00E56562">
      <w:pPr>
        <w:pStyle w:val="ListParagraph"/>
        <w:numPr>
          <w:ilvl w:val="0"/>
          <w:numId w:val="28"/>
        </w:numPr>
        <w:rPr>
          <w:sz w:val="28"/>
          <w:szCs w:val="28"/>
          <w:lang w:val="en-US"/>
        </w:rPr>
      </w:pPr>
      <w:r w:rsidRPr="00E56562">
        <w:rPr>
          <w:sz w:val="28"/>
          <w:szCs w:val="28"/>
          <w:lang w:val="en-US"/>
        </w:rPr>
        <w:t>To introduce concepts and measures of vital statistics.</w:t>
      </w:r>
    </w:p>
    <w:p w:rsidR="00E56562" w:rsidRDefault="00E56562" w:rsidP="00E56562">
      <w:pPr>
        <w:pStyle w:val="ListParagraph"/>
        <w:numPr>
          <w:ilvl w:val="0"/>
          <w:numId w:val="28"/>
        </w:numPr>
        <w:rPr>
          <w:sz w:val="28"/>
          <w:szCs w:val="28"/>
          <w:lang w:val="en-US"/>
        </w:rPr>
      </w:pPr>
      <w:r w:rsidRPr="00E56562">
        <w:rPr>
          <w:sz w:val="28"/>
          <w:szCs w:val="28"/>
          <w:lang w:val="en-US"/>
        </w:rPr>
        <w:t>To familiarize students with life tables and population statistics.</w:t>
      </w:r>
    </w:p>
    <w:p w:rsidR="00E56562" w:rsidRDefault="00E56562" w:rsidP="00E56562">
      <w:pPr>
        <w:pStyle w:val="ListParagraph"/>
        <w:numPr>
          <w:ilvl w:val="0"/>
          <w:numId w:val="28"/>
        </w:numPr>
        <w:rPr>
          <w:sz w:val="28"/>
          <w:szCs w:val="28"/>
          <w:lang w:val="en-US"/>
        </w:rPr>
      </w:pPr>
      <w:r w:rsidRPr="00E56562">
        <w:rPr>
          <w:sz w:val="28"/>
          <w:szCs w:val="28"/>
          <w:lang w:val="en-US"/>
        </w:rPr>
        <w:t>To introduce Indian official statistics and national income statistics.</w:t>
      </w:r>
    </w:p>
    <w:p w:rsidR="00E56562" w:rsidRPr="00E56562" w:rsidRDefault="00E56562" w:rsidP="00E56562">
      <w:pPr>
        <w:pStyle w:val="ListParagraph"/>
        <w:numPr>
          <w:ilvl w:val="0"/>
          <w:numId w:val="28"/>
        </w:numPr>
        <w:rPr>
          <w:sz w:val="28"/>
          <w:szCs w:val="28"/>
          <w:lang w:val="en-US"/>
        </w:rPr>
      </w:pPr>
      <w:r w:rsidRPr="00E56562">
        <w:rPr>
          <w:sz w:val="28"/>
          <w:szCs w:val="28"/>
          <w:lang w:val="en-US"/>
        </w:rPr>
        <w:t>To develop knowledge of index numbers and their applications.</w:t>
      </w:r>
    </w:p>
    <w:p w:rsidR="00E56562" w:rsidRPr="00E56562" w:rsidRDefault="00E56562" w:rsidP="00E56562">
      <w:pPr>
        <w:rPr>
          <w:color w:val="00B0F0"/>
          <w:sz w:val="28"/>
          <w:szCs w:val="28"/>
          <w:lang w:val="en-US"/>
        </w:rPr>
      </w:pPr>
      <w:r w:rsidRPr="00E56562">
        <w:rPr>
          <w:color w:val="00B0F0"/>
          <w:sz w:val="28"/>
          <w:szCs w:val="28"/>
          <w:lang w:val="en-US"/>
        </w:rPr>
        <w:t>Course Outcomes</w:t>
      </w:r>
    </w:p>
    <w:p w:rsidR="00E56562" w:rsidRPr="00E56562" w:rsidRDefault="00E56562" w:rsidP="00E56562">
      <w:pPr>
        <w:rPr>
          <w:sz w:val="28"/>
          <w:szCs w:val="28"/>
          <w:lang w:val="en-US"/>
        </w:rPr>
      </w:pPr>
      <w:r w:rsidRPr="00E56562">
        <w:rPr>
          <w:b/>
          <w:sz w:val="28"/>
          <w:szCs w:val="28"/>
          <w:lang w:val="en-US"/>
        </w:rPr>
        <w:t xml:space="preserve">CO1: </w:t>
      </w:r>
      <w:r w:rsidRPr="00E56562">
        <w:rPr>
          <w:sz w:val="28"/>
          <w:szCs w:val="28"/>
          <w:lang w:val="en-US"/>
        </w:rPr>
        <w:t>Explain the principles and applications of ANOVA and experimental designs.</w:t>
      </w:r>
    </w:p>
    <w:p w:rsidR="00E56562" w:rsidRPr="00E56562" w:rsidRDefault="00E56562" w:rsidP="00E56562">
      <w:pPr>
        <w:rPr>
          <w:sz w:val="28"/>
          <w:szCs w:val="28"/>
          <w:lang w:val="en-US"/>
        </w:rPr>
      </w:pPr>
      <w:r w:rsidRPr="00E56562">
        <w:rPr>
          <w:b/>
          <w:sz w:val="28"/>
          <w:szCs w:val="28"/>
          <w:lang w:val="en-US"/>
        </w:rPr>
        <w:t>CO2:</w:t>
      </w:r>
      <w:r w:rsidRPr="00E56562">
        <w:rPr>
          <w:sz w:val="28"/>
          <w:szCs w:val="28"/>
          <w:lang w:val="en-US"/>
        </w:rPr>
        <w:t xml:space="preserve"> </w:t>
      </w:r>
      <w:proofErr w:type="spellStart"/>
      <w:r w:rsidRPr="00E56562">
        <w:rPr>
          <w:sz w:val="28"/>
          <w:szCs w:val="28"/>
          <w:lang w:val="en-US"/>
        </w:rPr>
        <w:t>Analyse</w:t>
      </w:r>
      <w:proofErr w:type="spellEnd"/>
      <w:r w:rsidRPr="00E56562">
        <w:rPr>
          <w:sz w:val="28"/>
          <w:szCs w:val="28"/>
          <w:lang w:val="en-US"/>
        </w:rPr>
        <w:t xml:space="preserve"> CRD, RBD and LSD and compare their efficiencies.</w:t>
      </w:r>
    </w:p>
    <w:p w:rsidR="00E56562" w:rsidRPr="00E56562" w:rsidRDefault="00E56562" w:rsidP="00E56562">
      <w:pPr>
        <w:rPr>
          <w:sz w:val="28"/>
          <w:szCs w:val="28"/>
          <w:lang w:val="en-US"/>
        </w:rPr>
      </w:pPr>
      <w:r w:rsidRPr="00E56562">
        <w:rPr>
          <w:b/>
          <w:sz w:val="28"/>
          <w:szCs w:val="28"/>
          <w:lang w:val="en-US"/>
        </w:rPr>
        <w:t>CO3:</w:t>
      </w:r>
      <w:r w:rsidRPr="00E56562">
        <w:rPr>
          <w:sz w:val="28"/>
          <w:szCs w:val="28"/>
          <w:lang w:val="en-US"/>
        </w:rPr>
        <w:t xml:space="preserve"> Calculate and interpret mortality, fertility and reproduction rates.</w:t>
      </w:r>
    </w:p>
    <w:p w:rsidR="00E56562" w:rsidRPr="00E56562" w:rsidRDefault="00E56562" w:rsidP="00E56562">
      <w:pPr>
        <w:rPr>
          <w:sz w:val="28"/>
          <w:szCs w:val="28"/>
          <w:lang w:val="en-US"/>
        </w:rPr>
      </w:pPr>
      <w:r w:rsidRPr="00E56562">
        <w:rPr>
          <w:b/>
          <w:sz w:val="28"/>
          <w:szCs w:val="28"/>
          <w:lang w:val="en-US"/>
        </w:rPr>
        <w:t>CO4:</w:t>
      </w:r>
      <w:r w:rsidRPr="00E56562">
        <w:rPr>
          <w:sz w:val="28"/>
          <w:szCs w:val="28"/>
          <w:lang w:val="en-US"/>
        </w:rPr>
        <w:t xml:space="preserve"> Construct and interpret life tables and abridged life tables.</w:t>
      </w:r>
    </w:p>
    <w:p w:rsidR="00E56562" w:rsidRPr="00E56562" w:rsidRDefault="00E56562" w:rsidP="00E56562">
      <w:pPr>
        <w:rPr>
          <w:sz w:val="28"/>
          <w:szCs w:val="28"/>
          <w:lang w:val="en-US"/>
        </w:rPr>
      </w:pPr>
      <w:r w:rsidRPr="00E56562">
        <w:rPr>
          <w:b/>
          <w:sz w:val="28"/>
          <w:szCs w:val="28"/>
          <w:lang w:val="en-US"/>
        </w:rPr>
        <w:t>CO5:</w:t>
      </w:r>
      <w:r w:rsidRPr="00E56562">
        <w:rPr>
          <w:sz w:val="28"/>
          <w:szCs w:val="28"/>
          <w:lang w:val="en-US"/>
        </w:rPr>
        <w:t xml:space="preserve"> Explain the role of Indian official statistical organizations and national income statistics.</w:t>
      </w:r>
    </w:p>
    <w:p w:rsidR="00E56562" w:rsidRPr="00E56562" w:rsidRDefault="00E56562" w:rsidP="00E56562">
      <w:pPr>
        <w:rPr>
          <w:sz w:val="28"/>
          <w:szCs w:val="28"/>
          <w:lang w:val="en-US"/>
        </w:rPr>
      </w:pPr>
      <w:r w:rsidRPr="00E56562">
        <w:rPr>
          <w:b/>
          <w:sz w:val="28"/>
          <w:szCs w:val="28"/>
          <w:lang w:val="en-US"/>
        </w:rPr>
        <w:t>CO6:</w:t>
      </w:r>
      <w:r w:rsidRPr="00E56562">
        <w:rPr>
          <w:sz w:val="28"/>
          <w:szCs w:val="28"/>
          <w:lang w:val="en-US"/>
        </w:rPr>
        <w:t xml:space="preserve"> Construct and interpret simple and weighted index numbers.</w:t>
      </w:r>
    </w:p>
    <w:p w:rsidR="00E56562" w:rsidRPr="00E56562" w:rsidRDefault="00E56562" w:rsidP="00E56562">
      <w:pPr>
        <w:rPr>
          <w:sz w:val="28"/>
          <w:szCs w:val="28"/>
          <w:lang w:val="en-US"/>
        </w:rPr>
      </w:pPr>
      <w:r w:rsidRPr="00E56562">
        <w:rPr>
          <w:b/>
          <w:sz w:val="28"/>
          <w:szCs w:val="28"/>
          <w:lang w:val="en-US"/>
        </w:rPr>
        <w:t>CO7:</w:t>
      </w:r>
      <w:r w:rsidRPr="00E56562">
        <w:rPr>
          <w:sz w:val="28"/>
          <w:szCs w:val="28"/>
          <w:lang w:val="en-US"/>
        </w:rPr>
        <w:t xml:space="preserve"> Apply </w:t>
      </w:r>
      <w:proofErr w:type="spellStart"/>
      <w:r w:rsidRPr="00E56562">
        <w:rPr>
          <w:sz w:val="28"/>
          <w:szCs w:val="28"/>
          <w:lang w:val="en-US"/>
        </w:rPr>
        <w:t>Laspeyres</w:t>
      </w:r>
      <w:proofErr w:type="spellEnd"/>
      <w:r w:rsidRPr="00E56562">
        <w:rPr>
          <w:sz w:val="28"/>
          <w:szCs w:val="28"/>
          <w:lang w:val="en-US"/>
        </w:rPr>
        <w:t xml:space="preserve">, </w:t>
      </w:r>
      <w:proofErr w:type="spellStart"/>
      <w:r w:rsidRPr="00E56562">
        <w:rPr>
          <w:sz w:val="28"/>
          <w:szCs w:val="28"/>
          <w:lang w:val="en-US"/>
        </w:rPr>
        <w:t>Paasche</w:t>
      </w:r>
      <w:proofErr w:type="spellEnd"/>
      <w:r w:rsidRPr="00E56562">
        <w:rPr>
          <w:sz w:val="28"/>
          <w:szCs w:val="28"/>
          <w:lang w:val="en-US"/>
        </w:rPr>
        <w:t xml:space="preserve"> and Fisher's index numbers and assess their properties.</w:t>
      </w:r>
    </w:p>
    <w:p w:rsidR="00E56562" w:rsidRDefault="00E56562" w:rsidP="00E56562">
      <w:pPr>
        <w:rPr>
          <w:sz w:val="28"/>
          <w:szCs w:val="28"/>
          <w:lang w:val="en-US"/>
        </w:rPr>
      </w:pPr>
      <w:r w:rsidRPr="00E56562">
        <w:rPr>
          <w:b/>
          <w:sz w:val="28"/>
          <w:szCs w:val="28"/>
          <w:lang w:val="en-US"/>
        </w:rPr>
        <w:t>CO8:</w:t>
      </w:r>
      <w:r w:rsidRPr="00E56562">
        <w:rPr>
          <w:sz w:val="28"/>
          <w:szCs w:val="28"/>
          <w:lang w:val="en-US"/>
        </w:rPr>
        <w:t xml:space="preserve"> Apply cost-of-living index numbers and techniques such as base shifting, splicing and deflation.</w:t>
      </w:r>
    </w:p>
    <w:p w:rsidR="00045AC5" w:rsidRPr="00045AC5" w:rsidRDefault="00045AC5" w:rsidP="00045AC5">
      <w:pPr>
        <w:rPr>
          <w:b/>
          <w:color w:val="FF0000"/>
          <w:sz w:val="28"/>
          <w:szCs w:val="28"/>
          <w:u w:val="single"/>
          <w:lang w:val="en-US"/>
        </w:rPr>
      </w:pPr>
      <w:r w:rsidRPr="00045AC5">
        <w:rPr>
          <w:b/>
          <w:color w:val="FF0000"/>
          <w:sz w:val="28"/>
          <w:szCs w:val="28"/>
          <w:u w:val="single"/>
          <w:lang w:val="en-US"/>
        </w:rPr>
        <w:lastRenderedPageBreak/>
        <w:t>ACADEMIC ACTION PLAN – B.Sc. STATISTICS</w:t>
      </w:r>
    </w:p>
    <w:p w:rsidR="00045AC5" w:rsidRPr="00045AC5" w:rsidRDefault="00045AC5" w:rsidP="00045AC5">
      <w:pPr>
        <w:rPr>
          <w:b/>
          <w:sz w:val="28"/>
          <w:szCs w:val="28"/>
          <w:lang w:val="en-US"/>
        </w:rPr>
      </w:pPr>
      <w:r w:rsidRPr="00045AC5">
        <w:rPr>
          <w:b/>
          <w:sz w:val="28"/>
          <w:szCs w:val="28"/>
          <w:lang w:val="en-US"/>
        </w:rPr>
        <w:t>I Semester – Basic Statistics &amp; Probability</w:t>
      </w:r>
    </w:p>
    <w:p w:rsidR="00045AC5" w:rsidRDefault="00045AC5" w:rsidP="00045AC5">
      <w:pPr>
        <w:pStyle w:val="ListParagraph"/>
        <w:numPr>
          <w:ilvl w:val="0"/>
          <w:numId w:val="29"/>
        </w:numPr>
        <w:rPr>
          <w:sz w:val="28"/>
          <w:szCs w:val="28"/>
          <w:lang w:val="en-US"/>
        </w:rPr>
      </w:pPr>
      <w:r w:rsidRPr="00045AC5">
        <w:rPr>
          <w:sz w:val="28"/>
          <w:szCs w:val="28"/>
          <w:lang w:val="en-US"/>
        </w:rPr>
        <w:t>Introduce basic concepts and applications of Statistics.</w:t>
      </w:r>
    </w:p>
    <w:p w:rsidR="00045AC5" w:rsidRDefault="00045AC5" w:rsidP="00045AC5">
      <w:pPr>
        <w:pStyle w:val="ListParagraph"/>
        <w:numPr>
          <w:ilvl w:val="0"/>
          <w:numId w:val="29"/>
        </w:numPr>
        <w:rPr>
          <w:sz w:val="28"/>
          <w:szCs w:val="28"/>
          <w:lang w:val="en-US"/>
        </w:rPr>
      </w:pPr>
      <w:r w:rsidRPr="00045AC5">
        <w:rPr>
          <w:sz w:val="28"/>
          <w:szCs w:val="28"/>
          <w:lang w:val="en-US"/>
        </w:rPr>
        <w:t>Teach measures of central tendency, dispersion, moments, skewness and kurtosis.</w:t>
      </w:r>
    </w:p>
    <w:p w:rsidR="00045AC5" w:rsidRDefault="00045AC5" w:rsidP="00045AC5">
      <w:pPr>
        <w:pStyle w:val="ListParagraph"/>
        <w:numPr>
          <w:ilvl w:val="0"/>
          <w:numId w:val="29"/>
        </w:numPr>
        <w:rPr>
          <w:sz w:val="28"/>
          <w:szCs w:val="28"/>
          <w:lang w:val="en-US"/>
        </w:rPr>
      </w:pPr>
      <w:r w:rsidRPr="00045AC5">
        <w:rPr>
          <w:sz w:val="28"/>
          <w:szCs w:val="28"/>
          <w:lang w:val="en-US"/>
        </w:rPr>
        <w:t>Explain basic concepts of probability and random variables.</w:t>
      </w:r>
    </w:p>
    <w:p w:rsidR="00045AC5" w:rsidRDefault="00045AC5" w:rsidP="00045AC5">
      <w:pPr>
        <w:pStyle w:val="ListParagraph"/>
        <w:numPr>
          <w:ilvl w:val="0"/>
          <w:numId w:val="29"/>
        </w:numPr>
        <w:rPr>
          <w:sz w:val="28"/>
          <w:szCs w:val="28"/>
          <w:lang w:val="en-US"/>
        </w:rPr>
      </w:pPr>
      <w:r w:rsidRPr="00045AC5">
        <w:rPr>
          <w:sz w:val="28"/>
          <w:szCs w:val="28"/>
          <w:lang w:val="en-US"/>
        </w:rPr>
        <w:t>Conduct numerical problem-solving and practical exercises.</w:t>
      </w:r>
    </w:p>
    <w:p w:rsidR="00045AC5" w:rsidRDefault="00045AC5" w:rsidP="00045AC5">
      <w:pPr>
        <w:pStyle w:val="ListParagraph"/>
        <w:numPr>
          <w:ilvl w:val="0"/>
          <w:numId w:val="29"/>
        </w:numPr>
        <w:rPr>
          <w:sz w:val="28"/>
          <w:szCs w:val="28"/>
          <w:lang w:val="en-US"/>
        </w:rPr>
      </w:pPr>
      <w:r w:rsidRPr="00045AC5">
        <w:rPr>
          <w:sz w:val="28"/>
          <w:szCs w:val="28"/>
          <w:lang w:val="en-US"/>
        </w:rPr>
        <w:t>Introduce MS Excel/R for basic statistical analysis.</w:t>
      </w:r>
    </w:p>
    <w:p w:rsidR="00045AC5" w:rsidRPr="00045AC5" w:rsidRDefault="00045AC5" w:rsidP="00045AC5">
      <w:pPr>
        <w:pStyle w:val="ListParagraph"/>
        <w:numPr>
          <w:ilvl w:val="0"/>
          <w:numId w:val="29"/>
        </w:numPr>
        <w:rPr>
          <w:sz w:val="28"/>
          <w:szCs w:val="28"/>
          <w:lang w:val="en-US"/>
        </w:rPr>
      </w:pPr>
      <w:r w:rsidRPr="00045AC5">
        <w:rPr>
          <w:sz w:val="28"/>
          <w:szCs w:val="28"/>
          <w:lang w:val="en-US"/>
        </w:rPr>
        <w:t>Conduct unit tests, assignments and remedial classes.</w:t>
      </w:r>
    </w:p>
    <w:p w:rsidR="00045AC5" w:rsidRPr="00045AC5" w:rsidRDefault="00045AC5" w:rsidP="00045AC5">
      <w:pPr>
        <w:rPr>
          <w:b/>
          <w:sz w:val="28"/>
          <w:szCs w:val="28"/>
          <w:lang w:val="en-US"/>
        </w:rPr>
      </w:pPr>
      <w:r w:rsidRPr="00045AC5">
        <w:rPr>
          <w:b/>
          <w:sz w:val="28"/>
          <w:szCs w:val="28"/>
          <w:lang w:val="en-US"/>
        </w:rPr>
        <w:t>II Semester – Probability Distributions</w:t>
      </w:r>
    </w:p>
    <w:p w:rsidR="00045AC5" w:rsidRDefault="00045AC5" w:rsidP="00045AC5">
      <w:pPr>
        <w:pStyle w:val="ListParagraph"/>
        <w:numPr>
          <w:ilvl w:val="0"/>
          <w:numId w:val="30"/>
        </w:numPr>
        <w:rPr>
          <w:sz w:val="28"/>
          <w:szCs w:val="28"/>
          <w:lang w:val="en-US"/>
        </w:rPr>
      </w:pPr>
      <w:r w:rsidRPr="00045AC5">
        <w:rPr>
          <w:sz w:val="28"/>
          <w:szCs w:val="28"/>
          <w:lang w:val="en-US"/>
        </w:rPr>
        <w:t>Explain discrete and continuous probability distributions.</w:t>
      </w:r>
    </w:p>
    <w:p w:rsidR="00045AC5" w:rsidRDefault="00045AC5" w:rsidP="00045AC5">
      <w:pPr>
        <w:pStyle w:val="ListParagraph"/>
        <w:numPr>
          <w:ilvl w:val="0"/>
          <w:numId w:val="30"/>
        </w:numPr>
        <w:rPr>
          <w:sz w:val="28"/>
          <w:szCs w:val="28"/>
          <w:lang w:val="en-US"/>
        </w:rPr>
      </w:pPr>
      <w:r w:rsidRPr="00045AC5">
        <w:rPr>
          <w:sz w:val="28"/>
          <w:szCs w:val="28"/>
          <w:lang w:val="en-US"/>
        </w:rPr>
        <w:t>Teach Binomial, Poisson, Normal and other important distributions.</w:t>
      </w:r>
    </w:p>
    <w:p w:rsidR="00045AC5" w:rsidRDefault="00045AC5" w:rsidP="00045AC5">
      <w:pPr>
        <w:pStyle w:val="ListParagraph"/>
        <w:numPr>
          <w:ilvl w:val="0"/>
          <w:numId w:val="30"/>
        </w:numPr>
        <w:rPr>
          <w:sz w:val="28"/>
          <w:szCs w:val="28"/>
          <w:lang w:val="en-US"/>
        </w:rPr>
      </w:pPr>
      <w:r w:rsidRPr="00045AC5">
        <w:rPr>
          <w:sz w:val="28"/>
          <w:szCs w:val="28"/>
          <w:lang w:val="en-US"/>
        </w:rPr>
        <w:t>Explain sampling distributions such as χ², t and F.</w:t>
      </w:r>
    </w:p>
    <w:p w:rsidR="00045AC5" w:rsidRDefault="00045AC5" w:rsidP="00045AC5">
      <w:pPr>
        <w:pStyle w:val="ListParagraph"/>
        <w:numPr>
          <w:ilvl w:val="0"/>
          <w:numId w:val="30"/>
        </w:numPr>
        <w:rPr>
          <w:sz w:val="28"/>
          <w:szCs w:val="28"/>
          <w:lang w:val="en-US"/>
        </w:rPr>
      </w:pPr>
      <w:r w:rsidRPr="00045AC5">
        <w:rPr>
          <w:sz w:val="28"/>
          <w:szCs w:val="28"/>
          <w:lang w:val="en-US"/>
        </w:rPr>
        <w:t>Demonstrate distributions using real-life examples and software.</w:t>
      </w:r>
    </w:p>
    <w:p w:rsidR="00045AC5" w:rsidRDefault="00045AC5" w:rsidP="00045AC5">
      <w:pPr>
        <w:pStyle w:val="ListParagraph"/>
        <w:numPr>
          <w:ilvl w:val="0"/>
          <w:numId w:val="30"/>
        </w:numPr>
        <w:rPr>
          <w:sz w:val="28"/>
          <w:szCs w:val="28"/>
          <w:lang w:val="en-US"/>
        </w:rPr>
      </w:pPr>
      <w:r w:rsidRPr="00045AC5">
        <w:rPr>
          <w:sz w:val="28"/>
          <w:szCs w:val="28"/>
          <w:lang w:val="en-US"/>
        </w:rPr>
        <w:t>Conduct practical exercises using Excel/R.</w:t>
      </w:r>
    </w:p>
    <w:p w:rsidR="00045AC5" w:rsidRPr="00045AC5" w:rsidRDefault="00045AC5" w:rsidP="00045AC5">
      <w:pPr>
        <w:pStyle w:val="ListParagraph"/>
        <w:numPr>
          <w:ilvl w:val="0"/>
          <w:numId w:val="30"/>
        </w:numPr>
        <w:rPr>
          <w:sz w:val="28"/>
          <w:szCs w:val="28"/>
          <w:lang w:val="en-US"/>
        </w:rPr>
      </w:pPr>
      <w:r w:rsidRPr="00045AC5">
        <w:rPr>
          <w:sz w:val="28"/>
          <w:szCs w:val="28"/>
          <w:lang w:val="en-US"/>
        </w:rPr>
        <w:t>Assess learning through tests, assignments and quizzes.</w:t>
      </w:r>
    </w:p>
    <w:p w:rsidR="00045AC5" w:rsidRPr="00045AC5" w:rsidRDefault="00045AC5" w:rsidP="00045AC5">
      <w:pPr>
        <w:rPr>
          <w:b/>
          <w:sz w:val="28"/>
          <w:szCs w:val="28"/>
          <w:lang w:val="en-US"/>
        </w:rPr>
      </w:pPr>
      <w:r w:rsidRPr="00045AC5">
        <w:rPr>
          <w:b/>
          <w:sz w:val="28"/>
          <w:szCs w:val="28"/>
          <w:lang w:val="en-US"/>
        </w:rPr>
        <w:t>III Semester – Statistical Inference</w:t>
      </w:r>
    </w:p>
    <w:p w:rsidR="00045AC5" w:rsidRDefault="00045AC5" w:rsidP="00045AC5">
      <w:pPr>
        <w:pStyle w:val="ListParagraph"/>
        <w:numPr>
          <w:ilvl w:val="0"/>
          <w:numId w:val="31"/>
        </w:numPr>
        <w:rPr>
          <w:sz w:val="28"/>
          <w:szCs w:val="28"/>
          <w:lang w:val="en-US"/>
        </w:rPr>
      </w:pPr>
      <w:r w:rsidRPr="00045AC5">
        <w:rPr>
          <w:sz w:val="28"/>
          <w:szCs w:val="28"/>
          <w:lang w:val="en-US"/>
        </w:rPr>
        <w:t>Introduce estimation and properties of estimators.</w:t>
      </w:r>
    </w:p>
    <w:p w:rsidR="00045AC5" w:rsidRDefault="00045AC5" w:rsidP="00045AC5">
      <w:pPr>
        <w:pStyle w:val="ListParagraph"/>
        <w:numPr>
          <w:ilvl w:val="0"/>
          <w:numId w:val="31"/>
        </w:numPr>
        <w:rPr>
          <w:sz w:val="28"/>
          <w:szCs w:val="28"/>
          <w:lang w:val="en-US"/>
        </w:rPr>
      </w:pPr>
      <w:r w:rsidRPr="00045AC5">
        <w:rPr>
          <w:sz w:val="28"/>
          <w:szCs w:val="28"/>
          <w:lang w:val="en-US"/>
        </w:rPr>
        <w:t>Teach Method of Moments, MLE and Least Squares.</w:t>
      </w:r>
    </w:p>
    <w:p w:rsidR="00045AC5" w:rsidRDefault="00045AC5" w:rsidP="00045AC5">
      <w:pPr>
        <w:pStyle w:val="ListParagraph"/>
        <w:numPr>
          <w:ilvl w:val="0"/>
          <w:numId w:val="31"/>
        </w:numPr>
        <w:rPr>
          <w:sz w:val="28"/>
          <w:szCs w:val="28"/>
          <w:lang w:val="en-US"/>
        </w:rPr>
      </w:pPr>
      <w:r w:rsidRPr="00045AC5">
        <w:rPr>
          <w:sz w:val="28"/>
          <w:szCs w:val="28"/>
          <w:lang w:val="en-US"/>
        </w:rPr>
        <w:t>Explain confidence intervals and hypothesis testing.</w:t>
      </w:r>
    </w:p>
    <w:p w:rsidR="00274A90" w:rsidRDefault="00045AC5" w:rsidP="00045AC5">
      <w:pPr>
        <w:pStyle w:val="ListParagraph"/>
        <w:numPr>
          <w:ilvl w:val="0"/>
          <w:numId w:val="31"/>
        </w:numPr>
        <w:rPr>
          <w:sz w:val="28"/>
          <w:szCs w:val="28"/>
          <w:lang w:val="en-US"/>
        </w:rPr>
      </w:pPr>
      <w:r w:rsidRPr="00045AC5">
        <w:rPr>
          <w:sz w:val="28"/>
          <w:szCs w:val="28"/>
          <w:lang w:val="en-US"/>
        </w:rPr>
        <w:t>Teach large-sample, small-sample and non-parametric tests.</w:t>
      </w:r>
    </w:p>
    <w:p w:rsidR="00274A90" w:rsidRDefault="00045AC5" w:rsidP="00045AC5">
      <w:pPr>
        <w:pStyle w:val="ListParagraph"/>
        <w:numPr>
          <w:ilvl w:val="0"/>
          <w:numId w:val="31"/>
        </w:numPr>
        <w:rPr>
          <w:sz w:val="28"/>
          <w:szCs w:val="28"/>
          <w:lang w:val="en-US"/>
        </w:rPr>
      </w:pPr>
      <w:r w:rsidRPr="00274A90">
        <w:rPr>
          <w:sz w:val="28"/>
          <w:szCs w:val="28"/>
          <w:lang w:val="en-US"/>
        </w:rPr>
        <w:t>Demonstrate statistical tests using Excel/R.</w:t>
      </w:r>
    </w:p>
    <w:p w:rsidR="00045AC5" w:rsidRPr="00274A90" w:rsidRDefault="00045AC5" w:rsidP="00045AC5">
      <w:pPr>
        <w:pStyle w:val="ListParagraph"/>
        <w:numPr>
          <w:ilvl w:val="0"/>
          <w:numId w:val="31"/>
        </w:numPr>
        <w:rPr>
          <w:sz w:val="28"/>
          <w:szCs w:val="28"/>
          <w:lang w:val="en-US"/>
        </w:rPr>
      </w:pPr>
      <w:r w:rsidRPr="00274A90">
        <w:rPr>
          <w:sz w:val="28"/>
          <w:szCs w:val="28"/>
          <w:lang w:val="en-US"/>
        </w:rPr>
        <w:t>Conduct practical tests, assignments and remedial teaching.</w:t>
      </w:r>
    </w:p>
    <w:p w:rsidR="00045AC5" w:rsidRPr="00274A90" w:rsidRDefault="00045AC5" w:rsidP="00045AC5">
      <w:pPr>
        <w:rPr>
          <w:b/>
          <w:sz w:val="28"/>
          <w:szCs w:val="28"/>
          <w:lang w:val="en-US"/>
        </w:rPr>
      </w:pPr>
      <w:r w:rsidRPr="00274A90">
        <w:rPr>
          <w:b/>
          <w:sz w:val="28"/>
          <w:szCs w:val="28"/>
          <w:lang w:val="en-US"/>
        </w:rPr>
        <w:t>IV Semester – Correlation, Regression &amp; Experimental Designs</w:t>
      </w:r>
    </w:p>
    <w:p w:rsidR="00274A90" w:rsidRDefault="00045AC5" w:rsidP="00045AC5">
      <w:pPr>
        <w:pStyle w:val="ListParagraph"/>
        <w:numPr>
          <w:ilvl w:val="0"/>
          <w:numId w:val="32"/>
        </w:numPr>
        <w:rPr>
          <w:sz w:val="28"/>
          <w:szCs w:val="28"/>
          <w:lang w:val="en-US"/>
        </w:rPr>
      </w:pPr>
      <w:r w:rsidRPr="00274A90">
        <w:rPr>
          <w:sz w:val="28"/>
          <w:szCs w:val="28"/>
          <w:lang w:val="en-US"/>
        </w:rPr>
        <w:t>Explain correlation and regression techniques.</w:t>
      </w:r>
    </w:p>
    <w:p w:rsidR="00274A90" w:rsidRDefault="00045AC5" w:rsidP="00045AC5">
      <w:pPr>
        <w:pStyle w:val="ListParagraph"/>
        <w:numPr>
          <w:ilvl w:val="0"/>
          <w:numId w:val="32"/>
        </w:numPr>
        <w:rPr>
          <w:sz w:val="28"/>
          <w:szCs w:val="28"/>
          <w:lang w:val="en-US"/>
        </w:rPr>
      </w:pPr>
      <w:r w:rsidRPr="00274A90">
        <w:rPr>
          <w:sz w:val="28"/>
          <w:szCs w:val="28"/>
          <w:lang w:val="en-US"/>
        </w:rPr>
        <w:t>Teach simple and multiple regression and interpretation of R².</w:t>
      </w:r>
    </w:p>
    <w:p w:rsidR="00274A90" w:rsidRDefault="00045AC5" w:rsidP="00045AC5">
      <w:pPr>
        <w:pStyle w:val="ListParagraph"/>
        <w:numPr>
          <w:ilvl w:val="0"/>
          <w:numId w:val="32"/>
        </w:numPr>
        <w:rPr>
          <w:sz w:val="28"/>
          <w:szCs w:val="28"/>
          <w:lang w:val="en-US"/>
        </w:rPr>
      </w:pPr>
      <w:r w:rsidRPr="00274A90">
        <w:rPr>
          <w:sz w:val="28"/>
          <w:szCs w:val="28"/>
          <w:lang w:val="en-US"/>
        </w:rPr>
        <w:t>Introduce ANOVA and its applications.</w:t>
      </w:r>
    </w:p>
    <w:p w:rsidR="00274A90" w:rsidRDefault="00045AC5" w:rsidP="00045AC5">
      <w:pPr>
        <w:pStyle w:val="ListParagraph"/>
        <w:numPr>
          <w:ilvl w:val="0"/>
          <w:numId w:val="32"/>
        </w:numPr>
        <w:rPr>
          <w:sz w:val="28"/>
          <w:szCs w:val="28"/>
          <w:lang w:val="en-US"/>
        </w:rPr>
      </w:pPr>
      <w:r w:rsidRPr="00274A90">
        <w:rPr>
          <w:sz w:val="28"/>
          <w:szCs w:val="28"/>
          <w:lang w:val="en-US"/>
        </w:rPr>
        <w:t>Teach CRD, RBD and LSD.</w:t>
      </w:r>
    </w:p>
    <w:p w:rsidR="00274A90" w:rsidRDefault="00045AC5" w:rsidP="00045AC5">
      <w:pPr>
        <w:pStyle w:val="ListParagraph"/>
        <w:numPr>
          <w:ilvl w:val="0"/>
          <w:numId w:val="32"/>
        </w:numPr>
        <w:rPr>
          <w:sz w:val="28"/>
          <w:szCs w:val="28"/>
          <w:lang w:val="en-US"/>
        </w:rPr>
      </w:pPr>
      <w:proofErr w:type="spellStart"/>
      <w:r w:rsidRPr="00274A90">
        <w:rPr>
          <w:sz w:val="28"/>
          <w:szCs w:val="28"/>
          <w:lang w:val="en-US"/>
        </w:rPr>
        <w:t>Analyse</w:t>
      </w:r>
      <w:proofErr w:type="spellEnd"/>
      <w:r w:rsidRPr="00274A90">
        <w:rPr>
          <w:sz w:val="28"/>
          <w:szCs w:val="28"/>
          <w:lang w:val="en-US"/>
        </w:rPr>
        <w:t xml:space="preserve"> real-life datasets using Excel/R.</w:t>
      </w:r>
    </w:p>
    <w:p w:rsidR="00045AC5" w:rsidRPr="00274A90" w:rsidRDefault="00045AC5" w:rsidP="00045AC5">
      <w:pPr>
        <w:pStyle w:val="ListParagraph"/>
        <w:numPr>
          <w:ilvl w:val="0"/>
          <w:numId w:val="32"/>
        </w:numPr>
        <w:rPr>
          <w:sz w:val="28"/>
          <w:szCs w:val="28"/>
          <w:lang w:val="en-US"/>
        </w:rPr>
      </w:pPr>
      <w:r w:rsidRPr="00274A90">
        <w:rPr>
          <w:sz w:val="28"/>
          <w:szCs w:val="28"/>
          <w:lang w:val="en-US"/>
        </w:rPr>
        <w:t xml:space="preserve">Conduct assignments, </w:t>
      </w:r>
      <w:proofErr w:type="spellStart"/>
      <w:r w:rsidRPr="00274A90">
        <w:rPr>
          <w:sz w:val="28"/>
          <w:szCs w:val="28"/>
          <w:lang w:val="en-US"/>
        </w:rPr>
        <w:t>practicals</w:t>
      </w:r>
      <w:proofErr w:type="spellEnd"/>
      <w:r w:rsidRPr="00274A90">
        <w:rPr>
          <w:sz w:val="28"/>
          <w:szCs w:val="28"/>
          <w:lang w:val="en-US"/>
        </w:rPr>
        <w:t>, tests and student presentations.</w:t>
      </w:r>
    </w:p>
    <w:p w:rsidR="00045AC5" w:rsidRPr="00274A90" w:rsidRDefault="00045AC5" w:rsidP="00045AC5">
      <w:pPr>
        <w:rPr>
          <w:b/>
          <w:sz w:val="28"/>
          <w:szCs w:val="28"/>
          <w:lang w:val="en-US"/>
        </w:rPr>
      </w:pPr>
      <w:r w:rsidRPr="00274A90">
        <w:rPr>
          <w:b/>
          <w:sz w:val="28"/>
          <w:szCs w:val="28"/>
          <w:lang w:val="en-US"/>
        </w:rPr>
        <w:t>V Semester – Applied Statistics-I</w:t>
      </w:r>
    </w:p>
    <w:p w:rsidR="00274A90" w:rsidRDefault="00045AC5" w:rsidP="00045AC5">
      <w:pPr>
        <w:pStyle w:val="ListParagraph"/>
        <w:numPr>
          <w:ilvl w:val="0"/>
          <w:numId w:val="33"/>
        </w:numPr>
        <w:rPr>
          <w:sz w:val="28"/>
          <w:szCs w:val="28"/>
          <w:lang w:val="en-US"/>
        </w:rPr>
      </w:pPr>
      <w:r w:rsidRPr="00274A90">
        <w:rPr>
          <w:sz w:val="28"/>
          <w:szCs w:val="28"/>
          <w:lang w:val="en-US"/>
        </w:rPr>
        <w:t>Teach sampling methods and sampling errors.</w:t>
      </w:r>
    </w:p>
    <w:p w:rsidR="00274A90" w:rsidRDefault="00045AC5" w:rsidP="00045AC5">
      <w:pPr>
        <w:pStyle w:val="ListParagraph"/>
        <w:numPr>
          <w:ilvl w:val="0"/>
          <w:numId w:val="33"/>
        </w:numPr>
        <w:rPr>
          <w:sz w:val="28"/>
          <w:szCs w:val="28"/>
          <w:lang w:val="en-US"/>
        </w:rPr>
      </w:pPr>
      <w:r w:rsidRPr="00274A90">
        <w:rPr>
          <w:sz w:val="28"/>
          <w:szCs w:val="28"/>
          <w:lang w:val="en-US"/>
        </w:rPr>
        <w:t>Explain SRS, systematic and stratified sampling.</w:t>
      </w:r>
    </w:p>
    <w:p w:rsidR="00274A90" w:rsidRDefault="00045AC5" w:rsidP="00045AC5">
      <w:pPr>
        <w:pStyle w:val="ListParagraph"/>
        <w:numPr>
          <w:ilvl w:val="0"/>
          <w:numId w:val="33"/>
        </w:numPr>
        <w:rPr>
          <w:sz w:val="28"/>
          <w:szCs w:val="28"/>
          <w:lang w:val="en-US"/>
        </w:rPr>
      </w:pPr>
      <w:r w:rsidRPr="00274A90">
        <w:rPr>
          <w:sz w:val="28"/>
          <w:szCs w:val="28"/>
          <w:lang w:val="en-US"/>
        </w:rPr>
        <w:lastRenderedPageBreak/>
        <w:t>Introduce time-series analysis and forecasting.</w:t>
      </w:r>
    </w:p>
    <w:p w:rsidR="00274A90" w:rsidRDefault="00045AC5" w:rsidP="00045AC5">
      <w:pPr>
        <w:pStyle w:val="ListParagraph"/>
        <w:numPr>
          <w:ilvl w:val="0"/>
          <w:numId w:val="33"/>
        </w:numPr>
        <w:rPr>
          <w:sz w:val="28"/>
          <w:szCs w:val="28"/>
          <w:lang w:val="en-US"/>
        </w:rPr>
      </w:pPr>
      <w:r w:rsidRPr="00274A90">
        <w:rPr>
          <w:sz w:val="28"/>
          <w:szCs w:val="28"/>
          <w:lang w:val="en-US"/>
        </w:rPr>
        <w:t>Teach Statistical Quality Control and control charts.</w:t>
      </w:r>
    </w:p>
    <w:p w:rsidR="00274A90" w:rsidRDefault="00045AC5" w:rsidP="00045AC5">
      <w:pPr>
        <w:pStyle w:val="ListParagraph"/>
        <w:numPr>
          <w:ilvl w:val="0"/>
          <w:numId w:val="33"/>
        </w:numPr>
        <w:rPr>
          <w:sz w:val="28"/>
          <w:szCs w:val="28"/>
          <w:lang w:val="en-US"/>
        </w:rPr>
      </w:pPr>
      <w:r w:rsidRPr="00274A90">
        <w:rPr>
          <w:sz w:val="28"/>
          <w:szCs w:val="28"/>
          <w:lang w:val="en-US"/>
        </w:rPr>
        <w:t>Provide practical training using Excel/R.</w:t>
      </w:r>
    </w:p>
    <w:p w:rsidR="00045AC5" w:rsidRPr="00274A90" w:rsidRDefault="00045AC5" w:rsidP="00045AC5">
      <w:pPr>
        <w:pStyle w:val="ListParagraph"/>
        <w:numPr>
          <w:ilvl w:val="0"/>
          <w:numId w:val="33"/>
        </w:numPr>
        <w:rPr>
          <w:sz w:val="28"/>
          <w:szCs w:val="28"/>
          <w:lang w:val="en-US"/>
        </w:rPr>
      </w:pPr>
      <w:r w:rsidRPr="00274A90">
        <w:rPr>
          <w:sz w:val="28"/>
          <w:szCs w:val="28"/>
          <w:lang w:val="en-US"/>
        </w:rPr>
        <w:t>Conduct seminars, assignments, tests and remedial classes.</w:t>
      </w:r>
    </w:p>
    <w:p w:rsidR="00045AC5" w:rsidRPr="00274A90" w:rsidRDefault="00045AC5" w:rsidP="00045AC5">
      <w:pPr>
        <w:rPr>
          <w:b/>
          <w:sz w:val="28"/>
          <w:szCs w:val="28"/>
          <w:lang w:val="en-US"/>
        </w:rPr>
      </w:pPr>
      <w:r w:rsidRPr="00274A90">
        <w:rPr>
          <w:b/>
          <w:sz w:val="28"/>
          <w:szCs w:val="28"/>
          <w:lang w:val="en-US"/>
        </w:rPr>
        <w:t>VI Semester – Applied Statistics-II</w:t>
      </w:r>
    </w:p>
    <w:p w:rsidR="00274A90" w:rsidRDefault="00045AC5" w:rsidP="00045AC5">
      <w:pPr>
        <w:pStyle w:val="ListParagraph"/>
        <w:numPr>
          <w:ilvl w:val="0"/>
          <w:numId w:val="34"/>
        </w:numPr>
        <w:rPr>
          <w:sz w:val="28"/>
          <w:szCs w:val="28"/>
          <w:lang w:val="en-US"/>
        </w:rPr>
      </w:pPr>
      <w:r w:rsidRPr="00274A90">
        <w:rPr>
          <w:sz w:val="28"/>
          <w:szCs w:val="28"/>
          <w:lang w:val="en-US"/>
        </w:rPr>
        <w:t>Teach ANOVA and experimental designs.</w:t>
      </w:r>
    </w:p>
    <w:p w:rsidR="00274A90" w:rsidRDefault="00045AC5" w:rsidP="00045AC5">
      <w:pPr>
        <w:pStyle w:val="ListParagraph"/>
        <w:numPr>
          <w:ilvl w:val="0"/>
          <w:numId w:val="34"/>
        </w:numPr>
        <w:rPr>
          <w:sz w:val="28"/>
          <w:szCs w:val="28"/>
          <w:lang w:val="en-US"/>
        </w:rPr>
      </w:pPr>
      <w:r w:rsidRPr="00274A90">
        <w:rPr>
          <w:sz w:val="28"/>
          <w:szCs w:val="28"/>
          <w:lang w:val="en-US"/>
        </w:rPr>
        <w:t>Explain vital statistics and life tables.</w:t>
      </w:r>
    </w:p>
    <w:p w:rsidR="00274A90" w:rsidRDefault="00045AC5" w:rsidP="00045AC5">
      <w:pPr>
        <w:pStyle w:val="ListParagraph"/>
        <w:numPr>
          <w:ilvl w:val="0"/>
          <w:numId w:val="34"/>
        </w:numPr>
        <w:rPr>
          <w:sz w:val="28"/>
          <w:szCs w:val="28"/>
          <w:lang w:val="en-US"/>
        </w:rPr>
      </w:pPr>
      <w:r w:rsidRPr="00274A90">
        <w:rPr>
          <w:sz w:val="28"/>
          <w:szCs w:val="28"/>
          <w:lang w:val="en-US"/>
        </w:rPr>
        <w:t>Introduce Indian official statistics and index numbers.</w:t>
      </w:r>
    </w:p>
    <w:p w:rsidR="00274A90" w:rsidRDefault="00045AC5" w:rsidP="00045AC5">
      <w:pPr>
        <w:pStyle w:val="ListParagraph"/>
        <w:numPr>
          <w:ilvl w:val="0"/>
          <w:numId w:val="34"/>
        </w:numPr>
        <w:rPr>
          <w:sz w:val="28"/>
          <w:szCs w:val="28"/>
          <w:lang w:val="en-US"/>
        </w:rPr>
      </w:pPr>
      <w:r w:rsidRPr="00274A90">
        <w:rPr>
          <w:sz w:val="28"/>
          <w:szCs w:val="28"/>
          <w:lang w:val="en-US"/>
        </w:rPr>
        <w:t>Introduce multivariate statistical techniques.</w:t>
      </w:r>
    </w:p>
    <w:p w:rsidR="00274A90" w:rsidRDefault="00045AC5" w:rsidP="00045AC5">
      <w:pPr>
        <w:pStyle w:val="ListParagraph"/>
        <w:numPr>
          <w:ilvl w:val="0"/>
          <w:numId w:val="34"/>
        </w:numPr>
        <w:rPr>
          <w:sz w:val="28"/>
          <w:szCs w:val="28"/>
          <w:lang w:val="en-US"/>
        </w:rPr>
      </w:pPr>
      <w:r w:rsidRPr="00274A90">
        <w:rPr>
          <w:sz w:val="28"/>
          <w:szCs w:val="28"/>
          <w:lang w:val="en-US"/>
        </w:rPr>
        <w:t>Apply statistical methods using Excel/R and real datasets.</w:t>
      </w:r>
    </w:p>
    <w:p w:rsidR="00045AC5" w:rsidRDefault="00045AC5" w:rsidP="00045AC5">
      <w:pPr>
        <w:pStyle w:val="ListParagraph"/>
        <w:numPr>
          <w:ilvl w:val="0"/>
          <w:numId w:val="34"/>
        </w:numPr>
        <w:rPr>
          <w:sz w:val="28"/>
          <w:szCs w:val="28"/>
          <w:lang w:val="en-US"/>
        </w:rPr>
      </w:pPr>
      <w:r w:rsidRPr="00274A90">
        <w:rPr>
          <w:sz w:val="28"/>
          <w:szCs w:val="28"/>
          <w:lang w:val="en-US"/>
        </w:rPr>
        <w:t>Conduct revision, model examinations and practical assessment.</w:t>
      </w:r>
    </w:p>
    <w:p w:rsidR="00274A90" w:rsidRDefault="00274A90" w:rsidP="00274A90">
      <w:pPr>
        <w:rPr>
          <w:b/>
          <w:color w:val="FF0000"/>
          <w:sz w:val="28"/>
          <w:szCs w:val="28"/>
          <w:lang w:val="en-US"/>
        </w:rPr>
      </w:pPr>
      <w:r w:rsidRPr="00274A90">
        <w:rPr>
          <w:b/>
          <w:color w:val="FF0000"/>
          <w:sz w:val="28"/>
          <w:szCs w:val="28"/>
          <w:lang w:val="en-US"/>
        </w:rPr>
        <w:t>TIME TABLE:</w:t>
      </w:r>
    </w:p>
    <w:tbl>
      <w:tblPr>
        <w:tblW w:w="8804"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5"/>
        <w:gridCol w:w="960"/>
        <w:gridCol w:w="960"/>
        <w:gridCol w:w="1256"/>
        <w:gridCol w:w="993"/>
        <w:gridCol w:w="992"/>
        <w:gridCol w:w="1276"/>
        <w:gridCol w:w="992"/>
      </w:tblGrid>
      <w:tr w:rsidR="00840573" w:rsidRPr="00840573" w:rsidTr="00840573">
        <w:trPr>
          <w:trHeight w:val="300"/>
        </w:trPr>
        <w:tc>
          <w:tcPr>
            <w:tcW w:w="1375" w:type="dxa"/>
            <w:shd w:val="clear" w:color="auto" w:fill="auto"/>
            <w:noWrap/>
            <w:vAlign w:val="bottom"/>
            <w:hideMark/>
          </w:tcPr>
          <w:p w:rsidR="0003461C" w:rsidRPr="0003461C" w:rsidRDefault="0003461C" w:rsidP="0003461C">
            <w:pPr>
              <w:spacing w:after="0" w:line="240" w:lineRule="auto"/>
              <w:rPr>
                <w:rFonts w:ascii="Calibri" w:eastAsia="Times New Roman" w:hAnsi="Calibri" w:cs="Calibri"/>
                <w:color w:val="000000"/>
                <w:kern w:val="0"/>
                <w:lang w:eastAsia="en-IN"/>
                <w14:ligatures w14:val="none"/>
              </w:rPr>
            </w:pPr>
            <w:r w:rsidRPr="0003461C">
              <w:rPr>
                <w:rFonts w:ascii="Calibri" w:eastAsia="Times New Roman" w:hAnsi="Calibri" w:cs="Calibri"/>
                <w:color w:val="000000"/>
                <w:kern w:val="0"/>
                <w:lang w:eastAsia="en-IN"/>
                <w14:ligatures w14:val="none"/>
              </w:rPr>
              <w:t>DAY/TIME</w:t>
            </w:r>
          </w:p>
        </w:tc>
        <w:tc>
          <w:tcPr>
            <w:tcW w:w="960" w:type="dxa"/>
            <w:shd w:val="clear" w:color="auto" w:fill="auto"/>
            <w:noWrap/>
            <w:vAlign w:val="bottom"/>
            <w:hideMark/>
          </w:tcPr>
          <w:p w:rsidR="0003461C" w:rsidRPr="0003461C" w:rsidRDefault="0003461C" w:rsidP="0003461C">
            <w:pPr>
              <w:spacing w:after="0" w:line="240" w:lineRule="auto"/>
              <w:rPr>
                <w:rFonts w:ascii="Calibri" w:eastAsia="Times New Roman" w:hAnsi="Calibri" w:cs="Calibri"/>
                <w:color w:val="000000"/>
                <w:kern w:val="0"/>
                <w:lang w:eastAsia="en-IN"/>
                <w14:ligatures w14:val="none"/>
              </w:rPr>
            </w:pPr>
            <w:r w:rsidRPr="0003461C">
              <w:rPr>
                <w:rFonts w:ascii="Calibri" w:eastAsia="Times New Roman" w:hAnsi="Calibri" w:cs="Calibri"/>
                <w:color w:val="000000"/>
                <w:kern w:val="0"/>
                <w:lang w:eastAsia="en-IN"/>
                <w14:ligatures w14:val="none"/>
              </w:rPr>
              <w:t>8:15-9:15</w:t>
            </w:r>
          </w:p>
        </w:tc>
        <w:tc>
          <w:tcPr>
            <w:tcW w:w="960" w:type="dxa"/>
            <w:shd w:val="clear" w:color="auto" w:fill="auto"/>
            <w:noWrap/>
            <w:vAlign w:val="bottom"/>
            <w:hideMark/>
          </w:tcPr>
          <w:p w:rsidR="0003461C" w:rsidRPr="0003461C" w:rsidRDefault="0003461C" w:rsidP="0003461C">
            <w:pPr>
              <w:spacing w:after="0" w:line="240" w:lineRule="auto"/>
              <w:rPr>
                <w:rFonts w:ascii="Calibri" w:eastAsia="Times New Roman" w:hAnsi="Calibri" w:cs="Calibri"/>
                <w:color w:val="000000"/>
                <w:kern w:val="0"/>
                <w:lang w:eastAsia="en-IN"/>
                <w14:ligatures w14:val="none"/>
              </w:rPr>
            </w:pPr>
            <w:r w:rsidRPr="0003461C">
              <w:rPr>
                <w:rFonts w:ascii="Calibri" w:eastAsia="Times New Roman" w:hAnsi="Calibri" w:cs="Calibri"/>
                <w:color w:val="000000"/>
                <w:kern w:val="0"/>
                <w:lang w:eastAsia="en-IN"/>
                <w14:ligatures w14:val="none"/>
              </w:rPr>
              <w:t>9:15-10:15</w:t>
            </w:r>
          </w:p>
        </w:tc>
        <w:tc>
          <w:tcPr>
            <w:tcW w:w="1256" w:type="dxa"/>
            <w:shd w:val="clear" w:color="auto" w:fill="auto"/>
            <w:noWrap/>
            <w:vAlign w:val="bottom"/>
            <w:hideMark/>
          </w:tcPr>
          <w:p w:rsidR="0003461C" w:rsidRPr="0003461C" w:rsidRDefault="0003461C" w:rsidP="0003461C">
            <w:pPr>
              <w:spacing w:after="0" w:line="240" w:lineRule="auto"/>
              <w:rPr>
                <w:rFonts w:ascii="Calibri" w:eastAsia="Times New Roman" w:hAnsi="Calibri" w:cs="Calibri"/>
                <w:color w:val="000000"/>
                <w:kern w:val="0"/>
                <w:lang w:eastAsia="en-IN"/>
                <w14:ligatures w14:val="none"/>
              </w:rPr>
            </w:pPr>
            <w:r w:rsidRPr="0003461C">
              <w:rPr>
                <w:rFonts w:ascii="Calibri" w:eastAsia="Times New Roman" w:hAnsi="Calibri" w:cs="Calibri"/>
                <w:color w:val="000000"/>
                <w:kern w:val="0"/>
                <w:lang w:eastAsia="en-IN"/>
                <w14:ligatures w14:val="none"/>
              </w:rPr>
              <w:t>10:15-11:15</w:t>
            </w:r>
          </w:p>
        </w:tc>
        <w:tc>
          <w:tcPr>
            <w:tcW w:w="993" w:type="dxa"/>
            <w:shd w:val="clear" w:color="auto" w:fill="auto"/>
            <w:noWrap/>
            <w:vAlign w:val="bottom"/>
            <w:hideMark/>
          </w:tcPr>
          <w:p w:rsidR="0003461C" w:rsidRPr="0003461C" w:rsidRDefault="0003461C" w:rsidP="0003461C">
            <w:pPr>
              <w:spacing w:after="0" w:line="240" w:lineRule="auto"/>
              <w:rPr>
                <w:rFonts w:ascii="Calibri" w:eastAsia="Times New Roman" w:hAnsi="Calibri" w:cs="Calibri"/>
                <w:color w:val="000000"/>
                <w:kern w:val="0"/>
                <w:lang w:eastAsia="en-IN"/>
                <w14:ligatures w14:val="none"/>
              </w:rPr>
            </w:pPr>
            <w:r w:rsidRPr="0003461C">
              <w:rPr>
                <w:rFonts w:ascii="Calibri" w:eastAsia="Times New Roman" w:hAnsi="Calibri" w:cs="Calibri"/>
                <w:color w:val="000000"/>
                <w:kern w:val="0"/>
                <w:lang w:eastAsia="en-IN"/>
                <w14:ligatures w14:val="none"/>
              </w:rPr>
              <w:t>11:30-12:30</w:t>
            </w:r>
          </w:p>
        </w:tc>
        <w:tc>
          <w:tcPr>
            <w:tcW w:w="992" w:type="dxa"/>
            <w:shd w:val="clear" w:color="auto" w:fill="auto"/>
            <w:noWrap/>
            <w:vAlign w:val="bottom"/>
            <w:hideMark/>
          </w:tcPr>
          <w:p w:rsidR="0003461C" w:rsidRPr="0003461C" w:rsidRDefault="0003461C" w:rsidP="0003461C">
            <w:pPr>
              <w:spacing w:after="0" w:line="240" w:lineRule="auto"/>
              <w:rPr>
                <w:rFonts w:ascii="Calibri" w:eastAsia="Times New Roman" w:hAnsi="Calibri" w:cs="Calibri"/>
                <w:color w:val="000000"/>
                <w:kern w:val="0"/>
                <w:lang w:eastAsia="en-IN"/>
                <w14:ligatures w14:val="none"/>
              </w:rPr>
            </w:pPr>
            <w:r w:rsidRPr="0003461C">
              <w:rPr>
                <w:rFonts w:ascii="Calibri" w:eastAsia="Times New Roman" w:hAnsi="Calibri" w:cs="Calibri"/>
                <w:color w:val="000000"/>
                <w:kern w:val="0"/>
                <w:lang w:eastAsia="en-IN"/>
                <w14:ligatures w14:val="none"/>
              </w:rPr>
              <w:t>12:30-1:30</w:t>
            </w:r>
          </w:p>
        </w:tc>
        <w:tc>
          <w:tcPr>
            <w:tcW w:w="1276" w:type="dxa"/>
            <w:shd w:val="clear" w:color="auto" w:fill="auto"/>
            <w:noWrap/>
            <w:vAlign w:val="bottom"/>
            <w:hideMark/>
          </w:tcPr>
          <w:p w:rsidR="0003461C" w:rsidRPr="0003461C" w:rsidRDefault="0003461C" w:rsidP="0003461C">
            <w:pPr>
              <w:spacing w:after="0" w:line="240" w:lineRule="auto"/>
              <w:rPr>
                <w:rFonts w:ascii="Calibri" w:eastAsia="Times New Roman" w:hAnsi="Calibri" w:cs="Calibri"/>
                <w:color w:val="000000"/>
                <w:kern w:val="0"/>
                <w:lang w:eastAsia="en-IN"/>
                <w14:ligatures w14:val="none"/>
              </w:rPr>
            </w:pPr>
            <w:r w:rsidRPr="0003461C">
              <w:rPr>
                <w:rFonts w:ascii="Calibri" w:eastAsia="Times New Roman" w:hAnsi="Calibri" w:cs="Calibri"/>
                <w:color w:val="000000"/>
                <w:kern w:val="0"/>
                <w:lang w:eastAsia="en-IN"/>
                <w14:ligatures w14:val="none"/>
              </w:rPr>
              <w:t>2:30-3:30</w:t>
            </w:r>
          </w:p>
        </w:tc>
        <w:tc>
          <w:tcPr>
            <w:tcW w:w="992" w:type="dxa"/>
            <w:shd w:val="clear" w:color="auto" w:fill="auto"/>
            <w:noWrap/>
            <w:vAlign w:val="bottom"/>
            <w:hideMark/>
          </w:tcPr>
          <w:p w:rsidR="0003461C" w:rsidRPr="0003461C" w:rsidRDefault="0003461C" w:rsidP="0003461C">
            <w:pPr>
              <w:spacing w:after="0" w:line="240" w:lineRule="auto"/>
              <w:rPr>
                <w:rFonts w:ascii="Calibri" w:eastAsia="Times New Roman" w:hAnsi="Calibri" w:cs="Calibri"/>
                <w:color w:val="000000"/>
                <w:kern w:val="0"/>
                <w:lang w:eastAsia="en-IN"/>
                <w14:ligatures w14:val="none"/>
              </w:rPr>
            </w:pPr>
            <w:r w:rsidRPr="0003461C">
              <w:rPr>
                <w:rFonts w:ascii="Calibri" w:eastAsia="Times New Roman" w:hAnsi="Calibri" w:cs="Calibri"/>
                <w:color w:val="000000"/>
                <w:kern w:val="0"/>
                <w:lang w:eastAsia="en-IN"/>
                <w14:ligatures w14:val="none"/>
              </w:rPr>
              <w:t>3:30-4:30</w:t>
            </w:r>
          </w:p>
        </w:tc>
      </w:tr>
      <w:tr w:rsidR="00840573" w:rsidRPr="00840573" w:rsidTr="00840573">
        <w:trPr>
          <w:trHeight w:val="300"/>
        </w:trPr>
        <w:tc>
          <w:tcPr>
            <w:tcW w:w="1375" w:type="dxa"/>
            <w:shd w:val="clear" w:color="auto" w:fill="auto"/>
            <w:noWrap/>
            <w:vAlign w:val="bottom"/>
            <w:hideMark/>
          </w:tcPr>
          <w:p w:rsidR="0003461C" w:rsidRPr="0003461C" w:rsidRDefault="0003461C" w:rsidP="0003461C">
            <w:pPr>
              <w:spacing w:after="0" w:line="240" w:lineRule="auto"/>
              <w:rPr>
                <w:rFonts w:ascii="Calibri" w:eastAsia="Times New Roman" w:hAnsi="Calibri" w:cs="Calibri"/>
                <w:color w:val="000000"/>
                <w:kern w:val="0"/>
                <w:lang w:eastAsia="en-IN"/>
                <w14:ligatures w14:val="none"/>
              </w:rPr>
            </w:pPr>
            <w:r w:rsidRPr="0003461C">
              <w:rPr>
                <w:rFonts w:ascii="Calibri" w:eastAsia="Times New Roman" w:hAnsi="Calibri" w:cs="Calibri"/>
                <w:color w:val="000000"/>
                <w:kern w:val="0"/>
                <w:lang w:eastAsia="en-IN"/>
                <w14:ligatures w14:val="none"/>
              </w:rPr>
              <w:t>MONDAY</w:t>
            </w:r>
          </w:p>
        </w:tc>
        <w:tc>
          <w:tcPr>
            <w:tcW w:w="960" w:type="dxa"/>
            <w:shd w:val="clear" w:color="auto" w:fill="auto"/>
            <w:noWrap/>
            <w:vAlign w:val="bottom"/>
            <w:hideMark/>
          </w:tcPr>
          <w:p w:rsidR="0003461C" w:rsidRPr="0003461C" w:rsidRDefault="0003461C" w:rsidP="0003461C">
            <w:pPr>
              <w:spacing w:after="0" w:line="240" w:lineRule="auto"/>
              <w:rPr>
                <w:rFonts w:ascii="Calibri" w:eastAsia="Times New Roman" w:hAnsi="Calibri" w:cs="Calibri"/>
                <w:color w:val="000000"/>
                <w:kern w:val="0"/>
                <w:lang w:eastAsia="en-IN"/>
                <w14:ligatures w14:val="none"/>
              </w:rPr>
            </w:pPr>
            <w:r w:rsidRPr="0003461C">
              <w:rPr>
                <w:rFonts w:ascii="Calibri" w:eastAsia="Times New Roman" w:hAnsi="Calibri" w:cs="Calibri"/>
                <w:color w:val="000000"/>
                <w:kern w:val="0"/>
                <w:lang w:eastAsia="en-IN"/>
                <w14:ligatures w14:val="none"/>
              </w:rPr>
              <w:t> </w:t>
            </w:r>
          </w:p>
        </w:tc>
        <w:tc>
          <w:tcPr>
            <w:tcW w:w="960" w:type="dxa"/>
            <w:shd w:val="clear" w:color="auto" w:fill="auto"/>
            <w:noWrap/>
            <w:vAlign w:val="bottom"/>
            <w:hideMark/>
          </w:tcPr>
          <w:p w:rsidR="0003461C" w:rsidRPr="0003461C" w:rsidRDefault="0003461C" w:rsidP="0003461C">
            <w:pPr>
              <w:spacing w:after="0" w:line="240" w:lineRule="auto"/>
              <w:rPr>
                <w:rFonts w:ascii="Calibri" w:eastAsia="Times New Roman" w:hAnsi="Calibri" w:cs="Calibri"/>
                <w:color w:val="000000"/>
                <w:kern w:val="0"/>
                <w:lang w:eastAsia="en-IN"/>
                <w14:ligatures w14:val="none"/>
              </w:rPr>
            </w:pPr>
            <w:r w:rsidRPr="0003461C">
              <w:rPr>
                <w:rFonts w:ascii="Calibri" w:eastAsia="Times New Roman" w:hAnsi="Calibri" w:cs="Calibri"/>
                <w:color w:val="000000"/>
                <w:kern w:val="0"/>
                <w:lang w:eastAsia="en-IN"/>
                <w14:ligatures w14:val="none"/>
              </w:rPr>
              <w:t>MSCS-I</w:t>
            </w:r>
          </w:p>
        </w:tc>
        <w:tc>
          <w:tcPr>
            <w:tcW w:w="1256" w:type="dxa"/>
            <w:shd w:val="clear" w:color="auto" w:fill="auto"/>
            <w:noWrap/>
            <w:vAlign w:val="bottom"/>
            <w:hideMark/>
          </w:tcPr>
          <w:p w:rsidR="0003461C" w:rsidRPr="0003461C" w:rsidRDefault="0003461C" w:rsidP="0003461C">
            <w:pPr>
              <w:spacing w:after="0" w:line="240" w:lineRule="auto"/>
              <w:rPr>
                <w:rFonts w:ascii="Calibri" w:eastAsia="Times New Roman" w:hAnsi="Calibri" w:cs="Calibri"/>
                <w:color w:val="000000"/>
                <w:kern w:val="0"/>
                <w:lang w:eastAsia="en-IN"/>
                <w14:ligatures w14:val="none"/>
              </w:rPr>
            </w:pPr>
            <w:r w:rsidRPr="0003461C">
              <w:rPr>
                <w:rFonts w:ascii="Calibri" w:eastAsia="Times New Roman" w:hAnsi="Calibri" w:cs="Calibri"/>
                <w:color w:val="000000"/>
                <w:kern w:val="0"/>
                <w:lang w:eastAsia="en-IN"/>
                <w14:ligatures w14:val="none"/>
              </w:rPr>
              <w:t> </w:t>
            </w:r>
          </w:p>
        </w:tc>
        <w:tc>
          <w:tcPr>
            <w:tcW w:w="993" w:type="dxa"/>
            <w:shd w:val="clear" w:color="auto" w:fill="auto"/>
            <w:noWrap/>
            <w:vAlign w:val="bottom"/>
            <w:hideMark/>
          </w:tcPr>
          <w:p w:rsidR="0003461C" w:rsidRPr="0003461C" w:rsidRDefault="0003461C" w:rsidP="0003461C">
            <w:pPr>
              <w:spacing w:after="0" w:line="240" w:lineRule="auto"/>
              <w:rPr>
                <w:rFonts w:ascii="Calibri" w:eastAsia="Times New Roman" w:hAnsi="Calibri" w:cs="Calibri"/>
                <w:color w:val="000000"/>
                <w:kern w:val="0"/>
                <w:lang w:eastAsia="en-IN"/>
                <w14:ligatures w14:val="none"/>
              </w:rPr>
            </w:pPr>
            <w:r w:rsidRPr="0003461C">
              <w:rPr>
                <w:rFonts w:ascii="Calibri" w:eastAsia="Times New Roman" w:hAnsi="Calibri" w:cs="Calibri"/>
                <w:color w:val="000000"/>
                <w:kern w:val="0"/>
                <w:lang w:eastAsia="en-IN"/>
                <w14:ligatures w14:val="none"/>
              </w:rPr>
              <w:t>MSCS-III</w:t>
            </w:r>
          </w:p>
        </w:tc>
        <w:tc>
          <w:tcPr>
            <w:tcW w:w="992" w:type="dxa"/>
            <w:shd w:val="clear" w:color="auto" w:fill="auto"/>
            <w:noWrap/>
            <w:vAlign w:val="bottom"/>
            <w:hideMark/>
          </w:tcPr>
          <w:p w:rsidR="0003461C" w:rsidRPr="0003461C" w:rsidRDefault="0003461C" w:rsidP="0003461C">
            <w:pPr>
              <w:spacing w:after="0" w:line="240" w:lineRule="auto"/>
              <w:rPr>
                <w:rFonts w:ascii="Calibri" w:eastAsia="Times New Roman" w:hAnsi="Calibri" w:cs="Calibri"/>
                <w:color w:val="000000"/>
                <w:kern w:val="0"/>
                <w:lang w:eastAsia="en-IN"/>
                <w14:ligatures w14:val="none"/>
              </w:rPr>
            </w:pPr>
            <w:r w:rsidRPr="0003461C">
              <w:rPr>
                <w:rFonts w:ascii="Calibri" w:eastAsia="Times New Roman" w:hAnsi="Calibri" w:cs="Calibri"/>
                <w:color w:val="000000"/>
                <w:kern w:val="0"/>
                <w:lang w:eastAsia="en-IN"/>
                <w14:ligatures w14:val="none"/>
              </w:rPr>
              <w:t> </w:t>
            </w:r>
          </w:p>
        </w:tc>
        <w:tc>
          <w:tcPr>
            <w:tcW w:w="1276" w:type="dxa"/>
            <w:shd w:val="clear" w:color="auto" w:fill="auto"/>
            <w:noWrap/>
            <w:vAlign w:val="bottom"/>
            <w:hideMark/>
          </w:tcPr>
          <w:p w:rsidR="0003461C" w:rsidRPr="0003461C" w:rsidRDefault="0003461C" w:rsidP="0003461C">
            <w:pPr>
              <w:spacing w:after="0" w:line="240" w:lineRule="auto"/>
              <w:rPr>
                <w:rFonts w:ascii="Calibri" w:eastAsia="Times New Roman" w:hAnsi="Calibri" w:cs="Calibri"/>
                <w:color w:val="000000"/>
                <w:kern w:val="0"/>
                <w:lang w:eastAsia="en-IN"/>
                <w14:ligatures w14:val="none"/>
              </w:rPr>
            </w:pPr>
            <w:r w:rsidRPr="0003461C">
              <w:rPr>
                <w:rFonts w:ascii="Calibri" w:eastAsia="Times New Roman" w:hAnsi="Calibri" w:cs="Calibri"/>
                <w:color w:val="000000"/>
                <w:kern w:val="0"/>
                <w:lang w:eastAsia="en-IN"/>
                <w14:ligatures w14:val="none"/>
              </w:rPr>
              <w:t> </w:t>
            </w:r>
          </w:p>
        </w:tc>
        <w:tc>
          <w:tcPr>
            <w:tcW w:w="992" w:type="dxa"/>
            <w:shd w:val="clear" w:color="auto" w:fill="auto"/>
            <w:noWrap/>
            <w:vAlign w:val="bottom"/>
            <w:hideMark/>
          </w:tcPr>
          <w:p w:rsidR="0003461C" w:rsidRPr="0003461C" w:rsidRDefault="0003461C" w:rsidP="0003461C">
            <w:pPr>
              <w:spacing w:after="0" w:line="240" w:lineRule="auto"/>
              <w:rPr>
                <w:rFonts w:ascii="Calibri" w:eastAsia="Times New Roman" w:hAnsi="Calibri" w:cs="Calibri"/>
                <w:color w:val="000000"/>
                <w:kern w:val="0"/>
                <w:lang w:eastAsia="en-IN"/>
                <w14:ligatures w14:val="none"/>
              </w:rPr>
            </w:pPr>
            <w:r w:rsidRPr="0003461C">
              <w:rPr>
                <w:rFonts w:ascii="Calibri" w:eastAsia="Times New Roman" w:hAnsi="Calibri" w:cs="Calibri"/>
                <w:color w:val="000000"/>
                <w:kern w:val="0"/>
                <w:lang w:eastAsia="en-IN"/>
                <w14:ligatures w14:val="none"/>
              </w:rPr>
              <w:t>MSCS-II</w:t>
            </w:r>
          </w:p>
        </w:tc>
      </w:tr>
      <w:tr w:rsidR="00840573" w:rsidRPr="00840573" w:rsidTr="00840573">
        <w:trPr>
          <w:trHeight w:val="300"/>
        </w:trPr>
        <w:tc>
          <w:tcPr>
            <w:tcW w:w="1375" w:type="dxa"/>
            <w:shd w:val="clear" w:color="auto" w:fill="auto"/>
            <w:noWrap/>
            <w:vAlign w:val="bottom"/>
            <w:hideMark/>
          </w:tcPr>
          <w:p w:rsidR="0003461C" w:rsidRPr="0003461C" w:rsidRDefault="0003461C" w:rsidP="0003461C">
            <w:pPr>
              <w:spacing w:after="0" w:line="240" w:lineRule="auto"/>
              <w:rPr>
                <w:rFonts w:ascii="Calibri" w:eastAsia="Times New Roman" w:hAnsi="Calibri" w:cs="Calibri"/>
                <w:color w:val="000000"/>
                <w:kern w:val="0"/>
                <w:lang w:eastAsia="en-IN"/>
                <w14:ligatures w14:val="none"/>
              </w:rPr>
            </w:pPr>
            <w:r w:rsidRPr="0003461C">
              <w:rPr>
                <w:rFonts w:ascii="Calibri" w:eastAsia="Times New Roman" w:hAnsi="Calibri" w:cs="Calibri"/>
                <w:color w:val="000000"/>
                <w:kern w:val="0"/>
                <w:lang w:eastAsia="en-IN"/>
                <w14:ligatures w14:val="none"/>
              </w:rPr>
              <w:t>TUESDAY</w:t>
            </w:r>
          </w:p>
        </w:tc>
        <w:tc>
          <w:tcPr>
            <w:tcW w:w="960" w:type="dxa"/>
            <w:shd w:val="clear" w:color="auto" w:fill="auto"/>
            <w:noWrap/>
            <w:vAlign w:val="bottom"/>
            <w:hideMark/>
          </w:tcPr>
          <w:p w:rsidR="0003461C" w:rsidRPr="0003461C" w:rsidRDefault="0003461C" w:rsidP="0003461C">
            <w:pPr>
              <w:spacing w:after="0" w:line="240" w:lineRule="auto"/>
              <w:rPr>
                <w:rFonts w:ascii="Calibri" w:eastAsia="Times New Roman" w:hAnsi="Calibri" w:cs="Calibri"/>
                <w:color w:val="000000"/>
                <w:kern w:val="0"/>
                <w:lang w:eastAsia="en-IN"/>
                <w14:ligatures w14:val="none"/>
              </w:rPr>
            </w:pPr>
            <w:r w:rsidRPr="0003461C">
              <w:rPr>
                <w:rFonts w:ascii="Calibri" w:eastAsia="Times New Roman" w:hAnsi="Calibri" w:cs="Calibri"/>
                <w:color w:val="000000"/>
                <w:kern w:val="0"/>
                <w:lang w:eastAsia="en-IN"/>
                <w14:ligatures w14:val="none"/>
              </w:rPr>
              <w:t>MSCS-I</w:t>
            </w:r>
          </w:p>
        </w:tc>
        <w:tc>
          <w:tcPr>
            <w:tcW w:w="960" w:type="dxa"/>
            <w:shd w:val="clear" w:color="auto" w:fill="auto"/>
            <w:noWrap/>
            <w:vAlign w:val="bottom"/>
            <w:hideMark/>
          </w:tcPr>
          <w:p w:rsidR="0003461C" w:rsidRPr="0003461C" w:rsidRDefault="0003461C" w:rsidP="0003461C">
            <w:pPr>
              <w:spacing w:after="0" w:line="240" w:lineRule="auto"/>
              <w:rPr>
                <w:rFonts w:ascii="Calibri" w:eastAsia="Times New Roman" w:hAnsi="Calibri" w:cs="Calibri"/>
                <w:color w:val="000000"/>
                <w:kern w:val="0"/>
                <w:lang w:eastAsia="en-IN"/>
                <w14:ligatures w14:val="none"/>
              </w:rPr>
            </w:pPr>
            <w:r w:rsidRPr="0003461C">
              <w:rPr>
                <w:rFonts w:ascii="Calibri" w:eastAsia="Times New Roman" w:hAnsi="Calibri" w:cs="Calibri"/>
                <w:color w:val="000000"/>
                <w:kern w:val="0"/>
                <w:lang w:eastAsia="en-IN"/>
                <w14:ligatures w14:val="none"/>
              </w:rPr>
              <w:t> </w:t>
            </w:r>
          </w:p>
        </w:tc>
        <w:tc>
          <w:tcPr>
            <w:tcW w:w="1256" w:type="dxa"/>
            <w:shd w:val="clear" w:color="auto" w:fill="auto"/>
            <w:noWrap/>
            <w:vAlign w:val="bottom"/>
            <w:hideMark/>
          </w:tcPr>
          <w:p w:rsidR="0003461C" w:rsidRPr="0003461C" w:rsidRDefault="0003461C" w:rsidP="0003461C">
            <w:pPr>
              <w:spacing w:after="0" w:line="240" w:lineRule="auto"/>
              <w:rPr>
                <w:rFonts w:ascii="Calibri" w:eastAsia="Times New Roman" w:hAnsi="Calibri" w:cs="Calibri"/>
                <w:color w:val="000000"/>
                <w:kern w:val="0"/>
                <w:lang w:eastAsia="en-IN"/>
                <w14:ligatures w14:val="none"/>
              </w:rPr>
            </w:pPr>
            <w:r w:rsidRPr="0003461C">
              <w:rPr>
                <w:rFonts w:ascii="Calibri" w:eastAsia="Times New Roman" w:hAnsi="Calibri" w:cs="Calibri"/>
                <w:color w:val="000000"/>
                <w:kern w:val="0"/>
                <w:lang w:eastAsia="en-IN"/>
                <w14:ligatures w14:val="none"/>
              </w:rPr>
              <w:t>RC MSCS-II</w:t>
            </w:r>
          </w:p>
        </w:tc>
        <w:tc>
          <w:tcPr>
            <w:tcW w:w="993" w:type="dxa"/>
            <w:shd w:val="clear" w:color="auto" w:fill="auto"/>
            <w:noWrap/>
            <w:vAlign w:val="bottom"/>
            <w:hideMark/>
          </w:tcPr>
          <w:p w:rsidR="0003461C" w:rsidRPr="0003461C" w:rsidRDefault="0003461C" w:rsidP="0003461C">
            <w:pPr>
              <w:spacing w:after="0" w:line="240" w:lineRule="auto"/>
              <w:rPr>
                <w:rFonts w:ascii="Calibri" w:eastAsia="Times New Roman" w:hAnsi="Calibri" w:cs="Calibri"/>
                <w:color w:val="000000"/>
                <w:kern w:val="0"/>
                <w:lang w:eastAsia="en-IN"/>
                <w14:ligatures w14:val="none"/>
              </w:rPr>
            </w:pPr>
            <w:r w:rsidRPr="0003461C">
              <w:rPr>
                <w:rFonts w:ascii="Calibri" w:eastAsia="Times New Roman" w:hAnsi="Calibri" w:cs="Calibri"/>
                <w:color w:val="000000"/>
                <w:kern w:val="0"/>
                <w:lang w:eastAsia="en-IN"/>
                <w14:ligatures w14:val="none"/>
              </w:rPr>
              <w:t>MSCS-III</w:t>
            </w:r>
          </w:p>
        </w:tc>
        <w:tc>
          <w:tcPr>
            <w:tcW w:w="992" w:type="dxa"/>
            <w:shd w:val="clear" w:color="auto" w:fill="auto"/>
            <w:noWrap/>
            <w:vAlign w:val="bottom"/>
            <w:hideMark/>
          </w:tcPr>
          <w:p w:rsidR="0003461C" w:rsidRPr="0003461C" w:rsidRDefault="0003461C" w:rsidP="0003461C">
            <w:pPr>
              <w:spacing w:after="0" w:line="240" w:lineRule="auto"/>
              <w:rPr>
                <w:rFonts w:ascii="Calibri" w:eastAsia="Times New Roman" w:hAnsi="Calibri" w:cs="Calibri"/>
                <w:color w:val="000000"/>
                <w:kern w:val="0"/>
                <w:lang w:eastAsia="en-IN"/>
                <w14:ligatures w14:val="none"/>
              </w:rPr>
            </w:pPr>
            <w:r w:rsidRPr="0003461C">
              <w:rPr>
                <w:rFonts w:ascii="Calibri" w:eastAsia="Times New Roman" w:hAnsi="Calibri" w:cs="Calibri"/>
                <w:color w:val="000000"/>
                <w:kern w:val="0"/>
                <w:lang w:eastAsia="en-IN"/>
                <w14:ligatures w14:val="none"/>
              </w:rPr>
              <w:t>MSCS-II</w:t>
            </w:r>
          </w:p>
        </w:tc>
        <w:tc>
          <w:tcPr>
            <w:tcW w:w="1276" w:type="dxa"/>
            <w:shd w:val="clear" w:color="auto" w:fill="auto"/>
            <w:noWrap/>
            <w:vAlign w:val="bottom"/>
            <w:hideMark/>
          </w:tcPr>
          <w:p w:rsidR="0003461C" w:rsidRPr="0003461C" w:rsidRDefault="0003461C" w:rsidP="0003461C">
            <w:pPr>
              <w:spacing w:after="0" w:line="240" w:lineRule="auto"/>
              <w:rPr>
                <w:rFonts w:ascii="Calibri" w:eastAsia="Times New Roman" w:hAnsi="Calibri" w:cs="Calibri"/>
                <w:color w:val="000000"/>
                <w:kern w:val="0"/>
                <w:lang w:eastAsia="en-IN"/>
                <w14:ligatures w14:val="none"/>
              </w:rPr>
            </w:pPr>
            <w:r w:rsidRPr="0003461C">
              <w:rPr>
                <w:rFonts w:ascii="Calibri" w:eastAsia="Times New Roman" w:hAnsi="Calibri" w:cs="Calibri"/>
                <w:color w:val="000000"/>
                <w:kern w:val="0"/>
                <w:lang w:eastAsia="en-IN"/>
                <w14:ligatures w14:val="none"/>
              </w:rPr>
              <w:t>RC MSCS-III</w:t>
            </w:r>
          </w:p>
        </w:tc>
        <w:tc>
          <w:tcPr>
            <w:tcW w:w="992" w:type="dxa"/>
            <w:shd w:val="clear" w:color="auto" w:fill="auto"/>
            <w:noWrap/>
            <w:vAlign w:val="bottom"/>
            <w:hideMark/>
          </w:tcPr>
          <w:p w:rsidR="0003461C" w:rsidRPr="0003461C" w:rsidRDefault="0003461C" w:rsidP="0003461C">
            <w:pPr>
              <w:spacing w:after="0" w:line="240" w:lineRule="auto"/>
              <w:rPr>
                <w:rFonts w:ascii="Calibri" w:eastAsia="Times New Roman" w:hAnsi="Calibri" w:cs="Calibri"/>
                <w:color w:val="000000"/>
                <w:kern w:val="0"/>
                <w:lang w:eastAsia="en-IN"/>
                <w14:ligatures w14:val="none"/>
              </w:rPr>
            </w:pPr>
            <w:r w:rsidRPr="0003461C">
              <w:rPr>
                <w:rFonts w:ascii="Calibri" w:eastAsia="Times New Roman" w:hAnsi="Calibri" w:cs="Calibri"/>
                <w:color w:val="000000"/>
                <w:kern w:val="0"/>
                <w:lang w:eastAsia="en-IN"/>
                <w14:ligatures w14:val="none"/>
              </w:rPr>
              <w:t> </w:t>
            </w:r>
          </w:p>
        </w:tc>
      </w:tr>
      <w:tr w:rsidR="00840573" w:rsidRPr="00840573" w:rsidTr="00840573">
        <w:trPr>
          <w:trHeight w:val="300"/>
        </w:trPr>
        <w:tc>
          <w:tcPr>
            <w:tcW w:w="1375" w:type="dxa"/>
            <w:shd w:val="clear" w:color="auto" w:fill="auto"/>
            <w:noWrap/>
            <w:vAlign w:val="bottom"/>
            <w:hideMark/>
          </w:tcPr>
          <w:p w:rsidR="0003461C" w:rsidRPr="0003461C" w:rsidRDefault="0003461C" w:rsidP="0003461C">
            <w:pPr>
              <w:spacing w:after="0" w:line="240" w:lineRule="auto"/>
              <w:rPr>
                <w:rFonts w:ascii="Calibri" w:eastAsia="Times New Roman" w:hAnsi="Calibri" w:cs="Calibri"/>
                <w:color w:val="000000"/>
                <w:kern w:val="0"/>
                <w:lang w:eastAsia="en-IN"/>
                <w14:ligatures w14:val="none"/>
              </w:rPr>
            </w:pPr>
            <w:r w:rsidRPr="0003461C">
              <w:rPr>
                <w:rFonts w:ascii="Calibri" w:eastAsia="Times New Roman" w:hAnsi="Calibri" w:cs="Calibri"/>
                <w:color w:val="000000"/>
                <w:kern w:val="0"/>
                <w:lang w:eastAsia="en-IN"/>
                <w14:ligatures w14:val="none"/>
              </w:rPr>
              <w:t>WEDNESDAY</w:t>
            </w:r>
          </w:p>
        </w:tc>
        <w:tc>
          <w:tcPr>
            <w:tcW w:w="960" w:type="dxa"/>
            <w:shd w:val="clear" w:color="auto" w:fill="auto"/>
            <w:noWrap/>
            <w:vAlign w:val="bottom"/>
            <w:hideMark/>
          </w:tcPr>
          <w:p w:rsidR="0003461C" w:rsidRPr="0003461C" w:rsidRDefault="0003461C" w:rsidP="0003461C">
            <w:pPr>
              <w:spacing w:after="0" w:line="240" w:lineRule="auto"/>
              <w:rPr>
                <w:rFonts w:ascii="Calibri" w:eastAsia="Times New Roman" w:hAnsi="Calibri" w:cs="Calibri"/>
                <w:color w:val="000000"/>
                <w:kern w:val="0"/>
                <w:lang w:eastAsia="en-IN"/>
                <w14:ligatures w14:val="none"/>
              </w:rPr>
            </w:pPr>
            <w:r w:rsidRPr="0003461C">
              <w:rPr>
                <w:rFonts w:ascii="Calibri" w:eastAsia="Times New Roman" w:hAnsi="Calibri" w:cs="Calibri"/>
                <w:color w:val="000000"/>
                <w:kern w:val="0"/>
                <w:lang w:eastAsia="en-IN"/>
                <w14:ligatures w14:val="none"/>
              </w:rPr>
              <w:t>MSCS-II</w:t>
            </w:r>
          </w:p>
        </w:tc>
        <w:tc>
          <w:tcPr>
            <w:tcW w:w="960" w:type="dxa"/>
            <w:shd w:val="clear" w:color="auto" w:fill="auto"/>
            <w:noWrap/>
            <w:vAlign w:val="bottom"/>
            <w:hideMark/>
          </w:tcPr>
          <w:p w:rsidR="0003461C" w:rsidRPr="0003461C" w:rsidRDefault="0003461C" w:rsidP="0003461C">
            <w:pPr>
              <w:spacing w:after="0" w:line="240" w:lineRule="auto"/>
              <w:rPr>
                <w:rFonts w:ascii="Calibri" w:eastAsia="Times New Roman" w:hAnsi="Calibri" w:cs="Calibri"/>
                <w:color w:val="000000"/>
                <w:kern w:val="0"/>
                <w:lang w:eastAsia="en-IN"/>
                <w14:ligatures w14:val="none"/>
              </w:rPr>
            </w:pPr>
            <w:r w:rsidRPr="0003461C">
              <w:rPr>
                <w:rFonts w:ascii="Calibri" w:eastAsia="Times New Roman" w:hAnsi="Calibri" w:cs="Calibri"/>
                <w:color w:val="000000"/>
                <w:kern w:val="0"/>
                <w:lang w:eastAsia="en-IN"/>
                <w14:ligatures w14:val="none"/>
              </w:rPr>
              <w:t>MSCS-I</w:t>
            </w:r>
          </w:p>
        </w:tc>
        <w:tc>
          <w:tcPr>
            <w:tcW w:w="1256" w:type="dxa"/>
            <w:shd w:val="clear" w:color="auto" w:fill="auto"/>
            <w:noWrap/>
            <w:vAlign w:val="bottom"/>
            <w:hideMark/>
          </w:tcPr>
          <w:p w:rsidR="0003461C" w:rsidRPr="0003461C" w:rsidRDefault="0003461C" w:rsidP="0003461C">
            <w:pPr>
              <w:spacing w:after="0" w:line="240" w:lineRule="auto"/>
              <w:rPr>
                <w:rFonts w:ascii="Calibri" w:eastAsia="Times New Roman" w:hAnsi="Calibri" w:cs="Calibri"/>
                <w:color w:val="000000"/>
                <w:kern w:val="0"/>
                <w:lang w:eastAsia="en-IN"/>
                <w14:ligatures w14:val="none"/>
              </w:rPr>
            </w:pPr>
            <w:r w:rsidRPr="0003461C">
              <w:rPr>
                <w:rFonts w:ascii="Calibri" w:eastAsia="Times New Roman" w:hAnsi="Calibri" w:cs="Calibri"/>
                <w:color w:val="000000"/>
                <w:kern w:val="0"/>
                <w:lang w:eastAsia="en-IN"/>
                <w14:ligatures w14:val="none"/>
              </w:rPr>
              <w:t> </w:t>
            </w:r>
          </w:p>
        </w:tc>
        <w:tc>
          <w:tcPr>
            <w:tcW w:w="993" w:type="dxa"/>
            <w:shd w:val="clear" w:color="auto" w:fill="auto"/>
            <w:noWrap/>
            <w:vAlign w:val="bottom"/>
            <w:hideMark/>
          </w:tcPr>
          <w:p w:rsidR="0003461C" w:rsidRPr="0003461C" w:rsidRDefault="0003461C" w:rsidP="0003461C">
            <w:pPr>
              <w:spacing w:after="0" w:line="240" w:lineRule="auto"/>
              <w:rPr>
                <w:rFonts w:ascii="Calibri" w:eastAsia="Times New Roman" w:hAnsi="Calibri" w:cs="Calibri"/>
                <w:color w:val="000000"/>
                <w:kern w:val="0"/>
                <w:lang w:eastAsia="en-IN"/>
                <w14:ligatures w14:val="none"/>
              </w:rPr>
            </w:pPr>
            <w:r w:rsidRPr="0003461C">
              <w:rPr>
                <w:rFonts w:ascii="Calibri" w:eastAsia="Times New Roman" w:hAnsi="Calibri" w:cs="Calibri"/>
                <w:color w:val="000000"/>
                <w:kern w:val="0"/>
                <w:lang w:eastAsia="en-IN"/>
                <w14:ligatures w14:val="none"/>
              </w:rPr>
              <w:t> </w:t>
            </w:r>
          </w:p>
        </w:tc>
        <w:tc>
          <w:tcPr>
            <w:tcW w:w="992" w:type="dxa"/>
            <w:shd w:val="clear" w:color="auto" w:fill="auto"/>
            <w:noWrap/>
            <w:vAlign w:val="bottom"/>
            <w:hideMark/>
          </w:tcPr>
          <w:p w:rsidR="0003461C" w:rsidRPr="0003461C" w:rsidRDefault="0003461C" w:rsidP="0003461C">
            <w:pPr>
              <w:spacing w:after="0" w:line="240" w:lineRule="auto"/>
              <w:rPr>
                <w:rFonts w:ascii="Calibri" w:eastAsia="Times New Roman" w:hAnsi="Calibri" w:cs="Calibri"/>
                <w:color w:val="000000"/>
                <w:kern w:val="0"/>
                <w:lang w:eastAsia="en-IN"/>
                <w14:ligatures w14:val="none"/>
              </w:rPr>
            </w:pPr>
            <w:r w:rsidRPr="0003461C">
              <w:rPr>
                <w:rFonts w:ascii="Calibri" w:eastAsia="Times New Roman" w:hAnsi="Calibri" w:cs="Calibri"/>
                <w:color w:val="000000"/>
                <w:kern w:val="0"/>
                <w:lang w:eastAsia="en-IN"/>
                <w14:ligatures w14:val="none"/>
              </w:rPr>
              <w:t> </w:t>
            </w:r>
          </w:p>
        </w:tc>
        <w:tc>
          <w:tcPr>
            <w:tcW w:w="1276" w:type="dxa"/>
            <w:shd w:val="clear" w:color="auto" w:fill="auto"/>
            <w:noWrap/>
            <w:vAlign w:val="bottom"/>
            <w:hideMark/>
          </w:tcPr>
          <w:p w:rsidR="0003461C" w:rsidRPr="0003461C" w:rsidRDefault="0003461C" w:rsidP="0003461C">
            <w:pPr>
              <w:spacing w:after="0" w:line="240" w:lineRule="auto"/>
              <w:rPr>
                <w:rFonts w:ascii="Calibri" w:eastAsia="Times New Roman" w:hAnsi="Calibri" w:cs="Calibri"/>
                <w:color w:val="000000"/>
                <w:kern w:val="0"/>
                <w:lang w:eastAsia="en-IN"/>
                <w14:ligatures w14:val="none"/>
              </w:rPr>
            </w:pPr>
            <w:r w:rsidRPr="0003461C">
              <w:rPr>
                <w:rFonts w:ascii="Calibri" w:eastAsia="Times New Roman" w:hAnsi="Calibri" w:cs="Calibri"/>
                <w:color w:val="000000"/>
                <w:kern w:val="0"/>
                <w:lang w:eastAsia="en-IN"/>
                <w14:ligatures w14:val="none"/>
              </w:rPr>
              <w:t> </w:t>
            </w:r>
          </w:p>
        </w:tc>
        <w:tc>
          <w:tcPr>
            <w:tcW w:w="992" w:type="dxa"/>
            <w:shd w:val="clear" w:color="auto" w:fill="auto"/>
            <w:noWrap/>
            <w:vAlign w:val="bottom"/>
            <w:hideMark/>
          </w:tcPr>
          <w:p w:rsidR="0003461C" w:rsidRPr="0003461C" w:rsidRDefault="0003461C" w:rsidP="0003461C">
            <w:pPr>
              <w:spacing w:after="0" w:line="240" w:lineRule="auto"/>
              <w:rPr>
                <w:rFonts w:ascii="Calibri" w:eastAsia="Times New Roman" w:hAnsi="Calibri" w:cs="Calibri"/>
                <w:color w:val="000000"/>
                <w:kern w:val="0"/>
                <w:lang w:eastAsia="en-IN"/>
                <w14:ligatures w14:val="none"/>
              </w:rPr>
            </w:pPr>
            <w:r w:rsidRPr="0003461C">
              <w:rPr>
                <w:rFonts w:ascii="Calibri" w:eastAsia="Times New Roman" w:hAnsi="Calibri" w:cs="Calibri"/>
                <w:color w:val="000000"/>
                <w:kern w:val="0"/>
                <w:lang w:eastAsia="en-IN"/>
                <w14:ligatures w14:val="none"/>
              </w:rPr>
              <w:t> </w:t>
            </w:r>
          </w:p>
        </w:tc>
      </w:tr>
      <w:tr w:rsidR="00840573" w:rsidRPr="00840573" w:rsidTr="00840573">
        <w:trPr>
          <w:trHeight w:val="300"/>
        </w:trPr>
        <w:tc>
          <w:tcPr>
            <w:tcW w:w="1375" w:type="dxa"/>
            <w:shd w:val="clear" w:color="auto" w:fill="auto"/>
            <w:noWrap/>
            <w:vAlign w:val="bottom"/>
            <w:hideMark/>
          </w:tcPr>
          <w:p w:rsidR="0003461C" w:rsidRPr="0003461C" w:rsidRDefault="0003461C" w:rsidP="0003461C">
            <w:pPr>
              <w:spacing w:after="0" w:line="240" w:lineRule="auto"/>
              <w:rPr>
                <w:rFonts w:ascii="Calibri" w:eastAsia="Times New Roman" w:hAnsi="Calibri" w:cs="Calibri"/>
                <w:color w:val="000000"/>
                <w:kern w:val="0"/>
                <w:lang w:eastAsia="en-IN"/>
                <w14:ligatures w14:val="none"/>
              </w:rPr>
            </w:pPr>
            <w:r w:rsidRPr="0003461C">
              <w:rPr>
                <w:rFonts w:ascii="Calibri" w:eastAsia="Times New Roman" w:hAnsi="Calibri" w:cs="Calibri"/>
                <w:color w:val="000000"/>
                <w:kern w:val="0"/>
                <w:lang w:eastAsia="en-IN"/>
                <w14:ligatures w14:val="none"/>
              </w:rPr>
              <w:t>THURSDAY</w:t>
            </w:r>
          </w:p>
        </w:tc>
        <w:tc>
          <w:tcPr>
            <w:tcW w:w="960" w:type="dxa"/>
            <w:shd w:val="clear" w:color="auto" w:fill="auto"/>
            <w:noWrap/>
            <w:vAlign w:val="bottom"/>
            <w:hideMark/>
          </w:tcPr>
          <w:p w:rsidR="0003461C" w:rsidRPr="0003461C" w:rsidRDefault="0003461C" w:rsidP="0003461C">
            <w:pPr>
              <w:spacing w:after="0" w:line="240" w:lineRule="auto"/>
              <w:rPr>
                <w:rFonts w:ascii="Calibri" w:eastAsia="Times New Roman" w:hAnsi="Calibri" w:cs="Calibri"/>
                <w:color w:val="000000"/>
                <w:kern w:val="0"/>
                <w:lang w:eastAsia="en-IN"/>
                <w14:ligatures w14:val="none"/>
              </w:rPr>
            </w:pPr>
            <w:r w:rsidRPr="0003461C">
              <w:rPr>
                <w:rFonts w:ascii="Calibri" w:eastAsia="Times New Roman" w:hAnsi="Calibri" w:cs="Calibri"/>
                <w:color w:val="000000"/>
                <w:kern w:val="0"/>
                <w:lang w:eastAsia="en-IN"/>
                <w14:ligatures w14:val="none"/>
              </w:rPr>
              <w:t>MSCS-III</w:t>
            </w:r>
          </w:p>
        </w:tc>
        <w:tc>
          <w:tcPr>
            <w:tcW w:w="960" w:type="dxa"/>
            <w:shd w:val="clear" w:color="auto" w:fill="auto"/>
            <w:noWrap/>
            <w:vAlign w:val="bottom"/>
            <w:hideMark/>
          </w:tcPr>
          <w:p w:rsidR="0003461C" w:rsidRPr="0003461C" w:rsidRDefault="0003461C" w:rsidP="0003461C">
            <w:pPr>
              <w:spacing w:after="0" w:line="240" w:lineRule="auto"/>
              <w:rPr>
                <w:rFonts w:ascii="Calibri" w:eastAsia="Times New Roman" w:hAnsi="Calibri" w:cs="Calibri"/>
                <w:color w:val="000000"/>
                <w:kern w:val="0"/>
                <w:lang w:eastAsia="en-IN"/>
                <w14:ligatures w14:val="none"/>
              </w:rPr>
            </w:pPr>
            <w:r w:rsidRPr="0003461C">
              <w:rPr>
                <w:rFonts w:ascii="Calibri" w:eastAsia="Times New Roman" w:hAnsi="Calibri" w:cs="Calibri"/>
                <w:color w:val="000000"/>
                <w:kern w:val="0"/>
                <w:lang w:eastAsia="en-IN"/>
                <w14:ligatures w14:val="none"/>
              </w:rPr>
              <w:t>MSCS-II</w:t>
            </w:r>
          </w:p>
        </w:tc>
        <w:tc>
          <w:tcPr>
            <w:tcW w:w="1256" w:type="dxa"/>
            <w:shd w:val="clear" w:color="auto" w:fill="auto"/>
            <w:noWrap/>
            <w:vAlign w:val="bottom"/>
            <w:hideMark/>
          </w:tcPr>
          <w:p w:rsidR="0003461C" w:rsidRPr="0003461C" w:rsidRDefault="0003461C" w:rsidP="0003461C">
            <w:pPr>
              <w:spacing w:after="0" w:line="240" w:lineRule="auto"/>
              <w:rPr>
                <w:rFonts w:ascii="Calibri" w:eastAsia="Times New Roman" w:hAnsi="Calibri" w:cs="Calibri"/>
                <w:color w:val="000000"/>
                <w:kern w:val="0"/>
                <w:lang w:eastAsia="en-IN"/>
                <w14:ligatures w14:val="none"/>
              </w:rPr>
            </w:pPr>
            <w:r w:rsidRPr="0003461C">
              <w:rPr>
                <w:rFonts w:ascii="Calibri" w:eastAsia="Times New Roman" w:hAnsi="Calibri" w:cs="Calibri"/>
                <w:color w:val="000000"/>
                <w:kern w:val="0"/>
                <w:lang w:eastAsia="en-IN"/>
                <w14:ligatures w14:val="none"/>
              </w:rPr>
              <w:t> </w:t>
            </w:r>
          </w:p>
        </w:tc>
        <w:tc>
          <w:tcPr>
            <w:tcW w:w="993" w:type="dxa"/>
            <w:shd w:val="clear" w:color="auto" w:fill="auto"/>
            <w:noWrap/>
            <w:vAlign w:val="bottom"/>
            <w:hideMark/>
          </w:tcPr>
          <w:p w:rsidR="0003461C" w:rsidRPr="0003461C" w:rsidRDefault="0003461C" w:rsidP="0003461C">
            <w:pPr>
              <w:spacing w:after="0" w:line="240" w:lineRule="auto"/>
              <w:rPr>
                <w:rFonts w:ascii="Calibri" w:eastAsia="Times New Roman" w:hAnsi="Calibri" w:cs="Calibri"/>
                <w:color w:val="000000"/>
                <w:kern w:val="0"/>
                <w:lang w:eastAsia="en-IN"/>
                <w14:ligatures w14:val="none"/>
              </w:rPr>
            </w:pPr>
            <w:r w:rsidRPr="0003461C">
              <w:rPr>
                <w:rFonts w:ascii="Calibri" w:eastAsia="Times New Roman" w:hAnsi="Calibri" w:cs="Calibri"/>
                <w:color w:val="000000"/>
                <w:kern w:val="0"/>
                <w:lang w:eastAsia="en-IN"/>
                <w14:ligatures w14:val="none"/>
              </w:rPr>
              <w:t>MSCS-I</w:t>
            </w:r>
          </w:p>
        </w:tc>
        <w:tc>
          <w:tcPr>
            <w:tcW w:w="992" w:type="dxa"/>
            <w:shd w:val="clear" w:color="auto" w:fill="auto"/>
            <w:noWrap/>
            <w:vAlign w:val="bottom"/>
            <w:hideMark/>
          </w:tcPr>
          <w:p w:rsidR="0003461C" w:rsidRPr="0003461C" w:rsidRDefault="0003461C" w:rsidP="0003461C">
            <w:pPr>
              <w:spacing w:after="0" w:line="240" w:lineRule="auto"/>
              <w:rPr>
                <w:rFonts w:ascii="Calibri" w:eastAsia="Times New Roman" w:hAnsi="Calibri" w:cs="Calibri"/>
                <w:color w:val="000000"/>
                <w:kern w:val="0"/>
                <w:lang w:eastAsia="en-IN"/>
                <w14:ligatures w14:val="none"/>
              </w:rPr>
            </w:pPr>
            <w:r w:rsidRPr="0003461C">
              <w:rPr>
                <w:rFonts w:ascii="Calibri" w:eastAsia="Times New Roman" w:hAnsi="Calibri" w:cs="Calibri"/>
                <w:color w:val="000000"/>
                <w:kern w:val="0"/>
                <w:lang w:eastAsia="en-IN"/>
                <w14:ligatures w14:val="none"/>
              </w:rPr>
              <w:t> </w:t>
            </w:r>
          </w:p>
        </w:tc>
        <w:tc>
          <w:tcPr>
            <w:tcW w:w="1276" w:type="dxa"/>
            <w:shd w:val="clear" w:color="auto" w:fill="auto"/>
            <w:noWrap/>
            <w:vAlign w:val="bottom"/>
            <w:hideMark/>
          </w:tcPr>
          <w:p w:rsidR="0003461C" w:rsidRPr="0003461C" w:rsidRDefault="0003461C" w:rsidP="0003461C">
            <w:pPr>
              <w:spacing w:after="0" w:line="240" w:lineRule="auto"/>
              <w:rPr>
                <w:rFonts w:ascii="Calibri" w:eastAsia="Times New Roman" w:hAnsi="Calibri" w:cs="Calibri"/>
                <w:color w:val="000000"/>
                <w:kern w:val="0"/>
                <w:lang w:eastAsia="en-IN"/>
                <w14:ligatures w14:val="none"/>
              </w:rPr>
            </w:pPr>
            <w:r w:rsidRPr="0003461C">
              <w:rPr>
                <w:rFonts w:ascii="Calibri" w:eastAsia="Times New Roman" w:hAnsi="Calibri" w:cs="Calibri"/>
                <w:color w:val="000000"/>
                <w:kern w:val="0"/>
                <w:lang w:eastAsia="en-IN"/>
                <w14:ligatures w14:val="none"/>
              </w:rPr>
              <w:t> </w:t>
            </w:r>
          </w:p>
        </w:tc>
        <w:tc>
          <w:tcPr>
            <w:tcW w:w="992" w:type="dxa"/>
            <w:shd w:val="clear" w:color="auto" w:fill="auto"/>
            <w:noWrap/>
            <w:vAlign w:val="bottom"/>
            <w:hideMark/>
          </w:tcPr>
          <w:p w:rsidR="0003461C" w:rsidRPr="0003461C" w:rsidRDefault="0003461C" w:rsidP="0003461C">
            <w:pPr>
              <w:spacing w:after="0" w:line="240" w:lineRule="auto"/>
              <w:rPr>
                <w:rFonts w:ascii="Calibri" w:eastAsia="Times New Roman" w:hAnsi="Calibri" w:cs="Calibri"/>
                <w:color w:val="000000"/>
                <w:kern w:val="0"/>
                <w:lang w:eastAsia="en-IN"/>
                <w14:ligatures w14:val="none"/>
              </w:rPr>
            </w:pPr>
            <w:r w:rsidRPr="0003461C">
              <w:rPr>
                <w:rFonts w:ascii="Calibri" w:eastAsia="Times New Roman" w:hAnsi="Calibri" w:cs="Calibri"/>
                <w:color w:val="000000"/>
                <w:kern w:val="0"/>
                <w:lang w:eastAsia="en-IN"/>
                <w14:ligatures w14:val="none"/>
              </w:rPr>
              <w:t> </w:t>
            </w:r>
          </w:p>
        </w:tc>
      </w:tr>
      <w:tr w:rsidR="0003461C" w:rsidRPr="0003461C" w:rsidTr="00840573">
        <w:trPr>
          <w:trHeight w:val="300"/>
        </w:trPr>
        <w:tc>
          <w:tcPr>
            <w:tcW w:w="1375" w:type="dxa"/>
            <w:shd w:val="clear" w:color="auto" w:fill="auto"/>
            <w:noWrap/>
            <w:vAlign w:val="bottom"/>
            <w:hideMark/>
          </w:tcPr>
          <w:p w:rsidR="0003461C" w:rsidRPr="0003461C" w:rsidRDefault="0003461C" w:rsidP="0003461C">
            <w:pPr>
              <w:spacing w:after="0" w:line="240" w:lineRule="auto"/>
              <w:rPr>
                <w:rFonts w:ascii="Calibri" w:eastAsia="Times New Roman" w:hAnsi="Calibri" w:cs="Calibri"/>
                <w:color w:val="000000"/>
                <w:kern w:val="0"/>
                <w:lang w:eastAsia="en-IN"/>
                <w14:ligatures w14:val="none"/>
              </w:rPr>
            </w:pPr>
            <w:r w:rsidRPr="0003461C">
              <w:rPr>
                <w:rFonts w:ascii="Calibri" w:eastAsia="Times New Roman" w:hAnsi="Calibri" w:cs="Calibri"/>
                <w:color w:val="000000"/>
                <w:kern w:val="0"/>
                <w:lang w:eastAsia="en-IN"/>
                <w14:ligatures w14:val="none"/>
              </w:rPr>
              <w:t>FRIDAY</w:t>
            </w:r>
          </w:p>
        </w:tc>
        <w:tc>
          <w:tcPr>
            <w:tcW w:w="1920" w:type="dxa"/>
            <w:gridSpan w:val="2"/>
            <w:shd w:val="clear" w:color="auto" w:fill="auto"/>
            <w:noWrap/>
            <w:vAlign w:val="bottom"/>
            <w:hideMark/>
          </w:tcPr>
          <w:p w:rsidR="0003461C" w:rsidRPr="0003461C" w:rsidRDefault="0003461C" w:rsidP="0003461C">
            <w:pPr>
              <w:spacing w:after="0" w:line="240" w:lineRule="auto"/>
              <w:jc w:val="center"/>
              <w:rPr>
                <w:rFonts w:ascii="Calibri" w:eastAsia="Times New Roman" w:hAnsi="Calibri" w:cs="Calibri"/>
                <w:color w:val="000000"/>
                <w:kern w:val="0"/>
                <w:lang w:eastAsia="en-IN"/>
                <w14:ligatures w14:val="none"/>
              </w:rPr>
            </w:pPr>
            <w:r w:rsidRPr="0003461C">
              <w:rPr>
                <w:rFonts w:ascii="Calibri" w:eastAsia="Times New Roman" w:hAnsi="Calibri" w:cs="Calibri"/>
                <w:color w:val="000000"/>
                <w:kern w:val="0"/>
                <w:lang w:eastAsia="en-IN"/>
                <w14:ligatures w14:val="none"/>
              </w:rPr>
              <w:t>MSCS-II LAB</w:t>
            </w:r>
          </w:p>
        </w:tc>
        <w:tc>
          <w:tcPr>
            <w:tcW w:w="1256" w:type="dxa"/>
            <w:shd w:val="clear" w:color="auto" w:fill="auto"/>
            <w:noWrap/>
            <w:vAlign w:val="bottom"/>
            <w:hideMark/>
          </w:tcPr>
          <w:p w:rsidR="0003461C" w:rsidRPr="0003461C" w:rsidRDefault="0003461C" w:rsidP="0003461C">
            <w:pPr>
              <w:spacing w:after="0" w:line="240" w:lineRule="auto"/>
              <w:rPr>
                <w:rFonts w:ascii="Calibri" w:eastAsia="Times New Roman" w:hAnsi="Calibri" w:cs="Calibri"/>
                <w:color w:val="000000"/>
                <w:kern w:val="0"/>
                <w:lang w:eastAsia="en-IN"/>
                <w14:ligatures w14:val="none"/>
              </w:rPr>
            </w:pPr>
            <w:r w:rsidRPr="0003461C">
              <w:rPr>
                <w:rFonts w:ascii="Calibri" w:eastAsia="Times New Roman" w:hAnsi="Calibri" w:cs="Calibri"/>
                <w:color w:val="000000"/>
                <w:kern w:val="0"/>
                <w:lang w:eastAsia="en-IN"/>
                <w14:ligatures w14:val="none"/>
              </w:rPr>
              <w:t> </w:t>
            </w:r>
          </w:p>
        </w:tc>
        <w:tc>
          <w:tcPr>
            <w:tcW w:w="993" w:type="dxa"/>
            <w:shd w:val="clear" w:color="auto" w:fill="auto"/>
            <w:noWrap/>
            <w:vAlign w:val="bottom"/>
            <w:hideMark/>
          </w:tcPr>
          <w:p w:rsidR="0003461C" w:rsidRPr="0003461C" w:rsidRDefault="0003461C" w:rsidP="0003461C">
            <w:pPr>
              <w:spacing w:after="0" w:line="240" w:lineRule="auto"/>
              <w:rPr>
                <w:rFonts w:ascii="Calibri" w:eastAsia="Times New Roman" w:hAnsi="Calibri" w:cs="Calibri"/>
                <w:color w:val="000000"/>
                <w:kern w:val="0"/>
                <w:lang w:eastAsia="en-IN"/>
                <w14:ligatures w14:val="none"/>
              </w:rPr>
            </w:pPr>
            <w:r w:rsidRPr="0003461C">
              <w:rPr>
                <w:rFonts w:ascii="Calibri" w:eastAsia="Times New Roman" w:hAnsi="Calibri" w:cs="Calibri"/>
                <w:color w:val="000000"/>
                <w:kern w:val="0"/>
                <w:lang w:eastAsia="en-IN"/>
                <w14:ligatures w14:val="none"/>
              </w:rPr>
              <w:t> </w:t>
            </w:r>
          </w:p>
        </w:tc>
        <w:tc>
          <w:tcPr>
            <w:tcW w:w="3260" w:type="dxa"/>
            <w:gridSpan w:val="3"/>
            <w:shd w:val="clear" w:color="auto" w:fill="auto"/>
            <w:noWrap/>
            <w:vAlign w:val="bottom"/>
            <w:hideMark/>
          </w:tcPr>
          <w:p w:rsidR="0003461C" w:rsidRPr="0003461C" w:rsidRDefault="0003461C" w:rsidP="0003461C">
            <w:pPr>
              <w:spacing w:after="0" w:line="240" w:lineRule="auto"/>
              <w:jc w:val="center"/>
              <w:rPr>
                <w:rFonts w:ascii="Calibri" w:eastAsia="Times New Roman" w:hAnsi="Calibri" w:cs="Calibri"/>
                <w:color w:val="000000"/>
                <w:kern w:val="0"/>
                <w:lang w:eastAsia="en-IN"/>
                <w14:ligatures w14:val="none"/>
              </w:rPr>
            </w:pPr>
            <w:r w:rsidRPr="0003461C">
              <w:rPr>
                <w:rFonts w:ascii="Calibri" w:eastAsia="Times New Roman" w:hAnsi="Calibri" w:cs="Calibri"/>
                <w:color w:val="000000"/>
                <w:kern w:val="0"/>
                <w:lang w:eastAsia="en-IN"/>
                <w14:ligatures w14:val="none"/>
              </w:rPr>
              <w:t>MSCS-III LAB</w:t>
            </w:r>
          </w:p>
        </w:tc>
      </w:tr>
      <w:tr w:rsidR="00840573" w:rsidRPr="00840573" w:rsidTr="00840573">
        <w:trPr>
          <w:trHeight w:val="315"/>
        </w:trPr>
        <w:tc>
          <w:tcPr>
            <w:tcW w:w="1375" w:type="dxa"/>
            <w:shd w:val="clear" w:color="auto" w:fill="auto"/>
            <w:noWrap/>
            <w:vAlign w:val="bottom"/>
            <w:hideMark/>
          </w:tcPr>
          <w:p w:rsidR="0003461C" w:rsidRPr="0003461C" w:rsidRDefault="0003461C" w:rsidP="0003461C">
            <w:pPr>
              <w:spacing w:after="0" w:line="240" w:lineRule="auto"/>
              <w:rPr>
                <w:rFonts w:ascii="Calibri" w:eastAsia="Times New Roman" w:hAnsi="Calibri" w:cs="Calibri"/>
                <w:color w:val="000000"/>
                <w:kern w:val="0"/>
                <w:lang w:eastAsia="en-IN"/>
                <w14:ligatures w14:val="none"/>
              </w:rPr>
            </w:pPr>
            <w:r w:rsidRPr="0003461C">
              <w:rPr>
                <w:rFonts w:ascii="Calibri" w:eastAsia="Times New Roman" w:hAnsi="Calibri" w:cs="Calibri"/>
                <w:color w:val="000000"/>
                <w:kern w:val="0"/>
                <w:lang w:eastAsia="en-IN"/>
                <w14:ligatures w14:val="none"/>
              </w:rPr>
              <w:t>SATURDAY</w:t>
            </w:r>
          </w:p>
        </w:tc>
        <w:tc>
          <w:tcPr>
            <w:tcW w:w="960" w:type="dxa"/>
            <w:shd w:val="clear" w:color="auto" w:fill="auto"/>
            <w:noWrap/>
            <w:vAlign w:val="bottom"/>
            <w:hideMark/>
          </w:tcPr>
          <w:p w:rsidR="0003461C" w:rsidRPr="0003461C" w:rsidRDefault="0003461C" w:rsidP="0003461C">
            <w:pPr>
              <w:spacing w:after="0" w:line="240" w:lineRule="auto"/>
              <w:rPr>
                <w:rFonts w:ascii="Calibri" w:eastAsia="Times New Roman" w:hAnsi="Calibri" w:cs="Calibri"/>
                <w:color w:val="000000"/>
                <w:kern w:val="0"/>
                <w:lang w:eastAsia="en-IN"/>
                <w14:ligatures w14:val="none"/>
              </w:rPr>
            </w:pPr>
            <w:r w:rsidRPr="0003461C">
              <w:rPr>
                <w:rFonts w:ascii="Calibri" w:eastAsia="Times New Roman" w:hAnsi="Calibri" w:cs="Calibri"/>
                <w:color w:val="000000"/>
                <w:kern w:val="0"/>
                <w:lang w:eastAsia="en-IN"/>
                <w14:ligatures w14:val="none"/>
              </w:rPr>
              <w:t>MSCS-III</w:t>
            </w:r>
          </w:p>
        </w:tc>
        <w:tc>
          <w:tcPr>
            <w:tcW w:w="960" w:type="dxa"/>
            <w:shd w:val="clear" w:color="auto" w:fill="auto"/>
            <w:noWrap/>
            <w:vAlign w:val="bottom"/>
            <w:hideMark/>
          </w:tcPr>
          <w:p w:rsidR="0003461C" w:rsidRPr="0003461C" w:rsidRDefault="0003461C" w:rsidP="0003461C">
            <w:pPr>
              <w:spacing w:after="0" w:line="240" w:lineRule="auto"/>
              <w:rPr>
                <w:rFonts w:ascii="Calibri" w:eastAsia="Times New Roman" w:hAnsi="Calibri" w:cs="Calibri"/>
                <w:color w:val="000000"/>
                <w:kern w:val="0"/>
                <w:lang w:eastAsia="en-IN"/>
                <w14:ligatures w14:val="none"/>
              </w:rPr>
            </w:pPr>
            <w:r w:rsidRPr="0003461C">
              <w:rPr>
                <w:rFonts w:ascii="Calibri" w:eastAsia="Times New Roman" w:hAnsi="Calibri" w:cs="Calibri"/>
                <w:color w:val="000000"/>
                <w:kern w:val="0"/>
                <w:lang w:eastAsia="en-IN"/>
                <w14:ligatures w14:val="none"/>
              </w:rPr>
              <w:t> </w:t>
            </w:r>
          </w:p>
        </w:tc>
        <w:tc>
          <w:tcPr>
            <w:tcW w:w="1256" w:type="dxa"/>
            <w:shd w:val="clear" w:color="auto" w:fill="auto"/>
            <w:noWrap/>
            <w:vAlign w:val="bottom"/>
            <w:hideMark/>
          </w:tcPr>
          <w:p w:rsidR="0003461C" w:rsidRPr="0003461C" w:rsidRDefault="0003461C" w:rsidP="0003461C">
            <w:pPr>
              <w:spacing w:after="0" w:line="240" w:lineRule="auto"/>
              <w:rPr>
                <w:rFonts w:ascii="Calibri" w:eastAsia="Times New Roman" w:hAnsi="Calibri" w:cs="Calibri"/>
                <w:color w:val="000000"/>
                <w:kern w:val="0"/>
                <w:lang w:eastAsia="en-IN"/>
                <w14:ligatures w14:val="none"/>
              </w:rPr>
            </w:pPr>
            <w:r w:rsidRPr="0003461C">
              <w:rPr>
                <w:rFonts w:ascii="Calibri" w:eastAsia="Times New Roman" w:hAnsi="Calibri" w:cs="Calibri"/>
                <w:color w:val="000000"/>
                <w:kern w:val="0"/>
                <w:lang w:eastAsia="en-IN"/>
                <w14:ligatures w14:val="none"/>
              </w:rPr>
              <w:t> </w:t>
            </w:r>
          </w:p>
        </w:tc>
        <w:tc>
          <w:tcPr>
            <w:tcW w:w="1985" w:type="dxa"/>
            <w:gridSpan w:val="2"/>
            <w:shd w:val="clear" w:color="auto" w:fill="auto"/>
            <w:noWrap/>
            <w:vAlign w:val="bottom"/>
            <w:hideMark/>
          </w:tcPr>
          <w:p w:rsidR="0003461C" w:rsidRPr="0003461C" w:rsidRDefault="0003461C" w:rsidP="0003461C">
            <w:pPr>
              <w:spacing w:after="0" w:line="240" w:lineRule="auto"/>
              <w:jc w:val="center"/>
              <w:rPr>
                <w:rFonts w:ascii="Calibri" w:eastAsia="Times New Roman" w:hAnsi="Calibri" w:cs="Calibri"/>
                <w:color w:val="000000"/>
                <w:kern w:val="0"/>
                <w:lang w:eastAsia="en-IN"/>
                <w14:ligatures w14:val="none"/>
              </w:rPr>
            </w:pPr>
            <w:r w:rsidRPr="0003461C">
              <w:rPr>
                <w:rFonts w:ascii="Calibri" w:eastAsia="Times New Roman" w:hAnsi="Calibri" w:cs="Calibri"/>
                <w:color w:val="000000"/>
                <w:kern w:val="0"/>
                <w:lang w:eastAsia="en-IN"/>
                <w14:ligatures w14:val="none"/>
              </w:rPr>
              <w:t>MSCS-I LAB</w:t>
            </w:r>
          </w:p>
        </w:tc>
        <w:tc>
          <w:tcPr>
            <w:tcW w:w="1276" w:type="dxa"/>
            <w:shd w:val="clear" w:color="auto" w:fill="auto"/>
            <w:noWrap/>
            <w:vAlign w:val="bottom"/>
            <w:hideMark/>
          </w:tcPr>
          <w:p w:rsidR="0003461C" w:rsidRPr="0003461C" w:rsidRDefault="0003461C" w:rsidP="0003461C">
            <w:pPr>
              <w:spacing w:after="0" w:line="240" w:lineRule="auto"/>
              <w:rPr>
                <w:rFonts w:ascii="Calibri" w:eastAsia="Times New Roman" w:hAnsi="Calibri" w:cs="Calibri"/>
                <w:color w:val="000000"/>
                <w:kern w:val="0"/>
                <w:lang w:eastAsia="en-IN"/>
                <w14:ligatures w14:val="none"/>
              </w:rPr>
            </w:pPr>
            <w:r w:rsidRPr="0003461C">
              <w:rPr>
                <w:rFonts w:ascii="Calibri" w:eastAsia="Times New Roman" w:hAnsi="Calibri" w:cs="Calibri"/>
                <w:color w:val="000000"/>
                <w:kern w:val="0"/>
                <w:lang w:eastAsia="en-IN"/>
                <w14:ligatures w14:val="none"/>
              </w:rPr>
              <w:t>RC MSCS-I</w:t>
            </w:r>
          </w:p>
        </w:tc>
        <w:tc>
          <w:tcPr>
            <w:tcW w:w="992" w:type="dxa"/>
            <w:shd w:val="clear" w:color="auto" w:fill="auto"/>
            <w:noWrap/>
            <w:vAlign w:val="bottom"/>
            <w:hideMark/>
          </w:tcPr>
          <w:p w:rsidR="0003461C" w:rsidRPr="0003461C" w:rsidRDefault="0003461C" w:rsidP="0003461C">
            <w:pPr>
              <w:spacing w:after="0" w:line="240" w:lineRule="auto"/>
              <w:rPr>
                <w:rFonts w:ascii="Calibri" w:eastAsia="Times New Roman" w:hAnsi="Calibri" w:cs="Calibri"/>
                <w:color w:val="000000"/>
                <w:kern w:val="0"/>
                <w:lang w:eastAsia="en-IN"/>
                <w14:ligatures w14:val="none"/>
              </w:rPr>
            </w:pPr>
            <w:r w:rsidRPr="0003461C">
              <w:rPr>
                <w:rFonts w:ascii="Calibri" w:eastAsia="Times New Roman" w:hAnsi="Calibri" w:cs="Calibri"/>
                <w:color w:val="000000"/>
                <w:kern w:val="0"/>
                <w:lang w:eastAsia="en-IN"/>
                <w14:ligatures w14:val="none"/>
              </w:rPr>
              <w:t> </w:t>
            </w:r>
          </w:p>
        </w:tc>
      </w:tr>
    </w:tbl>
    <w:p w:rsidR="00840573" w:rsidRDefault="00840573" w:rsidP="00274A90">
      <w:pPr>
        <w:rPr>
          <w:b/>
          <w:color w:val="FF0000"/>
          <w:sz w:val="28"/>
          <w:szCs w:val="28"/>
          <w:lang w:val="en-US"/>
        </w:rPr>
      </w:pPr>
    </w:p>
    <w:p w:rsidR="00840573" w:rsidRPr="00840573" w:rsidRDefault="00840573" w:rsidP="00274A90">
      <w:pPr>
        <w:rPr>
          <w:b/>
          <w:color w:val="FF0000"/>
          <w:sz w:val="32"/>
          <w:szCs w:val="32"/>
          <w:lang w:val="en-US"/>
        </w:rPr>
      </w:pPr>
      <w:r w:rsidRPr="00840573">
        <w:rPr>
          <w:b/>
          <w:color w:val="FF0000"/>
          <w:sz w:val="32"/>
          <w:szCs w:val="32"/>
          <w:lang w:val="en-US"/>
        </w:rPr>
        <w:t>SYLLABUS</w:t>
      </w:r>
    </w:p>
    <w:p w:rsidR="00840573" w:rsidRDefault="00E1010B" w:rsidP="00274A90">
      <w:pPr>
        <w:rPr>
          <w:b/>
          <w:color w:val="FF0000"/>
          <w:sz w:val="28"/>
          <w:szCs w:val="28"/>
          <w:lang w:val="en-US"/>
        </w:rPr>
      </w:pPr>
      <w:r>
        <w:rPr>
          <w:b/>
          <w:noProof/>
          <w:color w:val="FF0000"/>
          <w:sz w:val="28"/>
          <w:szCs w:val="28"/>
          <w:lang w:eastAsia="en-IN"/>
        </w:rPr>
        <w:lastRenderedPageBreak/>
        <w:drawing>
          <wp:inline distT="0" distB="0" distL="0" distR="0">
            <wp:extent cx="5731510" cy="811530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M 1 THEORY.jpeg"/>
                    <pic:cNvPicPr/>
                  </pic:nvPicPr>
                  <pic:blipFill>
                    <a:blip r:embed="rId12">
                      <a:extLst>
                        <a:ext uri="{28A0092B-C50C-407E-A947-70E740481C1C}">
                          <a14:useLocalDpi xmlns:a14="http://schemas.microsoft.com/office/drawing/2010/main" val="0"/>
                        </a:ext>
                      </a:extLst>
                    </a:blip>
                    <a:stretch>
                      <a:fillRect/>
                    </a:stretch>
                  </pic:blipFill>
                  <pic:spPr>
                    <a:xfrm>
                      <a:off x="0" y="0"/>
                      <a:ext cx="5731510" cy="8115300"/>
                    </a:xfrm>
                    <a:prstGeom prst="rect">
                      <a:avLst/>
                    </a:prstGeom>
                  </pic:spPr>
                </pic:pic>
              </a:graphicData>
            </a:graphic>
          </wp:inline>
        </w:drawing>
      </w:r>
    </w:p>
    <w:p w:rsidR="00E1010B" w:rsidRDefault="00E1010B" w:rsidP="00274A90">
      <w:pPr>
        <w:rPr>
          <w:b/>
          <w:color w:val="FF0000"/>
          <w:sz w:val="28"/>
          <w:szCs w:val="28"/>
          <w:lang w:val="en-US"/>
        </w:rPr>
      </w:pPr>
      <w:r>
        <w:rPr>
          <w:b/>
          <w:noProof/>
          <w:color w:val="FF0000"/>
          <w:sz w:val="28"/>
          <w:szCs w:val="28"/>
          <w:lang w:eastAsia="en-IN"/>
        </w:rPr>
        <w:lastRenderedPageBreak/>
        <w:drawing>
          <wp:inline distT="0" distB="0" distL="0" distR="0">
            <wp:extent cx="5731510" cy="811530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M 1 P.jpeg"/>
                    <pic:cNvPicPr/>
                  </pic:nvPicPr>
                  <pic:blipFill>
                    <a:blip r:embed="rId13">
                      <a:extLst>
                        <a:ext uri="{28A0092B-C50C-407E-A947-70E740481C1C}">
                          <a14:useLocalDpi xmlns:a14="http://schemas.microsoft.com/office/drawing/2010/main" val="0"/>
                        </a:ext>
                      </a:extLst>
                    </a:blip>
                    <a:stretch>
                      <a:fillRect/>
                    </a:stretch>
                  </pic:blipFill>
                  <pic:spPr>
                    <a:xfrm>
                      <a:off x="0" y="0"/>
                      <a:ext cx="5731510" cy="8115300"/>
                    </a:xfrm>
                    <a:prstGeom prst="rect">
                      <a:avLst/>
                    </a:prstGeom>
                  </pic:spPr>
                </pic:pic>
              </a:graphicData>
            </a:graphic>
          </wp:inline>
        </w:drawing>
      </w:r>
    </w:p>
    <w:p w:rsidR="00E1010B" w:rsidRDefault="00E1010B" w:rsidP="00274A90">
      <w:pPr>
        <w:rPr>
          <w:b/>
          <w:color w:val="FF0000"/>
          <w:sz w:val="28"/>
          <w:szCs w:val="28"/>
          <w:lang w:val="en-US"/>
        </w:rPr>
      </w:pPr>
      <w:r>
        <w:rPr>
          <w:b/>
          <w:noProof/>
          <w:color w:val="FF0000"/>
          <w:sz w:val="28"/>
          <w:szCs w:val="28"/>
          <w:lang w:eastAsia="en-IN"/>
        </w:rPr>
        <w:lastRenderedPageBreak/>
        <w:drawing>
          <wp:inline distT="0" distB="0" distL="0" distR="0">
            <wp:extent cx="5731510" cy="8088630"/>
            <wp:effectExtent l="0" t="0" r="254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M 2 T.jpeg"/>
                    <pic:cNvPicPr/>
                  </pic:nvPicPr>
                  <pic:blipFill>
                    <a:blip r:embed="rId14">
                      <a:extLst>
                        <a:ext uri="{28A0092B-C50C-407E-A947-70E740481C1C}">
                          <a14:useLocalDpi xmlns:a14="http://schemas.microsoft.com/office/drawing/2010/main" val="0"/>
                        </a:ext>
                      </a:extLst>
                    </a:blip>
                    <a:stretch>
                      <a:fillRect/>
                    </a:stretch>
                  </pic:blipFill>
                  <pic:spPr>
                    <a:xfrm>
                      <a:off x="0" y="0"/>
                      <a:ext cx="5731510" cy="8088630"/>
                    </a:xfrm>
                    <a:prstGeom prst="rect">
                      <a:avLst/>
                    </a:prstGeom>
                  </pic:spPr>
                </pic:pic>
              </a:graphicData>
            </a:graphic>
          </wp:inline>
        </w:drawing>
      </w:r>
    </w:p>
    <w:p w:rsidR="00E1010B" w:rsidRDefault="00E1010B" w:rsidP="00274A90">
      <w:pPr>
        <w:rPr>
          <w:b/>
          <w:color w:val="FF0000"/>
          <w:sz w:val="28"/>
          <w:szCs w:val="28"/>
          <w:lang w:val="en-US"/>
        </w:rPr>
      </w:pPr>
      <w:r>
        <w:rPr>
          <w:b/>
          <w:noProof/>
          <w:color w:val="FF0000"/>
          <w:sz w:val="28"/>
          <w:szCs w:val="28"/>
          <w:lang w:eastAsia="en-IN"/>
        </w:rPr>
        <w:lastRenderedPageBreak/>
        <w:drawing>
          <wp:inline distT="0" distB="0" distL="0" distR="0">
            <wp:extent cx="5731510" cy="7896860"/>
            <wp:effectExtent l="0" t="0" r="254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M 2 P.jpeg"/>
                    <pic:cNvPicPr/>
                  </pic:nvPicPr>
                  <pic:blipFill>
                    <a:blip r:embed="rId15">
                      <a:extLst>
                        <a:ext uri="{28A0092B-C50C-407E-A947-70E740481C1C}">
                          <a14:useLocalDpi xmlns:a14="http://schemas.microsoft.com/office/drawing/2010/main" val="0"/>
                        </a:ext>
                      </a:extLst>
                    </a:blip>
                    <a:stretch>
                      <a:fillRect/>
                    </a:stretch>
                  </pic:blipFill>
                  <pic:spPr>
                    <a:xfrm>
                      <a:off x="0" y="0"/>
                      <a:ext cx="5731510" cy="7896860"/>
                    </a:xfrm>
                    <a:prstGeom prst="rect">
                      <a:avLst/>
                    </a:prstGeom>
                  </pic:spPr>
                </pic:pic>
              </a:graphicData>
            </a:graphic>
          </wp:inline>
        </w:drawing>
      </w:r>
    </w:p>
    <w:p w:rsidR="00E1010B" w:rsidRDefault="00E1010B" w:rsidP="00274A90">
      <w:pPr>
        <w:rPr>
          <w:b/>
          <w:color w:val="FF0000"/>
          <w:sz w:val="28"/>
          <w:szCs w:val="28"/>
          <w:lang w:val="en-US"/>
        </w:rPr>
      </w:pPr>
      <w:r>
        <w:rPr>
          <w:b/>
          <w:noProof/>
          <w:color w:val="FF0000"/>
          <w:sz w:val="28"/>
          <w:szCs w:val="28"/>
          <w:lang w:eastAsia="en-IN"/>
        </w:rPr>
        <w:lastRenderedPageBreak/>
        <w:drawing>
          <wp:inline distT="0" distB="0" distL="0" distR="0">
            <wp:extent cx="5731510" cy="816038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M 3 T.jpeg"/>
                    <pic:cNvPicPr/>
                  </pic:nvPicPr>
                  <pic:blipFill>
                    <a:blip r:embed="rId16">
                      <a:extLst>
                        <a:ext uri="{28A0092B-C50C-407E-A947-70E740481C1C}">
                          <a14:useLocalDpi xmlns:a14="http://schemas.microsoft.com/office/drawing/2010/main" val="0"/>
                        </a:ext>
                      </a:extLst>
                    </a:blip>
                    <a:stretch>
                      <a:fillRect/>
                    </a:stretch>
                  </pic:blipFill>
                  <pic:spPr>
                    <a:xfrm>
                      <a:off x="0" y="0"/>
                      <a:ext cx="5731510" cy="8160385"/>
                    </a:xfrm>
                    <a:prstGeom prst="rect">
                      <a:avLst/>
                    </a:prstGeom>
                  </pic:spPr>
                </pic:pic>
              </a:graphicData>
            </a:graphic>
          </wp:inline>
        </w:drawing>
      </w:r>
    </w:p>
    <w:p w:rsidR="00E1010B" w:rsidRDefault="00E1010B" w:rsidP="00274A90">
      <w:pPr>
        <w:rPr>
          <w:b/>
          <w:color w:val="FF0000"/>
          <w:sz w:val="28"/>
          <w:szCs w:val="28"/>
          <w:lang w:val="en-US"/>
        </w:rPr>
      </w:pPr>
      <w:r>
        <w:rPr>
          <w:b/>
          <w:noProof/>
          <w:color w:val="FF0000"/>
          <w:sz w:val="28"/>
          <w:szCs w:val="28"/>
          <w:lang w:eastAsia="en-IN"/>
        </w:rPr>
        <w:lastRenderedPageBreak/>
        <w:drawing>
          <wp:inline distT="0" distB="0" distL="0" distR="0">
            <wp:extent cx="5731510" cy="7673975"/>
            <wp:effectExtent l="0" t="0" r="254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M 3 P.jpeg"/>
                    <pic:cNvPicPr/>
                  </pic:nvPicPr>
                  <pic:blipFill>
                    <a:blip r:embed="rId17">
                      <a:extLst>
                        <a:ext uri="{28A0092B-C50C-407E-A947-70E740481C1C}">
                          <a14:useLocalDpi xmlns:a14="http://schemas.microsoft.com/office/drawing/2010/main" val="0"/>
                        </a:ext>
                      </a:extLst>
                    </a:blip>
                    <a:stretch>
                      <a:fillRect/>
                    </a:stretch>
                  </pic:blipFill>
                  <pic:spPr>
                    <a:xfrm>
                      <a:off x="0" y="0"/>
                      <a:ext cx="5731510" cy="7673975"/>
                    </a:xfrm>
                    <a:prstGeom prst="rect">
                      <a:avLst/>
                    </a:prstGeom>
                  </pic:spPr>
                </pic:pic>
              </a:graphicData>
            </a:graphic>
          </wp:inline>
        </w:drawing>
      </w:r>
    </w:p>
    <w:p w:rsidR="00E1010B" w:rsidRDefault="00E1010B" w:rsidP="00274A90">
      <w:pPr>
        <w:rPr>
          <w:b/>
          <w:color w:val="FF0000"/>
          <w:sz w:val="28"/>
          <w:szCs w:val="28"/>
          <w:lang w:val="en-US"/>
        </w:rPr>
      </w:pPr>
      <w:r>
        <w:rPr>
          <w:b/>
          <w:noProof/>
          <w:color w:val="FF0000"/>
          <w:sz w:val="28"/>
          <w:szCs w:val="28"/>
          <w:lang w:eastAsia="en-IN"/>
        </w:rPr>
        <w:lastRenderedPageBreak/>
        <w:drawing>
          <wp:inline distT="0" distB="0" distL="0" distR="0">
            <wp:extent cx="5731510" cy="8169910"/>
            <wp:effectExtent l="0" t="0" r="254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M 4 T.jpeg"/>
                    <pic:cNvPicPr/>
                  </pic:nvPicPr>
                  <pic:blipFill>
                    <a:blip r:embed="rId18">
                      <a:extLst>
                        <a:ext uri="{28A0092B-C50C-407E-A947-70E740481C1C}">
                          <a14:useLocalDpi xmlns:a14="http://schemas.microsoft.com/office/drawing/2010/main" val="0"/>
                        </a:ext>
                      </a:extLst>
                    </a:blip>
                    <a:stretch>
                      <a:fillRect/>
                    </a:stretch>
                  </pic:blipFill>
                  <pic:spPr>
                    <a:xfrm>
                      <a:off x="0" y="0"/>
                      <a:ext cx="5731510" cy="8169910"/>
                    </a:xfrm>
                    <a:prstGeom prst="rect">
                      <a:avLst/>
                    </a:prstGeom>
                  </pic:spPr>
                </pic:pic>
              </a:graphicData>
            </a:graphic>
          </wp:inline>
        </w:drawing>
      </w:r>
    </w:p>
    <w:p w:rsidR="00E1010B" w:rsidRDefault="00E1010B" w:rsidP="00274A90">
      <w:pPr>
        <w:rPr>
          <w:b/>
          <w:color w:val="FF0000"/>
          <w:sz w:val="28"/>
          <w:szCs w:val="28"/>
          <w:lang w:val="en-US"/>
        </w:rPr>
      </w:pPr>
      <w:r>
        <w:rPr>
          <w:b/>
          <w:noProof/>
          <w:color w:val="FF0000"/>
          <w:sz w:val="28"/>
          <w:szCs w:val="28"/>
          <w:lang w:eastAsia="en-IN"/>
        </w:rPr>
        <w:lastRenderedPageBreak/>
        <w:drawing>
          <wp:inline distT="0" distB="0" distL="0" distR="0">
            <wp:extent cx="5731510" cy="787146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M 4 P.jpeg"/>
                    <pic:cNvPicPr/>
                  </pic:nvPicPr>
                  <pic:blipFill>
                    <a:blip r:embed="rId19">
                      <a:extLst>
                        <a:ext uri="{28A0092B-C50C-407E-A947-70E740481C1C}">
                          <a14:useLocalDpi xmlns:a14="http://schemas.microsoft.com/office/drawing/2010/main" val="0"/>
                        </a:ext>
                      </a:extLst>
                    </a:blip>
                    <a:stretch>
                      <a:fillRect/>
                    </a:stretch>
                  </pic:blipFill>
                  <pic:spPr>
                    <a:xfrm>
                      <a:off x="0" y="0"/>
                      <a:ext cx="5731510" cy="7871460"/>
                    </a:xfrm>
                    <a:prstGeom prst="rect">
                      <a:avLst/>
                    </a:prstGeom>
                  </pic:spPr>
                </pic:pic>
              </a:graphicData>
            </a:graphic>
          </wp:inline>
        </w:drawing>
      </w:r>
    </w:p>
    <w:p w:rsidR="00E1010B" w:rsidRDefault="00872198" w:rsidP="00274A90">
      <w:pPr>
        <w:rPr>
          <w:b/>
          <w:color w:val="FF0000"/>
          <w:sz w:val="28"/>
          <w:szCs w:val="28"/>
          <w:lang w:val="en-US"/>
        </w:rPr>
      </w:pPr>
      <w:r>
        <w:rPr>
          <w:b/>
          <w:noProof/>
          <w:color w:val="FF0000"/>
          <w:sz w:val="28"/>
          <w:szCs w:val="28"/>
          <w:lang w:eastAsia="en-IN"/>
        </w:rPr>
        <w:lastRenderedPageBreak/>
        <w:drawing>
          <wp:inline distT="0" distB="0" distL="0" distR="0">
            <wp:extent cx="5731510" cy="7957185"/>
            <wp:effectExtent l="0" t="0" r="254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M 5 T.jpeg"/>
                    <pic:cNvPicPr/>
                  </pic:nvPicPr>
                  <pic:blipFill>
                    <a:blip r:embed="rId20">
                      <a:extLst>
                        <a:ext uri="{28A0092B-C50C-407E-A947-70E740481C1C}">
                          <a14:useLocalDpi xmlns:a14="http://schemas.microsoft.com/office/drawing/2010/main" val="0"/>
                        </a:ext>
                      </a:extLst>
                    </a:blip>
                    <a:stretch>
                      <a:fillRect/>
                    </a:stretch>
                  </pic:blipFill>
                  <pic:spPr>
                    <a:xfrm>
                      <a:off x="0" y="0"/>
                      <a:ext cx="5731510" cy="7957185"/>
                    </a:xfrm>
                    <a:prstGeom prst="rect">
                      <a:avLst/>
                    </a:prstGeom>
                  </pic:spPr>
                </pic:pic>
              </a:graphicData>
            </a:graphic>
          </wp:inline>
        </w:drawing>
      </w:r>
    </w:p>
    <w:p w:rsidR="00872198" w:rsidRDefault="00872198" w:rsidP="00274A90">
      <w:pPr>
        <w:rPr>
          <w:b/>
          <w:color w:val="FF0000"/>
          <w:sz w:val="28"/>
          <w:szCs w:val="28"/>
          <w:lang w:val="en-US"/>
        </w:rPr>
      </w:pPr>
      <w:r>
        <w:rPr>
          <w:b/>
          <w:noProof/>
          <w:color w:val="FF0000"/>
          <w:sz w:val="28"/>
          <w:szCs w:val="28"/>
          <w:lang w:eastAsia="en-IN"/>
        </w:rPr>
        <w:lastRenderedPageBreak/>
        <w:drawing>
          <wp:inline distT="0" distB="0" distL="0" distR="0">
            <wp:extent cx="5731510" cy="7846060"/>
            <wp:effectExtent l="0" t="0" r="254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M 5 P.jpeg"/>
                    <pic:cNvPicPr/>
                  </pic:nvPicPr>
                  <pic:blipFill>
                    <a:blip r:embed="rId21">
                      <a:extLst>
                        <a:ext uri="{28A0092B-C50C-407E-A947-70E740481C1C}">
                          <a14:useLocalDpi xmlns:a14="http://schemas.microsoft.com/office/drawing/2010/main" val="0"/>
                        </a:ext>
                      </a:extLst>
                    </a:blip>
                    <a:stretch>
                      <a:fillRect/>
                    </a:stretch>
                  </pic:blipFill>
                  <pic:spPr>
                    <a:xfrm>
                      <a:off x="0" y="0"/>
                      <a:ext cx="5731510" cy="7846060"/>
                    </a:xfrm>
                    <a:prstGeom prst="rect">
                      <a:avLst/>
                    </a:prstGeom>
                  </pic:spPr>
                </pic:pic>
              </a:graphicData>
            </a:graphic>
          </wp:inline>
        </w:drawing>
      </w:r>
    </w:p>
    <w:p w:rsidR="00872198" w:rsidRDefault="00872198" w:rsidP="00274A90">
      <w:pPr>
        <w:rPr>
          <w:b/>
          <w:color w:val="FF0000"/>
          <w:sz w:val="28"/>
          <w:szCs w:val="28"/>
          <w:lang w:val="en-US"/>
        </w:rPr>
      </w:pPr>
      <w:r>
        <w:rPr>
          <w:b/>
          <w:noProof/>
          <w:color w:val="FF0000"/>
          <w:sz w:val="28"/>
          <w:szCs w:val="28"/>
          <w:lang w:eastAsia="en-IN"/>
        </w:rPr>
        <w:lastRenderedPageBreak/>
        <w:drawing>
          <wp:inline distT="0" distB="0" distL="0" distR="0">
            <wp:extent cx="5731510" cy="7896860"/>
            <wp:effectExtent l="0" t="0" r="254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M 6 T.jpeg"/>
                    <pic:cNvPicPr/>
                  </pic:nvPicPr>
                  <pic:blipFill>
                    <a:blip r:embed="rId22">
                      <a:extLst>
                        <a:ext uri="{28A0092B-C50C-407E-A947-70E740481C1C}">
                          <a14:useLocalDpi xmlns:a14="http://schemas.microsoft.com/office/drawing/2010/main" val="0"/>
                        </a:ext>
                      </a:extLst>
                    </a:blip>
                    <a:stretch>
                      <a:fillRect/>
                    </a:stretch>
                  </pic:blipFill>
                  <pic:spPr>
                    <a:xfrm>
                      <a:off x="0" y="0"/>
                      <a:ext cx="5731510" cy="7896860"/>
                    </a:xfrm>
                    <a:prstGeom prst="rect">
                      <a:avLst/>
                    </a:prstGeom>
                  </pic:spPr>
                </pic:pic>
              </a:graphicData>
            </a:graphic>
          </wp:inline>
        </w:drawing>
      </w:r>
    </w:p>
    <w:p w:rsidR="00872198" w:rsidRPr="00274A90" w:rsidRDefault="00872198" w:rsidP="00274A90">
      <w:pPr>
        <w:rPr>
          <w:b/>
          <w:color w:val="FF0000"/>
          <w:sz w:val="28"/>
          <w:szCs w:val="28"/>
          <w:lang w:val="en-US"/>
        </w:rPr>
      </w:pPr>
      <w:r>
        <w:rPr>
          <w:b/>
          <w:noProof/>
          <w:color w:val="FF0000"/>
          <w:sz w:val="28"/>
          <w:szCs w:val="28"/>
          <w:lang w:eastAsia="en-IN"/>
        </w:rPr>
        <w:lastRenderedPageBreak/>
        <w:drawing>
          <wp:inline distT="0" distB="0" distL="0" distR="0">
            <wp:extent cx="5731510" cy="658050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M 6 P.jpeg"/>
                    <pic:cNvPicPr/>
                  </pic:nvPicPr>
                  <pic:blipFill>
                    <a:blip r:embed="rId23">
                      <a:extLst>
                        <a:ext uri="{28A0092B-C50C-407E-A947-70E740481C1C}">
                          <a14:useLocalDpi xmlns:a14="http://schemas.microsoft.com/office/drawing/2010/main" val="0"/>
                        </a:ext>
                      </a:extLst>
                    </a:blip>
                    <a:stretch>
                      <a:fillRect/>
                    </a:stretch>
                  </pic:blipFill>
                  <pic:spPr>
                    <a:xfrm>
                      <a:off x="0" y="0"/>
                      <a:ext cx="5731510" cy="6580505"/>
                    </a:xfrm>
                    <a:prstGeom prst="rect">
                      <a:avLst/>
                    </a:prstGeom>
                  </pic:spPr>
                </pic:pic>
              </a:graphicData>
            </a:graphic>
          </wp:inline>
        </w:drawing>
      </w:r>
    </w:p>
    <w:p w:rsidR="006322C6" w:rsidRPr="005C31FD" w:rsidRDefault="006322C6" w:rsidP="009F26DC">
      <w:pPr>
        <w:pStyle w:val="Heading1"/>
        <w:rPr>
          <w:b/>
          <w:bCs/>
          <w:lang w:val="en-US"/>
        </w:rPr>
      </w:pPr>
      <w:proofErr w:type="gramStart"/>
      <w:r w:rsidRPr="005C31FD">
        <w:rPr>
          <w:b/>
          <w:bCs/>
          <w:lang w:val="en-US"/>
        </w:rPr>
        <w:t>Activities :</w:t>
      </w:r>
      <w:proofErr w:type="gramEnd"/>
    </w:p>
    <w:p w:rsidR="006322C6" w:rsidRPr="0091212C" w:rsidRDefault="006322C6" w:rsidP="006322C6">
      <w:pPr>
        <w:pStyle w:val="ListParagraph"/>
        <w:numPr>
          <w:ilvl w:val="0"/>
          <w:numId w:val="8"/>
        </w:numPr>
        <w:rPr>
          <w:rFonts w:cstheme="minorHAnsi"/>
          <w:sz w:val="28"/>
          <w:szCs w:val="28"/>
          <w:lang w:val="en-US"/>
        </w:rPr>
      </w:pPr>
      <w:r w:rsidRPr="0091212C">
        <w:rPr>
          <w:rFonts w:cstheme="minorHAnsi"/>
          <w:sz w:val="28"/>
          <w:szCs w:val="28"/>
          <w:lang w:val="en-US"/>
        </w:rPr>
        <w:t>Organization of Seminars, Quiz, Paper presentation.</w:t>
      </w:r>
    </w:p>
    <w:p w:rsidR="006322C6" w:rsidRPr="0091212C" w:rsidRDefault="006322C6" w:rsidP="006322C6">
      <w:pPr>
        <w:pStyle w:val="ListParagraph"/>
        <w:numPr>
          <w:ilvl w:val="0"/>
          <w:numId w:val="8"/>
        </w:numPr>
        <w:rPr>
          <w:rFonts w:cstheme="minorHAnsi"/>
          <w:sz w:val="28"/>
          <w:szCs w:val="28"/>
          <w:lang w:val="en-US"/>
        </w:rPr>
      </w:pPr>
      <w:r w:rsidRPr="0091212C">
        <w:rPr>
          <w:rFonts w:cstheme="minorHAnsi"/>
          <w:sz w:val="28"/>
          <w:szCs w:val="28"/>
          <w:lang w:val="en-US"/>
        </w:rPr>
        <w:t>Student participation in research projects, s</w:t>
      </w:r>
      <w:r w:rsidR="002D4096" w:rsidRPr="0091212C">
        <w:rPr>
          <w:rFonts w:cstheme="minorHAnsi"/>
          <w:sz w:val="28"/>
          <w:szCs w:val="28"/>
          <w:lang w:val="en-US"/>
        </w:rPr>
        <w:t xml:space="preserve"> </w:t>
      </w:r>
      <w:proofErr w:type="spellStart"/>
      <w:r w:rsidRPr="0091212C">
        <w:rPr>
          <w:rFonts w:cstheme="minorHAnsi"/>
          <w:sz w:val="28"/>
          <w:szCs w:val="28"/>
          <w:lang w:val="en-US"/>
        </w:rPr>
        <w:t>tatistical</w:t>
      </w:r>
      <w:proofErr w:type="spellEnd"/>
      <w:r w:rsidRPr="0091212C">
        <w:rPr>
          <w:rFonts w:cstheme="minorHAnsi"/>
          <w:sz w:val="28"/>
          <w:szCs w:val="28"/>
          <w:lang w:val="en-US"/>
        </w:rPr>
        <w:t xml:space="preserve"> surveys and data analysis.</w:t>
      </w:r>
    </w:p>
    <w:p w:rsidR="003E07CE" w:rsidRDefault="006322C6" w:rsidP="003E07CE">
      <w:pPr>
        <w:pStyle w:val="ListParagraph"/>
        <w:numPr>
          <w:ilvl w:val="0"/>
          <w:numId w:val="8"/>
        </w:numPr>
        <w:rPr>
          <w:rFonts w:cstheme="minorHAnsi"/>
          <w:sz w:val="28"/>
          <w:szCs w:val="28"/>
          <w:lang w:val="en-US"/>
        </w:rPr>
      </w:pPr>
      <w:r w:rsidRPr="0091212C">
        <w:rPr>
          <w:rFonts w:cstheme="minorHAnsi"/>
          <w:sz w:val="28"/>
          <w:szCs w:val="28"/>
          <w:lang w:val="en-US"/>
        </w:rPr>
        <w:t>Celebration of National Statistics Day to honor the contribution of Prof. P.C.</w:t>
      </w:r>
      <w:r w:rsidR="00035CC2" w:rsidRPr="0091212C">
        <w:rPr>
          <w:rFonts w:cstheme="minorHAnsi"/>
          <w:sz w:val="28"/>
          <w:szCs w:val="28"/>
          <w:lang w:val="en-US"/>
        </w:rPr>
        <w:t xml:space="preserve"> </w:t>
      </w:r>
      <w:proofErr w:type="spellStart"/>
      <w:r w:rsidRPr="0091212C">
        <w:rPr>
          <w:rFonts w:cstheme="minorHAnsi"/>
          <w:sz w:val="28"/>
          <w:szCs w:val="28"/>
          <w:lang w:val="en-US"/>
        </w:rPr>
        <w:t>Mahal</w:t>
      </w:r>
      <w:r w:rsidR="00035CC2" w:rsidRPr="0091212C">
        <w:rPr>
          <w:rFonts w:cstheme="minorHAnsi"/>
          <w:sz w:val="28"/>
          <w:szCs w:val="28"/>
          <w:lang w:val="en-US"/>
        </w:rPr>
        <w:t>a</w:t>
      </w:r>
      <w:r w:rsidRPr="0091212C">
        <w:rPr>
          <w:rFonts w:cstheme="minorHAnsi"/>
          <w:sz w:val="28"/>
          <w:szCs w:val="28"/>
          <w:lang w:val="en-US"/>
        </w:rPr>
        <w:t>nobis</w:t>
      </w:r>
      <w:proofErr w:type="spellEnd"/>
      <w:r w:rsidRPr="0091212C">
        <w:rPr>
          <w:rFonts w:cstheme="minorHAnsi"/>
          <w:sz w:val="28"/>
          <w:szCs w:val="28"/>
          <w:lang w:val="en-US"/>
        </w:rPr>
        <w:t>.</w:t>
      </w:r>
    </w:p>
    <w:p w:rsidR="00793FDB" w:rsidRPr="00793FDB" w:rsidRDefault="00793FDB" w:rsidP="00793FDB">
      <w:pPr>
        <w:rPr>
          <w:rFonts w:cstheme="minorHAnsi"/>
          <w:sz w:val="28"/>
          <w:szCs w:val="28"/>
          <w:lang w:val="en-US"/>
        </w:rPr>
      </w:pPr>
    </w:p>
    <w:p w:rsidR="002D4096" w:rsidRPr="003E07CE" w:rsidRDefault="002D4096" w:rsidP="003E07CE">
      <w:pPr>
        <w:pStyle w:val="Heading1"/>
        <w:rPr>
          <w:rFonts w:cstheme="minorHAnsi"/>
          <w:b/>
          <w:bCs/>
          <w:sz w:val="28"/>
          <w:szCs w:val="28"/>
          <w:lang w:val="en-US"/>
        </w:rPr>
      </w:pPr>
      <w:r w:rsidRPr="003E07CE">
        <w:rPr>
          <w:b/>
          <w:bCs/>
          <w:lang w:val="en-US"/>
        </w:rPr>
        <w:lastRenderedPageBreak/>
        <w:t>Student activities:</w:t>
      </w:r>
    </w:p>
    <w:p w:rsidR="002D4096" w:rsidRDefault="002D4096" w:rsidP="002D4096">
      <w:pPr>
        <w:rPr>
          <w:lang w:val="en-US"/>
        </w:rPr>
      </w:pPr>
      <w:r>
        <w:rPr>
          <w:noProof/>
          <w:lang w:eastAsia="en-IN"/>
        </w:rPr>
        <w:drawing>
          <wp:inline distT="0" distB="0" distL="0" distR="0" wp14:anchorId="0BB89374" wp14:editId="077A683F">
            <wp:extent cx="4907280" cy="3680732"/>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938553" cy="3704189"/>
                    </a:xfrm>
                    <a:prstGeom prst="rect">
                      <a:avLst/>
                    </a:prstGeom>
                  </pic:spPr>
                </pic:pic>
              </a:graphicData>
            </a:graphic>
          </wp:inline>
        </w:drawing>
      </w:r>
    </w:p>
    <w:p w:rsidR="002D4096" w:rsidRDefault="002D4096" w:rsidP="002D4096">
      <w:pPr>
        <w:rPr>
          <w:lang w:val="en-US"/>
        </w:rPr>
      </w:pPr>
      <w:r>
        <w:rPr>
          <w:noProof/>
          <w:lang w:eastAsia="en-IN"/>
        </w:rPr>
        <w:drawing>
          <wp:inline distT="0" distB="0" distL="0" distR="0" wp14:anchorId="47DA2064" wp14:editId="45AF568A">
            <wp:extent cx="5731510" cy="3573780"/>
            <wp:effectExtent l="0" t="0" r="254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5">
                      <a:extLst>
                        <a:ext uri="{28A0092B-C50C-407E-A947-70E740481C1C}">
                          <a14:useLocalDpi xmlns:a14="http://schemas.microsoft.com/office/drawing/2010/main" val="0"/>
                        </a:ext>
                      </a:extLst>
                    </a:blip>
                    <a:stretch>
                      <a:fillRect/>
                    </a:stretch>
                  </pic:blipFill>
                  <pic:spPr>
                    <a:xfrm>
                      <a:off x="0" y="0"/>
                      <a:ext cx="5731510" cy="3573780"/>
                    </a:xfrm>
                    <a:prstGeom prst="rect">
                      <a:avLst/>
                    </a:prstGeom>
                  </pic:spPr>
                </pic:pic>
              </a:graphicData>
            </a:graphic>
          </wp:inline>
        </w:drawing>
      </w:r>
    </w:p>
    <w:p w:rsidR="009008D7" w:rsidRDefault="009008D7" w:rsidP="002D4096">
      <w:pPr>
        <w:rPr>
          <w:lang w:val="en-US"/>
        </w:rPr>
      </w:pPr>
      <w:r>
        <w:rPr>
          <w:noProof/>
          <w:lang w:eastAsia="en-IN"/>
        </w:rPr>
        <w:lastRenderedPageBreak/>
        <w:drawing>
          <wp:inline distT="0" distB="0" distL="0" distR="0">
            <wp:extent cx="5731510" cy="756348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8 at 00.43.00.jpeg"/>
                    <pic:cNvPicPr/>
                  </pic:nvPicPr>
                  <pic:blipFill>
                    <a:blip r:embed="rId26">
                      <a:extLst>
                        <a:ext uri="{28A0092B-C50C-407E-A947-70E740481C1C}">
                          <a14:useLocalDpi xmlns:a14="http://schemas.microsoft.com/office/drawing/2010/main" val="0"/>
                        </a:ext>
                      </a:extLst>
                    </a:blip>
                    <a:stretch>
                      <a:fillRect/>
                    </a:stretch>
                  </pic:blipFill>
                  <pic:spPr>
                    <a:xfrm>
                      <a:off x="0" y="0"/>
                      <a:ext cx="5731510" cy="7563485"/>
                    </a:xfrm>
                    <a:prstGeom prst="rect">
                      <a:avLst/>
                    </a:prstGeom>
                  </pic:spPr>
                </pic:pic>
              </a:graphicData>
            </a:graphic>
          </wp:inline>
        </w:drawing>
      </w:r>
    </w:p>
    <w:p w:rsidR="009008D7" w:rsidRPr="002D4096" w:rsidRDefault="009008D7" w:rsidP="002D4096">
      <w:pPr>
        <w:rPr>
          <w:lang w:val="en-US"/>
        </w:rPr>
      </w:pPr>
      <w:bookmarkStart w:id="0" w:name="_GoBack"/>
      <w:r>
        <w:rPr>
          <w:noProof/>
          <w:lang w:eastAsia="en-IN"/>
        </w:rPr>
        <w:lastRenderedPageBreak/>
        <w:drawing>
          <wp:inline distT="0" distB="0" distL="0" distR="0">
            <wp:extent cx="5731510" cy="756348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8 at 00.43.46.jpeg"/>
                    <pic:cNvPicPr/>
                  </pic:nvPicPr>
                  <pic:blipFill>
                    <a:blip r:embed="rId27">
                      <a:extLst>
                        <a:ext uri="{28A0092B-C50C-407E-A947-70E740481C1C}">
                          <a14:useLocalDpi xmlns:a14="http://schemas.microsoft.com/office/drawing/2010/main" val="0"/>
                        </a:ext>
                      </a:extLst>
                    </a:blip>
                    <a:stretch>
                      <a:fillRect/>
                    </a:stretch>
                  </pic:blipFill>
                  <pic:spPr>
                    <a:xfrm>
                      <a:off x="0" y="0"/>
                      <a:ext cx="5731510" cy="7563485"/>
                    </a:xfrm>
                    <a:prstGeom prst="rect">
                      <a:avLst/>
                    </a:prstGeom>
                  </pic:spPr>
                </pic:pic>
              </a:graphicData>
            </a:graphic>
          </wp:inline>
        </w:drawing>
      </w:r>
      <w:bookmarkEnd w:id="0"/>
    </w:p>
    <w:sectPr w:rsidR="009008D7" w:rsidRPr="002D409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436CE" w:rsidRDefault="006436CE" w:rsidP="00DA084B">
      <w:pPr>
        <w:spacing w:after="0" w:line="240" w:lineRule="auto"/>
      </w:pPr>
      <w:r>
        <w:separator/>
      </w:r>
    </w:p>
  </w:endnote>
  <w:endnote w:type="continuationSeparator" w:id="0">
    <w:p w:rsidR="006436CE" w:rsidRDefault="006436CE" w:rsidP="00DA08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436CE" w:rsidRDefault="006436CE" w:rsidP="00DA084B">
      <w:pPr>
        <w:spacing w:after="0" w:line="240" w:lineRule="auto"/>
      </w:pPr>
      <w:r>
        <w:separator/>
      </w:r>
    </w:p>
  </w:footnote>
  <w:footnote w:type="continuationSeparator" w:id="0">
    <w:p w:rsidR="006436CE" w:rsidRDefault="006436CE" w:rsidP="00DA084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7" type="#_x0000_t75" style="width:11.25pt;height:11.25pt" o:bullet="t">
        <v:imagedata r:id="rId1" o:title="msoD165"/>
      </v:shape>
    </w:pict>
  </w:numPicBullet>
  <w:abstractNum w:abstractNumId="0">
    <w:nsid w:val="00C40D1D"/>
    <w:multiLevelType w:val="hybridMultilevel"/>
    <w:tmpl w:val="CB922C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1901853"/>
    <w:multiLevelType w:val="hybridMultilevel"/>
    <w:tmpl w:val="97B0D1E0"/>
    <w:lvl w:ilvl="0" w:tplc="40090007">
      <w:start w:val="1"/>
      <w:numFmt w:val="bullet"/>
      <w:lvlText w:val=""/>
      <w:lvlPicBulletId w:val="0"/>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
    <w:nsid w:val="0529379B"/>
    <w:multiLevelType w:val="hybridMultilevel"/>
    <w:tmpl w:val="65B8A1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08F71ECC"/>
    <w:multiLevelType w:val="hybridMultilevel"/>
    <w:tmpl w:val="5D0898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0ADA7469"/>
    <w:multiLevelType w:val="hybridMultilevel"/>
    <w:tmpl w:val="5C188D54"/>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nsid w:val="10A54A0B"/>
    <w:multiLevelType w:val="hybridMultilevel"/>
    <w:tmpl w:val="8AE2662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12BA1001"/>
    <w:multiLevelType w:val="hybridMultilevel"/>
    <w:tmpl w:val="D9CA98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202275B5"/>
    <w:multiLevelType w:val="hybridMultilevel"/>
    <w:tmpl w:val="D5A221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223E5914"/>
    <w:multiLevelType w:val="hybridMultilevel"/>
    <w:tmpl w:val="83549C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23565813"/>
    <w:multiLevelType w:val="hybridMultilevel"/>
    <w:tmpl w:val="1A885E0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nsid w:val="3148615F"/>
    <w:multiLevelType w:val="hybridMultilevel"/>
    <w:tmpl w:val="A80091D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1">
    <w:nsid w:val="370446E3"/>
    <w:multiLevelType w:val="hybridMultilevel"/>
    <w:tmpl w:val="ADE81FBE"/>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nsid w:val="39D25D6B"/>
    <w:multiLevelType w:val="hybridMultilevel"/>
    <w:tmpl w:val="57106CA2"/>
    <w:lvl w:ilvl="0" w:tplc="40090007">
      <w:start w:val="1"/>
      <w:numFmt w:val="bullet"/>
      <w:lvlText w:val=""/>
      <w:lvlPicBulletId w:val="0"/>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
    <w:nsid w:val="3FE15E8C"/>
    <w:multiLevelType w:val="hybridMultilevel"/>
    <w:tmpl w:val="E2A6BA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45186054"/>
    <w:multiLevelType w:val="hybridMultilevel"/>
    <w:tmpl w:val="8E1E82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46381F74"/>
    <w:multiLevelType w:val="hybridMultilevel"/>
    <w:tmpl w:val="BB589ED6"/>
    <w:lvl w:ilvl="0" w:tplc="E4AE6C70">
      <w:start w:val="1"/>
      <w:numFmt w:val="decimal"/>
      <w:lvlText w:val="%1."/>
      <w:lvlJc w:val="left"/>
      <w:pPr>
        <w:ind w:left="1440" w:hanging="360"/>
      </w:pPr>
      <w:rPr>
        <w:b/>
        <w:bCs/>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6">
    <w:nsid w:val="47490FD3"/>
    <w:multiLevelType w:val="hybridMultilevel"/>
    <w:tmpl w:val="A49EB1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48093269"/>
    <w:multiLevelType w:val="hybridMultilevel"/>
    <w:tmpl w:val="24AC341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4F506B8D"/>
    <w:multiLevelType w:val="hybridMultilevel"/>
    <w:tmpl w:val="96F4875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nsid w:val="57E53E8D"/>
    <w:multiLevelType w:val="hybridMultilevel"/>
    <w:tmpl w:val="E5FC9836"/>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nsid w:val="5A192C74"/>
    <w:multiLevelType w:val="hybridMultilevel"/>
    <w:tmpl w:val="42AC16E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nsid w:val="5FEB05ED"/>
    <w:multiLevelType w:val="hybridMultilevel"/>
    <w:tmpl w:val="7222DB2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609C7F0A"/>
    <w:multiLevelType w:val="hybridMultilevel"/>
    <w:tmpl w:val="7BA878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67AF7F25"/>
    <w:multiLevelType w:val="hybridMultilevel"/>
    <w:tmpl w:val="020A9C34"/>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4">
    <w:nsid w:val="68DD3053"/>
    <w:multiLevelType w:val="hybridMultilevel"/>
    <w:tmpl w:val="682C01DE"/>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6E3824A3"/>
    <w:multiLevelType w:val="hybridMultilevel"/>
    <w:tmpl w:val="C7A8F9FA"/>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71953D89"/>
    <w:multiLevelType w:val="hybridMultilevel"/>
    <w:tmpl w:val="8C96C466"/>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nsid w:val="72E929C5"/>
    <w:multiLevelType w:val="hybridMultilevel"/>
    <w:tmpl w:val="53C657A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nsid w:val="73670109"/>
    <w:multiLevelType w:val="hybridMultilevel"/>
    <w:tmpl w:val="36CA41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nsid w:val="76D76407"/>
    <w:multiLevelType w:val="hybridMultilevel"/>
    <w:tmpl w:val="B23677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nsid w:val="7BA00D56"/>
    <w:multiLevelType w:val="hybridMultilevel"/>
    <w:tmpl w:val="5B24D9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nsid w:val="7E5B3E29"/>
    <w:multiLevelType w:val="hybridMultilevel"/>
    <w:tmpl w:val="CF8A90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nsid w:val="7E735D1C"/>
    <w:multiLevelType w:val="hybridMultilevel"/>
    <w:tmpl w:val="BC06A4E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nsid w:val="7EEF5825"/>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abstractNumId w:val="18"/>
  </w:num>
  <w:num w:numId="2">
    <w:abstractNumId w:val="32"/>
  </w:num>
  <w:num w:numId="3">
    <w:abstractNumId w:val="17"/>
  </w:num>
  <w:num w:numId="4">
    <w:abstractNumId w:val="20"/>
  </w:num>
  <w:num w:numId="5">
    <w:abstractNumId w:val="33"/>
  </w:num>
  <w:num w:numId="6">
    <w:abstractNumId w:val="4"/>
  </w:num>
  <w:num w:numId="7">
    <w:abstractNumId w:val="16"/>
  </w:num>
  <w:num w:numId="8">
    <w:abstractNumId w:val="19"/>
  </w:num>
  <w:num w:numId="9">
    <w:abstractNumId w:val="21"/>
  </w:num>
  <w:num w:numId="10">
    <w:abstractNumId w:val="11"/>
  </w:num>
  <w:num w:numId="11">
    <w:abstractNumId w:val="26"/>
  </w:num>
  <w:num w:numId="12">
    <w:abstractNumId w:val="10"/>
  </w:num>
  <w:num w:numId="13">
    <w:abstractNumId w:val="27"/>
  </w:num>
  <w:num w:numId="14">
    <w:abstractNumId w:val="9"/>
  </w:num>
  <w:num w:numId="15">
    <w:abstractNumId w:val="23"/>
  </w:num>
  <w:num w:numId="16">
    <w:abstractNumId w:val="13"/>
  </w:num>
  <w:num w:numId="17">
    <w:abstractNumId w:val="15"/>
  </w:num>
  <w:num w:numId="18">
    <w:abstractNumId w:val="1"/>
  </w:num>
  <w:num w:numId="19">
    <w:abstractNumId w:val="12"/>
  </w:num>
  <w:num w:numId="20">
    <w:abstractNumId w:val="5"/>
  </w:num>
  <w:num w:numId="21">
    <w:abstractNumId w:val="14"/>
  </w:num>
  <w:num w:numId="22">
    <w:abstractNumId w:val="3"/>
  </w:num>
  <w:num w:numId="23">
    <w:abstractNumId w:val="24"/>
  </w:num>
  <w:num w:numId="24">
    <w:abstractNumId w:val="25"/>
  </w:num>
  <w:num w:numId="25">
    <w:abstractNumId w:val="31"/>
  </w:num>
  <w:num w:numId="26">
    <w:abstractNumId w:val="2"/>
  </w:num>
  <w:num w:numId="27">
    <w:abstractNumId w:val="8"/>
  </w:num>
  <w:num w:numId="28">
    <w:abstractNumId w:val="28"/>
  </w:num>
  <w:num w:numId="29">
    <w:abstractNumId w:val="0"/>
  </w:num>
  <w:num w:numId="30">
    <w:abstractNumId w:val="22"/>
  </w:num>
  <w:num w:numId="31">
    <w:abstractNumId w:val="30"/>
  </w:num>
  <w:num w:numId="32">
    <w:abstractNumId w:val="7"/>
  </w:num>
  <w:num w:numId="33">
    <w:abstractNumId w:val="29"/>
  </w:num>
  <w:num w:numId="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2BAF"/>
    <w:rsid w:val="00000AD6"/>
    <w:rsid w:val="0003461C"/>
    <w:rsid w:val="00035CC2"/>
    <w:rsid w:val="00045AC5"/>
    <w:rsid w:val="000572E2"/>
    <w:rsid w:val="000B5B66"/>
    <w:rsid w:val="000B7BD6"/>
    <w:rsid w:val="00187612"/>
    <w:rsid w:val="001A2425"/>
    <w:rsid w:val="001E4CB0"/>
    <w:rsid w:val="001E6692"/>
    <w:rsid w:val="00234834"/>
    <w:rsid w:val="00274A90"/>
    <w:rsid w:val="002B0FD4"/>
    <w:rsid w:val="002D4096"/>
    <w:rsid w:val="003045DA"/>
    <w:rsid w:val="00336841"/>
    <w:rsid w:val="00353164"/>
    <w:rsid w:val="003610E0"/>
    <w:rsid w:val="003B43CF"/>
    <w:rsid w:val="003B77F4"/>
    <w:rsid w:val="003E07CE"/>
    <w:rsid w:val="003F287C"/>
    <w:rsid w:val="0042518A"/>
    <w:rsid w:val="00432F83"/>
    <w:rsid w:val="00480C69"/>
    <w:rsid w:val="004841BF"/>
    <w:rsid w:val="004F7A88"/>
    <w:rsid w:val="005604B0"/>
    <w:rsid w:val="00585E4E"/>
    <w:rsid w:val="00590B4A"/>
    <w:rsid w:val="005C31FD"/>
    <w:rsid w:val="005F2E2B"/>
    <w:rsid w:val="0060366D"/>
    <w:rsid w:val="0062306A"/>
    <w:rsid w:val="006322C6"/>
    <w:rsid w:val="00642C93"/>
    <w:rsid w:val="006436CE"/>
    <w:rsid w:val="006B5F80"/>
    <w:rsid w:val="006C199B"/>
    <w:rsid w:val="006D3B49"/>
    <w:rsid w:val="007117FA"/>
    <w:rsid w:val="00785ABE"/>
    <w:rsid w:val="00793FDB"/>
    <w:rsid w:val="0079752D"/>
    <w:rsid w:val="007B18F5"/>
    <w:rsid w:val="007C4B64"/>
    <w:rsid w:val="008048D6"/>
    <w:rsid w:val="00817850"/>
    <w:rsid w:val="0083556B"/>
    <w:rsid w:val="00840573"/>
    <w:rsid w:val="00852BCA"/>
    <w:rsid w:val="00872198"/>
    <w:rsid w:val="00892580"/>
    <w:rsid w:val="008B00B6"/>
    <w:rsid w:val="008F7A80"/>
    <w:rsid w:val="009008D7"/>
    <w:rsid w:val="0091212C"/>
    <w:rsid w:val="009356B8"/>
    <w:rsid w:val="00947531"/>
    <w:rsid w:val="009A6EB0"/>
    <w:rsid w:val="009B0FBB"/>
    <w:rsid w:val="009F26DC"/>
    <w:rsid w:val="00A016A1"/>
    <w:rsid w:val="00A17FF6"/>
    <w:rsid w:val="00A36CF4"/>
    <w:rsid w:val="00A4063E"/>
    <w:rsid w:val="00A56F23"/>
    <w:rsid w:val="00A74E39"/>
    <w:rsid w:val="00A81C2F"/>
    <w:rsid w:val="00AC61B7"/>
    <w:rsid w:val="00AF2012"/>
    <w:rsid w:val="00B51B1C"/>
    <w:rsid w:val="00BF203B"/>
    <w:rsid w:val="00C80710"/>
    <w:rsid w:val="00C81E62"/>
    <w:rsid w:val="00CD4A5A"/>
    <w:rsid w:val="00D22BAF"/>
    <w:rsid w:val="00D32597"/>
    <w:rsid w:val="00D7231A"/>
    <w:rsid w:val="00D9491A"/>
    <w:rsid w:val="00DA084B"/>
    <w:rsid w:val="00E1010B"/>
    <w:rsid w:val="00E13682"/>
    <w:rsid w:val="00E32397"/>
    <w:rsid w:val="00E37BBD"/>
    <w:rsid w:val="00E43760"/>
    <w:rsid w:val="00E56562"/>
    <w:rsid w:val="00E56D7B"/>
    <w:rsid w:val="00E619CA"/>
    <w:rsid w:val="00E75AC5"/>
    <w:rsid w:val="00E85DE8"/>
    <w:rsid w:val="00FF76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87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9752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F26D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F26D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4834"/>
    <w:pPr>
      <w:ind w:left="720"/>
      <w:contextualSpacing/>
    </w:pPr>
  </w:style>
  <w:style w:type="character" w:styleId="Hyperlink">
    <w:name w:val="Hyperlink"/>
    <w:basedOn w:val="DefaultParagraphFont"/>
    <w:uiPriority w:val="99"/>
    <w:unhideWhenUsed/>
    <w:rsid w:val="005F2E2B"/>
    <w:rPr>
      <w:color w:val="0563C1" w:themeColor="hyperlink"/>
      <w:u w:val="single"/>
    </w:rPr>
  </w:style>
  <w:style w:type="character" w:customStyle="1" w:styleId="UnresolvedMention">
    <w:name w:val="Unresolved Mention"/>
    <w:basedOn w:val="DefaultParagraphFont"/>
    <w:uiPriority w:val="99"/>
    <w:semiHidden/>
    <w:unhideWhenUsed/>
    <w:rsid w:val="005F2E2B"/>
    <w:rPr>
      <w:color w:val="605E5C"/>
      <w:shd w:val="clear" w:color="auto" w:fill="E1DFDD"/>
    </w:rPr>
  </w:style>
  <w:style w:type="table" w:styleId="TableGrid">
    <w:name w:val="Table Grid"/>
    <w:basedOn w:val="TableNormal"/>
    <w:uiPriority w:val="39"/>
    <w:rsid w:val="00A74E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A08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A084B"/>
  </w:style>
  <w:style w:type="paragraph" w:styleId="Footer">
    <w:name w:val="footer"/>
    <w:basedOn w:val="Normal"/>
    <w:link w:val="FooterChar"/>
    <w:uiPriority w:val="99"/>
    <w:unhideWhenUsed/>
    <w:rsid w:val="00DA08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A084B"/>
  </w:style>
  <w:style w:type="paragraph" w:styleId="Title">
    <w:name w:val="Title"/>
    <w:basedOn w:val="Normal"/>
    <w:next w:val="Normal"/>
    <w:link w:val="TitleChar"/>
    <w:uiPriority w:val="10"/>
    <w:qFormat/>
    <w:rsid w:val="0094753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531"/>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79752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F26D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F26DC"/>
    <w:rPr>
      <w:rFonts w:asciiTheme="majorHAnsi" w:eastAsiaTheme="majorEastAsia" w:hAnsiTheme="majorHAnsi" w:cstheme="majorBidi"/>
      <w:color w:val="1F3763" w:themeColor="accent1" w:themeShade="7F"/>
      <w:sz w:val="24"/>
      <w:szCs w:val="24"/>
    </w:rPr>
  </w:style>
  <w:style w:type="paragraph" w:styleId="BalloonText">
    <w:name w:val="Balloon Text"/>
    <w:basedOn w:val="Normal"/>
    <w:link w:val="BalloonTextChar"/>
    <w:uiPriority w:val="99"/>
    <w:semiHidden/>
    <w:unhideWhenUsed/>
    <w:rsid w:val="0081785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785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9752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F26D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F26D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4834"/>
    <w:pPr>
      <w:ind w:left="720"/>
      <w:contextualSpacing/>
    </w:pPr>
  </w:style>
  <w:style w:type="character" w:styleId="Hyperlink">
    <w:name w:val="Hyperlink"/>
    <w:basedOn w:val="DefaultParagraphFont"/>
    <w:uiPriority w:val="99"/>
    <w:unhideWhenUsed/>
    <w:rsid w:val="005F2E2B"/>
    <w:rPr>
      <w:color w:val="0563C1" w:themeColor="hyperlink"/>
      <w:u w:val="single"/>
    </w:rPr>
  </w:style>
  <w:style w:type="character" w:customStyle="1" w:styleId="UnresolvedMention">
    <w:name w:val="Unresolved Mention"/>
    <w:basedOn w:val="DefaultParagraphFont"/>
    <w:uiPriority w:val="99"/>
    <w:semiHidden/>
    <w:unhideWhenUsed/>
    <w:rsid w:val="005F2E2B"/>
    <w:rPr>
      <w:color w:val="605E5C"/>
      <w:shd w:val="clear" w:color="auto" w:fill="E1DFDD"/>
    </w:rPr>
  </w:style>
  <w:style w:type="table" w:styleId="TableGrid">
    <w:name w:val="Table Grid"/>
    <w:basedOn w:val="TableNormal"/>
    <w:uiPriority w:val="39"/>
    <w:rsid w:val="00A74E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A08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A084B"/>
  </w:style>
  <w:style w:type="paragraph" w:styleId="Footer">
    <w:name w:val="footer"/>
    <w:basedOn w:val="Normal"/>
    <w:link w:val="FooterChar"/>
    <w:uiPriority w:val="99"/>
    <w:unhideWhenUsed/>
    <w:rsid w:val="00DA08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A084B"/>
  </w:style>
  <w:style w:type="paragraph" w:styleId="Title">
    <w:name w:val="Title"/>
    <w:basedOn w:val="Normal"/>
    <w:next w:val="Normal"/>
    <w:link w:val="TitleChar"/>
    <w:uiPriority w:val="10"/>
    <w:qFormat/>
    <w:rsid w:val="0094753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531"/>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79752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F26D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F26DC"/>
    <w:rPr>
      <w:rFonts w:asciiTheme="majorHAnsi" w:eastAsiaTheme="majorEastAsia" w:hAnsiTheme="majorHAnsi" w:cstheme="majorBidi"/>
      <w:color w:val="1F3763" w:themeColor="accent1" w:themeShade="7F"/>
      <w:sz w:val="24"/>
      <w:szCs w:val="24"/>
    </w:rPr>
  </w:style>
  <w:style w:type="paragraph" w:styleId="BalloonText">
    <w:name w:val="Balloon Text"/>
    <w:basedOn w:val="Normal"/>
    <w:link w:val="BalloonTextChar"/>
    <w:uiPriority w:val="99"/>
    <w:semiHidden/>
    <w:unhideWhenUsed/>
    <w:rsid w:val="0081785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785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9407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anasa.gaddampally@gmail.com" TargetMode="External"/><Relationship Id="rId24" Type="http://schemas.openxmlformats.org/officeDocument/2006/relationships/image" Target="media/image16.jpeg"/><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1.jpeg"/><Relationship Id="rId4" Type="http://schemas.microsoft.com/office/2007/relationships/stylesWithEffects" Target="stylesWithEffect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FB93CC-3B1D-4692-82B2-23600E147D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1130</TotalTime>
  <Pages>26</Pages>
  <Words>2082</Words>
  <Characters>11872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beemreddy chandra shekar reddy</dc:creator>
  <cp:keywords/>
  <dc:description/>
  <cp:lastModifiedBy>MJP 12</cp:lastModifiedBy>
  <cp:revision>21</cp:revision>
  <dcterms:created xsi:type="dcterms:W3CDTF">2025-09-17T14:10:00Z</dcterms:created>
  <dcterms:modified xsi:type="dcterms:W3CDTF">2026-09-08T20:10:00Z</dcterms:modified>
</cp:coreProperties>
</file>