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0415E8" w14:textId="0BFF2FFC" w:rsidR="0088679D" w:rsidRDefault="0088679D" w:rsidP="004E222E">
      <w:pPr>
        <w:jc w:val="center"/>
        <w:rPr>
          <w:rFonts w:ascii="Times New Roman" w:hAnsi="Times New Roman" w:cs="Times New Roman"/>
        </w:rPr>
      </w:pPr>
      <w:r>
        <w:rPr>
          <w:rFonts w:ascii="Times New Roman" w:hAnsi="Times New Roman" w:cs="Times New Roman" w:hint="eastAsia"/>
        </w:rPr>
        <w:t>Flight Delay Prediction Using Genetic Programming Approach</w:t>
      </w:r>
    </w:p>
    <w:p w14:paraId="23C34B86" w14:textId="77777777" w:rsidR="004E222E" w:rsidRDefault="004E222E" w:rsidP="004E222E">
      <w:pPr>
        <w:rPr>
          <w:rFonts w:ascii="Times New Roman" w:hAnsi="Times New Roman" w:cs="Times New Roman"/>
        </w:rPr>
      </w:pPr>
    </w:p>
    <w:p w14:paraId="4B3101F8" w14:textId="21DB1874" w:rsidR="0088679D" w:rsidRDefault="0088679D" w:rsidP="0088679D">
      <w:pPr>
        <w:rPr>
          <w:rFonts w:ascii="Times New Roman" w:hAnsi="Times New Roman" w:cs="Times New Roman"/>
        </w:rPr>
      </w:pPr>
      <w:r>
        <w:rPr>
          <w:rFonts w:ascii="Times New Roman" w:hAnsi="Times New Roman" w:cs="Times New Roman" w:hint="eastAsia"/>
        </w:rPr>
        <w:t>Tianyi Hu</w:t>
      </w:r>
    </w:p>
    <w:p w14:paraId="1C42349E" w14:textId="77777777" w:rsidR="00507D27" w:rsidRDefault="00507D27" w:rsidP="0088679D">
      <w:pPr>
        <w:rPr>
          <w:rFonts w:ascii="Times New Roman" w:hAnsi="Times New Roman" w:cs="Times New Roman"/>
        </w:rPr>
      </w:pPr>
    </w:p>
    <w:p w14:paraId="4E59FDE8" w14:textId="07D7277F" w:rsidR="00027B31" w:rsidRPr="00027B31" w:rsidRDefault="0088679D" w:rsidP="00027B31">
      <w:pPr>
        <w:rPr>
          <w:rFonts w:ascii="Times New Roman" w:hAnsi="Times New Roman" w:cs="Times New Roman"/>
          <w:b/>
          <w:bCs/>
        </w:rPr>
      </w:pPr>
      <w:r w:rsidRPr="00507D27">
        <w:rPr>
          <w:rFonts w:ascii="Times New Roman" w:hAnsi="Times New Roman" w:cs="Times New Roman" w:hint="eastAsia"/>
          <w:b/>
          <w:bCs/>
        </w:rPr>
        <w:t>Abstract</w:t>
      </w:r>
    </w:p>
    <w:p w14:paraId="468727CF" w14:textId="0046C167" w:rsidR="00027B31" w:rsidRPr="00027B31" w:rsidRDefault="00027B31" w:rsidP="00027B31">
      <w:pPr>
        <w:rPr>
          <w:rFonts w:ascii="Times New Roman" w:hAnsi="Times New Roman" w:cs="Times New Roman"/>
        </w:rPr>
      </w:pPr>
      <w:r>
        <w:rPr>
          <w:rFonts w:ascii="Times New Roman" w:hAnsi="Times New Roman" w:cs="Times New Roman" w:hint="eastAsia"/>
        </w:rPr>
        <w:t xml:space="preserve">    </w:t>
      </w:r>
      <w:r w:rsidRPr="00027B31">
        <w:rPr>
          <w:rFonts w:ascii="Times New Roman" w:hAnsi="Times New Roman" w:cs="Times New Roman"/>
        </w:rPr>
        <w:t>Flight delay prediction remains a critical challenge in aviation, affecting various stakeholders, including airlines, airports, and passengers. This paper explores the application of genetic programming and machine learning algorithms to predict flight delays effectively. Drawing from open-source data, we engage in a rigorous exploratory data analysis to identify key features that influence flight punctuality. The study employs three distinct machine learning algorithms—Support Vector Machines (SVM), Genetic Expression Programming (GEP), and Multivariate Expression Programming (MEP)—to forecast potential delays.</w:t>
      </w:r>
    </w:p>
    <w:p w14:paraId="3FAA602A" w14:textId="3576346E" w:rsidR="00027B31" w:rsidRPr="00027B31" w:rsidRDefault="00027B31" w:rsidP="00027B31">
      <w:pPr>
        <w:rPr>
          <w:rFonts w:ascii="Times New Roman" w:hAnsi="Times New Roman" w:cs="Times New Roman"/>
        </w:rPr>
      </w:pPr>
      <w:r>
        <w:rPr>
          <w:rFonts w:ascii="Times New Roman" w:hAnsi="Times New Roman" w:cs="Times New Roman" w:hint="eastAsia"/>
        </w:rPr>
        <w:t xml:space="preserve">    </w:t>
      </w:r>
      <w:r w:rsidRPr="00027B31">
        <w:rPr>
          <w:rFonts w:ascii="Times New Roman" w:hAnsi="Times New Roman" w:cs="Times New Roman"/>
        </w:rPr>
        <w:t>Our methodology includes a detailed data preprocessing phase to refine the feature set and enhance model accuracy. We perform hyperparameter tuning and validation through cross-validation and separate data splits to prevent overfitting and ensure robustness. The model evaluation encompasses a comprehensive suite of performance metrics, such as accuracy, recall, precision, F1 score, and ROC AUC, to ensure a holistic assessment of model performance.</w:t>
      </w:r>
    </w:p>
    <w:p w14:paraId="2EAC9BCE" w14:textId="12C639A8" w:rsidR="00027B31" w:rsidRPr="00027B31" w:rsidRDefault="00027B31" w:rsidP="00027B31">
      <w:pPr>
        <w:rPr>
          <w:rFonts w:ascii="Times New Roman" w:hAnsi="Times New Roman" w:cs="Times New Roman"/>
        </w:rPr>
      </w:pPr>
      <w:r>
        <w:rPr>
          <w:rFonts w:ascii="Times New Roman" w:hAnsi="Times New Roman" w:cs="Times New Roman" w:hint="eastAsia"/>
        </w:rPr>
        <w:t xml:space="preserve">    </w:t>
      </w:r>
      <w:r w:rsidRPr="00027B31">
        <w:rPr>
          <w:rFonts w:ascii="Times New Roman" w:hAnsi="Times New Roman" w:cs="Times New Roman"/>
        </w:rPr>
        <w:t>The contribution of this study is threefold: the feature selection process yields variables that are practical and relevant for real-world applications; we address both moderate and heavy delays, providing valuable insights for resource allocation and operational decisions; and the study highlights the importance of using a variety of evaluation metrics to fully capture the predictive power of the models.</w:t>
      </w:r>
    </w:p>
    <w:p w14:paraId="26BE8EB2" w14:textId="33CAA5C8" w:rsidR="0088679D" w:rsidRDefault="00027B31" w:rsidP="00027B31">
      <w:pPr>
        <w:pBdr>
          <w:bottom w:val="double" w:sz="6" w:space="1" w:color="auto"/>
        </w:pBdr>
        <w:rPr>
          <w:rFonts w:ascii="Times New Roman" w:hAnsi="Times New Roman" w:cs="Times New Roman" w:hint="eastAsia"/>
        </w:rPr>
      </w:pPr>
      <w:r>
        <w:rPr>
          <w:rFonts w:ascii="Times New Roman" w:hAnsi="Times New Roman" w:cs="Times New Roman" w:hint="eastAsia"/>
        </w:rPr>
        <w:t xml:space="preserve">    </w:t>
      </w:r>
      <w:r w:rsidRPr="00027B31">
        <w:rPr>
          <w:rFonts w:ascii="Times New Roman" w:hAnsi="Times New Roman" w:cs="Times New Roman"/>
        </w:rPr>
        <w:t>Our findings reveal that while the models achieve high accuracy, there is an indication of underlying issues with the dataset that warrants further investigation. The paper concludes with a discussion on the high computational demands of the modeling process and suggests pathways for improvement, including the application of more sophisticated algorithms and advanced data preprocessing techniques. The study's insights underscore the complex nature of flight delay prediction and the potential of machine learning to transform this critical area of air traffic management.</w:t>
      </w:r>
    </w:p>
    <w:p w14:paraId="6DBC29D8" w14:textId="77777777" w:rsidR="0088679D" w:rsidRDefault="0088679D" w:rsidP="0088679D">
      <w:pPr>
        <w:rPr>
          <w:rFonts w:ascii="Times New Roman" w:hAnsi="Times New Roman" w:cs="Times New Roman"/>
        </w:rPr>
      </w:pPr>
    </w:p>
    <w:p w14:paraId="42C76C18" w14:textId="14C8AC15" w:rsidR="0088679D" w:rsidRPr="00A46D67" w:rsidRDefault="0088679D" w:rsidP="0088679D">
      <w:pPr>
        <w:rPr>
          <w:rFonts w:ascii="Times New Roman" w:hAnsi="Times New Roman" w:cs="Times New Roman"/>
          <w:b/>
          <w:bCs/>
        </w:rPr>
      </w:pPr>
      <w:r w:rsidRPr="00A46D67">
        <w:rPr>
          <w:rFonts w:ascii="Times New Roman" w:hAnsi="Times New Roman" w:cs="Times New Roman" w:hint="eastAsia"/>
          <w:b/>
          <w:bCs/>
        </w:rPr>
        <w:t>1. Introduction</w:t>
      </w:r>
    </w:p>
    <w:p w14:paraId="5C2B440D" w14:textId="4487180B" w:rsidR="0088679D" w:rsidRDefault="0088679D" w:rsidP="0088679D">
      <w:pPr>
        <w:rPr>
          <w:rFonts w:ascii="Times New Roman" w:hAnsi="Times New Roman" w:cs="Times New Roman"/>
        </w:rPr>
      </w:pPr>
      <w:r>
        <w:rPr>
          <w:rFonts w:ascii="Times New Roman" w:hAnsi="Times New Roman" w:cs="Times New Roman" w:hint="eastAsia"/>
        </w:rPr>
        <w:t xml:space="preserve">      Air transportation is an essential component in a national transportation system, while delay is one of the most significant performance </w:t>
      </w:r>
      <w:r>
        <w:rPr>
          <w:rFonts w:ascii="Times New Roman" w:hAnsi="Times New Roman" w:cs="Times New Roman"/>
        </w:rPr>
        <w:t>indicators</w:t>
      </w:r>
      <w:r>
        <w:rPr>
          <w:rFonts w:ascii="Times New Roman" w:hAnsi="Times New Roman" w:cs="Times New Roman" w:hint="eastAsia"/>
        </w:rPr>
        <w:t xml:space="preserve"> of aviation service. With the </w:t>
      </w:r>
      <w:r>
        <w:rPr>
          <w:rFonts w:ascii="Times New Roman" w:hAnsi="Times New Roman" w:cs="Times New Roman"/>
        </w:rPr>
        <w:t>conclusion</w:t>
      </w:r>
      <w:r>
        <w:rPr>
          <w:rFonts w:ascii="Times New Roman" w:hAnsi="Times New Roman" w:cs="Times New Roman" w:hint="eastAsia"/>
        </w:rPr>
        <w:t xml:space="preserve"> of COVID-19 pandemic, </w:t>
      </w:r>
      <w:r>
        <w:rPr>
          <w:rFonts w:ascii="Times New Roman" w:hAnsi="Times New Roman" w:cs="Times New Roman"/>
        </w:rPr>
        <w:t>the</w:t>
      </w:r>
      <w:r>
        <w:rPr>
          <w:rFonts w:ascii="Times New Roman" w:hAnsi="Times New Roman" w:cs="Times New Roman" w:hint="eastAsia"/>
        </w:rPr>
        <w:t xml:space="preserve">re is </w:t>
      </w:r>
      <w:r>
        <w:rPr>
          <w:rFonts w:ascii="Times New Roman" w:hAnsi="Times New Roman" w:cs="Times New Roman"/>
        </w:rPr>
        <w:t>a</w:t>
      </w:r>
      <w:r>
        <w:rPr>
          <w:rFonts w:ascii="Times New Roman" w:hAnsi="Times New Roman" w:cs="Times New Roman" w:hint="eastAsia"/>
        </w:rPr>
        <w:t xml:space="preserve"> significant recovering trend in demands of flights worldwide. </w:t>
      </w:r>
      <w:r>
        <w:rPr>
          <w:rFonts w:ascii="Times New Roman" w:hAnsi="Times New Roman" w:cs="Times New Roman" w:hint="eastAsia"/>
        </w:rPr>
        <w:lastRenderedPageBreak/>
        <w:t xml:space="preserve">Airlines </w:t>
      </w:r>
      <w:r>
        <w:rPr>
          <w:rFonts w:ascii="Times New Roman" w:hAnsi="Times New Roman" w:cs="Times New Roman"/>
        </w:rPr>
        <w:t>across</w:t>
      </w:r>
      <w:r>
        <w:rPr>
          <w:rFonts w:ascii="Times New Roman" w:hAnsi="Times New Roman" w:cs="Times New Roman" w:hint="eastAsia"/>
        </w:rPr>
        <w:t xml:space="preserve"> mainland China completed 4.611 million flights in 2019, marking a 6.1% increase in last year</w:t>
      </w:r>
      <w:r>
        <w:rPr>
          <w:rFonts w:ascii="Times New Roman" w:hAnsi="Times New Roman" w:cs="Times New Roman"/>
        </w:rPr>
        <w:t>’</w:t>
      </w:r>
      <w:r>
        <w:rPr>
          <w:rFonts w:ascii="Times New Roman" w:hAnsi="Times New Roman" w:cs="Times New Roman" w:hint="eastAsia"/>
        </w:rPr>
        <w:t xml:space="preserve">s basis. And it can be </w:t>
      </w:r>
      <w:r>
        <w:rPr>
          <w:rFonts w:ascii="Times New Roman" w:hAnsi="Times New Roman" w:cs="Times New Roman"/>
        </w:rPr>
        <w:t>foreseen</w:t>
      </w:r>
      <w:r>
        <w:rPr>
          <w:rFonts w:ascii="Times New Roman" w:hAnsi="Times New Roman" w:cs="Times New Roman" w:hint="eastAsia"/>
        </w:rPr>
        <w:t xml:space="preserve"> that the number will recover quickly after the </w:t>
      </w:r>
      <w:r>
        <w:rPr>
          <w:rFonts w:ascii="Times New Roman" w:hAnsi="Times New Roman" w:cs="Times New Roman"/>
        </w:rPr>
        <w:t>end</w:t>
      </w:r>
      <w:r>
        <w:rPr>
          <w:rFonts w:ascii="Times New Roman" w:hAnsi="Times New Roman" w:cs="Times New Roman" w:hint="eastAsia"/>
        </w:rPr>
        <w:t xml:space="preserve"> of pandemic [1]. Leisure seats ordering in Europe and North America are also back to post-pandemic level [2]. However, flight </w:t>
      </w:r>
      <w:r w:rsidR="005F08F5">
        <w:rPr>
          <w:rFonts w:ascii="Times New Roman" w:hAnsi="Times New Roman" w:cs="Times New Roman"/>
        </w:rPr>
        <w:t>delays are</w:t>
      </w:r>
      <w:r>
        <w:rPr>
          <w:rFonts w:ascii="Times New Roman" w:hAnsi="Times New Roman" w:cs="Times New Roman" w:hint="eastAsia"/>
        </w:rPr>
        <w:t xml:space="preserve"> a long-</w:t>
      </w:r>
      <w:r>
        <w:rPr>
          <w:rFonts w:ascii="Times New Roman" w:hAnsi="Times New Roman" w:cs="Times New Roman"/>
        </w:rPr>
        <w:t>lasting</w:t>
      </w:r>
      <w:r>
        <w:rPr>
          <w:rFonts w:ascii="Times New Roman" w:hAnsi="Times New Roman" w:cs="Times New Roman" w:hint="eastAsia"/>
        </w:rPr>
        <w:t xml:space="preserve"> issue in air-transportation </w:t>
      </w:r>
      <w:r>
        <w:rPr>
          <w:rFonts w:ascii="Times New Roman" w:hAnsi="Times New Roman" w:cs="Times New Roman"/>
        </w:rPr>
        <w:t>systems</w:t>
      </w:r>
      <w:r>
        <w:rPr>
          <w:rFonts w:ascii="Times New Roman" w:hAnsi="Times New Roman" w:cs="Times New Roman" w:hint="eastAsia"/>
        </w:rPr>
        <w:t xml:space="preserve">. </w:t>
      </w:r>
      <w:r w:rsidRPr="00A149FD">
        <w:rPr>
          <w:rFonts w:ascii="Times New Roman" w:hAnsi="Times New Roman" w:cs="Times New Roman"/>
        </w:rPr>
        <w:t>In 2013, Europe saw 36% of its flights delayed by over five minutes, while in the United States, 31.1% of flights experienced delays exceeding 15 minutes. Additionally, in Brazil, 16.3% of flights were either canceled or faced delays of more than 30 minutes</w:t>
      </w:r>
      <w:r>
        <w:rPr>
          <w:rFonts w:ascii="Times New Roman" w:hAnsi="Times New Roman" w:cs="Times New Roman" w:hint="eastAsia"/>
        </w:rPr>
        <w:t xml:space="preserve"> [3, 5]. Meanwhile, flight </w:t>
      </w:r>
      <w:r>
        <w:rPr>
          <w:rFonts w:ascii="Times New Roman" w:hAnsi="Times New Roman" w:cs="Times New Roman"/>
        </w:rPr>
        <w:t>delays</w:t>
      </w:r>
      <w:r>
        <w:rPr>
          <w:rFonts w:ascii="Times New Roman" w:hAnsi="Times New Roman" w:cs="Times New Roman" w:hint="eastAsia"/>
        </w:rPr>
        <w:t xml:space="preserve"> can have multiple influences, </w:t>
      </w:r>
      <w:r>
        <w:rPr>
          <w:rFonts w:ascii="Times New Roman" w:hAnsi="Times New Roman" w:cs="Times New Roman"/>
        </w:rPr>
        <w:t>including</w:t>
      </w:r>
      <w:r>
        <w:rPr>
          <w:rFonts w:ascii="Times New Roman" w:hAnsi="Times New Roman" w:cs="Times New Roman" w:hint="eastAsia"/>
        </w:rPr>
        <w:t xml:space="preserve"> but not limited </w:t>
      </w:r>
      <w:r>
        <w:rPr>
          <w:rFonts w:ascii="Times New Roman" w:hAnsi="Times New Roman" w:cs="Times New Roman"/>
        </w:rPr>
        <w:t>to</w:t>
      </w:r>
      <w:r>
        <w:rPr>
          <w:rFonts w:ascii="Times New Roman" w:hAnsi="Times New Roman" w:cs="Times New Roman" w:hint="eastAsia"/>
        </w:rPr>
        <w:t xml:space="preserve"> </w:t>
      </w:r>
      <w:r>
        <w:rPr>
          <w:rFonts w:ascii="Times New Roman" w:hAnsi="Times New Roman" w:cs="Times New Roman"/>
        </w:rPr>
        <w:t>economics</w:t>
      </w:r>
      <w:r>
        <w:rPr>
          <w:rFonts w:ascii="Times New Roman" w:hAnsi="Times New Roman" w:cs="Times New Roman" w:hint="eastAsia"/>
        </w:rPr>
        <w:t xml:space="preserve">, environment, airlines, airports. Study in 2013 suggests that $17.6 million increase in the U.S net worth can be made by merely 10% of flight delay, while with 30% of flight delay, the value would be $38.5 million [4]. Study in 2018 [5] indicates that in 2017, extra emission due to flight delay reached an estimation of 5529 tons, together with </w:t>
      </w:r>
      <w:r w:rsidR="005F08F5">
        <w:rPr>
          <w:rFonts w:ascii="Times New Roman" w:hAnsi="Times New Roman" w:cs="Times New Roman"/>
        </w:rPr>
        <w:t>1,752,937</w:t>
      </w:r>
      <w:r w:rsidRPr="000A0448">
        <w:rPr>
          <w:rFonts w:ascii="Times New Roman" w:hAnsi="Times New Roman" w:cs="Times New Roman" w:hint="eastAsia"/>
        </w:rPr>
        <w:t xml:space="preserve"> </w:t>
      </w:r>
      <w:r>
        <w:rPr>
          <w:rFonts w:ascii="Times New Roman" w:hAnsi="Times New Roman" w:cs="Times New Roman" w:hint="eastAsia"/>
        </w:rPr>
        <w:t xml:space="preserve">L more fuel consumed. Given the uncertainty of occurrence, passengers will have to spend extra hours on traveling, which leads to higher cost [6, 7]. On the other hand, as result of flight </w:t>
      </w:r>
      <w:r>
        <w:rPr>
          <w:rFonts w:ascii="Times New Roman" w:hAnsi="Times New Roman" w:cs="Times New Roman"/>
        </w:rPr>
        <w:t>delays</w:t>
      </w:r>
      <w:r>
        <w:rPr>
          <w:rFonts w:ascii="Times New Roman" w:hAnsi="Times New Roman" w:cs="Times New Roman" w:hint="eastAsia"/>
        </w:rPr>
        <w:t xml:space="preserve">, airlines suffer from </w:t>
      </w:r>
      <w:r>
        <w:rPr>
          <w:rFonts w:ascii="Times New Roman" w:hAnsi="Times New Roman" w:cs="Times New Roman"/>
        </w:rPr>
        <w:t>penalties</w:t>
      </w:r>
      <w:r>
        <w:rPr>
          <w:rFonts w:ascii="Times New Roman" w:hAnsi="Times New Roman" w:cs="Times New Roman" w:hint="eastAsia"/>
        </w:rPr>
        <w:t xml:space="preserve"> and excess </w:t>
      </w:r>
      <w:r>
        <w:rPr>
          <w:rFonts w:ascii="Times New Roman" w:hAnsi="Times New Roman" w:cs="Times New Roman"/>
        </w:rPr>
        <w:t>operational</w:t>
      </w:r>
      <w:r>
        <w:rPr>
          <w:rFonts w:ascii="Times New Roman" w:hAnsi="Times New Roman" w:cs="Times New Roman" w:hint="eastAsia"/>
        </w:rPr>
        <w:t xml:space="preserve"> spendings for retention in airport, crew cost [8, 9, 10]. It is obvious that flight </w:t>
      </w:r>
      <w:r>
        <w:rPr>
          <w:rFonts w:ascii="Times New Roman" w:hAnsi="Times New Roman" w:cs="Times New Roman"/>
        </w:rPr>
        <w:t>delays</w:t>
      </w:r>
      <w:r>
        <w:rPr>
          <w:rFonts w:ascii="Times New Roman" w:hAnsi="Times New Roman" w:cs="Times New Roman" w:hint="eastAsia"/>
        </w:rPr>
        <w:t xml:space="preserve"> will have negative impact, on the other hand, successfully predicting the delay of flights can boost decision making and reduce loss via advance actions. All above, </w:t>
      </w:r>
      <w:r>
        <w:rPr>
          <w:rFonts w:ascii="Times New Roman" w:hAnsi="Times New Roman" w:cs="Times New Roman"/>
        </w:rPr>
        <w:t>the topic</w:t>
      </w:r>
      <w:r>
        <w:rPr>
          <w:rFonts w:ascii="Times New Roman" w:hAnsi="Times New Roman" w:cs="Times New Roman" w:hint="eastAsia"/>
        </w:rPr>
        <w:t xml:space="preserve"> of flight </w:t>
      </w:r>
      <w:r>
        <w:rPr>
          <w:rFonts w:ascii="Times New Roman" w:hAnsi="Times New Roman" w:cs="Times New Roman"/>
        </w:rPr>
        <w:t>delays</w:t>
      </w:r>
      <w:r>
        <w:rPr>
          <w:rFonts w:ascii="Times New Roman" w:hAnsi="Times New Roman" w:cs="Times New Roman" w:hint="eastAsia"/>
        </w:rPr>
        <w:t xml:space="preserve"> has high relevance to the social community.</w:t>
      </w:r>
    </w:p>
    <w:p w14:paraId="281EC9C7" w14:textId="42B1E140" w:rsidR="00BE3204" w:rsidRDefault="0088679D" w:rsidP="00BE3204">
      <w:pPr>
        <w:rPr>
          <w:rFonts w:ascii="Times New Roman" w:hAnsi="Times New Roman" w:cs="Times New Roman"/>
        </w:rPr>
      </w:pPr>
      <w:r>
        <w:rPr>
          <w:rFonts w:ascii="Times New Roman" w:hAnsi="Times New Roman" w:cs="Times New Roman" w:hint="eastAsia"/>
        </w:rPr>
        <w:t xml:space="preserve">      Efforts in the area </w:t>
      </w:r>
      <w:r w:rsidR="004C7952">
        <w:rPr>
          <w:rFonts w:ascii="Times New Roman" w:hAnsi="Times New Roman" w:cs="Times New Roman"/>
        </w:rPr>
        <w:t>are</w:t>
      </w:r>
      <w:r>
        <w:rPr>
          <w:rFonts w:ascii="Times New Roman" w:hAnsi="Times New Roman" w:cs="Times New Roman" w:hint="eastAsia"/>
        </w:rPr>
        <w:t xml:space="preserve"> significant, in most cases, delay </w:t>
      </w:r>
      <w:r>
        <w:rPr>
          <w:rFonts w:ascii="Times New Roman" w:hAnsi="Times New Roman" w:cs="Times New Roman"/>
        </w:rPr>
        <w:t>can</w:t>
      </w:r>
      <w:r>
        <w:rPr>
          <w:rFonts w:ascii="Times New Roman" w:hAnsi="Times New Roman" w:cs="Times New Roman" w:hint="eastAsia"/>
        </w:rPr>
        <w:t xml:space="preserve"> be </w:t>
      </w:r>
      <w:r>
        <w:rPr>
          <w:rFonts w:ascii="Times New Roman" w:hAnsi="Times New Roman" w:cs="Times New Roman"/>
        </w:rPr>
        <w:t>described</w:t>
      </w:r>
      <w:r>
        <w:rPr>
          <w:rFonts w:ascii="Times New Roman" w:hAnsi="Times New Roman" w:cs="Times New Roman" w:hint="eastAsia"/>
        </w:rPr>
        <w:t xml:space="preserve"> as </w:t>
      </w:r>
      <w:r>
        <w:rPr>
          <w:rFonts w:ascii="Times New Roman" w:hAnsi="Times New Roman" w:cs="Times New Roman"/>
        </w:rPr>
        <w:t>‘</w:t>
      </w:r>
      <w:r>
        <w:rPr>
          <w:rFonts w:ascii="Times New Roman" w:hAnsi="Times New Roman" w:cs="Times New Roman" w:hint="eastAsia"/>
        </w:rPr>
        <w:t>the period by which a flight is late or postponed</w:t>
      </w:r>
      <w:r>
        <w:rPr>
          <w:rFonts w:ascii="Times New Roman" w:hAnsi="Times New Roman" w:cs="Times New Roman"/>
        </w:rPr>
        <w:t>’</w:t>
      </w:r>
      <w:r>
        <w:rPr>
          <w:rFonts w:ascii="Times New Roman" w:hAnsi="Times New Roman" w:cs="Times New Roman" w:hint="eastAsia"/>
        </w:rPr>
        <w:t xml:space="preserve"> [11], which makes it deviation of real arrival or departure time from scheduled time [12].</w:t>
      </w:r>
      <w:r w:rsidR="004C7952">
        <w:rPr>
          <w:rFonts w:ascii="Times New Roman" w:hAnsi="Times New Roman" w:cs="Times New Roman" w:hint="eastAsia"/>
        </w:rPr>
        <w:t xml:space="preserve"> Also, some conclude that [14] for the same flight the previous delay of arrival is a part of departure delay, </w:t>
      </w:r>
      <w:r w:rsidR="004C7952">
        <w:rPr>
          <w:rFonts w:ascii="Times New Roman" w:hAnsi="Times New Roman" w:cs="Times New Roman"/>
        </w:rPr>
        <w:t>which</w:t>
      </w:r>
      <w:r w:rsidR="004C7952">
        <w:rPr>
          <w:rFonts w:ascii="Times New Roman" w:hAnsi="Times New Roman" w:cs="Times New Roman" w:hint="eastAsia"/>
        </w:rPr>
        <w:t xml:space="preserve"> </w:t>
      </w:r>
      <w:r w:rsidR="004C7952">
        <w:rPr>
          <w:rFonts w:ascii="Times New Roman" w:hAnsi="Times New Roman" w:cs="Times New Roman"/>
        </w:rPr>
        <w:t>lags</w:t>
      </w:r>
      <w:r w:rsidR="004C7952">
        <w:rPr>
          <w:rFonts w:ascii="Times New Roman" w:hAnsi="Times New Roman" w:cs="Times New Roman" w:hint="eastAsia"/>
        </w:rPr>
        <w:t xml:space="preserve"> the </w:t>
      </w:r>
      <w:r w:rsidR="004C7952">
        <w:rPr>
          <w:rFonts w:ascii="Times New Roman" w:hAnsi="Times New Roman" w:cs="Times New Roman"/>
        </w:rPr>
        <w:t>arrival</w:t>
      </w:r>
      <w:r w:rsidR="004C7952">
        <w:rPr>
          <w:rFonts w:ascii="Times New Roman" w:hAnsi="Times New Roman" w:cs="Times New Roman" w:hint="eastAsia"/>
        </w:rPr>
        <w:t xml:space="preserve"> delay in the destination, </w:t>
      </w:r>
      <w:r w:rsidR="0082687B">
        <w:rPr>
          <w:rFonts w:ascii="Times New Roman" w:hAnsi="Times New Roman" w:cs="Times New Roman"/>
        </w:rPr>
        <w:t>as</w:t>
      </w:r>
      <w:r w:rsidR="004C7952">
        <w:rPr>
          <w:rFonts w:ascii="Times New Roman" w:hAnsi="Times New Roman" w:cs="Times New Roman" w:hint="eastAsia"/>
        </w:rPr>
        <w:t xml:space="preserve"> illustration in Figure 1.</w:t>
      </w:r>
      <w:r w:rsidR="0082687B">
        <w:rPr>
          <w:rFonts w:ascii="Times New Roman" w:hAnsi="Times New Roman" w:cs="Times New Roman" w:hint="eastAsia"/>
        </w:rPr>
        <w:t xml:space="preserve"> </w:t>
      </w:r>
      <w:r w:rsidR="00A668A9">
        <w:rPr>
          <w:rFonts w:ascii="Times New Roman" w:hAnsi="Times New Roman" w:cs="Times New Roman" w:hint="eastAsia"/>
        </w:rPr>
        <w:t xml:space="preserve">According to </w:t>
      </w:r>
      <w:r w:rsidR="00BE3204" w:rsidRPr="00BE3204">
        <w:rPr>
          <w:rFonts w:ascii="Times New Roman" w:hAnsi="Times New Roman" w:cs="Times New Roman"/>
        </w:rPr>
        <w:t>the Bureau of Transport Statistics</w:t>
      </w:r>
      <w:r w:rsidR="00BE3204">
        <w:rPr>
          <w:rFonts w:ascii="Times New Roman" w:hAnsi="Times New Roman" w:cs="Times New Roman" w:hint="eastAsia"/>
        </w:rPr>
        <w:t xml:space="preserve">, it is common to consider a flight as delayed with a </w:t>
      </w:r>
      <w:r w:rsidR="00BE3204">
        <w:rPr>
          <w:rFonts w:ascii="Times New Roman" w:hAnsi="Times New Roman" w:cs="Times New Roman"/>
        </w:rPr>
        <w:t>delay of</w:t>
      </w:r>
      <w:r w:rsidR="00BE3204">
        <w:rPr>
          <w:rFonts w:ascii="Times New Roman" w:hAnsi="Times New Roman" w:cs="Times New Roman" w:hint="eastAsia"/>
        </w:rPr>
        <w:t xml:space="preserve"> more than 15 minutes, and heavy delay with a </w:t>
      </w:r>
      <w:r w:rsidR="00BE3204">
        <w:rPr>
          <w:rFonts w:ascii="Times New Roman" w:hAnsi="Times New Roman" w:cs="Times New Roman"/>
        </w:rPr>
        <w:t>delay of</w:t>
      </w:r>
      <w:r w:rsidR="00BE3204">
        <w:rPr>
          <w:rFonts w:ascii="Times New Roman" w:hAnsi="Times New Roman" w:cs="Times New Roman" w:hint="eastAsia"/>
        </w:rPr>
        <w:t xml:space="preserve"> more than 15 minutes. </w:t>
      </w:r>
      <w:r w:rsidR="0082687B">
        <w:rPr>
          <w:rFonts w:ascii="Times New Roman" w:hAnsi="Times New Roman" w:cs="Times New Roman" w:hint="eastAsia"/>
        </w:rPr>
        <w:t xml:space="preserve">Meanwhile, for workflow of a flight, </w:t>
      </w:r>
      <w:proofErr w:type="gramStart"/>
      <w:r w:rsidR="0082687B">
        <w:rPr>
          <w:rFonts w:ascii="Times New Roman" w:hAnsi="Times New Roman" w:cs="Times New Roman" w:hint="eastAsia"/>
        </w:rPr>
        <w:t>some</w:t>
      </w:r>
      <w:proofErr w:type="gramEnd"/>
      <w:r w:rsidR="0082687B">
        <w:rPr>
          <w:rFonts w:ascii="Times New Roman" w:hAnsi="Times New Roman" w:cs="Times New Roman" w:hint="eastAsia"/>
        </w:rPr>
        <w:t xml:space="preserve"> may divide the process into </w:t>
      </w:r>
      <w:r w:rsidR="0082687B">
        <w:rPr>
          <w:rFonts w:ascii="Times New Roman" w:hAnsi="Times New Roman" w:cs="Times New Roman"/>
        </w:rPr>
        <w:t>several</w:t>
      </w:r>
      <w:r w:rsidR="0082687B">
        <w:rPr>
          <w:rFonts w:ascii="Times New Roman" w:hAnsi="Times New Roman" w:cs="Times New Roman" w:hint="eastAsia"/>
        </w:rPr>
        <w:t xml:space="preserve"> stages, </w:t>
      </w:r>
      <w:r w:rsidR="005F08F5">
        <w:rPr>
          <w:rFonts w:ascii="Times New Roman" w:hAnsi="Times New Roman" w:cs="Times New Roman"/>
        </w:rPr>
        <w:t>separated</w:t>
      </w:r>
      <w:r w:rsidR="0082687B">
        <w:rPr>
          <w:rFonts w:ascii="Times New Roman" w:hAnsi="Times New Roman" w:cs="Times New Roman" w:hint="eastAsia"/>
        </w:rPr>
        <w:t xml:space="preserve"> via landing operations, as demonstrated in Figure 2</w:t>
      </w:r>
      <w:r w:rsidR="00A668A9">
        <w:rPr>
          <w:rFonts w:ascii="Times New Roman" w:hAnsi="Times New Roman" w:cs="Times New Roman" w:hint="eastAsia"/>
        </w:rPr>
        <w:t xml:space="preserve"> [11]</w:t>
      </w:r>
      <w:r w:rsidR="0082687B">
        <w:rPr>
          <w:rFonts w:ascii="Times New Roman" w:hAnsi="Times New Roman" w:cs="Times New Roman" w:hint="eastAsia"/>
        </w:rPr>
        <w:t xml:space="preserve">. Studies in the field </w:t>
      </w:r>
      <w:r w:rsidR="00A668A9">
        <w:rPr>
          <w:rFonts w:ascii="Times New Roman" w:hAnsi="Times New Roman" w:cs="Times New Roman"/>
        </w:rPr>
        <w:t>are</w:t>
      </w:r>
      <w:r w:rsidR="0082687B">
        <w:rPr>
          <w:rFonts w:ascii="Times New Roman" w:hAnsi="Times New Roman" w:cs="Times New Roman" w:hint="eastAsia"/>
        </w:rPr>
        <w:t xml:space="preserve"> diversified, including but not limited to </w:t>
      </w:r>
      <w:r w:rsidR="0082687B">
        <w:rPr>
          <w:rFonts w:ascii="Times New Roman" w:hAnsi="Times New Roman" w:cs="Times New Roman"/>
        </w:rPr>
        <w:t>statistical</w:t>
      </w:r>
      <w:r w:rsidR="0082687B">
        <w:rPr>
          <w:rFonts w:ascii="Times New Roman" w:hAnsi="Times New Roman" w:cs="Times New Roman" w:hint="eastAsia"/>
        </w:rPr>
        <w:t xml:space="preserve"> analysis, </w:t>
      </w:r>
      <w:r w:rsidR="0082687B">
        <w:rPr>
          <w:rFonts w:ascii="Times New Roman" w:hAnsi="Times New Roman" w:cs="Times New Roman"/>
        </w:rPr>
        <w:t>probabilistic</w:t>
      </w:r>
      <w:r w:rsidR="0082687B">
        <w:rPr>
          <w:rFonts w:ascii="Times New Roman" w:hAnsi="Times New Roman" w:cs="Times New Roman" w:hint="eastAsia"/>
        </w:rPr>
        <w:t xml:space="preserve"> model, operation research, machine </w:t>
      </w:r>
      <w:r w:rsidR="0082687B">
        <w:rPr>
          <w:rFonts w:ascii="Times New Roman" w:hAnsi="Times New Roman" w:cs="Times New Roman"/>
        </w:rPr>
        <w:t>learning</w:t>
      </w:r>
      <w:r w:rsidR="00A668A9">
        <w:rPr>
          <w:rFonts w:ascii="Times New Roman" w:hAnsi="Times New Roman" w:cs="Times New Roman" w:hint="eastAsia"/>
        </w:rPr>
        <w:t xml:space="preserve">, while the topics can be </w:t>
      </w:r>
      <w:r w:rsidR="00A668A9">
        <w:rPr>
          <w:rFonts w:ascii="Times New Roman" w:hAnsi="Times New Roman" w:cs="Times New Roman"/>
        </w:rPr>
        <w:t>delaying</w:t>
      </w:r>
      <w:r w:rsidR="00A668A9">
        <w:rPr>
          <w:rFonts w:ascii="Times New Roman" w:hAnsi="Times New Roman" w:cs="Times New Roman" w:hint="eastAsia"/>
        </w:rPr>
        <w:t xml:space="preserve"> </w:t>
      </w:r>
      <w:r w:rsidR="00A668A9">
        <w:rPr>
          <w:rFonts w:ascii="Times New Roman" w:hAnsi="Times New Roman" w:cs="Times New Roman"/>
        </w:rPr>
        <w:t>propagation</w:t>
      </w:r>
      <w:r w:rsidR="00A668A9">
        <w:rPr>
          <w:rFonts w:ascii="Times New Roman" w:hAnsi="Times New Roman" w:cs="Times New Roman" w:hint="eastAsia"/>
        </w:rPr>
        <w:t xml:space="preserve"> and root cause cancellation [11]. </w:t>
      </w:r>
      <w:r w:rsidR="00A668A9">
        <w:rPr>
          <w:rFonts w:ascii="Times New Roman" w:hAnsi="Times New Roman" w:cs="Times New Roman"/>
        </w:rPr>
        <w:t>Meanwhile</w:t>
      </w:r>
      <w:r w:rsidR="00A668A9">
        <w:rPr>
          <w:rFonts w:ascii="Times New Roman" w:hAnsi="Times New Roman" w:cs="Times New Roman" w:hint="eastAsia"/>
        </w:rPr>
        <w:t xml:space="preserve">, in the </w:t>
      </w:r>
      <w:r w:rsidR="00A668A9">
        <w:rPr>
          <w:rFonts w:ascii="Times New Roman" w:hAnsi="Times New Roman" w:cs="Times New Roman"/>
        </w:rPr>
        <w:t>nearest</w:t>
      </w:r>
      <w:r w:rsidR="00A668A9">
        <w:rPr>
          <w:rFonts w:ascii="Times New Roman" w:hAnsi="Times New Roman" w:cs="Times New Roman" w:hint="eastAsia"/>
        </w:rPr>
        <w:t xml:space="preserve"> 10 years, it is spotted that the use of machine learning methods has </w:t>
      </w:r>
      <w:r w:rsidR="00A668A9">
        <w:rPr>
          <w:rFonts w:ascii="Times New Roman" w:hAnsi="Times New Roman" w:cs="Times New Roman"/>
        </w:rPr>
        <w:t>significantly</w:t>
      </w:r>
      <w:r w:rsidR="00A668A9">
        <w:rPr>
          <w:rFonts w:ascii="Times New Roman" w:hAnsi="Times New Roman" w:cs="Times New Roman" w:hint="eastAsia"/>
        </w:rPr>
        <w:t xml:space="preserve"> </w:t>
      </w:r>
      <w:r w:rsidR="00A668A9">
        <w:rPr>
          <w:rFonts w:ascii="Times New Roman" w:hAnsi="Times New Roman" w:cs="Times New Roman"/>
        </w:rPr>
        <w:t>increased</w:t>
      </w:r>
      <w:r w:rsidR="00A668A9">
        <w:rPr>
          <w:rFonts w:ascii="Times New Roman" w:hAnsi="Times New Roman" w:cs="Times New Roman" w:hint="eastAsia"/>
        </w:rPr>
        <w:t xml:space="preserve"> [11], and there are improvements </w:t>
      </w:r>
      <w:r w:rsidR="005F08F5">
        <w:rPr>
          <w:rFonts w:ascii="Times New Roman" w:hAnsi="Times New Roman" w:cs="Times New Roman"/>
        </w:rPr>
        <w:t>in</w:t>
      </w:r>
      <w:r w:rsidR="00A668A9">
        <w:rPr>
          <w:rFonts w:ascii="Times New Roman" w:hAnsi="Times New Roman" w:cs="Times New Roman" w:hint="eastAsia"/>
        </w:rPr>
        <w:t xml:space="preserve"> </w:t>
      </w:r>
      <w:r w:rsidR="00A668A9">
        <w:rPr>
          <w:rFonts w:ascii="Times New Roman" w:hAnsi="Times New Roman" w:cs="Times New Roman"/>
        </w:rPr>
        <w:t>feature</w:t>
      </w:r>
      <w:r w:rsidR="00A668A9">
        <w:rPr>
          <w:rFonts w:ascii="Times New Roman" w:hAnsi="Times New Roman" w:cs="Times New Roman" w:hint="eastAsia"/>
        </w:rPr>
        <w:t xml:space="preserve"> selection and machine learning algorithms </w:t>
      </w:r>
      <w:r w:rsidR="00A668A9">
        <w:rPr>
          <w:rFonts w:ascii="Times New Roman" w:hAnsi="Times New Roman" w:cs="Times New Roman"/>
        </w:rPr>
        <w:t>used [</w:t>
      </w:r>
      <w:r w:rsidR="00A668A9">
        <w:rPr>
          <w:rFonts w:ascii="Times New Roman" w:hAnsi="Times New Roman" w:cs="Times New Roman" w:hint="eastAsia"/>
        </w:rPr>
        <w:t>13].</w:t>
      </w:r>
      <w:r w:rsidR="00BE3204">
        <w:rPr>
          <w:rFonts w:ascii="Times New Roman" w:hAnsi="Times New Roman" w:cs="Times New Roman" w:hint="eastAsia"/>
        </w:rPr>
        <w:t xml:space="preserve"> However, many machine learning studies use small data sets specifically </w:t>
      </w:r>
      <w:r w:rsidR="00BE3204">
        <w:rPr>
          <w:rFonts w:ascii="Times New Roman" w:hAnsi="Times New Roman" w:cs="Times New Roman"/>
        </w:rPr>
        <w:t>fit</w:t>
      </w:r>
      <w:r w:rsidR="00BE3204">
        <w:rPr>
          <w:rFonts w:ascii="Times New Roman" w:hAnsi="Times New Roman" w:cs="Times New Roman" w:hint="eastAsia"/>
        </w:rPr>
        <w:t xml:space="preserve"> certain airports, which </w:t>
      </w:r>
      <w:r w:rsidR="00BE3204">
        <w:rPr>
          <w:rFonts w:ascii="Times New Roman" w:hAnsi="Times New Roman" w:cs="Times New Roman"/>
        </w:rPr>
        <w:t>cannot</w:t>
      </w:r>
      <w:r w:rsidR="00BE3204">
        <w:rPr>
          <w:rFonts w:ascii="Times New Roman" w:hAnsi="Times New Roman" w:cs="Times New Roman" w:hint="eastAsia"/>
        </w:rPr>
        <w:t xml:space="preserve"> show inherent relationships and patterns among multiple airports. </w:t>
      </w:r>
    </w:p>
    <w:p w14:paraId="56F7B91D" w14:textId="78856C77" w:rsidR="00A46D67" w:rsidRDefault="00A46D67" w:rsidP="00BE3204">
      <w:pPr>
        <w:rPr>
          <w:rFonts w:ascii="Times New Roman" w:hAnsi="Times New Roman" w:cs="Times New Roman"/>
        </w:rPr>
      </w:pPr>
      <w:r w:rsidRPr="004C7952">
        <w:rPr>
          <w:rFonts w:ascii="Times New Roman" w:hAnsi="Times New Roman" w:cs="Times New Roman"/>
          <w:noProof/>
        </w:rPr>
        <w:lastRenderedPageBreak/>
        <w:drawing>
          <wp:inline distT="0" distB="0" distL="0" distR="0" wp14:anchorId="319F16C1" wp14:editId="4DC98EFF">
            <wp:extent cx="5943600" cy="1983740"/>
            <wp:effectExtent l="0" t="0" r="0" b="0"/>
            <wp:docPr id="1042636658" name="Picture 1" descr="A diagram of a flight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03571" name="Picture 1" descr="A diagram of a flight schedule&#10;&#10;Description automatically generated"/>
                    <pic:cNvPicPr/>
                  </pic:nvPicPr>
                  <pic:blipFill>
                    <a:blip r:embed="rId4"/>
                    <a:stretch>
                      <a:fillRect/>
                    </a:stretch>
                  </pic:blipFill>
                  <pic:spPr>
                    <a:xfrm>
                      <a:off x="0" y="0"/>
                      <a:ext cx="5943600" cy="1983740"/>
                    </a:xfrm>
                    <a:prstGeom prst="rect">
                      <a:avLst/>
                    </a:prstGeom>
                  </pic:spPr>
                </pic:pic>
              </a:graphicData>
            </a:graphic>
          </wp:inline>
        </w:drawing>
      </w:r>
    </w:p>
    <w:p w14:paraId="670806A0" w14:textId="1D94C194" w:rsidR="00A46D67" w:rsidRDefault="00A46D67" w:rsidP="00BE3204">
      <w:pPr>
        <w:rPr>
          <w:rFonts w:ascii="Times New Roman" w:hAnsi="Times New Roman" w:cs="Times New Roman"/>
        </w:rPr>
      </w:pPr>
      <w:r w:rsidRPr="0082687B">
        <w:rPr>
          <w:rFonts w:ascii="Times New Roman" w:hAnsi="Times New Roman" w:cs="Times New Roman"/>
          <w:b/>
          <w:bCs/>
          <w:noProof/>
        </w:rPr>
        <w:drawing>
          <wp:inline distT="0" distB="0" distL="0" distR="0" wp14:anchorId="6ED2FEFD" wp14:editId="77E93B00">
            <wp:extent cx="5943600" cy="2731770"/>
            <wp:effectExtent l="0" t="0" r="0" b="0"/>
            <wp:docPr id="1767101618" name="Picture 1" descr="A row of airplan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83724" name="Picture 1" descr="A row of airplanes with text&#10;&#10;Description automatically generated with medium confidence"/>
                    <pic:cNvPicPr/>
                  </pic:nvPicPr>
                  <pic:blipFill>
                    <a:blip r:embed="rId5"/>
                    <a:stretch>
                      <a:fillRect/>
                    </a:stretch>
                  </pic:blipFill>
                  <pic:spPr>
                    <a:xfrm>
                      <a:off x="0" y="0"/>
                      <a:ext cx="5943600" cy="2731770"/>
                    </a:xfrm>
                    <a:prstGeom prst="rect">
                      <a:avLst/>
                    </a:prstGeom>
                  </pic:spPr>
                </pic:pic>
              </a:graphicData>
            </a:graphic>
          </wp:inline>
        </w:drawing>
      </w:r>
    </w:p>
    <w:p w14:paraId="3A089DCB" w14:textId="7DB8B29C" w:rsidR="00A46D67" w:rsidRDefault="00A46D67" w:rsidP="004E222E">
      <w:pPr>
        <w:jc w:val="center"/>
        <w:rPr>
          <w:rFonts w:ascii="Times New Roman" w:hAnsi="Times New Roman" w:cs="Times New Roman"/>
        </w:rPr>
      </w:pPr>
      <w:r>
        <w:rPr>
          <w:rFonts w:ascii="Times New Roman" w:hAnsi="Times New Roman" w:cs="Times New Roman" w:hint="eastAsia"/>
        </w:rPr>
        <w:t xml:space="preserve">Figure 2. A </w:t>
      </w:r>
      <w:r>
        <w:rPr>
          <w:rFonts w:ascii="Times New Roman" w:hAnsi="Times New Roman" w:cs="Times New Roman"/>
        </w:rPr>
        <w:t>Typical</w:t>
      </w:r>
      <w:r>
        <w:rPr>
          <w:rFonts w:ascii="Times New Roman" w:hAnsi="Times New Roman" w:cs="Times New Roman" w:hint="eastAsia"/>
        </w:rPr>
        <w:t xml:space="preserve"> Operation for a Commercial Flight [11]</w:t>
      </w:r>
    </w:p>
    <w:p w14:paraId="2DE01767" w14:textId="2D53FA24" w:rsidR="00A527F9" w:rsidRDefault="00BE3204" w:rsidP="00BE3204">
      <w:pPr>
        <w:rPr>
          <w:rFonts w:ascii="Times New Roman" w:hAnsi="Times New Roman" w:cs="Times New Roman"/>
        </w:rPr>
      </w:pPr>
      <w:r>
        <w:rPr>
          <w:rFonts w:ascii="Times New Roman" w:hAnsi="Times New Roman" w:cs="Times New Roman" w:hint="eastAsia"/>
        </w:rPr>
        <w:t xml:space="preserve">      This study is aiming at testing three different machine learning algorithms, using </w:t>
      </w:r>
      <w:r w:rsidR="00A527F9">
        <w:rPr>
          <w:rFonts w:ascii="Times New Roman" w:hAnsi="Times New Roman" w:cs="Times New Roman"/>
        </w:rPr>
        <w:t>open-source</w:t>
      </w:r>
      <w:r>
        <w:rPr>
          <w:rFonts w:ascii="Times New Roman" w:hAnsi="Times New Roman" w:cs="Times New Roman" w:hint="eastAsia"/>
        </w:rPr>
        <w:t xml:space="preserve"> data from Kaggle [16], firstly </w:t>
      </w:r>
      <w:r w:rsidR="00A527F9">
        <w:rPr>
          <w:rFonts w:ascii="Times New Roman" w:hAnsi="Times New Roman" w:cs="Times New Roman"/>
        </w:rPr>
        <w:t>preliminary</w:t>
      </w:r>
      <w:r w:rsidR="00A527F9">
        <w:rPr>
          <w:rFonts w:ascii="Times New Roman" w:hAnsi="Times New Roman" w:cs="Times New Roman" w:hint="eastAsia"/>
        </w:rPr>
        <w:t xml:space="preserve"> </w:t>
      </w:r>
      <w:r>
        <w:rPr>
          <w:rFonts w:ascii="Times New Roman" w:hAnsi="Times New Roman" w:cs="Times New Roman" w:hint="eastAsia"/>
        </w:rPr>
        <w:t xml:space="preserve">exploratory data analysis </w:t>
      </w:r>
      <w:r w:rsidR="00A527F9">
        <w:rPr>
          <w:rFonts w:ascii="Times New Roman" w:hAnsi="Times New Roman" w:cs="Times New Roman" w:hint="eastAsia"/>
        </w:rPr>
        <w:t xml:space="preserve">is </w:t>
      </w:r>
      <w:r w:rsidR="00A527F9">
        <w:rPr>
          <w:rFonts w:ascii="Times New Roman" w:hAnsi="Times New Roman" w:cs="Times New Roman"/>
        </w:rPr>
        <w:t>conducted,</w:t>
      </w:r>
      <w:r w:rsidR="00A527F9">
        <w:rPr>
          <w:rFonts w:ascii="Times New Roman" w:hAnsi="Times New Roman" w:cs="Times New Roman" w:hint="eastAsia"/>
        </w:rPr>
        <w:t xml:space="preserve"> and domain knowledge is used to draw inferences for feature selection. Then, a random forest model is trained using the processed data set to output importance ranking of remaining features. As a result, </w:t>
      </w:r>
      <w:r w:rsidR="00A527F9">
        <w:rPr>
          <w:rFonts w:ascii="Times New Roman" w:hAnsi="Times New Roman" w:cs="Times New Roman"/>
        </w:rPr>
        <w:t>the first</w:t>
      </w:r>
      <w:r w:rsidR="00A527F9">
        <w:rPr>
          <w:rFonts w:ascii="Times New Roman" w:hAnsi="Times New Roman" w:cs="Times New Roman" w:hint="eastAsia"/>
        </w:rPr>
        <w:t xml:space="preserve"> 9 features are selected for final machine learning </w:t>
      </w:r>
      <w:r w:rsidR="00A527F9">
        <w:rPr>
          <w:rFonts w:ascii="Times New Roman" w:hAnsi="Times New Roman" w:cs="Times New Roman"/>
        </w:rPr>
        <w:t>model</w:t>
      </w:r>
      <w:r w:rsidR="00A527F9">
        <w:rPr>
          <w:rFonts w:ascii="Times New Roman" w:hAnsi="Times New Roman" w:cs="Times New Roman" w:hint="eastAsia"/>
        </w:rPr>
        <w:t xml:space="preserve"> training. Three algorithms, SVM, GEP, MEP, are used to output prediction </w:t>
      </w:r>
      <w:r w:rsidR="00A527F9">
        <w:rPr>
          <w:rFonts w:ascii="Times New Roman" w:hAnsi="Times New Roman" w:cs="Times New Roman"/>
        </w:rPr>
        <w:t>models</w:t>
      </w:r>
      <w:r w:rsidR="00A527F9">
        <w:rPr>
          <w:rFonts w:ascii="Times New Roman" w:hAnsi="Times New Roman" w:cs="Times New Roman" w:hint="eastAsia"/>
        </w:rPr>
        <w:t xml:space="preserve"> based on preprocessed </w:t>
      </w:r>
      <w:r w:rsidR="00A527F9">
        <w:rPr>
          <w:rFonts w:ascii="Times New Roman" w:hAnsi="Times New Roman" w:cs="Times New Roman"/>
        </w:rPr>
        <w:t>datasets</w:t>
      </w:r>
      <w:r w:rsidR="00A527F9">
        <w:rPr>
          <w:rFonts w:ascii="Times New Roman" w:hAnsi="Times New Roman" w:cs="Times New Roman" w:hint="eastAsia"/>
        </w:rPr>
        <w:t xml:space="preserve">. Last, performance metrics are calculated with model output to evaluate </w:t>
      </w:r>
      <w:r w:rsidR="00A527F9">
        <w:rPr>
          <w:rFonts w:ascii="Times New Roman" w:hAnsi="Times New Roman" w:cs="Times New Roman"/>
        </w:rPr>
        <w:t>model</w:t>
      </w:r>
      <w:r w:rsidR="00A527F9">
        <w:rPr>
          <w:rFonts w:ascii="Times New Roman" w:hAnsi="Times New Roman" w:cs="Times New Roman" w:hint="eastAsia"/>
        </w:rPr>
        <w:t xml:space="preserve"> </w:t>
      </w:r>
      <w:r w:rsidR="00A527F9">
        <w:rPr>
          <w:rFonts w:ascii="Times New Roman" w:hAnsi="Times New Roman" w:cs="Times New Roman"/>
        </w:rPr>
        <w:t>performance</w:t>
      </w:r>
      <w:r w:rsidR="00A527F9">
        <w:rPr>
          <w:rFonts w:ascii="Times New Roman" w:hAnsi="Times New Roman" w:cs="Times New Roman" w:hint="eastAsia"/>
        </w:rPr>
        <w:t xml:space="preserve">. </w:t>
      </w:r>
    </w:p>
    <w:p w14:paraId="424C5BA1" w14:textId="1E525ED4" w:rsidR="00A527F9" w:rsidRDefault="00A527F9" w:rsidP="00BE3204">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The</w:t>
      </w:r>
      <w:r>
        <w:rPr>
          <w:rFonts w:ascii="Times New Roman" w:hAnsi="Times New Roman" w:cs="Times New Roman" w:hint="eastAsia"/>
        </w:rPr>
        <w:t xml:space="preserve"> contribution of this study to the area </w:t>
      </w:r>
      <w:r>
        <w:rPr>
          <w:rFonts w:ascii="Times New Roman" w:hAnsi="Times New Roman" w:cs="Times New Roman"/>
        </w:rPr>
        <w:t>is</w:t>
      </w:r>
      <w:r>
        <w:rPr>
          <w:rFonts w:ascii="Times New Roman" w:hAnsi="Times New Roman" w:cs="Times New Roman" w:hint="eastAsia"/>
        </w:rPr>
        <w:t xml:space="preserve"> mainly in three aspects. Firstly, the selected </w:t>
      </w:r>
      <w:r>
        <w:rPr>
          <w:rFonts w:ascii="Times New Roman" w:hAnsi="Times New Roman" w:cs="Times New Roman"/>
        </w:rPr>
        <w:t>features</w:t>
      </w:r>
      <w:r>
        <w:rPr>
          <w:rFonts w:ascii="Times New Roman" w:hAnsi="Times New Roman" w:cs="Times New Roman" w:hint="eastAsia"/>
        </w:rPr>
        <w:t xml:space="preserve"> are easier to measure in practical situations, which may provide more timely, </w:t>
      </w:r>
      <w:r>
        <w:rPr>
          <w:rFonts w:ascii="Times New Roman" w:hAnsi="Times New Roman" w:cs="Times New Roman"/>
        </w:rPr>
        <w:t>convenient,</w:t>
      </w:r>
      <w:r>
        <w:rPr>
          <w:rFonts w:ascii="Times New Roman" w:hAnsi="Times New Roman" w:cs="Times New Roman" w:hint="eastAsia"/>
        </w:rPr>
        <w:t xml:space="preserve"> and general solution to flight delay predictions. Furthermore, in typical classification problems concerning flight delay, the response variable is binary, which are delay or not delay. However, sometimes heavy delay distinction can be more effective than 15 minutes delay prediction, because the moderate delay might </w:t>
      </w:r>
      <w:r w:rsidR="00A46D67">
        <w:rPr>
          <w:rFonts w:ascii="Times New Roman" w:hAnsi="Times New Roman" w:cs="Times New Roman"/>
        </w:rPr>
        <w:t>have</w:t>
      </w:r>
      <w:r>
        <w:rPr>
          <w:rFonts w:ascii="Times New Roman" w:hAnsi="Times New Roman" w:cs="Times New Roman" w:hint="eastAsia"/>
        </w:rPr>
        <w:t xml:space="preserve"> little need to rearrange </w:t>
      </w:r>
      <w:r>
        <w:rPr>
          <w:rFonts w:ascii="Times New Roman" w:hAnsi="Times New Roman" w:cs="Times New Roman"/>
        </w:rPr>
        <w:t>resources</w:t>
      </w:r>
      <w:r>
        <w:rPr>
          <w:rFonts w:ascii="Times New Roman" w:hAnsi="Times New Roman" w:cs="Times New Roman" w:hint="eastAsia"/>
        </w:rPr>
        <w:t xml:space="preserve"> and change </w:t>
      </w:r>
      <w:r w:rsidR="00A46D67">
        <w:rPr>
          <w:rFonts w:ascii="Times New Roman" w:hAnsi="Times New Roman" w:cs="Times New Roman" w:hint="eastAsia"/>
        </w:rPr>
        <w:lastRenderedPageBreak/>
        <w:t>customers</w:t>
      </w:r>
      <w:r w:rsidR="00A46D67">
        <w:rPr>
          <w:rFonts w:ascii="Times New Roman" w:hAnsi="Times New Roman" w:cs="Times New Roman"/>
        </w:rPr>
        <w:t>’</w:t>
      </w:r>
      <w:r w:rsidR="00A46D67">
        <w:rPr>
          <w:rFonts w:ascii="Times New Roman" w:hAnsi="Times New Roman" w:cs="Times New Roman" w:hint="eastAsia"/>
        </w:rPr>
        <w:t xml:space="preserve"> </w:t>
      </w:r>
      <w:r w:rsidR="00A46D67">
        <w:rPr>
          <w:rFonts w:ascii="Times New Roman" w:hAnsi="Times New Roman" w:cs="Times New Roman"/>
        </w:rPr>
        <w:t>itinerary</w:t>
      </w:r>
      <w:r w:rsidR="00A46D67">
        <w:rPr>
          <w:rFonts w:ascii="Times New Roman" w:hAnsi="Times New Roman" w:cs="Times New Roman" w:hint="eastAsia"/>
        </w:rPr>
        <w:t xml:space="preserve"> which can be waste of </w:t>
      </w:r>
      <w:r w:rsidR="00A46D67">
        <w:rPr>
          <w:rFonts w:ascii="Times New Roman" w:hAnsi="Times New Roman" w:cs="Times New Roman"/>
        </w:rPr>
        <w:t>resources</w:t>
      </w:r>
      <w:r w:rsidR="00A46D67">
        <w:rPr>
          <w:rFonts w:ascii="Times New Roman" w:hAnsi="Times New Roman" w:cs="Times New Roman" w:hint="eastAsia"/>
        </w:rPr>
        <w:t xml:space="preserve">, while heavy delay can be mostly certain that significant changes in airport and customers schedules, together with compensation, rebooking, alternative flights </w:t>
      </w:r>
      <w:r w:rsidR="00A46D67">
        <w:rPr>
          <w:rFonts w:ascii="Times New Roman" w:hAnsi="Times New Roman" w:cs="Times New Roman"/>
        </w:rPr>
        <w:t>have</w:t>
      </w:r>
      <w:r w:rsidR="00A46D67">
        <w:rPr>
          <w:rFonts w:ascii="Times New Roman" w:hAnsi="Times New Roman" w:cs="Times New Roman" w:hint="eastAsia"/>
        </w:rPr>
        <w:t xml:space="preserve"> the necessity to be done. Based on this, the study defines a binary-classification problem to predict whether delay is heavy or not. Last, this study </w:t>
      </w:r>
      <w:r w:rsidR="00A46D67">
        <w:rPr>
          <w:rFonts w:ascii="Times New Roman" w:hAnsi="Times New Roman" w:cs="Times New Roman"/>
        </w:rPr>
        <w:t>integrates</w:t>
      </w:r>
      <w:r w:rsidR="00A46D67">
        <w:rPr>
          <w:rFonts w:ascii="Times New Roman" w:hAnsi="Times New Roman" w:cs="Times New Roman" w:hint="eastAsia"/>
        </w:rPr>
        <w:t xml:space="preserve"> functionality of random forest of evaluating feature variables importance via measures of them among trees, which is versatile, solid, and convenient since there is relatively large tolerance of hyperparameters due to the seek results are not the model itself. </w:t>
      </w:r>
    </w:p>
    <w:p w14:paraId="33E01D7F" w14:textId="77777777" w:rsidR="00EF4F03" w:rsidRDefault="00EF4F03" w:rsidP="00BE3204">
      <w:pPr>
        <w:rPr>
          <w:rFonts w:ascii="Times New Roman" w:hAnsi="Times New Roman" w:cs="Times New Roman"/>
        </w:rPr>
      </w:pPr>
    </w:p>
    <w:p w14:paraId="0BFBE0A5" w14:textId="5FCB710F" w:rsidR="00A46D67" w:rsidRPr="00D80DA9" w:rsidRDefault="00A46D67" w:rsidP="00BE3204">
      <w:pPr>
        <w:rPr>
          <w:rFonts w:ascii="Times New Roman" w:hAnsi="Times New Roman" w:cs="Times New Roman"/>
          <w:b/>
          <w:bCs/>
        </w:rPr>
      </w:pPr>
      <w:r w:rsidRPr="00D80DA9">
        <w:rPr>
          <w:rFonts w:ascii="Times New Roman" w:hAnsi="Times New Roman" w:cs="Times New Roman" w:hint="eastAsia"/>
          <w:b/>
          <w:bCs/>
        </w:rPr>
        <w:t>2. Literature Review</w:t>
      </w:r>
    </w:p>
    <w:p w14:paraId="6A8BBBD7" w14:textId="75BC0101" w:rsidR="00A46D67" w:rsidRDefault="00493F9A" w:rsidP="00BE3204">
      <w:pPr>
        <w:rPr>
          <w:rFonts w:ascii="Times New Roman" w:hAnsi="Times New Roman" w:cs="Times New Roman"/>
          <w:i/>
          <w:iCs/>
        </w:rPr>
      </w:pPr>
      <w:r>
        <w:rPr>
          <w:rFonts w:ascii="Times New Roman" w:hAnsi="Times New Roman" w:cs="Times New Roman" w:hint="eastAsia"/>
        </w:rPr>
        <w:t xml:space="preserve">      </w:t>
      </w:r>
      <w:r w:rsidR="00A46D67">
        <w:rPr>
          <w:rFonts w:ascii="Times New Roman" w:hAnsi="Times New Roman" w:cs="Times New Roman" w:hint="eastAsia"/>
        </w:rPr>
        <w:t xml:space="preserve"> </w:t>
      </w:r>
      <w:r>
        <w:rPr>
          <w:rFonts w:ascii="Times New Roman" w:hAnsi="Times New Roman" w:cs="Times New Roman" w:hint="eastAsia"/>
        </w:rPr>
        <w:t xml:space="preserve">2.1 </w:t>
      </w:r>
      <w:r w:rsidRPr="00493F9A">
        <w:rPr>
          <w:rFonts w:ascii="Times New Roman" w:hAnsi="Times New Roman" w:cs="Times New Roman" w:hint="eastAsia"/>
          <w:i/>
          <w:iCs/>
        </w:rPr>
        <w:t>Data Source</w:t>
      </w:r>
    </w:p>
    <w:p w14:paraId="795AF3C4" w14:textId="4CA4DBF5" w:rsidR="00493F9A" w:rsidRDefault="00493F9A" w:rsidP="00BE3204">
      <w:pPr>
        <w:rPr>
          <w:rFonts w:ascii="Times New Roman" w:hAnsi="Times New Roman" w:cs="Times New Roman"/>
        </w:rPr>
      </w:pPr>
      <w:r>
        <w:rPr>
          <w:rFonts w:ascii="Times New Roman" w:hAnsi="Times New Roman" w:cs="Times New Roman" w:hint="eastAsia"/>
          <w:i/>
          <w:iCs/>
        </w:rPr>
        <w:t xml:space="preserve">      </w:t>
      </w:r>
      <w:r>
        <w:rPr>
          <w:rFonts w:ascii="Times New Roman" w:hAnsi="Times New Roman" w:cs="Times New Roman" w:hint="eastAsia"/>
        </w:rPr>
        <w:t xml:space="preserve"> </w:t>
      </w:r>
      <w:r w:rsidR="00993A41">
        <w:rPr>
          <w:rFonts w:ascii="Times New Roman" w:hAnsi="Times New Roman" w:cs="Times New Roman" w:hint="eastAsia"/>
        </w:rPr>
        <w:t xml:space="preserve">A </w:t>
      </w:r>
      <w:r w:rsidR="00993A41">
        <w:rPr>
          <w:rFonts w:ascii="Times New Roman" w:hAnsi="Times New Roman" w:cs="Times New Roman"/>
        </w:rPr>
        <w:t>trustworthy</w:t>
      </w:r>
      <w:r w:rsidR="00993A41">
        <w:rPr>
          <w:rFonts w:ascii="Times New Roman" w:hAnsi="Times New Roman" w:cs="Times New Roman" w:hint="eastAsia"/>
        </w:rPr>
        <w:t xml:space="preserve"> </w:t>
      </w:r>
      <w:r w:rsidR="00993A41">
        <w:rPr>
          <w:rFonts w:ascii="Times New Roman" w:hAnsi="Times New Roman" w:cs="Times New Roman"/>
        </w:rPr>
        <w:t>source</w:t>
      </w:r>
      <w:r w:rsidR="00993A41">
        <w:rPr>
          <w:rFonts w:ascii="Times New Roman" w:hAnsi="Times New Roman" w:cs="Times New Roman" w:hint="eastAsia"/>
        </w:rPr>
        <w:t xml:space="preserve"> of datasets is the key component of having an acceptable outcome. The most cited use is </w:t>
      </w:r>
      <w:r w:rsidR="00993A41" w:rsidRPr="00993A41">
        <w:rPr>
          <w:rFonts w:ascii="Times New Roman" w:hAnsi="Times New Roman" w:cs="Times New Roman"/>
        </w:rPr>
        <w:t>the most cited source of flight data is the Bureau of Transportation Statistics [1</w:t>
      </w:r>
      <w:r w:rsidR="00993A41">
        <w:rPr>
          <w:rFonts w:ascii="Times New Roman" w:hAnsi="Times New Roman" w:cs="Times New Roman" w:hint="eastAsia"/>
        </w:rPr>
        <w:t>7</w:t>
      </w:r>
      <w:r w:rsidR="00993A41" w:rsidRPr="00993A41">
        <w:rPr>
          <w:rFonts w:ascii="Times New Roman" w:hAnsi="Times New Roman" w:cs="Times New Roman"/>
        </w:rPr>
        <w:t>] of the United States Department of Transportation</w:t>
      </w:r>
      <w:r w:rsidR="00993A41">
        <w:rPr>
          <w:rFonts w:ascii="Times New Roman" w:hAnsi="Times New Roman" w:cs="Times New Roman" w:hint="eastAsia"/>
        </w:rPr>
        <w:t xml:space="preserve"> [18~2</w:t>
      </w:r>
      <w:r w:rsidR="00682521">
        <w:rPr>
          <w:rFonts w:ascii="Times New Roman" w:hAnsi="Times New Roman" w:cs="Times New Roman" w:hint="eastAsia"/>
        </w:rPr>
        <w:t>0</w:t>
      </w:r>
      <w:r w:rsidR="00993A41">
        <w:rPr>
          <w:rFonts w:ascii="Times New Roman" w:hAnsi="Times New Roman" w:cs="Times New Roman" w:hint="eastAsia"/>
        </w:rPr>
        <w:t xml:space="preserve">, 13]. There are also other sources like </w:t>
      </w:r>
      <w:r w:rsidR="00993A41" w:rsidRPr="00993A41">
        <w:rPr>
          <w:rFonts w:ascii="Times New Roman" w:hAnsi="Times New Roman" w:cs="Times New Roman"/>
        </w:rPr>
        <w:t>Civil Aviation Administration of China</w:t>
      </w:r>
      <w:r w:rsidR="00993A41">
        <w:rPr>
          <w:rFonts w:ascii="Times New Roman" w:hAnsi="Times New Roman" w:cs="Times New Roman" w:hint="eastAsia"/>
        </w:rPr>
        <w:t xml:space="preserve"> [22, 23], </w:t>
      </w:r>
      <w:r w:rsidR="008F6FA3">
        <w:rPr>
          <w:rFonts w:ascii="Times New Roman" w:hAnsi="Times New Roman" w:cs="Times New Roman"/>
        </w:rPr>
        <w:t>Euro control</w:t>
      </w:r>
      <w:r w:rsidR="008F6FA3">
        <w:rPr>
          <w:rFonts w:ascii="Times New Roman" w:hAnsi="Times New Roman" w:cs="Times New Roman" w:hint="eastAsia"/>
        </w:rPr>
        <w:t xml:space="preserve"> dataset [24], </w:t>
      </w:r>
      <w:r w:rsidR="008F6FA3" w:rsidRPr="008F6FA3">
        <w:rPr>
          <w:rFonts w:ascii="Times New Roman" w:hAnsi="Times New Roman" w:cs="Times New Roman"/>
        </w:rPr>
        <w:t>Kaggle dataset on flight data</w:t>
      </w:r>
      <w:r w:rsidR="008F6FA3">
        <w:rPr>
          <w:rFonts w:ascii="Times New Roman" w:hAnsi="Times New Roman" w:cs="Times New Roman" w:hint="eastAsia"/>
        </w:rPr>
        <w:t xml:space="preserve"> [25], </w:t>
      </w:r>
      <w:r w:rsidR="008F6FA3">
        <w:rPr>
          <w:rFonts w:ascii="Times New Roman" w:hAnsi="Times New Roman" w:cs="Times New Roman"/>
        </w:rPr>
        <w:t>synthesis</w:t>
      </w:r>
      <w:r w:rsidR="008F6FA3">
        <w:rPr>
          <w:rFonts w:ascii="Times New Roman" w:hAnsi="Times New Roman" w:cs="Times New Roman" w:hint="eastAsia"/>
        </w:rPr>
        <w:t xml:space="preserve"> dataset [26, 27]. There </w:t>
      </w:r>
      <w:r w:rsidR="008F6FA3">
        <w:rPr>
          <w:rFonts w:ascii="Times New Roman" w:hAnsi="Times New Roman" w:cs="Times New Roman"/>
        </w:rPr>
        <w:t>is</w:t>
      </w:r>
      <w:r w:rsidR="008F6FA3">
        <w:rPr>
          <w:rFonts w:ascii="Times New Roman" w:hAnsi="Times New Roman" w:cs="Times New Roman" w:hint="eastAsia"/>
        </w:rPr>
        <w:t xml:space="preserve"> also paper which </w:t>
      </w:r>
      <w:r w:rsidR="008F6FA3">
        <w:rPr>
          <w:rFonts w:ascii="Times New Roman" w:hAnsi="Times New Roman" w:cs="Times New Roman"/>
        </w:rPr>
        <w:t>uses</w:t>
      </w:r>
      <w:r w:rsidR="008F6FA3">
        <w:rPr>
          <w:rFonts w:ascii="Times New Roman" w:hAnsi="Times New Roman" w:cs="Times New Roman" w:hint="eastAsia"/>
        </w:rPr>
        <w:t xml:space="preserve"> dataset of single airport. </w:t>
      </w:r>
      <w:r w:rsidR="008F6FA3">
        <w:rPr>
          <w:rFonts w:ascii="Times New Roman" w:hAnsi="Times New Roman" w:cs="Times New Roman"/>
        </w:rPr>
        <w:t>Some [</w:t>
      </w:r>
      <w:r w:rsidR="008F6FA3">
        <w:rPr>
          <w:rFonts w:ascii="Times New Roman" w:hAnsi="Times New Roman" w:cs="Times New Roman" w:hint="eastAsia"/>
        </w:rPr>
        <w:t xml:space="preserve">28, 29] </w:t>
      </w:r>
      <w:r w:rsidR="008F6FA3" w:rsidRPr="008F6FA3">
        <w:rPr>
          <w:rFonts w:ascii="Times New Roman" w:hAnsi="Times New Roman" w:cs="Times New Roman"/>
        </w:rPr>
        <w:t xml:space="preserve">obtained data from Guangzhou </w:t>
      </w:r>
      <w:proofErr w:type="spellStart"/>
      <w:r w:rsidR="008F6FA3" w:rsidRPr="008F6FA3">
        <w:rPr>
          <w:rFonts w:ascii="Times New Roman" w:hAnsi="Times New Roman" w:cs="Times New Roman"/>
        </w:rPr>
        <w:t>Baiyun</w:t>
      </w:r>
      <w:proofErr w:type="spellEnd"/>
      <w:r w:rsidR="008F6FA3" w:rsidRPr="008F6FA3">
        <w:rPr>
          <w:rFonts w:ascii="Times New Roman" w:hAnsi="Times New Roman" w:cs="Times New Roman"/>
        </w:rPr>
        <w:t xml:space="preserve"> International Airport (ZGGG)</w:t>
      </w:r>
      <w:r w:rsidR="008F6FA3">
        <w:rPr>
          <w:rFonts w:ascii="Times New Roman" w:hAnsi="Times New Roman" w:cs="Times New Roman" w:hint="eastAsia"/>
        </w:rPr>
        <w:t xml:space="preserve">, </w:t>
      </w:r>
      <w:proofErr w:type="spellStart"/>
      <w:r w:rsidR="008F6FA3" w:rsidRPr="008F6FA3">
        <w:rPr>
          <w:rFonts w:ascii="Times New Roman" w:hAnsi="Times New Roman" w:cs="Times New Roman"/>
        </w:rPr>
        <w:t>ef</w:t>
      </w:r>
      <w:proofErr w:type="spellEnd"/>
      <w:r w:rsidR="008F6FA3" w:rsidRPr="008F6FA3">
        <w:rPr>
          <w:rFonts w:ascii="Times New Roman" w:hAnsi="Times New Roman" w:cs="Times New Roman"/>
        </w:rPr>
        <w:t>. [</w:t>
      </w:r>
      <w:r w:rsidR="008F6FA3">
        <w:rPr>
          <w:rFonts w:ascii="Times New Roman" w:hAnsi="Times New Roman" w:cs="Times New Roman" w:hint="eastAsia"/>
        </w:rPr>
        <w:t>30</w:t>
      </w:r>
      <w:r w:rsidR="008F6FA3" w:rsidRPr="008F6FA3">
        <w:rPr>
          <w:rFonts w:ascii="Times New Roman" w:hAnsi="Times New Roman" w:cs="Times New Roman"/>
        </w:rPr>
        <w:t>] obtained data from Beijing Capital (ZBAA), and [</w:t>
      </w:r>
      <w:r w:rsidR="008F6FA3">
        <w:rPr>
          <w:rFonts w:ascii="Times New Roman" w:hAnsi="Times New Roman" w:cs="Times New Roman" w:hint="eastAsia"/>
        </w:rPr>
        <w:t>31</w:t>
      </w:r>
      <w:r w:rsidR="008F6FA3" w:rsidRPr="008F6FA3">
        <w:rPr>
          <w:rFonts w:ascii="Times New Roman" w:hAnsi="Times New Roman" w:cs="Times New Roman"/>
        </w:rPr>
        <w:t>] obtained data from Heathrow Airport (EGLL). Finally, a=</w:t>
      </w:r>
      <w:proofErr w:type="spellStart"/>
      <w:r w:rsidR="008F6FA3" w:rsidRPr="008F6FA3">
        <w:rPr>
          <w:rFonts w:ascii="Times New Roman" w:hAnsi="Times New Roman" w:cs="Times New Roman"/>
        </w:rPr>
        <w:t>ibe</w:t>
      </w:r>
      <w:proofErr w:type="spellEnd"/>
      <w:r w:rsidR="008F6FA3" w:rsidRPr="008F6FA3">
        <w:rPr>
          <w:rFonts w:ascii="Times New Roman" w:hAnsi="Times New Roman" w:cs="Times New Roman"/>
        </w:rPr>
        <w:t xml:space="preserve"> study [</w:t>
      </w:r>
      <w:r w:rsidR="008F6FA3">
        <w:rPr>
          <w:rFonts w:ascii="Times New Roman" w:hAnsi="Times New Roman" w:cs="Times New Roman" w:hint="eastAsia"/>
        </w:rPr>
        <w:t>32</w:t>
      </w:r>
      <w:r w:rsidR="008F6FA3" w:rsidRPr="008F6FA3">
        <w:rPr>
          <w:rFonts w:ascii="Times New Roman" w:hAnsi="Times New Roman" w:cs="Times New Roman"/>
        </w:rPr>
        <w:t xml:space="preserve">] relies on data from the route from Beijing Capital (ZBAA) to Hangzhou </w:t>
      </w:r>
      <w:proofErr w:type="spellStart"/>
      <w:r w:rsidR="008F6FA3" w:rsidRPr="008F6FA3">
        <w:rPr>
          <w:rFonts w:ascii="Times New Roman" w:hAnsi="Times New Roman" w:cs="Times New Roman"/>
        </w:rPr>
        <w:t>XiaoShan</w:t>
      </w:r>
      <w:proofErr w:type="spellEnd"/>
      <w:r w:rsidR="008F6FA3" w:rsidRPr="008F6FA3">
        <w:rPr>
          <w:rFonts w:ascii="Times New Roman" w:hAnsi="Times New Roman" w:cs="Times New Roman"/>
        </w:rPr>
        <w:t xml:space="preserve"> (ZSHC).</w:t>
      </w:r>
      <w:r w:rsidR="00631FD1">
        <w:rPr>
          <w:rFonts w:ascii="Times New Roman" w:hAnsi="Times New Roman" w:cs="Times New Roman" w:hint="eastAsia"/>
        </w:rPr>
        <w:t xml:space="preserve"> Sometime, an </w:t>
      </w:r>
      <w:r w:rsidR="00631FD1">
        <w:rPr>
          <w:rFonts w:ascii="Times New Roman" w:hAnsi="Times New Roman" w:cs="Times New Roman"/>
        </w:rPr>
        <w:t>author</w:t>
      </w:r>
      <w:r w:rsidR="00631FD1">
        <w:rPr>
          <w:rFonts w:ascii="Times New Roman" w:hAnsi="Times New Roman" w:cs="Times New Roman" w:hint="eastAsia"/>
        </w:rPr>
        <w:t xml:space="preserve"> might use subset of data for specific research interests [13, </w:t>
      </w:r>
      <w:r w:rsidR="00682521">
        <w:rPr>
          <w:rFonts w:ascii="Times New Roman" w:hAnsi="Times New Roman" w:cs="Times New Roman" w:hint="eastAsia"/>
        </w:rPr>
        <w:t xml:space="preserve">29, </w:t>
      </w:r>
      <w:r w:rsidR="00631FD1">
        <w:rPr>
          <w:rFonts w:ascii="Times New Roman" w:hAnsi="Times New Roman" w:cs="Times New Roman" w:hint="eastAsia"/>
        </w:rPr>
        <w:t>33]. Some researchers [18,</w:t>
      </w:r>
      <w:r w:rsidR="00682521">
        <w:rPr>
          <w:rFonts w:ascii="Times New Roman" w:hAnsi="Times New Roman" w:cs="Times New Roman" w:hint="eastAsia"/>
        </w:rPr>
        <w:t xml:space="preserve"> 33</w:t>
      </w:r>
      <w:r w:rsidR="00631FD1">
        <w:rPr>
          <w:rFonts w:ascii="Times New Roman" w:hAnsi="Times New Roman" w:cs="Times New Roman" w:hint="eastAsia"/>
        </w:rPr>
        <w:t xml:space="preserve">, 13] used weather data obtained through </w:t>
      </w:r>
      <w:r w:rsidR="00631FD1" w:rsidRPr="00631FD1">
        <w:rPr>
          <w:rFonts w:ascii="Times New Roman" w:hAnsi="Times New Roman" w:cs="Times New Roman"/>
        </w:rPr>
        <w:t>National Oceanic and Atmospheric Administration</w:t>
      </w:r>
      <w:r w:rsidR="00631FD1">
        <w:rPr>
          <w:rFonts w:ascii="Times New Roman" w:hAnsi="Times New Roman" w:cs="Times New Roman" w:hint="eastAsia"/>
        </w:rPr>
        <w:t xml:space="preserve"> [3</w:t>
      </w:r>
      <w:r w:rsidR="00682521">
        <w:rPr>
          <w:rFonts w:ascii="Times New Roman" w:hAnsi="Times New Roman" w:cs="Times New Roman" w:hint="eastAsia"/>
        </w:rPr>
        <w:t>4</w:t>
      </w:r>
      <w:r w:rsidR="00631FD1">
        <w:rPr>
          <w:rFonts w:ascii="Times New Roman" w:hAnsi="Times New Roman" w:cs="Times New Roman" w:hint="eastAsia"/>
        </w:rPr>
        <w:t>]</w:t>
      </w:r>
      <w:r w:rsidR="00682521">
        <w:rPr>
          <w:rFonts w:ascii="Times New Roman" w:hAnsi="Times New Roman" w:cs="Times New Roman" w:hint="eastAsia"/>
        </w:rPr>
        <w:t xml:space="preserve">. According to literature review [11], </w:t>
      </w:r>
      <w:r w:rsidR="00682521" w:rsidRPr="00682521">
        <w:rPr>
          <w:rFonts w:ascii="Times New Roman" w:hAnsi="Times New Roman" w:cs="Times New Roman"/>
        </w:rPr>
        <w:t>Weather Company</w:t>
      </w:r>
      <w:r w:rsidR="00682521">
        <w:rPr>
          <w:rFonts w:ascii="Times New Roman" w:hAnsi="Times New Roman" w:cs="Times New Roman" w:hint="eastAsia"/>
        </w:rPr>
        <w:t xml:space="preserve"> is also a frequently used source of weather </w:t>
      </w:r>
      <w:r w:rsidR="00682521">
        <w:rPr>
          <w:rFonts w:ascii="Times New Roman" w:hAnsi="Times New Roman" w:cs="Times New Roman"/>
        </w:rPr>
        <w:t>data,</w:t>
      </w:r>
      <w:r w:rsidR="00682521">
        <w:rPr>
          <w:rFonts w:ascii="Times New Roman" w:hAnsi="Times New Roman" w:cs="Times New Roman" w:hint="eastAsia"/>
        </w:rPr>
        <w:t xml:space="preserve"> and many researchers would use data from different </w:t>
      </w:r>
      <w:r w:rsidR="00682521">
        <w:rPr>
          <w:rFonts w:ascii="Times New Roman" w:hAnsi="Times New Roman" w:cs="Times New Roman"/>
        </w:rPr>
        <w:t>resources</w:t>
      </w:r>
      <w:r w:rsidR="00682521">
        <w:rPr>
          <w:rFonts w:ascii="Times New Roman" w:hAnsi="Times New Roman" w:cs="Times New Roman" w:hint="eastAsia"/>
        </w:rPr>
        <w:t>.</w:t>
      </w:r>
      <w:r w:rsidR="003B2E45">
        <w:rPr>
          <w:rFonts w:ascii="Times New Roman" w:hAnsi="Times New Roman" w:cs="Times New Roman" w:hint="eastAsia"/>
        </w:rPr>
        <w:t xml:space="preserve"> There is no doubt that datasets from </w:t>
      </w:r>
      <w:r w:rsidR="003B2E45">
        <w:rPr>
          <w:rFonts w:ascii="Times New Roman" w:hAnsi="Times New Roman" w:cs="Times New Roman"/>
        </w:rPr>
        <w:t>authorities</w:t>
      </w:r>
      <w:r w:rsidR="003B2E45">
        <w:rPr>
          <w:rFonts w:ascii="Times New Roman" w:hAnsi="Times New Roman" w:cs="Times New Roman" w:hint="eastAsia"/>
        </w:rPr>
        <w:t xml:space="preserve"> and government institutions have higher </w:t>
      </w:r>
      <w:r w:rsidR="003B2E45">
        <w:rPr>
          <w:rFonts w:ascii="Times New Roman" w:hAnsi="Times New Roman" w:cs="Times New Roman"/>
        </w:rPr>
        <w:t>credibility</w:t>
      </w:r>
      <w:r w:rsidR="003B2E45">
        <w:rPr>
          <w:rFonts w:ascii="Times New Roman" w:hAnsi="Times New Roman" w:cs="Times New Roman" w:hint="eastAsia"/>
        </w:rPr>
        <w:t xml:space="preserve">. However, it turns out that if assumptions are set properly and </w:t>
      </w:r>
      <w:r w:rsidR="003B2E45">
        <w:rPr>
          <w:rFonts w:ascii="Times New Roman" w:hAnsi="Times New Roman" w:cs="Times New Roman"/>
        </w:rPr>
        <w:t>validated</w:t>
      </w:r>
      <w:r w:rsidR="003B2E45">
        <w:rPr>
          <w:rFonts w:ascii="Times New Roman" w:hAnsi="Times New Roman" w:cs="Times New Roman" w:hint="eastAsia"/>
        </w:rPr>
        <w:t xml:space="preserve"> with modeling, artificial situations can still lead to </w:t>
      </w:r>
      <w:r w:rsidR="005F08F5">
        <w:rPr>
          <w:rFonts w:ascii="Times New Roman" w:hAnsi="Times New Roman" w:cs="Times New Roman"/>
        </w:rPr>
        <w:t>satisfactory results</w:t>
      </w:r>
      <w:r w:rsidR="003B2E45">
        <w:rPr>
          <w:rFonts w:ascii="Times New Roman" w:hAnsi="Times New Roman" w:cs="Times New Roman" w:hint="eastAsia"/>
        </w:rPr>
        <w:t xml:space="preserve">. </w:t>
      </w:r>
    </w:p>
    <w:p w14:paraId="33396033" w14:textId="37461863" w:rsidR="00682521" w:rsidRDefault="00682521" w:rsidP="00BE3204">
      <w:pPr>
        <w:rPr>
          <w:rFonts w:ascii="Times New Roman" w:hAnsi="Times New Roman" w:cs="Times New Roman"/>
          <w:i/>
          <w:iCs/>
        </w:rPr>
      </w:pPr>
      <w:r>
        <w:rPr>
          <w:rFonts w:ascii="Times New Roman" w:hAnsi="Times New Roman" w:cs="Times New Roman" w:hint="eastAsia"/>
        </w:rPr>
        <w:t xml:space="preserve">      </w:t>
      </w:r>
      <w:r w:rsidRPr="00682521">
        <w:rPr>
          <w:rFonts w:ascii="Times New Roman" w:hAnsi="Times New Roman" w:cs="Times New Roman" w:hint="eastAsia"/>
          <w:i/>
          <w:iCs/>
        </w:rPr>
        <w:t xml:space="preserve">2.2 </w:t>
      </w:r>
      <w:r>
        <w:rPr>
          <w:rFonts w:ascii="Times New Roman" w:hAnsi="Times New Roman" w:cs="Times New Roman" w:hint="eastAsia"/>
          <w:i/>
          <w:iCs/>
        </w:rPr>
        <w:t>Feature Selection</w:t>
      </w:r>
    </w:p>
    <w:p w14:paraId="53B6C528" w14:textId="7280D81C" w:rsidR="00B27D04" w:rsidRDefault="00682521" w:rsidP="0088679D">
      <w:pPr>
        <w:rPr>
          <w:rFonts w:ascii="Times New Roman" w:hAnsi="Times New Roman" w:cs="Times New Roman"/>
        </w:rPr>
      </w:pPr>
      <w:r>
        <w:rPr>
          <w:rFonts w:ascii="Times New Roman" w:hAnsi="Times New Roman" w:cs="Times New Roman" w:hint="eastAsia"/>
          <w:i/>
          <w:iCs/>
        </w:rPr>
        <w:t xml:space="preserve">      </w:t>
      </w:r>
      <w:proofErr w:type="gramStart"/>
      <w:r w:rsidRPr="00682521">
        <w:rPr>
          <w:rFonts w:ascii="Times New Roman" w:hAnsi="Times New Roman" w:cs="Times New Roman"/>
        </w:rPr>
        <w:t>Th</w:t>
      </w:r>
      <w:r>
        <w:rPr>
          <w:rFonts w:ascii="Times New Roman" w:hAnsi="Times New Roman" w:cs="Times New Roman" w:hint="eastAsia"/>
        </w:rPr>
        <w:t>e</w:t>
      </w:r>
      <w:proofErr w:type="gramEnd"/>
      <w:r>
        <w:rPr>
          <w:rFonts w:ascii="Times New Roman" w:hAnsi="Times New Roman" w:cs="Times New Roman" w:hint="eastAsia"/>
        </w:rPr>
        <w:t xml:space="preserve"> </w:t>
      </w:r>
      <w:r w:rsidRPr="00682521">
        <w:rPr>
          <w:rFonts w:ascii="Times New Roman" w:hAnsi="Times New Roman" w:cs="Times New Roman"/>
        </w:rPr>
        <w:t>examined previous studies, except [</w:t>
      </w:r>
      <w:r w:rsidR="005508F5">
        <w:rPr>
          <w:rFonts w:ascii="Times New Roman" w:hAnsi="Times New Roman" w:cs="Times New Roman" w:hint="eastAsia"/>
        </w:rPr>
        <w:t>20</w:t>
      </w:r>
      <w:r w:rsidRPr="00682521">
        <w:rPr>
          <w:rFonts w:ascii="Times New Roman" w:hAnsi="Times New Roman" w:cs="Times New Roman"/>
        </w:rPr>
        <w:t>,</w:t>
      </w:r>
      <w:r>
        <w:rPr>
          <w:rFonts w:ascii="Times New Roman" w:hAnsi="Times New Roman" w:cs="Times New Roman" w:hint="eastAsia"/>
        </w:rPr>
        <w:t>20</w:t>
      </w:r>
      <w:r w:rsidRPr="00682521">
        <w:rPr>
          <w:rFonts w:ascii="Times New Roman" w:hAnsi="Times New Roman" w:cs="Times New Roman"/>
        </w:rPr>
        <w:t>,</w:t>
      </w:r>
      <w:r w:rsidR="000A2ED7">
        <w:rPr>
          <w:rFonts w:ascii="Times New Roman" w:hAnsi="Times New Roman" w:cs="Times New Roman" w:hint="eastAsia"/>
        </w:rPr>
        <w:t>32</w:t>
      </w:r>
      <w:r w:rsidRPr="00682521">
        <w:rPr>
          <w:rFonts w:ascii="Times New Roman" w:hAnsi="Times New Roman" w:cs="Times New Roman"/>
        </w:rPr>
        <w:t>], included date- and date-time-related features in machine learning models predicting flight delays. In some studies [</w:t>
      </w:r>
      <w:r w:rsidR="000A2ED7">
        <w:rPr>
          <w:rFonts w:ascii="Times New Roman" w:hAnsi="Times New Roman" w:cs="Times New Roman" w:hint="eastAsia"/>
        </w:rPr>
        <w:t>30</w:t>
      </w:r>
      <w:r w:rsidRPr="00682521">
        <w:rPr>
          <w:rFonts w:ascii="Times New Roman" w:hAnsi="Times New Roman" w:cs="Times New Roman"/>
        </w:rPr>
        <w:t>,</w:t>
      </w:r>
      <w:r w:rsidR="000A2ED7">
        <w:rPr>
          <w:rFonts w:ascii="Times New Roman" w:hAnsi="Times New Roman" w:cs="Times New Roman" w:hint="eastAsia"/>
        </w:rPr>
        <w:t xml:space="preserve"> 31</w:t>
      </w:r>
      <w:r w:rsidRPr="00682521">
        <w:rPr>
          <w:rFonts w:ascii="Times New Roman" w:hAnsi="Times New Roman" w:cs="Times New Roman"/>
        </w:rPr>
        <w:t>], authors use congestion in arrival or departure airports as a feature in their predictive models. As congestion is usually related to dense traffic at peak hours, it can also be related to adverse meteorological conditions. Features related to weather are frequently used to predict delays [</w:t>
      </w:r>
      <w:r w:rsidR="000A2ED7">
        <w:rPr>
          <w:rFonts w:ascii="Times New Roman" w:hAnsi="Times New Roman" w:cs="Times New Roman" w:hint="eastAsia"/>
        </w:rPr>
        <w:t>18</w:t>
      </w:r>
      <w:r w:rsidRPr="00682521">
        <w:rPr>
          <w:rFonts w:ascii="Times New Roman" w:hAnsi="Times New Roman" w:cs="Times New Roman"/>
        </w:rPr>
        <w:t>,</w:t>
      </w:r>
      <w:r w:rsidR="000A2ED7">
        <w:rPr>
          <w:rFonts w:ascii="Times New Roman" w:hAnsi="Times New Roman" w:cs="Times New Roman" w:hint="eastAsia"/>
        </w:rPr>
        <w:t xml:space="preserve"> 20</w:t>
      </w:r>
      <w:r w:rsidRPr="00682521">
        <w:rPr>
          <w:rFonts w:ascii="Times New Roman" w:hAnsi="Times New Roman" w:cs="Times New Roman"/>
        </w:rPr>
        <w:t>,</w:t>
      </w:r>
      <w:r w:rsidR="000A2ED7">
        <w:rPr>
          <w:rFonts w:ascii="Times New Roman" w:hAnsi="Times New Roman" w:cs="Times New Roman" w:hint="eastAsia"/>
        </w:rPr>
        <w:t xml:space="preserve"> 35</w:t>
      </w:r>
      <w:r w:rsidRPr="00682521">
        <w:rPr>
          <w:rFonts w:ascii="Times New Roman" w:hAnsi="Times New Roman" w:cs="Times New Roman"/>
        </w:rPr>
        <w:t>,</w:t>
      </w:r>
      <w:r w:rsidR="000A2ED7">
        <w:rPr>
          <w:rFonts w:ascii="Times New Roman" w:hAnsi="Times New Roman" w:cs="Times New Roman" w:hint="eastAsia"/>
        </w:rPr>
        <w:t xml:space="preserve"> 36</w:t>
      </w:r>
      <w:r w:rsidRPr="00682521">
        <w:rPr>
          <w:rFonts w:ascii="Times New Roman" w:hAnsi="Times New Roman" w:cs="Times New Roman"/>
        </w:rPr>
        <w:t>]. Other features used are seating capacity [</w:t>
      </w:r>
      <w:r w:rsidR="000A2ED7">
        <w:rPr>
          <w:rFonts w:ascii="Times New Roman" w:hAnsi="Times New Roman" w:cs="Times New Roman" w:hint="eastAsia"/>
        </w:rPr>
        <w:t>31</w:t>
      </w:r>
      <w:r w:rsidRPr="00682521">
        <w:rPr>
          <w:rFonts w:ascii="Times New Roman" w:hAnsi="Times New Roman" w:cs="Times New Roman"/>
        </w:rPr>
        <w:t>] and automatic dependent surveillance-broadcast (ADS-B) data obtained from air surveillance systems [</w:t>
      </w:r>
      <w:r w:rsidR="000A2ED7">
        <w:rPr>
          <w:rFonts w:ascii="Times New Roman" w:hAnsi="Times New Roman" w:cs="Times New Roman" w:hint="eastAsia"/>
        </w:rPr>
        <w:t>35</w:t>
      </w:r>
      <w:r w:rsidRPr="00682521">
        <w:rPr>
          <w:rFonts w:ascii="Times New Roman" w:hAnsi="Times New Roman" w:cs="Times New Roman"/>
        </w:rPr>
        <w:t>,</w:t>
      </w:r>
      <w:r w:rsidR="000A2ED7">
        <w:rPr>
          <w:rFonts w:ascii="Times New Roman" w:hAnsi="Times New Roman" w:cs="Times New Roman" w:hint="eastAsia"/>
        </w:rPr>
        <w:t xml:space="preserve"> 36</w:t>
      </w:r>
      <w:r w:rsidRPr="00682521">
        <w:rPr>
          <w:rFonts w:ascii="Times New Roman" w:hAnsi="Times New Roman" w:cs="Times New Roman"/>
        </w:rPr>
        <w:t>].</w:t>
      </w:r>
      <w:r w:rsidR="00493F9A">
        <w:rPr>
          <w:rFonts w:ascii="Times New Roman" w:hAnsi="Times New Roman" w:cs="Times New Roman" w:hint="eastAsia"/>
        </w:rPr>
        <w:t xml:space="preserve"> </w:t>
      </w:r>
      <w:r w:rsidR="003B2E45">
        <w:rPr>
          <w:rFonts w:ascii="Times New Roman" w:hAnsi="Times New Roman" w:cs="Times New Roman"/>
        </w:rPr>
        <w:t>According to a</w:t>
      </w:r>
      <w:r w:rsidR="003B2E45">
        <w:rPr>
          <w:rFonts w:ascii="Times New Roman" w:hAnsi="Times New Roman" w:cs="Times New Roman" w:hint="eastAsia"/>
        </w:rPr>
        <w:t xml:space="preserve"> literature review [11], features like season, airline and airport schedule, state</w:t>
      </w:r>
      <w:r w:rsidR="00B27D04">
        <w:rPr>
          <w:rFonts w:ascii="Times New Roman" w:hAnsi="Times New Roman" w:cs="Times New Roman" w:hint="eastAsia"/>
        </w:rPr>
        <w:t xml:space="preserve"> and location </w:t>
      </w:r>
      <w:r w:rsidR="003B2E45">
        <w:rPr>
          <w:rFonts w:ascii="Times New Roman" w:hAnsi="Times New Roman" w:cs="Times New Roman" w:hint="eastAsia"/>
        </w:rPr>
        <w:t>of system are also considered to seize certain aspects of the system and population.</w:t>
      </w:r>
    </w:p>
    <w:p w14:paraId="19B00E36" w14:textId="1BF0652D" w:rsidR="00B27D04" w:rsidRDefault="00B27D04" w:rsidP="0088679D">
      <w:pPr>
        <w:rPr>
          <w:rFonts w:ascii="Times New Roman" w:hAnsi="Times New Roman" w:cs="Times New Roman"/>
        </w:rPr>
      </w:pPr>
      <w:r>
        <w:rPr>
          <w:rFonts w:ascii="Times New Roman" w:hAnsi="Times New Roman" w:cs="Times New Roman" w:hint="eastAsia"/>
        </w:rPr>
        <w:t xml:space="preserve">     To be more specific, time </w:t>
      </w:r>
      <w:r>
        <w:rPr>
          <w:rFonts w:ascii="Times New Roman" w:hAnsi="Times New Roman" w:cs="Times New Roman"/>
        </w:rPr>
        <w:t>variables</w:t>
      </w:r>
      <w:r>
        <w:rPr>
          <w:rFonts w:ascii="Times New Roman" w:hAnsi="Times New Roman" w:cs="Times New Roman" w:hint="eastAsia"/>
        </w:rPr>
        <w:t xml:space="preserve"> </w:t>
      </w:r>
      <w:r w:rsidR="009A3E56">
        <w:rPr>
          <w:rFonts w:ascii="Times New Roman" w:hAnsi="Times New Roman" w:cs="Times New Roman" w:hint="eastAsia"/>
        </w:rPr>
        <w:t xml:space="preserve">will consider month, which might influence indirectly </w:t>
      </w:r>
      <w:r w:rsidR="009A3E56">
        <w:rPr>
          <w:rFonts w:ascii="Times New Roman" w:hAnsi="Times New Roman" w:cs="Times New Roman"/>
        </w:rPr>
        <w:t>with</w:t>
      </w:r>
      <w:r w:rsidR="009A3E56">
        <w:rPr>
          <w:rFonts w:ascii="Times New Roman" w:hAnsi="Times New Roman" w:cs="Times New Roman" w:hint="eastAsia"/>
        </w:rPr>
        <w:t xml:space="preserve"> seasons, temperature, tour season, vacations, and day of week, date with similar </w:t>
      </w:r>
      <w:r w:rsidR="009A3E56">
        <w:rPr>
          <w:rFonts w:ascii="Times New Roman" w:hAnsi="Times New Roman" w:cs="Times New Roman" w:hint="eastAsia"/>
        </w:rPr>
        <w:lastRenderedPageBreak/>
        <w:t xml:space="preserve">considerations. </w:t>
      </w:r>
      <w:r w:rsidR="00D80DA9">
        <w:rPr>
          <w:rFonts w:ascii="Times New Roman" w:hAnsi="Times New Roman" w:cs="Times New Roman" w:hint="eastAsia"/>
        </w:rPr>
        <w:t xml:space="preserve">When it comes to features about </w:t>
      </w:r>
      <w:r w:rsidR="00D80DA9">
        <w:rPr>
          <w:rFonts w:ascii="Times New Roman" w:hAnsi="Times New Roman" w:cs="Times New Roman"/>
        </w:rPr>
        <w:t>weather</w:t>
      </w:r>
      <w:r w:rsidR="00D80DA9">
        <w:rPr>
          <w:rFonts w:ascii="Times New Roman" w:hAnsi="Times New Roman" w:cs="Times New Roman" w:hint="eastAsia"/>
        </w:rPr>
        <w:t xml:space="preserve">, typical indexes </w:t>
      </w:r>
      <w:r w:rsidR="00D80DA9">
        <w:rPr>
          <w:rFonts w:ascii="Times New Roman" w:hAnsi="Times New Roman" w:cs="Times New Roman"/>
        </w:rPr>
        <w:t>like</w:t>
      </w:r>
      <w:r w:rsidR="00D80DA9">
        <w:rPr>
          <w:rFonts w:ascii="Times New Roman" w:hAnsi="Times New Roman" w:cs="Times New Roman" w:hint="eastAsia"/>
        </w:rPr>
        <w:t xml:space="preserve"> visibility, </w:t>
      </w:r>
      <w:r w:rsidR="00D80DA9">
        <w:rPr>
          <w:rFonts w:ascii="Times New Roman" w:hAnsi="Times New Roman" w:cs="Times New Roman"/>
        </w:rPr>
        <w:t>ceiling</w:t>
      </w:r>
      <w:r w:rsidR="00D80DA9">
        <w:rPr>
          <w:rFonts w:ascii="Times New Roman" w:hAnsi="Times New Roman" w:cs="Times New Roman" w:hint="eastAsia"/>
        </w:rPr>
        <w:t xml:space="preserve"> [11], wind speed, wind direction [13] and others are used to grab the correlation as </w:t>
      </w:r>
      <w:r w:rsidR="00D80DA9">
        <w:rPr>
          <w:rFonts w:ascii="Times New Roman" w:hAnsi="Times New Roman" w:cs="Times New Roman"/>
        </w:rPr>
        <w:t>comprehensive</w:t>
      </w:r>
      <w:r w:rsidR="00D80DA9">
        <w:rPr>
          <w:rFonts w:ascii="Times New Roman" w:hAnsi="Times New Roman" w:cs="Times New Roman" w:hint="eastAsia"/>
        </w:rPr>
        <w:t xml:space="preserve"> as possible. </w:t>
      </w:r>
    </w:p>
    <w:p w14:paraId="19B88E94" w14:textId="2E2B6493" w:rsidR="005F08F5" w:rsidRDefault="005F08F5" w:rsidP="00130CF3">
      <w:pPr>
        <w:rPr>
          <w:rFonts w:ascii="Times New Roman" w:hAnsi="Times New Roman" w:cs="Times New Roman"/>
          <w:i/>
          <w:iCs/>
        </w:rPr>
      </w:pPr>
      <w:r>
        <w:rPr>
          <w:rFonts w:ascii="Times New Roman" w:hAnsi="Times New Roman" w:cs="Times New Roman" w:hint="eastAsia"/>
          <w:i/>
          <w:iCs/>
        </w:rPr>
        <w:t xml:space="preserve">    </w:t>
      </w:r>
      <w:r w:rsidR="00D80DA9" w:rsidRPr="00D80DA9">
        <w:rPr>
          <w:rFonts w:ascii="Times New Roman" w:hAnsi="Times New Roman" w:cs="Times New Roman" w:hint="eastAsia"/>
          <w:i/>
          <w:iCs/>
        </w:rPr>
        <w:t>2.3 Machine Learning Techniques Used</w:t>
      </w:r>
    </w:p>
    <w:p w14:paraId="7E2D0731" w14:textId="1DB949A5" w:rsidR="00BC7C0E" w:rsidRPr="005F08F5" w:rsidRDefault="005F08F5" w:rsidP="00130CF3">
      <w:pPr>
        <w:rPr>
          <w:rFonts w:ascii="Times New Roman" w:hAnsi="Times New Roman" w:cs="Times New Roman"/>
          <w:i/>
          <w:iCs/>
        </w:rPr>
      </w:pPr>
      <w:r>
        <w:rPr>
          <w:rFonts w:ascii="Times New Roman" w:hAnsi="Times New Roman" w:cs="Times New Roman" w:hint="eastAsia"/>
          <w:i/>
          <w:iCs/>
        </w:rPr>
        <w:t xml:space="preserve">    </w:t>
      </w:r>
      <w:r w:rsidR="00BC7C0E" w:rsidRPr="00BC7C0E">
        <w:rPr>
          <w:rFonts w:ascii="Times New Roman" w:hAnsi="Times New Roman" w:cs="Times New Roman"/>
        </w:rPr>
        <w:t xml:space="preserve">In the domain of machine learning applications for flight delay prediction, research methodologies are </w:t>
      </w:r>
      <w:r w:rsidRPr="00BC7C0E">
        <w:rPr>
          <w:rFonts w:ascii="Times New Roman" w:hAnsi="Times New Roman" w:cs="Times New Roman"/>
        </w:rPr>
        <w:t>divided</w:t>
      </w:r>
      <w:r w:rsidR="00BC7C0E" w:rsidRPr="00BC7C0E">
        <w:rPr>
          <w:rFonts w:ascii="Times New Roman" w:hAnsi="Times New Roman" w:cs="Times New Roman"/>
        </w:rPr>
        <w:t xml:space="preserve"> into deep learning techniques and other machine learning strategies. Among the latter, decision trees and ensemble methods are particularly prominent. Notable studies utilizing random forests include those by Rebollo et al. [</w:t>
      </w:r>
      <w:r w:rsidR="00BC7C0E">
        <w:rPr>
          <w:rFonts w:ascii="Times New Roman" w:hAnsi="Times New Roman" w:cs="Times New Roman" w:hint="eastAsia"/>
        </w:rPr>
        <w:t>37</w:t>
      </w:r>
      <w:r w:rsidR="00BC7C0E" w:rsidRPr="00BC7C0E">
        <w:rPr>
          <w:rFonts w:ascii="Times New Roman" w:hAnsi="Times New Roman" w:cs="Times New Roman"/>
        </w:rPr>
        <w:t>], who applied this method to predict root delays at various U.S. airports with forecast horizons of 2, 4, 6, and 24 hours, although they observed that prediction errors increased with the forecast horizon. Similarly, studies leveraging gradient boosting techniques have demonstrated effectiveness in flight delay classification models [</w:t>
      </w:r>
      <w:r w:rsidR="00EF4F03">
        <w:rPr>
          <w:rFonts w:ascii="Times New Roman" w:hAnsi="Times New Roman" w:cs="Times New Roman" w:hint="eastAsia"/>
        </w:rPr>
        <w:t>9,39</w:t>
      </w:r>
      <w:r w:rsidR="00BC7C0E" w:rsidRPr="00BC7C0E">
        <w:rPr>
          <w:rFonts w:ascii="Times New Roman" w:hAnsi="Times New Roman" w:cs="Times New Roman"/>
        </w:rPr>
        <w:t>].</w:t>
      </w:r>
    </w:p>
    <w:p w14:paraId="0028C1FA" w14:textId="0C077A04" w:rsidR="00BC7C0E" w:rsidRPr="00BC7C0E" w:rsidRDefault="005F08F5" w:rsidP="00130CF3">
      <w:pPr>
        <w:rPr>
          <w:rFonts w:ascii="Times New Roman" w:hAnsi="Times New Roman" w:cs="Times New Roman"/>
        </w:rPr>
      </w:pPr>
      <w:r>
        <w:rPr>
          <w:rFonts w:ascii="Times New Roman" w:hAnsi="Times New Roman" w:cs="Times New Roman" w:hint="eastAsia"/>
        </w:rPr>
        <w:t xml:space="preserve">    </w:t>
      </w:r>
      <w:r w:rsidR="00BC7C0E" w:rsidRPr="00BC7C0E">
        <w:rPr>
          <w:rFonts w:ascii="Times New Roman" w:hAnsi="Times New Roman" w:cs="Times New Roman"/>
        </w:rPr>
        <w:t xml:space="preserve">Additionally, advancements in adaptive networks and fuzzy systems have shown promise. For instance, </w:t>
      </w:r>
      <w:proofErr w:type="spellStart"/>
      <w:r w:rsidR="00BC7C0E" w:rsidRPr="00BC7C0E">
        <w:rPr>
          <w:rFonts w:ascii="Times New Roman" w:hAnsi="Times New Roman" w:cs="Times New Roman"/>
        </w:rPr>
        <w:t>Khanmohammadi</w:t>
      </w:r>
      <w:proofErr w:type="spellEnd"/>
      <w:r w:rsidR="00BC7C0E" w:rsidRPr="00BC7C0E">
        <w:rPr>
          <w:rFonts w:ascii="Times New Roman" w:hAnsi="Times New Roman" w:cs="Times New Roman"/>
        </w:rPr>
        <w:t xml:space="preserve"> et al. [</w:t>
      </w:r>
      <w:r w:rsidR="00BC7C0E">
        <w:rPr>
          <w:rFonts w:ascii="Times New Roman" w:hAnsi="Times New Roman" w:cs="Times New Roman" w:hint="eastAsia"/>
        </w:rPr>
        <w:t>38</w:t>
      </w:r>
      <w:r w:rsidR="00BC7C0E" w:rsidRPr="00BC7C0E">
        <w:rPr>
          <w:rFonts w:ascii="Times New Roman" w:hAnsi="Times New Roman" w:cs="Times New Roman"/>
        </w:rPr>
        <w:t>] developed an adaptive network based on a fuzzy inference system to predict root delays, which also supported a fuzzy decision-making method to optimize aircraft sequencing at JFK International Airport in New York.</w:t>
      </w:r>
    </w:p>
    <w:p w14:paraId="24D6171A" w14:textId="4066C800" w:rsidR="00BC7C0E" w:rsidRPr="00BC7C0E" w:rsidRDefault="005F08F5" w:rsidP="00130CF3">
      <w:pPr>
        <w:rPr>
          <w:rFonts w:ascii="Times New Roman" w:hAnsi="Times New Roman" w:cs="Times New Roman"/>
        </w:rPr>
      </w:pPr>
      <w:r>
        <w:rPr>
          <w:rFonts w:ascii="Times New Roman" w:hAnsi="Times New Roman" w:cs="Times New Roman" w:hint="eastAsia"/>
        </w:rPr>
        <w:t xml:space="preserve">    </w:t>
      </w:r>
      <w:r w:rsidR="00BC7C0E" w:rsidRPr="00BC7C0E">
        <w:rPr>
          <w:rFonts w:ascii="Times New Roman" w:hAnsi="Times New Roman" w:cs="Times New Roman"/>
        </w:rPr>
        <w:t>Moreover, the application of reinforcement learning has been explored, with Balakrishna et al. [</w:t>
      </w:r>
      <w:r w:rsidR="00EF4F03">
        <w:rPr>
          <w:rFonts w:ascii="Times New Roman" w:hAnsi="Times New Roman" w:cs="Times New Roman" w:hint="eastAsia"/>
        </w:rPr>
        <w:t>6, 9</w:t>
      </w:r>
      <w:r w:rsidR="00BC7C0E" w:rsidRPr="00BC7C0E">
        <w:rPr>
          <w:rFonts w:ascii="Times New Roman" w:hAnsi="Times New Roman" w:cs="Times New Roman"/>
        </w:rPr>
        <w:t xml:space="preserve">] employing a Markov decision process-based model to predict taxi-out times with </w:t>
      </w:r>
      <w:r w:rsidRPr="00BC7C0E">
        <w:rPr>
          <w:rFonts w:ascii="Times New Roman" w:hAnsi="Times New Roman" w:cs="Times New Roman"/>
        </w:rPr>
        <w:t>superior performance</w:t>
      </w:r>
      <w:r w:rsidR="00BC7C0E" w:rsidRPr="00BC7C0E">
        <w:rPr>
          <w:rFonts w:ascii="Times New Roman" w:hAnsi="Times New Roman" w:cs="Times New Roman"/>
        </w:rPr>
        <w:t xml:space="preserve"> at JFK and Tampa Bay International Airports when predictions were made 15 minutes prior to departure.</w:t>
      </w:r>
    </w:p>
    <w:p w14:paraId="6F95E4C1" w14:textId="6475BBF8" w:rsidR="005F08F5" w:rsidRDefault="00BC7C0E" w:rsidP="005F08F5">
      <w:pPr>
        <w:ind w:firstLine="240"/>
        <w:rPr>
          <w:rFonts w:ascii="Times New Roman" w:hAnsi="Times New Roman" w:cs="Times New Roman"/>
        </w:rPr>
      </w:pPr>
      <w:r w:rsidRPr="00BC7C0E">
        <w:rPr>
          <w:rFonts w:ascii="Times New Roman" w:hAnsi="Times New Roman" w:cs="Times New Roman"/>
        </w:rPr>
        <w:t>Further, Lu et al. [</w:t>
      </w:r>
      <w:r w:rsidR="00EF4F03">
        <w:rPr>
          <w:rFonts w:ascii="Times New Roman" w:hAnsi="Times New Roman" w:cs="Times New Roman" w:hint="eastAsia"/>
        </w:rPr>
        <w:t>26</w:t>
      </w:r>
      <w:r w:rsidRPr="00BC7C0E">
        <w:rPr>
          <w:rFonts w:ascii="Times New Roman" w:hAnsi="Times New Roman" w:cs="Times New Roman"/>
        </w:rPr>
        <w:t>] constructed a recommendation system to anticipate airport delays due to propagation effects, utilizing the k-Nearest Neighbor algorithm and historical data to identify analogous past scenarios. This approach was particularly noted for its quick response time and straightforward logical comprehension, underscoring the varied methodologies and their potential to enhance predictive accuracies and operational efficiencies in airport managemen</w:t>
      </w:r>
      <w:r w:rsidR="00EF4F03">
        <w:rPr>
          <w:rFonts w:ascii="Times New Roman" w:hAnsi="Times New Roman" w:cs="Times New Roman" w:hint="eastAsia"/>
        </w:rPr>
        <w:t>t</w:t>
      </w:r>
      <w:r w:rsidR="005508F5">
        <w:rPr>
          <w:rFonts w:ascii="Times New Roman" w:hAnsi="Times New Roman" w:cs="Times New Roman" w:hint="eastAsia"/>
        </w:rPr>
        <w:t>.</w:t>
      </w:r>
    </w:p>
    <w:p w14:paraId="3BA6848B" w14:textId="4E3AABDA" w:rsidR="005508F5" w:rsidRPr="005F08F5" w:rsidRDefault="005508F5" w:rsidP="005F08F5">
      <w:pPr>
        <w:ind w:firstLine="240"/>
        <w:rPr>
          <w:rFonts w:ascii="Times New Roman" w:hAnsi="Times New Roman" w:cs="Times New Roman"/>
        </w:rPr>
      </w:pPr>
      <w:r w:rsidRPr="005508F5">
        <w:rPr>
          <w:rFonts w:ascii="Times New Roman" w:hAnsi="Times New Roman" w:cs="Times New Roman" w:hint="eastAsia"/>
          <w:i/>
          <w:iCs/>
        </w:rPr>
        <w:t>2.4</w:t>
      </w:r>
      <w:r>
        <w:rPr>
          <w:rFonts w:ascii="Times New Roman" w:hAnsi="Times New Roman" w:cs="Times New Roman" w:hint="eastAsia"/>
          <w:i/>
          <w:iCs/>
        </w:rPr>
        <w:t xml:space="preserve"> Evaluation Metrics</w:t>
      </w:r>
    </w:p>
    <w:p w14:paraId="2226CC3E" w14:textId="0EF7B22D" w:rsidR="00DB6C39" w:rsidRDefault="005F08F5" w:rsidP="00130CF3">
      <w:pPr>
        <w:rPr>
          <w:rFonts w:ascii="Times New Roman" w:hAnsi="Times New Roman" w:cs="Times New Roman"/>
        </w:rPr>
      </w:pPr>
      <w:r>
        <w:rPr>
          <w:rFonts w:ascii="Times New Roman" w:hAnsi="Times New Roman" w:cs="Times New Roman" w:hint="eastAsia"/>
        </w:rPr>
        <w:t xml:space="preserve">    </w:t>
      </w:r>
      <w:r w:rsidR="005508F5">
        <w:rPr>
          <w:rFonts w:ascii="Times New Roman" w:hAnsi="Times New Roman" w:cs="Times New Roman" w:hint="eastAsia"/>
        </w:rPr>
        <w:t xml:space="preserve">In all, choices of </w:t>
      </w:r>
      <w:r w:rsidR="005508F5">
        <w:rPr>
          <w:rFonts w:ascii="Times New Roman" w:hAnsi="Times New Roman" w:cs="Times New Roman"/>
        </w:rPr>
        <w:t>performance</w:t>
      </w:r>
      <w:r w:rsidR="005508F5">
        <w:rPr>
          <w:rFonts w:ascii="Times New Roman" w:hAnsi="Times New Roman" w:cs="Times New Roman" w:hint="eastAsia"/>
        </w:rPr>
        <w:t xml:space="preserve"> metrics of this type of </w:t>
      </w:r>
      <w:r w:rsidR="005508F5">
        <w:rPr>
          <w:rFonts w:ascii="Times New Roman" w:hAnsi="Times New Roman" w:cs="Times New Roman"/>
        </w:rPr>
        <w:t>study</w:t>
      </w:r>
      <w:r w:rsidR="005508F5">
        <w:rPr>
          <w:rFonts w:ascii="Times New Roman" w:hAnsi="Times New Roman" w:cs="Times New Roman" w:hint="eastAsia"/>
        </w:rPr>
        <w:t xml:space="preserve"> are </w:t>
      </w:r>
      <w:r w:rsidR="005508F5">
        <w:rPr>
          <w:rFonts w:ascii="Times New Roman" w:hAnsi="Times New Roman" w:cs="Times New Roman"/>
        </w:rPr>
        <w:t>like</w:t>
      </w:r>
      <w:r w:rsidR="005508F5">
        <w:rPr>
          <w:rFonts w:ascii="Times New Roman" w:hAnsi="Times New Roman" w:cs="Times New Roman" w:hint="eastAsia"/>
        </w:rPr>
        <w:t xml:space="preserve"> other topics with </w:t>
      </w:r>
      <w:r w:rsidR="005508F5">
        <w:rPr>
          <w:rFonts w:ascii="Times New Roman" w:hAnsi="Times New Roman" w:cs="Times New Roman"/>
        </w:rPr>
        <w:t>concerns</w:t>
      </w:r>
      <w:r w:rsidR="005508F5">
        <w:rPr>
          <w:rFonts w:ascii="Times New Roman" w:hAnsi="Times New Roman" w:cs="Times New Roman" w:hint="eastAsia"/>
        </w:rPr>
        <w:t xml:space="preserve"> on classification problems. However, since flight delay problems need to deal with imbalanced dataset, corresponding techniques might be used. </w:t>
      </w:r>
      <w:r w:rsidR="005508F5" w:rsidRPr="005508F5">
        <w:rPr>
          <w:rFonts w:ascii="Times New Roman" w:hAnsi="Times New Roman" w:cs="Times New Roman"/>
        </w:rPr>
        <w:t>In several studies [9,</w:t>
      </w:r>
      <w:r w:rsidR="005508F5">
        <w:rPr>
          <w:rFonts w:ascii="Times New Roman" w:hAnsi="Times New Roman" w:cs="Times New Roman" w:hint="eastAsia"/>
        </w:rPr>
        <w:t xml:space="preserve"> 29</w:t>
      </w:r>
      <w:r w:rsidR="005508F5" w:rsidRPr="005508F5">
        <w:rPr>
          <w:rFonts w:ascii="Times New Roman" w:hAnsi="Times New Roman" w:cs="Times New Roman"/>
        </w:rPr>
        <w:t>,</w:t>
      </w:r>
      <w:r w:rsidR="005508F5">
        <w:rPr>
          <w:rFonts w:ascii="Times New Roman" w:hAnsi="Times New Roman" w:cs="Times New Roman" w:hint="eastAsia"/>
        </w:rPr>
        <w:t xml:space="preserve"> 32</w:t>
      </w:r>
      <w:r w:rsidR="005508F5" w:rsidRPr="005508F5">
        <w:rPr>
          <w:rFonts w:ascii="Times New Roman" w:hAnsi="Times New Roman" w:cs="Times New Roman"/>
        </w:rPr>
        <w:t>], the absence of a clear delineation between training and testing data raises concerns regarding the potential for overfitting and the adequacy of model training. These reports often lack a mention of a testing set and rely solely on training data for their evaluation metrics, which could misrepresent the model's efficacy in unseen scenarios. Furthermore, some research [</w:t>
      </w:r>
      <w:r w:rsidR="005508F5">
        <w:rPr>
          <w:rFonts w:ascii="Times New Roman" w:hAnsi="Times New Roman" w:cs="Times New Roman" w:hint="eastAsia"/>
        </w:rPr>
        <w:t>29, 32</w:t>
      </w:r>
      <w:r w:rsidR="005508F5" w:rsidRPr="005508F5">
        <w:rPr>
          <w:rFonts w:ascii="Times New Roman" w:hAnsi="Times New Roman" w:cs="Times New Roman"/>
        </w:rPr>
        <w:t>] relies exclusively on</w:t>
      </w:r>
      <w:r w:rsidR="00DB6C39">
        <w:rPr>
          <w:rFonts w:ascii="Times New Roman" w:hAnsi="Times New Roman" w:cs="Times New Roman" w:hint="eastAsia"/>
        </w:rPr>
        <w:t xml:space="preserve"> </w:t>
      </w:r>
      <w:r w:rsidR="005508F5" w:rsidRPr="005508F5">
        <w:rPr>
          <w:rFonts w:ascii="Times New Roman" w:hAnsi="Times New Roman" w:cs="Times New Roman"/>
        </w:rPr>
        <w:t>accuracy as a metric for model evaluation. However, relying on a single metric can be</w:t>
      </w:r>
      <w:r w:rsidR="00DB6C39">
        <w:rPr>
          <w:rFonts w:ascii="Times New Roman" w:hAnsi="Times New Roman" w:cs="Times New Roman" w:hint="eastAsia"/>
        </w:rPr>
        <w:t xml:space="preserve"> </w:t>
      </w:r>
      <w:r w:rsidR="005508F5" w:rsidRPr="005508F5">
        <w:rPr>
          <w:rFonts w:ascii="Times New Roman" w:hAnsi="Times New Roman" w:cs="Times New Roman"/>
        </w:rPr>
        <w:t>misleading, particularly in imbalanced datasets where accuracy might not reflect the model's</w:t>
      </w:r>
      <w:r w:rsidR="00DB6C39">
        <w:rPr>
          <w:rFonts w:ascii="Times New Roman" w:hAnsi="Times New Roman" w:cs="Times New Roman" w:hint="eastAsia"/>
        </w:rPr>
        <w:t xml:space="preserve"> </w:t>
      </w:r>
      <w:r w:rsidR="005508F5" w:rsidRPr="005508F5">
        <w:rPr>
          <w:rFonts w:ascii="Times New Roman" w:hAnsi="Times New Roman" w:cs="Times New Roman"/>
        </w:rPr>
        <w:t>ability to distinguish between classes effectively.</w:t>
      </w:r>
    </w:p>
    <w:p w14:paraId="7CABD93F" w14:textId="15F6899C" w:rsidR="005508F5" w:rsidRPr="005508F5" w:rsidRDefault="005508F5" w:rsidP="00130CF3">
      <w:pPr>
        <w:rPr>
          <w:rFonts w:ascii="Times New Roman" w:hAnsi="Times New Roman" w:cs="Times New Roman"/>
        </w:rPr>
      </w:pPr>
      <w:r>
        <w:rPr>
          <w:rFonts w:ascii="Times New Roman" w:hAnsi="Times New Roman" w:cs="Times New Roman" w:hint="eastAsia"/>
        </w:rPr>
        <w:lastRenderedPageBreak/>
        <w:t xml:space="preserve"> </w:t>
      </w:r>
      <w:r w:rsidR="005F08F5">
        <w:rPr>
          <w:rFonts w:ascii="Times New Roman" w:hAnsi="Times New Roman" w:cs="Times New Roman" w:hint="eastAsia"/>
        </w:rPr>
        <w:t xml:space="preserve">   </w:t>
      </w:r>
      <w:r w:rsidRPr="005508F5">
        <w:rPr>
          <w:rFonts w:ascii="Times New Roman" w:hAnsi="Times New Roman" w:cs="Times New Roman"/>
        </w:rPr>
        <w:t>For a more comprehensive assessment of model performance, it is advisable to employ multiple evaluation metrics. The inclusion of the area under the receiver operating characteristic curve (ROC AUC), as practiced in studies [</w:t>
      </w:r>
      <w:r>
        <w:rPr>
          <w:rFonts w:ascii="Times New Roman" w:hAnsi="Times New Roman" w:cs="Times New Roman" w:hint="eastAsia"/>
        </w:rPr>
        <w:t>18</w:t>
      </w:r>
      <w:r w:rsidRPr="005508F5">
        <w:rPr>
          <w:rFonts w:ascii="Times New Roman" w:hAnsi="Times New Roman" w:cs="Times New Roman"/>
        </w:rPr>
        <w:t>,</w:t>
      </w:r>
      <w:r>
        <w:rPr>
          <w:rFonts w:ascii="Times New Roman" w:hAnsi="Times New Roman" w:cs="Times New Roman" w:hint="eastAsia"/>
        </w:rPr>
        <w:t xml:space="preserve"> 31</w:t>
      </w:r>
      <w:r w:rsidRPr="005508F5">
        <w:rPr>
          <w:rFonts w:ascii="Times New Roman" w:hAnsi="Times New Roman" w:cs="Times New Roman"/>
        </w:rPr>
        <w:t>], provides a more nuanced insight into model accuracy and the trade-offs between sensitivity and specificity. Furthermore, one study [</w:t>
      </w:r>
      <w:r>
        <w:rPr>
          <w:rFonts w:ascii="Times New Roman" w:hAnsi="Times New Roman" w:cs="Times New Roman" w:hint="eastAsia"/>
        </w:rPr>
        <w:t>31</w:t>
      </w:r>
      <w:r w:rsidRPr="005508F5">
        <w:rPr>
          <w:rFonts w:ascii="Times New Roman" w:hAnsi="Times New Roman" w:cs="Times New Roman"/>
        </w:rPr>
        <w:t>] exemplifies a robust approach to model evaluation by incorporating a diverse set of metrics, including precision, recall, and the F1 score. These metrics offer a balanced view of model performance across various aspects of the data.</w:t>
      </w:r>
    </w:p>
    <w:p w14:paraId="7CA988DD" w14:textId="1F1FCDFE" w:rsidR="005508F5" w:rsidRPr="005508F5" w:rsidRDefault="005508F5" w:rsidP="00130CF3">
      <w:pPr>
        <w:rPr>
          <w:rFonts w:ascii="Times New Roman" w:hAnsi="Times New Roman" w:cs="Times New Roman" w:hint="eastAsia"/>
        </w:rPr>
      </w:pPr>
      <w:r>
        <w:rPr>
          <w:rFonts w:ascii="Times New Roman" w:hAnsi="Times New Roman" w:cs="Times New Roman" w:hint="eastAsia"/>
        </w:rPr>
        <w:t xml:space="preserve"> </w:t>
      </w:r>
      <w:r w:rsidR="005F08F5">
        <w:rPr>
          <w:rFonts w:ascii="Times New Roman" w:hAnsi="Times New Roman" w:cs="Times New Roman" w:hint="eastAsia"/>
        </w:rPr>
        <w:t xml:space="preserve">   </w:t>
      </w:r>
      <w:r w:rsidRPr="005508F5">
        <w:rPr>
          <w:rFonts w:ascii="Times New Roman" w:hAnsi="Times New Roman" w:cs="Times New Roman"/>
        </w:rPr>
        <w:t>To ensure a thorough evaluation of potential models, it is essential to adopt a range of classification metrics such as accuracy, recall, precision, F1 score, and ROC AUC. Additionally, considering the area under the precision-recall curve (PR AUC) is crucial for dealing with imbalanced datasets, alongside specificity, which assesses the model's ability to identify true negatives accurately. Employing these metrics on a separate test set, along with rigorous hyperparameter tuning and model selection through methods like cross-validation or distinct training, validation, and testing splits, is imperative for developing reliable and effective predictive models.</w:t>
      </w:r>
    </w:p>
    <w:p w14:paraId="4003FE18" w14:textId="77777777" w:rsidR="00EF4F03" w:rsidRDefault="00EF4F03" w:rsidP="00EF4F03">
      <w:pPr>
        <w:rPr>
          <w:rFonts w:ascii="Times New Roman" w:hAnsi="Times New Roman" w:cs="Times New Roman"/>
        </w:rPr>
      </w:pPr>
    </w:p>
    <w:p w14:paraId="07542A9B" w14:textId="24805C7C" w:rsidR="00495B39" w:rsidRPr="00130CF3" w:rsidRDefault="00495B39" w:rsidP="00EF4F03">
      <w:pPr>
        <w:rPr>
          <w:rFonts w:ascii="Times New Roman" w:hAnsi="Times New Roman" w:cs="Times New Roman"/>
          <w:b/>
          <w:bCs/>
        </w:rPr>
      </w:pPr>
      <w:r w:rsidRPr="00130CF3">
        <w:rPr>
          <w:rFonts w:ascii="Times New Roman" w:hAnsi="Times New Roman" w:cs="Times New Roman" w:hint="eastAsia"/>
          <w:b/>
          <w:bCs/>
        </w:rPr>
        <w:t xml:space="preserve">3. Database </w:t>
      </w:r>
      <w:r w:rsidR="00DB6C39" w:rsidRPr="00130CF3">
        <w:rPr>
          <w:rFonts w:ascii="Times New Roman" w:hAnsi="Times New Roman" w:cs="Times New Roman"/>
          <w:b/>
          <w:bCs/>
        </w:rPr>
        <w:t>Interpretation</w:t>
      </w:r>
    </w:p>
    <w:p w14:paraId="12D42343" w14:textId="22ED123F" w:rsidR="00DB6C39" w:rsidRDefault="005F08F5" w:rsidP="00130CF3">
      <w:pPr>
        <w:rPr>
          <w:rFonts w:ascii="Times New Roman" w:hAnsi="Times New Roman" w:cs="Times New Roman"/>
        </w:rPr>
      </w:pPr>
      <w:r>
        <w:rPr>
          <w:rFonts w:ascii="Times New Roman" w:hAnsi="Times New Roman" w:cs="Times New Roman" w:hint="eastAsia"/>
        </w:rPr>
        <w:t xml:space="preserve">    </w:t>
      </w:r>
      <w:r w:rsidR="00DB6C39">
        <w:rPr>
          <w:rFonts w:ascii="Times New Roman" w:hAnsi="Times New Roman" w:cs="Times New Roman" w:hint="eastAsia"/>
        </w:rPr>
        <w:t xml:space="preserve">The dataset </w:t>
      </w:r>
      <w:r w:rsidR="00DB6C39">
        <w:rPr>
          <w:rFonts w:ascii="Times New Roman" w:hAnsi="Times New Roman" w:cs="Times New Roman"/>
        </w:rPr>
        <w:t>chosen</w:t>
      </w:r>
      <w:r w:rsidR="00DB6C39">
        <w:rPr>
          <w:rFonts w:ascii="Times New Roman" w:hAnsi="Times New Roman" w:cs="Times New Roman" w:hint="eastAsia"/>
        </w:rPr>
        <w:t xml:space="preserve"> is </w:t>
      </w:r>
      <w:r w:rsidR="00DB6C39">
        <w:rPr>
          <w:rFonts w:ascii="Times New Roman" w:hAnsi="Times New Roman" w:cs="Times New Roman"/>
        </w:rPr>
        <w:t>an open</w:t>
      </w:r>
      <w:r w:rsidR="00DB6C39">
        <w:rPr>
          <w:rFonts w:ascii="Times New Roman" w:hAnsi="Times New Roman" w:cs="Times New Roman" w:hint="eastAsia"/>
        </w:rPr>
        <w:t xml:space="preserve">-sourced dataset from </w:t>
      </w:r>
      <w:r w:rsidR="00DB6C39">
        <w:rPr>
          <w:rFonts w:ascii="Times New Roman" w:hAnsi="Times New Roman" w:cs="Times New Roman"/>
        </w:rPr>
        <w:t>Kaggle</w:t>
      </w:r>
      <w:r w:rsidR="00DB6C39">
        <w:rPr>
          <w:rFonts w:ascii="Times New Roman" w:hAnsi="Times New Roman" w:cs="Times New Roman" w:hint="eastAsia"/>
        </w:rPr>
        <w:t xml:space="preserve"> platform. The size is 29</w:t>
      </w:r>
      <w:r w:rsidR="00D34EB6">
        <w:rPr>
          <w:rFonts w:ascii="Times New Roman" w:hAnsi="Times New Roman" w:cs="Times New Roman" w:hint="eastAsia"/>
        </w:rPr>
        <w:t xml:space="preserve"> </w:t>
      </w:r>
      <w:r w:rsidR="00DB6C39">
        <w:rPr>
          <w:rFonts w:ascii="Times New Roman" w:hAnsi="Times New Roman" w:cs="Times New Roman" w:hint="eastAsia"/>
        </w:rPr>
        <w:t>* 484551, which means 484551 flights were recorded while 29 feature variables were considered. The sketch of the dataset is shown in Table 1:</w:t>
      </w:r>
    </w:p>
    <w:tbl>
      <w:tblPr>
        <w:tblStyle w:val="TableGrid"/>
        <w:tblW w:w="0" w:type="auto"/>
        <w:tblLook w:val="04A0" w:firstRow="1" w:lastRow="0" w:firstColumn="1" w:lastColumn="0" w:noHBand="0" w:noVBand="1"/>
      </w:tblPr>
      <w:tblGrid>
        <w:gridCol w:w="1525"/>
        <w:gridCol w:w="1497"/>
        <w:gridCol w:w="1798"/>
        <w:gridCol w:w="1497"/>
        <w:gridCol w:w="1536"/>
        <w:gridCol w:w="1497"/>
      </w:tblGrid>
      <w:tr w:rsidR="00130CF3" w14:paraId="1BE66D09" w14:textId="77777777" w:rsidTr="00130CF3">
        <w:tc>
          <w:tcPr>
            <w:tcW w:w="1558" w:type="dxa"/>
          </w:tcPr>
          <w:p w14:paraId="44244675" w14:textId="1FD5BE7E" w:rsidR="00130CF3" w:rsidRPr="00130CF3" w:rsidRDefault="00130CF3" w:rsidP="00130CF3">
            <w:pPr>
              <w:spacing w:after="160" w:line="278" w:lineRule="auto"/>
              <w:jc w:val="center"/>
              <w:rPr>
                <w:rFonts w:ascii="Times New Roman" w:hAnsi="Times New Roman" w:cs="Times New Roman"/>
                <w:sz w:val="20"/>
                <w:szCs w:val="20"/>
              </w:rPr>
            </w:pPr>
            <w:r w:rsidRPr="00130CF3">
              <w:rPr>
                <w:rFonts w:ascii="Times New Roman" w:hAnsi="Times New Roman" w:cs="Times New Roman"/>
                <w:b/>
                <w:bCs/>
                <w:sz w:val="20"/>
                <w:szCs w:val="20"/>
              </w:rPr>
              <w:t>Variable Name</w:t>
            </w:r>
          </w:p>
        </w:tc>
        <w:tc>
          <w:tcPr>
            <w:tcW w:w="1558" w:type="dxa"/>
          </w:tcPr>
          <w:p w14:paraId="3EAFD06B" w14:textId="4DA3176B" w:rsidR="00130CF3" w:rsidRPr="00130CF3" w:rsidRDefault="00130CF3" w:rsidP="00130CF3">
            <w:pPr>
              <w:spacing w:after="160" w:line="278" w:lineRule="auto"/>
              <w:jc w:val="center"/>
              <w:rPr>
                <w:rFonts w:ascii="Times New Roman" w:hAnsi="Times New Roman" w:cs="Times New Roman"/>
                <w:sz w:val="20"/>
                <w:szCs w:val="20"/>
              </w:rPr>
            </w:pPr>
            <w:r w:rsidRPr="00130CF3">
              <w:rPr>
                <w:rFonts w:ascii="Times New Roman" w:hAnsi="Times New Roman" w:cs="Times New Roman"/>
                <w:b/>
                <w:bCs/>
                <w:sz w:val="20"/>
                <w:szCs w:val="20"/>
              </w:rPr>
              <w:t>Description</w:t>
            </w:r>
          </w:p>
        </w:tc>
        <w:tc>
          <w:tcPr>
            <w:tcW w:w="1558" w:type="dxa"/>
          </w:tcPr>
          <w:p w14:paraId="79DB7182" w14:textId="3AF277B7" w:rsidR="00130CF3" w:rsidRPr="00130CF3" w:rsidRDefault="00130CF3" w:rsidP="00130CF3">
            <w:pPr>
              <w:spacing w:after="160" w:line="278" w:lineRule="auto"/>
              <w:jc w:val="center"/>
              <w:rPr>
                <w:rFonts w:ascii="Times New Roman" w:hAnsi="Times New Roman" w:cs="Times New Roman"/>
                <w:sz w:val="20"/>
                <w:szCs w:val="20"/>
              </w:rPr>
            </w:pPr>
            <w:r w:rsidRPr="00130CF3">
              <w:rPr>
                <w:rFonts w:ascii="Times New Roman" w:hAnsi="Times New Roman" w:cs="Times New Roman"/>
                <w:b/>
                <w:bCs/>
                <w:sz w:val="20"/>
                <w:szCs w:val="20"/>
              </w:rPr>
              <w:t>Variable Name</w:t>
            </w:r>
          </w:p>
        </w:tc>
        <w:tc>
          <w:tcPr>
            <w:tcW w:w="1558" w:type="dxa"/>
          </w:tcPr>
          <w:p w14:paraId="729E83DB" w14:textId="43059342" w:rsidR="00130CF3" w:rsidRPr="00130CF3" w:rsidRDefault="00130CF3" w:rsidP="00130CF3">
            <w:pPr>
              <w:spacing w:after="160" w:line="278" w:lineRule="auto"/>
              <w:jc w:val="center"/>
              <w:rPr>
                <w:rFonts w:ascii="Times New Roman" w:hAnsi="Times New Roman" w:cs="Times New Roman"/>
                <w:sz w:val="20"/>
                <w:szCs w:val="20"/>
              </w:rPr>
            </w:pPr>
            <w:r w:rsidRPr="00130CF3">
              <w:rPr>
                <w:rFonts w:ascii="Times New Roman" w:hAnsi="Times New Roman" w:cs="Times New Roman"/>
                <w:b/>
                <w:bCs/>
                <w:sz w:val="20"/>
                <w:szCs w:val="20"/>
              </w:rPr>
              <w:t>Description</w:t>
            </w:r>
          </w:p>
        </w:tc>
        <w:tc>
          <w:tcPr>
            <w:tcW w:w="1559" w:type="dxa"/>
          </w:tcPr>
          <w:p w14:paraId="46355DAC" w14:textId="02E76D65" w:rsidR="00130CF3" w:rsidRPr="00130CF3" w:rsidRDefault="00130CF3" w:rsidP="00130CF3">
            <w:pPr>
              <w:spacing w:after="160" w:line="278" w:lineRule="auto"/>
              <w:jc w:val="center"/>
              <w:rPr>
                <w:rFonts w:ascii="Times New Roman" w:hAnsi="Times New Roman" w:cs="Times New Roman"/>
                <w:sz w:val="20"/>
                <w:szCs w:val="20"/>
              </w:rPr>
            </w:pPr>
            <w:r w:rsidRPr="00130CF3">
              <w:rPr>
                <w:rFonts w:ascii="Times New Roman" w:hAnsi="Times New Roman" w:cs="Times New Roman"/>
                <w:b/>
                <w:bCs/>
                <w:sz w:val="20"/>
                <w:szCs w:val="20"/>
              </w:rPr>
              <w:t>Variable Name</w:t>
            </w:r>
          </w:p>
        </w:tc>
        <w:tc>
          <w:tcPr>
            <w:tcW w:w="1559" w:type="dxa"/>
          </w:tcPr>
          <w:p w14:paraId="085765BB" w14:textId="47EF34CE" w:rsidR="00130CF3" w:rsidRPr="00130CF3" w:rsidRDefault="00130CF3" w:rsidP="00130CF3">
            <w:pPr>
              <w:spacing w:after="160" w:line="278" w:lineRule="auto"/>
              <w:jc w:val="center"/>
              <w:rPr>
                <w:rFonts w:ascii="Times New Roman" w:hAnsi="Times New Roman" w:cs="Times New Roman"/>
                <w:sz w:val="20"/>
                <w:szCs w:val="20"/>
              </w:rPr>
            </w:pPr>
            <w:r w:rsidRPr="00130CF3">
              <w:rPr>
                <w:rFonts w:ascii="Times New Roman" w:hAnsi="Times New Roman" w:cs="Times New Roman"/>
                <w:b/>
                <w:bCs/>
                <w:sz w:val="20"/>
                <w:szCs w:val="20"/>
              </w:rPr>
              <w:t>Description</w:t>
            </w:r>
          </w:p>
        </w:tc>
      </w:tr>
      <w:tr w:rsidR="00130CF3" w14:paraId="63DEC71B" w14:textId="77777777" w:rsidTr="00130CF3">
        <w:tc>
          <w:tcPr>
            <w:tcW w:w="1558" w:type="dxa"/>
          </w:tcPr>
          <w:p w14:paraId="71F1AB4A" w14:textId="6A11D3B5" w:rsidR="00130CF3" w:rsidRPr="00130CF3" w:rsidRDefault="00130CF3" w:rsidP="00130CF3">
            <w:pPr>
              <w:spacing w:after="160" w:line="278" w:lineRule="auto"/>
              <w:jc w:val="center"/>
              <w:rPr>
                <w:rFonts w:ascii="Times New Roman" w:hAnsi="Times New Roman" w:cs="Times New Roman"/>
                <w:sz w:val="20"/>
                <w:szCs w:val="20"/>
              </w:rPr>
            </w:pPr>
            <w:r w:rsidRPr="00130CF3">
              <w:rPr>
                <w:rFonts w:ascii="Times New Roman" w:hAnsi="Times New Roman" w:cs="Times New Roman"/>
                <w:sz w:val="20"/>
                <w:szCs w:val="20"/>
              </w:rPr>
              <w:t>DayofWeek</w:t>
            </w:r>
          </w:p>
        </w:tc>
        <w:tc>
          <w:tcPr>
            <w:tcW w:w="1558" w:type="dxa"/>
          </w:tcPr>
          <w:p w14:paraId="5F45187D" w14:textId="78ABD811" w:rsidR="00130CF3" w:rsidRPr="00130CF3" w:rsidRDefault="00130CF3" w:rsidP="00130CF3">
            <w:pPr>
              <w:spacing w:after="160" w:line="278" w:lineRule="auto"/>
              <w:jc w:val="center"/>
              <w:rPr>
                <w:rFonts w:ascii="Times New Roman" w:hAnsi="Times New Roman" w:cs="Times New Roman"/>
                <w:sz w:val="20"/>
                <w:szCs w:val="20"/>
              </w:rPr>
            </w:pPr>
            <w:r w:rsidRPr="00130CF3">
              <w:rPr>
                <w:rFonts w:ascii="Times New Roman" w:hAnsi="Times New Roman" w:cs="Times New Roman"/>
                <w:sz w:val="20"/>
                <w:szCs w:val="20"/>
              </w:rPr>
              <w:t>Mon – Sun</w:t>
            </w:r>
          </w:p>
        </w:tc>
        <w:tc>
          <w:tcPr>
            <w:tcW w:w="1558" w:type="dxa"/>
          </w:tcPr>
          <w:p w14:paraId="78C94EBF" w14:textId="1B5D1134" w:rsidR="00130CF3" w:rsidRPr="00130CF3" w:rsidRDefault="00130CF3" w:rsidP="00130CF3">
            <w:pPr>
              <w:spacing w:after="160" w:line="278" w:lineRule="auto"/>
              <w:jc w:val="center"/>
              <w:rPr>
                <w:rFonts w:ascii="Times New Roman" w:hAnsi="Times New Roman" w:cs="Times New Roman"/>
                <w:sz w:val="20"/>
                <w:szCs w:val="20"/>
              </w:rPr>
            </w:pPr>
            <w:r w:rsidRPr="00130CF3">
              <w:rPr>
                <w:rFonts w:ascii="Times New Roman" w:hAnsi="Times New Roman" w:cs="Times New Roman"/>
                <w:sz w:val="20"/>
                <w:szCs w:val="20"/>
              </w:rPr>
              <w:t>FlightNum</w:t>
            </w:r>
          </w:p>
        </w:tc>
        <w:tc>
          <w:tcPr>
            <w:tcW w:w="1558" w:type="dxa"/>
          </w:tcPr>
          <w:p w14:paraId="5DDEDF55" w14:textId="216D15A6" w:rsidR="00130CF3" w:rsidRPr="00130CF3" w:rsidRDefault="00130CF3" w:rsidP="00130CF3">
            <w:pPr>
              <w:spacing w:after="160" w:line="278" w:lineRule="auto"/>
              <w:jc w:val="center"/>
              <w:rPr>
                <w:rFonts w:ascii="Times New Roman" w:hAnsi="Times New Roman" w:cs="Times New Roman"/>
                <w:sz w:val="20"/>
                <w:szCs w:val="20"/>
              </w:rPr>
            </w:pPr>
            <w:r w:rsidRPr="00130CF3">
              <w:rPr>
                <w:rFonts w:ascii="Times New Roman" w:hAnsi="Times New Roman" w:cs="Times New Roman"/>
                <w:sz w:val="20"/>
                <w:szCs w:val="20"/>
              </w:rPr>
              <w:t>Flight Number</w:t>
            </w:r>
          </w:p>
        </w:tc>
        <w:tc>
          <w:tcPr>
            <w:tcW w:w="1559" w:type="dxa"/>
          </w:tcPr>
          <w:p w14:paraId="3889296E" w14:textId="77777777" w:rsidR="00130CF3" w:rsidRPr="00130CF3" w:rsidRDefault="00130CF3" w:rsidP="00130CF3">
            <w:pPr>
              <w:jc w:val="center"/>
              <w:rPr>
                <w:rFonts w:ascii="Times New Roman" w:hAnsi="Times New Roman" w:cs="Times New Roman"/>
                <w:sz w:val="20"/>
                <w:szCs w:val="20"/>
              </w:rPr>
            </w:pPr>
            <w:r w:rsidRPr="00130CF3">
              <w:rPr>
                <w:rFonts w:ascii="Times New Roman" w:hAnsi="Times New Roman" w:cs="Times New Roman"/>
                <w:sz w:val="20"/>
                <w:szCs w:val="20"/>
              </w:rPr>
              <w:t>Origin_Airport</w:t>
            </w:r>
          </w:p>
          <w:p w14:paraId="4A2ABA16" w14:textId="77777777" w:rsidR="00130CF3" w:rsidRPr="00130CF3" w:rsidRDefault="00130CF3" w:rsidP="00130CF3">
            <w:pPr>
              <w:spacing w:after="160" w:line="278" w:lineRule="auto"/>
              <w:jc w:val="center"/>
              <w:rPr>
                <w:rFonts w:ascii="Times New Roman" w:hAnsi="Times New Roman" w:cs="Times New Roman"/>
                <w:sz w:val="20"/>
                <w:szCs w:val="20"/>
              </w:rPr>
            </w:pPr>
          </w:p>
        </w:tc>
        <w:tc>
          <w:tcPr>
            <w:tcW w:w="1559" w:type="dxa"/>
          </w:tcPr>
          <w:p w14:paraId="06571CA5" w14:textId="77777777" w:rsidR="00130CF3" w:rsidRPr="00130CF3" w:rsidRDefault="00130CF3" w:rsidP="00130CF3">
            <w:pPr>
              <w:jc w:val="center"/>
              <w:rPr>
                <w:rFonts w:ascii="Times New Roman" w:hAnsi="Times New Roman" w:cs="Times New Roman"/>
                <w:sz w:val="20"/>
                <w:szCs w:val="20"/>
              </w:rPr>
            </w:pPr>
            <w:r w:rsidRPr="00130CF3">
              <w:rPr>
                <w:rFonts w:ascii="Times New Roman" w:hAnsi="Times New Roman" w:cs="Times New Roman"/>
                <w:sz w:val="20"/>
                <w:szCs w:val="20"/>
              </w:rPr>
              <w:t>Airport Name</w:t>
            </w:r>
          </w:p>
          <w:p w14:paraId="6431C1A5" w14:textId="77777777" w:rsidR="00130CF3" w:rsidRPr="00130CF3" w:rsidRDefault="00130CF3" w:rsidP="00130CF3">
            <w:pPr>
              <w:spacing w:after="160" w:line="278" w:lineRule="auto"/>
              <w:jc w:val="center"/>
              <w:rPr>
                <w:rFonts w:ascii="Times New Roman" w:hAnsi="Times New Roman" w:cs="Times New Roman"/>
                <w:sz w:val="20"/>
                <w:szCs w:val="20"/>
              </w:rPr>
            </w:pPr>
          </w:p>
        </w:tc>
      </w:tr>
      <w:tr w:rsidR="00130CF3" w14:paraId="16A28845" w14:textId="77777777" w:rsidTr="00130CF3">
        <w:tc>
          <w:tcPr>
            <w:tcW w:w="1558" w:type="dxa"/>
          </w:tcPr>
          <w:p w14:paraId="748953C9" w14:textId="0B5D7ECC" w:rsidR="00130CF3" w:rsidRPr="00130CF3" w:rsidRDefault="00130CF3" w:rsidP="00130CF3">
            <w:pPr>
              <w:spacing w:after="160" w:line="278" w:lineRule="auto"/>
              <w:jc w:val="center"/>
              <w:rPr>
                <w:rFonts w:ascii="Times New Roman" w:hAnsi="Times New Roman" w:cs="Times New Roman"/>
                <w:sz w:val="20"/>
                <w:szCs w:val="20"/>
              </w:rPr>
            </w:pPr>
            <w:r w:rsidRPr="00130CF3">
              <w:rPr>
                <w:rFonts w:ascii="Times New Roman" w:hAnsi="Times New Roman" w:cs="Times New Roman"/>
                <w:sz w:val="20"/>
                <w:szCs w:val="20"/>
              </w:rPr>
              <w:t>Date</w:t>
            </w:r>
          </w:p>
        </w:tc>
        <w:tc>
          <w:tcPr>
            <w:tcW w:w="1558" w:type="dxa"/>
          </w:tcPr>
          <w:p w14:paraId="53604552" w14:textId="3F15AB70" w:rsidR="00130CF3" w:rsidRPr="00130CF3" w:rsidRDefault="00130CF3" w:rsidP="00130CF3">
            <w:pPr>
              <w:spacing w:after="160" w:line="278" w:lineRule="auto"/>
              <w:jc w:val="center"/>
              <w:rPr>
                <w:rFonts w:ascii="Times New Roman" w:hAnsi="Times New Roman" w:cs="Times New Roman"/>
                <w:sz w:val="20"/>
                <w:szCs w:val="20"/>
              </w:rPr>
            </w:pPr>
            <w:r w:rsidRPr="00130CF3">
              <w:rPr>
                <w:rFonts w:ascii="Times New Roman" w:hAnsi="Times New Roman" w:cs="Times New Roman"/>
                <w:sz w:val="20"/>
                <w:szCs w:val="20"/>
              </w:rPr>
              <w:t>Scheduled Date</w:t>
            </w:r>
            <w:r w:rsidRPr="00130CF3">
              <w:rPr>
                <w:rFonts w:ascii="Times New Roman" w:hAnsi="Times New Roman" w:cs="Times New Roman" w:hint="eastAsia"/>
                <w:sz w:val="20"/>
                <w:szCs w:val="20"/>
              </w:rPr>
              <w:t xml:space="preserve"> </w:t>
            </w:r>
            <w:r w:rsidRPr="00130CF3">
              <w:rPr>
                <w:rFonts w:ascii="Times New Roman" w:hAnsi="Times New Roman" w:cs="Times New Roman"/>
                <w:sz w:val="20"/>
                <w:szCs w:val="20"/>
              </w:rPr>
              <w:t>(mmdd)</w:t>
            </w:r>
          </w:p>
        </w:tc>
        <w:tc>
          <w:tcPr>
            <w:tcW w:w="1558" w:type="dxa"/>
          </w:tcPr>
          <w:p w14:paraId="2F504C02" w14:textId="40F2E1D9" w:rsidR="00130CF3" w:rsidRPr="00130CF3" w:rsidRDefault="00130CF3" w:rsidP="00130CF3">
            <w:pPr>
              <w:spacing w:after="160" w:line="278" w:lineRule="auto"/>
              <w:jc w:val="center"/>
              <w:rPr>
                <w:rFonts w:ascii="Times New Roman" w:hAnsi="Times New Roman" w:cs="Times New Roman"/>
                <w:sz w:val="20"/>
                <w:szCs w:val="20"/>
              </w:rPr>
            </w:pPr>
            <w:r w:rsidRPr="00130CF3">
              <w:rPr>
                <w:rFonts w:ascii="Times New Roman" w:hAnsi="Times New Roman" w:cs="Times New Roman"/>
                <w:sz w:val="20"/>
                <w:szCs w:val="20"/>
              </w:rPr>
              <w:t>TailNum</w:t>
            </w:r>
          </w:p>
        </w:tc>
        <w:tc>
          <w:tcPr>
            <w:tcW w:w="1558" w:type="dxa"/>
          </w:tcPr>
          <w:p w14:paraId="04A487ED" w14:textId="77777777" w:rsidR="00130CF3" w:rsidRPr="00130CF3" w:rsidRDefault="00130CF3" w:rsidP="00130CF3">
            <w:pPr>
              <w:jc w:val="center"/>
              <w:rPr>
                <w:rFonts w:ascii="Times New Roman" w:hAnsi="Times New Roman" w:cs="Times New Roman"/>
                <w:sz w:val="20"/>
                <w:szCs w:val="20"/>
              </w:rPr>
            </w:pPr>
            <w:r w:rsidRPr="00130CF3">
              <w:rPr>
                <w:rFonts w:ascii="Times New Roman" w:hAnsi="Times New Roman" w:cs="Times New Roman"/>
                <w:sz w:val="20"/>
                <w:szCs w:val="20"/>
              </w:rPr>
              <w:t>Tail Number</w:t>
            </w:r>
          </w:p>
          <w:p w14:paraId="3680ADD0" w14:textId="77777777" w:rsidR="00130CF3" w:rsidRPr="00130CF3" w:rsidRDefault="00130CF3" w:rsidP="00130CF3">
            <w:pPr>
              <w:spacing w:after="160" w:line="278" w:lineRule="auto"/>
              <w:jc w:val="center"/>
              <w:rPr>
                <w:rFonts w:ascii="Times New Roman" w:hAnsi="Times New Roman" w:cs="Times New Roman"/>
                <w:sz w:val="20"/>
                <w:szCs w:val="20"/>
              </w:rPr>
            </w:pPr>
          </w:p>
        </w:tc>
        <w:tc>
          <w:tcPr>
            <w:tcW w:w="1559" w:type="dxa"/>
          </w:tcPr>
          <w:p w14:paraId="7AA511F7" w14:textId="77777777" w:rsidR="00130CF3" w:rsidRPr="00130CF3" w:rsidRDefault="00130CF3" w:rsidP="00130CF3">
            <w:pPr>
              <w:jc w:val="center"/>
              <w:rPr>
                <w:rFonts w:ascii="Times New Roman" w:hAnsi="Times New Roman" w:cs="Times New Roman"/>
                <w:sz w:val="20"/>
                <w:szCs w:val="20"/>
              </w:rPr>
            </w:pPr>
            <w:r w:rsidRPr="00130CF3">
              <w:rPr>
                <w:rFonts w:ascii="Times New Roman" w:hAnsi="Times New Roman" w:cs="Times New Roman"/>
                <w:sz w:val="20"/>
                <w:szCs w:val="20"/>
              </w:rPr>
              <w:t>Dest</w:t>
            </w:r>
          </w:p>
          <w:p w14:paraId="0198CA2D" w14:textId="77777777" w:rsidR="00130CF3" w:rsidRPr="00130CF3" w:rsidRDefault="00130CF3" w:rsidP="00130CF3">
            <w:pPr>
              <w:spacing w:after="160" w:line="278" w:lineRule="auto"/>
              <w:jc w:val="center"/>
              <w:rPr>
                <w:rFonts w:ascii="Times New Roman" w:hAnsi="Times New Roman" w:cs="Times New Roman"/>
                <w:sz w:val="20"/>
                <w:szCs w:val="20"/>
              </w:rPr>
            </w:pPr>
          </w:p>
        </w:tc>
        <w:tc>
          <w:tcPr>
            <w:tcW w:w="1559" w:type="dxa"/>
          </w:tcPr>
          <w:p w14:paraId="70B9B7B5" w14:textId="77777777" w:rsidR="00130CF3" w:rsidRPr="00130CF3" w:rsidRDefault="00130CF3" w:rsidP="00130CF3">
            <w:pPr>
              <w:jc w:val="center"/>
              <w:rPr>
                <w:rFonts w:ascii="Times New Roman" w:hAnsi="Times New Roman" w:cs="Times New Roman"/>
                <w:sz w:val="20"/>
                <w:szCs w:val="20"/>
              </w:rPr>
            </w:pPr>
            <w:r w:rsidRPr="00130CF3">
              <w:rPr>
                <w:rFonts w:ascii="Times New Roman" w:hAnsi="Times New Roman" w:cs="Times New Roman"/>
                <w:sz w:val="20"/>
                <w:szCs w:val="20"/>
              </w:rPr>
              <w:t>Destination Airport Code</w:t>
            </w:r>
          </w:p>
          <w:p w14:paraId="5D90CA02" w14:textId="77777777" w:rsidR="00130CF3" w:rsidRPr="00130CF3" w:rsidRDefault="00130CF3" w:rsidP="00130CF3">
            <w:pPr>
              <w:spacing w:after="160" w:line="278" w:lineRule="auto"/>
              <w:jc w:val="center"/>
              <w:rPr>
                <w:rFonts w:ascii="Times New Roman" w:hAnsi="Times New Roman" w:cs="Times New Roman"/>
                <w:sz w:val="20"/>
                <w:szCs w:val="20"/>
              </w:rPr>
            </w:pPr>
          </w:p>
        </w:tc>
      </w:tr>
      <w:tr w:rsidR="00130CF3" w14:paraId="2BE0C6C3" w14:textId="77777777" w:rsidTr="00130CF3">
        <w:tc>
          <w:tcPr>
            <w:tcW w:w="1558" w:type="dxa"/>
          </w:tcPr>
          <w:p w14:paraId="74528053" w14:textId="775F7056" w:rsidR="00130CF3" w:rsidRPr="00130CF3" w:rsidRDefault="00130CF3" w:rsidP="00130CF3">
            <w:pPr>
              <w:spacing w:after="160" w:line="278" w:lineRule="auto"/>
              <w:jc w:val="center"/>
              <w:rPr>
                <w:rFonts w:ascii="Times New Roman" w:hAnsi="Times New Roman" w:cs="Times New Roman"/>
                <w:sz w:val="20"/>
                <w:szCs w:val="20"/>
              </w:rPr>
            </w:pPr>
            <w:r w:rsidRPr="00130CF3">
              <w:rPr>
                <w:rFonts w:ascii="Times New Roman" w:hAnsi="Times New Roman" w:cs="Times New Roman"/>
                <w:sz w:val="20"/>
                <w:szCs w:val="20"/>
              </w:rPr>
              <w:t>DepTime</w:t>
            </w:r>
          </w:p>
        </w:tc>
        <w:tc>
          <w:tcPr>
            <w:tcW w:w="1558" w:type="dxa"/>
          </w:tcPr>
          <w:p w14:paraId="1C11F860" w14:textId="63339823" w:rsidR="00130CF3" w:rsidRPr="00130CF3" w:rsidRDefault="00130CF3" w:rsidP="00130CF3">
            <w:pPr>
              <w:spacing w:after="160" w:line="278" w:lineRule="auto"/>
              <w:jc w:val="center"/>
              <w:rPr>
                <w:rFonts w:ascii="Times New Roman" w:hAnsi="Times New Roman" w:cs="Times New Roman"/>
                <w:sz w:val="20"/>
                <w:szCs w:val="20"/>
              </w:rPr>
            </w:pPr>
            <w:r w:rsidRPr="00130CF3">
              <w:rPr>
                <w:rFonts w:ascii="Times New Roman" w:hAnsi="Times New Roman" w:cs="Times New Roman"/>
                <w:sz w:val="20"/>
                <w:szCs w:val="20"/>
              </w:rPr>
              <w:t>Actual Dep</w:t>
            </w:r>
          </w:p>
        </w:tc>
        <w:tc>
          <w:tcPr>
            <w:tcW w:w="1558" w:type="dxa"/>
          </w:tcPr>
          <w:p w14:paraId="7872370A" w14:textId="613732E2" w:rsidR="00130CF3" w:rsidRPr="00130CF3" w:rsidRDefault="00130CF3" w:rsidP="00130CF3">
            <w:pPr>
              <w:spacing w:after="160" w:line="278" w:lineRule="auto"/>
              <w:jc w:val="center"/>
              <w:rPr>
                <w:rFonts w:ascii="Times New Roman" w:hAnsi="Times New Roman" w:cs="Times New Roman"/>
                <w:sz w:val="20"/>
                <w:szCs w:val="20"/>
              </w:rPr>
            </w:pPr>
            <w:r w:rsidRPr="00130CF3">
              <w:rPr>
                <w:rFonts w:ascii="Times New Roman" w:hAnsi="Times New Roman" w:cs="Times New Roman"/>
                <w:sz w:val="20"/>
                <w:szCs w:val="20"/>
              </w:rPr>
              <w:t>ActualElapsedTime</w:t>
            </w:r>
          </w:p>
        </w:tc>
        <w:tc>
          <w:tcPr>
            <w:tcW w:w="1558" w:type="dxa"/>
          </w:tcPr>
          <w:p w14:paraId="71B53755" w14:textId="22DDC87E" w:rsidR="00130CF3" w:rsidRPr="00130CF3" w:rsidRDefault="00130CF3" w:rsidP="00130CF3">
            <w:pPr>
              <w:jc w:val="center"/>
              <w:rPr>
                <w:rFonts w:ascii="Times New Roman" w:hAnsi="Times New Roman" w:cs="Times New Roman"/>
                <w:sz w:val="20"/>
                <w:szCs w:val="20"/>
              </w:rPr>
            </w:pPr>
            <w:r w:rsidRPr="00130CF3">
              <w:rPr>
                <w:rFonts w:ascii="Times New Roman" w:hAnsi="Times New Roman" w:cs="Times New Roman"/>
                <w:sz w:val="20"/>
                <w:szCs w:val="20"/>
              </w:rPr>
              <w:t>TaxiIn + TaxiOut +Air</w:t>
            </w:r>
          </w:p>
          <w:p w14:paraId="50B6755D" w14:textId="77777777" w:rsidR="00130CF3" w:rsidRPr="00130CF3" w:rsidRDefault="00130CF3" w:rsidP="00130CF3">
            <w:pPr>
              <w:spacing w:after="160" w:line="278" w:lineRule="auto"/>
              <w:jc w:val="center"/>
              <w:rPr>
                <w:rFonts w:ascii="Times New Roman" w:hAnsi="Times New Roman" w:cs="Times New Roman"/>
                <w:sz w:val="20"/>
                <w:szCs w:val="20"/>
              </w:rPr>
            </w:pPr>
          </w:p>
        </w:tc>
        <w:tc>
          <w:tcPr>
            <w:tcW w:w="1559" w:type="dxa"/>
          </w:tcPr>
          <w:p w14:paraId="380F2D34" w14:textId="77777777" w:rsidR="00130CF3" w:rsidRPr="00130CF3" w:rsidRDefault="00130CF3" w:rsidP="00130CF3">
            <w:pPr>
              <w:jc w:val="center"/>
              <w:rPr>
                <w:rFonts w:ascii="Times New Roman" w:hAnsi="Times New Roman" w:cs="Times New Roman"/>
                <w:sz w:val="20"/>
                <w:szCs w:val="20"/>
              </w:rPr>
            </w:pPr>
            <w:r w:rsidRPr="00130CF3">
              <w:rPr>
                <w:rFonts w:ascii="Times New Roman" w:hAnsi="Times New Roman" w:cs="Times New Roman"/>
                <w:sz w:val="20"/>
                <w:szCs w:val="20"/>
              </w:rPr>
              <w:t>Dest_Airport</w:t>
            </w:r>
          </w:p>
          <w:p w14:paraId="02C15F02" w14:textId="77777777" w:rsidR="00130CF3" w:rsidRPr="00130CF3" w:rsidRDefault="00130CF3" w:rsidP="00130CF3">
            <w:pPr>
              <w:spacing w:after="160" w:line="278" w:lineRule="auto"/>
              <w:jc w:val="center"/>
              <w:rPr>
                <w:rFonts w:ascii="Times New Roman" w:hAnsi="Times New Roman" w:cs="Times New Roman"/>
                <w:sz w:val="20"/>
                <w:szCs w:val="20"/>
              </w:rPr>
            </w:pPr>
          </w:p>
        </w:tc>
        <w:tc>
          <w:tcPr>
            <w:tcW w:w="1559" w:type="dxa"/>
          </w:tcPr>
          <w:p w14:paraId="198A5E4D" w14:textId="77777777" w:rsidR="00130CF3" w:rsidRPr="00130CF3" w:rsidRDefault="00130CF3" w:rsidP="00130CF3">
            <w:pPr>
              <w:jc w:val="center"/>
              <w:rPr>
                <w:rFonts w:ascii="Times New Roman" w:hAnsi="Times New Roman" w:cs="Times New Roman"/>
                <w:sz w:val="20"/>
                <w:szCs w:val="20"/>
              </w:rPr>
            </w:pPr>
            <w:r w:rsidRPr="00130CF3">
              <w:rPr>
                <w:rFonts w:ascii="Times New Roman" w:hAnsi="Times New Roman" w:cs="Times New Roman"/>
                <w:sz w:val="20"/>
                <w:szCs w:val="20"/>
              </w:rPr>
              <w:t>Airport Name</w:t>
            </w:r>
          </w:p>
          <w:p w14:paraId="4F668A9F" w14:textId="77777777" w:rsidR="00130CF3" w:rsidRPr="00130CF3" w:rsidRDefault="00130CF3" w:rsidP="00130CF3">
            <w:pPr>
              <w:spacing w:after="160" w:line="278" w:lineRule="auto"/>
              <w:jc w:val="center"/>
              <w:rPr>
                <w:rFonts w:ascii="Times New Roman" w:hAnsi="Times New Roman" w:cs="Times New Roman"/>
                <w:sz w:val="20"/>
                <w:szCs w:val="20"/>
              </w:rPr>
            </w:pPr>
          </w:p>
        </w:tc>
      </w:tr>
      <w:tr w:rsidR="00130CF3" w14:paraId="4B1D5567" w14:textId="77777777" w:rsidTr="00130CF3">
        <w:tc>
          <w:tcPr>
            <w:tcW w:w="1558" w:type="dxa"/>
          </w:tcPr>
          <w:p w14:paraId="6935FEE1" w14:textId="2F8BE77C" w:rsidR="00130CF3" w:rsidRPr="00130CF3" w:rsidRDefault="00130CF3" w:rsidP="00130CF3">
            <w:pPr>
              <w:spacing w:after="160" w:line="278" w:lineRule="auto"/>
              <w:jc w:val="center"/>
              <w:rPr>
                <w:rFonts w:ascii="Times New Roman" w:hAnsi="Times New Roman" w:cs="Times New Roman"/>
                <w:sz w:val="20"/>
                <w:szCs w:val="20"/>
              </w:rPr>
            </w:pPr>
            <w:r w:rsidRPr="00130CF3">
              <w:rPr>
                <w:rFonts w:ascii="Times New Roman" w:hAnsi="Times New Roman" w:cs="Times New Roman"/>
                <w:sz w:val="20"/>
                <w:szCs w:val="20"/>
              </w:rPr>
              <w:t>ArrTime</w:t>
            </w:r>
          </w:p>
        </w:tc>
        <w:tc>
          <w:tcPr>
            <w:tcW w:w="1558" w:type="dxa"/>
          </w:tcPr>
          <w:p w14:paraId="577FE7FC" w14:textId="74448F68" w:rsidR="00130CF3" w:rsidRPr="00130CF3" w:rsidRDefault="00130CF3" w:rsidP="00130CF3">
            <w:pPr>
              <w:spacing w:after="160" w:line="278" w:lineRule="auto"/>
              <w:jc w:val="center"/>
              <w:rPr>
                <w:rFonts w:ascii="Times New Roman" w:hAnsi="Times New Roman" w:cs="Times New Roman"/>
                <w:sz w:val="20"/>
                <w:szCs w:val="20"/>
              </w:rPr>
            </w:pPr>
            <w:r w:rsidRPr="00130CF3">
              <w:rPr>
                <w:rFonts w:ascii="Times New Roman" w:hAnsi="Times New Roman" w:cs="Times New Roman"/>
                <w:sz w:val="20"/>
                <w:szCs w:val="20"/>
              </w:rPr>
              <w:t>Actual Arr</w:t>
            </w:r>
          </w:p>
        </w:tc>
        <w:tc>
          <w:tcPr>
            <w:tcW w:w="1558" w:type="dxa"/>
          </w:tcPr>
          <w:p w14:paraId="60F39E1D" w14:textId="00D9FF65" w:rsidR="00130CF3" w:rsidRPr="00130CF3" w:rsidRDefault="00130CF3" w:rsidP="00130CF3">
            <w:pPr>
              <w:spacing w:after="160" w:line="278" w:lineRule="auto"/>
              <w:jc w:val="center"/>
              <w:rPr>
                <w:rFonts w:ascii="Times New Roman" w:hAnsi="Times New Roman" w:cs="Times New Roman"/>
                <w:sz w:val="20"/>
                <w:szCs w:val="20"/>
              </w:rPr>
            </w:pPr>
            <w:r w:rsidRPr="00130CF3">
              <w:rPr>
                <w:rFonts w:ascii="Times New Roman" w:hAnsi="Times New Roman" w:cs="Times New Roman"/>
                <w:sz w:val="20"/>
                <w:szCs w:val="20"/>
              </w:rPr>
              <w:t>CRSElapsedTime</w:t>
            </w:r>
          </w:p>
        </w:tc>
        <w:tc>
          <w:tcPr>
            <w:tcW w:w="1558" w:type="dxa"/>
          </w:tcPr>
          <w:p w14:paraId="53B63733" w14:textId="77777777" w:rsidR="00130CF3" w:rsidRPr="00130CF3" w:rsidRDefault="00130CF3" w:rsidP="00130CF3">
            <w:pPr>
              <w:jc w:val="center"/>
              <w:rPr>
                <w:rFonts w:ascii="Times New Roman" w:hAnsi="Times New Roman" w:cs="Times New Roman"/>
                <w:sz w:val="20"/>
                <w:szCs w:val="20"/>
              </w:rPr>
            </w:pPr>
            <w:r w:rsidRPr="00130CF3">
              <w:rPr>
                <w:rFonts w:ascii="Times New Roman" w:hAnsi="Times New Roman" w:cs="Times New Roman"/>
                <w:sz w:val="20"/>
                <w:szCs w:val="20"/>
              </w:rPr>
              <w:t>Scheduled Elapesd Time</w:t>
            </w:r>
          </w:p>
          <w:p w14:paraId="7D05AA21" w14:textId="77777777" w:rsidR="00130CF3" w:rsidRPr="00130CF3" w:rsidRDefault="00130CF3" w:rsidP="00130CF3">
            <w:pPr>
              <w:spacing w:after="160" w:line="278" w:lineRule="auto"/>
              <w:jc w:val="center"/>
              <w:rPr>
                <w:rFonts w:ascii="Times New Roman" w:hAnsi="Times New Roman" w:cs="Times New Roman"/>
                <w:sz w:val="20"/>
                <w:szCs w:val="20"/>
              </w:rPr>
            </w:pPr>
          </w:p>
        </w:tc>
        <w:tc>
          <w:tcPr>
            <w:tcW w:w="1559" w:type="dxa"/>
          </w:tcPr>
          <w:p w14:paraId="0B2D0877" w14:textId="77777777" w:rsidR="00130CF3" w:rsidRPr="00130CF3" w:rsidRDefault="00130CF3" w:rsidP="00130CF3">
            <w:pPr>
              <w:jc w:val="center"/>
              <w:rPr>
                <w:rFonts w:ascii="Times New Roman" w:hAnsi="Times New Roman" w:cs="Times New Roman"/>
                <w:sz w:val="20"/>
                <w:szCs w:val="20"/>
              </w:rPr>
            </w:pPr>
            <w:r w:rsidRPr="00130CF3">
              <w:rPr>
                <w:rFonts w:ascii="Times New Roman" w:hAnsi="Times New Roman" w:cs="Times New Roman"/>
                <w:sz w:val="20"/>
                <w:szCs w:val="20"/>
              </w:rPr>
              <w:t>Distance</w:t>
            </w:r>
          </w:p>
          <w:p w14:paraId="5D5CADE5" w14:textId="77777777" w:rsidR="00130CF3" w:rsidRPr="00130CF3" w:rsidRDefault="00130CF3" w:rsidP="00130CF3">
            <w:pPr>
              <w:spacing w:after="160" w:line="278" w:lineRule="auto"/>
              <w:jc w:val="center"/>
              <w:rPr>
                <w:rFonts w:ascii="Times New Roman" w:hAnsi="Times New Roman" w:cs="Times New Roman"/>
                <w:sz w:val="20"/>
                <w:szCs w:val="20"/>
              </w:rPr>
            </w:pPr>
          </w:p>
        </w:tc>
        <w:tc>
          <w:tcPr>
            <w:tcW w:w="1559" w:type="dxa"/>
          </w:tcPr>
          <w:p w14:paraId="5EAC47D7" w14:textId="77777777" w:rsidR="00130CF3" w:rsidRPr="00130CF3" w:rsidRDefault="00130CF3" w:rsidP="00130CF3">
            <w:pPr>
              <w:jc w:val="center"/>
              <w:rPr>
                <w:rFonts w:ascii="Times New Roman" w:hAnsi="Times New Roman" w:cs="Times New Roman"/>
                <w:sz w:val="20"/>
                <w:szCs w:val="20"/>
              </w:rPr>
            </w:pPr>
            <w:r w:rsidRPr="00130CF3">
              <w:rPr>
                <w:rFonts w:ascii="Times New Roman" w:hAnsi="Times New Roman" w:cs="Times New Roman"/>
                <w:sz w:val="20"/>
                <w:szCs w:val="20"/>
              </w:rPr>
              <w:t>Distance Between In miles</w:t>
            </w:r>
          </w:p>
          <w:p w14:paraId="47881869" w14:textId="77777777" w:rsidR="00130CF3" w:rsidRPr="00130CF3" w:rsidRDefault="00130CF3" w:rsidP="00130CF3">
            <w:pPr>
              <w:spacing w:after="160" w:line="278" w:lineRule="auto"/>
              <w:jc w:val="center"/>
              <w:rPr>
                <w:rFonts w:ascii="Times New Roman" w:hAnsi="Times New Roman" w:cs="Times New Roman"/>
                <w:sz w:val="20"/>
                <w:szCs w:val="20"/>
              </w:rPr>
            </w:pPr>
          </w:p>
        </w:tc>
      </w:tr>
      <w:tr w:rsidR="00130CF3" w14:paraId="6F783676" w14:textId="77777777" w:rsidTr="00130CF3">
        <w:tc>
          <w:tcPr>
            <w:tcW w:w="1558" w:type="dxa"/>
          </w:tcPr>
          <w:p w14:paraId="3F62216A" w14:textId="2EFF5617" w:rsidR="00D34EB6" w:rsidRPr="00D34EB6" w:rsidRDefault="00130CF3" w:rsidP="00D34EB6">
            <w:pPr>
              <w:spacing w:after="160" w:line="278" w:lineRule="auto"/>
              <w:jc w:val="center"/>
              <w:rPr>
                <w:rFonts w:ascii="Times New Roman" w:hAnsi="Times New Roman" w:cs="Times New Roman"/>
                <w:sz w:val="20"/>
                <w:szCs w:val="20"/>
              </w:rPr>
            </w:pPr>
            <w:r w:rsidRPr="00130CF3">
              <w:rPr>
                <w:rFonts w:ascii="Times New Roman" w:hAnsi="Times New Roman" w:cs="Times New Roman"/>
                <w:sz w:val="20"/>
                <w:szCs w:val="20"/>
              </w:rPr>
              <w:t>CRSArrTime</w:t>
            </w:r>
          </w:p>
        </w:tc>
        <w:tc>
          <w:tcPr>
            <w:tcW w:w="1558" w:type="dxa"/>
          </w:tcPr>
          <w:p w14:paraId="32A8C6E9" w14:textId="0E6A8904" w:rsidR="00130CF3" w:rsidRPr="00130CF3" w:rsidRDefault="00130CF3" w:rsidP="00130CF3">
            <w:pPr>
              <w:spacing w:after="160" w:line="278" w:lineRule="auto"/>
              <w:jc w:val="center"/>
              <w:rPr>
                <w:rFonts w:ascii="Times New Roman" w:hAnsi="Times New Roman" w:cs="Times New Roman" w:hint="eastAsia"/>
                <w:sz w:val="20"/>
                <w:szCs w:val="20"/>
              </w:rPr>
            </w:pPr>
            <w:r w:rsidRPr="00130CF3">
              <w:rPr>
                <w:rFonts w:ascii="Times New Roman" w:hAnsi="Times New Roman" w:cs="Times New Roman"/>
                <w:sz w:val="20"/>
                <w:szCs w:val="20"/>
              </w:rPr>
              <w:t>Scheduled Ar</w:t>
            </w:r>
            <w:r w:rsidRPr="00130CF3">
              <w:rPr>
                <w:rFonts w:ascii="Times New Roman" w:hAnsi="Times New Roman" w:cs="Times New Roman" w:hint="eastAsia"/>
                <w:sz w:val="20"/>
                <w:szCs w:val="20"/>
              </w:rPr>
              <w:t>r</w:t>
            </w:r>
          </w:p>
        </w:tc>
        <w:tc>
          <w:tcPr>
            <w:tcW w:w="1558" w:type="dxa"/>
          </w:tcPr>
          <w:p w14:paraId="0FE3A599" w14:textId="332549D7" w:rsidR="00130CF3" w:rsidRPr="00130CF3" w:rsidRDefault="00130CF3" w:rsidP="005F08F5">
            <w:pPr>
              <w:spacing w:after="160" w:line="278" w:lineRule="auto"/>
              <w:jc w:val="center"/>
              <w:rPr>
                <w:rFonts w:ascii="Times New Roman" w:hAnsi="Times New Roman" w:cs="Times New Roman"/>
                <w:sz w:val="20"/>
                <w:szCs w:val="20"/>
              </w:rPr>
            </w:pPr>
            <w:r w:rsidRPr="00130CF3">
              <w:rPr>
                <w:rFonts w:ascii="Times New Roman" w:hAnsi="Times New Roman" w:cs="Times New Roman"/>
                <w:sz w:val="20"/>
                <w:szCs w:val="20"/>
              </w:rPr>
              <w:t>AirTime</w:t>
            </w:r>
          </w:p>
        </w:tc>
        <w:tc>
          <w:tcPr>
            <w:tcW w:w="1558" w:type="dxa"/>
          </w:tcPr>
          <w:p w14:paraId="3DEA3440" w14:textId="77777777" w:rsidR="00130CF3" w:rsidRPr="00130CF3" w:rsidRDefault="00130CF3" w:rsidP="00130CF3">
            <w:pPr>
              <w:jc w:val="center"/>
              <w:rPr>
                <w:rFonts w:ascii="Times New Roman" w:hAnsi="Times New Roman" w:cs="Times New Roman"/>
                <w:sz w:val="20"/>
                <w:szCs w:val="20"/>
              </w:rPr>
            </w:pPr>
            <w:r w:rsidRPr="00130CF3">
              <w:rPr>
                <w:rFonts w:ascii="Times New Roman" w:hAnsi="Times New Roman" w:cs="Times New Roman"/>
                <w:sz w:val="20"/>
                <w:szCs w:val="20"/>
              </w:rPr>
              <w:t>Flght Time</w:t>
            </w:r>
          </w:p>
          <w:p w14:paraId="2B54A6F7" w14:textId="77777777" w:rsidR="00130CF3" w:rsidRPr="00130CF3" w:rsidRDefault="00130CF3" w:rsidP="00130CF3">
            <w:pPr>
              <w:spacing w:after="160" w:line="278" w:lineRule="auto"/>
              <w:jc w:val="center"/>
              <w:rPr>
                <w:rFonts w:ascii="Times New Roman" w:hAnsi="Times New Roman" w:cs="Times New Roman"/>
                <w:sz w:val="20"/>
                <w:szCs w:val="20"/>
              </w:rPr>
            </w:pPr>
          </w:p>
        </w:tc>
        <w:tc>
          <w:tcPr>
            <w:tcW w:w="1559" w:type="dxa"/>
          </w:tcPr>
          <w:p w14:paraId="69961709" w14:textId="72D71CC6" w:rsidR="00130CF3" w:rsidRPr="00130CF3" w:rsidRDefault="00130CF3" w:rsidP="00130CF3">
            <w:pPr>
              <w:spacing w:after="160" w:line="278" w:lineRule="auto"/>
              <w:jc w:val="center"/>
              <w:rPr>
                <w:rFonts w:ascii="Times New Roman" w:hAnsi="Times New Roman" w:cs="Times New Roman"/>
                <w:sz w:val="20"/>
                <w:szCs w:val="20"/>
              </w:rPr>
            </w:pPr>
            <w:r w:rsidRPr="00130CF3">
              <w:rPr>
                <w:rFonts w:ascii="Times New Roman" w:hAnsi="Times New Roman" w:cs="Times New Roman"/>
                <w:sz w:val="20"/>
                <w:szCs w:val="20"/>
              </w:rPr>
              <w:lastRenderedPageBreak/>
              <w:t>TaxiIn</w:t>
            </w:r>
          </w:p>
        </w:tc>
        <w:tc>
          <w:tcPr>
            <w:tcW w:w="1559" w:type="dxa"/>
          </w:tcPr>
          <w:p w14:paraId="07CCF0A0" w14:textId="77777777" w:rsidR="00130CF3" w:rsidRPr="00130CF3" w:rsidRDefault="00130CF3" w:rsidP="00130CF3">
            <w:pPr>
              <w:jc w:val="center"/>
              <w:rPr>
                <w:rFonts w:ascii="Times New Roman" w:hAnsi="Times New Roman" w:cs="Times New Roman"/>
                <w:sz w:val="20"/>
                <w:szCs w:val="20"/>
              </w:rPr>
            </w:pPr>
            <w:r w:rsidRPr="00130CF3">
              <w:rPr>
                <w:rFonts w:ascii="Times New Roman" w:hAnsi="Times New Roman" w:cs="Times New Roman"/>
                <w:sz w:val="20"/>
                <w:szCs w:val="20"/>
              </w:rPr>
              <w:t>Wheels Down – Gate</w:t>
            </w:r>
          </w:p>
          <w:p w14:paraId="3DFEB526" w14:textId="77777777" w:rsidR="00130CF3" w:rsidRPr="00130CF3" w:rsidRDefault="00130CF3" w:rsidP="00130CF3">
            <w:pPr>
              <w:spacing w:after="160" w:line="278" w:lineRule="auto"/>
              <w:jc w:val="center"/>
              <w:rPr>
                <w:rFonts w:ascii="Times New Roman" w:hAnsi="Times New Roman" w:cs="Times New Roman"/>
                <w:sz w:val="20"/>
                <w:szCs w:val="20"/>
              </w:rPr>
            </w:pPr>
          </w:p>
        </w:tc>
      </w:tr>
      <w:tr w:rsidR="00130CF3" w14:paraId="2B42CDE3" w14:textId="77777777" w:rsidTr="00130CF3">
        <w:tc>
          <w:tcPr>
            <w:tcW w:w="1558" w:type="dxa"/>
          </w:tcPr>
          <w:p w14:paraId="71CE4DE4" w14:textId="2546CF36" w:rsidR="00130CF3" w:rsidRPr="00130CF3" w:rsidRDefault="00130CF3" w:rsidP="00130CF3">
            <w:pPr>
              <w:spacing w:after="160" w:line="278" w:lineRule="auto"/>
              <w:jc w:val="center"/>
              <w:rPr>
                <w:rFonts w:ascii="Times New Roman" w:hAnsi="Times New Roman" w:cs="Times New Roman"/>
                <w:sz w:val="20"/>
                <w:szCs w:val="20"/>
              </w:rPr>
            </w:pPr>
            <w:r w:rsidRPr="00130CF3">
              <w:rPr>
                <w:rFonts w:ascii="Times New Roman" w:hAnsi="Times New Roman" w:cs="Times New Roman"/>
                <w:sz w:val="20"/>
                <w:szCs w:val="20"/>
              </w:rPr>
              <w:lastRenderedPageBreak/>
              <w:t>UniqueCarrier</w:t>
            </w:r>
          </w:p>
        </w:tc>
        <w:tc>
          <w:tcPr>
            <w:tcW w:w="1558" w:type="dxa"/>
          </w:tcPr>
          <w:p w14:paraId="128F1BF1" w14:textId="14EF6FBE" w:rsidR="00130CF3" w:rsidRPr="00130CF3" w:rsidRDefault="00130CF3" w:rsidP="00130CF3">
            <w:pPr>
              <w:spacing w:after="160" w:line="278" w:lineRule="auto"/>
              <w:jc w:val="center"/>
              <w:rPr>
                <w:rFonts w:ascii="Times New Roman" w:hAnsi="Times New Roman" w:cs="Times New Roman"/>
                <w:sz w:val="20"/>
                <w:szCs w:val="20"/>
              </w:rPr>
            </w:pPr>
            <w:r w:rsidRPr="00130CF3">
              <w:rPr>
                <w:rFonts w:ascii="Times New Roman" w:hAnsi="Times New Roman" w:cs="Times New Roman"/>
                <w:sz w:val="20"/>
                <w:szCs w:val="20"/>
              </w:rPr>
              <w:t>Unique Carrier Code</w:t>
            </w:r>
          </w:p>
        </w:tc>
        <w:tc>
          <w:tcPr>
            <w:tcW w:w="1558" w:type="dxa"/>
          </w:tcPr>
          <w:p w14:paraId="172FA69F" w14:textId="64ED9D9B" w:rsidR="00130CF3" w:rsidRPr="00130CF3" w:rsidRDefault="00130CF3" w:rsidP="00130CF3">
            <w:pPr>
              <w:spacing w:after="160" w:line="278" w:lineRule="auto"/>
              <w:jc w:val="center"/>
              <w:rPr>
                <w:rFonts w:ascii="Times New Roman" w:hAnsi="Times New Roman" w:cs="Times New Roman"/>
                <w:sz w:val="20"/>
                <w:szCs w:val="20"/>
              </w:rPr>
            </w:pPr>
            <w:r w:rsidRPr="00130CF3">
              <w:rPr>
                <w:rFonts w:ascii="Times New Roman" w:hAnsi="Times New Roman" w:cs="Times New Roman"/>
                <w:sz w:val="20"/>
                <w:szCs w:val="20"/>
              </w:rPr>
              <w:t>ArrDelay</w:t>
            </w:r>
          </w:p>
        </w:tc>
        <w:tc>
          <w:tcPr>
            <w:tcW w:w="1558" w:type="dxa"/>
          </w:tcPr>
          <w:p w14:paraId="36B34915" w14:textId="77777777" w:rsidR="00130CF3" w:rsidRPr="00130CF3" w:rsidRDefault="00130CF3" w:rsidP="00130CF3">
            <w:pPr>
              <w:jc w:val="center"/>
              <w:rPr>
                <w:rFonts w:ascii="Times New Roman" w:hAnsi="Times New Roman" w:cs="Times New Roman"/>
                <w:sz w:val="20"/>
                <w:szCs w:val="20"/>
              </w:rPr>
            </w:pPr>
            <w:r w:rsidRPr="00130CF3">
              <w:rPr>
                <w:rFonts w:ascii="Times New Roman" w:hAnsi="Times New Roman" w:cs="Times New Roman"/>
                <w:sz w:val="20"/>
                <w:szCs w:val="20"/>
              </w:rPr>
              <w:t>Scheduled vs. Actual</w:t>
            </w:r>
          </w:p>
          <w:p w14:paraId="1A17F2D6" w14:textId="77777777" w:rsidR="00130CF3" w:rsidRPr="00130CF3" w:rsidRDefault="00130CF3" w:rsidP="00130CF3">
            <w:pPr>
              <w:spacing w:after="160" w:line="278" w:lineRule="auto"/>
              <w:jc w:val="center"/>
              <w:rPr>
                <w:rFonts w:ascii="Times New Roman" w:hAnsi="Times New Roman" w:cs="Times New Roman"/>
                <w:sz w:val="20"/>
                <w:szCs w:val="20"/>
              </w:rPr>
            </w:pPr>
          </w:p>
        </w:tc>
        <w:tc>
          <w:tcPr>
            <w:tcW w:w="1559" w:type="dxa"/>
          </w:tcPr>
          <w:p w14:paraId="23CBC3C0" w14:textId="6E902AE0" w:rsidR="00130CF3" w:rsidRPr="00130CF3" w:rsidRDefault="00130CF3" w:rsidP="00130CF3">
            <w:pPr>
              <w:spacing w:after="160" w:line="278" w:lineRule="auto"/>
              <w:jc w:val="center"/>
              <w:rPr>
                <w:rFonts w:ascii="Times New Roman" w:hAnsi="Times New Roman" w:cs="Times New Roman"/>
                <w:sz w:val="20"/>
                <w:szCs w:val="20"/>
              </w:rPr>
            </w:pPr>
            <w:r w:rsidRPr="00130CF3">
              <w:rPr>
                <w:rFonts w:ascii="Times New Roman" w:hAnsi="Times New Roman" w:cs="Times New Roman"/>
                <w:sz w:val="20"/>
                <w:szCs w:val="20"/>
              </w:rPr>
              <w:t>TaxiOut</w:t>
            </w:r>
          </w:p>
        </w:tc>
        <w:tc>
          <w:tcPr>
            <w:tcW w:w="1559" w:type="dxa"/>
          </w:tcPr>
          <w:p w14:paraId="37A839FE" w14:textId="77777777" w:rsidR="00130CF3" w:rsidRPr="00130CF3" w:rsidRDefault="00130CF3" w:rsidP="00130CF3">
            <w:pPr>
              <w:jc w:val="center"/>
              <w:rPr>
                <w:rFonts w:ascii="Times New Roman" w:hAnsi="Times New Roman" w:cs="Times New Roman"/>
                <w:sz w:val="20"/>
                <w:szCs w:val="20"/>
              </w:rPr>
            </w:pPr>
            <w:r w:rsidRPr="00130CF3">
              <w:rPr>
                <w:rFonts w:ascii="Times New Roman" w:hAnsi="Times New Roman" w:cs="Times New Roman"/>
                <w:sz w:val="20"/>
                <w:szCs w:val="20"/>
              </w:rPr>
              <w:t>Gate – Wheels Off</w:t>
            </w:r>
          </w:p>
          <w:p w14:paraId="5B216594" w14:textId="77777777" w:rsidR="00130CF3" w:rsidRPr="00130CF3" w:rsidRDefault="00130CF3" w:rsidP="00130CF3">
            <w:pPr>
              <w:spacing w:after="160" w:line="278" w:lineRule="auto"/>
              <w:jc w:val="center"/>
              <w:rPr>
                <w:rFonts w:ascii="Times New Roman" w:hAnsi="Times New Roman" w:cs="Times New Roman"/>
                <w:sz w:val="20"/>
                <w:szCs w:val="20"/>
              </w:rPr>
            </w:pPr>
          </w:p>
        </w:tc>
      </w:tr>
      <w:tr w:rsidR="00130CF3" w14:paraId="6344FD48" w14:textId="77777777" w:rsidTr="00D34EB6">
        <w:trPr>
          <w:trHeight w:val="431"/>
        </w:trPr>
        <w:tc>
          <w:tcPr>
            <w:tcW w:w="1558" w:type="dxa"/>
          </w:tcPr>
          <w:p w14:paraId="3CE13F41" w14:textId="6E932C4E" w:rsidR="00130CF3" w:rsidRPr="00130CF3" w:rsidRDefault="00130CF3" w:rsidP="00130CF3">
            <w:pPr>
              <w:spacing w:after="160" w:line="278" w:lineRule="auto"/>
              <w:jc w:val="center"/>
              <w:rPr>
                <w:rFonts w:ascii="Times New Roman" w:hAnsi="Times New Roman" w:cs="Times New Roman"/>
                <w:sz w:val="20"/>
                <w:szCs w:val="20"/>
              </w:rPr>
            </w:pPr>
            <w:r w:rsidRPr="00130CF3">
              <w:rPr>
                <w:rFonts w:ascii="Times New Roman" w:hAnsi="Times New Roman" w:cs="Times New Roman"/>
                <w:sz w:val="20"/>
                <w:szCs w:val="20"/>
              </w:rPr>
              <w:t>Airline</w:t>
            </w:r>
          </w:p>
        </w:tc>
        <w:tc>
          <w:tcPr>
            <w:tcW w:w="1558" w:type="dxa"/>
          </w:tcPr>
          <w:p w14:paraId="28446686" w14:textId="2E09BE9F" w:rsidR="00130CF3" w:rsidRPr="00130CF3" w:rsidRDefault="00130CF3" w:rsidP="00130CF3">
            <w:pPr>
              <w:spacing w:after="160" w:line="278" w:lineRule="auto"/>
              <w:jc w:val="center"/>
              <w:rPr>
                <w:rFonts w:ascii="Times New Roman" w:hAnsi="Times New Roman" w:cs="Times New Roman" w:hint="eastAsia"/>
                <w:sz w:val="20"/>
                <w:szCs w:val="20"/>
              </w:rPr>
            </w:pPr>
            <w:r w:rsidRPr="00130CF3">
              <w:rPr>
                <w:rFonts w:ascii="Times New Roman" w:hAnsi="Times New Roman" w:cs="Times New Roman"/>
                <w:sz w:val="20"/>
                <w:szCs w:val="20"/>
              </w:rPr>
              <w:t>Airline Compan</w:t>
            </w:r>
            <w:r w:rsidRPr="00130CF3">
              <w:rPr>
                <w:rFonts w:ascii="Times New Roman" w:hAnsi="Times New Roman" w:cs="Times New Roman" w:hint="eastAsia"/>
                <w:sz w:val="20"/>
                <w:szCs w:val="20"/>
              </w:rPr>
              <w:t>y</w:t>
            </w:r>
          </w:p>
        </w:tc>
        <w:tc>
          <w:tcPr>
            <w:tcW w:w="1558" w:type="dxa"/>
          </w:tcPr>
          <w:p w14:paraId="631DE836" w14:textId="679E1CB0" w:rsidR="00130CF3" w:rsidRPr="00130CF3" w:rsidRDefault="00130CF3" w:rsidP="00130CF3">
            <w:pPr>
              <w:spacing w:after="160" w:line="278" w:lineRule="auto"/>
              <w:jc w:val="center"/>
              <w:rPr>
                <w:rFonts w:ascii="Times New Roman" w:hAnsi="Times New Roman" w:cs="Times New Roman"/>
                <w:sz w:val="20"/>
                <w:szCs w:val="20"/>
              </w:rPr>
            </w:pPr>
            <w:r w:rsidRPr="00130CF3">
              <w:rPr>
                <w:rFonts w:ascii="Times New Roman" w:hAnsi="Times New Roman" w:cs="Times New Roman"/>
                <w:sz w:val="20"/>
                <w:szCs w:val="20"/>
              </w:rPr>
              <w:t>Origin</w:t>
            </w:r>
          </w:p>
        </w:tc>
        <w:tc>
          <w:tcPr>
            <w:tcW w:w="1558" w:type="dxa"/>
          </w:tcPr>
          <w:p w14:paraId="0D624F0A" w14:textId="0B456FD4" w:rsidR="00130CF3" w:rsidRPr="00130CF3" w:rsidRDefault="00130CF3" w:rsidP="00130CF3">
            <w:pPr>
              <w:spacing w:after="160" w:line="278" w:lineRule="auto"/>
              <w:jc w:val="center"/>
              <w:rPr>
                <w:rFonts w:ascii="Times New Roman" w:hAnsi="Times New Roman" w:cs="Times New Roman"/>
                <w:sz w:val="20"/>
                <w:szCs w:val="20"/>
              </w:rPr>
            </w:pPr>
            <w:r w:rsidRPr="00130CF3">
              <w:rPr>
                <w:rFonts w:ascii="Times New Roman" w:hAnsi="Times New Roman" w:cs="Times New Roman"/>
                <w:sz w:val="20"/>
                <w:szCs w:val="20"/>
              </w:rPr>
              <w:t>Origin Airport Code</w:t>
            </w:r>
          </w:p>
        </w:tc>
        <w:tc>
          <w:tcPr>
            <w:tcW w:w="1559" w:type="dxa"/>
          </w:tcPr>
          <w:p w14:paraId="4E9BDB1C" w14:textId="77777777" w:rsidR="00130CF3" w:rsidRPr="00130CF3" w:rsidRDefault="00130CF3" w:rsidP="00130CF3">
            <w:pPr>
              <w:jc w:val="center"/>
              <w:rPr>
                <w:rFonts w:ascii="Times New Roman" w:hAnsi="Times New Roman" w:cs="Times New Roman"/>
                <w:sz w:val="20"/>
                <w:szCs w:val="20"/>
              </w:rPr>
            </w:pPr>
            <w:r w:rsidRPr="00130CF3">
              <w:rPr>
                <w:rFonts w:ascii="Times New Roman" w:hAnsi="Times New Roman" w:cs="Times New Roman"/>
                <w:sz w:val="20"/>
                <w:szCs w:val="20"/>
              </w:rPr>
              <w:t>Cancelled</w:t>
            </w:r>
          </w:p>
          <w:p w14:paraId="0F7EE9EF" w14:textId="77777777" w:rsidR="00130CF3" w:rsidRPr="00130CF3" w:rsidRDefault="00130CF3" w:rsidP="00130CF3">
            <w:pPr>
              <w:spacing w:after="160" w:line="278" w:lineRule="auto"/>
              <w:jc w:val="center"/>
              <w:rPr>
                <w:rFonts w:ascii="Times New Roman" w:hAnsi="Times New Roman" w:cs="Times New Roman"/>
                <w:sz w:val="20"/>
                <w:szCs w:val="20"/>
              </w:rPr>
            </w:pPr>
          </w:p>
        </w:tc>
        <w:tc>
          <w:tcPr>
            <w:tcW w:w="1559" w:type="dxa"/>
          </w:tcPr>
          <w:p w14:paraId="44C9CC59" w14:textId="77777777" w:rsidR="00130CF3" w:rsidRPr="00130CF3" w:rsidRDefault="00130CF3" w:rsidP="00130CF3">
            <w:pPr>
              <w:jc w:val="center"/>
              <w:rPr>
                <w:rFonts w:ascii="Times New Roman" w:hAnsi="Times New Roman" w:cs="Times New Roman"/>
                <w:sz w:val="20"/>
                <w:szCs w:val="20"/>
              </w:rPr>
            </w:pPr>
            <w:r w:rsidRPr="00130CF3">
              <w:rPr>
                <w:rFonts w:ascii="Times New Roman" w:hAnsi="Times New Roman" w:cs="Times New Roman"/>
                <w:sz w:val="20"/>
                <w:szCs w:val="20"/>
              </w:rPr>
              <w:t>1=yes 0=no</w:t>
            </w:r>
          </w:p>
          <w:p w14:paraId="12E12B40" w14:textId="77777777" w:rsidR="00130CF3" w:rsidRPr="00130CF3" w:rsidRDefault="00130CF3" w:rsidP="00130CF3">
            <w:pPr>
              <w:spacing w:after="160" w:line="278" w:lineRule="auto"/>
              <w:jc w:val="center"/>
              <w:rPr>
                <w:rFonts w:ascii="Times New Roman" w:hAnsi="Times New Roman" w:cs="Times New Roman"/>
                <w:sz w:val="20"/>
                <w:szCs w:val="20"/>
              </w:rPr>
            </w:pPr>
          </w:p>
        </w:tc>
      </w:tr>
    </w:tbl>
    <w:p w14:paraId="649815F6" w14:textId="77777777" w:rsidR="00DB6C39" w:rsidRDefault="00DB6C39" w:rsidP="00130CF3">
      <w:pP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D34EB6" w14:paraId="0656FD59" w14:textId="77777777" w:rsidTr="00D34EB6">
        <w:tc>
          <w:tcPr>
            <w:tcW w:w="2337" w:type="dxa"/>
          </w:tcPr>
          <w:p w14:paraId="1169D0BC" w14:textId="561A5683" w:rsidR="00D34EB6" w:rsidRPr="00D34EB6" w:rsidRDefault="00D34EB6" w:rsidP="00D34EB6">
            <w:pPr>
              <w:jc w:val="center"/>
              <w:rPr>
                <w:rFonts w:ascii="Times New Roman" w:hAnsi="Times New Roman" w:cs="Times New Roman" w:hint="eastAsia"/>
                <w:sz w:val="20"/>
                <w:szCs w:val="20"/>
              </w:rPr>
            </w:pPr>
            <w:r w:rsidRPr="00D34EB6">
              <w:rPr>
                <w:rFonts w:ascii="Times New Roman" w:hAnsi="Times New Roman" w:cs="Times New Roman"/>
                <w:sz w:val="20"/>
                <w:szCs w:val="20"/>
              </w:rPr>
              <w:t>CancellationCode</w:t>
            </w:r>
          </w:p>
        </w:tc>
        <w:tc>
          <w:tcPr>
            <w:tcW w:w="2337" w:type="dxa"/>
          </w:tcPr>
          <w:p w14:paraId="23797CAA" w14:textId="4E78AE17" w:rsidR="00D34EB6" w:rsidRPr="00D34EB6" w:rsidRDefault="00D34EB6" w:rsidP="00D34EB6">
            <w:pPr>
              <w:jc w:val="center"/>
              <w:rPr>
                <w:rFonts w:ascii="Times New Roman" w:hAnsi="Times New Roman" w:cs="Times New Roman" w:hint="eastAsia"/>
                <w:sz w:val="20"/>
                <w:szCs w:val="20"/>
              </w:rPr>
            </w:pPr>
            <w:r w:rsidRPr="00D34EB6">
              <w:rPr>
                <w:rFonts w:ascii="Times New Roman" w:hAnsi="Times New Roman" w:cs="Times New Roman"/>
                <w:sz w:val="20"/>
                <w:szCs w:val="20"/>
              </w:rPr>
              <w:t>Reason for cancellatio</w:t>
            </w:r>
            <w:r w:rsidRPr="00D34EB6">
              <w:rPr>
                <w:rFonts w:ascii="Times New Roman" w:hAnsi="Times New Roman" w:cs="Times New Roman" w:hint="eastAsia"/>
                <w:sz w:val="20"/>
                <w:szCs w:val="20"/>
              </w:rPr>
              <w:t>n</w:t>
            </w:r>
          </w:p>
        </w:tc>
        <w:tc>
          <w:tcPr>
            <w:tcW w:w="2338" w:type="dxa"/>
          </w:tcPr>
          <w:p w14:paraId="06B03A5C" w14:textId="67C5EE66" w:rsidR="00D34EB6" w:rsidRPr="00D34EB6" w:rsidRDefault="00D34EB6" w:rsidP="00D34EB6">
            <w:pPr>
              <w:jc w:val="center"/>
              <w:rPr>
                <w:rFonts w:ascii="Times New Roman" w:hAnsi="Times New Roman" w:cs="Times New Roman" w:hint="eastAsia"/>
                <w:sz w:val="20"/>
                <w:szCs w:val="20"/>
              </w:rPr>
            </w:pPr>
            <w:r w:rsidRPr="00D34EB6">
              <w:rPr>
                <w:rFonts w:ascii="Times New Roman" w:hAnsi="Times New Roman" w:cs="Times New Roman"/>
                <w:sz w:val="20"/>
                <w:szCs w:val="20"/>
              </w:rPr>
              <w:t>NASDelay</w:t>
            </w:r>
          </w:p>
        </w:tc>
        <w:tc>
          <w:tcPr>
            <w:tcW w:w="2338" w:type="dxa"/>
          </w:tcPr>
          <w:p w14:paraId="31BBA288" w14:textId="07377760" w:rsidR="00D34EB6" w:rsidRPr="00D34EB6" w:rsidRDefault="00D34EB6" w:rsidP="00D34EB6">
            <w:pPr>
              <w:jc w:val="center"/>
              <w:rPr>
                <w:rFonts w:ascii="Times New Roman" w:hAnsi="Times New Roman" w:cs="Times New Roman" w:hint="eastAsia"/>
                <w:sz w:val="20"/>
                <w:szCs w:val="20"/>
              </w:rPr>
            </w:pPr>
            <w:r w:rsidRPr="00D34EB6">
              <w:rPr>
                <w:rFonts w:ascii="Times New Roman" w:hAnsi="Times New Roman" w:cs="Times New Roman"/>
                <w:sz w:val="20"/>
                <w:szCs w:val="20"/>
              </w:rPr>
              <w:t>Flight delay by NSA(National Aviation System)</w:t>
            </w:r>
          </w:p>
        </w:tc>
      </w:tr>
      <w:tr w:rsidR="00D34EB6" w14:paraId="67F9852C" w14:textId="77777777" w:rsidTr="00D34EB6">
        <w:tc>
          <w:tcPr>
            <w:tcW w:w="2337" w:type="dxa"/>
          </w:tcPr>
          <w:p w14:paraId="5241ECD0" w14:textId="429F9DFE" w:rsidR="00D34EB6" w:rsidRPr="00D34EB6" w:rsidRDefault="00D34EB6" w:rsidP="00D34EB6">
            <w:pPr>
              <w:ind w:firstLine="720"/>
              <w:rPr>
                <w:rFonts w:ascii="Times New Roman" w:hAnsi="Times New Roman" w:cs="Times New Roman" w:hint="eastAsia"/>
                <w:sz w:val="20"/>
                <w:szCs w:val="20"/>
              </w:rPr>
            </w:pPr>
            <w:r w:rsidRPr="00D34EB6">
              <w:rPr>
                <w:rFonts w:ascii="Times New Roman" w:hAnsi="Times New Roman" w:cs="Times New Roman"/>
                <w:sz w:val="20"/>
                <w:szCs w:val="20"/>
              </w:rPr>
              <w:t>Diverted</w:t>
            </w:r>
          </w:p>
        </w:tc>
        <w:tc>
          <w:tcPr>
            <w:tcW w:w="2337" w:type="dxa"/>
          </w:tcPr>
          <w:p w14:paraId="4626CB38" w14:textId="00B7A394" w:rsidR="00D34EB6" w:rsidRPr="00D34EB6" w:rsidRDefault="00D34EB6" w:rsidP="00D34EB6">
            <w:pPr>
              <w:jc w:val="center"/>
              <w:rPr>
                <w:rFonts w:ascii="Times New Roman" w:hAnsi="Times New Roman" w:cs="Times New Roman" w:hint="eastAsia"/>
                <w:sz w:val="20"/>
                <w:szCs w:val="20"/>
              </w:rPr>
            </w:pPr>
            <w:r w:rsidRPr="00D34EB6">
              <w:rPr>
                <w:rFonts w:ascii="Times New Roman" w:hAnsi="Times New Roman" w:cs="Times New Roman"/>
                <w:sz w:val="20"/>
                <w:szCs w:val="20"/>
              </w:rPr>
              <w:t>1 = yes, 0 = no</w:t>
            </w:r>
          </w:p>
        </w:tc>
        <w:tc>
          <w:tcPr>
            <w:tcW w:w="2338" w:type="dxa"/>
          </w:tcPr>
          <w:p w14:paraId="594EED26" w14:textId="2999EA82" w:rsidR="00D34EB6" w:rsidRPr="00D34EB6" w:rsidRDefault="00D34EB6" w:rsidP="00D34EB6">
            <w:pPr>
              <w:jc w:val="center"/>
              <w:rPr>
                <w:rFonts w:ascii="Times New Roman" w:hAnsi="Times New Roman" w:cs="Times New Roman" w:hint="eastAsia"/>
                <w:sz w:val="20"/>
                <w:szCs w:val="20"/>
              </w:rPr>
            </w:pPr>
            <w:r w:rsidRPr="00D34EB6">
              <w:rPr>
                <w:rFonts w:ascii="Times New Roman" w:hAnsi="Times New Roman" w:cs="Times New Roman"/>
                <w:sz w:val="20"/>
                <w:szCs w:val="20"/>
              </w:rPr>
              <w:t>SecurityDelay</w:t>
            </w:r>
          </w:p>
        </w:tc>
        <w:tc>
          <w:tcPr>
            <w:tcW w:w="2338" w:type="dxa"/>
          </w:tcPr>
          <w:p w14:paraId="43ECA16C" w14:textId="79FC8377" w:rsidR="00D34EB6" w:rsidRPr="00D34EB6" w:rsidRDefault="00D34EB6" w:rsidP="00D34EB6">
            <w:pPr>
              <w:jc w:val="center"/>
              <w:rPr>
                <w:rFonts w:ascii="Times New Roman" w:hAnsi="Times New Roman" w:cs="Times New Roman" w:hint="eastAsia"/>
                <w:sz w:val="20"/>
                <w:szCs w:val="20"/>
              </w:rPr>
            </w:pPr>
            <w:r w:rsidRPr="00D34EB6">
              <w:rPr>
                <w:rFonts w:ascii="Times New Roman" w:hAnsi="Times New Roman" w:cs="Times New Roman"/>
                <w:sz w:val="20"/>
                <w:szCs w:val="20"/>
              </w:rPr>
              <w:t>Delay by this Reason</w:t>
            </w:r>
          </w:p>
        </w:tc>
      </w:tr>
      <w:tr w:rsidR="00D34EB6" w14:paraId="6CF1E5B7" w14:textId="77777777" w:rsidTr="00D34EB6">
        <w:tc>
          <w:tcPr>
            <w:tcW w:w="2337" w:type="dxa"/>
          </w:tcPr>
          <w:p w14:paraId="6A76DA20" w14:textId="175E2C41" w:rsidR="00D34EB6" w:rsidRPr="00D34EB6" w:rsidRDefault="00D34EB6" w:rsidP="00D34EB6">
            <w:pPr>
              <w:jc w:val="center"/>
              <w:rPr>
                <w:rFonts w:ascii="Times New Roman" w:hAnsi="Times New Roman" w:cs="Times New Roman" w:hint="eastAsia"/>
                <w:sz w:val="20"/>
                <w:szCs w:val="20"/>
              </w:rPr>
            </w:pPr>
            <w:r w:rsidRPr="00D34EB6">
              <w:rPr>
                <w:rFonts w:ascii="Times New Roman" w:hAnsi="Times New Roman" w:cs="Times New Roman"/>
                <w:sz w:val="20"/>
                <w:szCs w:val="20"/>
              </w:rPr>
              <w:t>CarrierDelay</w:t>
            </w:r>
          </w:p>
        </w:tc>
        <w:tc>
          <w:tcPr>
            <w:tcW w:w="2337" w:type="dxa"/>
          </w:tcPr>
          <w:p w14:paraId="6C9AE21A" w14:textId="75C51F60" w:rsidR="00D34EB6" w:rsidRPr="00D34EB6" w:rsidRDefault="00D34EB6" w:rsidP="00D34EB6">
            <w:pPr>
              <w:jc w:val="center"/>
              <w:rPr>
                <w:rFonts w:ascii="Times New Roman" w:hAnsi="Times New Roman" w:cs="Times New Roman" w:hint="eastAsia"/>
                <w:sz w:val="20"/>
                <w:szCs w:val="20"/>
              </w:rPr>
            </w:pPr>
            <w:r w:rsidRPr="00D34EB6">
              <w:rPr>
                <w:rFonts w:ascii="Times New Roman" w:hAnsi="Times New Roman" w:cs="Times New Roman"/>
                <w:sz w:val="20"/>
                <w:szCs w:val="20"/>
              </w:rPr>
              <w:t>Flight delay due to carrier(e.g. maintenance or crew problems, aircraft cleaning, fueling, etc</w:t>
            </w:r>
          </w:p>
        </w:tc>
        <w:tc>
          <w:tcPr>
            <w:tcW w:w="2338" w:type="dxa"/>
          </w:tcPr>
          <w:p w14:paraId="41233820" w14:textId="77777777" w:rsidR="00D34EB6" w:rsidRPr="00D34EB6" w:rsidRDefault="00D34EB6" w:rsidP="00D34EB6">
            <w:pPr>
              <w:spacing w:after="0" w:line="240" w:lineRule="auto"/>
              <w:jc w:val="center"/>
              <w:rPr>
                <w:rFonts w:ascii="Times New Roman" w:hAnsi="Times New Roman" w:cs="Times New Roman"/>
                <w:sz w:val="20"/>
                <w:szCs w:val="20"/>
              </w:rPr>
            </w:pPr>
            <w:r w:rsidRPr="00D34EB6">
              <w:rPr>
                <w:rFonts w:ascii="Times New Roman" w:hAnsi="Times New Roman" w:cs="Times New Roman"/>
                <w:sz w:val="20"/>
                <w:szCs w:val="20"/>
              </w:rPr>
              <w:t>Dep_Delay</w:t>
            </w:r>
          </w:p>
          <w:p w14:paraId="0CE0EF8B" w14:textId="77777777" w:rsidR="00D34EB6" w:rsidRPr="00D34EB6" w:rsidRDefault="00D34EB6" w:rsidP="00D34EB6">
            <w:pPr>
              <w:jc w:val="center"/>
              <w:rPr>
                <w:rFonts w:ascii="Times New Roman" w:hAnsi="Times New Roman" w:cs="Times New Roman" w:hint="eastAsia"/>
                <w:sz w:val="20"/>
                <w:szCs w:val="20"/>
              </w:rPr>
            </w:pPr>
          </w:p>
        </w:tc>
        <w:tc>
          <w:tcPr>
            <w:tcW w:w="2338" w:type="dxa"/>
          </w:tcPr>
          <w:p w14:paraId="44199A0F" w14:textId="43AB2B8A" w:rsidR="00D34EB6" w:rsidRPr="00D34EB6" w:rsidRDefault="00D34EB6" w:rsidP="00D34EB6">
            <w:pPr>
              <w:jc w:val="center"/>
              <w:rPr>
                <w:rFonts w:ascii="Times New Roman" w:hAnsi="Times New Roman" w:cs="Times New Roman" w:hint="eastAsia"/>
                <w:sz w:val="20"/>
                <w:szCs w:val="20"/>
              </w:rPr>
            </w:pPr>
            <w:r w:rsidRPr="00D34EB6">
              <w:rPr>
                <w:rFonts w:ascii="Times New Roman" w:hAnsi="Times New Roman" w:cs="Times New Roman"/>
                <w:sz w:val="20"/>
                <w:szCs w:val="20"/>
              </w:rPr>
              <w:t>Scheduled vs. Actual</w:t>
            </w:r>
          </w:p>
          <w:p w14:paraId="2C5250C8" w14:textId="77777777" w:rsidR="00D34EB6" w:rsidRPr="00D34EB6" w:rsidRDefault="00D34EB6" w:rsidP="00D34EB6">
            <w:pPr>
              <w:jc w:val="center"/>
              <w:rPr>
                <w:rFonts w:ascii="Times New Roman" w:hAnsi="Times New Roman" w:cs="Times New Roman" w:hint="eastAsia"/>
                <w:sz w:val="20"/>
                <w:szCs w:val="20"/>
              </w:rPr>
            </w:pPr>
          </w:p>
        </w:tc>
      </w:tr>
      <w:tr w:rsidR="00D34EB6" w14:paraId="396B75C2" w14:textId="77777777" w:rsidTr="00D34EB6">
        <w:tc>
          <w:tcPr>
            <w:tcW w:w="2337" w:type="dxa"/>
          </w:tcPr>
          <w:p w14:paraId="17068E40" w14:textId="184348AF" w:rsidR="00D34EB6" w:rsidRPr="00D34EB6" w:rsidRDefault="00630F8E" w:rsidP="00630F8E">
            <w:pPr>
              <w:jc w:val="center"/>
              <w:rPr>
                <w:rFonts w:ascii="Times New Roman" w:hAnsi="Times New Roman" w:cs="Times New Roman" w:hint="eastAsia"/>
                <w:sz w:val="20"/>
                <w:szCs w:val="20"/>
              </w:rPr>
            </w:pPr>
            <w:r w:rsidRPr="00D34EB6">
              <w:rPr>
                <w:rFonts w:ascii="Times New Roman" w:hAnsi="Times New Roman" w:cs="Times New Roman"/>
                <w:sz w:val="20"/>
                <w:szCs w:val="20"/>
              </w:rPr>
              <w:t>Weather Delay</w:t>
            </w:r>
          </w:p>
        </w:tc>
        <w:tc>
          <w:tcPr>
            <w:tcW w:w="2337" w:type="dxa"/>
          </w:tcPr>
          <w:p w14:paraId="718BEEF6" w14:textId="3A5C72DD" w:rsidR="00D34EB6" w:rsidRPr="00D34EB6" w:rsidRDefault="00D34EB6" w:rsidP="00D34EB6">
            <w:pPr>
              <w:jc w:val="center"/>
              <w:rPr>
                <w:rFonts w:ascii="Times New Roman" w:hAnsi="Times New Roman" w:cs="Times New Roman" w:hint="eastAsia"/>
                <w:sz w:val="20"/>
                <w:szCs w:val="20"/>
              </w:rPr>
            </w:pPr>
            <w:r w:rsidRPr="00D34EB6">
              <w:rPr>
                <w:rFonts w:ascii="Times New Roman" w:hAnsi="Times New Roman" w:cs="Times New Roman"/>
                <w:sz w:val="20"/>
                <w:szCs w:val="20"/>
              </w:rPr>
              <w:t>Flight delay due to weather</w:t>
            </w:r>
          </w:p>
        </w:tc>
        <w:tc>
          <w:tcPr>
            <w:tcW w:w="2338" w:type="dxa"/>
          </w:tcPr>
          <w:p w14:paraId="598373E1" w14:textId="77777777" w:rsidR="00D34EB6" w:rsidRPr="00D34EB6" w:rsidRDefault="00D34EB6" w:rsidP="00D34EB6">
            <w:pPr>
              <w:spacing w:after="0" w:line="240" w:lineRule="auto"/>
              <w:jc w:val="center"/>
              <w:rPr>
                <w:rFonts w:ascii="Times New Roman" w:hAnsi="Times New Roman" w:cs="Times New Roman"/>
                <w:sz w:val="20"/>
                <w:szCs w:val="20"/>
              </w:rPr>
            </w:pPr>
            <w:r w:rsidRPr="00D34EB6">
              <w:rPr>
                <w:rFonts w:ascii="Times New Roman" w:hAnsi="Times New Roman" w:cs="Times New Roman"/>
                <w:sz w:val="20"/>
                <w:szCs w:val="20"/>
              </w:rPr>
              <w:t>LateAirCraft_Delay</w:t>
            </w:r>
          </w:p>
          <w:p w14:paraId="205B38AC" w14:textId="77777777" w:rsidR="00D34EB6" w:rsidRPr="00D34EB6" w:rsidRDefault="00D34EB6" w:rsidP="00D34EB6">
            <w:pPr>
              <w:jc w:val="center"/>
              <w:rPr>
                <w:rFonts w:ascii="Times New Roman" w:hAnsi="Times New Roman" w:cs="Times New Roman" w:hint="eastAsia"/>
                <w:sz w:val="20"/>
                <w:szCs w:val="20"/>
              </w:rPr>
            </w:pPr>
          </w:p>
        </w:tc>
        <w:tc>
          <w:tcPr>
            <w:tcW w:w="2338" w:type="dxa"/>
          </w:tcPr>
          <w:p w14:paraId="10711E6A" w14:textId="77777777" w:rsidR="00D34EB6" w:rsidRPr="00D34EB6" w:rsidRDefault="00D34EB6" w:rsidP="00D34EB6">
            <w:pPr>
              <w:spacing w:after="0" w:line="240" w:lineRule="auto"/>
              <w:jc w:val="center"/>
              <w:rPr>
                <w:rFonts w:ascii="Times New Roman" w:hAnsi="Times New Roman" w:cs="Times New Roman"/>
                <w:sz w:val="20"/>
                <w:szCs w:val="20"/>
              </w:rPr>
            </w:pPr>
            <w:r w:rsidRPr="00D34EB6">
              <w:rPr>
                <w:rFonts w:ascii="Times New Roman" w:hAnsi="Times New Roman" w:cs="Times New Roman"/>
                <w:sz w:val="20"/>
                <w:szCs w:val="20"/>
              </w:rPr>
              <w:t>Due to Late Aircraft</w:t>
            </w:r>
          </w:p>
          <w:p w14:paraId="6699E823" w14:textId="77777777" w:rsidR="00D34EB6" w:rsidRPr="00D34EB6" w:rsidRDefault="00D34EB6" w:rsidP="00D34EB6">
            <w:pPr>
              <w:jc w:val="center"/>
              <w:rPr>
                <w:rFonts w:ascii="Times New Roman" w:hAnsi="Times New Roman" w:cs="Times New Roman" w:hint="eastAsia"/>
                <w:sz w:val="20"/>
                <w:szCs w:val="20"/>
              </w:rPr>
            </w:pPr>
          </w:p>
        </w:tc>
      </w:tr>
    </w:tbl>
    <w:p w14:paraId="0FA03716" w14:textId="77777777" w:rsidR="00DB6C39" w:rsidRPr="00DB6C39" w:rsidRDefault="00DB6C39" w:rsidP="00130CF3">
      <w:pPr>
        <w:rPr>
          <w:rFonts w:ascii="Times New Roman" w:hAnsi="Times New Roman" w:cs="Times New Roman" w:hint="eastAsia"/>
        </w:rPr>
      </w:pPr>
    </w:p>
    <w:p w14:paraId="1A00687E" w14:textId="46A1433B" w:rsidR="00EF4F03" w:rsidRDefault="00ED6D53" w:rsidP="00EF4F03">
      <w:pPr>
        <w:rPr>
          <w:rFonts w:ascii="Times New Roman" w:hAnsi="Times New Roman" w:cs="Times New Roman"/>
          <w:b/>
          <w:bCs/>
        </w:rPr>
      </w:pPr>
      <w:r>
        <w:rPr>
          <w:rFonts w:ascii="Times New Roman" w:hAnsi="Times New Roman" w:cs="Times New Roman" w:hint="eastAsia"/>
          <w:b/>
          <w:bCs/>
        </w:rPr>
        <w:t>4</w:t>
      </w:r>
      <w:r w:rsidR="00EF4F03" w:rsidRPr="00EF4F03">
        <w:rPr>
          <w:rFonts w:ascii="Times New Roman" w:hAnsi="Times New Roman" w:cs="Times New Roman" w:hint="eastAsia"/>
          <w:b/>
          <w:bCs/>
        </w:rPr>
        <w:t xml:space="preserve">. </w:t>
      </w:r>
      <w:r w:rsidR="005508F5">
        <w:rPr>
          <w:rFonts w:ascii="Times New Roman" w:hAnsi="Times New Roman" w:cs="Times New Roman" w:hint="eastAsia"/>
          <w:b/>
          <w:bCs/>
        </w:rPr>
        <w:t>Methodology</w:t>
      </w:r>
    </w:p>
    <w:p w14:paraId="6B24348B" w14:textId="2BC3268D" w:rsidR="005508F5" w:rsidRDefault="005F08F5" w:rsidP="00130CF3">
      <w:pPr>
        <w:rPr>
          <w:rFonts w:ascii="Times New Roman" w:hAnsi="Times New Roman" w:cs="Times New Roman"/>
          <w:b/>
          <w:bCs/>
          <w:i/>
          <w:iCs/>
        </w:rPr>
      </w:pPr>
      <w:r>
        <w:rPr>
          <w:rFonts w:ascii="Times New Roman" w:hAnsi="Times New Roman" w:cs="Times New Roman" w:hint="eastAsia"/>
          <w:b/>
          <w:bCs/>
          <w:i/>
          <w:iCs/>
        </w:rPr>
        <w:t xml:space="preserve">    </w:t>
      </w:r>
      <w:r w:rsidR="00ED6D53">
        <w:rPr>
          <w:rFonts w:ascii="Times New Roman" w:hAnsi="Times New Roman" w:cs="Times New Roman" w:hint="eastAsia"/>
          <w:b/>
          <w:bCs/>
          <w:i/>
          <w:iCs/>
        </w:rPr>
        <w:t>4</w:t>
      </w:r>
      <w:r w:rsidR="005508F5" w:rsidRPr="005508F5">
        <w:rPr>
          <w:rFonts w:ascii="Times New Roman" w:hAnsi="Times New Roman" w:cs="Times New Roman" w:hint="eastAsia"/>
          <w:b/>
          <w:bCs/>
          <w:i/>
          <w:iCs/>
        </w:rPr>
        <w:t>.1 Data Preprocessing</w:t>
      </w:r>
    </w:p>
    <w:p w14:paraId="3F74A970" w14:textId="468F2EEC" w:rsidR="00495B39" w:rsidRPr="00495B39" w:rsidRDefault="005F08F5" w:rsidP="00130CF3">
      <w:pPr>
        <w:rPr>
          <w:rFonts w:ascii="Times New Roman" w:hAnsi="Times New Roman" w:cs="Times New Roman" w:hint="eastAsia"/>
          <w:i/>
          <w:iCs/>
        </w:rPr>
      </w:pPr>
      <w:r>
        <w:rPr>
          <w:rFonts w:ascii="Times New Roman" w:hAnsi="Times New Roman" w:cs="Times New Roman" w:hint="eastAsia"/>
          <w:i/>
          <w:iCs/>
        </w:rPr>
        <w:t xml:space="preserve">    </w:t>
      </w:r>
      <w:r w:rsidR="00ED6D53">
        <w:rPr>
          <w:rFonts w:ascii="Times New Roman" w:hAnsi="Times New Roman" w:cs="Times New Roman" w:hint="eastAsia"/>
          <w:i/>
          <w:iCs/>
        </w:rPr>
        <w:t>4</w:t>
      </w:r>
      <w:r w:rsidR="00495B39" w:rsidRPr="00495B39">
        <w:rPr>
          <w:rFonts w:ascii="Times New Roman" w:hAnsi="Times New Roman" w:cs="Times New Roman" w:hint="eastAsia"/>
          <w:i/>
          <w:iCs/>
        </w:rPr>
        <w:t>.1.1</w:t>
      </w:r>
      <w:r w:rsidR="00495B39">
        <w:rPr>
          <w:rFonts w:ascii="Times New Roman" w:hAnsi="Times New Roman" w:cs="Times New Roman" w:hint="eastAsia"/>
          <w:i/>
          <w:iCs/>
        </w:rPr>
        <w:t xml:space="preserve"> Exploratory Data Analysis</w:t>
      </w:r>
    </w:p>
    <w:p w14:paraId="053982D0" w14:textId="6A32D3D6" w:rsidR="00EF4F03" w:rsidRDefault="00EF4F03" w:rsidP="005F08F5">
      <w:pPr>
        <w:ind w:firstLine="225"/>
        <w:rPr>
          <w:rFonts w:ascii="Times New Roman" w:hAnsi="Times New Roman" w:cs="Times New Roman"/>
        </w:rPr>
      </w:pPr>
      <w:r w:rsidRPr="00EF4F03">
        <w:rPr>
          <w:rFonts w:ascii="Times New Roman" w:hAnsi="Times New Roman" w:cs="Times New Roman" w:hint="eastAsia"/>
        </w:rPr>
        <w:t>Al</w:t>
      </w:r>
      <w:r>
        <w:rPr>
          <w:rFonts w:ascii="Times New Roman" w:hAnsi="Times New Roman" w:cs="Times New Roman" w:hint="eastAsia"/>
        </w:rPr>
        <w:t xml:space="preserve">though GP algorithms </w:t>
      </w:r>
      <w:r w:rsidR="00495B39">
        <w:rPr>
          <w:rFonts w:ascii="Times New Roman" w:hAnsi="Times New Roman" w:cs="Times New Roman"/>
        </w:rPr>
        <w:t>can</w:t>
      </w:r>
      <w:r>
        <w:rPr>
          <w:rFonts w:ascii="Times New Roman" w:hAnsi="Times New Roman" w:cs="Times New Roman" w:hint="eastAsia"/>
        </w:rPr>
        <w:t xml:space="preserve"> conduct feature selection during model </w:t>
      </w:r>
      <w:r>
        <w:rPr>
          <w:rFonts w:ascii="Times New Roman" w:hAnsi="Times New Roman" w:cs="Times New Roman"/>
        </w:rPr>
        <w:t>training</w:t>
      </w:r>
      <w:r>
        <w:rPr>
          <w:rFonts w:ascii="Times New Roman" w:hAnsi="Times New Roman" w:cs="Times New Roman" w:hint="eastAsia"/>
        </w:rPr>
        <w:t xml:space="preserve">, considering the </w:t>
      </w:r>
      <w:r w:rsidR="005508F5">
        <w:rPr>
          <w:rFonts w:ascii="Times New Roman" w:hAnsi="Times New Roman" w:cs="Times New Roman" w:hint="eastAsia"/>
        </w:rPr>
        <w:t xml:space="preserve">volume of the dataset and GP algorithms might take tons of time to deal </w:t>
      </w:r>
      <w:r w:rsidR="005508F5">
        <w:rPr>
          <w:rFonts w:ascii="Times New Roman" w:hAnsi="Times New Roman" w:cs="Times New Roman"/>
        </w:rPr>
        <w:t>with</w:t>
      </w:r>
      <w:r w:rsidR="005508F5">
        <w:rPr>
          <w:rFonts w:ascii="Times New Roman" w:hAnsi="Times New Roman" w:cs="Times New Roman" w:hint="eastAsia"/>
        </w:rPr>
        <w:t xml:space="preserve"> too many features and data points, preliminary data preprocessing </w:t>
      </w:r>
      <w:r w:rsidR="00495B39">
        <w:rPr>
          <w:rFonts w:ascii="Times New Roman" w:hAnsi="Times New Roman" w:cs="Times New Roman" w:hint="eastAsia"/>
        </w:rPr>
        <w:t xml:space="preserve">is conducted, </w:t>
      </w:r>
      <w:r w:rsidR="00130CF3">
        <w:rPr>
          <w:rFonts w:ascii="Times New Roman" w:hAnsi="Times New Roman" w:cs="Times New Roman"/>
        </w:rPr>
        <w:t>in</w:t>
      </w:r>
      <w:r w:rsidR="00495B39">
        <w:rPr>
          <w:rFonts w:ascii="Times New Roman" w:hAnsi="Times New Roman" w:cs="Times New Roman" w:hint="eastAsia"/>
        </w:rPr>
        <w:t xml:space="preserve"> data cleaning and </w:t>
      </w:r>
      <w:r w:rsidR="00495B39">
        <w:rPr>
          <w:rFonts w:ascii="Times New Roman" w:hAnsi="Times New Roman" w:cs="Times New Roman"/>
        </w:rPr>
        <w:t>feature</w:t>
      </w:r>
      <w:r w:rsidR="00495B39">
        <w:rPr>
          <w:rFonts w:ascii="Times New Roman" w:hAnsi="Times New Roman" w:cs="Times New Roman" w:hint="eastAsia"/>
        </w:rPr>
        <w:t xml:space="preserve"> selection. </w:t>
      </w:r>
      <w:r w:rsidR="00495B39">
        <w:rPr>
          <w:rFonts w:ascii="Times New Roman" w:hAnsi="Times New Roman" w:cs="Times New Roman"/>
        </w:rPr>
        <w:t>To</w:t>
      </w:r>
      <w:r w:rsidR="00495B39">
        <w:rPr>
          <w:rFonts w:ascii="Times New Roman" w:hAnsi="Times New Roman" w:cs="Times New Roman" w:hint="eastAsia"/>
        </w:rPr>
        <w:t xml:space="preserve"> select features that have the </w:t>
      </w:r>
      <w:r w:rsidR="00495B39">
        <w:rPr>
          <w:rFonts w:ascii="Times New Roman" w:hAnsi="Times New Roman" w:cs="Times New Roman"/>
        </w:rPr>
        <w:t>highest</w:t>
      </w:r>
      <w:r w:rsidR="00495B39">
        <w:rPr>
          <w:rFonts w:ascii="Times New Roman" w:hAnsi="Times New Roman" w:cs="Times New Roman" w:hint="eastAsia"/>
        </w:rPr>
        <w:t xml:space="preserve"> probability to impact </w:t>
      </w:r>
      <w:r w:rsidR="00495B39">
        <w:rPr>
          <w:rFonts w:ascii="Times New Roman" w:hAnsi="Times New Roman" w:cs="Times New Roman"/>
        </w:rPr>
        <w:t>the</w:t>
      </w:r>
      <w:r w:rsidR="00495B39">
        <w:rPr>
          <w:rFonts w:ascii="Times New Roman" w:hAnsi="Times New Roman" w:cs="Times New Roman" w:hint="eastAsia"/>
        </w:rPr>
        <w:t xml:space="preserve"> delight flight time, both domain knowledge and data analysis are needed. In this study, </w:t>
      </w:r>
      <w:r w:rsidR="00495B39">
        <w:rPr>
          <w:rFonts w:ascii="Times New Roman" w:hAnsi="Times New Roman" w:cs="Times New Roman"/>
        </w:rPr>
        <w:t>an extra</w:t>
      </w:r>
      <w:r w:rsidR="00495B39">
        <w:rPr>
          <w:rFonts w:ascii="Times New Roman" w:hAnsi="Times New Roman" w:cs="Times New Roman" w:hint="eastAsia"/>
        </w:rPr>
        <w:t xml:space="preserve"> technique, a random forest model is developed to draw conclusions on feature importance. </w:t>
      </w:r>
    </w:p>
    <w:p w14:paraId="222B178A" w14:textId="2E9A3366" w:rsidR="005F08F5" w:rsidRDefault="005F08F5" w:rsidP="005F08F5">
      <w:pPr>
        <w:ind w:firstLine="225"/>
        <w:rPr>
          <w:rFonts w:ascii="Times New Roman" w:hAnsi="Times New Roman" w:cs="Times New Roman"/>
        </w:rPr>
      </w:pPr>
      <w:r>
        <w:rPr>
          <w:rFonts w:ascii="Times New Roman" w:hAnsi="Times New Roman" w:cs="Times New Roman" w:hint="eastAsia"/>
        </w:rPr>
        <w:t xml:space="preserve">Before using random </w:t>
      </w:r>
      <w:r>
        <w:rPr>
          <w:rFonts w:ascii="Times New Roman" w:hAnsi="Times New Roman" w:cs="Times New Roman"/>
        </w:rPr>
        <w:t>forest</w:t>
      </w:r>
      <w:r>
        <w:rPr>
          <w:rFonts w:ascii="Times New Roman" w:hAnsi="Times New Roman" w:cs="Times New Roman" w:hint="eastAsia"/>
        </w:rPr>
        <w:t xml:space="preserve"> to help with </w:t>
      </w:r>
      <w:r>
        <w:rPr>
          <w:rFonts w:ascii="Times New Roman" w:hAnsi="Times New Roman" w:cs="Times New Roman"/>
        </w:rPr>
        <w:t>final</w:t>
      </w:r>
      <w:r>
        <w:rPr>
          <w:rFonts w:ascii="Times New Roman" w:hAnsi="Times New Roman" w:cs="Times New Roman" w:hint="eastAsia"/>
        </w:rPr>
        <w:t xml:space="preserve"> feature selection, </w:t>
      </w:r>
      <w:r w:rsidR="004E222E">
        <w:rPr>
          <w:rFonts w:ascii="Times New Roman" w:hAnsi="Times New Roman" w:cs="Times New Roman" w:hint="eastAsia"/>
        </w:rPr>
        <w:t>basic data management is required to ensure the formation of dataset can fit into model training, and data analysis is conducted to select and process data in the first stage.</w:t>
      </w:r>
    </w:p>
    <w:p w14:paraId="1CEA6AD7" w14:textId="12A6BDBC" w:rsidR="004E222E" w:rsidRDefault="004E222E" w:rsidP="00507D27">
      <w:pPr>
        <w:ind w:firstLine="225"/>
        <w:jc w:val="center"/>
        <w:rPr>
          <w:rFonts w:ascii="Times New Roman" w:hAnsi="Times New Roman" w:cs="Times New Roman"/>
        </w:rPr>
      </w:pPr>
      <w:r w:rsidRPr="004E222E">
        <w:rPr>
          <w:rFonts w:ascii="Times New Roman" w:hAnsi="Times New Roman" w:cs="Times New Roman"/>
        </w:rPr>
        <w:lastRenderedPageBreak/>
        <w:drawing>
          <wp:inline distT="0" distB="0" distL="0" distR="0" wp14:anchorId="21C985B4" wp14:editId="363048A3">
            <wp:extent cx="5796788" cy="4547631"/>
            <wp:effectExtent l="0" t="0" r="0" b="5715"/>
            <wp:docPr id="148556065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60654" name="Picture 1" descr="A diagram of a company&#10;&#10;Description automatically generated"/>
                    <pic:cNvPicPr/>
                  </pic:nvPicPr>
                  <pic:blipFill>
                    <a:blip r:embed="rId6"/>
                    <a:stretch>
                      <a:fillRect/>
                    </a:stretch>
                  </pic:blipFill>
                  <pic:spPr>
                    <a:xfrm>
                      <a:off x="0" y="0"/>
                      <a:ext cx="5814201" cy="4561291"/>
                    </a:xfrm>
                    <a:prstGeom prst="rect">
                      <a:avLst/>
                    </a:prstGeom>
                  </pic:spPr>
                </pic:pic>
              </a:graphicData>
            </a:graphic>
          </wp:inline>
        </w:drawing>
      </w:r>
    </w:p>
    <w:p w14:paraId="5596184D" w14:textId="3E9A8AF3" w:rsidR="004E222E" w:rsidRDefault="004E222E" w:rsidP="004E222E">
      <w:pPr>
        <w:ind w:firstLine="225"/>
        <w:jc w:val="center"/>
        <w:rPr>
          <w:rFonts w:ascii="Times New Roman" w:hAnsi="Times New Roman" w:cs="Times New Roman"/>
        </w:rPr>
      </w:pPr>
      <w:r>
        <w:rPr>
          <w:rFonts w:ascii="Times New Roman" w:hAnsi="Times New Roman" w:cs="Times New Roman" w:hint="eastAsia"/>
        </w:rPr>
        <w:t xml:space="preserve">Figure 3: Flow Chart </w:t>
      </w:r>
      <w:r>
        <w:rPr>
          <w:rFonts w:ascii="Times New Roman" w:hAnsi="Times New Roman" w:cs="Times New Roman"/>
        </w:rPr>
        <w:t>for</w:t>
      </w:r>
      <w:r>
        <w:rPr>
          <w:rFonts w:ascii="Times New Roman" w:hAnsi="Times New Roman" w:cs="Times New Roman" w:hint="eastAsia"/>
        </w:rPr>
        <w:t xml:space="preserve"> Data Analysis and Preprocessing before Random Forest</w:t>
      </w:r>
    </w:p>
    <w:p w14:paraId="7EC09BAA" w14:textId="108579D6" w:rsidR="004E222E" w:rsidRDefault="004E222E" w:rsidP="004E222E">
      <w:pPr>
        <w:ind w:firstLine="225"/>
        <w:rPr>
          <w:rFonts w:ascii="Times New Roman" w:hAnsi="Times New Roman" w:cs="Times New Roman"/>
          <w:i/>
          <w:iCs/>
        </w:rPr>
      </w:pPr>
      <w:r>
        <w:rPr>
          <w:rFonts w:ascii="Times New Roman" w:hAnsi="Times New Roman" w:cs="Times New Roman" w:hint="eastAsia"/>
        </w:rPr>
        <w:t xml:space="preserve">    </w:t>
      </w:r>
      <w:r w:rsidR="00ED6D53">
        <w:rPr>
          <w:rFonts w:ascii="Times New Roman" w:hAnsi="Times New Roman" w:cs="Times New Roman" w:hint="eastAsia"/>
          <w:i/>
          <w:iCs/>
        </w:rPr>
        <w:t>4</w:t>
      </w:r>
      <w:r>
        <w:rPr>
          <w:rFonts w:ascii="Times New Roman" w:hAnsi="Times New Roman" w:cs="Times New Roman" w:hint="eastAsia"/>
          <w:i/>
          <w:iCs/>
        </w:rPr>
        <w:t>.</w:t>
      </w:r>
      <w:r w:rsidR="007B24C7">
        <w:rPr>
          <w:rFonts w:ascii="Times New Roman" w:hAnsi="Times New Roman" w:cs="Times New Roman" w:hint="eastAsia"/>
          <w:i/>
          <w:iCs/>
        </w:rPr>
        <w:t>1</w:t>
      </w:r>
      <w:r>
        <w:rPr>
          <w:rFonts w:ascii="Times New Roman" w:hAnsi="Times New Roman" w:cs="Times New Roman" w:hint="eastAsia"/>
          <w:i/>
          <w:iCs/>
        </w:rPr>
        <w:t>.2</w:t>
      </w:r>
      <w:r>
        <w:rPr>
          <w:rFonts w:ascii="Times New Roman" w:hAnsi="Times New Roman" w:cs="Times New Roman" w:hint="eastAsia"/>
        </w:rPr>
        <w:t xml:space="preserve"> </w:t>
      </w:r>
      <w:r>
        <w:rPr>
          <w:rFonts w:ascii="Times New Roman" w:hAnsi="Times New Roman" w:cs="Times New Roman" w:hint="eastAsia"/>
          <w:i/>
          <w:iCs/>
        </w:rPr>
        <w:t>Results and Interpretation</w:t>
      </w:r>
    </w:p>
    <w:p w14:paraId="38BA92B8" w14:textId="46CB19D3" w:rsidR="004E222E" w:rsidRDefault="004E222E" w:rsidP="004E222E">
      <w:pPr>
        <w:ind w:firstLine="225"/>
        <w:rPr>
          <w:rFonts w:ascii="Times New Roman" w:hAnsi="Times New Roman" w:cs="Times New Roman"/>
        </w:rPr>
      </w:pPr>
      <w:r>
        <w:rPr>
          <w:rFonts w:ascii="Times New Roman" w:hAnsi="Times New Roman" w:cs="Times New Roman" w:hint="eastAsia"/>
          <w:i/>
          <w:iCs/>
        </w:rPr>
        <w:t xml:space="preserve">    </w:t>
      </w:r>
      <w:r>
        <w:rPr>
          <w:rFonts w:ascii="Times New Roman" w:hAnsi="Times New Roman" w:cs="Times New Roman" w:hint="eastAsia"/>
        </w:rPr>
        <w:t xml:space="preserve">Since whether the flight is heavy delay or not is </w:t>
      </w:r>
      <w:r>
        <w:rPr>
          <w:rFonts w:ascii="Times New Roman" w:hAnsi="Times New Roman" w:cs="Times New Roman"/>
        </w:rPr>
        <w:t>the</w:t>
      </w:r>
      <w:r>
        <w:rPr>
          <w:rFonts w:ascii="Times New Roman" w:hAnsi="Times New Roman" w:cs="Times New Roman" w:hint="eastAsia"/>
        </w:rPr>
        <w:t xml:space="preserve"> interests of the study, and it is a </w:t>
      </w:r>
      <w:r>
        <w:rPr>
          <w:rFonts w:ascii="Times New Roman" w:hAnsi="Times New Roman" w:cs="Times New Roman"/>
        </w:rPr>
        <w:t>common</w:t>
      </w:r>
      <w:r>
        <w:rPr>
          <w:rFonts w:ascii="Times New Roman" w:hAnsi="Times New Roman" w:cs="Times New Roman" w:hint="eastAsia"/>
        </w:rPr>
        <w:t xml:space="preserve"> concern in related study that since a flight is more likely to be not delay than to delay, the dataset will be imbalanced, which can lead to severe bias in classification if thresholds point chooses to be typical 0.5 [1</w:t>
      </w:r>
      <w:r w:rsidR="00B93808">
        <w:rPr>
          <w:rFonts w:ascii="Times New Roman" w:hAnsi="Times New Roman" w:cs="Times New Roman" w:hint="eastAsia"/>
        </w:rPr>
        <w:t>3</w:t>
      </w:r>
      <w:r>
        <w:rPr>
          <w:rFonts w:ascii="Times New Roman" w:hAnsi="Times New Roman" w:cs="Times New Roman" w:hint="eastAsia"/>
        </w:rPr>
        <w:t xml:space="preserve">]. However, the histogram shows the two classes are in </w:t>
      </w:r>
      <w:r>
        <w:rPr>
          <w:rFonts w:ascii="Times New Roman" w:hAnsi="Times New Roman" w:cs="Times New Roman"/>
        </w:rPr>
        <w:t>similar</w:t>
      </w:r>
      <w:r>
        <w:rPr>
          <w:rFonts w:ascii="Times New Roman" w:hAnsi="Times New Roman" w:cs="Times New Roman" w:hint="eastAsia"/>
        </w:rPr>
        <w:t xml:space="preserve"> counts, which suggests no such need. This may be reasoned because of the dataset properties, or for delayed flights, there are considerable many due to serious issues, which lead to </w:t>
      </w:r>
      <w:r>
        <w:rPr>
          <w:rFonts w:ascii="Times New Roman" w:hAnsi="Times New Roman" w:cs="Times New Roman"/>
        </w:rPr>
        <w:t>a high</w:t>
      </w:r>
      <w:r>
        <w:rPr>
          <w:rFonts w:ascii="Times New Roman" w:hAnsi="Times New Roman" w:cs="Times New Roman" w:hint="eastAsia"/>
        </w:rPr>
        <w:t xml:space="preserve"> proportion of heavy delays. </w:t>
      </w:r>
    </w:p>
    <w:p w14:paraId="1DE0430D" w14:textId="2F379E6A" w:rsidR="004E222E" w:rsidRDefault="004E222E" w:rsidP="004E222E">
      <w:pPr>
        <w:ind w:firstLine="225"/>
        <w:jc w:val="center"/>
        <w:rPr>
          <w:rFonts w:ascii="Times New Roman" w:hAnsi="Times New Roman" w:cs="Times New Roman"/>
        </w:rPr>
      </w:pPr>
      <w:r w:rsidRPr="004E222E">
        <w:rPr>
          <w:rFonts w:ascii="Times New Roman" w:hAnsi="Times New Roman" w:cs="Times New Roman"/>
        </w:rPr>
        <w:lastRenderedPageBreak/>
        <w:drawing>
          <wp:inline distT="0" distB="0" distL="0" distR="0" wp14:anchorId="03C509D9" wp14:editId="3271B76F">
            <wp:extent cx="3500816" cy="2443277"/>
            <wp:effectExtent l="0" t="0" r="4445" b="0"/>
            <wp:docPr id="5" name="Picture 4" descr="A red and grey squares&#10;&#10;Description automatically generated">
              <a:extLst xmlns:a="http://schemas.openxmlformats.org/drawingml/2006/main">
                <a:ext uri="{FF2B5EF4-FFF2-40B4-BE49-F238E27FC236}">
                  <a16:creationId xmlns:a16="http://schemas.microsoft.com/office/drawing/2014/main" id="{3BC8B3B5-90D1-E72D-4203-7B7074536F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red and grey squares&#10;&#10;Description automatically generated">
                      <a:extLst>
                        <a:ext uri="{FF2B5EF4-FFF2-40B4-BE49-F238E27FC236}">
                          <a16:creationId xmlns:a16="http://schemas.microsoft.com/office/drawing/2014/main" id="{3BC8B3B5-90D1-E72D-4203-7B7074536F03}"/>
                        </a:ext>
                      </a:extLst>
                    </pic:cNvPr>
                    <pic:cNvPicPr>
                      <a:picLocks noChangeAspect="1"/>
                    </pic:cNvPicPr>
                  </pic:nvPicPr>
                  <pic:blipFill>
                    <a:blip r:embed="rId7"/>
                    <a:stretch>
                      <a:fillRect/>
                    </a:stretch>
                  </pic:blipFill>
                  <pic:spPr>
                    <a:xfrm>
                      <a:off x="0" y="0"/>
                      <a:ext cx="3505362" cy="2446450"/>
                    </a:xfrm>
                    <a:prstGeom prst="rect">
                      <a:avLst/>
                    </a:prstGeom>
                  </pic:spPr>
                </pic:pic>
              </a:graphicData>
            </a:graphic>
          </wp:inline>
        </w:drawing>
      </w:r>
    </w:p>
    <w:p w14:paraId="6D8F1830" w14:textId="23B45A7F" w:rsidR="004E222E" w:rsidRDefault="004E222E" w:rsidP="004E222E">
      <w:pPr>
        <w:ind w:firstLine="225"/>
        <w:jc w:val="center"/>
        <w:rPr>
          <w:rFonts w:ascii="Times New Roman" w:hAnsi="Times New Roman" w:cs="Times New Roman"/>
        </w:rPr>
      </w:pPr>
      <w:r>
        <w:rPr>
          <w:rFonts w:ascii="Times New Roman" w:hAnsi="Times New Roman" w:cs="Times New Roman" w:hint="eastAsia"/>
        </w:rPr>
        <w:t xml:space="preserve">Figure 4: Number of each Delay Classes </w:t>
      </w:r>
    </w:p>
    <w:p w14:paraId="04B2C116" w14:textId="7D4C317B" w:rsidR="004E222E" w:rsidRDefault="004E222E" w:rsidP="004E222E">
      <w:pPr>
        <w:ind w:firstLine="225"/>
        <w:rPr>
          <w:rFonts w:ascii="Times New Roman" w:hAnsi="Times New Roman" w:cs="Times New Roman"/>
        </w:rPr>
      </w:pPr>
      <w:r>
        <w:rPr>
          <w:rFonts w:ascii="Times New Roman" w:hAnsi="Times New Roman" w:cs="Times New Roman" w:hint="eastAsia"/>
        </w:rPr>
        <w:t xml:space="preserve">   </w:t>
      </w:r>
      <w:r w:rsidR="00507D27">
        <w:rPr>
          <w:rFonts w:ascii="Times New Roman" w:hAnsi="Times New Roman" w:cs="Times New Roman" w:hint="eastAsia"/>
        </w:rPr>
        <w:t xml:space="preserve">  Since </w:t>
      </w:r>
      <w:r>
        <w:rPr>
          <w:rFonts w:ascii="Times New Roman" w:hAnsi="Times New Roman" w:cs="Times New Roman" w:hint="eastAsia"/>
        </w:rPr>
        <w:t xml:space="preserve">it is </w:t>
      </w:r>
      <w:r w:rsidR="00507D27">
        <w:rPr>
          <w:rFonts w:ascii="Times New Roman" w:hAnsi="Times New Roman" w:cs="Times New Roman"/>
        </w:rPr>
        <w:t>observed</w:t>
      </w:r>
      <w:r>
        <w:rPr>
          <w:rFonts w:ascii="Times New Roman" w:hAnsi="Times New Roman" w:cs="Times New Roman" w:hint="eastAsia"/>
        </w:rPr>
        <w:t xml:space="preserve"> </w:t>
      </w:r>
      <w:r w:rsidR="00507D27">
        <w:rPr>
          <w:rFonts w:ascii="Times New Roman" w:hAnsi="Times New Roman" w:cs="Times New Roman" w:hint="eastAsia"/>
        </w:rPr>
        <w:t xml:space="preserve">in the first few rows </w:t>
      </w:r>
      <w:r>
        <w:rPr>
          <w:rFonts w:ascii="Times New Roman" w:hAnsi="Times New Roman" w:cs="Times New Roman" w:hint="eastAsia"/>
        </w:rPr>
        <w:t xml:space="preserve">that the </w:t>
      </w:r>
      <w:r w:rsidR="00507D27">
        <w:rPr>
          <w:rFonts w:ascii="Times New Roman" w:hAnsi="Times New Roman" w:cs="Times New Roman" w:hint="eastAsia"/>
        </w:rPr>
        <w:t xml:space="preserve">summation of delay due to carrier and late aircraft is arrival delay, to better understand the dataset and actual relationship between the variables so if they indeed have high correlation, some need to be screened in feature selection, </w:t>
      </w:r>
      <w:r w:rsidR="00507D27">
        <w:rPr>
          <w:rFonts w:ascii="Times New Roman" w:hAnsi="Times New Roman" w:cs="Times New Roman"/>
        </w:rPr>
        <w:t>whether</w:t>
      </w:r>
      <w:r w:rsidR="00507D27">
        <w:rPr>
          <w:rFonts w:ascii="Times New Roman" w:hAnsi="Times New Roman" w:cs="Times New Roman" w:hint="eastAsia"/>
        </w:rPr>
        <w:t xml:space="preserve"> the relationship is valid needs to be verified. Proportion of data points that </w:t>
      </w:r>
      <w:r w:rsidR="00507D27">
        <w:rPr>
          <w:rFonts w:ascii="Times New Roman" w:hAnsi="Times New Roman" w:cs="Times New Roman"/>
        </w:rPr>
        <w:t>satisfy</w:t>
      </w:r>
      <w:r w:rsidR="00507D27">
        <w:rPr>
          <w:rFonts w:ascii="Times New Roman" w:hAnsi="Times New Roman" w:cs="Times New Roman" w:hint="eastAsia"/>
        </w:rPr>
        <w:t xml:space="preserve"> the equation and the scatter plot are calculated.</w:t>
      </w:r>
    </w:p>
    <w:p w14:paraId="401D31AF" w14:textId="7E229DD7" w:rsidR="00507D27" w:rsidRDefault="00507D27" w:rsidP="00507D27">
      <w:pPr>
        <w:ind w:firstLine="225"/>
        <w:jc w:val="center"/>
        <w:rPr>
          <w:rFonts w:ascii="Times New Roman" w:hAnsi="Times New Roman" w:cs="Times New Roman"/>
        </w:rPr>
      </w:pPr>
      <w:r w:rsidRPr="00507D27">
        <w:rPr>
          <w:rFonts w:ascii="Times New Roman" w:hAnsi="Times New Roman" w:cs="Times New Roman"/>
        </w:rPr>
        <w:drawing>
          <wp:inline distT="0" distB="0" distL="0" distR="0" wp14:anchorId="110E492E" wp14:editId="4F6E0995">
            <wp:extent cx="3989767" cy="2824178"/>
            <wp:effectExtent l="0" t="0" r="0" b="0"/>
            <wp:docPr id="10" name="Picture 9" descr="A graph with a line and a blue line&#10;&#10;Description automatically generated with medium confidence">
              <a:extLst xmlns:a="http://schemas.openxmlformats.org/drawingml/2006/main">
                <a:ext uri="{FF2B5EF4-FFF2-40B4-BE49-F238E27FC236}">
                  <a16:creationId xmlns:a16="http://schemas.microsoft.com/office/drawing/2014/main" id="{963A744A-3573-7F63-EDAA-9A151F2080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aph with a line and a blue line&#10;&#10;Description automatically generated with medium confidence">
                      <a:extLst>
                        <a:ext uri="{FF2B5EF4-FFF2-40B4-BE49-F238E27FC236}">
                          <a16:creationId xmlns:a16="http://schemas.microsoft.com/office/drawing/2014/main" id="{963A744A-3573-7F63-EDAA-9A151F20804E}"/>
                        </a:ext>
                      </a:extLst>
                    </pic:cNvPr>
                    <pic:cNvPicPr>
                      <a:picLocks noChangeAspect="1"/>
                    </pic:cNvPicPr>
                  </pic:nvPicPr>
                  <pic:blipFill>
                    <a:blip r:embed="rId8"/>
                    <a:stretch>
                      <a:fillRect/>
                    </a:stretch>
                  </pic:blipFill>
                  <pic:spPr>
                    <a:xfrm>
                      <a:off x="0" y="0"/>
                      <a:ext cx="3989767" cy="2824178"/>
                    </a:xfrm>
                    <a:prstGeom prst="rect">
                      <a:avLst/>
                    </a:prstGeom>
                  </pic:spPr>
                </pic:pic>
              </a:graphicData>
            </a:graphic>
          </wp:inline>
        </w:drawing>
      </w:r>
    </w:p>
    <w:p w14:paraId="037A45B2" w14:textId="71EAD78D" w:rsidR="00507D27" w:rsidRDefault="00507D27" w:rsidP="00507D27">
      <w:pPr>
        <w:ind w:firstLine="225"/>
        <w:jc w:val="center"/>
        <w:rPr>
          <w:rFonts w:ascii="Times New Roman" w:hAnsi="Times New Roman" w:cs="Times New Roman"/>
        </w:rPr>
      </w:pPr>
      <w:r>
        <w:rPr>
          <w:rFonts w:ascii="Times New Roman" w:hAnsi="Times New Roman" w:cs="Times New Roman" w:hint="eastAsia"/>
        </w:rPr>
        <w:t>Figure 5: Scatter Plot of Summation of Two Delays V.S. Arrival Delay</w:t>
      </w:r>
    </w:p>
    <w:p w14:paraId="40988997" w14:textId="1F63030F" w:rsidR="00507D27" w:rsidRDefault="00507D27" w:rsidP="00507D27">
      <w:pPr>
        <w:ind w:firstLine="225"/>
        <w:rPr>
          <w:rFonts w:ascii="Times New Roman" w:hAnsi="Times New Roman" w:cs="Times New Roman"/>
        </w:rPr>
      </w:pPr>
      <w:r>
        <w:rPr>
          <w:rFonts w:ascii="Times New Roman" w:hAnsi="Times New Roman" w:cs="Times New Roman" w:hint="eastAsia"/>
        </w:rPr>
        <w:t xml:space="preserve">    The proportion is 45%, which indicates there are still other factors that will influence the arrival delay.</w:t>
      </w:r>
    </w:p>
    <w:p w14:paraId="67D58D89" w14:textId="2999C5AF" w:rsidR="00507D27" w:rsidRDefault="00507D27" w:rsidP="00507D27">
      <w:pPr>
        <w:ind w:firstLine="225"/>
        <w:rPr>
          <w:rFonts w:ascii="Times New Roman" w:hAnsi="Times New Roman" w:cs="Times New Roman"/>
        </w:rPr>
      </w:pPr>
      <w:r>
        <w:rPr>
          <w:rFonts w:ascii="Times New Roman" w:hAnsi="Times New Roman" w:cs="Times New Roman" w:hint="eastAsia"/>
        </w:rPr>
        <w:t xml:space="preserve">    Then to </w:t>
      </w:r>
      <w:r>
        <w:rPr>
          <w:rFonts w:ascii="Times New Roman" w:hAnsi="Times New Roman" w:cs="Times New Roman"/>
        </w:rPr>
        <w:t>further</w:t>
      </w:r>
      <w:r>
        <w:rPr>
          <w:rFonts w:ascii="Times New Roman" w:hAnsi="Times New Roman" w:cs="Times New Roman" w:hint="eastAsia"/>
        </w:rPr>
        <w:t xml:space="preserve"> discover the influence of arrival delay and departure delay on delay components </w:t>
      </w:r>
      <w:r>
        <w:rPr>
          <w:rFonts w:ascii="Times New Roman" w:hAnsi="Times New Roman" w:cs="Times New Roman"/>
        </w:rPr>
        <w:t>to</w:t>
      </w:r>
      <w:r>
        <w:rPr>
          <w:rFonts w:ascii="Times New Roman" w:hAnsi="Times New Roman" w:cs="Times New Roman" w:hint="eastAsia"/>
        </w:rPr>
        <w:t xml:space="preserve"> direct </w:t>
      </w:r>
      <w:r>
        <w:rPr>
          <w:rFonts w:ascii="Times New Roman" w:hAnsi="Times New Roman" w:cs="Times New Roman"/>
        </w:rPr>
        <w:t>further</w:t>
      </w:r>
      <w:r>
        <w:rPr>
          <w:rFonts w:ascii="Times New Roman" w:hAnsi="Times New Roman" w:cs="Times New Roman" w:hint="eastAsia"/>
        </w:rPr>
        <w:t xml:space="preserve"> test and analysis, a correlation matrix is drawn.</w:t>
      </w:r>
    </w:p>
    <w:p w14:paraId="56843DE1" w14:textId="0D15F3C8" w:rsidR="00507D27" w:rsidRDefault="00507D27" w:rsidP="00507D27">
      <w:pPr>
        <w:ind w:firstLine="225"/>
        <w:jc w:val="center"/>
        <w:rPr>
          <w:rFonts w:ascii="Times New Roman" w:hAnsi="Times New Roman" w:cs="Times New Roman"/>
        </w:rPr>
      </w:pPr>
      <w:r w:rsidRPr="00507D27">
        <w:rPr>
          <w:rFonts w:ascii="Times New Roman" w:hAnsi="Times New Roman" w:cs="Times New Roman"/>
        </w:rPr>
        <w:lastRenderedPageBreak/>
        <w:drawing>
          <wp:inline distT="0" distB="0" distL="0" distR="0" wp14:anchorId="1E360A23" wp14:editId="1A2FA953">
            <wp:extent cx="3575232" cy="2506091"/>
            <wp:effectExtent l="0" t="0" r="6350" b="8890"/>
            <wp:docPr id="1208234019" name="Picture 4" descr="A diagram of a graph&#10;&#10;Description automatically generated">
              <a:extLst xmlns:a="http://schemas.openxmlformats.org/drawingml/2006/main">
                <a:ext uri="{FF2B5EF4-FFF2-40B4-BE49-F238E27FC236}">
                  <a16:creationId xmlns:a16="http://schemas.microsoft.com/office/drawing/2014/main" id="{54ABAD90-23FF-5268-BB13-7F30BDAF75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34019" name="Picture 4" descr="A diagram of a graph&#10;&#10;Description automatically generated">
                      <a:extLst>
                        <a:ext uri="{FF2B5EF4-FFF2-40B4-BE49-F238E27FC236}">
                          <a16:creationId xmlns:a16="http://schemas.microsoft.com/office/drawing/2014/main" id="{54ABAD90-23FF-5268-BB13-7F30BDAF750A}"/>
                        </a:ext>
                      </a:extLst>
                    </pic:cNvPr>
                    <pic:cNvPicPr>
                      <a:picLocks noChangeAspect="1"/>
                    </pic:cNvPicPr>
                  </pic:nvPicPr>
                  <pic:blipFill>
                    <a:blip r:embed="rId9"/>
                    <a:stretch>
                      <a:fillRect/>
                    </a:stretch>
                  </pic:blipFill>
                  <pic:spPr>
                    <a:xfrm>
                      <a:off x="0" y="0"/>
                      <a:ext cx="3575232" cy="2506091"/>
                    </a:xfrm>
                    <a:prstGeom prst="rect">
                      <a:avLst/>
                    </a:prstGeom>
                  </pic:spPr>
                </pic:pic>
              </a:graphicData>
            </a:graphic>
          </wp:inline>
        </w:drawing>
      </w:r>
    </w:p>
    <w:p w14:paraId="0130FC97" w14:textId="37AFD562" w:rsidR="00507D27" w:rsidRDefault="00507D27" w:rsidP="00507D27">
      <w:pPr>
        <w:ind w:firstLine="225"/>
        <w:jc w:val="center"/>
        <w:rPr>
          <w:rFonts w:ascii="Times New Roman" w:hAnsi="Times New Roman" w:cs="Times New Roman"/>
        </w:rPr>
      </w:pPr>
      <w:r>
        <w:rPr>
          <w:rFonts w:ascii="Times New Roman" w:hAnsi="Times New Roman" w:cs="Times New Roman" w:hint="eastAsia"/>
        </w:rPr>
        <w:t>Figure 6: Heatmap between Arrival, Departure Delay and Delay Components</w:t>
      </w:r>
    </w:p>
    <w:p w14:paraId="7C17A180" w14:textId="4D55A717" w:rsidR="00507D27" w:rsidRDefault="00507D27" w:rsidP="00507D27">
      <w:pPr>
        <w:ind w:firstLine="225"/>
        <w:rPr>
          <w:rFonts w:ascii="Times New Roman" w:hAnsi="Times New Roman" w:cs="Times New Roman"/>
        </w:rPr>
      </w:pPr>
      <w:r>
        <w:rPr>
          <w:rFonts w:ascii="Times New Roman" w:hAnsi="Times New Roman" w:cs="Times New Roman" w:hint="eastAsia"/>
        </w:rPr>
        <w:t xml:space="preserve">    </w:t>
      </w:r>
      <w:r w:rsidR="00B93808">
        <w:rPr>
          <w:rFonts w:ascii="Times New Roman" w:hAnsi="Times New Roman" w:cs="Times New Roman"/>
        </w:rPr>
        <w:t>These two delays</w:t>
      </w:r>
      <w:r>
        <w:rPr>
          <w:rFonts w:ascii="Times New Roman" w:hAnsi="Times New Roman" w:cs="Times New Roman" w:hint="eastAsia"/>
        </w:rPr>
        <w:t xml:space="preserve"> have high correlations, which makes sense since how late </w:t>
      </w:r>
      <w:r w:rsidR="00B93808">
        <w:rPr>
          <w:rFonts w:ascii="Times New Roman" w:hAnsi="Times New Roman" w:cs="Times New Roman"/>
        </w:rPr>
        <w:t>the aircraft</w:t>
      </w:r>
      <w:r>
        <w:rPr>
          <w:rFonts w:ascii="Times New Roman" w:hAnsi="Times New Roman" w:cs="Times New Roman" w:hint="eastAsia"/>
        </w:rPr>
        <w:t xml:space="preserve"> arrives directly </w:t>
      </w:r>
      <w:r w:rsidR="00B93808">
        <w:rPr>
          <w:rFonts w:ascii="Times New Roman" w:hAnsi="Times New Roman" w:cs="Times New Roman"/>
        </w:rPr>
        <w:t>composes</w:t>
      </w:r>
      <w:r>
        <w:rPr>
          <w:rFonts w:ascii="Times New Roman" w:hAnsi="Times New Roman" w:cs="Times New Roman" w:hint="eastAsia"/>
        </w:rPr>
        <w:t xml:space="preserve"> how late it will leave. </w:t>
      </w:r>
      <w:r w:rsidR="00B93808">
        <w:rPr>
          <w:rFonts w:ascii="Times New Roman" w:hAnsi="Times New Roman" w:cs="Times New Roman" w:hint="eastAsia"/>
        </w:rPr>
        <w:t xml:space="preserve">However, none of the others have high correlations. </w:t>
      </w:r>
    </w:p>
    <w:p w14:paraId="1E13D5D1" w14:textId="725A69ED" w:rsidR="00B93808" w:rsidRDefault="00B93808" w:rsidP="00507D27">
      <w:pPr>
        <w:ind w:firstLine="225"/>
        <w:rPr>
          <w:rFonts w:ascii="Times New Roman" w:hAnsi="Times New Roman" w:cs="Times New Roman"/>
        </w:rPr>
      </w:pPr>
      <w:r w:rsidRPr="00B93808">
        <w:rPr>
          <w:rFonts w:ascii="Times New Roman" w:hAnsi="Times New Roman" w:cs="Times New Roman"/>
        </w:rPr>
        <w:drawing>
          <wp:anchor distT="0" distB="0" distL="114300" distR="114300" simplePos="0" relativeHeight="251659264" behindDoc="1" locked="0" layoutInCell="1" allowOverlap="1" wp14:anchorId="539DC4D2" wp14:editId="5562F933">
            <wp:simplePos x="0" y="0"/>
            <wp:positionH relativeFrom="column">
              <wp:posOffset>3119975</wp:posOffset>
            </wp:positionH>
            <wp:positionV relativeFrom="paragraph">
              <wp:posOffset>1046454</wp:posOffset>
            </wp:positionV>
            <wp:extent cx="2986389" cy="2082750"/>
            <wp:effectExtent l="0" t="0" r="5080" b="0"/>
            <wp:wrapNone/>
            <wp:docPr id="7" name="Picture 6" descr="A graph with black and red lines&#10;&#10;Description automatically generated">
              <a:extLst xmlns:a="http://schemas.openxmlformats.org/drawingml/2006/main">
                <a:ext uri="{FF2B5EF4-FFF2-40B4-BE49-F238E27FC236}">
                  <a16:creationId xmlns:a16="http://schemas.microsoft.com/office/drawing/2014/main" id="{AE346D7C-670D-A005-416D-9F45B47350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with black and red lines&#10;&#10;Description automatically generated">
                      <a:extLst>
                        <a:ext uri="{FF2B5EF4-FFF2-40B4-BE49-F238E27FC236}">
                          <a16:creationId xmlns:a16="http://schemas.microsoft.com/office/drawing/2014/main" id="{AE346D7C-670D-A005-416D-9F45B47350C2}"/>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6389" cy="2082750"/>
                    </a:xfrm>
                    <a:prstGeom prst="rect">
                      <a:avLst/>
                    </a:prstGeom>
                  </pic:spPr>
                </pic:pic>
              </a:graphicData>
            </a:graphic>
            <wp14:sizeRelH relativeFrom="page">
              <wp14:pctWidth>0</wp14:pctWidth>
            </wp14:sizeRelH>
            <wp14:sizeRelV relativeFrom="page">
              <wp14:pctHeight>0</wp14:pctHeight>
            </wp14:sizeRelV>
          </wp:anchor>
        </w:drawing>
      </w:r>
      <w:r w:rsidRPr="00B93808">
        <w:rPr>
          <w:rFonts w:ascii="Times New Roman" w:hAnsi="Times New Roman" w:cs="Times New Roman"/>
        </w:rPr>
        <w:drawing>
          <wp:anchor distT="0" distB="0" distL="114300" distR="114300" simplePos="0" relativeHeight="251658240" behindDoc="1" locked="0" layoutInCell="1" allowOverlap="1" wp14:anchorId="1CC156C2" wp14:editId="09EFF3A7">
            <wp:simplePos x="0" y="0"/>
            <wp:positionH relativeFrom="margin">
              <wp:align>left</wp:align>
            </wp:positionH>
            <wp:positionV relativeFrom="paragraph">
              <wp:posOffset>1102335</wp:posOffset>
            </wp:positionV>
            <wp:extent cx="2875646" cy="2026310"/>
            <wp:effectExtent l="0" t="0" r="1270" b="0"/>
            <wp:wrapNone/>
            <wp:docPr id="277040923" name="Picture 4" descr="A screenshot of a graph&#10;&#10;Description automatically generated">
              <a:extLst xmlns:a="http://schemas.openxmlformats.org/drawingml/2006/main">
                <a:ext uri="{FF2B5EF4-FFF2-40B4-BE49-F238E27FC236}">
                  <a16:creationId xmlns:a16="http://schemas.microsoft.com/office/drawing/2014/main" id="{A91FD57C-C540-2A5F-784D-27BCFDD819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40923" name="Picture 4" descr="A screenshot of a graph&#10;&#10;Description automatically generated">
                      <a:extLst>
                        <a:ext uri="{FF2B5EF4-FFF2-40B4-BE49-F238E27FC236}">
                          <a16:creationId xmlns:a16="http://schemas.microsoft.com/office/drawing/2014/main" id="{A91FD57C-C540-2A5F-784D-27BCFDD8190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5646" cy="2026310"/>
                    </a:xfrm>
                    <a:prstGeom prst="rect">
                      <a:avLst/>
                    </a:prstGeom>
                  </pic:spPr>
                </pic:pic>
              </a:graphicData>
            </a:graphic>
          </wp:anchor>
        </w:drawing>
      </w:r>
      <w:r>
        <w:rPr>
          <w:rFonts w:ascii="Times New Roman" w:hAnsi="Times New Roman" w:cs="Times New Roman" w:hint="eastAsia"/>
        </w:rPr>
        <w:t xml:space="preserve">   According to other studies, the </w:t>
      </w:r>
      <w:proofErr w:type="spellStart"/>
      <w:r>
        <w:rPr>
          <w:rFonts w:ascii="Times New Roman" w:hAnsi="Times New Roman" w:cs="Times New Roman" w:hint="eastAsia"/>
        </w:rPr>
        <w:t>taxiin</w:t>
      </w:r>
      <w:proofErr w:type="spellEnd"/>
      <w:r>
        <w:rPr>
          <w:rFonts w:ascii="Times New Roman" w:hAnsi="Times New Roman" w:cs="Times New Roman" w:hint="eastAsia"/>
        </w:rPr>
        <w:t xml:space="preserve"> and </w:t>
      </w:r>
      <w:proofErr w:type="spellStart"/>
      <w:r>
        <w:rPr>
          <w:rFonts w:ascii="Times New Roman" w:hAnsi="Times New Roman" w:cs="Times New Roman" w:hint="eastAsia"/>
        </w:rPr>
        <w:t>taxiout</w:t>
      </w:r>
      <w:proofErr w:type="spellEnd"/>
      <w:r>
        <w:rPr>
          <w:rFonts w:ascii="Times New Roman" w:hAnsi="Times New Roman" w:cs="Times New Roman" w:hint="eastAsia"/>
        </w:rPr>
        <w:t xml:space="preserve"> time </w:t>
      </w:r>
      <w:r>
        <w:rPr>
          <w:rFonts w:ascii="Times New Roman" w:hAnsi="Times New Roman" w:cs="Times New Roman"/>
        </w:rPr>
        <w:t>usually</w:t>
      </w:r>
      <w:r>
        <w:rPr>
          <w:rFonts w:ascii="Times New Roman" w:hAnsi="Times New Roman" w:cs="Times New Roman" w:hint="eastAsia"/>
        </w:rPr>
        <w:t xml:space="preserve"> have highly skewed distribution </w:t>
      </w:r>
      <w:r>
        <w:rPr>
          <w:rFonts w:ascii="Times New Roman" w:hAnsi="Times New Roman" w:cs="Times New Roman"/>
        </w:rPr>
        <w:t>because</w:t>
      </w:r>
      <w:r>
        <w:rPr>
          <w:rFonts w:ascii="Times New Roman" w:hAnsi="Times New Roman" w:cs="Times New Roman" w:hint="eastAsia"/>
        </w:rPr>
        <w:t xml:space="preserve"> they are either extremely low due to airport traffic congestion, which can be postponed incredibly high, or planes leave quickly with no obstacles [13]. Meanwhile, </w:t>
      </w:r>
      <w:r>
        <w:rPr>
          <w:rFonts w:ascii="Times New Roman" w:hAnsi="Times New Roman" w:cs="Times New Roman"/>
        </w:rPr>
        <w:t>distance</w:t>
      </w:r>
      <w:r>
        <w:rPr>
          <w:rFonts w:ascii="Times New Roman" w:hAnsi="Times New Roman" w:cs="Times New Roman" w:hint="eastAsia"/>
        </w:rPr>
        <w:t xml:space="preserve"> between airports can vary significantly due to the dataset scope and interests. Histograms are drawn to </w:t>
      </w:r>
      <w:r>
        <w:rPr>
          <w:rFonts w:ascii="Times New Roman" w:hAnsi="Times New Roman" w:cs="Times New Roman"/>
        </w:rPr>
        <w:t>show</w:t>
      </w:r>
      <w:r>
        <w:rPr>
          <w:rFonts w:ascii="Times New Roman" w:hAnsi="Times New Roman" w:cs="Times New Roman" w:hint="eastAsia"/>
        </w:rPr>
        <w:t xml:space="preserve"> distribution and Z-score </w:t>
      </w:r>
      <w:r>
        <w:rPr>
          <w:rFonts w:ascii="Times New Roman" w:hAnsi="Times New Roman" w:cs="Times New Roman"/>
        </w:rPr>
        <w:t>distribution</w:t>
      </w:r>
      <w:r>
        <w:rPr>
          <w:rFonts w:ascii="Times New Roman" w:hAnsi="Times New Roman" w:cs="Times New Roman" w:hint="eastAsia"/>
        </w:rPr>
        <w:t xml:space="preserve"> is to indicate </w:t>
      </w:r>
      <w:r>
        <w:rPr>
          <w:rFonts w:ascii="Times New Roman" w:hAnsi="Times New Roman" w:cs="Times New Roman"/>
        </w:rPr>
        <w:t>sparseness</w:t>
      </w:r>
      <w:r>
        <w:rPr>
          <w:rFonts w:ascii="Times New Roman" w:hAnsi="Times New Roman" w:cs="Times New Roman" w:hint="eastAsia"/>
        </w:rPr>
        <w:t xml:space="preserve"> of the data.</w:t>
      </w:r>
    </w:p>
    <w:p w14:paraId="687F18C5" w14:textId="243DCFD2" w:rsidR="00B93808" w:rsidRPr="00B93808" w:rsidRDefault="00B93808" w:rsidP="00507D27">
      <w:pPr>
        <w:ind w:firstLine="225"/>
        <w:rPr>
          <w:rFonts w:ascii="Times New Roman" w:hAnsi="Times New Roman" w:cs="Times New Roman" w:hint="eastAsia"/>
        </w:rPr>
      </w:pPr>
      <w:r>
        <w:rPr>
          <w:rFonts w:ascii="Times New Roman" w:hAnsi="Times New Roman" w:cs="Times New Roman"/>
        </w:rPr>
        <w:br w:type="textWrapping" w:clear="all"/>
      </w:r>
    </w:p>
    <w:p w14:paraId="16C4FF86" w14:textId="77777777" w:rsidR="004E222E" w:rsidRPr="004E222E" w:rsidRDefault="004E222E" w:rsidP="004E222E">
      <w:pPr>
        <w:ind w:firstLine="225"/>
        <w:rPr>
          <w:rFonts w:ascii="Times New Roman" w:hAnsi="Times New Roman" w:cs="Times New Roman" w:hint="eastAsia"/>
        </w:rPr>
      </w:pPr>
    </w:p>
    <w:p w14:paraId="78BE0CAA" w14:textId="77777777" w:rsidR="005F08F5" w:rsidRPr="00495B39" w:rsidRDefault="005F08F5" w:rsidP="00130CF3">
      <w:pPr>
        <w:rPr>
          <w:rFonts w:ascii="Times New Roman" w:hAnsi="Times New Roman" w:cs="Times New Roman" w:hint="eastAsia"/>
        </w:rPr>
      </w:pPr>
    </w:p>
    <w:p w14:paraId="5E62422B" w14:textId="77777777" w:rsidR="00EF4F03" w:rsidRPr="00BC7C0E" w:rsidRDefault="00EF4F03" w:rsidP="00EF4F03">
      <w:pPr>
        <w:rPr>
          <w:rFonts w:ascii="Times New Roman" w:hAnsi="Times New Roman" w:cs="Times New Roman" w:hint="eastAsia"/>
        </w:rPr>
      </w:pPr>
    </w:p>
    <w:p w14:paraId="6C83ABA8" w14:textId="31A90AF3" w:rsidR="0082687B" w:rsidRPr="0082687B" w:rsidRDefault="0082687B" w:rsidP="0082687B">
      <w:pPr>
        <w:rPr>
          <w:rFonts w:ascii="Times New Roman" w:hAnsi="Times New Roman" w:cs="Times New Roman"/>
        </w:rPr>
      </w:pPr>
    </w:p>
    <w:p w14:paraId="653EA388" w14:textId="77777777" w:rsidR="004C7952" w:rsidRDefault="004C7952" w:rsidP="0088679D">
      <w:pPr>
        <w:rPr>
          <w:rFonts w:ascii="Times New Roman" w:hAnsi="Times New Roman" w:cs="Times New Roman"/>
        </w:rPr>
      </w:pPr>
    </w:p>
    <w:p w14:paraId="4A6348F7" w14:textId="11E274C2" w:rsidR="00B93808" w:rsidRDefault="00B93808" w:rsidP="00B93808">
      <w:pPr>
        <w:jc w:val="center"/>
        <w:rPr>
          <w:rFonts w:ascii="Times New Roman" w:hAnsi="Times New Roman" w:cs="Times New Roman"/>
        </w:rPr>
      </w:pPr>
      <w:r>
        <w:rPr>
          <w:rFonts w:ascii="Times New Roman" w:hAnsi="Times New Roman" w:cs="Times New Roman" w:hint="eastAsia"/>
        </w:rPr>
        <w:t>Figure 7: Histograms and Z-score Distribution for Arrival Delay, Distance, Taxiin, Taxiout Time</w:t>
      </w:r>
    </w:p>
    <w:p w14:paraId="7A678CAA" w14:textId="6B5D3E88" w:rsidR="00B93808" w:rsidRDefault="00B93808" w:rsidP="00B93808">
      <w:pPr>
        <w:ind w:firstLine="240"/>
        <w:rPr>
          <w:rFonts w:ascii="Times New Roman" w:hAnsi="Times New Roman" w:cs="Times New Roman"/>
        </w:rPr>
      </w:pPr>
      <w:r>
        <w:rPr>
          <w:rFonts w:ascii="Times New Roman" w:hAnsi="Times New Roman" w:cs="Times New Roman" w:hint="eastAsia"/>
        </w:rPr>
        <w:t>The features are indeed highly skewed, which indicates they need encoding or normalization to eliminate the effects because only more advanced techniques can identify outliers of the population in this context.</w:t>
      </w:r>
    </w:p>
    <w:p w14:paraId="67F63507" w14:textId="236426E9" w:rsidR="00B93808" w:rsidRPr="006B74AA" w:rsidRDefault="00B93808" w:rsidP="00B93808">
      <w:pPr>
        <w:ind w:firstLine="240"/>
        <w:rPr>
          <w:rFonts w:ascii="Times New Roman" w:hAnsi="Times New Roman" w:cs="Times New Roman" w:hint="eastAsia"/>
        </w:rPr>
      </w:pPr>
      <w:r>
        <w:rPr>
          <w:rFonts w:ascii="Times New Roman" w:hAnsi="Times New Roman" w:cs="Times New Roman" w:hint="eastAsia"/>
        </w:rPr>
        <w:t xml:space="preserve">To decide whether airlines and months of the year is a </w:t>
      </w:r>
      <w:r>
        <w:rPr>
          <w:rFonts w:ascii="Times New Roman" w:hAnsi="Times New Roman" w:cs="Times New Roman"/>
        </w:rPr>
        <w:t>decision</w:t>
      </w:r>
      <w:r>
        <w:rPr>
          <w:rFonts w:ascii="Times New Roman" w:hAnsi="Times New Roman" w:cs="Times New Roman" w:hint="eastAsia"/>
        </w:rPr>
        <w:t xml:space="preserve"> factor of flight delay time, histograms are drawn to draw inference </w:t>
      </w:r>
      <w:r>
        <w:rPr>
          <w:rFonts w:ascii="Times New Roman" w:hAnsi="Times New Roman" w:cs="Times New Roman"/>
        </w:rPr>
        <w:t>from</w:t>
      </w:r>
      <w:r>
        <w:rPr>
          <w:rFonts w:ascii="Times New Roman" w:hAnsi="Times New Roman" w:cs="Times New Roman" w:hint="eastAsia"/>
        </w:rPr>
        <w:t xml:space="preserve"> fluctuations among different airlines and months.</w:t>
      </w:r>
      <w:r w:rsidR="006B74AA">
        <w:rPr>
          <w:rFonts w:ascii="Times New Roman" w:hAnsi="Times New Roman" w:cs="Times New Roman" w:hint="eastAsia"/>
        </w:rPr>
        <w:t xml:space="preserve"> </w:t>
      </w:r>
      <w:r w:rsidR="006B74AA">
        <w:rPr>
          <w:rFonts w:ascii="Times New Roman" w:hAnsi="Times New Roman" w:cs="Times New Roman" w:hint="eastAsia"/>
        </w:rPr>
        <w:lastRenderedPageBreak/>
        <w:t xml:space="preserve">This is drawn from a post in Kaggle which was </w:t>
      </w:r>
      <w:r w:rsidR="006B74AA">
        <w:rPr>
          <w:rFonts w:ascii="Times New Roman" w:hAnsi="Times New Roman" w:cs="Times New Roman"/>
        </w:rPr>
        <w:t>originally</w:t>
      </w:r>
      <w:r w:rsidR="006B74AA">
        <w:rPr>
          <w:rFonts w:ascii="Times New Roman" w:hAnsi="Times New Roman" w:cs="Times New Roman" w:hint="eastAsia"/>
        </w:rPr>
        <w:t xml:space="preserve"> to decide which </w:t>
      </w:r>
      <w:r w:rsidR="006B74AA">
        <w:rPr>
          <w:rFonts w:ascii="Times New Roman" w:hAnsi="Times New Roman" w:cs="Times New Roman"/>
        </w:rPr>
        <w:t>was</w:t>
      </w:r>
      <w:r w:rsidR="006B74AA">
        <w:rPr>
          <w:rFonts w:ascii="Times New Roman" w:hAnsi="Times New Roman" w:cs="Times New Roman" w:hint="eastAsia"/>
        </w:rPr>
        <w:t xml:space="preserve"> the </w:t>
      </w:r>
      <w:r w:rsidR="006B74AA">
        <w:rPr>
          <w:rFonts w:ascii="Times New Roman" w:hAnsi="Times New Roman" w:cs="Times New Roman"/>
        </w:rPr>
        <w:t>largest</w:t>
      </w:r>
      <w:r w:rsidR="006B74AA">
        <w:rPr>
          <w:rFonts w:ascii="Times New Roman" w:hAnsi="Times New Roman" w:cs="Times New Roman" w:hint="eastAsia"/>
        </w:rPr>
        <w:t xml:space="preserve"> factor of flight delay [40]. </w:t>
      </w:r>
    </w:p>
    <w:p w14:paraId="0411096F" w14:textId="63D06CCE" w:rsidR="00B93808" w:rsidRDefault="00B93808" w:rsidP="00B93808">
      <w:pPr>
        <w:ind w:firstLine="240"/>
        <w:jc w:val="center"/>
        <w:rPr>
          <w:rFonts w:ascii="Times New Roman" w:hAnsi="Times New Roman" w:cs="Times New Roman"/>
        </w:rPr>
      </w:pPr>
      <w:r w:rsidRPr="00B93808">
        <w:rPr>
          <w:rFonts w:ascii="Times New Roman" w:hAnsi="Times New Roman" w:cs="Times New Roman"/>
        </w:rPr>
        <w:drawing>
          <wp:inline distT="0" distB="0" distL="0" distR="0" wp14:anchorId="4DEB0502" wp14:editId="384A2018">
            <wp:extent cx="4032240" cy="2839606"/>
            <wp:effectExtent l="0" t="0" r="6985" b="0"/>
            <wp:docPr id="9" name="Picture 8" descr="A graph of different colored bars&#10;&#10;Description automatically generated">
              <a:extLst xmlns:a="http://schemas.openxmlformats.org/drawingml/2006/main">
                <a:ext uri="{FF2B5EF4-FFF2-40B4-BE49-F238E27FC236}">
                  <a16:creationId xmlns:a16="http://schemas.microsoft.com/office/drawing/2014/main" id="{B6685200-C761-1D41-2953-9E8A104B5C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different colored bars&#10;&#10;Description automatically generated">
                      <a:extLst>
                        <a:ext uri="{FF2B5EF4-FFF2-40B4-BE49-F238E27FC236}">
                          <a16:creationId xmlns:a16="http://schemas.microsoft.com/office/drawing/2014/main" id="{B6685200-C761-1D41-2953-9E8A104B5C4B}"/>
                        </a:ext>
                      </a:extLst>
                    </pic:cNvPr>
                    <pic:cNvPicPr>
                      <a:picLocks noChangeAspect="1"/>
                    </pic:cNvPicPr>
                  </pic:nvPicPr>
                  <pic:blipFill>
                    <a:blip r:embed="rId12"/>
                    <a:stretch>
                      <a:fillRect/>
                    </a:stretch>
                  </pic:blipFill>
                  <pic:spPr>
                    <a:xfrm>
                      <a:off x="0" y="0"/>
                      <a:ext cx="4032240" cy="2839606"/>
                    </a:xfrm>
                    <a:prstGeom prst="rect">
                      <a:avLst/>
                    </a:prstGeom>
                  </pic:spPr>
                </pic:pic>
              </a:graphicData>
            </a:graphic>
          </wp:inline>
        </w:drawing>
      </w:r>
    </w:p>
    <w:p w14:paraId="2E283A9F" w14:textId="413ADCFC" w:rsidR="00B93808" w:rsidRDefault="00B93808" w:rsidP="00B93808">
      <w:pPr>
        <w:ind w:firstLine="240"/>
        <w:jc w:val="center"/>
        <w:rPr>
          <w:rFonts w:ascii="Times New Roman" w:hAnsi="Times New Roman" w:cs="Times New Roman"/>
        </w:rPr>
      </w:pPr>
      <w:r>
        <w:rPr>
          <w:rFonts w:ascii="Times New Roman" w:hAnsi="Times New Roman" w:cs="Times New Roman" w:hint="eastAsia"/>
        </w:rPr>
        <w:t xml:space="preserve">Figure </w:t>
      </w:r>
      <w:r w:rsidR="006B74AA">
        <w:rPr>
          <w:rFonts w:ascii="Times New Roman" w:hAnsi="Times New Roman" w:cs="Times New Roman" w:hint="eastAsia"/>
        </w:rPr>
        <w:t xml:space="preserve">8: Histogram with How </w:t>
      </w:r>
      <w:proofErr w:type="gramStart"/>
      <w:r w:rsidR="006B74AA">
        <w:rPr>
          <w:rFonts w:ascii="Times New Roman" w:hAnsi="Times New Roman" w:cs="Times New Roman" w:hint="eastAsia"/>
        </w:rPr>
        <w:t>Much</w:t>
      </w:r>
      <w:proofErr w:type="gramEnd"/>
      <w:r w:rsidR="006B74AA">
        <w:rPr>
          <w:rFonts w:ascii="Times New Roman" w:hAnsi="Times New Roman" w:cs="Times New Roman" w:hint="eastAsia"/>
        </w:rPr>
        <w:t xml:space="preserve"> Delay Time of Each Airline in Each Month</w:t>
      </w:r>
    </w:p>
    <w:p w14:paraId="35CA3317" w14:textId="4FFF407B" w:rsidR="006B74AA" w:rsidRDefault="006B74AA" w:rsidP="006B74AA">
      <w:pPr>
        <w:ind w:firstLine="240"/>
        <w:rPr>
          <w:rFonts w:ascii="Times New Roman" w:hAnsi="Times New Roman" w:cs="Times New Roman"/>
        </w:rPr>
      </w:pPr>
      <w:r>
        <w:rPr>
          <w:rFonts w:ascii="Times New Roman" w:hAnsi="Times New Roman" w:cs="Times New Roman" w:hint="eastAsia"/>
        </w:rPr>
        <w:t xml:space="preserve">    Since the overall time </w:t>
      </w:r>
      <w:r>
        <w:rPr>
          <w:rFonts w:ascii="Times New Roman" w:hAnsi="Times New Roman" w:cs="Times New Roman"/>
        </w:rPr>
        <w:t>of</w:t>
      </w:r>
      <w:r>
        <w:rPr>
          <w:rFonts w:ascii="Times New Roman" w:hAnsi="Times New Roman" w:cs="Times New Roman" w:hint="eastAsia"/>
        </w:rPr>
        <w:t xml:space="preserve"> delay occurrences indeed </w:t>
      </w:r>
      <w:r>
        <w:rPr>
          <w:rFonts w:ascii="Times New Roman" w:hAnsi="Times New Roman" w:cs="Times New Roman"/>
        </w:rPr>
        <w:t>fluctuate</w:t>
      </w:r>
      <w:r>
        <w:rPr>
          <w:rFonts w:ascii="Times New Roman" w:hAnsi="Times New Roman" w:cs="Times New Roman" w:hint="eastAsia"/>
        </w:rPr>
        <w:t xml:space="preserve"> with months and airlines in a </w:t>
      </w:r>
      <w:r>
        <w:rPr>
          <w:rFonts w:ascii="Times New Roman" w:hAnsi="Times New Roman" w:cs="Times New Roman"/>
        </w:rPr>
        <w:t>significant</w:t>
      </w:r>
      <w:r>
        <w:rPr>
          <w:rFonts w:ascii="Times New Roman" w:hAnsi="Times New Roman" w:cs="Times New Roman" w:hint="eastAsia"/>
        </w:rPr>
        <w:t xml:space="preserve"> level, the two factors can be concluded in the selection. However, it can be observed that </w:t>
      </w:r>
      <w:r>
        <w:rPr>
          <w:rFonts w:ascii="Times New Roman" w:hAnsi="Times New Roman" w:cs="Times New Roman"/>
        </w:rPr>
        <w:t>Alaska</w:t>
      </w:r>
      <w:r>
        <w:rPr>
          <w:rFonts w:ascii="Times New Roman" w:hAnsi="Times New Roman" w:cs="Times New Roman" w:hint="eastAsia"/>
        </w:rPr>
        <w:t xml:space="preserve"> Airlines had no delay in June, which can be the result of 100% control or error in data collection. The number of flights of the airline is calculated to verify and it turns out to be 0, </w:t>
      </w:r>
      <w:r>
        <w:rPr>
          <w:rFonts w:ascii="Times New Roman" w:hAnsi="Times New Roman" w:cs="Times New Roman"/>
        </w:rPr>
        <w:t>which</w:t>
      </w:r>
      <w:r>
        <w:rPr>
          <w:rFonts w:ascii="Times New Roman" w:hAnsi="Times New Roman" w:cs="Times New Roman" w:hint="eastAsia"/>
        </w:rPr>
        <w:t xml:space="preserve"> indicates error in </w:t>
      </w:r>
      <w:r>
        <w:rPr>
          <w:rFonts w:ascii="Times New Roman" w:hAnsi="Times New Roman" w:cs="Times New Roman"/>
        </w:rPr>
        <w:t>collection</w:t>
      </w:r>
      <w:r>
        <w:rPr>
          <w:rFonts w:ascii="Times New Roman" w:hAnsi="Times New Roman" w:cs="Times New Roman" w:hint="eastAsia"/>
        </w:rPr>
        <w:t xml:space="preserve">. To resolve the issue, any flight correlated with Alaska Airlines are deleted, which has little impact on the overall conclusions and data since this is </w:t>
      </w:r>
      <w:proofErr w:type="spellStart"/>
      <w:proofErr w:type="gramStart"/>
      <w:r>
        <w:rPr>
          <w:rFonts w:ascii="Times New Roman" w:hAnsi="Times New Roman" w:cs="Times New Roman"/>
        </w:rPr>
        <w:t>a</w:t>
      </w:r>
      <w:proofErr w:type="spellEnd"/>
      <w:proofErr w:type="gramEnd"/>
      <w:r>
        <w:rPr>
          <w:rFonts w:ascii="Times New Roman" w:hAnsi="Times New Roman" w:cs="Times New Roman"/>
        </w:rPr>
        <w:t xml:space="preserve"> extremely</w:t>
      </w:r>
      <w:r>
        <w:rPr>
          <w:rFonts w:ascii="Times New Roman" w:hAnsi="Times New Roman" w:cs="Times New Roman" w:hint="eastAsia"/>
        </w:rPr>
        <w:t xml:space="preserve"> small airlines.</w:t>
      </w:r>
    </w:p>
    <w:p w14:paraId="1A3977FB" w14:textId="6C3BAB0B" w:rsidR="006B74AA" w:rsidRDefault="00ED6D53" w:rsidP="00201C41">
      <w:pPr>
        <w:ind w:firstLine="240"/>
        <w:rPr>
          <w:rFonts w:ascii="Times New Roman" w:hAnsi="Times New Roman" w:cs="Times New Roman"/>
          <w:i/>
          <w:iCs/>
        </w:rPr>
      </w:pPr>
      <w:r>
        <w:rPr>
          <w:rFonts w:ascii="Times New Roman" w:hAnsi="Times New Roman" w:cs="Times New Roman" w:hint="eastAsia"/>
          <w:i/>
          <w:iCs/>
        </w:rPr>
        <w:t>4</w:t>
      </w:r>
      <w:r w:rsidR="006B74AA" w:rsidRPr="00201C41">
        <w:rPr>
          <w:rFonts w:ascii="Times New Roman" w:hAnsi="Times New Roman" w:cs="Times New Roman" w:hint="eastAsia"/>
          <w:i/>
          <w:iCs/>
        </w:rPr>
        <w:t>.</w:t>
      </w:r>
      <w:r w:rsidR="007B24C7">
        <w:rPr>
          <w:rFonts w:ascii="Times New Roman" w:hAnsi="Times New Roman" w:cs="Times New Roman" w:hint="eastAsia"/>
          <w:i/>
          <w:iCs/>
        </w:rPr>
        <w:t>1</w:t>
      </w:r>
      <w:r w:rsidR="006B74AA" w:rsidRPr="00201C41">
        <w:rPr>
          <w:rFonts w:ascii="Times New Roman" w:hAnsi="Times New Roman" w:cs="Times New Roman" w:hint="eastAsia"/>
          <w:i/>
          <w:iCs/>
        </w:rPr>
        <w:t xml:space="preserve">.3 </w:t>
      </w:r>
      <w:r w:rsidR="00201C41" w:rsidRPr="00201C41">
        <w:rPr>
          <w:rFonts w:ascii="Times New Roman" w:hAnsi="Times New Roman" w:cs="Times New Roman" w:hint="eastAsia"/>
          <w:i/>
          <w:iCs/>
        </w:rPr>
        <w:t>Secondary Data Preprocessing After EDA</w:t>
      </w:r>
    </w:p>
    <w:p w14:paraId="6CF6F672" w14:textId="77777777" w:rsidR="00201C41" w:rsidRDefault="00201C41" w:rsidP="00201C41">
      <w:pPr>
        <w:ind w:firstLine="240"/>
        <w:rPr>
          <w:rFonts w:ascii="Times New Roman" w:hAnsi="Times New Roman" w:cs="Times New Roman"/>
        </w:rPr>
      </w:pPr>
      <w:r>
        <w:rPr>
          <w:rFonts w:ascii="Times New Roman" w:hAnsi="Times New Roman" w:cs="Times New Roman" w:hint="eastAsia"/>
        </w:rPr>
        <w:t xml:space="preserve">Using </w:t>
      </w:r>
      <w:r>
        <w:rPr>
          <w:rFonts w:ascii="Times New Roman" w:hAnsi="Times New Roman" w:cs="Times New Roman"/>
        </w:rPr>
        <w:t>the</w:t>
      </w:r>
      <w:r>
        <w:rPr>
          <w:rFonts w:ascii="Times New Roman" w:hAnsi="Times New Roman" w:cs="Times New Roman" w:hint="eastAsia"/>
        </w:rPr>
        <w:t xml:space="preserve"> conclusions made by EDA and at the same time using domain knowledge, a more refined dataset can be made by doing corresponding data handling:</w:t>
      </w:r>
    </w:p>
    <w:p w14:paraId="7DB6BD46" w14:textId="77777777" w:rsidR="00201C41" w:rsidRDefault="00201C41" w:rsidP="00201C41">
      <w:pPr>
        <w:ind w:firstLine="240"/>
        <w:rPr>
          <w:rFonts w:ascii="Times New Roman" w:hAnsi="Times New Roman" w:cs="Times New Roman"/>
        </w:rPr>
      </w:pPr>
      <w:r>
        <w:rPr>
          <w:rFonts w:ascii="Times New Roman" w:hAnsi="Times New Roman" w:cs="Times New Roman" w:hint="eastAsia"/>
        </w:rPr>
        <w:t xml:space="preserve">1. Categorizing time into morning, afternoon, </w:t>
      </w:r>
      <w:r>
        <w:rPr>
          <w:rFonts w:ascii="Times New Roman" w:hAnsi="Times New Roman" w:cs="Times New Roman"/>
        </w:rPr>
        <w:t>evening</w:t>
      </w:r>
      <w:r>
        <w:rPr>
          <w:rFonts w:ascii="Times New Roman" w:hAnsi="Times New Roman" w:cs="Times New Roman" w:hint="eastAsia"/>
        </w:rPr>
        <w:t xml:space="preserve">, night because according to Internet posts [41], </w:t>
      </w:r>
      <w:r>
        <w:rPr>
          <w:rFonts w:ascii="Times New Roman" w:hAnsi="Times New Roman" w:cs="Times New Roman"/>
        </w:rPr>
        <w:t>flight</w:t>
      </w:r>
      <w:r>
        <w:rPr>
          <w:rFonts w:ascii="Times New Roman" w:hAnsi="Times New Roman" w:cs="Times New Roman" w:hint="eastAsia"/>
        </w:rPr>
        <w:t xml:space="preserve">s in the morning </w:t>
      </w:r>
      <w:r>
        <w:rPr>
          <w:rFonts w:ascii="Times New Roman" w:hAnsi="Times New Roman" w:cs="Times New Roman"/>
        </w:rPr>
        <w:t>usually</w:t>
      </w:r>
      <w:r>
        <w:rPr>
          <w:rFonts w:ascii="Times New Roman" w:hAnsi="Times New Roman" w:cs="Times New Roman" w:hint="eastAsia"/>
        </w:rPr>
        <w:t xml:space="preserve"> have more </w:t>
      </w:r>
      <w:r>
        <w:rPr>
          <w:rFonts w:ascii="Times New Roman" w:hAnsi="Times New Roman" w:cs="Times New Roman"/>
        </w:rPr>
        <w:t>experienced</w:t>
      </w:r>
      <w:r>
        <w:rPr>
          <w:rFonts w:ascii="Times New Roman" w:hAnsi="Times New Roman" w:cs="Times New Roman" w:hint="eastAsia"/>
        </w:rPr>
        <w:t xml:space="preserve"> and proficient senior </w:t>
      </w:r>
      <w:r>
        <w:rPr>
          <w:rFonts w:ascii="Times New Roman" w:hAnsi="Times New Roman" w:cs="Times New Roman"/>
        </w:rPr>
        <w:t>mechanics</w:t>
      </w:r>
      <w:r>
        <w:rPr>
          <w:rFonts w:ascii="Times New Roman" w:hAnsi="Times New Roman" w:cs="Times New Roman" w:hint="eastAsia"/>
        </w:rPr>
        <w:t xml:space="preserve">, crew members, tower workers, </w:t>
      </w:r>
      <w:r>
        <w:rPr>
          <w:rFonts w:ascii="Times New Roman" w:hAnsi="Times New Roman" w:cs="Times New Roman"/>
        </w:rPr>
        <w:t>language</w:t>
      </w:r>
      <w:r>
        <w:rPr>
          <w:rFonts w:ascii="Times New Roman" w:hAnsi="Times New Roman" w:cs="Times New Roman" w:hint="eastAsia"/>
        </w:rPr>
        <w:t xml:space="preserve"> handlers because people are more willing to work in </w:t>
      </w:r>
      <w:r>
        <w:rPr>
          <w:rFonts w:ascii="Times New Roman" w:hAnsi="Times New Roman" w:cs="Times New Roman"/>
        </w:rPr>
        <w:t>the</w:t>
      </w:r>
      <w:r>
        <w:rPr>
          <w:rFonts w:ascii="Times New Roman" w:hAnsi="Times New Roman" w:cs="Times New Roman" w:hint="eastAsia"/>
        </w:rPr>
        <w:t xml:space="preserve"> morning, meanwhile </w:t>
      </w:r>
      <w:r>
        <w:rPr>
          <w:rFonts w:ascii="Times New Roman" w:hAnsi="Times New Roman" w:cs="Times New Roman"/>
        </w:rPr>
        <w:t>daily</w:t>
      </w:r>
      <w:r>
        <w:rPr>
          <w:rFonts w:ascii="Times New Roman" w:hAnsi="Times New Roman" w:cs="Times New Roman" w:hint="eastAsia"/>
        </w:rPr>
        <w:t xml:space="preserve"> </w:t>
      </w:r>
      <w:r>
        <w:rPr>
          <w:rFonts w:ascii="Times New Roman" w:hAnsi="Times New Roman" w:cs="Times New Roman"/>
        </w:rPr>
        <w:t>routine</w:t>
      </w:r>
      <w:r>
        <w:rPr>
          <w:rFonts w:ascii="Times New Roman" w:hAnsi="Times New Roman" w:cs="Times New Roman" w:hint="eastAsia"/>
        </w:rPr>
        <w:t xml:space="preserve"> check of aircrafts are usually in the morning so common </w:t>
      </w:r>
      <w:r>
        <w:rPr>
          <w:rFonts w:ascii="Times New Roman" w:hAnsi="Times New Roman" w:cs="Times New Roman"/>
        </w:rPr>
        <w:t>issues</w:t>
      </w:r>
      <w:r>
        <w:rPr>
          <w:rFonts w:ascii="Times New Roman" w:hAnsi="Times New Roman" w:cs="Times New Roman" w:hint="eastAsia"/>
        </w:rPr>
        <w:t xml:space="preserve"> from planes and </w:t>
      </w:r>
      <w:r>
        <w:rPr>
          <w:rFonts w:ascii="Times New Roman" w:hAnsi="Times New Roman" w:cs="Times New Roman"/>
        </w:rPr>
        <w:t>passengers</w:t>
      </w:r>
      <w:r>
        <w:rPr>
          <w:rFonts w:ascii="Times New Roman" w:hAnsi="Times New Roman" w:cs="Times New Roman" w:hint="eastAsia"/>
        </w:rPr>
        <w:t xml:space="preserve"> have relatively lower risk to happen. Moreover, in </w:t>
      </w:r>
      <w:proofErr w:type="gramStart"/>
      <w:r>
        <w:rPr>
          <w:rFonts w:ascii="Times New Roman" w:hAnsi="Times New Roman" w:cs="Times New Roman" w:hint="eastAsia"/>
        </w:rPr>
        <w:t>some</w:t>
      </w:r>
      <w:proofErr w:type="gramEnd"/>
      <w:r>
        <w:rPr>
          <w:rFonts w:ascii="Times New Roman" w:hAnsi="Times New Roman" w:cs="Times New Roman" w:hint="eastAsia"/>
        </w:rPr>
        <w:t xml:space="preserve"> </w:t>
      </w:r>
      <w:r>
        <w:rPr>
          <w:rFonts w:ascii="Times New Roman" w:hAnsi="Times New Roman" w:cs="Times New Roman"/>
        </w:rPr>
        <w:t>regions</w:t>
      </w:r>
      <w:r>
        <w:rPr>
          <w:rFonts w:ascii="Times New Roman" w:hAnsi="Times New Roman" w:cs="Times New Roman" w:hint="eastAsia"/>
        </w:rPr>
        <w:t xml:space="preserve">, morning will have some climate characteristics, </w:t>
      </w:r>
      <w:r>
        <w:rPr>
          <w:rFonts w:ascii="Times New Roman" w:hAnsi="Times New Roman" w:cs="Times New Roman"/>
        </w:rPr>
        <w:t>like</w:t>
      </w:r>
      <w:r>
        <w:rPr>
          <w:rFonts w:ascii="Times New Roman" w:hAnsi="Times New Roman" w:cs="Times New Roman" w:hint="eastAsia"/>
        </w:rPr>
        <w:t xml:space="preserve"> less visibility due to fog, rain, etc. </w:t>
      </w:r>
    </w:p>
    <w:p w14:paraId="3A1C5B52" w14:textId="510A1B36" w:rsidR="00201C41" w:rsidRDefault="00201C41" w:rsidP="00201C41">
      <w:pPr>
        <w:ind w:firstLine="240"/>
        <w:rPr>
          <w:rFonts w:ascii="Times New Roman" w:hAnsi="Times New Roman" w:cs="Times New Roman"/>
        </w:rPr>
      </w:pPr>
      <w:r>
        <w:rPr>
          <w:rFonts w:ascii="Times New Roman" w:hAnsi="Times New Roman" w:cs="Times New Roman" w:hint="eastAsia"/>
        </w:rPr>
        <w:t xml:space="preserve">2. </w:t>
      </w:r>
      <w:r w:rsidR="00B46543">
        <w:rPr>
          <w:rFonts w:ascii="Times New Roman" w:hAnsi="Times New Roman" w:cs="Times New Roman" w:hint="eastAsia"/>
        </w:rPr>
        <w:t>Encoding</w:t>
      </w:r>
      <w:r>
        <w:rPr>
          <w:rFonts w:ascii="Times New Roman" w:hAnsi="Times New Roman" w:cs="Times New Roman" w:hint="eastAsia"/>
        </w:rPr>
        <w:t xml:space="preserve"> Months </w:t>
      </w:r>
      <w:r w:rsidR="00B46543">
        <w:rPr>
          <w:rFonts w:ascii="Times New Roman" w:hAnsi="Times New Roman" w:cs="Times New Roman" w:hint="eastAsia"/>
        </w:rPr>
        <w:t xml:space="preserve">and day of a week </w:t>
      </w:r>
      <w:r>
        <w:rPr>
          <w:rFonts w:ascii="Times New Roman" w:hAnsi="Times New Roman" w:cs="Times New Roman" w:hint="eastAsia"/>
        </w:rPr>
        <w:t>cyclically because it is naturally a cyclic variable.</w:t>
      </w:r>
    </w:p>
    <w:p w14:paraId="7C1C989D" w14:textId="55E67FC2" w:rsidR="00201C41" w:rsidRDefault="00201C41" w:rsidP="00201C41">
      <w:pPr>
        <w:ind w:firstLine="240"/>
        <w:rPr>
          <w:rFonts w:ascii="Times New Roman" w:hAnsi="Times New Roman" w:cs="Times New Roman"/>
        </w:rPr>
      </w:pPr>
      <w:r>
        <w:rPr>
          <w:rFonts w:ascii="Times New Roman" w:hAnsi="Times New Roman" w:cs="Times New Roman" w:hint="eastAsia"/>
        </w:rPr>
        <w:t xml:space="preserve">3. </w:t>
      </w:r>
      <w:r w:rsidR="00B46543">
        <w:rPr>
          <w:rFonts w:ascii="Times New Roman" w:hAnsi="Times New Roman" w:cs="Times New Roman" w:hint="eastAsia"/>
        </w:rPr>
        <w:t>Use One-Hot Encoding to encode all other categorical variables.</w:t>
      </w:r>
    </w:p>
    <w:p w14:paraId="2EEA1BA0" w14:textId="25E862D7" w:rsidR="007B24C7" w:rsidRDefault="00B46543" w:rsidP="007B24C7">
      <w:pPr>
        <w:ind w:firstLine="240"/>
        <w:rPr>
          <w:rFonts w:ascii="Times New Roman" w:hAnsi="Times New Roman" w:cs="Times New Roman" w:hint="eastAsia"/>
        </w:rPr>
      </w:pPr>
      <w:r>
        <w:rPr>
          <w:rFonts w:ascii="Times New Roman" w:hAnsi="Times New Roman" w:cs="Times New Roman" w:hint="eastAsia"/>
        </w:rPr>
        <w:lastRenderedPageBreak/>
        <w:t xml:space="preserve">4. Use Log-Normal normalization for </w:t>
      </w:r>
      <w:proofErr w:type="spellStart"/>
      <w:r>
        <w:rPr>
          <w:rFonts w:ascii="Times New Roman" w:hAnsi="Times New Roman" w:cs="Times New Roman" w:hint="eastAsia"/>
        </w:rPr>
        <w:t>taxiin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taxiout</w:t>
      </w:r>
      <w:proofErr w:type="spellEnd"/>
      <w:r>
        <w:rPr>
          <w:rFonts w:ascii="Times New Roman" w:hAnsi="Times New Roman" w:cs="Times New Roman" w:hint="eastAsia"/>
        </w:rPr>
        <w:t xml:space="preserve"> time and min-max normalization for distance to eliminate potential influence of its scale and unit</w:t>
      </w:r>
      <w:r w:rsidR="007B24C7">
        <w:rPr>
          <w:rFonts w:ascii="Times New Roman" w:hAnsi="Times New Roman" w:cs="Times New Roman" w:hint="eastAsia"/>
        </w:rPr>
        <w:t>.</w:t>
      </w:r>
    </w:p>
    <w:p w14:paraId="0C9D7D57" w14:textId="38BB8BEE" w:rsidR="00B46543" w:rsidRDefault="00ED6D53" w:rsidP="00B46543">
      <w:pPr>
        <w:ind w:firstLine="240"/>
        <w:rPr>
          <w:rFonts w:ascii="Times New Roman" w:hAnsi="Times New Roman" w:cs="Times New Roman"/>
          <w:i/>
          <w:iCs/>
        </w:rPr>
      </w:pPr>
      <w:r>
        <w:rPr>
          <w:rFonts w:ascii="Times New Roman" w:hAnsi="Times New Roman" w:cs="Times New Roman" w:hint="eastAsia"/>
          <w:i/>
          <w:iCs/>
        </w:rPr>
        <w:t>4</w:t>
      </w:r>
      <w:r w:rsidR="00B46543" w:rsidRPr="00B46543">
        <w:rPr>
          <w:rFonts w:ascii="Times New Roman" w:hAnsi="Times New Roman" w:cs="Times New Roman" w:hint="eastAsia"/>
          <w:i/>
          <w:iCs/>
        </w:rPr>
        <w:t>.</w:t>
      </w:r>
      <w:r w:rsidR="007B24C7">
        <w:rPr>
          <w:rFonts w:ascii="Times New Roman" w:hAnsi="Times New Roman" w:cs="Times New Roman" w:hint="eastAsia"/>
          <w:i/>
          <w:iCs/>
        </w:rPr>
        <w:t>1</w:t>
      </w:r>
      <w:r w:rsidR="00B46543" w:rsidRPr="00B46543">
        <w:rPr>
          <w:rFonts w:ascii="Times New Roman" w:hAnsi="Times New Roman" w:cs="Times New Roman" w:hint="eastAsia"/>
          <w:i/>
          <w:iCs/>
        </w:rPr>
        <w:t>.4 Random Forest</w:t>
      </w:r>
    </w:p>
    <w:p w14:paraId="41AEED99" w14:textId="716A5C42" w:rsidR="00B46543" w:rsidRDefault="00B46543" w:rsidP="00B46543">
      <w:pPr>
        <w:ind w:firstLine="240"/>
        <w:rPr>
          <w:rFonts w:ascii="Times New Roman" w:hAnsi="Times New Roman" w:cs="Times New Roman"/>
        </w:rPr>
      </w:pPr>
      <w:r>
        <w:rPr>
          <w:rFonts w:ascii="Times New Roman" w:hAnsi="Times New Roman" w:cs="Times New Roman" w:hint="eastAsia"/>
        </w:rPr>
        <w:t xml:space="preserve">The random forest can estimate the feature importance while </w:t>
      </w:r>
      <w:r>
        <w:rPr>
          <w:rFonts w:ascii="Times New Roman" w:hAnsi="Times New Roman" w:cs="Times New Roman"/>
        </w:rPr>
        <w:t>develop</w:t>
      </w:r>
      <w:r>
        <w:rPr>
          <w:rFonts w:ascii="Times New Roman" w:hAnsi="Times New Roman" w:cs="Times New Roman" w:hint="eastAsia"/>
        </w:rPr>
        <w:t xml:space="preserve">ing the model, and the </w:t>
      </w:r>
      <w:r>
        <w:rPr>
          <w:rFonts w:ascii="Times New Roman" w:hAnsi="Times New Roman" w:cs="Times New Roman"/>
        </w:rPr>
        <w:t>method</w:t>
      </w:r>
      <w:r>
        <w:rPr>
          <w:rFonts w:ascii="Times New Roman" w:hAnsi="Times New Roman" w:cs="Times New Roman" w:hint="eastAsia"/>
        </w:rPr>
        <w:t xml:space="preserve"> can be validated first due to similar utilization in internet post for flight delay prediction [42], and the property </w:t>
      </w:r>
      <w:r>
        <w:rPr>
          <w:rFonts w:ascii="Times New Roman" w:hAnsi="Times New Roman" w:cs="Times New Roman"/>
        </w:rPr>
        <w:t>of</w:t>
      </w:r>
      <w:r>
        <w:rPr>
          <w:rFonts w:ascii="Times New Roman" w:hAnsi="Times New Roman" w:cs="Times New Roman" w:hint="eastAsia"/>
        </w:rPr>
        <w:t xml:space="preserve"> algorithms that when the objective is to build a accurate model, the parameter does not have the same high request for tuning, and importance that are derived from features position and frequency, impurity </w:t>
      </w:r>
      <w:r w:rsidR="007B24C7">
        <w:rPr>
          <w:rFonts w:ascii="Times New Roman" w:hAnsi="Times New Roman" w:cs="Times New Roman" w:hint="eastAsia"/>
        </w:rPr>
        <w:t xml:space="preserve">within each </w:t>
      </w:r>
      <w:r>
        <w:rPr>
          <w:rFonts w:ascii="Times New Roman" w:hAnsi="Times New Roman" w:cs="Times New Roman" w:hint="eastAsia"/>
        </w:rPr>
        <w:t xml:space="preserve">trees </w:t>
      </w:r>
      <w:r>
        <w:rPr>
          <w:rFonts w:ascii="Times New Roman" w:hAnsi="Times New Roman" w:cs="Times New Roman"/>
        </w:rPr>
        <w:t>structure</w:t>
      </w:r>
      <w:r>
        <w:rPr>
          <w:rFonts w:ascii="Times New Roman" w:hAnsi="Times New Roman" w:cs="Times New Roman" w:hint="eastAsia"/>
        </w:rPr>
        <w:t xml:space="preserve"> </w:t>
      </w:r>
      <w:r w:rsidR="007B24C7">
        <w:rPr>
          <w:rFonts w:ascii="Times New Roman" w:hAnsi="Times New Roman" w:cs="Times New Roman" w:hint="eastAsia"/>
        </w:rPr>
        <w:t>is general among models with different settings. The result is below:</w:t>
      </w:r>
    </w:p>
    <w:p w14:paraId="0B1CFF6E" w14:textId="41E24118" w:rsidR="007B24C7" w:rsidRDefault="007B24C7" w:rsidP="007B24C7">
      <w:pPr>
        <w:ind w:firstLine="240"/>
        <w:jc w:val="center"/>
        <w:rPr>
          <w:rFonts w:ascii="Times New Roman" w:hAnsi="Times New Roman" w:cs="Times New Roman"/>
        </w:rPr>
      </w:pPr>
      <w:r w:rsidRPr="007B24C7">
        <w:rPr>
          <w:rFonts w:ascii="Times New Roman" w:hAnsi="Times New Roman" w:cs="Times New Roman"/>
        </w:rPr>
        <w:drawing>
          <wp:inline distT="0" distB="0" distL="0" distR="0" wp14:anchorId="1FE81A46" wp14:editId="31FE85BE">
            <wp:extent cx="5861399" cy="3862426"/>
            <wp:effectExtent l="0" t="0" r="6350" b="5080"/>
            <wp:docPr id="1084420058" name="Content Placeholder 4" descr="A graph of a number of times&#10;&#10;Description automatically generated with medium confidence">
              <a:extLst xmlns:a="http://schemas.openxmlformats.org/drawingml/2006/main">
                <a:ext uri="{FF2B5EF4-FFF2-40B4-BE49-F238E27FC236}">
                  <a16:creationId xmlns:a16="http://schemas.microsoft.com/office/drawing/2014/main" id="{7656321B-5476-392B-7140-449A2B25916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graph of a number of times&#10;&#10;Description automatically generated with medium confidence">
                      <a:extLst>
                        <a:ext uri="{FF2B5EF4-FFF2-40B4-BE49-F238E27FC236}">
                          <a16:creationId xmlns:a16="http://schemas.microsoft.com/office/drawing/2014/main" id="{7656321B-5476-392B-7140-449A2B259169}"/>
                        </a:ext>
                      </a:extLst>
                    </pic:cNvPr>
                    <pic:cNvPicPr>
                      <a:picLocks noGrp="1" noChangeAspect="1"/>
                    </pic:cNvPicPr>
                  </pic:nvPicPr>
                  <pic:blipFill>
                    <a:blip r:embed="rId13"/>
                    <a:stretch>
                      <a:fillRect/>
                    </a:stretch>
                  </pic:blipFill>
                  <pic:spPr>
                    <a:xfrm>
                      <a:off x="0" y="0"/>
                      <a:ext cx="5866576" cy="3865837"/>
                    </a:xfrm>
                    <a:prstGeom prst="rect">
                      <a:avLst/>
                    </a:prstGeom>
                  </pic:spPr>
                </pic:pic>
              </a:graphicData>
            </a:graphic>
          </wp:inline>
        </w:drawing>
      </w:r>
    </w:p>
    <w:p w14:paraId="7DF157A3" w14:textId="1B65C4A6" w:rsidR="007B24C7" w:rsidRDefault="007B24C7" w:rsidP="007B24C7">
      <w:pPr>
        <w:ind w:firstLine="240"/>
        <w:jc w:val="center"/>
        <w:rPr>
          <w:rFonts w:ascii="Times New Roman" w:hAnsi="Times New Roman" w:cs="Times New Roman"/>
        </w:rPr>
      </w:pPr>
      <w:r>
        <w:rPr>
          <w:rFonts w:ascii="Times New Roman" w:hAnsi="Times New Roman" w:cs="Times New Roman" w:hint="eastAsia"/>
        </w:rPr>
        <w:t>Figure 9: Outcome of Random Forest Model</w:t>
      </w:r>
    </w:p>
    <w:p w14:paraId="6F463268" w14:textId="14BDE6E5" w:rsidR="007B24C7" w:rsidRDefault="007B24C7" w:rsidP="007B24C7">
      <w:pPr>
        <w:ind w:firstLine="225"/>
        <w:rPr>
          <w:rFonts w:ascii="Times New Roman" w:hAnsi="Times New Roman" w:cs="Times New Roman"/>
        </w:rPr>
      </w:pPr>
      <w:r>
        <w:rPr>
          <w:rFonts w:ascii="Times New Roman" w:hAnsi="Times New Roman" w:cs="Times New Roman" w:hint="eastAsia"/>
        </w:rPr>
        <w:t>According to the ranking, and deleting those have high correlations, while reality usage is considered, first nine features are selected, which are:</w:t>
      </w:r>
    </w:p>
    <w:p w14:paraId="208B5A03" w14:textId="214D10E5" w:rsidR="007B24C7" w:rsidRDefault="007B24C7" w:rsidP="007B24C7">
      <w:pPr>
        <w:ind w:firstLine="225"/>
        <w:rPr>
          <w:rFonts w:ascii="Times New Roman" w:hAnsi="Times New Roman" w:cs="Times New Roman"/>
        </w:rPr>
      </w:pPr>
      <w:proofErr w:type="spellStart"/>
      <w:r>
        <w:rPr>
          <w:rFonts w:ascii="Times New Roman" w:hAnsi="Times New Roman" w:cs="Times New Roman"/>
        </w:rPr>
        <w:t>A</w:t>
      </w:r>
      <w:r>
        <w:rPr>
          <w:rFonts w:ascii="Times New Roman" w:hAnsi="Times New Roman" w:cs="Times New Roman" w:hint="eastAsia"/>
        </w:rPr>
        <w:t>rr_delay</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taxiout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taxiin</w:t>
      </w:r>
      <w:proofErr w:type="spellEnd"/>
      <w:r>
        <w:rPr>
          <w:rFonts w:ascii="Times New Roman" w:hAnsi="Times New Roman" w:cs="Times New Roman" w:hint="eastAsia"/>
        </w:rPr>
        <w:t xml:space="preserve">, distance, </w:t>
      </w:r>
      <w:proofErr w:type="spellStart"/>
      <w:r>
        <w:rPr>
          <w:rFonts w:ascii="Times New Roman" w:hAnsi="Times New Roman" w:cs="Times New Roman" w:hint="eastAsia"/>
        </w:rPr>
        <w:t>estimate_flight_time</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air_time</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scheduled_arr_time</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timedep_dep_periodNight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WN_Airline</w:t>
      </w:r>
      <w:proofErr w:type="spellEnd"/>
      <w:r>
        <w:rPr>
          <w:rFonts w:ascii="Times New Roman" w:hAnsi="Times New Roman" w:cs="Times New Roman" w:hint="eastAsia"/>
        </w:rPr>
        <w:t xml:space="preserve">. </w:t>
      </w:r>
    </w:p>
    <w:p w14:paraId="731B53A6" w14:textId="0D452ADD" w:rsidR="007B24C7" w:rsidRDefault="007B24C7" w:rsidP="007B24C7">
      <w:pPr>
        <w:ind w:firstLine="225"/>
        <w:rPr>
          <w:rFonts w:ascii="Times New Roman" w:hAnsi="Times New Roman" w:cs="Times New Roman"/>
        </w:rPr>
      </w:pPr>
      <w:r>
        <w:rPr>
          <w:rFonts w:ascii="Times New Roman" w:hAnsi="Times New Roman" w:cs="Times New Roman" w:hint="eastAsia"/>
        </w:rPr>
        <w:t xml:space="preserve">After deleting all other </w:t>
      </w:r>
      <w:r>
        <w:rPr>
          <w:rFonts w:ascii="Times New Roman" w:hAnsi="Times New Roman" w:cs="Times New Roman"/>
        </w:rPr>
        <w:t>column</w:t>
      </w:r>
      <w:r>
        <w:rPr>
          <w:rFonts w:ascii="Times New Roman" w:hAnsi="Times New Roman" w:cs="Times New Roman" w:hint="eastAsia"/>
        </w:rPr>
        <w:t xml:space="preserve">s, </w:t>
      </w:r>
      <w:r w:rsidR="00ED6D53">
        <w:rPr>
          <w:rFonts w:ascii="Times New Roman" w:hAnsi="Times New Roman" w:cs="Times New Roman" w:hint="eastAsia"/>
        </w:rPr>
        <w:t xml:space="preserve">and then </w:t>
      </w:r>
      <w:proofErr w:type="gramStart"/>
      <w:r w:rsidR="00ED6D53">
        <w:rPr>
          <w:rFonts w:ascii="Times New Roman" w:hAnsi="Times New Roman" w:cs="Times New Roman" w:hint="eastAsia"/>
        </w:rPr>
        <w:t>split</w:t>
      </w:r>
      <w:proofErr w:type="gramEnd"/>
      <w:r w:rsidR="00ED6D53">
        <w:rPr>
          <w:rFonts w:ascii="Times New Roman" w:hAnsi="Times New Roman" w:cs="Times New Roman" w:hint="eastAsia"/>
        </w:rPr>
        <w:t xml:space="preserve"> the dataset into training, testing, validation by 70%, 15%, 15%, </w:t>
      </w:r>
      <w:r>
        <w:rPr>
          <w:rFonts w:ascii="Times New Roman" w:hAnsi="Times New Roman" w:cs="Times New Roman" w:hint="eastAsia"/>
        </w:rPr>
        <w:t xml:space="preserve">the final refined dataset is made. </w:t>
      </w:r>
    </w:p>
    <w:p w14:paraId="33E066F3" w14:textId="6566102F" w:rsidR="007B24C7" w:rsidRDefault="00ED6D53" w:rsidP="007B24C7">
      <w:pPr>
        <w:ind w:firstLine="225"/>
        <w:rPr>
          <w:rFonts w:ascii="Times New Roman" w:hAnsi="Times New Roman" w:cs="Times New Roman"/>
          <w:b/>
          <w:bCs/>
          <w:i/>
          <w:iCs/>
        </w:rPr>
      </w:pPr>
      <w:r>
        <w:rPr>
          <w:rFonts w:ascii="Times New Roman" w:hAnsi="Times New Roman" w:cs="Times New Roman" w:hint="eastAsia"/>
          <w:b/>
          <w:bCs/>
          <w:i/>
          <w:iCs/>
        </w:rPr>
        <w:t>4</w:t>
      </w:r>
      <w:r w:rsidR="007B24C7" w:rsidRPr="007B24C7">
        <w:rPr>
          <w:rFonts w:ascii="Times New Roman" w:hAnsi="Times New Roman" w:cs="Times New Roman" w:hint="eastAsia"/>
          <w:b/>
          <w:bCs/>
          <w:i/>
          <w:iCs/>
        </w:rPr>
        <w:t xml:space="preserve">.2 Machine Learning Model Development </w:t>
      </w:r>
    </w:p>
    <w:p w14:paraId="4D19C200" w14:textId="4EFD4134" w:rsidR="007B24C7" w:rsidRDefault="007B24C7" w:rsidP="007B24C7">
      <w:pPr>
        <w:ind w:firstLine="225"/>
        <w:rPr>
          <w:rFonts w:ascii="Times New Roman" w:hAnsi="Times New Roman" w:cs="Times New Roman"/>
        </w:rPr>
      </w:pPr>
      <w:r>
        <w:rPr>
          <w:rFonts w:ascii="Times New Roman" w:hAnsi="Times New Roman" w:cs="Times New Roman" w:hint="eastAsia"/>
        </w:rPr>
        <w:lastRenderedPageBreak/>
        <w:t>With refined dataset, machine learning models are developed with MEP, SVM, GEP algorithms</w:t>
      </w:r>
      <w:r w:rsidR="007A430C">
        <w:rPr>
          <w:rFonts w:ascii="Times New Roman" w:hAnsi="Times New Roman" w:cs="Times New Roman" w:hint="eastAsia"/>
        </w:rPr>
        <w:t>.</w:t>
      </w:r>
    </w:p>
    <w:p w14:paraId="017BD617" w14:textId="586A9881" w:rsidR="007A430C" w:rsidRDefault="007A430C" w:rsidP="007B24C7">
      <w:pPr>
        <w:ind w:firstLine="225"/>
        <w:rPr>
          <w:rFonts w:ascii="Times New Roman" w:hAnsi="Times New Roman" w:cs="Times New Roman"/>
        </w:rPr>
      </w:pPr>
      <w:r>
        <w:rPr>
          <w:rFonts w:ascii="Times New Roman" w:hAnsi="Times New Roman" w:cs="Times New Roman" w:hint="eastAsia"/>
        </w:rPr>
        <w:t xml:space="preserve">In MEP model, </w:t>
      </w:r>
      <w:r>
        <w:rPr>
          <w:rFonts w:ascii="Times New Roman" w:hAnsi="Times New Roman" w:cs="Times New Roman"/>
        </w:rPr>
        <w:t>functions</w:t>
      </w:r>
      <w:r>
        <w:rPr>
          <w:rFonts w:ascii="Times New Roman" w:hAnsi="Times New Roman" w:cs="Times New Roman" w:hint="eastAsia"/>
        </w:rPr>
        <w:t xml:space="preserve"> are </w:t>
      </w:r>
      <w:r>
        <w:rPr>
          <w:rFonts w:ascii="Times New Roman" w:hAnsi="Times New Roman" w:cs="Times New Roman"/>
        </w:rPr>
        <w:t>chosen</w:t>
      </w:r>
      <w:r>
        <w:rPr>
          <w:rFonts w:ascii="Times New Roman" w:hAnsi="Times New Roman" w:cs="Times New Roman" w:hint="eastAsia"/>
        </w:rPr>
        <w:t xml:space="preserve"> to be </w:t>
      </w:r>
      <w:r>
        <w:rPr>
          <w:rFonts w:ascii="Times New Roman" w:hAnsi="Times New Roman" w:cs="Times New Roman"/>
        </w:rPr>
        <w:t>addition</w:t>
      </w:r>
      <w:r>
        <w:rPr>
          <w:rFonts w:ascii="Times New Roman" w:hAnsi="Times New Roman" w:cs="Times New Roman" w:hint="eastAsia"/>
        </w:rPr>
        <w:t xml:space="preserve">, division, </w:t>
      </w:r>
      <w:r>
        <w:rPr>
          <w:rFonts w:ascii="Times New Roman" w:hAnsi="Times New Roman" w:cs="Times New Roman"/>
        </w:rPr>
        <w:t>subtraction</w:t>
      </w:r>
      <w:r>
        <w:rPr>
          <w:rFonts w:ascii="Times New Roman" w:hAnsi="Times New Roman" w:cs="Times New Roman" w:hint="eastAsia"/>
        </w:rPr>
        <w:t xml:space="preserve">, multiplication, power, not only because in context of flight delay, complicated mathematical relationships do not seem valid and not convenient in practical usage, but also because model development can </w:t>
      </w:r>
      <w:r>
        <w:rPr>
          <w:rFonts w:ascii="Times New Roman" w:hAnsi="Times New Roman" w:cs="Times New Roman"/>
        </w:rPr>
        <w:t>begin from</w:t>
      </w:r>
      <w:r>
        <w:rPr>
          <w:rFonts w:ascii="Times New Roman" w:hAnsi="Times New Roman" w:cs="Times New Roman" w:hint="eastAsia"/>
        </w:rPr>
        <w:t xml:space="preserve"> </w:t>
      </w:r>
      <w:r>
        <w:rPr>
          <w:rFonts w:ascii="Times New Roman" w:hAnsi="Times New Roman" w:cs="Times New Roman"/>
        </w:rPr>
        <w:t>bottom line</w:t>
      </w:r>
      <w:r>
        <w:rPr>
          <w:rFonts w:ascii="Times New Roman" w:hAnsi="Times New Roman" w:cs="Times New Roman" w:hint="eastAsia"/>
        </w:rPr>
        <w:t xml:space="preserve"> and </w:t>
      </w:r>
      <w:r>
        <w:rPr>
          <w:rFonts w:ascii="Times New Roman" w:hAnsi="Times New Roman" w:cs="Times New Roman"/>
        </w:rPr>
        <w:t>calibrate</w:t>
      </w:r>
      <w:r>
        <w:rPr>
          <w:rFonts w:ascii="Times New Roman" w:hAnsi="Times New Roman" w:cs="Times New Roman" w:hint="eastAsia"/>
        </w:rPr>
        <w:t xml:space="preserve"> based on this. The number of subpopulations is 1 and size is 1000, crossover probability is 0.9 </w:t>
      </w:r>
      <w:r>
        <w:rPr>
          <w:rFonts w:ascii="Times New Roman" w:hAnsi="Times New Roman" w:cs="Times New Roman"/>
        </w:rPr>
        <w:t>and</w:t>
      </w:r>
      <w:r>
        <w:rPr>
          <w:rFonts w:ascii="Times New Roman" w:hAnsi="Times New Roman" w:cs="Times New Roman" w:hint="eastAsia"/>
        </w:rPr>
        <w:t xml:space="preserve"> mutation rate is 0.01, the proportion of functions in the model is 0.5 with </w:t>
      </w:r>
      <w:r>
        <w:rPr>
          <w:rFonts w:ascii="Times New Roman" w:hAnsi="Times New Roman" w:cs="Times New Roman"/>
        </w:rPr>
        <w:t>the</w:t>
      </w:r>
      <w:r>
        <w:rPr>
          <w:rFonts w:ascii="Times New Roman" w:hAnsi="Times New Roman" w:cs="Times New Roman" w:hint="eastAsia"/>
        </w:rPr>
        <w:t xml:space="preserve"> other half to be variables, 100 generations are evolved. </w:t>
      </w:r>
    </w:p>
    <w:p w14:paraId="466CECD5" w14:textId="0009B590" w:rsidR="007A430C" w:rsidRDefault="007A430C" w:rsidP="007B24C7">
      <w:pPr>
        <w:ind w:firstLine="225"/>
        <w:rPr>
          <w:rFonts w:ascii="Times New Roman" w:hAnsi="Times New Roman" w:cs="Times New Roman"/>
        </w:rPr>
      </w:pPr>
      <w:r>
        <w:rPr>
          <w:rFonts w:ascii="Times New Roman" w:hAnsi="Times New Roman" w:cs="Times New Roman" w:hint="eastAsia"/>
        </w:rPr>
        <w:t xml:space="preserve">In SVM model, automatic hyperparameter optimization is used and </w:t>
      </w:r>
      <w:r w:rsidR="00ED6D53">
        <w:rPr>
          <w:rFonts w:ascii="Times New Roman" w:hAnsi="Times New Roman" w:cs="Times New Roman"/>
        </w:rPr>
        <w:t>the initial</w:t>
      </w:r>
      <w:r>
        <w:rPr>
          <w:rFonts w:ascii="Times New Roman" w:hAnsi="Times New Roman" w:cs="Times New Roman" w:hint="eastAsia"/>
        </w:rPr>
        <w:t xml:space="preserve"> number of trees is 300 for computation time saving. </w:t>
      </w:r>
    </w:p>
    <w:p w14:paraId="4BA530D4" w14:textId="4AC162B7" w:rsidR="00ED6D53" w:rsidRDefault="00ED6D53" w:rsidP="007B24C7">
      <w:pPr>
        <w:ind w:firstLine="225"/>
        <w:rPr>
          <w:rFonts w:ascii="Times New Roman" w:hAnsi="Times New Roman" w:cs="Times New Roman"/>
        </w:rPr>
      </w:pPr>
      <w:r>
        <w:rPr>
          <w:rFonts w:ascii="Times New Roman" w:hAnsi="Times New Roman" w:cs="Times New Roman" w:hint="eastAsia"/>
        </w:rPr>
        <w:t xml:space="preserve">For the GEP model, </w:t>
      </w:r>
      <w:r>
        <w:rPr>
          <w:rFonts w:ascii="Times New Roman" w:hAnsi="Times New Roman" w:cs="Times New Roman"/>
        </w:rPr>
        <w:t>the same</w:t>
      </w:r>
      <w:r>
        <w:rPr>
          <w:rFonts w:ascii="Times New Roman" w:hAnsi="Times New Roman" w:cs="Times New Roman" w:hint="eastAsia"/>
        </w:rPr>
        <w:t xml:space="preserve"> </w:t>
      </w:r>
      <w:r>
        <w:rPr>
          <w:rFonts w:ascii="Times New Roman" w:hAnsi="Times New Roman" w:cs="Times New Roman"/>
        </w:rPr>
        <w:t>function</w:t>
      </w:r>
      <w:r>
        <w:rPr>
          <w:rFonts w:ascii="Times New Roman" w:hAnsi="Times New Roman" w:cs="Times New Roman" w:hint="eastAsia"/>
        </w:rPr>
        <w:t xml:space="preserve"> set is chosen with </w:t>
      </w:r>
      <w:r>
        <w:rPr>
          <w:rFonts w:ascii="Times New Roman" w:hAnsi="Times New Roman" w:cs="Times New Roman"/>
        </w:rPr>
        <w:t>addition</w:t>
      </w:r>
      <w:r>
        <w:rPr>
          <w:rFonts w:ascii="Times New Roman" w:hAnsi="Times New Roman" w:cs="Times New Roman" w:hint="eastAsia"/>
        </w:rPr>
        <w:t xml:space="preserve"> of exponential functions so that this type of correlation can be seized and modeled. The setting is as default for the same purpose as MEP, and stop training when fitness is arrived.</w:t>
      </w:r>
    </w:p>
    <w:p w14:paraId="0743277E" w14:textId="51A667F5" w:rsidR="00ED6D53" w:rsidRPr="00ED6D53" w:rsidRDefault="00ED6D53" w:rsidP="007B24C7">
      <w:pPr>
        <w:ind w:firstLine="225"/>
        <w:rPr>
          <w:rFonts w:ascii="Times New Roman" w:hAnsi="Times New Roman" w:cs="Times New Roman" w:hint="eastAsia"/>
          <w:b/>
          <w:bCs/>
          <w:i/>
          <w:iCs/>
        </w:rPr>
      </w:pPr>
      <w:r>
        <w:rPr>
          <w:rFonts w:ascii="Times New Roman" w:hAnsi="Times New Roman" w:cs="Times New Roman" w:hint="eastAsia"/>
          <w:b/>
          <w:bCs/>
          <w:i/>
          <w:iCs/>
        </w:rPr>
        <w:t>4</w:t>
      </w:r>
      <w:r w:rsidRPr="00ED6D53">
        <w:rPr>
          <w:rFonts w:ascii="Times New Roman" w:hAnsi="Times New Roman" w:cs="Times New Roman" w:hint="eastAsia"/>
          <w:b/>
          <w:bCs/>
          <w:i/>
          <w:iCs/>
        </w:rPr>
        <w:t xml:space="preserve">.3 Result and </w:t>
      </w:r>
      <w:r w:rsidRPr="00ED6D53">
        <w:rPr>
          <w:rFonts w:ascii="Times New Roman" w:hAnsi="Times New Roman" w:cs="Times New Roman"/>
          <w:b/>
          <w:bCs/>
          <w:i/>
          <w:iCs/>
        </w:rPr>
        <w:t>Interpretation</w:t>
      </w:r>
    </w:p>
    <w:p w14:paraId="7E66F621" w14:textId="56C1EDB2" w:rsidR="007A430C" w:rsidRDefault="00ED6D53" w:rsidP="007B24C7">
      <w:pPr>
        <w:ind w:firstLine="225"/>
        <w:rPr>
          <w:rFonts w:ascii="Times New Roman" w:hAnsi="Times New Roman" w:cs="Times New Roman"/>
        </w:rPr>
      </w:pPr>
      <w:r>
        <w:rPr>
          <w:rFonts w:ascii="Times New Roman" w:hAnsi="Times New Roman" w:cs="Times New Roman" w:hint="eastAsia"/>
        </w:rPr>
        <w:t xml:space="preserve">The result is </w:t>
      </w:r>
      <w:r>
        <w:rPr>
          <w:rFonts w:ascii="Times New Roman" w:hAnsi="Times New Roman" w:cs="Times New Roman"/>
        </w:rPr>
        <w:t>beyond</w:t>
      </w:r>
      <w:r>
        <w:rPr>
          <w:rFonts w:ascii="Times New Roman" w:hAnsi="Times New Roman" w:cs="Times New Roman" w:hint="eastAsia"/>
        </w:rPr>
        <w:t xml:space="preserve"> expectation, which in all is that all the </w:t>
      </w:r>
      <w:r>
        <w:rPr>
          <w:rFonts w:ascii="Times New Roman" w:hAnsi="Times New Roman" w:cs="Times New Roman"/>
        </w:rPr>
        <w:t>models</w:t>
      </w:r>
      <w:r>
        <w:rPr>
          <w:rFonts w:ascii="Times New Roman" w:hAnsi="Times New Roman" w:cs="Times New Roman" w:hint="eastAsia"/>
        </w:rPr>
        <w:t xml:space="preserve"> show 100% accuracy and 0 error in training, </w:t>
      </w:r>
      <w:r>
        <w:rPr>
          <w:rFonts w:ascii="Times New Roman" w:hAnsi="Times New Roman" w:cs="Times New Roman"/>
        </w:rPr>
        <w:t>testing</w:t>
      </w:r>
      <w:r>
        <w:rPr>
          <w:rFonts w:ascii="Times New Roman" w:hAnsi="Times New Roman" w:cs="Times New Roman" w:hint="eastAsia"/>
        </w:rPr>
        <w:t>, validation set.</w:t>
      </w:r>
    </w:p>
    <w:p w14:paraId="341A5968" w14:textId="42C48699" w:rsidR="00ED6D53" w:rsidRDefault="00ED6D53" w:rsidP="007B24C7">
      <w:pPr>
        <w:ind w:firstLine="225"/>
        <w:rPr>
          <w:rFonts w:ascii="Times New Roman" w:hAnsi="Times New Roman" w:cs="Times New Roman"/>
        </w:rPr>
      </w:pPr>
      <w:r>
        <w:rPr>
          <w:rFonts w:ascii="Times New Roman" w:hAnsi="Times New Roman" w:cs="Times New Roman" w:hint="eastAsia"/>
        </w:rPr>
        <w:t>For MEP, in the run board, there is no single error in three datasets</w:t>
      </w:r>
      <w:r w:rsidR="00B82572">
        <w:rPr>
          <w:rFonts w:ascii="Times New Roman" w:hAnsi="Times New Roman" w:cs="Times New Roman" w:hint="eastAsia"/>
        </w:rPr>
        <w:t>, which is shown in below:</w:t>
      </w:r>
    </w:p>
    <w:p w14:paraId="42F5CC83" w14:textId="5D084B80" w:rsidR="00B82572" w:rsidRDefault="00B82572" w:rsidP="00B82572">
      <w:pPr>
        <w:ind w:firstLine="225"/>
        <w:jc w:val="center"/>
        <w:rPr>
          <w:rFonts w:ascii="Times New Roman" w:hAnsi="Times New Roman" w:cs="Times New Roman"/>
        </w:rPr>
      </w:pPr>
      <w:r w:rsidRPr="00B82572">
        <w:rPr>
          <w:rFonts w:ascii="Times New Roman" w:hAnsi="Times New Roman" w:cs="Times New Roman"/>
        </w:rPr>
        <w:drawing>
          <wp:inline distT="0" distB="0" distL="0" distR="0" wp14:anchorId="22455581" wp14:editId="714FCE9F">
            <wp:extent cx="2867425" cy="2629267"/>
            <wp:effectExtent l="0" t="0" r="9525" b="0"/>
            <wp:docPr id="1910318213" name="Picture 1" descr="A screenshot of a running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18213" name="Picture 1" descr="A screenshot of a running program&#10;&#10;Description automatically generated"/>
                    <pic:cNvPicPr/>
                  </pic:nvPicPr>
                  <pic:blipFill>
                    <a:blip r:embed="rId14"/>
                    <a:stretch>
                      <a:fillRect/>
                    </a:stretch>
                  </pic:blipFill>
                  <pic:spPr>
                    <a:xfrm>
                      <a:off x="0" y="0"/>
                      <a:ext cx="2867425" cy="2629267"/>
                    </a:xfrm>
                    <a:prstGeom prst="rect">
                      <a:avLst/>
                    </a:prstGeom>
                  </pic:spPr>
                </pic:pic>
              </a:graphicData>
            </a:graphic>
          </wp:inline>
        </w:drawing>
      </w:r>
    </w:p>
    <w:p w14:paraId="7F8449DD" w14:textId="51A322EA" w:rsidR="00B82572" w:rsidRDefault="00B82572" w:rsidP="00B82572">
      <w:pPr>
        <w:ind w:firstLine="225"/>
        <w:jc w:val="center"/>
        <w:rPr>
          <w:rFonts w:ascii="Times New Roman" w:hAnsi="Times New Roman" w:cs="Times New Roman"/>
        </w:rPr>
      </w:pPr>
      <w:r>
        <w:rPr>
          <w:rFonts w:ascii="Times New Roman" w:hAnsi="Times New Roman" w:cs="Times New Roman" w:hint="eastAsia"/>
        </w:rPr>
        <w:t>Figure 10: The Run Result of MEP for All Three Datasets</w:t>
      </w:r>
    </w:p>
    <w:p w14:paraId="56F79CF0" w14:textId="7A55FCAB" w:rsidR="00B82572" w:rsidRDefault="00B82572" w:rsidP="00B82572">
      <w:pPr>
        <w:ind w:firstLine="225"/>
        <w:rPr>
          <w:rFonts w:ascii="Times New Roman" w:hAnsi="Times New Roman" w:cs="Times New Roman"/>
        </w:rPr>
      </w:pPr>
      <w:r>
        <w:rPr>
          <w:rFonts w:ascii="Times New Roman" w:hAnsi="Times New Roman" w:cs="Times New Roman" w:hint="eastAsia"/>
        </w:rPr>
        <w:t xml:space="preserve">   Also, it is </w:t>
      </w:r>
      <w:r>
        <w:rPr>
          <w:rFonts w:ascii="Times New Roman" w:hAnsi="Times New Roman" w:cs="Times New Roman"/>
        </w:rPr>
        <w:t>noticeable</w:t>
      </w:r>
      <w:r>
        <w:rPr>
          <w:rFonts w:ascii="Times New Roman" w:hAnsi="Times New Roman" w:cs="Times New Roman" w:hint="eastAsia"/>
        </w:rPr>
        <w:t xml:space="preserve"> </w:t>
      </w:r>
      <w:r>
        <w:rPr>
          <w:rFonts w:ascii="Times New Roman" w:hAnsi="Times New Roman" w:cs="Times New Roman"/>
        </w:rPr>
        <w:t>that</w:t>
      </w:r>
      <w:r>
        <w:rPr>
          <w:rFonts w:ascii="Times New Roman" w:hAnsi="Times New Roman" w:cs="Times New Roman" w:hint="eastAsia"/>
        </w:rPr>
        <w:t xml:space="preserve"> the trend of population fitness quickly increases to the required level (1000 fitness), and then </w:t>
      </w:r>
      <w:r>
        <w:rPr>
          <w:rFonts w:ascii="Times New Roman" w:hAnsi="Times New Roman" w:cs="Times New Roman"/>
        </w:rPr>
        <w:t>keeps</w:t>
      </w:r>
      <w:r>
        <w:rPr>
          <w:rFonts w:ascii="Times New Roman" w:hAnsi="Times New Roman" w:cs="Times New Roman" w:hint="eastAsia"/>
        </w:rPr>
        <w:t xml:space="preserve"> the level, which is abnormal in other studies using this </w:t>
      </w:r>
      <w:r>
        <w:rPr>
          <w:rFonts w:ascii="Times New Roman" w:hAnsi="Times New Roman" w:cs="Times New Roman"/>
        </w:rPr>
        <w:t>technique</w:t>
      </w:r>
      <w:r>
        <w:rPr>
          <w:rFonts w:ascii="Times New Roman" w:hAnsi="Times New Roman" w:cs="Times New Roman" w:hint="eastAsia"/>
        </w:rPr>
        <w:t>.</w:t>
      </w:r>
    </w:p>
    <w:p w14:paraId="089B5C4E" w14:textId="465A13DB" w:rsidR="00B82572" w:rsidRDefault="00B82572" w:rsidP="00D3127E">
      <w:pPr>
        <w:ind w:firstLine="225"/>
        <w:rPr>
          <w:rFonts w:ascii="Times New Roman" w:hAnsi="Times New Roman" w:cs="Times New Roman"/>
        </w:rPr>
      </w:pPr>
      <w:r w:rsidRPr="00B82572">
        <w:rPr>
          <w:rFonts w:ascii="Times New Roman" w:hAnsi="Times New Roman" w:cs="Times New Roman"/>
        </w:rPr>
        <w:lastRenderedPageBreak/>
        <w:drawing>
          <wp:anchor distT="0" distB="0" distL="114300" distR="114300" simplePos="0" relativeHeight="251662336" behindDoc="0" locked="0" layoutInCell="1" allowOverlap="1" wp14:anchorId="0E109156" wp14:editId="2F319FAD">
            <wp:simplePos x="0" y="0"/>
            <wp:positionH relativeFrom="margin">
              <wp:align>center</wp:align>
            </wp:positionH>
            <wp:positionV relativeFrom="paragraph">
              <wp:posOffset>0</wp:posOffset>
            </wp:positionV>
            <wp:extent cx="2035488" cy="3983356"/>
            <wp:effectExtent l="0" t="0" r="3175" b="0"/>
            <wp:wrapSquare wrapText="bothSides"/>
            <wp:docPr id="273368207"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68207" name="Picture 1" descr="A white rectangular object with black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35488" cy="3983356"/>
                    </a:xfrm>
                    <a:prstGeom prst="rect">
                      <a:avLst/>
                    </a:prstGeom>
                  </pic:spPr>
                </pic:pic>
              </a:graphicData>
            </a:graphic>
          </wp:anchor>
        </w:drawing>
      </w:r>
      <w:r w:rsidR="00D3127E">
        <w:rPr>
          <w:rFonts w:ascii="Times New Roman" w:hAnsi="Times New Roman" w:cs="Times New Roman"/>
        </w:rPr>
        <w:br w:type="textWrapping" w:clear="all"/>
      </w:r>
    </w:p>
    <w:p w14:paraId="64484070" w14:textId="4695FD1C" w:rsidR="00B82572" w:rsidRDefault="00B82572" w:rsidP="00B82572">
      <w:pPr>
        <w:ind w:firstLine="225"/>
        <w:jc w:val="center"/>
        <w:rPr>
          <w:rFonts w:ascii="Times New Roman" w:hAnsi="Times New Roman" w:cs="Times New Roman"/>
        </w:rPr>
      </w:pPr>
      <w:r>
        <w:rPr>
          <w:rFonts w:ascii="Times New Roman" w:hAnsi="Times New Roman" w:cs="Times New Roman" w:hint="eastAsia"/>
        </w:rPr>
        <w:t>Figure 11: Run Trend for Population</w:t>
      </w:r>
    </w:p>
    <w:p w14:paraId="3E62357E" w14:textId="44A0E284" w:rsidR="00B82572" w:rsidRDefault="00B82572" w:rsidP="00B82572">
      <w:pPr>
        <w:ind w:firstLine="225"/>
        <w:rPr>
          <w:rFonts w:ascii="Times New Roman" w:hAnsi="Times New Roman" w:cs="Times New Roman"/>
        </w:rPr>
      </w:pPr>
      <w:r>
        <w:rPr>
          <w:rFonts w:ascii="Times New Roman" w:hAnsi="Times New Roman" w:cs="Times New Roman" w:hint="eastAsia"/>
        </w:rPr>
        <w:t xml:space="preserve">   To further </w:t>
      </w:r>
      <w:r>
        <w:rPr>
          <w:rFonts w:ascii="Times New Roman" w:hAnsi="Times New Roman" w:cs="Times New Roman"/>
        </w:rPr>
        <w:t>validate</w:t>
      </w:r>
      <w:r>
        <w:rPr>
          <w:rFonts w:ascii="Times New Roman" w:hAnsi="Times New Roman" w:cs="Times New Roman" w:hint="eastAsia"/>
        </w:rPr>
        <w:t xml:space="preserve"> the result, the equation is </w:t>
      </w:r>
      <w:r>
        <w:rPr>
          <w:rFonts w:ascii="Times New Roman" w:hAnsi="Times New Roman" w:cs="Times New Roman"/>
        </w:rPr>
        <w:t>retrieved</w:t>
      </w:r>
      <w:r>
        <w:rPr>
          <w:rFonts w:ascii="Times New Roman" w:hAnsi="Times New Roman" w:cs="Times New Roman" w:hint="eastAsia"/>
        </w:rPr>
        <w:t xml:space="preserve"> from the code, shown below, and then </w:t>
      </w:r>
      <w:r>
        <w:rPr>
          <w:rFonts w:ascii="Times New Roman" w:hAnsi="Times New Roman" w:cs="Times New Roman"/>
        </w:rPr>
        <w:t>analyzed</w:t>
      </w:r>
      <w:r>
        <w:rPr>
          <w:rFonts w:ascii="Times New Roman" w:hAnsi="Times New Roman" w:cs="Times New Roman" w:hint="eastAsia"/>
        </w:rPr>
        <w:t xml:space="preserve"> externally with R to calculate performance metrics.</w:t>
      </w:r>
    </w:p>
    <w:p w14:paraId="71DCC56E" w14:textId="70406CDB" w:rsidR="00B82572" w:rsidRDefault="00D3127E" w:rsidP="00D3127E">
      <w:pPr>
        <w:ind w:firstLine="225"/>
        <w:jc w:val="center"/>
        <w:rPr>
          <w:rFonts w:ascii="Times New Roman" w:hAnsi="Times New Roman" w:cs="Times New Roman"/>
        </w:rPr>
      </w:pPr>
      <w:r w:rsidRPr="00B82572">
        <w:rPr>
          <w:rFonts w:ascii="Times New Roman" w:hAnsi="Times New Roman" w:cs="Times New Roman"/>
        </w:rPr>
        <w:drawing>
          <wp:anchor distT="0" distB="0" distL="114300" distR="114300" simplePos="0" relativeHeight="251660288" behindDoc="1" locked="0" layoutInCell="1" allowOverlap="1" wp14:anchorId="0E71958A" wp14:editId="0D9BC9CC">
            <wp:simplePos x="0" y="0"/>
            <wp:positionH relativeFrom="margin">
              <wp:align>center</wp:align>
            </wp:positionH>
            <wp:positionV relativeFrom="paragraph">
              <wp:posOffset>107416</wp:posOffset>
            </wp:positionV>
            <wp:extent cx="3198200" cy="852170"/>
            <wp:effectExtent l="0" t="0" r="2540" b="5080"/>
            <wp:wrapNone/>
            <wp:docPr id="1041067739"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67739" name="Picture 1" descr="A blue background with whit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8200" cy="852170"/>
                    </a:xfrm>
                    <a:prstGeom prst="rect">
                      <a:avLst/>
                    </a:prstGeom>
                  </pic:spPr>
                </pic:pic>
              </a:graphicData>
            </a:graphic>
            <wp14:sizeRelH relativeFrom="page">
              <wp14:pctWidth>0</wp14:pctWidth>
            </wp14:sizeRelH>
            <wp14:sizeRelV relativeFrom="page">
              <wp14:pctHeight>0</wp14:pctHeight>
            </wp14:sizeRelV>
          </wp:anchor>
        </w:drawing>
      </w:r>
    </w:p>
    <w:p w14:paraId="2DBDCE25" w14:textId="3DC9E327" w:rsidR="00D3127E" w:rsidRDefault="00D3127E" w:rsidP="00D3127E">
      <w:pPr>
        <w:ind w:firstLine="225"/>
        <w:jc w:val="center"/>
        <w:rPr>
          <w:rFonts w:ascii="Times New Roman" w:hAnsi="Times New Roman" w:cs="Times New Roman"/>
        </w:rPr>
      </w:pPr>
    </w:p>
    <w:p w14:paraId="6948862C" w14:textId="77777777" w:rsidR="00D3127E" w:rsidRDefault="00D3127E" w:rsidP="00D3127E">
      <w:pPr>
        <w:ind w:firstLine="225"/>
        <w:jc w:val="center"/>
        <w:rPr>
          <w:rFonts w:ascii="Times New Roman" w:hAnsi="Times New Roman" w:cs="Times New Roman"/>
        </w:rPr>
      </w:pPr>
    </w:p>
    <w:p w14:paraId="0393EB4F" w14:textId="6611AD64" w:rsidR="00D3127E" w:rsidRDefault="00D3127E" w:rsidP="00D3127E">
      <w:pPr>
        <w:ind w:firstLine="225"/>
        <w:jc w:val="center"/>
        <w:rPr>
          <w:rFonts w:ascii="Times New Roman" w:hAnsi="Times New Roman" w:cs="Times New Roman"/>
        </w:rPr>
      </w:pPr>
    </w:p>
    <w:p w14:paraId="56DDA91C" w14:textId="3C71A4E0" w:rsidR="00D3127E" w:rsidRDefault="00D3127E" w:rsidP="00D3127E">
      <w:pPr>
        <w:ind w:firstLine="225"/>
        <w:jc w:val="center"/>
        <w:rPr>
          <w:rFonts w:ascii="Times New Roman" w:hAnsi="Times New Roman" w:cs="Times New Roman"/>
        </w:rPr>
      </w:pPr>
      <w:r>
        <w:rPr>
          <w:rFonts w:ascii="Times New Roman" w:hAnsi="Times New Roman" w:cs="Times New Roman" w:hint="eastAsia"/>
        </w:rPr>
        <w:t>Figure 12: Equation of the Probability</w:t>
      </w:r>
    </w:p>
    <w:p w14:paraId="4988C7FF" w14:textId="44D113BD" w:rsidR="00D3127E" w:rsidRDefault="00D3127E" w:rsidP="00D3127E">
      <w:pPr>
        <w:ind w:firstLine="225"/>
        <w:rPr>
          <w:rFonts w:ascii="Times New Roman" w:hAnsi="Times New Roman" w:cs="Times New Roman"/>
        </w:rPr>
      </w:pPr>
    </w:p>
    <w:p w14:paraId="5559F24B" w14:textId="11728A0B" w:rsidR="00D3127E" w:rsidRDefault="00D3127E" w:rsidP="00D3127E">
      <w:pPr>
        <w:ind w:firstLine="225"/>
        <w:rPr>
          <w:rFonts w:ascii="Times New Roman" w:hAnsi="Times New Roman" w:cs="Times New Roman" w:hint="eastAsia"/>
        </w:rPr>
      </w:pPr>
      <w:r>
        <w:rPr>
          <w:rFonts w:ascii="Times New Roman" w:hAnsi="Times New Roman" w:cs="Times New Roman" w:hint="eastAsia"/>
        </w:rPr>
        <w:t xml:space="preserve">      </w:t>
      </w:r>
    </w:p>
    <w:p w14:paraId="251D025E" w14:textId="1AD2F23C" w:rsidR="00B82572" w:rsidRPr="00B82572" w:rsidRDefault="00B82572" w:rsidP="00B82572">
      <w:pPr>
        <w:ind w:firstLine="225"/>
        <w:rPr>
          <w:rFonts w:ascii="Times New Roman" w:hAnsi="Times New Roman" w:cs="Times New Roman" w:hint="eastAsia"/>
        </w:rPr>
      </w:pPr>
    </w:p>
    <w:p w14:paraId="7C905A3E" w14:textId="5C41ED0D" w:rsidR="00201C41" w:rsidRDefault="00201C41" w:rsidP="00201C41">
      <w:pPr>
        <w:ind w:firstLine="240"/>
        <w:rPr>
          <w:rFonts w:ascii="Times New Roman" w:hAnsi="Times New Roman" w:cs="Times New Roman"/>
        </w:rPr>
      </w:pPr>
    </w:p>
    <w:p w14:paraId="6CCF4194" w14:textId="4FF6A02B" w:rsidR="00B82572" w:rsidRPr="00201C41" w:rsidRDefault="00B82572" w:rsidP="00201C41">
      <w:pPr>
        <w:ind w:firstLine="240"/>
        <w:rPr>
          <w:rFonts w:ascii="Times New Roman" w:hAnsi="Times New Roman" w:cs="Times New Roman" w:hint="eastAsia"/>
        </w:rPr>
      </w:pPr>
    </w:p>
    <w:p w14:paraId="22B3BEBA" w14:textId="653DCF9D" w:rsidR="006B74AA" w:rsidRPr="00B93808" w:rsidRDefault="001625F3" w:rsidP="00B93808">
      <w:pPr>
        <w:ind w:firstLine="240"/>
        <w:jc w:val="center"/>
        <w:rPr>
          <w:rFonts w:ascii="Times New Roman" w:hAnsi="Times New Roman" w:cs="Times New Roman" w:hint="eastAsia"/>
        </w:rPr>
      </w:pPr>
      <w:r w:rsidRPr="00D3127E">
        <w:rPr>
          <w:rFonts w:ascii="Times New Roman" w:hAnsi="Times New Roman" w:cs="Times New Roman"/>
          <w:sz w:val="36"/>
          <w:szCs w:val="36"/>
        </w:rPr>
        <w:lastRenderedPageBreak/>
        <w:drawing>
          <wp:anchor distT="0" distB="0" distL="114300" distR="114300" simplePos="0" relativeHeight="251664384" behindDoc="0" locked="0" layoutInCell="1" allowOverlap="1" wp14:anchorId="19EC2CF3" wp14:editId="5E1ED625">
            <wp:simplePos x="0" y="0"/>
            <wp:positionH relativeFrom="column">
              <wp:posOffset>328219</wp:posOffset>
            </wp:positionH>
            <wp:positionV relativeFrom="paragraph">
              <wp:posOffset>-362484</wp:posOffset>
            </wp:positionV>
            <wp:extent cx="2890237" cy="1948197"/>
            <wp:effectExtent l="0" t="0" r="5715" b="0"/>
            <wp:wrapNone/>
            <wp:docPr id="425278631" name="Picture 8">
              <a:extLst xmlns:a="http://schemas.openxmlformats.org/drawingml/2006/main">
                <a:ext uri="{FF2B5EF4-FFF2-40B4-BE49-F238E27FC236}">
                  <a16:creationId xmlns:a16="http://schemas.microsoft.com/office/drawing/2014/main" id="{5933BE6D-1A92-54A7-51DB-54414092D4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78631" name="Picture 8">
                      <a:extLst>
                        <a:ext uri="{FF2B5EF4-FFF2-40B4-BE49-F238E27FC236}">
                          <a16:creationId xmlns:a16="http://schemas.microsoft.com/office/drawing/2014/main" id="{5933BE6D-1A92-54A7-51DB-54414092D4D8}"/>
                        </a:ext>
                      </a:extLst>
                    </pic:cNvPr>
                    <pic:cNvPicPr>
                      <a:picLocks noChangeAspect="1"/>
                    </pic:cNvPicPr>
                  </pic:nvPicPr>
                  <pic:blipFill>
                    <a:blip r:embed="rId17"/>
                    <a:stretch>
                      <a:fillRect/>
                    </a:stretch>
                  </pic:blipFill>
                  <pic:spPr>
                    <a:xfrm>
                      <a:off x="0" y="0"/>
                      <a:ext cx="2890237" cy="1948197"/>
                    </a:xfrm>
                    <a:prstGeom prst="rect">
                      <a:avLst/>
                    </a:prstGeom>
                  </pic:spPr>
                </pic:pic>
              </a:graphicData>
            </a:graphic>
          </wp:anchor>
        </w:drawing>
      </w:r>
    </w:p>
    <w:p w14:paraId="713D0999" w14:textId="60147F62" w:rsidR="00B93808" w:rsidRDefault="00D3127E" w:rsidP="00B93808">
      <w:pPr>
        <w:rPr>
          <w:rFonts w:ascii="Times New Roman" w:hAnsi="Times New Roman" w:cs="Times New Roman" w:hint="eastAsia"/>
        </w:rPr>
      </w:pPr>
      <w:r w:rsidRPr="00D3127E">
        <w:rPr>
          <w:rFonts w:ascii="Times New Roman" w:hAnsi="Times New Roman" w:cs="Times New Roman"/>
          <w:sz w:val="36"/>
          <w:szCs w:val="36"/>
        </w:rPr>
        <w:drawing>
          <wp:anchor distT="0" distB="0" distL="114300" distR="114300" simplePos="0" relativeHeight="251665408" behindDoc="0" locked="0" layoutInCell="1" allowOverlap="1" wp14:anchorId="544D6F59" wp14:editId="5E073472">
            <wp:simplePos x="0" y="0"/>
            <wp:positionH relativeFrom="column">
              <wp:posOffset>3383915</wp:posOffset>
            </wp:positionH>
            <wp:positionV relativeFrom="paragraph">
              <wp:posOffset>7087</wp:posOffset>
            </wp:positionV>
            <wp:extent cx="2438741" cy="985975"/>
            <wp:effectExtent l="0" t="0" r="0" b="5080"/>
            <wp:wrapNone/>
            <wp:docPr id="12" name="Picture 11" descr="A screenshot of a computer&#10;&#10;Description automatically generated">
              <a:extLst xmlns:a="http://schemas.openxmlformats.org/drawingml/2006/main">
                <a:ext uri="{FF2B5EF4-FFF2-40B4-BE49-F238E27FC236}">
                  <a16:creationId xmlns:a16="http://schemas.microsoft.com/office/drawing/2014/main" id="{FB4EC6DC-014C-639B-733A-9088129A86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omputer&#10;&#10;Description automatically generated">
                      <a:extLst>
                        <a:ext uri="{FF2B5EF4-FFF2-40B4-BE49-F238E27FC236}">
                          <a16:creationId xmlns:a16="http://schemas.microsoft.com/office/drawing/2014/main" id="{FB4EC6DC-014C-639B-733A-9088129A862F}"/>
                        </a:ext>
                      </a:extLst>
                    </pic:cNvPr>
                    <pic:cNvPicPr>
                      <a:picLocks noChangeAspect="1"/>
                    </pic:cNvPicPr>
                  </pic:nvPicPr>
                  <pic:blipFill>
                    <a:blip r:embed="rId18"/>
                    <a:stretch>
                      <a:fillRect/>
                    </a:stretch>
                  </pic:blipFill>
                  <pic:spPr>
                    <a:xfrm>
                      <a:off x="0" y="0"/>
                      <a:ext cx="2438741" cy="985975"/>
                    </a:xfrm>
                    <a:prstGeom prst="rect">
                      <a:avLst/>
                    </a:prstGeom>
                  </pic:spPr>
                </pic:pic>
              </a:graphicData>
            </a:graphic>
          </wp:anchor>
        </w:drawing>
      </w:r>
    </w:p>
    <w:p w14:paraId="199134DB" w14:textId="1EF3B92B" w:rsidR="00B93808" w:rsidRPr="00B93808" w:rsidRDefault="00B93808" w:rsidP="00B93808">
      <w:pPr>
        <w:jc w:val="center"/>
        <w:rPr>
          <w:rFonts w:ascii="Times New Roman" w:hAnsi="Times New Roman" w:cs="Times New Roman" w:hint="eastAsia"/>
        </w:rPr>
      </w:pPr>
    </w:p>
    <w:p w14:paraId="1B94C58A" w14:textId="21E5CDDB" w:rsidR="0082687B" w:rsidRDefault="0082687B" w:rsidP="00130CF3">
      <w:pPr>
        <w:rPr>
          <w:rFonts w:ascii="Times New Roman" w:hAnsi="Times New Roman" w:cs="Times New Roman"/>
          <w:sz w:val="36"/>
          <w:szCs w:val="36"/>
        </w:rPr>
      </w:pPr>
    </w:p>
    <w:p w14:paraId="62FE3B70" w14:textId="2E397BF7" w:rsidR="0082687B" w:rsidRDefault="0082687B" w:rsidP="00130CF3">
      <w:pPr>
        <w:rPr>
          <w:rFonts w:ascii="Times New Roman" w:hAnsi="Times New Roman" w:cs="Times New Roman"/>
          <w:sz w:val="36"/>
          <w:szCs w:val="36"/>
        </w:rPr>
      </w:pPr>
    </w:p>
    <w:p w14:paraId="4C780A11" w14:textId="457ABB40" w:rsidR="0082687B" w:rsidRDefault="0082687B" w:rsidP="00130CF3">
      <w:pPr>
        <w:rPr>
          <w:rFonts w:ascii="Times New Roman" w:hAnsi="Times New Roman" w:cs="Times New Roman"/>
        </w:rPr>
      </w:pPr>
    </w:p>
    <w:p w14:paraId="2B3405D2" w14:textId="26D20C1F" w:rsidR="00D3127E" w:rsidRDefault="00D3127E" w:rsidP="00D3127E">
      <w:pPr>
        <w:jc w:val="center"/>
        <w:rPr>
          <w:rFonts w:ascii="Times New Roman" w:hAnsi="Times New Roman" w:cs="Times New Roman"/>
        </w:rPr>
      </w:pPr>
      <w:r>
        <w:rPr>
          <w:rFonts w:ascii="Times New Roman" w:hAnsi="Times New Roman" w:cs="Times New Roman" w:hint="eastAsia"/>
        </w:rPr>
        <w:t>Figure 13: Performance Metrics of Validation Data</w:t>
      </w:r>
    </w:p>
    <w:p w14:paraId="5B54357D" w14:textId="0851C7AF" w:rsidR="001625F3" w:rsidRDefault="00D3127E" w:rsidP="001625F3">
      <w:pPr>
        <w:ind w:firstLine="240"/>
        <w:rPr>
          <w:rFonts w:ascii="Times New Roman" w:hAnsi="Times New Roman" w:cs="Times New Roman"/>
        </w:rPr>
      </w:pPr>
      <w:r>
        <w:rPr>
          <w:rFonts w:ascii="Times New Roman" w:hAnsi="Times New Roman" w:cs="Times New Roman" w:hint="eastAsia"/>
        </w:rPr>
        <w:t>The NA values in the metrics may be because the denominator is 0, with 0 error.</w:t>
      </w:r>
      <w:r w:rsidR="001625F3">
        <w:rPr>
          <w:rFonts w:ascii="Times New Roman" w:hAnsi="Times New Roman" w:cs="Times New Roman" w:hint="eastAsia"/>
        </w:rPr>
        <w:t xml:space="preserve"> Then since the variables are mostly binary, the parametric analysis may not function as in other cases. However, the importance ranking shown by random forest can somehow do </w:t>
      </w:r>
      <w:r w:rsidR="001625F3">
        <w:rPr>
          <w:rFonts w:ascii="Times New Roman" w:hAnsi="Times New Roman" w:cs="Times New Roman"/>
        </w:rPr>
        <w:t>a</w:t>
      </w:r>
      <w:r w:rsidR="001625F3">
        <w:rPr>
          <w:rFonts w:ascii="Times New Roman" w:hAnsi="Times New Roman" w:cs="Times New Roman" w:hint="eastAsia"/>
        </w:rPr>
        <w:t xml:space="preserve"> similar job. Last, the sensitivity analysis is not used because the classification </w:t>
      </w:r>
      <w:r w:rsidR="001625F3">
        <w:rPr>
          <w:rFonts w:ascii="Times New Roman" w:hAnsi="Times New Roman" w:cs="Times New Roman"/>
        </w:rPr>
        <w:t>problem</w:t>
      </w:r>
      <w:r w:rsidR="001625F3">
        <w:rPr>
          <w:rFonts w:ascii="Times New Roman" w:hAnsi="Times New Roman" w:cs="Times New Roman" w:hint="eastAsia"/>
        </w:rPr>
        <w:t xml:space="preserve"> has no trend to observe, not to say in this abnormal situation, the result is </w:t>
      </w:r>
      <w:r w:rsidR="001625F3">
        <w:rPr>
          <w:rFonts w:ascii="Times New Roman" w:hAnsi="Times New Roman" w:cs="Times New Roman"/>
        </w:rPr>
        <w:t>highly likely</w:t>
      </w:r>
      <w:r w:rsidR="001625F3">
        <w:rPr>
          <w:rFonts w:ascii="Times New Roman" w:hAnsi="Times New Roman" w:cs="Times New Roman" w:hint="eastAsia"/>
        </w:rPr>
        <w:t xml:space="preserve"> to be extreme and not </w:t>
      </w:r>
      <w:r w:rsidR="001625F3">
        <w:rPr>
          <w:rFonts w:ascii="Times New Roman" w:hAnsi="Times New Roman" w:cs="Times New Roman"/>
        </w:rPr>
        <w:t>dependable</w:t>
      </w:r>
      <w:r w:rsidR="001625F3">
        <w:rPr>
          <w:rFonts w:ascii="Times New Roman" w:hAnsi="Times New Roman" w:cs="Times New Roman" w:hint="eastAsia"/>
        </w:rPr>
        <w:t>.</w:t>
      </w:r>
    </w:p>
    <w:p w14:paraId="1E9927C7" w14:textId="564009EF" w:rsidR="001625F3" w:rsidRDefault="001625F3" w:rsidP="001625F3">
      <w:pPr>
        <w:ind w:firstLine="240"/>
        <w:rPr>
          <w:rFonts w:ascii="Times New Roman" w:hAnsi="Times New Roman" w:cs="Times New Roman"/>
        </w:rPr>
      </w:pPr>
      <w:r>
        <w:rPr>
          <w:rFonts w:ascii="Times New Roman" w:hAnsi="Times New Roman" w:cs="Times New Roman" w:hint="eastAsia"/>
        </w:rPr>
        <w:t>Then for SVM model, the result turns out to be the same:</w:t>
      </w:r>
    </w:p>
    <w:p w14:paraId="3807CA65" w14:textId="71CA0265" w:rsidR="001625F3" w:rsidRDefault="001625F3" w:rsidP="001625F3">
      <w:pPr>
        <w:ind w:firstLine="240"/>
        <w:rPr>
          <w:rFonts w:ascii="Times New Roman" w:hAnsi="Times New Roman" w:cs="Times New Roman"/>
        </w:rPr>
      </w:pPr>
      <w:r w:rsidRPr="001625F3">
        <w:rPr>
          <w:rFonts w:ascii="Times New Roman" w:hAnsi="Times New Roman" w:cs="Times New Roman"/>
        </w:rPr>
        <w:drawing>
          <wp:anchor distT="0" distB="0" distL="114300" distR="114300" simplePos="0" relativeHeight="251668480" behindDoc="0" locked="0" layoutInCell="1" allowOverlap="1" wp14:anchorId="1C26D7DE" wp14:editId="0C2786BE">
            <wp:simplePos x="0" y="0"/>
            <wp:positionH relativeFrom="margin">
              <wp:align>center</wp:align>
            </wp:positionH>
            <wp:positionV relativeFrom="paragraph">
              <wp:posOffset>21946</wp:posOffset>
            </wp:positionV>
            <wp:extent cx="2397760" cy="1798320"/>
            <wp:effectExtent l="0" t="0" r="2540" b="0"/>
            <wp:wrapSquare wrapText="bothSides"/>
            <wp:docPr id="14" name="Picture 13" descr="A graph showing a function evaluation&#10;&#10;Description automatically generated">
              <a:extLst xmlns:a="http://schemas.openxmlformats.org/drawingml/2006/main">
                <a:ext uri="{FF2B5EF4-FFF2-40B4-BE49-F238E27FC236}">
                  <a16:creationId xmlns:a16="http://schemas.microsoft.com/office/drawing/2014/main" id="{60463995-ED4C-17E7-6757-98AADE8A64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graph showing a function evaluation&#10;&#10;Description automatically generated">
                      <a:extLst>
                        <a:ext uri="{FF2B5EF4-FFF2-40B4-BE49-F238E27FC236}">
                          <a16:creationId xmlns:a16="http://schemas.microsoft.com/office/drawing/2014/main" id="{60463995-ED4C-17E7-6757-98AADE8A6486}"/>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97760" cy="1798320"/>
                    </a:xfrm>
                    <a:prstGeom prst="rect">
                      <a:avLst/>
                    </a:prstGeom>
                  </pic:spPr>
                </pic:pic>
              </a:graphicData>
            </a:graphic>
          </wp:anchor>
        </w:drawing>
      </w:r>
      <w:r>
        <w:rPr>
          <w:rFonts w:ascii="Times New Roman" w:hAnsi="Times New Roman" w:cs="Times New Roman"/>
        </w:rPr>
        <w:br w:type="textWrapping" w:clear="all"/>
      </w:r>
    </w:p>
    <w:p w14:paraId="3017BA0F" w14:textId="792B272D" w:rsidR="001625F3" w:rsidRDefault="001625F3" w:rsidP="001625F3">
      <w:pPr>
        <w:ind w:firstLine="240"/>
        <w:jc w:val="center"/>
        <w:rPr>
          <w:rFonts w:ascii="Times New Roman" w:hAnsi="Times New Roman" w:cs="Times New Roman"/>
        </w:rPr>
      </w:pPr>
      <w:r>
        <w:rPr>
          <w:rFonts w:ascii="Times New Roman" w:hAnsi="Times New Roman" w:cs="Times New Roman" w:hint="eastAsia"/>
        </w:rPr>
        <w:t>Figure 14: Run Trend for the Model</w:t>
      </w:r>
    </w:p>
    <w:p w14:paraId="1DF90570" w14:textId="539D864E" w:rsidR="001625F3" w:rsidRDefault="001625F3" w:rsidP="001625F3">
      <w:pPr>
        <w:ind w:firstLine="240"/>
        <w:rPr>
          <w:rFonts w:ascii="Times New Roman" w:hAnsi="Times New Roman" w:cs="Times New Roman" w:hint="eastAsia"/>
        </w:rPr>
      </w:pPr>
      <w:r>
        <w:rPr>
          <w:noProof/>
        </w:rPr>
        <w:drawing>
          <wp:anchor distT="0" distB="0" distL="114300" distR="114300" simplePos="0" relativeHeight="251669504" behindDoc="1" locked="0" layoutInCell="1" allowOverlap="1" wp14:anchorId="7AD50505" wp14:editId="5671E57E">
            <wp:simplePos x="0" y="0"/>
            <wp:positionH relativeFrom="margin">
              <wp:posOffset>3247162</wp:posOffset>
            </wp:positionH>
            <wp:positionV relativeFrom="paragraph">
              <wp:posOffset>10440</wp:posOffset>
            </wp:positionV>
            <wp:extent cx="3002838" cy="2253082"/>
            <wp:effectExtent l="0" t="0" r="7620" b="0"/>
            <wp:wrapNone/>
            <wp:docPr id="777957827" name="Picture 2" descr="A graph of a positive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57827" name="Picture 2" descr="A graph of a positive rat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7340" cy="2256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25F3">
        <w:rPr>
          <w:rFonts w:ascii="Times New Roman" w:hAnsi="Times New Roman" w:cs="Times New Roman"/>
        </w:rPr>
        <w:drawing>
          <wp:anchor distT="0" distB="0" distL="114300" distR="114300" simplePos="0" relativeHeight="251666432" behindDoc="1" locked="0" layoutInCell="1" allowOverlap="1" wp14:anchorId="0C7A06AC" wp14:editId="3304D068">
            <wp:simplePos x="0" y="0"/>
            <wp:positionH relativeFrom="column">
              <wp:posOffset>153619</wp:posOffset>
            </wp:positionH>
            <wp:positionV relativeFrom="paragraph">
              <wp:posOffset>2464</wp:posOffset>
            </wp:positionV>
            <wp:extent cx="2046175" cy="2046175"/>
            <wp:effectExtent l="0" t="0" r="0" b="0"/>
            <wp:wrapNone/>
            <wp:docPr id="213865077" name="Picture 6" descr="A diagram of a training data confusion matrix&#10;&#10;Description automatically generated">
              <a:extLst xmlns:a="http://schemas.openxmlformats.org/drawingml/2006/main">
                <a:ext uri="{FF2B5EF4-FFF2-40B4-BE49-F238E27FC236}">
                  <a16:creationId xmlns:a16="http://schemas.microsoft.com/office/drawing/2014/main" id="{11486DB2-1F08-3CA8-644D-E6DB8C189E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training data confusion matrix&#10;&#10;Description automatically generated">
                      <a:extLst>
                        <a:ext uri="{FF2B5EF4-FFF2-40B4-BE49-F238E27FC236}">
                          <a16:creationId xmlns:a16="http://schemas.microsoft.com/office/drawing/2014/main" id="{11486DB2-1F08-3CA8-644D-E6DB8C189E6D}"/>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46175" cy="2046175"/>
                    </a:xfrm>
                    <a:prstGeom prst="rect">
                      <a:avLst/>
                    </a:prstGeom>
                  </pic:spPr>
                </pic:pic>
              </a:graphicData>
            </a:graphic>
            <wp14:sizeRelH relativeFrom="page">
              <wp14:pctWidth>0</wp14:pctWidth>
            </wp14:sizeRelH>
            <wp14:sizeRelV relativeFrom="page">
              <wp14:pctHeight>0</wp14:pctHeight>
            </wp14:sizeRelV>
          </wp:anchor>
        </w:drawing>
      </w:r>
    </w:p>
    <w:p w14:paraId="026EC031" w14:textId="1DA7666F" w:rsidR="001625F3" w:rsidRDefault="001625F3" w:rsidP="001625F3">
      <w:pPr>
        <w:ind w:firstLine="240"/>
        <w:rPr>
          <w:rFonts w:ascii="Times New Roman" w:hAnsi="Times New Roman" w:cs="Times New Roman" w:hint="eastAsia"/>
        </w:rPr>
      </w:pPr>
    </w:p>
    <w:p w14:paraId="4F3B05CF" w14:textId="77777777" w:rsidR="001625F3" w:rsidRPr="001625F3" w:rsidRDefault="001625F3" w:rsidP="001625F3">
      <w:pPr>
        <w:ind w:firstLine="240"/>
        <w:rPr>
          <w:rFonts w:ascii="Times New Roman" w:hAnsi="Times New Roman" w:cs="Times New Roman" w:hint="eastAsia"/>
        </w:rPr>
      </w:pPr>
    </w:p>
    <w:p w14:paraId="51BF77C1" w14:textId="579E8F83" w:rsidR="00D3127E" w:rsidRPr="00D3127E" w:rsidRDefault="00D3127E" w:rsidP="00D3127E">
      <w:pPr>
        <w:ind w:firstLine="240"/>
        <w:rPr>
          <w:rFonts w:ascii="Times New Roman" w:hAnsi="Times New Roman" w:cs="Times New Roman" w:hint="eastAsia"/>
        </w:rPr>
      </w:pPr>
    </w:p>
    <w:p w14:paraId="585CF3C5" w14:textId="6B7F28E7" w:rsidR="0082687B" w:rsidRDefault="0082687B" w:rsidP="00130CF3">
      <w:pPr>
        <w:rPr>
          <w:rFonts w:ascii="Times New Roman" w:hAnsi="Times New Roman" w:cs="Times New Roman"/>
          <w:sz w:val="36"/>
          <w:szCs w:val="36"/>
        </w:rPr>
      </w:pPr>
    </w:p>
    <w:p w14:paraId="24D3C8CB" w14:textId="4E4F4F2E" w:rsidR="001625F3" w:rsidRDefault="001625F3" w:rsidP="001625F3">
      <w:pPr>
        <w:tabs>
          <w:tab w:val="left" w:pos="5172"/>
        </w:tabs>
        <w:rPr>
          <w:rFonts w:ascii="Times New Roman" w:hAnsi="Times New Roman" w:cs="Times New Roman"/>
          <w:sz w:val="36"/>
          <w:szCs w:val="36"/>
        </w:rPr>
      </w:pPr>
      <w:r>
        <w:rPr>
          <w:rFonts w:ascii="Times New Roman" w:hAnsi="Times New Roman" w:cs="Times New Roman"/>
          <w:sz w:val="36"/>
          <w:szCs w:val="36"/>
        </w:rPr>
        <w:tab/>
      </w:r>
    </w:p>
    <w:p w14:paraId="43672F55" w14:textId="72B8491F" w:rsidR="001625F3" w:rsidRDefault="001625F3" w:rsidP="001625F3">
      <w:pPr>
        <w:tabs>
          <w:tab w:val="left" w:pos="5172"/>
        </w:tabs>
        <w:jc w:val="center"/>
        <w:rPr>
          <w:rFonts w:ascii="Times New Roman" w:hAnsi="Times New Roman" w:cs="Times New Roman"/>
        </w:rPr>
      </w:pPr>
      <w:r>
        <w:rPr>
          <w:rFonts w:ascii="Times New Roman" w:hAnsi="Times New Roman" w:cs="Times New Roman" w:hint="eastAsia"/>
        </w:rPr>
        <w:lastRenderedPageBreak/>
        <w:t xml:space="preserve">Figure 15: ROC Curve and Confusion Matrix for </w:t>
      </w:r>
      <w:r>
        <w:rPr>
          <w:rFonts w:ascii="Times New Roman" w:hAnsi="Times New Roman" w:cs="Times New Roman"/>
        </w:rPr>
        <w:t>Testing</w:t>
      </w:r>
      <w:r>
        <w:rPr>
          <w:rFonts w:ascii="Times New Roman" w:hAnsi="Times New Roman" w:cs="Times New Roman" w:hint="eastAsia"/>
        </w:rPr>
        <w:t xml:space="preserve"> Data</w:t>
      </w:r>
    </w:p>
    <w:p w14:paraId="49B5151C" w14:textId="4E062590" w:rsidR="001625F3" w:rsidRDefault="001625F3" w:rsidP="001625F3">
      <w:pPr>
        <w:tabs>
          <w:tab w:val="left" w:pos="5172"/>
        </w:tabs>
        <w:rPr>
          <w:rFonts w:ascii="Times New Roman" w:hAnsi="Times New Roman" w:cs="Times New Roman"/>
        </w:rPr>
      </w:pPr>
      <w:r>
        <w:rPr>
          <w:rFonts w:ascii="Times New Roman" w:hAnsi="Times New Roman" w:cs="Times New Roman" w:hint="eastAsia"/>
        </w:rPr>
        <w:t xml:space="preserve">   During the actual testing, a </w:t>
      </w:r>
      <w:r>
        <w:rPr>
          <w:rFonts w:ascii="Times New Roman" w:hAnsi="Times New Roman" w:cs="Times New Roman"/>
        </w:rPr>
        <w:t>comprehensive</w:t>
      </w:r>
      <w:r>
        <w:rPr>
          <w:rFonts w:ascii="Times New Roman" w:hAnsi="Times New Roman" w:cs="Times New Roman" w:hint="eastAsia"/>
        </w:rPr>
        <w:t xml:space="preserve"> </w:t>
      </w:r>
      <w:r>
        <w:rPr>
          <w:rFonts w:ascii="Times New Roman" w:hAnsi="Times New Roman" w:cs="Times New Roman"/>
        </w:rPr>
        <w:t>performance</w:t>
      </w:r>
      <w:r>
        <w:rPr>
          <w:rFonts w:ascii="Times New Roman" w:hAnsi="Times New Roman" w:cs="Times New Roman" w:hint="eastAsia"/>
        </w:rPr>
        <w:t xml:space="preserve"> matrix evaluation is indeed conducted, but the output is only these two and the results are hard to repeat, which will be explained later. However, with automatic </w:t>
      </w:r>
      <w:r>
        <w:rPr>
          <w:rFonts w:ascii="Times New Roman" w:hAnsi="Times New Roman" w:cs="Times New Roman"/>
        </w:rPr>
        <w:t>hyperparameter</w:t>
      </w:r>
      <w:r>
        <w:rPr>
          <w:rFonts w:ascii="Times New Roman" w:hAnsi="Times New Roman" w:cs="Times New Roman" w:hint="eastAsia"/>
        </w:rPr>
        <w:t xml:space="preserve"> tuning setting in the model, it can be </w:t>
      </w:r>
      <w:r>
        <w:rPr>
          <w:rFonts w:ascii="Times New Roman" w:hAnsi="Times New Roman" w:cs="Times New Roman"/>
        </w:rPr>
        <w:t>believed</w:t>
      </w:r>
      <w:r>
        <w:rPr>
          <w:rFonts w:ascii="Times New Roman" w:hAnsi="Times New Roman" w:cs="Times New Roman" w:hint="eastAsia"/>
        </w:rPr>
        <w:t xml:space="preserve"> that the </w:t>
      </w:r>
      <w:r>
        <w:rPr>
          <w:rFonts w:ascii="Times New Roman" w:hAnsi="Times New Roman" w:cs="Times New Roman"/>
        </w:rPr>
        <w:t>performance</w:t>
      </w:r>
      <w:r>
        <w:rPr>
          <w:rFonts w:ascii="Times New Roman" w:hAnsi="Times New Roman" w:cs="Times New Roman" w:hint="eastAsia"/>
        </w:rPr>
        <w:t xml:space="preserve"> in training and validation is also very </w:t>
      </w:r>
      <w:r>
        <w:rPr>
          <w:rFonts w:ascii="Times New Roman" w:hAnsi="Times New Roman" w:cs="Times New Roman"/>
        </w:rPr>
        <w:t>‘</w:t>
      </w:r>
      <w:r>
        <w:rPr>
          <w:rFonts w:ascii="Times New Roman" w:hAnsi="Times New Roman" w:cs="Times New Roman" w:hint="eastAsia"/>
        </w:rPr>
        <w:t>decent</w:t>
      </w:r>
      <w:r w:rsidR="009A768D">
        <w:rPr>
          <w:rFonts w:ascii="Times New Roman" w:hAnsi="Times New Roman" w:cs="Times New Roman"/>
        </w:rPr>
        <w:t>.’</w:t>
      </w:r>
    </w:p>
    <w:p w14:paraId="38A9BA7C" w14:textId="7B9A2B29" w:rsidR="001625F3" w:rsidRDefault="009A768D" w:rsidP="001625F3">
      <w:pPr>
        <w:tabs>
          <w:tab w:val="left" w:pos="5172"/>
        </w:tabs>
        <w:ind w:firstLine="225"/>
        <w:rPr>
          <w:rFonts w:ascii="Times New Roman" w:hAnsi="Times New Roman" w:cs="Times New Roman"/>
        </w:rPr>
      </w:pPr>
      <w:r>
        <w:rPr>
          <w:rFonts w:ascii="Times New Roman" w:hAnsi="Times New Roman" w:cs="Times New Roman"/>
        </w:rPr>
        <w:t>Lastly</w:t>
      </w:r>
      <w:r w:rsidR="001625F3">
        <w:rPr>
          <w:rFonts w:ascii="Times New Roman" w:hAnsi="Times New Roman" w:cs="Times New Roman"/>
        </w:rPr>
        <w:t>,</w:t>
      </w:r>
      <w:r w:rsidR="001625F3">
        <w:rPr>
          <w:rFonts w:ascii="Times New Roman" w:hAnsi="Times New Roman" w:cs="Times New Roman" w:hint="eastAsia"/>
        </w:rPr>
        <w:t xml:space="preserve"> for the GEP model, the performance metrics are </w:t>
      </w:r>
      <w:r w:rsidR="001625F3">
        <w:rPr>
          <w:rFonts w:ascii="Times New Roman" w:hAnsi="Times New Roman" w:cs="Times New Roman"/>
        </w:rPr>
        <w:t>directly</w:t>
      </w:r>
      <w:r w:rsidR="001625F3">
        <w:rPr>
          <w:rFonts w:ascii="Times New Roman" w:hAnsi="Times New Roman" w:cs="Times New Roman" w:hint="eastAsia"/>
        </w:rPr>
        <w:t xml:space="preserve"> </w:t>
      </w:r>
      <w:r>
        <w:rPr>
          <w:rFonts w:ascii="Times New Roman" w:hAnsi="Times New Roman" w:cs="Times New Roman"/>
        </w:rPr>
        <w:t>shown</w:t>
      </w:r>
      <w:r w:rsidR="001625F3">
        <w:rPr>
          <w:rFonts w:ascii="Times New Roman" w:hAnsi="Times New Roman" w:cs="Times New Roman" w:hint="eastAsia"/>
        </w:rPr>
        <w:t xml:space="preserve"> inside the software, while the evolution process shows </w:t>
      </w:r>
      <w:r>
        <w:rPr>
          <w:rFonts w:ascii="Times New Roman" w:hAnsi="Times New Roman" w:cs="Times New Roman"/>
        </w:rPr>
        <w:t>the same</w:t>
      </w:r>
      <w:r w:rsidR="001625F3">
        <w:rPr>
          <w:rFonts w:ascii="Times New Roman" w:hAnsi="Times New Roman" w:cs="Times New Roman" w:hint="eastAsia"/>
        </w:rPr>
        <w:t xml:space="preserve"> characteristics, </w:t>
      </w:r>
      <w:r>
        <w:rPr>
          <w:rFonts w:ascii="Times New Roman" w:hAnsi="Times New Roman" w:cs="Times New Roman"/>
        </w:rPr>
        <w:t>which</w:t>
      </w:r>
      <w:r w:rsidR="001625F3">
        <w:rPr>
          <w:rFonts w:ascii="Times New Roman" w:hAnsi="Times New Roman" w:cs="Times New Roman" w:hint="eastAsia"/>
        </w:rPr>
        <w:t xml:space="preserve"> converge</w:t>
      </w:r>
      <w:r>
        <w:rPr>
          <w:rFonts w:ascii="Times New Roman" w:hAnsi="Times New Roman" w:cs="Times New Roman" w:hint="eastAsia"/>
        </w:rPr>
        <w:t>s</w:t>
      </w:r>
      <w:r w:rsidR="001625F3">
        <w:rPr>
          <w:rFonts w:ascii="Times New Roman" w:hAnsi="Times New Roman" w:cs="Times New Roman" w:hint="eastAsia"/>
        </w:rPr>
        <w:t xml:space="preserve"> to </w:t>
      </w:r>
      <w:proofErr w:type="gramStart"/>
      <w:r w:rsidR="001625F3">
        <w:rPr>
          <w:rFonts w:ascii="Times New Roman" w:hAnsi="Times New Roman" w:cs="Times New Roman" w:hint="eastAsia"/>
        </w:rPr>
        <w:t>the optimized</w:t>
      </w:r>
      <w:proofErr w:type="gramEnd"/>
      <w:r w:rsidR="001625F3">
        <w:rPr>
          <w:rFonts w:ascii="Times New Roman" w:hAnsi="Times New Roman" w:cs="Times New Roman" w:hint="eastAsia"/>
        </w:rPr>
        <w:t xml:space="preserve"> fitness quickly after few generations.</w:t>
      </w:r>
    </w:p>
    <w:p w14:paraId="344C5C03" w14:textId="6EED27F3" w:rsidR="001625F3" w:rsidRDefault="009A768D" w:rsidP="001625F3">
      <w:pPr>
        <w:tabs>
          <w:tab w:val="left" w:pos="5172"/>
        </w:tabs>
        <w:ind w:firstLine="225"/>
        <w:rPr>
          <w:rFonts w:ascii="Times New Roman" w:hAnsi="Times New Roman" w:cs="Times New Roman"/>
        </w:rPr>
      </w:pPr>
      <w:r w:rsidRPr="001625F3">
        <w:rPr>
          <w:rFonts w:ascii="Times New Roman" w:hAnsi="Times New Roman" w:cs="Times New Roman"/>
        </w:rPr>
        <w:drawing>
          <wp:anchor distT="0" distB="0" distL="114300" distR="114300" simplePos="0" relativeHeight="251673600" behindDoc="1" locked="0" layoutInCell="1" allowOverlap="1" wp14:anchorId="77C263E4" wp14:editId="0F98B5A5">
            <wp:simplePos x="0" y="0"/>
            <wp:positionH relativeFrom="margin">
              <wp:align>center</wp:align>
            </wp:positionH>
            <wp:positionV relativeFrom="paragraph">
              <wp:posOffset>17170</wp:posOffset>
            </wp:positionV>
            <wp:extent cx="3581419" cy="1926795"/>
            <wp:effectExtent l="0" t="0" r="0" b="0"/>
            <wp:wrapNone/>
            <wp:docPr id="842939539" name="Picture 4" descr="A diagram of a network&#10;&#10;Description automatically generated">
              <a:extLst xmlns:a="http://schemas.openxmlformats.org/drawingml/2006/main">
                <a:ext uri="{FF2B5EF4-FFF2-40B4-BE49-F238E27FC236}">
                  <a16:creationId xmlns:a16="http://schemas.microsoft.com/office/drawing/2014/main" id="{17DEE1C9-0F0A-E225-7267-75C588862E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network&#10;&#10;Description automatically generated">
                      <a:extLst>
                        <a:ext uri="{FF2B5EF4-FFF2-40B4-BE49-F238E27FC236}">
                          <a16:creationId xmlns:a16="http://schemas.microsoft.com/office/drawing/2014/main" id="{17DEE1C9-0F0A-E225-7267-75C588862E63}"/>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581419" cy="1926795"/>
                    </a:xfrm>
                    <a:prstGeom prst="rect">
                      <a:avLst/>
                    </a:prstGeom>
                  </pic:spPr>
                </pic:pic>
              </a:graphicData>
            </a:graphic>
            <wp14:sizeRelH relativeFrom="page">
              <wp14:pctWidth>0</wp14:pctWidth>
            </wp14:sizeRelH>
            <wp14:sizeRelV relativeFrom="page">
              <wp14:pctHeight>0</wp14:pctHeight>
            </wp14:sizeRelV>
          </wp:anchor>
        </w:drawing>
      </w:r>
    </w:p>
    <w:p w14:paraId="3AABE363" w14:textId="5BACF804" w:rsidR="001625F3" w:rsidRDefault="001625F3" w:rsidP="001625F3">
      <w:pPr>
        <w:tabs>
          <w:tab w:val="left" w:pos="5172"/>
        </w:tabs>
        <w:ind w:firstLine="225"/>
        <w:rPr>
          <w:rFonts w:ascii="Times New Roman" w:hAnsi="Times New Roman" w:cs="Times New Roman"/>
        </w:rPr>
      </w:pPr>
    </w:p>
    <w:p w14:paraId="2288ED84" w14:textId="008DBA68" w:rsidR="001625F3" w:rsidRPr="001625F3" w:rsidRDefault="001625F3" w:rsidP="001625F3">
      <w:pPr>
        <w:tabs>
          <w:tab w:val="left" w:pos="5172"/>
        </w:tabs>
        <w:ind w:firstLine="225"/>
        <w:rPr>
          <w:rFonts w:ascii="Times New Roman" w:hAnsi="Times New Roman" w:cs="Times New Roman" w:hint="eastAsia"/>
        </w:rPr>
      </w:pPr>
    </w:p>
    <w:p w14:paraId="5C1A0DAD" w14:textId="5459CA4F" w:rsidR="0082687B" w:rsidRDefault="009A768D" w:rsidP="009A768D">
      <w:pPr>
        <w:tabs>
          <w:tab w:val="left" w:pos="7223"/>
        </w:tabs>
        <w:rPr>
          <w:rFonts w:ascii="Times New Roman" w:hAnsi="Times New Roman" w:cs="Times New Roman"/>
          <w:sz w:val="36"/>
          <w:szCs w:val="36"/>
        </w:rPr>
      </w:pPr>
      <w:r>
        <w:rPr>
          <w:rFonts w:ascii="Times New Roman" w:hAnsi="Times New Roman" w:cs="Times New Roman"/>
          <w:sz w:val="36"/>
          <w:szCs w:val="36"/>
        </w:rPr>
        <w:tab/>
      </w:r>
    </w:p>
    <w:p w14:paraId="7A872F4B" w14:textId="64FB92F5" w:rsidR="0082687B" w:rsidRDefault="0082687B" w:rsidP="00130CF3">
      <w:pPr>
        <w:rPr>
          <w:rFonts w:ascii="Times New Roman" w:hAnsi="Times New Roman" w:cs="Times New Roman"/>
          <w:sz w:val="36"/>
          <w:szCs w:val="36"/>
        </w:rPr>
      </w:pPr>
    </w:p>
    <w:p w14:paraId="201E8E86" w14:textId="443421D8" w:rsidR="0082687B" w:rsidRDefault="001625F3" w:rsidP="00130CF3">
      <w:pPr>
        <w:rPr>
          <w:rFonts w:ascii="Times New Roman" w:hAnsi="Times New Roman" w:cs="Times New Roman"/>
          <w:sz w:val="36"/>
          <w:szCs w:val="36"/>
        </w:rPr>
      </w:pPr>
      <w:r w:rsidRPr="001625F3">
        <w:rPr>
          <w:rFonts w:ascii="Times New Roman" w:hAnsi="Times New Roman" w:cs="Times New Roman"/>
        </w:rPr>
        <w:drawing>
          <wp:anchor distT="0" distB="0" distL="114300" distR="114300" simplePos="0" relativeHeight="251672576" behindDoc="1" locked="0" layoutInCell="1" allowOverlap="1" wp14:anchorId="3644FEDC" wp14:editId="596D3EF5">
            <wp:simplePos x="0" y="0"/>
            <wp:positionH relativeFrom="margin">
              <wp:align>center</wp:align>
            </wp:positionH>
            <wp:positionV relativeFrom="paragraph">
              <wp:posOffset>219253</wp:posOffset>
            </wp:positionV>
            <wp:extent cx="3581400" cy="2131060"/>
            <wp:effectExtent l="0" t="0" r="0" b="2540"/>
            <wp:wrapNone/>
            <wp:docPr id="171555460" name="Picture 6" descr="A diagram of a network&#10;&#10;Description automatically generated">
              <a:extLst xmlns:a="http://schemas.openxmlformats.org/drawingml/2006/main">
                <a:ext uri="{FF2B5EF4-FFF2-40B4-BE49-F238E27FC236}">
                  <a16:creationId xmlns:a16="http://schemas.microsoft.com/office/drawing/2014/main" id="{A70B3FCB-7746-432B-F2AC-0EFAFB17E8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network&#10;&#10;Description automatically generated">
                      <a:extLst>
                        <a:ext uri="{FF2B5EF4-FFF2-40B4-BE49-F238E27FC236}">
                          <a16:creationId xmlns:a16="http://schemas.microsoft.com/office/drawing/2014/main" id="{A70B3FCB-7746-432B-F2AC-0EFAFB17E8B1}"/>
                        </a:ext>
                      </a:extLst>
                    </pic:cNvPr>
                    <pic:cNvPicPr>
                      <a:picLocks noChangeAspect="1"/>
                    </pic:cNvPicPr>
                  </pic:nvPicPr>
                  <pic:blipFill>
                    <a:blip r:embed="rId23"/>
                    <a:stretch>
                      <a:fillRect/>
                    </a:stretch>
                  </pic:blipFill>
                  <pic:spPr>
                    <a:xfrm>
                      <a:off x="0" y="0"/>
                      <a:ext cx="3581400" cy="2131060"/>
                    </a:xfrm>
                    <a:prstGeom prst="rect">
                      <a:avLst/>
                    </a:prstGeom>
                  </pic:spPr>
                </pic:pic>
              </a:graphicData>
            </a:graphic>
          </wp:anchor>
        </w:drawing>
      </w:r>
    </w:p>
    <w:p w14:paraId="10926743" w14:textId="30B8C308" w:rsidR="0082687B" w:rsidRDefault="0082687B" w:rsidP="00130CF3">
      <w:pPr>
        <w:rPr>
          <w:rFonts w:ascii="Times New Roman" w:hAnsi="Times New Roman" w:cs="Times New Roman"/>
          <w:sz w:val="36"/>
          <w:szCs w:val="36"/>
        </w:rPr>
      </w:pPr>
    </w:p>
    <w:p w14:paraId="44720BFC" w14:textId="0BA2954B" w:rsidR="0082687B" w:rsidRDefault="0082687B" w:rsidP="00130CF3">
      <w:pPr>
        <w:rPr>
          <w:rFonts w:ascii="Times New Roman" w:hAnsi="Times New Roman" w:cs="Times New Roman"/>
          <w:sz w:val="36"/>
          <w:szCs w:val="36"/>
        </w:rPr>
      </w:pPr>
    </w:p>
    <w:p w14:paraId="263F5F13" w14:textId="46D9C3F5" w:rsidR="0082687B" w:rsidRDefault="0082687B" w:rsidP="00130CF3">
      <w:pPr>
        <w:rPr>
          <w:rFonts w:ascii="Times New Roman" w:hAnsi="Times New Roman" w:cs="Times New Roman"/>
          <w:sz w:val="36"/>
          <w:szCs w:val="36"/>
        </w:rPr>
      </w:pPr>
    </w:p>
    <w:p w14:paraId="75A671C5" w14:textId="5765D96B" w:rsidR="0082687B" w:rsidRDefault="0082687B" w:rsidP="00130CF3">
      <w:pPr>
        <w:rPr>
          <w:rFonts w:ascii="Times New Roman" w:hAnsi="Times New Roman" w:cs="Times New Roman"/>
          <w:sz w:val="36"/>
          <w:szCs w:val="36"/>
        </w:rPr>
      </w:pPr>
    </w:p>
    <w:p w14:paraId="08EF1FBF" w14:textId="0FE0E274" w:rsidR="001625F3" w:rsidRDefault="001625F3" w:rsidP="00507D27">
      <w:pPr>
        <w:jc w:val="center"/>
        <w:rPr>
          <w:rFonts w:ascii="Times New Roman" w:hAnsi="Times New Roman" w:cs="Times New Roman"/>
          <w:sz w:val="36"/>
          <w:szCs w:val="36"/>
        </w:rPr>
      </w:pPr>
    </w:p>
    <w:p w14:paraId="4960F812" w14:textId="3B1ED5E2" w:rsidR="001625F3" w:rsidRDefault="009A768D" w:rsidP="00507D27">
      <w:pPr>
        <w:jc w:val="center"/>
        <w:rPr>
          <w:rFonts w:ascii="Times New Roman" w:hAnsi="Times New Roman" w:cs="Times New Roman"/>
          <w:sz w:val="36"/>
          <w:szCs w:val="36"/>
        </w:rPr>
      </w:pPr>
      <w:r w:rsidRPr="009A768D">
        <w:rPr>
          <w:rFonts w:ascii="Times New Roman" w:hAnsi="Times New Roman" w:cs="Times New Roman"/>
          <w:sz w:val="36"/>
          <w:szCs w:val="36"/>
        </w:rPr>
        <w:drawing>
          <wp:anchor distT="0" distB="0" distL="114300" distR="114300" simplePos="0" relativeHeight="251674624" behindDoc="1" locked="0" layoutInCell="1" allowOverlap="1" wp14:anchorId="08AF0237" wp14:editId="6216D5F5">
            <wp:simplePos x="0" y="0"/>
            <wp:positionH relativeFrom="margin">
              <wp:align>center</wp:align>
            </wp:positionH>
            <wp:positionV relativeFrom="paragraph">
              <wp:posOffset>163526</wp:posOffset>
            </wp:positionV>
            <wp:extent cx="4857293" cy="1441743"/>
            <wp:effectExtent l="0" t="0" r="635" b="6350"/>
            <wp:wrapNone/>
            <wp:docPr id="1349556973" name="Picture 8" descr="A screenshot of a computer&#10;&#10;Description automatically generated">
              <a:extLst xmlns:a="http://schemas.openxmlformats.org/drawingml/2006/main">
                <a:ext uri="{FF2B5EF4-FFF2-40B4-BE49-F238E27FC236}">
                  <a16:creationId xmlns:a16="http://schemas.microsoft.com/office/drawing/2014/main" id="{900CDC46-6357-2A7E-AD94-030C186443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Description automatically generated">
                      <a:extLst>
                        <a:ext uri="{FF2B5EF4-FFF2-40B4-BE49-F238E27FC236}">
                          <a16:creationId xmlns:a16="http://schemas.microsoft.com/office/drawing/2014/main" id="{900CDC46-6357-2A7E-AD94-030C186443AE}"/>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57293" cy="1441743"/>
                    </a:xfrm>
                    <a:prstGeom prst="rect">
                      <a:avLst/>
                    </a:prstGeom>
                  </pic:spPr>
                </pic:pic>
              </a:graphicData>
            </a:graphic>
            <wp14:sizeRelH relativeFrom="page">
              <wp14:pctWidth>0</wp14:pctWidth>
            </wp14:sizeRelH>
            <wp14:sizeRelV relativeFrom="page">
              <wp14:pctHeight>0</wp14:pctHeight>
            </wp14:sizeRelV>
          </wp:anchor>
        </w:drawing>
      </w:r>
    </w:p>
    <w:p w14:paraId="7A2B95C3" w14:textId="77777777" w:rsidR="001625F3" w:rsidRDefault="001625F3" w:rsidP="00507D27">
      <w:pPr>
        <w:jc w:val="center"/>
        <w:rPr>
          <w:rFonts w:ascii="Times New Roman" w:hAnsi="Times New Roman" w:cs="Times New Roman"/>
          <w:sz w:val="36"/>
          <w:szCs w:val="36"/>
        </w:rPr>
      </w:pPr>
    </w:p>
    <w:p w14:paraId="003F9EC1" w14:textId="77777777" w:rsidR="001625F3" w:rsidRDefault="001625F3" w:rsidP="00507D27">
      <w:pPr>
        <w:jc w:val="center"/>
        <w:rPr>
          <w:rFonts w:ascii="Times New Roman" w:hAnsi="Times New Roman" w:cs="Times New Roman"/>
          <w:sz w:val="36"/>
          <w:szCs w:val="36"/>
        </w:rPr>
      </w:pPr>
    </w:p>
    <w:p w14:paraId="2F9564A3" w14:textId="77777777" w:rsidR="001625F3" w:rsidRDefault="001625F3" w:rsidP="00507D27">
      <w:pPr>
        <w:jc w:val="center"/>
        <w:rPr>
          <w:rFonts w:ascii="Times New Roman" w:hAnsi="Times New Roman" w:cs="Times New Roman"/>
          <w:sz w:val="36"/>
          <w:szCs w:val="36"/>
        </w:rPr>
      </w:pPr>
    </w:p>
    <w:p w14:paraId="427A02D0" w14:textId="25AC246E" w:rsidR="001625F3" w:rsidRDefault="009A768D" w:rsidP="00507D27">
      <w:pPr>
        <w:jc w:val="center"/>
        <w:rPr>
          <w:rFonts w:ascii="Times New Roman" w:hAnsi="Times New Roman" w:cs="Times New Roman"/>
        </w:rPr>
      </w:pPr>
      <w:r>
        <w:rPr>
          <w:rFonts w:ascii="Times New Roman" w:hAnsi="Times New Roman" w:cs="Times New Roman" w:hint="eastAsia"/>
        </w:rPr>
        <w:t>Figure 16: Tree Diagram and Run Trend for MEP Model</w:t>
      </w:r>
    </w:p>
    <w:p w14:paraId="5F211848" w14:textId="77777777" w:rsidR="009A768D" w:rsidRDefault="009A768D" w:rsidP="009A768D">
      <w:pPr>
        <w:rPr>
          <w:rFonts w:ascii="Times New Roman" w:hAnsi="Times New Roman" w:cs="Times New Roman"/>
        </w:rPr>
      </w:pPr>
    </w:p>
    <w:p w14:paraId="7C3C1C7A" w14:textId="1CE0C707" w:rsidR="009A768D" w:rsidRPr="009A768D" w:rsidRDefault="009A768D" w:rsidP="009A768D">
      <w:pPr>
        <w:rPr>
          <w:rFonts w:ascii="Times New Roman" w:hAnsi="Times New Roman" w:cs="Times New Roman" w:hint="eastAsia"/>
        </w:rPr>
      </w:pPr>
      <w:r w:rsidRPr="009A768D">
        <w:rPr>
          <w:rFonts w:ascii="Times New Roman" w:hAnsi="Times New Roman" w:cs="Times New Roman"/>
          <w:sz w:val="36"/>
          <w:szCs w:val="36"/>
        </w:rPr>
        <w:lastRenderedPageBreak/>
        <w:drawing>
          <wp:anchor distT="0" distB="0" distL="114300" distR="114300" simplePos="0" relativeHeight="251676672" behindDoc="1" locked="0" layoutInCell="1" allowOverlap="1" wp14:anchorId="48A2BECA" wp14:editId="54ED36BB">
            <wp:simplePos x="0" y="0"/>
            <wp:positionH relativeFrom="column">
              <wp:posOffset>3694024</wp:posOffset>
            </wp:positionH>
            <wp:positionV relativeFrom="paragraph">
              <wp:posOffset>7036</wp:posOffset>
            </wp:positionV>
            <wp:extent cx="2476846" cy="819264"/>
            <wp:effectExtent l="0" t="0" r="0" b="0"/>
            <wp:wrapNone/>
            <wp:docPr id="1860891460" name="Picture 1" descr="A white background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91460" name="Picture 1" descr="A white background with black text and numbe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476846" cy="81926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rPr>
        <w:t xml:space="preserve">    </w:t>
      </w:r>
      <w:r w:rsidRPr="009A768D">
        <w:rPr>
          <w:rFonts w:ascii="Times New Roman" w:hAnsi="Times New Roman" w:cs="Times New Roman"/>
        </w:rPr>
        <w:drawing>
          <wp:anchor distT="0" distB="0" distL="114300" distR="114300" simplePos="0" relativeHeight="251675648" behindDoc="1" locked="0" layoutInCell="1" allowOverlap="1" wp14:anchorId="69AD8D66" wp14:editId="6CBF6315">
            <wp:simplePos x="0" y="0"/>
            <wp:positionH relativeFrom="column">
              <wp:posOffset>153035</wp:posOffset>
            </wp:positionH>
            <wp:positionV relativeFrom="paragraph">
              <wp:posOffset>0</wp:posOffset>
            </wp:positionV>
            <wp:extent cx="3343275" cy="621665"/>
            <wp:effectExtent l="0" t="0" r="9525" b="6985"/>
            <wp:wrapNone/>
            <wp:docPr id="630544477" name="Picture 11" descr="A number on a white background&#10;&#10;Description automatically generated">
              <a:extLst xmlns:a="http://schemas.openxmlformats.org/drawingml/2006/main">
                <a:ext uri="{FF2B5EF4-FFF2-40B4-BE49-F238E27FC236}">
                  <a16:creationId xmlns:a16="http://schemas.microsoft.com/office/drawing/2014/main" id="{FB66B3A0-E3A8-DAD2-A58F-F787BBBC17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44477" name="Picture 11" descr="A number on a white background&#10;&#10;Description automatically generated">
                      <a:extLst>
                        <a:ext uri="{FF2B5EF4-FFF2-40B4-BE49-F238E27FC236}">
                          <a16:creationId xmlns:a16="http://schemas.microsoft.com/office/drawing/2014/main" id="{FB66B3A0-E3A8-DAD2-A58F-F787BBBC1764}"/>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343275" cy="621665"/>
                    </a:xfrm>
                    <a:prstGeom prst="rect">
                      <a:avLst/>
                    </a:prstGeom>
                  </pic:spPr>
                </pic:pic>
              </a:graphicData>
            </a:graphic>
          </wp:anchor>
        </w:drawing>
      </w:r>
    </w:p>
    <w:p w14:paraId="434944AE" w14:textId="0C1E8C28" w:rsidR="001625F3" w:rsidRDefault="001625F3" w:rsidP="00507D27">
      <w:pPr>
        <w:jc w:val="center"/>
        <w:rPr>
          <w:rFonts w:ascii="Times New Roman" w:hAnsi="Times New Roman" w:cs="Times New Roman"/>
          <w:sz w:val="36"/>
          <w:szCs w:val="36"/>
        </w:rPr>
      </w:pPr>
    </w:p>
    <w:p w14:paraId="67717D83" w14:textId="67F77F70" w:rsidR="001625F3" w:rsidRDefault="001625F3" w:rsidP="00507D27">
      <w:pPr>
        <w:jc w:val="center"/>
        <w:rPr>
          <w:rFonts w:ascii="Times New Roman" w:hAnsi="Times New Roman" w:cs="Times New Roman"/>
          <w:sz w:val="36"/>
          <w:szCs w:val="36"/>
        </w:rPr>
      </w:pPr>
    </w:p>
    <w:p w14:paraId="70E25DFA" w14:textId="373C27D2" w:rsidR="009A768D" w:rsidRDefault="009A768D" w:rsidP="009A768D">
      <w:pPr>
        <w:jc w:val="center"/>
        <w:rPr>
          <w:rFonts w:ascii="Times New Roman" w:hAnsi="Times New Roman" w:cs="Times New Roman"/>
        </w:rPr>
      </w:pPr>
      <w:r w:rsidRPr="009A768D">
        <w:rPr>
          <w:rFonts w:ascii="Times New Roman" w:hAnsi="Times New Roman" w:cs="Times New Roman" w:hint="eastAsia"/>
        </w:rPr>
        <w:t>Figure</w:t>
      </w:r>
      <w:r>
        <w:rPr>
          <w:rFonts w:ascii="Times New Roman" w:hAnsi="Times New Roman" w:cs="Times New Roman" w:hint="eastAsia"/>
        </w:rPr>
        <w:t xml:space="preserve"> 18: Confusion Matrices for </w:t>
      </w:r>
      <w:r>
        <w:rPr>
          <w:rFonts w:ascii="Times New Roman" w:hAnsi="Times New Roman" w:cs="Times New Roman"/>
        </w:rPr>
        <w:t>Training</w:t>
      </w:r>
      <w:r>
        <w:rPr>
          <w:rFonts w:ascii="Times New Roman" w:hAnsi="Times New Roman" w:cs="Times New Roman" w:hint="eastAsia"/>
        </w:rPr>
        <w:t xml:space="preserve"> and Validation Data</w:t>
      </w:r>
    </w:p>
    <w:p w14:paraId="6F09A4E6" w14:textId="2C2AA4A2" w:rsidR="009A768D" w:rsidRDefault="009A768D" w:rsidP="009A768D">
      <w:pPr>
        <w:ind w:firstLine="240"/>
        <w:rPr>
          <w:rFonts w:ascii="Times New Roman" w:hAnsi="Times New Roman" w:cs="Times New Roman"/>
        </w:rPr>
      </w:pPr>
      <w:r>
        <w:rPr>
          <w:rFonts w:ascii="Times New Roman" w:hAnsi="Times New Roman" w:cs="Times New Roman" w:hint="eastAsia"/>
        </w:rPr>
        <w:t xml:space="preserve">To explain this phenomenon, because all the three models show the same result, the root cause cannot </w:t>
      </w:r>
      <w:r>
        <w:rPr>
          <w:rFonts w:ascii="Times New Roman" w:hAnsi="Times New Roman" w:cs="Times New Roman"/>
        </w:rPr>
        <w:t>be because</w:t>
      </w:r>
      <w:r>
        <w:rPr>
          <w:rFonts w:ascii="Times New Roman" w:hAnsi="Times New Roman" w:cs="Times New Roman" w:hint="eastAsia"/>
        </w:rPr>
        <w:t xml:space="preserve"> of the algorithm or model </w:t>
      </w:r>
      <w:r>
        <w:rPr>
          <w:rFonts w:ascii="Times New Roman" w:hAnsi="Times New Roman" w:cs="Times New Roman"/>
        </w:rPr>
        <w:t>hypermeter</w:t>
      </w:r>
      <w:r>
        <w:rPr>
          <w:rFonts w:ascii="Times New Roman" w:hAnsi="Times New Roman" w:cs="Times New Roman" w:hint="eastAsia"/>
        </w:rPr>
        <w:t xml:space="preserve"> settings. Then, since the validation and training data all have 0 error, it cannot be </w:t>
      </w:r>
      <w:r>
        <w:rPr>
          <w:rFonts w:ascii="Times New Roman" w:hAnsi="Times New Roman" w:cs="Times New Roman"/>
        </w:rPr>
        <w:t>overfitting</w:t>
      </w:r>
      <w:r>
        <w:rPr>
          <w:rFonts w:ascii="Times New Roman" w:hAnsi="Times New Roman" w:cs="Times New Roman" w:hint="eastAsia"/>
        </w:rPr>
        <w:t xml:space="preserve">. Meanwhile, the other studies, either in published papers or </w:t>
      </w:r>
      <w:r>
        <w:rPr>
          <w:rFonts w:ascii="Times New Roman" w:hAnsi="Times New Roman" w:cs="Times New Roman"/>
        </w:rPr>
        <w:t>communities’</w:t>
      </w:r>
      <w:r>
        <w:rPr>
          <w:rFonts w:ascii="Times New Roman" w:hAnsi="Times New Roman" w:cs="Times New Roman" w:hint="eastAsia"/>
        </w:rPr>
        <w:t xml:space="preserve"> posts, the outcome can be high but not 100%. Thus, it is concluded that the reason is the dataset </w:t>
      </w:r>
      <w:r>
        <w:rPr>
          <w:rFonts w:ascii="Times New Roman" w:hAnsi="Times New Roman" w:cs="Times New Roman"/>
        </w:rPr>
        <w:t>itself</w:t>
      </w:r>
      <w:r>
        <w:rPr>
          <w:rFonts w:ascii="Times New Roman" w:hAnsi="Times New Roman" w:cs="Times New Roman" w:hint="eastAsia"/>
        </w:rPr>
        <w:t xml:space="preserve">, while the dataset is said to be originate from official open-sourced dataset, there is indeed error found inside the data (the Alaska Airline case), </w:t>
      </w:r>
      <w:r>
        <w:rPr>
          <w:rFonts w:ascii="Times New Roman" w:hAnsi="Times New Roman" w:cs="Times New Roman"/>
        </w:rPr>
        <w:t>which</w:t>
      </w:r>
      <w:r>
        <w:rPr>
          <w:rFonts w:ascii="Times New Roman" w:hAnsi="Times New Roman" w:cs="Times New Roman" w:hint="eastAsia"/>
        </w:rPr>
        <w:t xml:space="preserve"> increases the probability of this hypothesis. </w:t>
      </w:r>
    </w:p>
    <w:p w14:paraId="37E6CBF1" w14:textId="77777777" w:rsidR="009A768D" w:rsidRDefault="009A768D" w:rsidP="009A768D">
      <w:pPr>
        <w:rPr>
          <w:rFonts w:ascii="Times New Roman" w:hAnsi="Times New Roman" w:cs="Times New Roman"/>
        </w:rPr>
      </w:pPr>
    </w:p>
    <w:p w14:paraId="7D718D4D" w14:textId="6F90F0E1" w:rsidR="009A768D" w:rsidRDefault="009A768D" w:rsidP="009A768D">
      <w:pPr>
        <w:rPr>
          <w:rFonts w:ascii="Times New Roman" w:hAnsi="Times New Roman" w:cs="Times New Roman"/>
          <w:b/>
          <w:bCs/>
        </w:rPr>
      </w:pPr>
      <w:r w:rsidRPr="009A768D">
        <w:rPr>
          <w:rFonts w:ascii="Times New Roman" w:hAnsi="Times New Roman" w:cs="Times New Roman" w:hint="eastAsia"/>
          <w:b/>
          <w:bCs/>
        </w:rPr>
        <w:t>5. Conclusions and Findings</w:t>
      </w:r>
    </w:p>
    <w:p w14:paraId="123092D1" w14:textId="0091733D" w:rsidR="009A768D" w:rsidRDefault="009A768D" w:rsidP="00AC5298">
      <w:pPr>
        <w:ind w:firstLine="240"/>
        <w:rPr>
          <w:rFonts w:ascii="Times New Roman" w:hAnsi="Times New Roman" w:cs="Times New Roman"/>
        </w:rPr>
      </w:pPr>
      <w:r>
        <w:rPr>
          <w:rFonts w:ascii="Times New Roman" w:hAnsi="Times New Roman" w:cs="Times New Roman" w:hint="eastAsia"/>
        </w:rPr>
        <w:t xml:space="preserve">Although there is no valid inference on which model is the best and what variable is the most significant, </w:t>
      </w:r>
      <w:r w:rsidR="00AC5298">
        <w:rPr>
          <w:rFonts w:ascii="Times New Roman" w:hAnsi="Times New Roman" w:cs="Times New Roman" w:hint="eastAsia"/>
        </w:rPr>
        <w:t xml:space="preserve">one characteristic of </w:t>
      </w:r>
      <w:r w:rsidR="00AC5298">
        <w:rPr>
          <w:rFonts w:ascii="Times New Roman" w:hAnsi="Times New Roman" w:cs="Times New Roman"/>
        </w:rPr>
        <w:t>this</w:t>
      </w:r>
      <w:r w:rsidR="00AC5298">
        <w:rPr>
          <w:rFonts w:ascii="Times New Roman" w:hAnsi="Times New Roman" w:cs="Times New Roman" w:hint="eastAsia"/>
        </w:rPr>
        <w:t xml:space="preserve"> </w:t>
      </w:r>
      <w:r w:rsidR="00AC5298">
        <w:rPr>
          <w:rFonts w:ascii="Times New Roman" w:hAnsi="Times New Roman" w:cs="Times New Roman"/>
        </w:rPr>
        <w:t>study</w:t>
      </w:r>
      <w:r w:rsidR="00AC5298">
        <w:rPr>
          <w:rFonts w:ascii="Times New Roman" w:hAnsi="Times New Roman" w:cs="Times New Roman" w:hint="eastAsia"/>
        </w:rPr>
        <w:t xml:space="preserve"> indeed </w:t>
      </w:r>
      <w:r w:rsidR="00AC5298">
        <w:rPr>
          <w:rFonts w:ascii="Times New Roman" w:hAnsi="Times New Roman" w:cs="Times New Roman"/>
        </w:rPr>
        <w:t>deserves</w:t>
      </w:r>
      <w:r w:rsidR="00AC5298">
        <w:rPr>
          <w:rFonts w:ascii="Times New Roman" w:hAnsi="Times New Roman" w:cs="Times New Roman" w:hint="eastAsia"/>
        </w:rPr>
        <w:t xml:space="preserve"> attention, which is </w:t>
      </w:r>
      <w:r w:rsidR="00AC5298">
        <w:rPr>
          <w:rFonts w:ascii="Times New Roman" w:hAnsi="Times New Roman" w:cs="Times New Roman"/>
        </w:rPr>
        <w:t>the</w:t>
      </w:r>
      <w:r w:rsidR="00AC5298">
        <w:rPr>
          <w:rFonts w:ascii="Times New Roman" w:hAnsi="Times New Roman" w:cs="Times New Roman" w:hint="eastAsia"/>
        </w:rPr>
        <w:t xml:space="preserve"> high consumption of time and computational resources.</w:t>
      </w:r>
    </w:p>
    <w:p w14:paraId="4E8A531C" w14:textId="75DBB0EF" w:rsidR="00AC5298" w:rsidRDefault="00AC5298" w:rsidP="00AC5298">
      <w:pPr>
        <w:ind w:firstLine="240"/>
        <w:rPr>
          <w:rFonts w:ascii="Times New Roman" w:hAnsi="Times New Roman" w:cs="Times New Roman"/>
        </w:rPr>
      </w:pPr>
      <w:r>
        <w:rPr>
          <w:rFonts w:ascii="Times New Roman" w:hAnsi="Times New Roman" w:cs="Times New Roman" w:hint="eastAsia"/>
        </w:rPr>
        <w:t xml:space="preserve"> From data analysis and preprocessing with R to model development with </w:t>
      </w:r>
      <w:r>
        <w:rPr>
          <w:rFonts w:ascii="Times New Roman" w:hAnsi="Times New Roman" w:cs="Times New Roman"/>
        </w:rPr>
        <w:t>MATLAB</w:t>
      </w:r>
      <w:r>
        <w:rPr>
          <w:rFonts w:ascii="Times New Roman" w:hAnsi="Times New Roman" w:cs="Times New Roman" w:hint="eastAsia"/>
        </w:rPr>
        <w:t xml:space="preserve"> and software, time has always been a difficulty throughout. In the random forest model training, the laptop did not have enough memory and </w:t>
      </w:r>
      <w:r>
        <w:rPr>
          <w:rFonts w:ascii="Times New Roman" w:hAnsi="Times New Roman" w:cs="Times New Roman"/>
        </w:rPr>
        <w:t>CPU,</w:t>
      </w:r>
      <w:r>
        <w:rPr>
          <w:rFonts w:ascii="Times New Roman" w:hAnsi="Times New Roman" w:cs="Times New Roman" w:hint="eastAsia"/>
        </w:rPr>
        <w:t xml:space="preserve"> so it crashed down, so did the SVM case. Thus, </w:t>
      </w:r>
      <w:r>
        <w:rPr>
          <w:rFonts w:ascii="Times New Roman" w:hAnsi="Times New Roman" w:cs="Times New Roman"/>
        </w:rPr>
        <w:t>university</w:t>
      </w:r>
      <w:r>
        <w:rPr>
          <w:rFonts w:ascii="Times New Roman" w:hAnsi="Times New Roman" w:cs="Times New Roman" w:hint="eastAsia"/>
        </w:rPr>
        <w:t xml:space="preserve"> virtual lab was used to do the jobs, and </w:t>
      </w:r>
      <w:r>
        <w:rPr>
          <w:rFonts w:ascii="Times New Roman" w:hAnsi="Times New Roman" w:cs="Times New Roman"/>
        </w:rPr>
        <w:t>the</w:t>
      </w:r>
      <w:r>
        <w:rPr>
          <w:rFonts w:ascii="Times New Roman" w:hAnsi="Times New Roman" w:cs="Times New Roman" w:hint="eastAsia"/>
        </w:rPr>
        <w:t xml:space="preserve"> time reflection is shown below:</w:t>
      </w:r>
    </w:p>
    <w:p w14:paraId="44DE1FA2" w14:textId="3CC06D4B" w:rsidR="00AC5298" w:rsidRDefault="00AC5298" w:rsidP="00AC5298">
      <w:pPr>
        <w:ind w:firstLine="240"/>
        <w:jc w:val="center"/>
        <w:rPr>
          <w:rFonts w:ascii="Times New Roman" w:hAnsi="Times New Roman" w:cs="Times New Roman"/>
        </w:rPr>
      </w:pPr>
      <w:r w:rsidRPr="00AC5298">
        <w:rPr>
          <w:rFonts w:ascii="Times New Roman" w:hAnsi="Times New Roman" w:cs="Times New Roman"/>
        </w:rPr>
        <w:drawing>
          <wp:inline distT="0" distB="0" distL="0" distR="0" wp14:anchorId="3D2D988F" wp14:editId="19427646">
            <wp:extent cx="2254173" cy="2065065"/>
            <wp:effectExtent l="0" t="0" r="0" b="0"/>
            <wp:docPr id="2079569250" name="Picture 4" descr="A screenshot of a data&#10;&#10;Description automatically generated">
              <a:extLst xmlns:a="http://schemas.openxmlformats.org/drawingml/2006/main">
                <a:ext uri="{FF2B5EF4-FFF2-40B4-BE49-F238E27FC236}">
                  <a16:creationId xmlns:a16="http://schemas.microsoft.com/office/drawing/2014/main" id="{856AF03B-C672-E70C-79DD-A6D59D8414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data&#10;&#10;Description automatically generated">
                      <a:extLst>
                        <a:ext uri="{FF2B5EF4-FFF2-40B4-BE49-F238E27FC236}">
                          <a16:creationId xmlns:a16="http://schemas.microsoft.com/office/drawing/2014/main" id="{856AF03B-C672-E70C-79DD-A6D59D8414BD}"/>
                        </a:ext>
                      </a:extLst>
                    </pic:cNvPr>
                    <pic:cNvPicPr>
                      <a:picLocks noChangeAspect="1"/>
                    </pic:cNvPicPr>
                  </pic:nvPicPr>
                  <pic:blipFill>
                    <a:blip r:embed="rId27"/>
                    <a:stretch>
                      <a:fillRect/>
                    </a:stretch>
                  </pic:blipFill>
                  <pic:spPr>
                    <a:xfrm>
                      <a:off x="0" y="0"/>
                      <a:ext cx="2254173" cy="2065065"/>
                    </a:xfrm>
                    <a:prstGeom prst="rect">
                      <a:avLst/>
                    </a:prstGeom>
                  </pic:spPr>
                </pic:pic>
              </a:graphicData>
            </a:graphic>
          </wp:inline>
        </w:drawing>
      </w:r>
    </w:p>
    <w:p w14:paraId="505569E5" w14:textId="396342A1" w:rsidR="00AC5298" w:rsidRDefault="00AC5298" w:rsidP="00AC5298">
      <w:pPr>
        <w:ind w:firstLine="240"/>
        <w:jc w:val="center"/>
        <w:rPr>
          <w:rFonts w:ascii="Times New Roman" w:hAnsi="Times New Roman" w:cs="Times New Roman"/>
        </w:rPr>
      </w:pPr>
      <w:r>
        <w:rPr>
          <w:rFonts w:ascii="Times New Roman" w:hAnsi="Times New Roman" w:cs="Times New Roman" w:hint="eastAsia"/>
        </w:rPr>
        <w:t>Figure 19: Run Time for MEP</w:t>
      </w:r>
    </w:p>
    <w:p w14:paraId="211CD467" w14:textId="0E4A3223" w:rsidR="00AC5298" w:rsidRPr="00AC5298" w:rsidRDefault="00AC5298" w:rsidP="00AC5298">
      <w:pPr>
        <w:ind w:firstLine="240"/>
        <w:jc w:val="center"/>
        <w:rPr>
          <w:rFonts w:ascii="Times New Roman" w:hAnsi="Times New Roman" w:cs="Times New Roman" w:hint="eastAsia"/>
        </w:rPr>
      </w:pPr>
    </w:p>
    <w:p w14:paraId="6BB4713B" w14:textId="2AD8E60F" w:rsidR="001625F3" w:rsidRDefault="00AC5298" w:rsidP="00507D27">
      <w:pPr>
        <w:jc w:val="center"/>
        <w:rPr>
          <w:rFonts w:ascii="Times New Roman" w:hAnsi="Times New Roman" w:cs="Times New Roman"/>
          <w:sz w:val="36"/>
          <w:szCs w:val="36"/>
        </w:rPr>
      </w:pPr>
      <w:r w:rsidRPr="00AC5298">
        <w:rPr>
          <w:rFonts w:ascii="Times New Roman" w:hAnsi="Times New Roman" w:cs="Times New Roman"/>
        </w:rPr>
        <w:lastRenderedPageBreak/>
        <w:drawing>
          <wp:anchor distT="0" distB="0" distL="114300" distR="114300" simplePos="0" relativeHeight="251679744" behindDoc="0" locked="0" layoutInCell="1" allowOverlap="1" wp14:anchorId="587A7523" wp14:editId="68EB786D">
            <wp:simplePos x="0" y="0"/>
            <wp:positionH relativeFrom="column">
              <wp:posOffset>3117850</wp:posOffset>
            </wp:positionH>
            <wp:positionV relativeFrom="paragraph">
              <wp:posOffset>-517525</wp:posOffset>
            </wp:positionV>
            <wp:extent cx="1152525" cy="4019550"/>
            <wp:effectExtent l="0" t="0" r="9525" b="0"/>
            <wp:wrapNone/>
            <wp:docPr id="35725633" name="Picture 11" descr="A close-up of a number&#10;&#10;Description automatically generated">
              <a:extLst xmlns:a="http://schemas.openxmlformats.org/drawingml/2006/main">
                <a:ext uri="{FF2B5EF4-FFF2-40B4-BE49-F238E27FC236}">
                  <a16:creationId xmlns:a16="http://schemas.microsoft.com/office/drawing/2014/main" id="{54ED454F-B2C1-0B8C-552E-6315345333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5633" name="Picture 11" descr="A close-up of a number&#10;&#10;Description automatically generated">
                      <a:extLst>
                        <a:ext uri="{FF2B5EF4-FFF2-40B4-BE49-F238E27FC236}">
                          <a16:creationId xmlns:a16="http://schemas.microsoft.com/office/drawing/2014/main" id="{54ED454F-B2C1-0B8C-552E-631534533370}"/>
                        </a:ext>
                      </a:extLst>
                    </pic:cNvPr>
                    <pic:cNvPicPr>
                      <a:picLocks noChangeAspect="1"/>
                    </pic:cNvPicPr>
                  </pic:nvPicPr>
                  <pic:blipFill>
                    <a:blip r:embed="rId28"/>
                    <a:stretch>
                      <a:fillRect/>
                    </a:stretch>
                  </pic:blipFill>
                  <pic:spPr>
                    <a:xfrm>
                      <a:off x="0" y="0"/>
                      <a:ext cx="1152525" cy="4019550"/>
                    </a:xfrm>
                    <a:prstGeom prst="rect">
                      <a:avLst/>
                    </a:prstGeom>
                  </pic:spPr>
                </pic:pic>
              </a:graphicData>
            </a:graphic>
          </wp:anchor>
        </w:drawing>
      </w:r>
      <w:r w:rsidRPr="00AC5298">
        <w:rPr>
          <w:rFonts w:ascii="Times New Roman" w:hAnsi="Times New Roman" w:cs="Times New Roman"/>
        </w:rPr>
        <w:drawing>
          <wp:anchor distT="0" distB="0" distL="114300" distR="114300" simplePos="0" relativeHeight="251678720" behindDoc="0" locked="0" layoutInCell="1" allowOverlap="1" wp14:anchorId="0B63DFB1" wp14:editId="1B3D1A8E">
            <wp:simplePos x="0" y="0"/>
            <wp:positionH relativeFrom="column">
              <wp:posOffset>1660550</wp:posOffset>
            </wp:positionH>
            <wp:positionV relativeFrom="paragraph">
              <wp:posOffset>232156</wp:posOffset>
            </wp:positionV>
            <wp:extent cx="1152686" cy="2314898"/>
            <wp:effectExtent l="0" t="0" r="9525" b="9525"/>
            <wp:wrapNone/>
            <wp:docPr id="1538030074" name="Picture 6" descr="A screenshot of a computer&#10;&#10;Description automatically generated">
              <a:extLst xmlns:a="http://schemas.openxmlformats.org/drawingml/2006/main">
                <a:ext uri="{FF2B5EF4-FFF2-40B4-BE49-F238E27FC236}">
                  <a16:creationId xmlns:a16="http://schemas.microsoft.com/office/drawing/2014/main" id="{AEFA3DD7-931B-20DA-99DF-D47ECDE8C4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30074" name="Picture 6" descr="A screenshot of a computer&#10;&#10;Description automatically generated">
                      <a:extLst>
                        <a:ext uri="{FF2B5EF4-FFF2-40B4-BE49-F238E27FC236}">
                          <a16:creationId xmlns:a16="http://schemas.microsoft.com/office/drawing/2014/main" id="{AEFA3DD7-931B-20DA-99DF-D47ECDE8C42F}"/>
                        </a:ext>
                      </a:extLst>
                    </pic:cNvPr>
                    <pic:cNvPicPr>
                      <a:picLocks noChangeAspect="1"/>
                    </pic:cNvPicPr>
                  </pic:nvPicPr>
                  <pic:blipFill>
                    <a:blip r:embed="rId29"/>
                    <a:stretch>
                      <a:fillRect/>
                    </a:stretch>
                  </pic:blipFill>
                  <pic:spPr>
                    <a:xfrm>
                      <a:off x="0" y="0"/>
                      <a:ext cx="1152686" cy="2314898"/>
                    </a:xfrm>
                    <a:prstGeom prst="rect">
                      <a:avLst/>
                    </a:prstGeom>
                  </pic:spPr>
                </pic:pic>
              </a:graphicData>
            </a:graphic>
          </wp:anchor>
        </w:drawing>
      </w:r>
    </w:p>
    <w:p w14:paraId="278C9781" w14:textId="77777777" w:rsidR="009A768D" w:rsidRDefault="009A768D" w:rsidP="00507D27">
      <w:pPr>
        <w:jc w:val="center"/>
        <w:rPr>
          <w:rFonts w:ascii="Times New Roman" w:hAnsi="Times New Roman" w:cs="Times New Roman"/>
          <w:sz w:val="36"/>
          <w:szCs w:val="36"/>
        </w:rPr>
      </w:pPr>
    </w:p>
    <w:p w14:paraId="3D9B7ACC" w14:textId="77777777" w:rsidR="009A768D" w:rsidRDefault="009A768D" w:rsidP="00507D27">
      <w:pPr>
        <w:jc w:val="center"/>
        <w:rPr>
          <w:rFonts w:ascii="Times New Roman" w:hAnsi="Times New Roman" w:cs="Times New Roman"/>
          <w:sz w:val="36"/>
          <w:szCs w:val="36"/>
        </w:rPr>
      </w:pPr>
    </w:p>
    <w:p w14:paraId="19710B4A" w14:textId="77777777" w:rsidR="009A768D" w:rsidRDefault="009A768D" w:rsidP="00507D27">
      <w:pPr>
        <w:jc w:val="center"/>
        <w:rPr>
          <w:rFonts w:ascii="Times New Roman" w:hAnsi="Times New Roman" w:cs="Times New Roman"/>
          <w:sz w:val="36"/>
          <w:szCs w:val="36"/>
        </w:rPr>
      </w:pPr>
    </w:p>
    <w:p w14:paraId="200E6F6A" w14:textId="77777777" w:rsidR="009A768D" w:rsidRDefault="009A768D" w:rsidP="00507D27">
      <w:pPr>
        <w:jc w:val="center"/>
        <w:rPr>
          <w:rFonts w:ascii="Times New Roman" w:hAnsi="Times New Roman" w:cs="Times New Roman"/>
          <w:sz w:val="36"/>
          <w:szCs w:val="36"/>
        </w:rPr>
      </w:pPr>
    </w:p>
    <w:p w14:paraId="57BB748E" w14:textId="77777777" w:rsidR="009A768D" w:rsidRDefault="009A768D" w:rsidP="00507D27">
      <w:pPr>
        <w:jc w:val="center"/>
        <w:rPr>
          <w:rFonts w:ascii="Times New Roman" w:hAnsi="Times New Roman" w:cs="Times New Roman"/>
          <w:sz w:val="36"/>
          <w:szCs w:val="36"/>
        </w:rPr>
      </w:pPr>
    </w:p>
    <w:p w14:paraId="5907A61B" w14:textId="77777777" w:rsidR="009A768D" w:rsidRDefault="009A768D" w:rsidP="00507D27">
      <w:pPr>
        <w:jc w:val="center"/>
        <w:rPr>
          <w:rFonts w:ascii="Times New Roman" w:hAnsi="Times New Roman" w:cs="Times New Roman"/>
          <w:sz w:val="36"/>
          <w:szCs w:val="36"/>
        </w:rPr>
      </w:pPr>
    </w:p>
    <w:p w14:paraId="5B9C3908" w14:textId="429179C2" w:rsidR="009A768D" w:rsidRPr="00AC5298" w:rsidRDefault="00AC5298" w:rsidP="00AC5298">
      <w:pPr>
        <w:rPr>
          <w:rFonts w:ascii="Times New Roman" w:hAnsi="Times New Roman" w:cs="Times New Roman" w:hint="eastAsia"/>
        </w:rPr>
      </w:pPr>
      <w:r>
        <w:rPr>
          <w:rFonts w:ascii="Times New Roman" w:hAnsi="Times New Roman" w:cs="Times New Roman" w:hint="eastAsia"/>
        </w:rPr>
        <w:t>Figure 20: Run Time for SVM Model</w:t>
      </w:r>
    </w:p>
    <w:p w14:paraId="52674FED" w14:textId="77777777" w:rsidR="009A768D" w:rsidRDefault="009A768D" w:rsidP="00507D27">
      <w:pPr>
        <w:jc w:val="center"/>
        <w:rPr>
          <w:rFonts w:ascii="Times New Roman" w:hAnsi="Times New Roman" w:cs="Times New Roman"/>
          <w:sz w:val="36"/>
          <w:szCs w:val="36"/>
        </w:rPr>
      </w:pPr>
    </w:p>
    <w:p w14:paraId="235618B2" w14:textId="209518A7" w:rsidR="00AC5298" w:rsidRPr="00AC5298" w:rsidRDefault="00AC5298" w:rsidP="00AC5298">
      <w:pPr>
        <w:rPr>
          <w:rFonts w:ascii="Times New Roman" w:hAnsi="Times New Roman" w:cs="Times New Roman" w:hint="eastAsia"/>
        </w:rPr>
      </w:pPr>
      <w:r>
        <w:rPr>
          <w:rFonts w:ascii="Times New Roman" w:hAnsi="Times New Roman" w:cs="Times New Roman" w:hint="eastAsia"/>
        </w:rPr>
        <w:t xml:space="preserve">    For </w:t>
      </w:r>
      <w:r>
        <w:rPr>
          <w:rFonts w:ascii="Times New Roman" w:hAnsi="Times New Roman" w:cs="Times New Roman"/>
        </w:rPr>
        <w:t>further</w:t>
      </w:r>
      <w:r>
        <w:rPr>
          <w:rFonts w:ascii="Times New Roman" w:hAnsi="Times New Roman" w:cs="Times New Roman" w:hint="eastAsia"/>
        </w:rPr>
        <w:t xml:space="preserve"> improvement, after using appropriate datasets, other algorithms like MGGP can be used and more advanced data preprocessing techniques can be used to save time and resources. </w:t>
      </w:r>
    </w:p>
    <w:p w14:paraId="12C43B94" w14:textId="77777777" w:rsidR="009A768D" w:rsidRPr="00AC5298" w:rsidRDefault="009A768D" w:rsidP="00AC5298">
      <w:pPr>
        <w:rPr>
          <w:rFonts w:ascii="Times New Roman" w:hAnsi="Times New Roman" w:cs="Times New Roman"/>
        </w:rPr>
      </w:pPr>
    </w:p>
    <w:p w14:paraId="601850BC" w14:textId="77777777" w:rsidR="00AC5298" w:rsidRDefault="00AC5298" w:rsidP="00507D27">
      <w:pPr>
        <w:jc w:val="center"/>
        <w:rPr>
          <w:rFonts w:ascii="Times New Roman" w:hAnsi="Times New Roman" w:cs="Times New Roman"/>
          <w:sz w:val="36"/>
          <w:szCs w:val="36"/>
        </w:rPr>
      </w:pPr>
    </w:p>
    <w:p w14:paraId="2845D465" w14:textId="77777777" w:rsidR="00AC5298" w:rsidRDefault="00AC5298" w:rsidP="00507D27">
      <w:pPr>
        <w:jc w:val="center"/>
        <w:rPr>
          <w:rFonts w:ascii="Times New Roman" w:hAnsi="Times New Roman" w:cs="Times New Roman"/>
          <w:sz w:val="36"/>
          <w:szCs w:val="36"/>
        </w:rPr>
      </w:pPr>
    </w:p>
    <w:p w14:paraId="7092FB0A" w14:textId="77777777" w:rsidR="00AC5298" w:rsidRDefault="00AC5298" w:rsidP="00507D27">
      <w:pPr>
        <w:jc w:val="center"/>
        <w:rPr>
          <w:rFonts w:ascii="Times New Roman" w:hAnsi="Times New Roman" w:cs="Times New Roman"/>
          <w:sz w:val="36"/>
          <w:szCs w:val="36"/>
        </w:rPr>
      </w:pPr>
    </w:p>
    <w:p w14:paraId="3D4CAF9A" w14:textId="77777777" w:rsidR="00AC5298" w:rsidRDefault="00AC5298" w:rsidP="00507D27">
      <w:pPr>
        <w:jc w:val="center"/>
        <w:rPr>
          <w:rFonts w:ascii="Times New Roman" w:hAnsi="Times New Roman" w:cs="Times New Roman"/>
          <w:sz w:val="36"/>
          <w:szCs w:val="36"/>
        </w:rPr>
      </w:pPr>
    </w:p>
    <w:p w14:paraId="1BCB90D3" w14:textId="77777777" w:rsidR="00AC5298" w:rsidRDefault="00AC5298" w:rsidP="00507D27">
      <w:pPr>
        <w:jc w:val="center"/>
        <w:rPr>
          <w:rFonts w:ascii="Times New Roman" w:hAnsi="Times New Roman" w:cs="Times New Roman"/>
          <w:sz w:val="36"/>
          <w:szCs w:val="36"/>
        </w:rPr>
      </w:pPr>
    </w:p>
    <w:p w14:paraId="1B087753" w14:textId="77777777" w:rsidR="00AC5298" w:rsidRDefault="00AC5298" w:rsidP="00507D27">
      <w:pPr>
        <w:jc w:val="center"/>
        <w:rPr>
          <w:rFonts w:ascii="Times New Roman" w:hAnsi="Times New Roman" w:cs="Times New Roman"/>
          <w:sz w:val="36"/>
          <w:szCs w:val="36"/>
        </w:rPr>
      </w:pPr>
    </w:p>
    <w:p w14:paraId="7526680C" w14:textId="77777777" w:rsidR="00AC5298" w:rsidRDefault="00AC5298" w:rsidP="00507D27">
      <w:pPr>
        <w:jc w:val="center"/>
        <w:rPr>
          <w:rFonts w:ascii="Times New Roman" w:hAnsi="Times New Roman" w:cs="Times New Roman"/>
          <w:sz w:val="36"/>
          <w:szCs w:val="36"/>
        </w:rPr>
      </w:pPr>
    </w:p>
    <w:p w14:paraId="0FE26841" w14:textId="77777777" w:rsidR="00AC5298" w:rsidRDefault="00AC5298" w:rsidP="00507D27">
      <w:pPr>
        <w:jc w:val="center"/>
        <w:rPr>
          <w:rFonts w:ascii="Times New Roman" w:hAnsi="Times New Roman" w:cs="Times New Roman"/>
          <w:sz w:val="36"/>
          <w:szCs w:val="36"/>
        </w:rPr>
      </w:pPr>
    </w:p>
    <w:p w14:paraId="73433BCA" w14:textId="77777777" w:rsidR="00027B31" w:rsidRDefault="00027B31" w:rsidP="00507D27">
      <w:pPr>
        <w:jc w:val="center"/>
        <w:rPr>
          <w:rFonts w:ascii="Times New Roman" w:hAnsi="Times New Roman" w:cs="Times New Roman"/>
          <w:sz w:val="36"/>
          <w:szCs w:val="36"/>
        </w:rPr>
      </w:pPr>
    </w:p>
    <w:p w14:paraId="5DC0AB06" w14:textId="4A31CAF0" w:rsidR="004C7952" w:rsidRPr="000A0448" w:rsidRDefault="004C7952" w:rsidP="00507D27">
      <w:pPr>
        <w:jc w:val="center"/>
        <w:rPr>
          <w:rFonts w:ascii="Times New Roman" w:hAnsi="Times New Roman" w:cs="Times New Roman"/>
          <w:sz w:val="36"/>
          <w:szCs w:val="36"/>
        </w:rPr>
      </w:pPr>
      <w:r w:rsidRPr="000A0448">
        <w:rPr>
          <w:rFonts w:ascii="Times New Roman" w:hAnsi="Times New Roman" w:cs="Times New Roman" w:hint="eastAsia"/>
          <w:sz w:val="36"/>
          <w:szCs w:val="36"/>
        </w:rPr>
        <w:lastRenderedPageBreak/>
        <w:t>Reference</w:t>
      </w:r>
    </w:p>
    <w:p w14:paraId="436DECE1" w14:textId="77777777" w:rsidR="004C7952" w:rsidRDefault="004C7952" w:rsidP="004C7952">
      <w:pPr>
        <w:rPr>
          <w:rFonts w:ascii="Times New Roman" w:hAnsi="Times New Roman" w:cs="Times New Roman"/>
        </w:rPr>
      </w:pPr>
    </w:p>
    <w:p w14:paraId="6B255C90" w14:textId="77777777" w:rsidR="004C7952" w:rsidRDefault="004C7952" w:rsidP="00130CF3">
      <w:pPr>
        <w:pStyle w:val="NormalWeb"/>
        <w:rPr>
          <w:rFonts w:eastAsiaTheme="minorEastAsia"/>
        </w:rPr>
      </w:pPr>
      <w:r>
        <w:t xml:space="preserve">[1] Z. Wang </w:t>
      </w:r>
      <w:r>
        <w:rPr>
          <w:i/>
          <w:iCs/>
        </w:rPr>
        <w:t>et al.</w:t>
      </w:r>
      <w:r>
        <w:t xml:space="preserve">, “Distribution prediction of strategic flight delays via machine learning methods,” </w:t>
      </w:r>
      <w:r>
        <w:rPr>
          <w:i/>
          <w:iCs/>
        </w:rPr>
        <w:t>Sustainability</w:t>
      </w:r>
      <w:r>
        <w:t xml:space="preserve">, vol. 14, no. 22, p. 15180, Nov. 2022. doi:10.3390/su142215180 </w:t>
      </w:r>
    </w:p>
    <w:p w14:paraId="135CDE93" w14:textId="77777777" w:rsidR="004C7952" w:rsidRDefault="004C7952" w:rsidP="00130CF3">
      <w:pPr>
        <w:pStyle w:val="NormalWeb"/>
        <w:rPr>
          <w:rFonts w:eastAsiaTheme="minorEastAsia"/>
        </w:rPr>
      </w:pPr>
      <w:r>
        <w:rPr>
          <w:rFonts w:eastAsiaTheme="minorEastAsia" w:hint="eastAsia"/>
        </w:rPr>
        <w:t xml:space="preserve">[2] </w:t>
      </w:r>
      <w:r>
        <w:t xml:space="preserve">T. Stalnaker, K. Usman, G. Alport, A. Buchanan, and A. Taylor, “Post-covid trends in Airline Economic Analysis 2022–2023,” Oliver Wyman - Impact-Driven Strategy Advisors, https://www.oliverwyman.com/our-expertise/insights/2023/may/airline-economic-analysis-2022-2023.html (accessed Mar. 21, 2024). </w:t>
      </w:r>
    </w:p>
    <w:p w14:paraId="6CD3745B" w14:textId="77777777" w:rsidR="004C7952" w:rsidRDefault="004C7952" w:rsidP="00130CF3">
      <w:pPr>
        <w:pStyle w:val="NormalWeb"/>
        <w:rPr>
          <w:rFonts w:eastAsiaTheme="minorEastAsia"/>
        </w:rPr>
      </w:pPr>
      <w:r>
        <w:rPr>
          <w:rFonts w:eastAsiaTheme="minorEastAsia" w:hint="eastAsia"/>
        </w:rPr>
        <w:t xml:space="preserve">[3] </w:t>
      </w:r>
      <w:r w:rsidRPr="00A149FD">
        <w:rPr>
          <w:rFonts w:eastAsiaTheme="minorEastAsia"/>
        </w:rPr>
        <w:t>EUROCONTROL. CODA Digest - Delays to Air Transport in Europe. Technical report, https://www.eurocontrol.int/articles/coda-publications, 2017.</w:t>
      </w:r>
    </w:p>
    <w:p w14:paraId="0723C7CA" w14:textId="77777777" w:rsidR="004C7952" w:rsidRDefault="004C7952" w:rsidP="00130CF3">
      <w:pPr>
        <w:pStyle w:val="NormalWeb"/>
        <w:rPr>
          <w:rFonts w:eastAsiaTheme="minorEastAsia"/>
        </w:rPr>
      </w:pPr>
      <w:r>
        <w:rPr>
          <w:rFonts w:eastAsiaTheme="minorEastAsia" w:hint="eastAsia"/>
        </w:rPr>
        <w:t xml:space="preserve">[4] </w:t>
      </w:r>
      <w:r w:rsidRPr="00A149FD">
        <w:rPr>
          <w:rFonts w:eastAsiaTheme="minorEastAsia"/>
        </w:rPr>
        <w:t>Peterson, E.B.; Neels, K.; Barczi, N.; Graham, T. The economic cost of airline flight delay. J. Transp. Econ. Policy 2013, 47, 107–121.</w:t>
      </w:r>
    </w:p>
    <w:p w14:paraId="02B44643" w14:textId="7B1E4A6B" w:rsidR="004C7952" w:rsidRDefault="004C7952" w:rsidP="00130CF3">
      <w:pPr>
        <w:pStyle w:val="NormalWeb"/>
        <w:rPr>
          <w:rFonts w:eastAsiaTheme="minorEastAsia"/>
        </w:rPr>
      </w:pPr>
      <w:r>
        <w:rPr>
          <w:rFonts w:eastAsiaTheme="minorEastAsia" w:hint="eastAsia"/>
        </w:rPr>
        <w:t xml:space="preserve">[5] </w:t>
      </w:r>
      <w:r w:rsidRPr="000A0448">
        <w:rPr>
          <w:rFonts w:eastAsiaTheme="minorEastAsia"/>
        </w:rPr>
        <w:t xml:space="preserve">Dissanayaka, D.; </w:t>
      </w:r>
      <w:proofErr w:type="spellStart"/>
      <w:r w:rsidRPr="000A0448">
        <w:rPr>
          <w:rFonts w:eastAsiaTheme="minorEastAsia"/>
        </w:rPr>
        <w:t>Adikariwattage</w:t>
      </w:r>
      <w:proofErr w:type="spellEnd"/>
      <w:r w:rsidRPr="000A0448">
        <w:rPr>
          <w:rFonts w:eastAsiaTheme="minorEastAsia"/>
        </w:rPr>
        <w:t xml:space="preserve">, V.; </w:t>
      </w:r>
      <w:proofErr w:type="spellStart"/>
      <w:r w:rsidRPr="000A0448">
        <w:rPr>
          <w:rFonts w:eastAsiaTheme="minorEastAsia"/>
        </w:rPr>
        <w:t>Pasindu</w:t>
      </w:r>
      <w:proofErr w:type="spellEnd"/>
      <w:r w:rsidRPr="000A0448">
        <w:rPr>
          <w:rFonts w:eastAsiaTheme="minorEastAsia"/>
        </w:rPr>
        <w:t xml:space="preserve">, H. Evaluation of Emissions from Delayed Departure Flights at Bandaranaike International Airport (BIA). In Proceedings of the 11th Asia Pacific Transportation and the Environment Conference (APTE 2018), Malang, Indonesia, 18–19 October </w:t>
      </w:r>
      <w:r w:rsidR="00130CF3" w:rsidRPr="000A0448">
        <w:rPr>
          <w:rFonts w:eastAsiaTheme="minorEastAsia"/>
        </w:rPr>
        <w:t>2018;</w:t>
      </w:r>
      <w:r w:rsidRPr="000A0448">
        <w:rPr>
          <w:rFonts w:eastAsiaTheme="minorEastAsia"/>
        </w:rPr>
        <w:t xml:space="preserve"> Atlantis Press: Paris, France, 2019; pp. 143–146. [</w:t>
      </w:r>
      <w:proofErr w:type="spellStart"/>
      <w:r w:rsidRPr="000A0448">
        <w:rPr>
          <w:rFonts w:eastAsiaTheme="minorEastAsia"/>
        </w:rPr>
        <w:t>CrossRef</w:t>
      </w:r>
      <w:proofErr w:type="spellEnd"/>
      <w:r w:rsidRPr="000A0448">
        <w:rPr>
          <w:rFonts w:eastAsiaTheme="minorEastAsia"/>
        </w:rPr>
        <w:t>]</w:t>
      </w:r>
    </w:p>
    <w:p w14:paraId="58F81C74" w14:textId="77777777" w:rsidR="004C7952" w:rsidRDefault="004C7952" w:rsidP="00130CF3">
      <w:pPr>
        <w:pStyle w:val="NormalWeb"/>
        <w:rPr>
          <w:rFonts w:eastAsiaTheme="minorEastAsia"/>
        </w:rPr>
      </w:pPr>
      <w:r>
        <w:rPr>
          <w:rFonts w:eastAsiaTheme="minorEastAsia" w:hint="eastAsia"/>
        </w:rPr>
        <w:t xml:space="preserve">[6] </w:t>
      </w:r>
      <w:r w:rsidRPr="000A0448">
        <w:rPr>
          <w:rFonts w:eastAsiaTheme="minorEastAsia"/>
        </w:rPr>
        <w:t>P. Balakrishna, R. Ganesan, and L. Sherry. Accuracy of reinforcement learning algorithms for predicting aircraft taxi-out times: A case-study of Tampa Bay departures. Transportation Research Part C: Emerging Technologies, 18(6):950–962, Dec. 2010. ISSN 0968-090X.</w:t>
      </w:r>
    </w:p>
    <w:p w14:paraId="41687D1D" w14:textId="77777777" w:rsidR="004C7952" w:rsidRPr="00BF7915" w:rsidRDefault="004C7952" w:rsidP="00130CF3">
      <w:pPr>
        <w:pStyle w:val="NormalWeb"/>
        <w:rPr>
          <w:rFonts w:eastAsiaTheme="minorEastAsia"/>
        </w:rPr>
      </w:pPr>
      <w:r>
        <w:rPr>
          <w:rFonts w:eastAsiaTheme="minorEastAsia" w:hint="eastAsia"/>
        </w:rPr>
        <w:t xml:space="preserve">[7] </w:t>
      </w:r>
      <w:r w:rsidRPr="000A0448">
        <w:rPr>
          <w:rFonts w:eastAsiaTheme="minorEastAsia"/>
        </w:rPr>
        <w:t xml:space="preserve">P. </w:t>
      </w:r>
      <w:proofErr w:type="spellStart"/>
      <w:r w:rsidRPr="000A0448">
        <w:rPr>
          <w:rFonts w:eastAsiaTheme="minorEastAsia"/>
        </w:rPr>
        <w:t>Fleurquin</w:t>
      </w:r>
      <w:proofErr w:type="spellEnd"/>
      <w:r w:rsidRPr="000A0448">
        <w:rPr>
          <w:rFonts w:eastAsiaTheme="minorEastAsia"/>
        </w:rPr>
        <w:t xml:space="preserve">, B. Campanelli, V. Eguiluz, and J. </w:t>
      </w:r>
      <w:proofErr w:type="spellStart"/>
      <w:r w:rsidRPr="000A0448">
        <w:rPr>
          <w:rFonts w:eastAsiaTheme="minorEastAsia"/>
        </w:rPr>
        <w:t>Ramasco</w:t>
      </w:r>
      <w:proofErr w:type="spellEnd"/>
      <w:r w:rsidRPr="000A0448">
        <w:rPr>
          <w:rFonts w:eastAsiaTheme="minorEastAsia"/>
        </w:rPr>
        <w:t>. Trees of reactionary delay: Addressing the dynamical robustness of the US air transportation network. In SIDs 2014 - Proceedings of the SESAR Innovation Days, 2014.</w:t>
      </w:r>
    </w:p>
    <w:p w14:paraId="60948C63" w14:textId="77777777" w:rsidR="004C7952" w:rsidRDefault="004C7952" w:rsidP="004C7952">
      <w:pPr>
        <w:rPr>
          <w:rFonts w:ascii="Times New Roman" w:hAnsi="Times New Roman" w:cs="Times New Roman"/>
        </w:rPr>
      </w:pPr>
      <w:r>
        <w:rPr>
          <w:rFonts w:ascii="Times New Roman" w:hAnsi="Times New Roman" w:cs="Times New Roman" w:hint="eastAsia"/>
        </w:rPr>
        <w:t xml:space="preserve">[8] </w:t>
      </w:r>
      <w:r w:rsidRPr="00665503">
        <w:rPr>
          <w:rFonts w:ascii="Times New Roman" w:hAnsi="Times New Roman" w:cs="Times New Roman"/>
        </w:rPr>
        <w:t xml:space="preserve">R. Britto, M. Dresner, and A. </w:t>
      </w:r>
      <w:proofErr w:type="spellStart"/>
      <w:r w:rsidRPr="00665503">
        <w:rPr>
          <w:rFonts w:ascii="Times New Roman" w:hAnsi="Times New Roman" w:cs="Times New Roman"/>
        </w:rPr>
        <w:t>Voltes</w:t>
      </w:r>
      <w:proofErr w:type="spellEnd"/>
      <w:r w:rsidRPr="00665503">
        <w:rPr>
          <w:rFonts w:ascii="Times New Roman" w:hAnsi="Times New Roman" w:cs="Times New Roman"/>
        </w:rPr>
        <w:t>. The impact of flight delays on passenger demand and societal welfare. Transportation Research Part E: Logistics and Transportation Review, 48(2):460–469, Mar. 2012. ISSN 13665545.</w:t>
      </w:r>
    </w:p>
    <w:p w14:paraId="3DDA9D6A" w14:textId="77777777" w:rsidR="004C7952" w:rsidRDefault="004C7952" w:rsidP="004C7952">
      <w:pPr>
        <w:rPr>
          <w:rFonts w:ascii="Times New Roman" w:hAnsi="Times New Roman" w:cs="Times New Roman"/>
        </w:rPr>
      </w:pPr>
      <w:r>
        <w:rPr>
          <w:rFonts w:ascii="Times New Roman" w:hAnsi="Times New Roman" w:cs="Times New Roman" w:hint="eastAsia"/>
        </w:rPr>
        <w:t xml:space="preserve">[9] </w:t>
      </w:r>
      <w:r w:rsidRPr="00665503">
        <w:rPr>
          <w:rFonts w:ascii="Times New Roman" w:hAnsi="Times New Roman" w:cs="Times New Roman"/>
        </w:rPr>
        <w:t>Y. Tu, M. O. Ball, and W. S. Jank. Estimating flight departure delay distributions—a statistical approach with long-term trend and short-term pattern. Journal of the American Statistical Association, 103(481):112–125, 2008.</w:t>
      </w:r>
    </w:p>
    <w:p w14:paraId="06D5B11F" w14:textId="77777777" w:rsidR="004C7952" w:rsidRDefault="004C7952" w:rsidP="004C7952">
      <w:pPr>
        <w:rPr>
          <w:rFonts w:ascii="Times New Roman" w:hAnsi="Times New Roman" w:cs="Times New Roman"/>
        </w:rPr>
      </w:pPr>
      <w:r>
        <w:rPr>
          <w:rFonts w:ascii="Times New Roman" w:hAnsi="Times New Roman" w:cs="Times New Roman" w:hint="eastAsia"/>
        </w:rPr>
        <w:t xml:space="preserve">[10] </w:t>
      </w:r>
      <w:r w:rsidRPr="00665503">
        <w:rPr>
          <w:rFonts w:ascii="Times New Roman" w:hAnsi="Times New Roman" w:cs="Times New Roman"/>
        </w:rPr>
        <w:t>J. Evans, S. Allan, and M. Robinson. Quantifying delay reduction benefits for aviation convective weather decision support systems. In Conference on Aviation, Range, and Aerospace Meteorology, pages 39–70, 2004.</w:t>
      </w:r>
    </w:p>
    <w:p w14:paraId="4EF89BEC" w14:textId="77777777" w:rsidR="004C7952" w:rsidRDefault="004C7952" w:rsidP="004C7952">
      <w:pPr>
        <w:rPr>
          <w:rFonts w:ascii="Times New Roman" w:hAnsi="Times New Roman" w:cs="Times New Roman"/>
          <w:color w:val="000000"/>
          <w:kern w:val="0"/>
          <w14:ligatures w14:val="none"/>
        </w:rPr>
      </w:pPr>
      <w:r w:rsidRPr="0082687B">
        <w:rPr>
          <w:rFonts w:ascii="Times New Roman" w:hAnsi="Times New Roman" w:cs="Times New Roman" w:hint="eastAsia"/>
          <w:color w:val="FF0000"/>
        </w:rPr>
        <w:lastRenderedPageBreak/>
        <w:t>[11]</w:t>
      </w:r>
      <w:r w:rsidRPr="0082687B">
        <w:rPr>
          <w:rFonts w:ascii="Calibri" w:hAnsi="Calibri" w:cs="Calibri" w:hint="eastAsia"/>
          <w:color w:val="FF0000"/>
          <w:kern w:val="0"/>
          <w:sz w:val="27"/>
          <w:szCs w:val="27"/>
          <w14:ligatures w14:val="none"/>
        </w:rPr>
        <w:t xml:space="preserve"> </w:t>
      </w:r>
      <w:r w:rsidRPr="00C137B7">
        <w:rPr>
          <w:rFonts w:ascii="Times New Roman" w:eastAsia="Times New Roman" w:hAnsi="Times New Roman" w:cs="Times New Roman"/>
          <w:color w:val="000000"/>
          <w:kern w:val="0"/>
          <w14:ligatures w14:val="none"/>
        </w:rPr>
        <w:t>L. Carvalho </w:t>
      </w:r>
      <w:r w:rsidRPr="00C137B7">
        <w:rPr>
          <w:rFonts w:ascii="Times New Roman" w:eastAsia="Times New Roman" w:hAnsi="Times New Roman" w:cs="Times New Roman"/>
          <w:i/>
          <w:iCs/>
          <w:color w:val="000000"/>
          <w:kern w:val="0"/>
          <w14:ligatures w14:val="none"/>
        </w:rPr>
        <w:t>et al.</w:t>
      </w:r>
      <w:r w:rsidRPr="00C137B7">
        <w:rPr>
          <w:rFonts w:ascii="Times New Roman" w:eastAsia="Times New Roman" w:hAnsi="Times New Roman" w:cs="Times New Roman"/>
          <w:color w:val="000000"/>
          <w:kern w:val="0"/>
          <w14:ligatures w14:val="none"/>
        </w:rPr>
        <w:t>, “On the relevance of data science for flight delay research: a systematic review,” </w:t>
      </w:r>
      <w:r w:rsidRPr="00C137B7">
        <w:rPr>
          <w:rFonts w:ascii="Times New Roman" w:eastAsia="Times New Roman" w:hAnsi="Times New Roman" w:cs="Times New Roman"/>
          <w:i/>
          <w:iCs/>
          <w:color w:val="000000"/>
          <w:kern w:val="0"/>
          <w14:ligatures w14:val="none"/>
        </w:rPr>
        <w:t>Transport Reviews</w:t>
      </w:r>
      <w:r w:rsidRPr="00C137B7">
        <w:rPr>
          <w:rFonts w:ascii="Times New Roman" w:eastAsia="Times New Roman" w:hAnsi="Times New Roman" w:cs="Times New Roman"/>
          <w:color w:val="000000"/>
          <w:kern w:val="0"/>
          <w14:ligatures w14:val="none"/>
        </w:rPr>
        <w:t xml:space="preserve">, vol. 41, no. 4, pp. 1–30, Dec. 2020, </w:t>
      </w:r>
      <w:proofErr w:type="spellStart"/>
      <w:r w:rsidRPr="00C137B7">
        <w:rPr>
          <w:rFonts w:ascii="Times New Roman" w:eastAsia="Times New Roman" w:hAnsi="Times New Roman" w:cs="Times New Roman"/>
          <w:color w:val="000000"/>
          <w:kern w:val="0"/>
          <w14:ligatures w14:val="none"/>
        </w:rPr>
        <w:t>doi</w:t>
      </w:r>
      <w:proofErr w:type="spellEnd"/>
      <w:r w:rsidRPr="00C137B7">
        <w:rPr>
          <w:rFonts w:ascii="Times New Roman" w:eastAsia="Times New Roman" w:hAnsi="Times New Roman" w:cs="Times New Roman"/>
          <w:color w:val="000000"/>
          <w:kern w:val="0"/>
          <w14:ligatures w14:val="none"/>
        </w:rPr>
        <w:t xml:space="preserve">: </w:t>
      </w:r>
      <w:hyperlink r:id="rId30" w:history="1">
        <w:r w:rsidRPr="00C137B7">
          <w:rPr>
            <w:rStyle w:val="Hyperlink"/>
            <w:rFonts w:ascii="Times New Roman" w:eastAsia="Times New Roman" w:hAnsi="Times New Roman" w:cs="Times New Roman"/>
            <w:kern w:val="0"/>
            <w14:ligatures w14:val="none"/>
          </w:rPr>
          <w:t>https://doi.org/10.1080/01441647.2020.1861123</w:t>
        </w:r>
      </w:hyperlink>
      <w:r w:rsidRPr="00C137B7">
        <w:rPr>
          <w:rFonts w:ascii="Times New Roman" w:eastAsia="Times New Roman" w:hAnsi="Times New Roman" w:cs="Times New Roman"/>
          <w:color w:val="000000"/>
          <w:kern w:val="0"/>
          <w14:ligatures w14:val="none"/>
        </w:rPr>
        <w:t>.</w:t>
      </w:r>
    </w:p>
    <w:p w14:paraId="32828646" w14:textId="77777777" w:rsidR="004C7952" w:rsidRDefault="004C7952" w:rsidP="004C7952">
      <w:pPr>
        <w:rPr>
          <w:rFonts w:ascii="Times New Roman" w:hAnsi="Times New Roman" w:cs="Times New Roman"/>
          <w:color w:val="000000"/>
          <w:kern w:val="0"/>
          <w14:ligatures w14:val="none"/>
        </w:rPr>
      </w:pPr>
      <w:r>
        <w:rPr>
          <w:rFonts w:ascii="Times New Roman" w:hAnsi="Times New Roman" w:cs="Times New Roman" w:hint="eastAsia"/>
          <w:color w:val="000000"/>
          <w:kern w:val="0"/>
          <w14:ligatures w14:val="none"/>
        </w:rPr>
        <w:t xml:space="preserve">[12] </w:t>
      </w:r>
      <w:r w:rsidRPr="00282306">
        <w:rPr>
          <w:rFonts w:ascii="Times New Roman" w:hAnsi="Times New Roman" w:cs="Times New Roman"/>
          <w:color w:val="000000"/>
          <w:kern w:val="0"/>
          <w14:ligatures w14:val="none"/>
        </w:rPr>
        <w:t xml:space="preserve">F. Wieland. Limits to growth: results from the detailed policy assessment tool [air traffic congestion]. In 16th DASC. AIAA/IEEE Digital Avionics Systems Conference. Reflections </w:t>
      </w:r>
      <w:proofErr w:type="gramStart"/>
      <w:r w:rsidRPr="00282306">
        <w:rPr>
          <w:rFonts w:ascii="Times New Roman" w:hAnsi="Times New Roman" w:cs="Times New Roman"/>
          <w:color w:val="000000"/>
          <w:kern w:val="0"/>
          <w14:ligatures w14:val="none"/>
        </w:rPr>
        <w:t>to</w:t>
      </w:r>
      <w:proofErr w:type="gramEnd"/>
      <w:r w:rsidRPr="00282306">
        <w:rPr>
          <w:rFonts w:ascii="Times New Roman" w:hAnsi="Times New Roman" w:cs="Times New Roman"/>
          <w:color w:val="000000"/>
          <w:kern w:val="0"/>
          <w14:ligatures w14:val="none"/>
        </w:rPr>
        <w:t xml:space="preserve"> the Future. Proceedings, volume 2, pages 9.2–1–9.2–8 vol.2, Oct. 1997.</w:t>
      </w:r>
    </w:p>
    <w:p w14:paraId="0B267770" w14:textId="72F22437" w:rsidR="004C7952" w:rsidRPr="004C7952" w:rsidRDefault="004C7952" w:rsidP="0088679D">
      <w:pPr>
        <w:rPr>
          <w:rFonts w:ascii="Times New Roman" w:hAnsi="Times New Roman" w:cs="Times New Roman"/>
          <w:color w:val="000000"/>
          <w:kern w:val="0"/>
          <w14:ligatures w14:val="none"/>
        </w:rPr>
      </w:pPr>
      <w:r w:rsidRPr="00A668A9">
        <w:rPr>
          <w:rFonts w:ascii="Times New Roman" w:hAnsi="Times New Roman" w:cs="Times New Roman" w:hint="eastAsia"/>
          <w:color w:val="FF0000"/>
          <w:kern w:val="0"/>
          <w14:ligatures w14:val="none"/>
        </w:rPr>
        <w:t>[13]</w:t>
      </w:r>
      <w:r w:rsidRPr="00A668A9">
        <w:rPr>
          <w:rFonts w:ascii="Calibri" w:hAnsi="Calibri" w:cs="Calibri" w:hint="eastAsia"/>
          <w:color w:val="FF0000"/>
          <w:kern w:val="0"/>
          <w:sz w:val="27"/>
          <w:szCs w:val="27"/>
          <w14:ligatures w14:val="none"/>
        </w:rPr>
        <w:t xml:space="preserve"> </w:t>
      </w:r>
      <w:r w:rsidRPr="00FE726A">
        <w:rPr>
          <w:rFonts w:ascii="Times New Roman" w:eastAsia="Times New Roman" w:hAnsi="Times New Roman" w:cs="Times New Roman"/>
          <w:color w:val="000000"/>
          <w:kern w:val="0"/>
          <w14:ligatures w14:val="none"/>
        </w:rPr>
        <w:t>K. Kiliç and J. M. Sallan, “Study of Delay Prediction in the US Airport Network,” </w:t>
      </w:r>
      <w:r w:rsidRPr="00FE726A">
        <w:rPr>
          <w:rFonts w:ascii="Times New Roman" w:eastAsia="Times New Roman" w:hAnsi="Times New Roman" w:cs="Times New Roman"/>
          <w:i/>
          <w:iCs/>
          <w:color w:val="000000"/>
          <w:kern w:val="0"/>
          <w14:ligatures w14:val="none"/>
        </w:rPr>
        <w:t>Aerospace</w:t>
      </w:r>
      <w:r w:rsidRPr="00FE726A">
        <w:rPr>
          <w:rFonts w:ascii="Times New Roman" w:eastAsia="Times New Roman" w:hAnsi="Times New Roman" w:cs="Times New Roman"/>
          <w:color w:val="000000"/>
          <w:kern w:val="0"/>
          <w14:ligatures w14:val="none"/>
        </w:rPr>
        <w:t xml:space="preserve">, vol. 10, no. 4, p. 342, Apr. 2023, </w:t>
      </w:r>
      <w:proofErr w:type="spellStart"/>
      <w:r w:rsidRPr="00FE726A">
        <w:rPr>
          <w:rFonts w:ascii="Times New Roman" w:eastAsia="Times New Roman" w:hAnsi="Times New Roman" w:cs="Times New Roman"/>
          <w:color w:val="000000"/>
          <w:kern w:val="0"/>
          <w14:ligatures w14:val="none"/>
        </w:rPr>
        <w:t>doi</w:t>
      </w:r>
      <w:proofErr w:type="spellEnd"/>
      <w:r w:rsidRPr="00FE726A">
        <w:rPr>
          <w:rFonts w:ascii="Times New Roman" w:eastAsia="Times New Roman" w:hAnsi="Times New Roman" w:cs="Times New Roman"/>
          <w:color w:val="000000"/>
          <w:kern w:val="0"/>
          <w14:ligatures w14:val="none"/>
        </w:rPr>
        <w:t>: https://doi.org/10.3390/aerospace10040342.</w:t>
      </w:r>
    </w:p>
    <w:p w14:paraId="5E892D2F" w14:textId="59D1807A" w:rsidR="004C7952" w:rsidRDefault="004C7952" w:rsidP="004C7952">
      <w:pPr>
        <w:rPr>
          <w:rFonts w:ascii="Times New Roman" w:hAnsi="Times New Roman" w:cs="Times New Roman"/>
          <w:color w:val="000000"/>
          <w:kern w:val="0"/>
          <w14:ligatures w14:val="none"/>
        </w:rPr>
      </w:pPr>
      <w:r>
        <w:rPr>
          <w:rFonts w:ascii="Times New Roman" w:hAnsi="Times New Roman" w:cs="Times New Roman" w:hint="eastAsia"/>
        </w:rPr>
        <w:t>[14]</w:t>
      </w:r>
      <w:r>
        <w:rPr>
          <w:rFonts w:ascii="Calibri" w:hAnsi="Calibri" w:cs="Calibri" w:hint="eastAsia"/>
          <w:color w:val="000000"/>
          <w:kern w:val="0"/>
          <w:sz w:val="27"/>
          <w:szCs w:val="27"/>
          <w14:ligatures w14:val="none"/>
        </w:rPr>
        <w:t xml:space="preserve"> </w:t>
      </w:r>
      <w:r w:rsidRPr="004C7952">
        <w:rPr>
          <w:rFonts w:ascii="Times New Roman" w:eastAsia="Times New Roman" w:hAnsi="Times New Roman" w:cs="Times New Roman"/>
          <w:color w:val="000000"/>
          <w:kern w:val="0"/>
          <w14:ligatures w14:val="none"/>
        </w:rPr>
        <w:t>Z. Zheng, W. Wei, and M. Hu, “A Comparative Analysis of Delay Propagation on Departure and Arrival Flights for a Chinese Case Study,” </w:t>
      </w:r>
      <w:r w:rsidRPr="004C7952">
        <w:rPr>
          <w:rFonts w:ascii="Times New Roman" w:eastAsia="Times New Roman" w:hAnsi="Times New Roman" w:cs="Times New Roman"/>
          <w:i/>
          <w:iCs/>
          <w:color w:val="000000"/>
          <w:kern w:val="0"/>
          <w14:ligatures w14:val="none"/>
        </w:rPr>
        <w:t>Aerospace</w:t>
      </w:r>
      <w:r w:rsidRPr="004C7952">
        <w:rPr>
          <w:rFonts w:ascii="Times New Roman" w:eastAsia="Times New Roman" w:hAnsi="Times New Roman" w:cs="Times New Roman"/>
          <w:color w:val="000000"/>
          <w:kern w:val="0"/>
          <w14:ligatures w14:val="none"/>
        </w:rPr>
        <w:t xml:space="preserve">, vol. 8, no. 8, p. 212, Aug. 2021, </w:t>
      </w:r>
      <w:proofErr w:type="spellStart"/>
      <w:r w:rsidRPr="004C7952">
        <w:rPr>
          <w:rFonts w:ascii="Times New Roman" w:eastAsia="Times New Roman" w:hAnsi="Times New Roman" w:cs="Times New Roman"/>
          <w:color w:val="000000"/>
          <w:kern w:val="0"/>
          <w14:ligatures w14:val="none"/>
        </w:rPr>
        <w:t>doi</w:t>
      </w:r>
      <w:proofErr w:type="spellEnd"/>
      <w:r w:rsidRPr="004C7952">
        <w:rPr>
          <w:rFonts w:ascii="Times New Roman" w:eastAsia="Times New Roman" w:hAnsi="Times New Roman" w:cs="Times New Roman"/>
          <w:color w:val="000000"/>
          <w:kern w:val="0"/>
          <w14:ligatures w14:val="none"/>
        </w:rPr>
        <w:t xml:space="preserve">: </w:t>
      </w:r>
      <w:hyperlink r:id="rId31" w:history="1">
        <w:r w:rsidRPr="004C7952">
          <w:rPr>
            <w:rStyle w:val="Hyperlink"/>
            <w:rFonts w:ascii="Times New Roman" w:eastAsia="Times New Roman" w:hAnsi="Times New Roman" w:cs="Times New Roman"/>
            <w:kern w:val="0"/>
            <w14:ligatures w14:val="none"/>
          </w:rPr>
          <w:t>https://doi.org/10.3390/aerospace8080212</w:t>
        </w:r>
      </w:hyperlink>
      <w:r w:rsidRPr="004C7952">
        <w:rPr>
          <w:rFonts w:ascii="Times New Roman" w:eastAsia="Times New Roman" w:hAnsi="Times New Roman" w:cs="Times New Roman"/>
          <w:color w:val="000000"/>
          <w:kern w:val="0"/>
          <w14:ligatures w14:val="none"/>
        </w:rPr>
        <w:t>.</w:t>
      </w:r>
    </w:p>
    <w:p w14:paraId="6421AF44" w14:textId="1918D781" w:rsidR="0082687B" w:rsidRPr="0082687B" w:rsidRDefault="0082687B" w:rsidP="00130CF3">
      <w:pPr>
        <w:rPr>
          <w:rFonts w:ascii="Times New Roman" w:hAnsi="Times New Roman" w:cs="Times New Roman"/>
          <w:kern w:val="0"/>
          <w14:ligatures w14:val="none"/>
        </w:rPr>
      </w:pPr>
      <w:r>
        <w:rPr>
          <w:rFonts w:ascii="Times New Roman" w:hAnsi="Times New Roman" w:cs="Times New Roman" w:hint="eastAsia"/>
          <w:kern w:val="0"/>
          <w14:ligatures w14:val="none"/>
        </w:rPr>
        <w:t xml:space="preserve">[15] </w:t>
      </w:r>
      <w:r w:rsidRPr="0082687B">
        <w:rPr>
          <w:rFonts w:ascii="Times New Roman" w:eastAsia="Times New Roman" w:hAnsi="Times New Roman" w:cs="Times New Roman"/>
          <w:kern w:val="0"/>
          <w14:ligatures w14:val="none"/>
        </w:rPr>
        <w:t xml:space="preserve">E. Mueller and G. Chatterji, “Analysis of Aircraft Arrival and Departure Delay Characteristics,” </w:t>
      </w:r>
      <w:r w:rsidRPr="0082687B">
        <w:rPr>
          <w:rFonts w:ascii="Times New Roman" w:eastAsia="Times New Roman" w:hAnsi="Times New Roman" w:cs="Times New Roman"/>
          <w:i/>
          <w:iCs/>
          <w:kern w:val="0"/>
          <w14:ligatures w14:val="none"/>
        </w:rPr>
        <w:t>AIAA’s Aircraft Technology, Integration, and Operations (ATIO) 2002 Technical Forum</w:t>
      </w:r>
      <w:r w:rsidRPr="0082687B">
        <w:rPr>
          <w:rFonts w:ascii="Times New Roman" w:eastAsia="Times New Roman" w:hAnsi="Times New Roman" w:cs="Times New Roman"/>
          <w:kern w:val="0"/>
          <w14:ligatures w14:val="none"/>
        </w:rPr>
        <w:t xml:space="preserve">, Oct. 2002, </w:t>
      </w:r>
      <w:proofErr w:type="spellStart"/>
      <w:r w:rsidRPr="0082687B">
        <w:rPr>
          <w:rFonts w:ascii="Times New Roman" w:eastAsia="Times New Roman" w:hAnsi="Times New Roman" w:cs="Times New Roman"/>
          <w:kern w:val="0"/>
          <w14:ligatures w14:val="none"/>
        </w:rPr>
        <w:t>doi</w:t>
      </w:r>
      <w:proofErr w:type="spellEnd"/>
      <w:r w:rsidRPr="0082687B">
        <w:rPr>
          <w:rFonts w:ascii="Times New Roman" w:eastAsia="Times New Roman" w:hAnsi="Times New Roman" w:cs="Times New Roman"/>
          <w:kern w:val="0"/>
          <w14:ligatures w14:val="none"/>
        </w:rPr>
        <w:t>: https://doi.org/10.2514/6.2002-5866.</w:t>
      </w:r>
    </w:p>
    <w:p w14:paraId="7085C108" w14:textId="63869111" w:rsidR="00BE3204" w:rsidRDefault="00BE3204" w:rsidP="00BE3204">
      <w:pPr>
        <w:rPr>
          <w:rFonts w:ascii="Times New Roman" w:hAnsi="Times New Roman" w:cs="Times New Roman"/>
          <w:kern w:val="0"/>
          <w14:ligatures w14:val="none"/>
        </w:rPr>
      </w:pPr>
      <w:r w:rsidRPr="00BE3204">
        <w:rPr>
          <w:rFonts w:ascii="Times New Roman" w:hAnsi="Times New Roman" w:cs="Times New Roman" w:hint="eastAsia"/>
          <w:color w:val="FF0000"/>
          <w:kern w:val="0"/>
          <w14:ligatures w14:val="none"/>
        </w:rPr>
        <w:t>[16</w:t>
      </w:r>
      <w:r>
        <w:rPr>
          <w:rFonts w:ascii="Times New Roman" w:hAnsi="Times New Roman" w:cs="Times New Roman" w:hint="eastAsia"/>
          <w:color w:val="000000"/>
          <w:kern w:val="0"/>
          <w14:ligatures w14:val="none"/>
        </w:rPr>
        <w:t xml:space="preserve">] </w:t>
      </w:r>
      <w:r w:rsidRPr="00BE3204">
        <w:rPr>
          <w:rFonts w:ascii="Times New Roman" w:eastAsia="Times New Roman" w:hAnsi="Times New Roman" w:cs="Times New Roman"/>
          <w:kern w:val="0"/>
          <w14:ligatures w14:val="none"/>
        </w:rPr>
        <w:t xml:space="preserve">P. TRIVEDI, “Flight Delay and Causes,” </w:t>
      </w:r>
      <w:r w:rsidRPr="00BE3204">
        <w:rPr>
          <w:rFonts w:ascii="Times New Roman" w:eastAsia="Times New Roman" w:hAnsi="Times New Roman" w:cs="Times New Roman"/>
          <w:i/>
          <w:iCs/>
          <w:kern w:val="0"/>
          <w14:ligatures w14:val="none"/>
        </w:rPr>
        <w:t>www.kaggle.com</w:t>
      </w:r>
      <w:r w:rsidRPr="00BE3204">
        <w:rPr>
          <w:rFonts w:ascii="Times New Roman" w:eastAsia="Times New Roman" w:hAnsi="Times New Roman" w:cs="Times New Roman"/>
          <w:kern w:val="0"/>
          <w14:ligatures w14:val="none"/>
        </w:rPr>
        <w:t>, Apr. 18, 2021. https://www.kaggle.com/datasets/undersc0re/flight-delay-and-causes (accessed Apr. 18, 2024).</w:t>
      </w:r>
    </w:p>
    <w:p w14:paraId="01640086" w14:textId="4A487993" w:rsidR="00993A41" w:rsidRDefault="00993A41" w:rsidP="00BE3204">
      <w:pPr>
        <w:rPr>
          <w:rFonts w:ascii="Times New Roman" w:hAnsi="Times New Roman" w:cs="Times New Roman"/>
          <w:kern w:val="0"/>
          <w14:ligatures w14:val="none"/>
        </w:rPr>
      </w:pPr>
      <w:r>
        <w:rPr>
          <w:rFonts w:ascii="Times New Roman" w:hAnsi="Times New Roman" w:cs="Times New Roman" w:hint="eastAsia"/>
          <w:kern w:val="0"/>
          <w14:ligatures w14:val="none"/>
        </w:rPr>
        <w:t xml:space="preserve">[17] </w:t>
      </w:r>
      <w:r w:rsidRPr="00993A41">
        <w:rPr>
          <w:rFonts w:ascii="Times New Roman" w:hAnsi="Times New Roman" w:cs="Times New Roman"/>
          <w:kern w:val="0"/>
          <w14:ligatures w14:val="none"/>
        </w:rPr>
        <w:t>Bureau of Transport Statistics, United States Department of Transportation. Airline On-Time Statistics. Available online: https://www.transtats.bts.gov/ONTIME/ (accessed on 1 January 2023).</w:t>
      </w:r>
    </w:p>
    <w:p w14:paraId="7A46C883" w14:textId="77777777" w:rsidR="00993A41" w:rsidRDefault="00993A41" w:rsidP="00BE3204">
      <w:pPr>
        <w:rPr>
          <w:rFonts w:ascii="Times New Roman" w:hAnsi="Times New Roman" w:cs="Times New Roman"/>
          <w:kern w:val="0"/>
          <w14:ligatures w14:val="none"/>
        </w:rPr>
      </w:pPr>
      <w:r>
        <w:rPr>
          <w:rFonts w:ascii="Times New Roman" w:hAnsi="Times New Roman" w:cs="Times New Roman" w:hint="eastAsia"/>
          <w:kern w:val="0"/>
          <w14:ligatures w14:val="none"/>
        </w:rPr>
        <w:t xml:space="preserve">[18] </w:t>
      </w:r>
      <w:r w:rsidRPr="00993A41">
        <w:rPr>
          <w:rFonts w:ascii="Times New Roman" w:hAnsi="Times New Roman" w:cs="Times New Roman"/>
          <w:kern w:val="0"/>
          <w14:ligatures w14:val="none"/>
        </w:rPr>
        <w:t>Choi, S.; Kim, Y.J.; Briceno, S.; Mavris, D. Prediction of weather-induced airline delays based on machine learning algorithms. In Proceedings of the 2016 IEEE/AIAA 35th Digital Avionics Systems Conference (DASC), Sacramento, CA, USA, 25–29 September 2016; pp. 1–6. [</w:t>
      </w:r>
      <w:proofErr w:type="spellStart"/>
      <w:r w:rsidRPr="00993A41">
        <w:rPr>
          <w:rFonts w:ascii="Times New Roman" w:hAnsi="Times New Roman" w:cs="Times New Roman"/>
          <w:kern w:val="0"/>
          <w14:ligatures w14:val="none"/>
        </w:rPr>
        <w:t>CrossRef</w:t>
      </w:r>
      <w:proofErr w:type="spellEnd"/>
      <w:r w:rsidRPr="00993A41">
        <w:rPr>
          <w:rFonts w:ascii="Times New Roman" w:hAnsi="Times New Roman" w:cs="Times New Roman"/>
          <w:kern w:val="0"/>
          <w14:ligatures w14:val="none"/>
        </w:rPr>
        <w:t xml:space="preserve">] </w:t>
      </w:r>
    </w:p>
    <w:p w14:paraId="33D1DA0F" w14:textId="77777777" w:rsidR="00993A41" w:rsidRDefault="00993A41" w:rsidP="00BE3204">
      <w:pPr>
        <w:rPr>
          <w:rFonts w:ascii="Times New Roman" w:hAnsi="Times New Roman" w:cs="Times New Roman"/>
          <w:kern w:val="0"/>
          <w14:ligatures w14:val="none"/>
        </w:rPr>
      </w:pPr>
      <w:r>
        <w:rPr>
          <w:rFonts w:ascii="Times New Roman" w:hAnsi="Times New Roman" w:cs="Times New Roman" w:hint="eastAsia"/>
          <w:kern w:val="0"/>
          <w14:ligatures w14:val="none"/>
        </w:rPr>
        <w:t>[19]</w:t>
      </w:r>
      <w:r w:rsidRPr="00993A41">
        <w:rPr>
          <w:rFonts w:ascii="Times New Roman" w:hAnsi="Times New Roman" w:cs="Times New Roman"/>
          <w:kern w:val="0"/>
          <w14:ligatures w14:val="none"/>
        </w:rPr>
        <w:t xml:space="preserve"> Rebollo, J.J.; Balakrishnan, H. Characterization and prediction of air traffic delays</w:t>
      </w:r>
      <w:r>
        <w:rPr>
          <w:rFonts w:ascii="Times New Roman" w:hAnsi="Times New Roman" w:cs="Times New Roman" w:hint="eastAsia"/>
          <w:kern w:val="0"/>
          <w14:ligatures w14:val="none"/>
        </w:rPr>
        <w:t xml:space="preserve">. </w:t>
      </w:r>
      <w:r w:rsidRPr="00993A41">
        <w:rPr>
          <w:rFonts w:ascii="Times New Roman" w:hAnsi="Times New Roman" w:cs="Times New Roman"/>
          <w:kern w:val="0"/>
          <w14:ligatures w14:val="none"/>
        </w:rPr>
        <w:t>Transp. Res. Part C Emerg. Technol. 2014, 44, 231–241. [</w:t>
      </w:r>
      <w:proofErr w:type="spellStart"/>
      <w:r w:rsidRPr="00993A41">
        <w:rPr>
          <w:rFonts w:ascii="Times New Roman" w:hAnsi="Times New Roman" w:cs="Times New Roman"/>
          <w:kern w:val="0"/>
          <w14:ligatures w14:val="none"/>
        </w:rPr>
        <w:t>CrossRef</w:t>
      </w:r>
      <w:proofErr w:type="spellEnd"/>
      <w:r w:rsidRPr="00993A41">
        <w:rPr>
          <w:rFonts w:ascii="Times New Roman" w:hAnsi="Times New Roman" w:cs="Times New Roman"/>
          <w:kern w:val="0"/>
          <w14:ligatures w14:val="none"/>
        </w:rPr>
        <w:t xml:space="preserve">] </w:t>
      </w:r>
    </w:p>
    <w:p w14:paraId="4AA055F2" w14:textId="18594B93" w:rsidR="00993A41" w:rsidRDefault="00993A41" w:rsidP="00BE3204">
      <w:pPr>
        <w:rPr>
          <w:rFonts w:ascii="Times New Roman" w:hAnsi="Times New Roman" w:cs="Times New Roman"/>
          <w:kern w:val="0"/>
          <w14:ligatures w14:val="none"/>
        </w:rPr>
      </w:pPr>
      <w:r>
        <w:rPr>
          <w:rFonts w:ascii="Times New Roman" w:hAnsi="Times New Roman" w:cs="Times New Roman" w:hint="eastAsia"/>
          <w:kern w:val="0"/>
          <w14:ligatures w14:val="none"/>
        </w:rPr>
        <w:t>[20]</w:t>
      </w:r>
      <w:r w:rsidRPr="00993A41">
        <w:rPr>
          <w:rFonts w:ascii="Times New Roman" w:hAnsi="Times New Roman" w:cs="Times New Roman"/>
          <w:kern w:val="0"/>
          <w14:ligatures w14:val="none"/>
        </w:rPr>
        <w:t xml:space="preserve"> Shao, W.; Prabowo, A.; Zhao, S.; Tan, S.; </w:t>
      </w:r>
      <w:proofErr w:type="spellStart"/>
      <w:r w:rsidRPr="00993A41">
        <w:rPr>
          <w:rFonts w:ascii="Times New Roman" w:hAnsi="Times New Roman" w:cs="Times New Roman"/>
          <w:kern w:val="0"/>
          <w14:ligatures w14:val="none"/>
        </w:rPr>
        <w:t>Koniusz</w:t>
      </w:r>
      <w:proofErr w:type="spellEnd"/>
      <w:r w:rsidRPr="00993A41">
        <w:rPr>
          <w:rFonts w:ascii="Times New Roman" w:hAnsi="Times New Roman" w:cs="Times New Roman"/>
          <w:kern w:val="0"/>
          <w14:ligatures w14:val="none"/>
        </w:rPr>
        <w:t>, P.; Chan, J.; Hei, X.; Feest, B.; Salim, F.D. Flight Delay Prediction using Airport Situational Awareness Map. In Proceedings of the 27th ACM SIGSPATIAL International Conference on Advances in Geographic Information Systems, Chicago, IL, USA, 5–8 November 2019; ACM: New York, NY, USA, 2019; pp. 432–435. [</w:t>
      </w:r>
      <w:proofErr w:type="spellStart"/>
      <w:r w:rsidRPr="00993A41">
        <w:rPr>
          <w:rFonts w:ascii="Times New Roman" w:hAnsi="Times New Roman" w:cs="Times New Roman"/>
          <w:kern w:val="0"/>
          <w14:ligatures w14:val="none"/>
        </w:rPr>
        <w:t>CrossRef</w:t>
      </w:r>
      <w:proofErr w:type="spellEnd"/>
      <w:r w:rsidRPr="00993A41">
        <w:rPr>
          <w:rFonts w:ascii="Times New Roman" w:hAnsi="Times New Roman" w:cs="Times New Roman"/>
          <w:kern w:val="0"/>
          <w14:ligatures w14:val="none"/>
        </w:rPr>
        <w:t>]</w:t>
      </w:r>
    </w:p>
    <w:p w14:paraId="4FC60A18" w14:textId="1103C1AA" w:rsidR="00993A41" w:rsidRPr="00BE3204" w:rsidRDefault="00993A41" w:rsidP="00BE3204">
      <w:pPr>
        <w:rPr>
          <w:rFonts w:ascii="Times New Roman" w:hAnsi="Times New Roman" w:cs="Times New Roman"/>
          <w:kern w:val="0"/>
          <w14:ligatures w14:val="none"/>
        </w:rPr>
      </w:pPr>
      <w:r>
        <w:rPr>
          <w:rFonts w:ascii="Times New Roman" w:hAnsi="Times New Roman" w:cs="Times New Roman" w:hint="eastAsia"/>
          <w:kern w:val="0"/>
          <w14:ligatures w14:val="none"/>
        </w:rPr>
        <w:t>[21]</w:t>
      </w:r>
      <w:r w:rsidRPr="00993A41">
        <w:rPr>
          <w:rFonts w:ascii="Times New Roman" w:hAnsi="Times New Roman" w:cs="Times New Roman"/>
          <w:kern w:val="0"/>
          <w14:ligatures w14:val="none"/>
        </w:rPr>
        <w:t xml:space="preserve"> Wang, X.; Wang, Z.; Wan, L.; Tian, Y. Prediction of Flight Delays at Beijing Capital International Airport Based on Ensemble Methods. Appl. Sci. 2022, 12, 10621. [</w:t>
      </w:r>
      <w:proofErr w:type="spellStart"/>
      <w:r w:rsidRPr="00993A41">
        <w:rPr>
          <w:rFonts w:ascii="Times New Roman" w:hAnsi="Times New Roman" w:cs="Times New Roman"/>
          <w:kern w:val="0"/>
          <w14:ligatures w14:val="none"/>
        </w:rPr>
        <w:t>CrossRef</w:t>
      </w:r>
      <w:proofErr w:type="spellEnd"/>
      <w:r w:rsidRPr="00993A41">
        <w:rPr>
          <w:rFonts w:ascii="Times New Roman" w:hAnsi="Times New Roman" w:cs="Times New Roman"/>
          <w:kern w:val="0"/>
          <w14:ligatures w14:val="none"/>
        </w:rPr>
        <w:t>]</w:t>
      </w:r>
    </w:p>
    <w:p w14:paraId="12DFEA2B" w14:textId="45A48181" w:rsidR="00993A41" w:rsidRDefault="00993A41" w:rsidP="004C7952">
      <w:pPr>
        <w:rPr>
          <w:rFonts w:ascii="Times New Roman" w:hAnsi="Times New Roman" w:cs="Times New Roman"/>
          <w:color w:val="000000"/>
          <w:kern w:val="0"/>
          <w14:ligatures w14:val="none"/>
        </w:rPr>
      </w:pPr>
      <w:r>
        <w:rPr>
          <w:rFonts w:ascii="Times New Roman" w:hAnsi="Times New Roman" w:cs="Times New Roman" w:hint="eastAsia"/>
          <w:color w:val="000000"/>
          <w:kern w:val="0"/>
          <w14:ligatures w14:val="none"/>
        </w:rPr>
        <w:lastRenderedPageBreak/>
        <w:t xml:space="preserve">[22] </w:t>
      </w:r>
      <w:r w:rsidRPr="00993A41">
        <w:rPr>
          <w:rFonts w:ascii="Times New Roman" w:hAnsi="Times New Roman" w:cs="Times New Roman"/>
          <w:color w:val="000000"/>
          <w:kern w:val="0"/>
          <w14:ligatures w14:val="none"/>
        </w:rPr>
        <w:t xml:space="preserve">Cai, K.; Li, Y.; Fang, Y.P.; Zhu, Y. A Deep Learning Approach for Flight Delay Prediction through Time-Evolving Graphs. IEEE Trans. </w:t>
      </w:r>
      <w:proofErr w:type="spellStart"/>
      <w:r w:rsidRPr="00993A41">
        <w:rPr>
          <w:rFonts w:ascii="Times New Roman" w:hAnsi="Times New Roman" w:cs="Times New Roman"/>
          <w:color w:val="000000"/>
          <w:kern w:val="0"/>
          <w14:ligatures w14:val="none"/>
        </w:rPr>
        <w:t>Intell</w:t>
      </w:r>
      <w:proofErr w:type="spellEnd"/>
      <w:r w:rsidRPr="00993A41">
        <w:rPr>
          <w:rFonts w:ascii="Times New Roman" w:hAnsi="Times New Roman" w:cs="Times New Roman"/>
          <w:color w:val="000000"/>
          <w:kern w:val="0"/>
          <w14:ligatures w14:val="none"/>
        </w:rPr>
        <w:t>. Transp. Syst. 2022, 23, 11397–11407. [</w:t>
      </w:r>
      <w:proofErr w:type="spellStart"/>
      <w:r w:rsidRPr="00993A41">
        <w:rPr>
          <w:rFonts w:ascii="Times New Roman" w:hAnsi="Times New Roman" w:cs="Times New Roman"/>
          <w:color w:val="000000"/>
          <w:kern w:val="0"/>
          <w14:ligatures w14:val="none"/>
        </w:rPr>
        <w:t>CrossRef</w:t>
      </w:r>
      <w:proofErr w:type="spellEnd"/>
      <w:r w:rsidRPr="00993A41">
        <w:rPr>
          <w:rFonts w:ascii="Times New Roman" w:hAnsi="Times New Roman" w:cs="Times New Roman"/>
          <w:color w:val="000000"/>
          <w:kern w:val="0"/>
          <w14:ligatures w14:val="none"/>
        </w:rPr>
        <w:t xml:space="preserve">] </w:t>
      </w:r>
    </w:p>
    <w:p w14:paraId="4E0B76B9" w14:textId="7E616E35" w:rsidR="0082687B" w:rsidRDefault="00993A41" w:rsidP="004C7952">
      <w:pPr>
        <w:rPr>
          <w:rFonts w:ascii="Times New Roman" w:hAnsi="Times New Roman" w:cs="Times New Roman"/>
          <w:color w:val="000000"/>
          <w:kern w:val="0"/>
          <w14:ligatures w14:val="none"/>
        </w:rPr>
      </w:pPr>
      <w:r>
        <w:rPr>
          <w:rFonts w:ascii="Times New Roman" w:hAnsi="Times New Roman" w:cs="Times New Roman" w:hint="eastAsia"/>
          <w:color w:val="000000"/>
          <w:kern w:val="0"/>
          <w14:ligatures w14:val="none"/>
        </w:rPr>
        <w:t>[23]</w:t>
      </w:r>
      <w:r w:rsidRPr="00993A41">
        <w:rPr>
          <w:rFonts w:ascii="Times New Roman" w:hAnsi="Times New Roman" w:cs="Times New Roman"/>
          <w:color w:val="000000"/>
          <w:kern w:val="0"/>
          <w14:ligatures w14:val="none"/>
        </w:rPr>
        <w:t xml:space="preserve"> Cai, K.; Li, Y.; Zhu, Y.; Fang, Q.; Yang, Y.; Du, W. A geographical and operational deep graph convolutional approach for flight delay prediction. Chin. J. Aeronaut. 2023, 36, 357–367. [</w:t>
      </w:r>
      <w:proofErr w:type="spellStart"/>
      <w:r w:rsidRPr="00993A41">
        <w:rPr>
          <w:rFonts w:ascii="Times New Roman" w:hAnsi="Times New Roman" w:cs="Times New Roman"/>
          <w:color w:val="000000"/>
          <w:kern w:val="0"/>
          <w14:ligatures w14:val="none"/>
        </w:rPr>
        <w:t>CrossRef</w:t>
      </w:r>
      <w:proofErr w:type="spellEnd"/>
      <w:r w:rsidRPr="00993A41">
        <w:rPr>
          <w:rFonts w:ascii="Times New Roman" w:hAnsi="Times New Roman" w:cs="Times New Roman"/>
          <w:color w:val="000000"/>
          <w:kern w:val="0"/>
          <w14:ligatures w14:val="none"/>
        </w:rPr>
        <w:t>]</w:t>
      </w:r>
    </w:p>
    <w:p w14:paraId="4351AE4B" w14:textId="24C3F7BB" w:rsidR="008F6FA3" w:rsidRDefault="008F6FA3" w:rsidP="004C7952">
      <w:pPr>
        <w:rPr>
          <w:rFonts w:ascii="Times New Roman" w:hAnsi="Times New Roman" w:cs="Times New Roman"/>
          <w:color w:val="000000"/>
          <w:kern w:val="0"/>
          <w14:ligatures w14:val="none"/>
        </w:rPr>
      </w:pPr>
      <w:r>
        <w:rPr>
          <w:rFonts w:ascii="Times New Roman" w:hAnsi="Times New Roman" w:cs="Times New Roman" w:hint="eastAsia"/>
          <w:color w:val="000000"/>
          <w:kern w:val="0"/>
          <w14:ligatures w14:val="none"/>
        </w:rPr>
        <w:t xml:space="preserve">[24] </w:t>
      </w:r>
      <w:r w:rsidRPr="008F6FA3">
        <w:rPr>
          <w:rFonts w:ascii="Times New Roman" w:hAnsi="Times New Roman" w:cs="Times New Roman"/>
          <w:color w:val="000000"/>
          <w:kern w:val="0"/>
          <w14:ligatures w14:val="none"/>
        </w:rPr>
        <w:t xml:space="preserve">EUROCONTROL. European </w:t>
      </w:r>
      <w:proofErr w:type="spellStart"/>
      <w:r w:rsidRPr="008F6FA3">
        <w:rPr>
          <w:rFonts w:ascii="Times New Roman" w:hAnsi="Times New Roman" w:cs="Times New Roman"/>
          <w:color w:val="000000"/>
          <w:kern w:val="0"/>
          <w14:ligatures w14:val="none"/>
        </w:rPr>
        <w:t>Organisation</w:t>
      </w:r>
      <w:proofErr w:type="spellEnd"/>
      <w:r w:rsidRPr="008F6FA3">
        <w:rPr>
          <w:rFonts w:ascii="Times New Roman" w:hAnsi="Times New Roman" w:cs="Times New Roman"/>
          <w:color w:val="000000"/>
          <w:kern w:val="0"/>
          <w14:ligatures w14:val="none"/>
        </w:rPr>
        <w:t xml:space="preserve"> for the Safety of Air Navigation. Technical report, https://www.eurocontrol.int/, 2017.</w:t>
      </w:r>
    </w:p>
    <w:p w14:paraId="5D7259D1" w14:textId="620B26D1" w:rsidR="008F6FA3" w:rsidRPr="0082687B" w:rsidRDefault="008F6FA3" w:rsidP="004C7952">
      <w:pPr>
        <w:rPr>
          <w:rFonts w:ascii="Times New Roman" w:hAnsi="Times New Roman" w:cs="Times New Roman"/>
          <w:color w:val="000000"/>
          <w:kern w:val="0"/>
          <w14:ligatures w14:val="none"/>
        </w:rPr>
      </w:pPr>
      <w:r>
        <w:rPr>
          <w:rFonts w:ascii="Times New Roman" w:hAnsi="Times New Roman" w:cs="Times New Roman" w:hint="eastAsia"/>
          <w:color w:val="000000"/>
          <w:kern w:val="0"/>
          <w14:ligatures w14:val="none"/>
        </w:rPr>
        <w:t xml:space="preserve">[25] </w:t>
      </w:r>
      <w:r w:rsidRPr="008F6FA3">
        <w:rPr>
          <w:rFonts w:ascii="Times New Roman" w:hAnsi="Times New Roman" w:cs="Times New Roman"/>
          <w:color w:val="000000"/>
          <w:kern w:val="0"/>
          <w14:ligatures w14:val="none"/>
        </w:rPr>
        <w:t xml:space="preserve">Khan, R.; Akbar, S.; Zahed, T.A. Flight Delay Prediction Based on Gradient Boosting Ensemble Techniques. In Proceedings of the 2022 16th International Conference on </w:t>
      </w:r>
      <w:proofErr w:type="gramStart"/>
      <w:r w:rsidRPr="008F6FA3">
        <w:rPr>
          <w:rFonts w:ascii="Times New Roman" w:hAnsi="Times New Roman" w:cs="Times New Roman"/>
          <w:color w:val="000000"/>
          <w:kern w:val="0"/>
          <w14:ligatures w14:val="none"/>
        </w:rPr>
        <w:t>Open Source</w:t>
      </w:r>
      <w:proofErr w:type="gramEnd"/>
      <w:r w:rsidRPr="008F6FA3">
        <w:rPr>
          <w:rFonts w:ascii="Times New Roman" w:hAnsi="Times New Roman" w:cs="Times New Roman"/>
          <w:color w:val="000000"/>
          <w:kern w:val="0"/>
          <w14:ligatures w14:val="none"/>
        </w:rPr>
        <w:t xml:space="preserve"> Systems and Technologies (ICOSST), Lahore, Pakistan, 14–15 December 2022; pp. 1–5. [</w:t>
      </w:r>
      <w:proofErr w:type="spellStart"/>
      <w:r w:rsidRPr="008F6FA3">
        <w:rPr>
          <w:rFonts w:ascii="Times New Roman" w:hAnsi="Times New Roman" w:cs="Times New Roman"/>
          <w:color w:val="000000"/>
          <w:kern w:val="0"/>
          <w14:ligatures w14:val="none"/>
        </w:rPr>
        <w:t>CrossRef</w:t>
      </w:r>
      <w:proofErr w:type="spellEnd"/>
      <w:r w:rsidRPr="008F6FA3">
        <w:rPr>
          <w:rFonts w:ascii="Times New Roman" w:hAnsi="Times New Roman" w:cs="Times New Roman"/>
          <w:color w:val="000000"/>
          <w:kern w:val="0"/>
          <w14:ligatures w14:val="none"/>
        </w:rPr>
        <w:t>]</w:t>
      </w:r>
    </w:p>
    <w:p w14:paraId="21558C72" w14:textId="77777777" w:rsidR="008F6FA3" w:rsidRDefault="008F6FA3" w:rsidP="004C7952">
      <w:pPr>
        <w:rPr>
          <w:rFonts w:ascii="Times New Roman" w:hAnsi="Times New Roman" w:cs="Times New Roman"/>
          <w:color w:val="000000"/>
          <w:kern w:val="0"/>
          <w14:ligatures w14:val="none"/>
        </w:rPr>
      </w:pPr>
      <w:r>
        <w:rPr>
          <w:rFonts w:ascii="Times New Roman" w:hAnsi="Times New Roman" w:cs="Times New Roman" w:hint="eastAsia"/>
          <w:color w:val="000000"/>
          <w:kern w:val="0"/>
          <w14:ligatures w14:val="none"/>
        </w:rPr>
        <w:t xml:space="preserve">[26] </w:t>
      </w:r>
      <w:r w:rsidRPr="008F6FA3">
        <w:rPr>
          <w:rFonts w:ascii="Times New Roman" w:hAnsi="Times New Roman" w:cs="Times New Roman"/>
          <w:color w:val="000000"/>
          <w:kern w:val="0"/>
          <w14:ligatures w14:val="none"/>
        </w:rPr>
        <w:t xml:space="preserve">L. </w:t>
      </w:r>
      <w:proofErr w:type="spellStart"/>
      <w:r w:rsidRPr="008F6FA3">
        <w:rPr>
          <w:rFonts w:ascii="Times New Roman" w:hAnsi="Times New Roman" w:cs="Times New Roman"/>
          <w:color w:val="000000"/>
          <w:kern w:val="0"/>
          <w14:ligatures w14:val="none"/>
        </w:rPr>
        <w:t>Zonglei</w:t>
      </w:r>
      <w:proofErr w:type="spellEnd"/>
      <w:r w:rsidRPr="008F6FA3">
        <w:rPr>
          <w:rFonts w:ascii="Times New Roman" w:hAnsi="Times New Roman" w:cs="Times New Roman"/>
          <w:color w:val="000000"/>
          <w:kern w:val="0"/>
          <w14:ligatures w14:val="none"/>
        </w:rPr>
        <w:t xml:space="preserve">, W. </w:t>
      </w:r>
      <w:proofErr w:type="spellStart"/>
      <w:r w:rsidRPr="008F6FA3">
        <w:rPr>
          <w:rFonts w:ascii="Times New Roman" w:hAnsi="Times New Roman" w:cs="Times New Roman"/>
          <w:color w:val="000000"/>
          <w:kern w:val="0"/>
          <w14:ligatures w14:val="none"/>
        </w:rPr>
        <w:t>Jiandong</w:t>
      </w:r>
      <w:proofErr w:type="spellEnd"/>
      <w:r w:rsidRPr="008F6FA3">
        <w:rPr>
          <w:rFonts w:ascii="Times New Roman" w:hAnsi="Times New Roman" w:cs="Times New Roman"/>
          <w:color w:val="000000"/>
          <w:kern w:val="0"/>
          <w14:ligatures w14:val="none"/>
        </w:rPr>
        <w:t xml:space="preserve">, and Z. </w:t>
      </w:r>
      <w:proofErr w:type="spellStart"/>
      <w:r w:rsidRPr="008F6FA3">
        <w:rPr>
          <w:rFonts w:ascii="Times New Roman" w:hAnsi="Times New Roman" w:cs="Times New Roman"/>
          <w:color w:val="000000"/>
          <w:kern w:val="0"/>
          <w14:ligatures w14:val="none"/>
        </w:rPr>
        <w:t>Guansheng</w:t>
      </w:r>
      <w:proofErr w:type="spellEnd"/>
      <w:r w:rsidRPr="008F6FA3">
        <w:rPr>
          <w:rFonts w:ascii="Times New Roman" w:hAnsi="Times New Roman" w:cs="Times New Roman"/>
          <w:color w:val="000000"/>
          <w:kern w:val="0"/>
          <w14:ligatures w14:val="none"/>
        </w:rPr>
        <w:t xml:space="preserve">. A New Method to Alarm Large Scale of Flights Delay Based on Machine Learning. In 2008 International Symposium on Knowledge Acquisition and Modeling, pages 589–592, Dec. 2008. </w:t>
      </w:r>
    </w:p>
    <w:p w14:paraId="47DC0908" w14:textId="53C81F7B" w:rsidR="004C7952" w:rsidRDefault="008F6FA3" w:rsidP="004C7952">
      <w:pPr>
        <w:rPr>
          <w:rFonts w:ascii="Times New Roman" w:hAnsi="Times New Roman" w:cs="Times New Roman"/>
          <w:color w:val="000000"/>
          <w:kern w:val="0"/>
          <w14:ligatures w14:val="none"/>
        </w:rPr>
      </w:pPr>
      <w:r w:rsidRPr="008F6FA3">
        <w:rPr>
          <w:rFonts w:ascii="Times New Roman" w:hAnsi="Times New Roman" w:cs="Times New Roman"/>
          <w:color w:val="000000"/>
          <w:kern w:val="0"/>
          <w14:ligatures w14:val="none"/>
        </w:rPr>
        <w:t>[</w:t>
      </w:r>
      <w:r>
        <w:rPr>
          <w:rFonts w:ascii="Times New Roman" w:hAnsi="Times New Roman" w:cs="Times New Roman" w:hint="eastAsia"/>
          <w:color w:val="000000"/>
          <w:kern w:val="0"/>
          <w14:ligatures w14:val="none"/>
        </w:rPr>
        <w:t>27</w:t>
      </w:r>
      <w:r w:rsidRPr="008F6FA3">
        <w:rPr>
          <w:rFonts w:ascii="Times New Roman" w:hAnsi="Times New Roman" w:cs="Times New Roman"/>
          <w:color w:val="000000"/>
          <w:kern w:val="0"/>
          <w14:ligatures w14:val="none"/>
        </w:rPr>
        <w:t>] B. Zou and M. Hansen. Flight delays, capacity investment and social welfare under air transport supply-demand equilibrium. Transportation Research Part A: Policy and Practice, 46(6):965–980, July 2012. ISSN 0965-8564.</w:t>
      </w:r>
    </w:p>
    <w:p w14:paraId="3E341043" w14:textId="3E580337" w:rsidR="00631FD1" w:rsidRDefault="00682521" w:rsidP="004C7952">
      <w:pPr>
        <w:rPr>
          <w:rFonts w:ascii="Times New Roman" w:hAnsi="Times New Roman" w:cs="Times New Roman"/>
          <w:color w:val="000000"/>
          <w:kern w:val="0"/>
          <w14:ligatures w14:val="none"/>
        </w:rPr>
      </w:pPr>
      <w:r>
        <w:rPr>
          <w:rFonts w:ascii="Times New Roman" w:hAnsi="Times New Roman" w:cs="Times New Roman" w:hint="eastAsia"/>
          <w:color w:val="000000"/>
          <w:kern w:val="0"/>
          <w14:ligatures w14:val="none"/>
        </w:rPr>
        <w:t xml:space="preserve">[28] </w:t>
      </w:r>
      <w:r w:rsidR="00631FD1" w:rsidRPr="00631FD1">
        <w:rPr>
          <w:rFonts w:ascii="Times New Roman" w:hAnsi="Times New Roman" w:cs="Times New Roman"/>
          <w:color w:val="000000"/>
          <w:kern w:val="0"/>
          <w14:ligatures w14:val="none"/>
        </w:rPr>
        <w:t>Wang, Z.; Liao, C.; Hang, X.; Li, L.; Delahaye, D.; Hansen, M. Distribution Prediction of Strategic Flight Delays via Machine Learning Methods. Sustainability 2022, 14, 15180. [</w:t>
      </w:r>
      <w:proofErr w:type="spellStart"/>
      <w:r w:rsidR="00631FD1" w:rsidRPr="00631FD1">
        <w:rPr>
          <w:rFonts w:ascii="Times New Roman" w:hAnsi="Times New Roman" w:cs="Times New Roman"/>
          <w:color w:val="000000"/>
          <w:kern w:val="0"/>
          <w14:ligatures w14:val="none"/>
        </w:rPr>
        <w:t>CrossRef</w:t>
      </w:r>
      <w:proofErr w:type="spellEnd"/>
      <w:r w:rsidR="00631FD1" w:rsidRPr="00631FD1">
        <w:rPr>
          <w:rFonts w:ascii="Times New Roman" w:hAnsi="Times New Roman" w:cs="Times New Roman"/>
          <w:color w:val="000000"/>
          <w:kern w:val="0"/>
          <w14:ligatures w14:val="none"/>
        </w:rPr>
        <w:t>]</w:t>
      </w:r>
    </w:p>
    <w:p w14:paraId="0237A25C" w14:textId="587FF298" w:rsidR="00631FD1" w:rsidRPr="004C7952" w:rsidRDefault="00682521" w:rsidP="004C7952">
      <w:pPr>
        <w:rPr>
          <w:rFonts w:ascii="Times New Roman" w:hAnsi="Times New Roman" w:cs="Times New Roman"/>
          <w:color w:val="000000"/>
          <w:kern w:val="0"/>
          <w14:ligatures w14:val="none"/>
        </w:rPr>
      </w:pPr>
      <w:r>
        <w:rPr>
          <w:rFonts w:ascii="Times New Roman" w:hAnsi="Times New Roman" w:cs="Times New Roman" w:hint="eastAsia"/>
          <w:color w:val="000000"/>
          <w:kern w:val="0"/>
          <w14:ligatures w14:val="none"/>
        </w:rPr>
        <w:t xml:space="preserve">[29] </w:t>
      </w:r>
      <w:r w:rsidR="00631FD1" w:rsidRPr="00631FD1">
        <w:rPr>
          <w:rFonts w:ascii="Times New Roman" w:hAnsi="Times New Roman" w:cs="Times New Roman"/>
          <w:color w:val="000000"/>
          <w:kern w:val="0"/>
          <w14:ligatures w14:val="none"/>
        </w:rPr>
        <w:t>Hu, P.; Zhang, J.; Li, N. Research on Flight Delay Prediction Based on Random Forest. In Proceedings of the 2021 IEEE 3rd International Conference on Civil Aviation Safety and Information Technology (ICCASIT), Changsha, China, 20–22 October 2021; pp. 506–509. [</w:t>
      </w:r>
      <w:proofErr w:type="spellStart"/>
      <w:r w:rsidR="00631FD1" w:rsidRPr="00631FD1">
        <w:rPr>
          <w:rFonts w:ascii="Times New Roman" w:hAnsi="Times New Roman" w:cs="Times New Roman"/>
          <w:color w:val="000000"/>
          <w:kern w:val="0"/>
          <w14:ligatures w14:val="none"/>
        </w:rPr>
        <w:t>CrossRef</w:t>
      </w:r>
      <w:proofErr w:type="spellEnd"/>
      <w:r w:rsidR="00631FD1" w:rsidRPr="00631FD1">
        <w:rPr>
          <w:rFonts w:ascii="Times New Roman" w:hAnsi="Times New Roman" w:cs="Times New Roman"/>
          <w:color w:val="000000"/>
          <w:kern w:val="0"/>
          <w14:ligatures w14:val="none"/>
        </w:rPr>
        <w:t>]</w:t>
      </w:r>
    </w:p>
    <w:p w14:paraId="4F975A9C" w14:textId="65646B94" w:rsidR="004C7952" w:rsidRDefault="004C7952" w:rsidP="00130CF3">
      <w:pPr>
        <w:rPr>
          <w:rFonts w:ascii="Times New Roman" w:hAnsi="Times New Roman" w:cs="Times New Roman"/>
          <w:color w:val="000000"/>
          <w:kern w:val="0"/>
          <w14:ligatures w14:val="none"/>
        </w:rPr>
      </w:pPr>
      <w:r w:rsidRPr="004C7952">
        <w:rPr>
          <w:rFonts w:ascii="Times New Roman" w:eastAsia="Times New Roman" w:hAnsi="Times New Roman" w:cs="Times New Roman"/>
          <w:color w:val="000000"/>
          <w:kern w:val="0"/>
          <w14:ligatures w14:val="none"/>
        </w:rPr>
        <w:t>‌</w:t>
      </w:r>
      <w:r w:rsidR="00631FD1" w:rsidRPr="00631FD1">
        <w:rPr>
          <w:rFonts w:ascii="Times New Roman" w:hAnsi="Times New Roman" w:cs="Times New Roman"/>
        </w:rPr>
        <w:t xml:space="preserve"> </w:t>
      </w:r>
      <w:r w:rsidR="00682521">
        <w:rPr>
          <w:rFonts w:ascii="Times New Roman" w:hAnsi="Times New Roman" w:cs="Times New Roman" w:hint="eastAsia"/>
          <w:color w:val="000000"/>
          <w:kern w:val="0"/>
          <w14:ligatures w14:val="none"/>
        </w:rPr>
        <w:t xml:space="preserve">[30] </w:t>
      </w:r>
      <w:r w:rsidR="00631FD1" w:rsidRPr="00631FD1">
        <w:rPr>
          <w:rFonts w:ascii="Times New Roman" w:eastAsia="Times New Roman" w:hAnsi="Times New Roman" w:cs="Times New Roman"/>
          <w:color w:val="000000"/>
          <w:kern w:val="0"/>
          <w14:ligatures w14:val="none"/>
        </w:rPr>
        <w:t>Wang, X.; Wang, Z.; Wan, L.; Tian, Y. Prediction of Flight Delays at Beijing Capital International Airport Based on Ensemble Methods. Appl. Sci. 2022, 12, 10621. [</w:t>
      </w:r>
      <w:proofErr w:type="spellStart"/>
      <w:r w:rsidR="00631FD1" w:rsidRPr="00631FD1">
        <w:rPr>
          <w:rFonts w:ascii="Times New Roman" w:eastAsia="Times New Roman" w:hAnsi="Times New Roman" w:cs="Times New Roman"/>
          <w:color w:val="000000"/>
          <w:kern w:val="0"/>
          <w14:ligatures w14:val="none"/>
        </w:rPr>
        <w:t>CrossRef</w:t>
      </w:r>
      <w:proofErr w:type="spellEnd"/>
      <w:r w:rsidR="00631FD1" w:rsidRPr="00631FD1">
        <w:rPr>
          <w:rFonts w:ascii="Times New Roman" w:eastAsia="Times New Roman" w:hAnsi="Times New Roman" w:cs="Times New Roman"/>
          <w:color w:val="000000"/>
          <w:kern w:val="0"/>
          <w14:ligatures w14:val="none"/>
        </w:rPr>
        <w:t>]</w:t>
      </w:r>
    </w:p>
    <w:p w14:paraId="3C4CF99A" w14:textId="23EE8B48" w:rsidR="00631FD1" w:rsidRDefault="00682521" w:rsidP="00130CF3">
      <w:pPr>
        <w:rPr>
          <w:rFonts w:ascii="Times New Roman" w:hAnsi="Times New Roman" w:cs="Times New Roman"/>
          <w:color w:val="000000"/>
          <w:kern w:val="0"/>
          <w14:ligatures w14:val="none"/>
        </w:rPr>
      </w:pPr>
      <w:r>
        <w:rPr>
          <w:rFonts w:ascii="Times New Roman" w:hAnsi="Times New Roman" w:cs="Times New Roman" w:hint="eastAsia"/>
          <w:color w:val="000000"/>
          <w:kern w:val="0"/>
          <w14:ligatures w14:val="none"/>
        </w:rPr>
        <w:t xml:space="preserve">[31] </w:t>
      </w:r>
      <w:proofErr w:type="spellStart"/>
      <w:r w:rsidR="00631FD1" w:rsidRPr="00631FD1">
        <w:rPr>
          <w:rFonts w:ascii="Times New Roman" w:hAnsi="Times New Roman" w:cs="Times New Roman"/>
          <w:color w:val="000000"/>
          <w:kern w:val="0"/>
          <w14:ligatures w14:val="none"/>
        </w:rPr>
        <w:t>Lambelho</w:t>
      </w:r>
      <w:proofErr w:type="spellEnd"/>
      <w:r w:rsidR="00631FD1" w:rsidRPr="00631FD1">
        <w:rPr>
          <w:rFonts w:ascii="Times New Roman" w:hAnsi="Times New Roman" w:cs="Times New Roman"/>
          <w:color w:val="000000"/>
          <w:kern w:val="0"/>
          <w14:ligatures w14:val="none"/>
        </w:rPr>
        <w:t xml:space="preserve">, M.; </w:t>
      </w:r>
      <w:proofErr w:type="spellStart"/>
      <w:r w:rsidR="00631FD1" w:rsidRPr="00631FD1">
        <w:rPr>
          <w:rFonts w:ascii="Times New Roman" w:hAnsi="Times New Roman" w:cs="Times New Roman"/>
          <w:color w:val="000000"/>
          <w:kern w:val="0"/>
          <w14:ligatures w14:val="none"/>
        </w:rPr>
        <w:t>Mitici</w:t>
      </w:r>
      <w:proofErr w:type="spellEnd"/>
      <w:r w:rsidR="00631FD1" w:rsidRPr="00631FD1">
        <w:rPr>
          <w:rFonts w:ascii="Times New Roman" w:hAnsi="Times New Roman" w:cs="Times New Roman"/>
          <w:color w:val="000000"/>
          <w:kern w:val="0"/>
          <w14:ligatures w14:val="none"/>
        </w:rPr>
        <w:t>, M.; Pickup, S.; Marsden, A. Assessing strategic flight schedules at an airport using machine learning-based flight delay and cancellation predictions. J. Air Transp. Manag. 2020, 82, 101737. [</w:t>
      </w:r>
      <w:proofErr w:type="spellStart"/>
      <w:r w:rsidR="00631FD1" w:rsidRPr="00631FD1">
        <w:rPr>
          <w:rFonts w:ascii="Times New Roman" w:hAnsi="Times New Roman" w:cs="Times New Roman"/>
          <w:color w:val="000000"/>
          <w:kern w:val="0"/>
          <w14:ligatures w14:val="none"/>
        </w:rPr>
        <w:t>CrossRef</w:t>
      </w:r>
      <w:proofErr w:type="spellEnd"/>
      <w:r w:rsidR="00631FD1" w:rsidRPr="00631FD1">
        <w:rPr>
          <w:rFonts w:ascii="Times New Roman" w:hAnsi="Times New Roman" w:cs="Times New Roman"/>
          <w:color w:val="000000"/>
          <w:kern w:val="0"/>
          <w14:ligatures w14:val="none"/>
        </w:rPr>
        <w:t>]</w:t>
      </w:r>
    </w:p>
    <w:p w14:paraId="4077ACF2" w14:textId="09EB6418" w:rsidR="00631FD1" w:rsidRDefault="00682521" w:rsidP="00130CF3">
      <w:pPr>
        <w:rPr>
          <w:rFonts w:ascii="Times New Roman" w:hAnsi="Times New Roman" w:cs="Times New Roman"/>
          <w:color w:val="000000"/>
          <w:kern w:val="0"/>
          <w14:ligatures w14:val="none"/>
        </w:rPr>
      </w:pPr>
      <w:r>
        <w:rPr>
          <w:rFonts w:ascii="Times New Roman" w:hAnsi="Times New Roman" w:cs="Times New Roman" w:hint="eastAsia"/>
          <w:color w:val="000000"/>
          <w:kern w:val="0"/>
          <w14:ligatures w14:val="none"/>
        </w:rPr>
        <w:t xml:space="preserve">[32] </w:t>
      </w:r>
      <w:r w:rsidR="00631FD1" w:rsidRPr="00631FD1">
        <w:rPr>
          <w:rFonts w:ascii="Times New Roman" w:hAnsi="Times New Roman" w:cs="Times New Roman"/>
          <w:color w:val="000000"/>
          <w:kern w:val="0"/>
          <w14:ligatures w14:val="none"/>
        </w:rPr>
        <w:t>Kim, Y.J.; Choi, S.; Briceno, S.; Mavris, D. A deep learning approach to flight delay prediction. In Proceedings of the 2016 IEEE/AIAA 35th Digital Avionics Systems Conference (DASC), Sacramento, CA, USA, 25–29 September 2016; pp. 1–6. [</w:t>
      </w:r>
      <w:proofErr w:type="spellStart"/>
      <w:r w:rsidR="00631FD1" w:rsidRPr="00631FD1">
        <w:rPr>
          <w:rFonts w:ascii="Times New Roman" w:hAnsi="Times New Roman" w:cs="Times New Roman"/>
          <w:color w:val="000000"/>
          <w:kern w:val="0"/>
          <w14:ligatures w14:val="none"/>
        </w:rPr>
        <w:t>CrossRef</w:t>
      </w:r>
      <w:proofErr w:type="spellEnd"/>
      <w:r w:rsidR="00631FD1" w:rsidRPr="00631FD1">
        <w:rPr>
          <w:rFonts w:ascii="Times New Roman" w:hAnsi="Times New Roman" w:cs="Times New Roman"/>
          <w:color w:val="000000"/>
          <w:kern w:val="0"/>
          <w14:ligatures w14:val="none"/>
        </w:rPr>
        <w:t>]</w:t>
      </w:r>
    </w:p>
    <w:p w14:paraId="53AA2955" w14:textId="5FE2B5C5" w:rsidR="00682521" w:rsidRDefault="00682521" w:rsidP="00130CF3">
      <w:pPr>
        <w:rPr>
          <w:rFonts w:ascii="Times New Roman" w:hAnsi="Times New Roman" w:cs="Times New Roman"/>
          <w:color w:val="000000"/>
          <w:kern w:val="0"/>
          <w14:ligatures w14:val="none"/>
        </w:rPr>
      </w:pPr>
      <w:r>
        <w:rPr>
          <w:rFonts w:ascii="Times New Roman" w:hAnsi="Times New Roman" w:cs="Times New Roman" w:hint="eastAsia"/>
          <w:color w:val="000000"/>
          <w:kern w:val="0"/>
          <w14:ligatures w14:val="none"/>
        </w:rPr>
        <w:lastRenderedPageBreak/>
        <w:t xml:space="preserve">[34] </w:t>
      </w:r>
      <w:r w:rsidRPr="00682521">
        <w:rPr>
          <w:rFonts w:ascii="Times New Roman" w:hAnsi="Times New Roman" w:cs="Times New Roman"/>
          <w:color w:val="000000"/>
          <w:kern w:val="0"/>
          <w14:ligatures w14:val="none"/>
        </w:rPr>
        <w:t>National Oceanic and Atmospheric Administration: Global Hourly–Integrated Surface Database (ISD). Available online: https: //www.ncei.noaa.gov/products/land-based-station/integrated-surface-database (accessed on 1 January 2023).</w:t>
      </w:r>
    </w:p>
    <w:p w14:paraId="03B38ADD" w14:textId="7D5C0516" w:rsidR="000A2ED7" w:rsidRDefault="000A2ED7" w:rsidP="00130CF3">
      <w:pPr>
        <w:rPr>
          <w:rFonts w:ascii="Times New Roman" w:hAnsi="Times New Roman" w:cs="Times New Roman"/>
          <w:color w:val="000000"/>
          <w:kern w:val="0"/>
          <w14:ligatures w14:val="none"/>
        </w:rPr>
      </w:pPr>
      <w:r>
        <w:rPr>
          <w:rFonts w:ascii="Times New Roman" w:hAnsi="Times New Roman" w:cs="Times New Roman" w:hint="eastAsia"/>
          <w:color w:val="000000"/>
          <w:kern w:val="0"/>
          <w14:ligatures w14:val="none"/>
        </w:rPr>
        <w:t xml:space="preserve">[35] </w:t>
      </w:r>
      <w:r w:rsidRPr="000A2ED7">
        <w:rPr>
          <w:rFonts w:ascii="Times New Roman" w:hAnsi="Times New Roman" w:cs="Times New Roman"/>
          <w:color w:val="000000"/>
          <w:kern w:val="0"/>
          <w14:ligatures w14:val="none"/>
        </w:rPr>
        <w:t>Gui, G.; Liu, F.; Sun, J.; Yang, J.; Zhou, Z.; Zhao, D. Flight Delay Prediction Based on Aviation Big Data and Machine Learning. IEEE Trans. Veh. Technol. 2020, 69, 140–150. [</w:t>
      </w:r>
      <w:proofErr w:type="spellStart"/>
      <w:r w:rsidRPr="000A2ED7">
        <w:rPr>
          <w:rFonts w:ascii="Times New Roman" w:hAnsi="Times New Roman" w:cs="Times New Roman"/>
          <w:color w:val="000000"/>
          <w:kern w:val="0"/>
          <w14:ligatures w14:val="none"/>
        </w:rPr>
        <w:t>CrossRef</w:t>
      </w:r>
      <w:proofErr w:type="spellEnd"/>
      <w:r w:rsidRPr="000A2ED7">
        <w:rPr>
          <w:rFonts w:ascii="Times New Roman" w:hAnsi="Times New Roman" w:cs="Times New Roman"/>
          <w:color w:val="000000"/>
          <w:kern w:val="0"/>
          <w14:ligatures w14:val="none"/>
        </w:rPr>
        <w:t>]</w:t>
      </w:r>
    </w:p>
    <w:p w14:paraId="7546E151" w14:textId="0B09D315" w:rsidR="000A2ED7" w:rsidRDefault="000A2ED7" w:rsidP="00130CF3">
      <w:pPr>
        <w:rPr>
          <w:rFonts w:ascii="Times New Roman" w:hAnsi="Times New Roman" w:cs="Times New Roman"/>
          <w:color w:val="000000"/>
          <w:kern w:val="0"/>
          <w14:ligatures w14:val="none"/>
        </w:rPr>
      </w:pPr>
      <w:r>
        <w:rPr>
          <w:rFonts w:ascii="Times New Roman" w:hAnsi="Times New Roman" w:cs="Times New Roman" w:hint="eastAsia"/>
          <w:color w:val="000000"/>
          <w:kern w:val="0"/>
          <w14:ligatures w14:val="none"/>
        </w:rPr>
        <w:t xml:space="preserve">[36] </w:t>
      </w:r>
      <w:r w:rsidRPr="000A2ED7">
        <w:rPr>
          <w:rFonts w:ascii="Times New Roman" w:hAnsi="Times New Roman" w:cs="Times New Roman"/>
          <w:color w:val="000000"/>
          <w:kern w:val="0"/>
          <w14:ligatures w14:val="none"/>
        </w:rPr>
        <w:t>Liu, F.; Sun, J.; Liu, M.; Yang, J.; Gui, G. Generalized Flight Delay Prediction Method Using Gradient Boosting Decision Tree. In Proceedings of the 2020 IEEE 91st Vehicular Technology Conference (VTC2020-Spring), Antwerp, Belgium, 25–28 May 2020; pp. 1–5. [</w:t>
      </w:r>
      <w:proofErr w:type="spellStart"/>
      <w:r w:rsidRPr="000A2ED7">
        <w:rPr>
          <w:rFonts w:ascii="Times New Roman" w:hAnsi="Times New Roman" w:cs="Times New Roman"/>
          <w:color w:val="000000"/>
          <w:kern w:val="0"/>
          <w14:ligatures w14:val="none"/>
        </w:rPr>
        <w:t>CrossRef</w:t>
      </w:r>
      <w:proofErr w:type="spellEnd"/>
      <w:r w:rsidRPr="000A2ED7">
        <w:rPr>
          <w:rFonts w:ascii="Times New Roman" w:hAnsi="Times New Roman" w:cs="Times New Roman"/>
          <w:color w:val="000000"/>
          <w:kern w:val="0"/>
          <w14:ligatures w14:val="none"/>
        </w:rPr>
        <w:t>]</w:t>
      </w:r>
    </w:p>
    <w:p w14:paraId="2C44F956" w14:textId="008A2F44" w:rsidR="00BC7C0E" w:rsidRPr="004C7952" w:rsidRDefault="00BC7C0E" w:rsidP="00130CF3">
      <w:pPr>
        <w:rPr>
          <w:rFonts w:ascii="Times New Roman" w:hAnsi="Times New Roman" w:cs="Times New Roman"/>
          <w:color w:val="000000"/>
          <w:kern w:val="0"/>
          <w14:ligatures w14:val="none"/>
        </w:rPr>
      </w:pPr>
      <w:r>
        <w:rPr>
          <w:rFonts w:ascii="Times New Roman" w:hAnsi="Times New Roman" w:cs="Times New Roman" w:hint="eastAsia"/>
          <w:color w:val="000000"/>
          <w:kern w:val="0"/>
          <w14:ligatures w14:val="none"/>
        </w:rPr>
        <w:t xml:space="preserve">[37] </w:t>
      </w:r>
      <w:r w:rsidRPr="00BC7C0E">
        <w:rPr>
          <w:rFonts w:ascii="Times New Roman" w:hAnsi="Times New Roman" w:cs="Times New Roman"/>
          <w:color w:val="000000"/>
          <w:kern w:val="0"/>
          <w14:ligatures w14:val="none"/>
        </w:rPr>
        <w:t>J. J. Rebollo and H. Balakrishnan. Characterization and prediction of air traffic delays. Transportation Research Part C: Emerging Technologies, 44(Supplement C):231–241, July 2014. ISSN 0968-090X.</w:t>
      </w:r>
    </w:p>
    <w:p w14:paraId="24577379" w14:textId="61EAB26B" w:rsidR="004C7952" w:rsidRDefault="00BC7C0E" w:rsidP="0088679D">
      <w:pPr>
        <w:rPr>
          <w:rFonts w:ascii="Times New Roman" w:hAnsi="Times New Roman" w:cs="Times New Roman"/>
        </w:rPr>
      </w:pPr>
      <w:r>
        <w:rPr>
          <w:rFonts w:ascii="Times New Roman" w:hAnsi="Times New Roman" w:cs="Times New Roman" w:hint="eastAsia"/>
        </w:rPr>
        <w:t xml:space="preserve">[38] </w:t>
      </w:r>
      <w:r w:rsidRPr="00BC7C0E">
        <w:rPr>
          <w:rFonts w:ascii="Times New Roman" w:hAnsi="Times New Roman" w:cs="Times New Roman"/>
        </w:rPr>
        <w:t xml:space="preserve">S. </w:t>
      </w:r>
      <w:proofErr w:type="spellStart"/>
      <w:r w:rsidRPr="00BC7C0E">
        <w:rPr>
          <w:rFonts w:ascii="Times New Roman" w:hAnsi="Times New Roman" w:cs="Times New Roman"/>
        </w:rPr>
        <w:t>Khanmohammadi</w:t>
      </w:r>
      <w:proofErr w:type="spellEnd"/>
      <w:r w:rsidRPr="00BC7C0E">
        <w:rPr>
          <w:rFonts w:ascii="Times New Roman" w:hAnsi="Times New Roman" w:cs="Times New Roman"/>
        </w:rPr>
        <w:t>, C. A. Chou, H. W. Lewis, and D. Elias. A systems approach for scheduling aircraft landings in JFK airport. In 2014 IEEE International Conference on Fuzzy Systems (FUZZ-IEEE), pages 15781585, July 2014.</w:t>
      </w:r>
    </w:p>
    <w:p w14:paraId="045BF57A" w14:textId="66297F5E" w:rsidR="00EF4F03" w:rsidRDefault="00EF4F03" w:rsidP="0088679D">
      <w:pPr>
        <w:rPr>
          <w:rFonts w:ascii="Times New Roman" w:hAnsi="Times New Roman" w:cs="Times New Roman"/>
        </w:rPr>
      </w:pPr>
      <w:r>
        <w:rPr>
          <w:rFonts w:ascii="Times New Roman" w:hAnsi="Times New Roman" w:cs="Times New Roman" w:hint="eastAsia"/>
        </w:rPr>
        <w:t xml:space="preserve">[39] </w:t>
      </w:r>
      <w:r w:rsidRPr="00EF4F03">
        <w:rPr>
          <w:rFonts w:ascii="Times New Roman" w:hAnsi="Times New Roman" w:cs="Times New Roman"/>
        </w:rPr>
        <w:t>R. Beatty, R. Hsu, L. Berry, and J. Rome. Preliminary evaluation of flight delay propagation through an airline schedule. 2nd USA/Europe Air Traffic Management R&amp;D Seminar, 7(4):259–270, 1998.</w:t>
      </w:r>
    </w:p>
    <w:p w14:paraId="252A9D44" w14:textId="4ECC705E" w:rsidR="006B74AA" w:rsidRDefault="006B74AA" w:rsidP="0088679D">
      <w:pPr>
        <w:rPr>
          <w:rFonts w:ascii="Times New Roman" w:hAnsi="Times New Roman" w:cs="Times New Roman" w:hint="eastAsia"/>
        </w:rPr>
      </w:pPr>
      <w:r>
        <w:rPr>
          <w:rFonts w:ascii="Times New Roman" w:hAnsi="Times New Roman" w:cs="Times New Roman" w:hint="eastAsia"/>
        </w:rPr>
        <w:t xml:space="preserve">[40] </w:t>
      </w:r>
      <w:r w:rsidR="00201C41">
        <w:rPr>
          <w:rFonts w:ascii="Times New Roman" w:hAnsi="Times New Roman" w:cs="Times New Roman"/>
        </w:rPr>
        <w:t>Kaggle</w:t>
      </w:r>
      <w:r w:rsidR="00201C41">
        <w:rPr>
          <w:rFonts w:ascii="Times New Roman" w:hAnsi="Times New Roman" w:cs="Times New Roman" w:hint="eastAsia"/>
        </w:rPr>
        <w:t xml:space="preserve"> post</w:t>
      </w:r>
    </w:p>
    <w:p w14:paraId="30B2DC43" w14:textId="22693AA9" w:rsidR="0088679D" w:rsidRDefault="00201C41" w:rsidP="0088679D">
      <w:pPr>
        <w:rPr>
          <w:rFonts w:ascii="Times New Roman" w:hAnsi="Times New Roman" w:cs="Times New Roman"/>
        </w:rPr>
      </w:pPr>
      <w:r>
        <w:rPr>
          <w:rFonts w:ascii="Times New Roman" w:hAnsi="Times New Roman" w:cs="Times New Roman" w:hint="eastAsia"/>
        </w:rPr>
        <w:t>[41] morning</w:t>
      </w:r>
    </w:p>
    <w:p w14:paraId="3865A852" w14:textId="7ABFD429" w:rsidR="00B46543" w:rsidRPr="0088679D" w:rsidRDefault="00B46543" w:rsidP="0088679D">
      <w:pPr>
        <w:rPr>
          <w:rFonts w:ascii="Times New Roman" w:hAnsi="Times New Roman" w:cs="Times New Roman" w:hint="eastAsia"/>
        </w:rPr>
      </w:pPr>
      <w:r>
        <w:rPr>
          <w:rFonts w:ascii="Times New Roman" w:hAnsi="Times New Roman" w:cs="Times New Roman" w:hint="eastAsia"/>
        </w:rPr>
        <w:t xml:space="preserve">[42] </w:t>
      </w:r>
      <w:proofErr w:type="spellStart"/>
      <w:r>
        <w:rPr>
          <w:rFonts w:ascii="Times New Roman" w:hAnsi="Times New Roman" w:cs="Times New Roman" w:hint="eastAsia"/>
        </w:rPr>
        <w:t>github</w:t>
      </w:r>
      <w:proofErr w:type="spellEnd"/>
    </w:p>
    <w:sectPr w:rsidR="00B46543" w:rsidRPr="008867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en-US" w:vendorID="64" w:dllVersion="0"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79D"/>
    <w:rsid w:val="00027B31"/>
    <w:rsid w:val="000A2ED7"/>
    <w:rsid w:val="00130CF3"/>
    <w:rsid w:val="001625F3"/>
    <w:rsid w:val="00201C41"/>
    <w:rsid w:val="003B2E45"/>
    <w:rsid w:val="00493F9A"/>
    <w:rsid w:val="00495B39"/>
    <w:rsid w:val="004C7952"/>
    <w:rsid w:val="004E222E"/>
    <w:rsid w:val="00507D27"/>
    <w:rsid w:val="005508F5"/>
    <w:rsid w:val="005F08F5"/>
    <w:rsid w:val="00630F8E"/>
    <w:rsid w:val="00631FD1"/>
    <w:rsid w:val="00682521"/>
    <w:rsid w:val="006B74AA"/>
    <w:rsid w:val="007A430C"/>
    <w:rsid w:val="007B24C7"/>
    <w:rsid w:val="0082687B"/>
    <w:rsid w:val="0088679D"/>
    <w:rsid w:val="008F6FA3"/>
    <w:rsid w:val="00993A41"/>
    <w:rsid w:val="009A3E56"/>
    <w:rsid w:val="009A768D"/>
    <w:rsid w:val="009B3AA8"/>
    <w:rsid w:val="00A46D67"/>
    <w:rsid w:val="00A527F9"/>
    <w:rsid w:val="00A668A9"/>
    <w:rsid w:val="00AC5298"/>
    <w:rsid w:val="00B27D04"/>
    <w:rsid w:val="00B46543"/>
    <w:rsid w:val="00B82572"/>
    <w:rsid w:val="00B93808"/>
    <w:rsid w:val="00BC7C0E"/>
    <w:rsid w:val="00BE3204"/>
    <w:rsid w:val="00D3127E"/>
    <w:rsid w:val="00D34EB6"/>
    <w:rsid w:val="00D80DA9"/>
    <w:rsid w:val="00DB6C39"/>
    <w:rsid w:val="00ED6D53"/>
    <w:rsid w:val="00EF4F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1A124"/>
  <w15:chartTrackingRefBased/>
  <w15:docId w15:val="{FFDD4943-878C-42EB-A714-2AAA01B89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67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67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67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67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67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67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67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67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67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7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867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67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67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67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67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67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67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679D"/>
    <w:rPr>
      <w:rFonts w:eastAsiaTheme="majorEastAsia" w:cstheme="majorBidi"/>
      <w:color w:val="272727" w:themeColor="text1" w:themeTint="D8"/>
    </w:rPr>
  </w:style>
  <w:style w:type="paragraph" w:styleId="Title">
    <w:name w:val="Title"/>
    <w:basedOn w:val="Normal"/>
    <w:next w:val="Normal"/>
    <w:link w:val="TitleChar"/>
    <w:uiPriority w:val="10"/>
    <w:qFormat/>
    <w:rsid w:val="008867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67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67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67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679D"/>
    <w:pPr>
      <w:spacing w:before="160"/>
      <w:jc w:val="center"/>
    </w:pPr>
    <w:rPr>
      <w:i/>
      <w:iCs/>
      <w:color w:val="404040" w:themeColor="text1" w:themeTint="BF"/>
    </w:rPr>
  </w:style>
  <w:style w:type="character" w:customStyle="1" w:styleId="QuoteChar">
    <w:name w:val="Quote Char"/>
    <w:basedOn w:val="DefaultParagraphFont"/>
    <w:link w:val="Quote"/>
    <w:uiPriority w:val="29"/>
    <w:rsid w:val="0088679D"/>
    <w:rPr>
      <w:i/>
      <w:iCs/>
      <w:color w:val="404040" w:themeColor="text1" w:themeTint="BF"/>
    </w:rPr>
  </w:style>
  <w:style w:type="paragraph" w:styleId="ListParagraph">
    <w:name w:val="List Paragraph"/>
    <w:basedOn w:val="Normal"/>
    <w:uiPriority w:val="34"/>
    <w:qFormat/>
    <w:rsid w:val="0088679D"/>
    <w:pPr>
      <w:ind w:left="720"/>
      <w:contextualSpacing/>
    </w:pPr>
  </w:style>
  <w:style w:type="character" w:styleId="IntenseEmphasis">
    <w:name w:val="Intense Emphasis"/>
    <w:basedOn w:val="DefaultParagraphFont"/>
    <w:uiPriority w:val="21"/>
    <w:qFormat/>
    <w:rsid w:val="0088679D"/>
    <w:rPr>
      <w:i/>
      <w:iCs/>
      <w:color w:val="0F4761" w:themeColor="accent1" w:themeShade="BF"/>
    </w:rPr>
  </w:style>
  <w:style w:type="paragraph" w:styleId="IntenseQuote">
    <w:name w:val="Intense Quote"/>
    <w:basedOn w:val="Normal"/>
    <w:next w:val="Normal"/>
    <w:link w:val="IntenseQuoteChar"/>
    <w:uiPriority w:val="30"/>
    <w:qFormat/>
    <w:rsid w:val="008867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679D"/>
    <w:rPr>
      <w:i/>
      <w:iCs/>
      <w:color w:val="0F4761" w:themeColor="accent1" w:themeShade="BF"/>
    </w:rPr>
  </w:style>
  <w:style w:type="character" w:styleId="IntenseReference">
    <w:name w:val="Intense Reference"/>
    <w:basedOn w:val="DefaultParagraphFont"/>
    <w:uiPriority w:val="32"/>
    <w:qFormat/>
    <w:rsid w:val="0088679D"/>
    <w:rPr>
      <w:b/>
      <w:bCs/>
      <w:smallCaps/>
      <w:color w:val="0F4761" w:themeColor="accent1" w:themeShade="BF"/>
      <w:spacing w:val="5"/>
    </w:rPr>
  </w:style>
  <w:style w:type="table" w:styleId="TableGrid">
    <w:name w:val="Table Grid"/>
    <w:basedOn w:val="TableNormal"/>
    <w:uiPriority w:val="39"/>
    <w:rsid w:val="008867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C795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4C7952"/>
    <w:rPr>
      <w:color w:val="467886" w:themeColor="hyperlink"/>
      <w:u w:val="single"/>
    </w:rPr>
  </w:style>
  <w:style w:type="character" w:styleId="UnresolvedMention">
    <w:name w:val="Unresolved Mention"/>
    <w:basedOn w:val="DefaultParagraphFont"/>
    <w:uiPriority w:val="99"/>
    <w:semiHidden/>
    <w:unhideWhenUsed/>
    <w:rsid w:val="004C79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26091">
      <w:bodyDiv w:val="1"/>
      <w:marLeft w:val="0"/>
      <w:marRight w:val="0"/>
      <w:marTop w:val="0"/>
      <w:marBottom w:val="0"/>
      <w:divBdr>
        <w:top w:val="none" w:sz="0" w:space="0" w:color="auto"/>
        <w:left w:val="none" w:sz="0" w:space="0" w:color="auto"/>
        <w:bottom w:val="none" w:sz="0" w:space="0" w:color="auto"/>
        <w:right w:val="none" w:sz="0" w:space="0" w:color="auto"/>
      </w:divBdr>
    </w:div>
    <w:div w:id="46686617">
      <w:bodyDiv w:val="1"/>
      <w:marLeft w:val="0"/>
      <w:marRight w:val="0"/>
      <w:marTop w:val="0"/>
      <w:marBottom w:val="0"/>
      <w:divBdr>
        <w:top w:val="none" w:sz="0" w:space="0" w:color="auto"/>
        <w:left w:val="none" w:sz="0" w:space="0" w:color="auto"/>
        <w:bottom w:val="none" w:sz="0" w:space="0" w:color="auto"/>
        <w:right w:val="none" w:sz="0" w:space="0" w:color="auto"/>
      </w:divBdr>
    </w:div>
    <w:div w:id="219680590">
      <w:bodyDiv w:val="1"/>
      <w:marLeft w:val="0"/>
      <w:marRight w:val="0"/>
      <w:marTop w:val="0"/>
      <w:marBottom w:val="0"/>
      <w:divBdr>
        <w:top w:val="none" w:sz="0" w:space="0" w:color="auto"/>
        <w:left w:val="none" w:sz="0" w:space="0" w:color="auto"/>
        <w:bottom w:val="none" w:sz="0" w:space="0" w:color="auto"/>
        <w:right w:val="none" w:sz="0" w:space="0" w:color="auto"/>
      </w:divBdr>
    </w:div>
    <w:div w:id="227696408">
      <w:bodyDiv w:val="1"/>
      <w:marLeft w:val="0"/>
      <w:marRight w:val="0"/>
      <w:marTop w:val="0"/>
      <w:marBottom w:val="0"/>
      <w:divBdr>
        <w:top w:val="none" w:sz="0" w:space="0" w:color="auto"/>
        <w:left w:val="none" w:sz="0" w:space="0" w:color="auto"/>
        <w:bottom w:val="none" w:sz="0" w:space="0" w:color="auto"/>
        <w:right w:val="none" w:sz="0" w:space="0" w:color="auto"/>
      </w:divBdr>
    </w:div>
    <w:div w:id="233513628">
      <w:bodyDiv w:val="1"/>
      <w:marLeft w:val="0"/>
      <w:marRight w:val="0"/>
      <w:marTop w:val="0"/>
      <w:marBottom w:val="0"/>
      <w:divBdr>
        <w:top w:val="none" w:sz="0" w:space="0" w:color="auto"/>
        <w:left w:val="none" w:sz="0" w:space="0" w:color="auto"/>
        <w:bottom w:val="none" w:sz="0" w:space="0" w:color="auto"/>
        <w:right w:val="none" w:sz="0" w:space="0" w:color="auto"/>
      </w:divBdr>
    </w:div>
    <w:div w:id="233898453">
      <w:bodyDiv w:val="1"/>
      <w:marLeft w:val="0"/>
      <w:marRight w:val="0"/>
      <w:marTop w:val="0"/>
      <w:marBottom w:val="0"/>
      <w:divBdr>
        <w:top w:val="none" w:sz="0" w:space="0" w:color="auto"/>
        <w:left w:val="none" w:sz="0" w:space="0" w:color="auto"/>
        <w:bottom w:val="none" w:sz="0" w:space="0" w:color="auto"/>
        <w:right w:val="none" w:sz="0" w:space="0" w:color="auto"/>
      </w:divBdr>
    </w:div>
    <w:div w:id="241448483">
      <w:bodyDiv w:val="1"/>
      <w:marLeft w:val="0"/>
      <w:marRight w:val="0"/>
      <w:marTop w:val="0"/>
      <w:marBottom w:val="0"/>
      <w:divBdr>
        <w:top w:val="none" w:sz="0" w:space="0" w:color="auto"/>
        <w:left w:val="none" w:sz="0" w:space="0" w:color="auto"/>
        <w:bottom w:val="none" w:sz="0" w:space="0" w:color="auto"/>
        <w:right w:val="none" w:sz="0" w:space="0" w:color="auto"/>
      </w:divBdr>
    </w:div>
    <w:div w:id="243951349">
      <w:bodyDiv w:val="1"/>
      <w:marLeft w:val="0"/>
      <w:marRight w:val="0"/>
      <w:marTop w:val="0"/>
      <w:marBottom w:val="0"/>
      <w:divBdr>
        <w:top w:val="none" w:sz="0" w:space="0" w:color="auto"/>
        <w:left w:val="none" w:sz="0" w:space="0" w:color="auto"/>
        <w:bottom w:val="none" w:sz="0" w:space="0" w:color="auto"/>
        <w:right w:val="none" w:sz="0" w:space="0" w:color="auto"/>
      </w:divBdr>
    </w:div>
    <w:div w:id="289089188">
      <w:bodyDiv w:val="1"/>
      <w:marLeft w:val="0"/>
      <w:marRight w:val="0"/>
      <w:marTop w:val="0"/>
      <w:marBottom w:val="0"/>
      <w:divBdr>
        <w:top w:val="none" w:sz="0" w:space="0" w:color="auto"/>
        <w:left w:val="none" w:sz="0" w:space="0" w:color="auto"/>
        <w:bottom w:val="none" w:sz="0" w:space="0" w:color="auto"/>
        <w:right w:val="none" w:sz="0" w:space="0" w:color="auto"/>
      </w:divBdr>
    </w:div>
    <w:div w:id="314650502">
      <w:bodyDiv w:val="1"/>
      <w:marLeft w:val="0"/>
      <w:marRight w:val="0"/>
      <w:marTop w:val="0"/>
      <w:marBottom w:val="0"/>
      <w:divBdr>
        <w:top w:val="none" w:sz="0" w:space="0" w:color="auto"/>
        <w:left w:val="none" w:sz="0" w:space="0" w:color="auto"/>
        <w:bottom w:val="none" w:sz="0" w:space="0" w:color="auto"/>
        <w:right w:val="none" w:sz="0" w:space="0" w:color="auto"/>
      </w:divBdr>
    </w:div>
    <w:div w:id="385879853">
      <w:bodyDiv w:val="1"/>
      <w:marLeft w:val="0"/>
      <w:marRight w:val="0"/>
      <w:marTop w:val="0"/>
      <w:marBottom w:val="0"/>
      <w:divBdr>
        <w:top w:val="none" w:sz="0" w:space="0" w:color="auto"/>
        <w:left w:val="none" w:sz="0" w:space="0" w:color="auto"/>
        <w:bottom w:val="none" w:sz="0" w:space="0" w:color="auto"/>
        <w:right w:val="none" w:sz="0" w:space="0" w:color="auto"/>
      </w:divBdr>
    </w:div>
    <w:div w:id="409233441">
      <w:bodyDiv w:val="1"/>
      <w:marLeft w:val="0"/>
      <w:marRight w:val="0"/>
      <w:marTop w:val="0"/>
      <w:marBottom w:val="0"/>
      <w:divBdr>
        <w:top w:val="none" w:sz="0" w:space="0" w:color="auto"/>
        <w:left w:val="none" w:sz="0" w:space="0" w:color="auto"/>
        <w:bottom w:val="none" w:sz="0" w:space="0" w:color="auto"/>
        <w:right w:val="none" w:sz="0" w:space="0" w:color="auto"/>
      </w:divBdr>
    </w:div>
    <w:div w:id="460609061">
      <w:bodyDiv w:val="1"/>
      <w:marLeft w:val="0"/>
      <w:marRight w:val="0"/>
      <w:marTop w:val="0"/>
      <w:marBottom w:val="0"/>
      <w:divBdr>
        <w:top w:val="none" w:sz="0" w:space="0" w:color="auto"/>
        <w:left w:val="none" w:sz="0" w:space="0" w:color="auto"/>
        <w:bottom w:val="none" w:sz="0" w:space="0" w:color="auto"/>
        <w:right w:val="none" w:sz="0" w:space="0" w:color="auto"/>
      </w:divBdr>
      <w:divsChild>
        <w:div w:id="1841579377">
          <w:marLeft w:val="0"/>
          <w:marRight w:val="0"/>
          <w:marTop w:val="0"/>
          <w:marBottom w:val="0"/>
          <w:divBdr>
            <w:top w:val="none" w:sz="0" w:space="0" w:color="auto"/>
            <w:left w:val="none" w:sz="0" w:space="0" w:color="auto"/>
            <w:bottom w:val="none" w:sz="0" w:space="0" w:color="auto"/>
            <w:right w:val="none" w:sz="0" w:space="0" w:color="auto"/>
          </w:divBdr>
          <w:divsChild>
            <w:div w:id="965620730">
              <w:marLeft w:val="0"/>
              <w:marRight w:val="0"/>
              <w:marTop w:val="0"/>
              <w:marBottom w:val="0"/>
              <w:divBdr>
                <w:top w:val="none" w:sz="0" w:space="0" w:color="auto"/>
                <w:left w:val="none" w:sz="0" w:space="0" w:color="auto"/>
                <w:bottom w:val="none" w:sz="0" w:space="0" w:color="auto"/>
                <w:right w:val="none" w:sz="0" w:space="0" w:color="auto"/>
              </w:divBdr>
            </w:div>
            <w:div w:id="24565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702919">
      <w:bodyDiv w:val="1"/>
      <w:marLeft w:val="0"/>
      <w:marRight w:val="0"/>
      <w:marTop w:val="0"/>
      <w:marBottom w:val="0"/>
      <w:divBdr>
        <w:top w:val="none" w:sz="0" w:space="0" w:color="auto"/>
        <w:left w:val="none" w:sz="0" w:space="0" w:color="auto"/>
        <w:bottom w:val="none" w:sz="0" w:space="0" w:color="auto"/>
        <w:right w:val="none" w:sz="0" w:space="0" w:color="auto"/>
      </w:divBdr>
    </w:div>
    <w:div w:id="615986144">
      <w:bodyDiv w:val="1"/>
      <w:marLeft w:val="0"/>
      <w:marRight w:val="0"/>
      <w:marTop w:val="0"/>
      <w:marBottom w:val="0"/>
      <w:divBdr>
        <w:top w:val="none" w:sz="0" w:space="0" w:color="auto"/>
        <w:left w:val="none" w:sz="0" w:space="0" w:color="auto"/>
        <w:bottom w:val="none" w:sz="0" w:space="0" w:color="auto"/>
        <w:right w:val="none" w:sz="0" w:space="0" w:color="auto"/>
      </w:divBdr>
    </w:div>
    <w:div w:id="665672858">
      <w:bodyDiv w:val="1"/>
      <w:marLeft w:val="0"/>
      <w:marRight w:val="0"/>
      <w:marTop w:val="0"/>
      <w:marBottom w:val="0"/>
      <w:divBdr>
        <w:top w:val="none" w:sz="0" w:space="0" w:color="auto"/>
        <w:left w:val="none" w:sz="0" w:space="0" w:color="auto"/>
        <w:bottom w:val="none" w:sz="0" w:space="0" w:color="auto"/>
        <w:right w:val="none" w:sz="0" w:space="0" w:color="auto"/>
      </w:divBdr>
    </w:div>
    <w:div w:id="670568036">
      <w:bodyDiv w:val="1"/>
      <w:marLeft w:val="0"/>
      <w:marRight w:val="0"/>
      <w:marTop w:val="0"/>
      <w:marBottom w:val="0"/>
      <w:divBdr>
        <w:top w:val="none" w:sz="0" w:space="0" w:color="auto"/>
        <w:left w:val="none" w:sz="0" w:space="0" w:color="auto"/>
        <w:bottom w:val="none" w:sz="0" w:space="0" w:color="auto"/>
        <w:right w:val="none" w:sz="0" w:space="0" w:color="auto"/>
      </w:divBdr>
    </w:div>
    <w:div w:id="749810069">
      <w:bodyDiv w:val="1"/>
      <w:marLeft w:val="0"/>
      <w:marRight w:val="0"/>
      <w:marTop w:val="0"/>
      <w:marBottom w:val="0"/>
      <w:divBdr>
        <w:top w:val="none" w:sz="0" w:space="0" w:color="auto"/>
        <w:left w:val="none" w:sz="0" w:space="0" w:color="auto"/>
        <w:bottom w:val="none" w:sz="0" w:space="0" w:color="auto"/>
        <w:right w:val="none" w:sz="0" w:space="0" w:color="auto"/>
      </w:divBdr>
    </w:div>
    <w:div w:id="951546449">
      <w:bodyDiv w:val="1"/>
      <w:marLeft w:val="0"/>
      <w:marRight w:val="0"/>
      <w:marTop w:val="0"/>
      <w:marBottom w:val="0"/>
      <w:divBdr>
        <w:top w:val="none" w:sz="0" w:space="0" w:color="auto"/>
        <w:left w:val="none" w:sz="0" w:space="0" w:color="auto"/>
        <w:bottom w:val="none" w:sz="0" w:space="0" w:color="auto"/>
        <w:right w:val="none" w:sz="0" w:space="0" w:color="auto"/>
      </w:divBdr>
    </w:div>
    <w:div w:id="960377964">
      <w:bodyDiv w:val="1"/>
      <w:marLeft w:val="0"/>
      <w:marRight w:val="0"/>
      <w:marTop w:val="0"/>
      <w:marBottom w:val="0"/>
      <w:divBdr>
        <w:top w:val="none" w:sz="0" w:space="0" w:color="auto"/>
        <w:left w:val="none" w:sz="0" w:space="0" w:color="auto"/>
        <w:bottom w:val="none" w:sz="0" w:space="0" w:color="auto"/>
        <w:right w:val="none" w:sz="0" w:space="0" w:color="auto"/>
      </w:divBdr>
    </w:div>
    <w:div w:id="961694825">
      <w:bodyDiv w:val="1"/>
      <w:marLeft w:val="0"/>
      <w:marRight w:val="0"/>
      <w:marTop w:val="0"/>
      <w:marBottom w:val="0"/>
      <w:divBdr>
        <w:top w:val="none" w:sz="0" w:space="0" w:color="auto"/>
        <w:left w:val="none" w:sz="0" w:space="0" w:color="auto"/>
        <w:bottom w:val="none" w:sz="0" w:space="0" w:color="auto"/>
        <w:right w:val="none" w:sz="0" w:space="0" w:color="auto"/>
      </w:divBdr>
    </w:div>
    <w:div w:id="1116680358">
      <w:bodyDiv w:val="1"/>
      <w:marLeft w:val="0"/>
      <w:marRight w:val="0"/>
      <w:marTop w:val="0"/>
      <w:marBottom w:val="0"/>
      <w:divBdr>
        <w:top w:val="none" w:sz="0" w:space="0" w:color="auto"/>
        <w:left w:val="none" w:sz="0" w:space="0" w:color="auto"/>
        <w:bottom w:val="none" w:sz="0" w:space="0" w:color="auto"/>
        <w:right w:val="none" w:sz="0" w:space="0" w:color="auto"/>
      </w:divBdr>
    </w:div>
    <w:div w:id="1120802650">
      <w:bodyDiv w:val="1"/>
      <w:marLeft w:val="0"/>
      <w:marRight w:val="0"/>
      <w:marTop w:val="0"/>
      <w:marBottom w:val="0"/>
      <w:divBdr>
        <w:top w:val="none" w:sz="0" w:space="0" w:color="auto"/>
        <w:left w:val="none" w:sz="0" w:space="0" w:color="auto"/>
        <w:bottom w:val="none" w:sz="0" w:space="0" w:color="auto"/>
        <w:right w:val="none" w:sz="0" w:space="0" w:color="auto"/>
      </w:divBdr>
    </w:div>
    <w:div w:id="1182432574">
      <w:bodyDiv w:val="1"/>
      <w:marLeft w:val="0"/>
      <w:marRight w:val="0"/>
      <w:marTop w:val="0"/>
      <w:marBottom w:val="0"/>
      <w:divBdr>
        <w:top w:val="none" w:sz="0" w:space="0" w:color="auto"/>
        <w:left w:val="none" w:sz="0" w:space="0" w:color="auto"/>
        <w:bottom w:val="none" w:sz="0" w:space="0" w:color="auto"/>
        <w:right w:val="none" w:sz="0" w:space="0" w:color="auto"/>
      </w:divBdr>
    </w:div>
    <w:div w:id="1187526016">
      <w:bodyDiv w:val="1"/>
      <w:marLeft w:val="0"/>
      <w:marRight w:val="0"/>
      <w:marTop w:val="0"/>
      <w:marBottom w:val="0"/>
      <w:divBdr>
        <w:top w:val="none" w:sz="0" w:space="0" w:color="auto"/>
        <w:left w:val="none" w:sz="0" w:space="0" w:color="auto"/>
        <w:bottom w:val="none" w:sz="0" w:space="0" w:color="auto"/>
        <w:right w:val="none" w:sz="0" w:space="0" w:color="auto"/>
      </w:divBdr>
    </w:div>
    <w:div w:id="1189369526">
      <w:bodyDiv w:val="1"/>
      <w:marLeft w:val="0"/>
      <w:marRight w:val="0"/>
      <w:marTop w:val="0"/>
      <w:marBottom w:val="0"/>
      <w:divBdr>
        <w:top w:val="none" w:sz="0" w:space="0" w:color="auto"/>
        <w:left w:val="none" w:sz="0" w:space="0" w:color="auto"/>
        <w:bottom w:val="none" w:sz="0" w:space="0" w:color="auto"/>
        <w:right w:val="none" w:sz="0" w:space="0" w:color="auto"/>
      </w:divBdr>
    </w:div>
    <w:div w:id="1200048020">
      <w:bodyDiv w:val="1"/>
      <w:marLeft w:val="0"/>
      <w:marRight w:val="0"/>
      <w:marTop w:val="0"/>
      <w:marBottom w:val="0"/>
      <w:divBdr>
        <w:top w:val="none" w:sz="0" w:space="0" w:color="auto"/>
        <w:left w:val="none" w:sz="0" w:space="0" w:color="auto"/>
        <w:bottom w:val="none" w:sz="0" w:space="0" w:color="auto"/>
        <w:right w:val="none" w:sz="0" w:space="0" w:color="auto"/>
      </w:divBdr>
    </w:div>
    <w:div w:id="1301418756">
      <w:bodyDiv w:val="1"/>
      <w:marLeft w:val="0"/>
      <w:marRight w:val="0"/>
      <w:marTop w:val="0"/>
      <w:marBottom w:val="0"/>
      <w:divBdr>
        <w:top w:val="none" w:sz="0" w:space="0" w:color="auto"/>
        <w:left w:val="none" w:sz="0" w:space="0" w:color="auto"/>
        <w:bottom w:val="none" w:sz="0" w:space="0" w:color="auto"/>
        <w:right w:val="none" w:sz="0" w:space="0" w:color="auto"/>
      </w:divBdr>
    </w:div>
    <w:div w:id="1395545369">
      <w:bodyDiv w:val="1"/>
      <w:marLeft w:val="0"/>
      <w:marRight w:val="0"/>
      <w:marTop w:val="0"/>
      <w:marBottom w:val="0"/>
      <w:divBdr>
        <w:top w:val="none" w:sz="0" w:space="0" w:color="auto"/>
        <w:left w:val="none" w:sz="0" w:space="0" w:color="auto"/>
        <w:bottom w:val="none" w:sz="0" w:space="0" w:color="auto"/>
        <w:right w:val="none" w:sz="0" w:space="0" w:color="auto"/>
      </w:divBdr>
    </w:div>
    <w:div w:id="1447045588">
      <w:bodyDiv w:val="1"/>
      <w:marLeft w:val="0"/>
      <w:marRight w:val="0"/>
      <w:marTop w:val="0"/>
      <w:marBottom w:val="0"/>
      <w:divBdr>
        <w:top w:val="none" w:sz="0" w:space="0" w:color="auto"/>
        <w:left w:val="none" w:sz="0" w:space="0" w:color="auto"/>
        <w:bottom w:val="none" w:sz="0" w:space="0" w:color="auto"/>
        <w:right w:val="none" w:sz="0" w:space="0" w:color="auto"/>
      </w:divBdr>
      <w:divsChild>
        <w:div w:id="1370912852">
          <w:marLeft w:val="0"/>
          <w:marRight w:val="0"/>
          <w:marTop w:val="0"/>
          <w:marBottom w:val="0"/>
          <w:divBdr>
            <w:top w:val="none" w:sz="0" w:space="0" w:color="auto"/>
            <w:left w:val="none" w:sz="0" w:space="0" w:color="auto"/>
            <w:bottom w:val="none" w:sz="0" w:space="0" w:color="auto"/>
            <w:right w:val="none" w:sz="0" w:space="0" w:color="auto"/>
          </w:divBdr>
          <w:divsChild>
            <w:div w:id="1623145241">
              <w:marLeft w:val="0"/>
              <w:marRight w:val="0"/>
              <w:marTop w:val="0"/>
              <w:marBottom w:val="0"/>
              <w:divBdr>
                <w:top w:val="none" w:sz="0" w:space="0" w:color="auto"/>
                <w:left w:val="none" w:sz="0" w:space="0" w:color="auto"/>
                <w:bottom w:val="none" w:sz="0" w:space="0" w:color="auto"/>
                <w:right w:val="none" w:sz="0" w:space="0" w:color="auto"/>
              </w:divBdr>
            </w:div>
            <w:div w:id="93343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85997">
      <w:bodyDiv w:val="1"/>
      <w:marLeft w:val="0"/>
      <w:marRight w:val="0"/>
      <w:marTop w:val="0"/>
      <w:marBottom w:val="0"/>
      <w:divBdr>
        <w:top w:val="none" w:sz="0" w:space="0" w:color="auto"/>
        <w:left w:val="none" w:sz="0" w:space="0" w:color="auto"/>
        <w:bottom w:val="none" w:sz="0" w:space="0" w:color="auto"/>
        <w:right w:val="none" w:sz="0" w:space="0" w:color="auto"/>
      </w:divBdr>
    </w:div>
    <w:div w:id="1484933828">
      <w:bodyDiv w:val="1"/>
      <w:marLeft w:val="0"/>
      <w:marRight w:val="0"/>
      <w:marTop w:val="0"/>
      <w:marBottom w:val="0"/>
      <w:divBdr>
        <w:top w:val="none" w:sz="0" w:space="0" w:color="auto"/>
        <w:left w:val="none" w:sz="0" w:space="0" w:color="auto"/>
        <w:bottom w:val="none" w:sz="0" w:space="0" w:color="auto"/>
        <w:right w:val="none" w:sz="0" w:space="0" w:color="auto"/>
      </w:divBdr>
    </w:div>
    <w:div w:id="1550919719">
      <w:bodyDiv w:val="1"/>
      <w:marLeft w:val="0"/>
      <w:marRight w:val="0"/>
      <w:marTop w:val="0"/>
      <w:marBottom w:val="0"/>
      <w:divBdr>
        <w:top w:val="none" w:sz="0" w:space="0" w:color="auto"/>
        <w:left w:val="none" w:sz="0" w:space="0" w:color="auto"/>
        <w:bottom w:val="none" w:sz="0" w:space="0" w:color="auto"/>
        <w:right w:val="none" w:sz="0" w:space="0" w:color="auto"/>
      </w:divBdr>
    </w:div>
    <w:div w:id="1553537925">
      <w:bodyDiv w:val="1"/>
      <w:marLeft w:val="0"/>
      <w:marRight w:val="0"/>
      <w:marTop w:val="0"/>
      <w:marBottom w:val="0"/>
      <w:divBdr>
        <w:top w:val="none" w:sz="0" w:space="0" w:color="auto"/>
        <w:left w:val="none" w:sz="0" w:space="0" w:color="auto"/>
        <w:bottom w:val="none" w:sz="0" w:space="0" w:color="auto"/>
        <w:right w:val="none" w:sz="0" w:space="0" w:color="auto"/>
      </w:divBdr>
    </w:div>
    <w:div w:id="1704743008">
      <w:bodyDiv w:val="1"/>
      <w:marLeft w:val="0"/>
      <w:marRight w:val="0"/>
      <w:marTop w:val="0"/>
      <w:marBottom w:val="0"/>
      <w:divBdr>
        <w:top w:val="none" w:sz="0" w:space="0" w:color="auto"/>
        <w:left w:val="none" w:sz="0" w:space="0" w:color="auto"/>
        <w:bottom w:val="none" w:sz="0" w:space="0" w:color="auto"/>
        <w:right w:val="none" w:sz="0" w:space="0" w:color="auto"/>
      </w:divBdr>
    </w:div>
    <w:div w:id="1782412454">
      <w:bodyDiv w:val="1"/>
      <w:marLeft w:val="0"/>
      <w:marRight w:val="0"/>
      <w:marTop w:val="0"/>
      <w:marBottom w:val="0"/>
      <w:divBdr>
        <w:top w:val="none" w:sz="0" w:space="0" w:color="auto"/>
        <w:left w:val="none" w:sz="0" w:space="0" w:color="auto"/>
        <w:bottom w:val="none" w:sz="0" w:space="0" w:color="auto"/>
        <w:right w:val="none" w:sz="0" w:space="0" w:color="auto"/>
      </w:divBdr>
    </w:div>
    <w:div w:id="1877617981">
      <w:bodyDiv w:val="1"/>
      <w:marLeft w:val="0"/>
      <w:marRight w:val="0"/>
      <w:marTop w:val="0"/>
      <w:marBottom w:val="0"/>
      <w:divBdr>
        <w:top w:val="none" w:sz="0" w:space="0" w:color="auto"/>
        <w:left w:val="none" w:sz="0" w:space="0" w:color="auto"/>
        <w:bottom w:val="none" w:sz="0" w:space="0" w:color="auto"/>
        <w:right w:val="none" w:sz="0" w:space="0" w:color="auto"/>
      </w:divBdr>
    </w:div>
    <w:div w:id="1921285788">
      <w:bodyDiv w:val="1"/>
      <w:marLeft w:val="0"/>
      <w:marRight w:val="0"/>
      <w:marTop w:val="0"/>
      <w:marBottom w:val="0"/>
      <w:divBdr>
        <w:top w:val="none" w:sz="0" w:space="0" w:color="auto"/>
        <w:left w:val="none" w:sz="0" w:space="0" w:color="auto"/>
        <w:bottom w:val="none" w:sz="0" w:space="0" w:color="auto"/>
        <w:right w:val="none" w:sz="0" w:space="0" w:color="auto"/>
      </w:divBdr>
    </w:div>
    <w:div w:id="1985813063">
      <w:bodyDiv w:val="1"/>
      <w:marLeft w:val="0"/>
      <w:marRight w:val="0"/>
      <w:marTop w:val="0"/>
      <w:marBottom w:val="0"/>
      <w:divBdr>
        <w:top w:val="none" w:sz="0" w:space="0" w:color="auto"/>
        <w:left w:val="none" w:sz="0" w:space="0" w:color="auto"/>
        <w:bottom w:val="none" w:sz="0" w:space="0" w:color="auto"/>
        <w:right w:val="none" w:sz="0" w:space="0" w:color="auto"/>
      </w:divBdr>
    </w:div>
    <w:div w:id="1991448028">
      <w:bodyDiv w:val="1"/>
      <w:marLeft w:val="0"/>
      <w:marRight w:val="0"/>
      <w:marTop w:val="0"/>
      <w:marBottom w:val="0"/>
      <w:divBdr>
        <w:top w:val="none" w:sz="0" w:space="0" w:color="auto"/>
        <w:left w:val="none" w:sz="0" w:space="0" w:color="auto"/>
        <w:bottom w:val="none" w:sz="0" w:space="0" w:color="auto"/>
        <w:right w:val="none" w:sz="0" w:space="0" w:color="auto"/>
      </w:divBdr>
    </w:div>
    <w:div w:id="1995714434">
      <w:bodyDiv w:val="1"/>
      <w:marLeft w:val="0"/>
      <w:marRight w:val="0"/>
      <w:marTop w:val="0"/>
      <w:marBottom w:val="0"/>
      <w:divBdr>
        <w:top w:val="none" w:sz="0" w:space="0" w:color="auto"/>
        <w:left w:val="none" w:sz="0" w:space="0" w:color="auto"/>
        <w:bottom w:val="none" w:sz="0" w:space="0" w:color="auto"/>
        <w:right w:val="none" w:sz="0" w:space="0" w:color="auto"/>
      </w:divBdr>
    </w:div>
    <w:div w:id="2005282385">
      <w:bodyDiv w:val="1"/>
      <w:marLeft w:val="0"/>
      <w:marRight w:val="0"/>
      <w:marTop w:val="0"/>
      <w:marBottom w:val="0"/>
      <w:divBdr>
        <w:top w:val="none" w:sz="0" w:space="0" w:color="auto"/>
        <w:left w:val="none" w:sz="0" w:space="0" w:color="auto"/>
        <w:bottom w:val="none" w:sz="0" w:space="0" w:color="auto"/>
        <w:right w:val="none" w:sz="0" w:space="0" w:color="auto"/>
      </w:divBdr>
    </w:div>
    <w:div w:id="2022317872">
      <w:bodyDiv w:val="1"/>
      <w:marLeft w:val="0"/>
      <w:marRight w:val="0"/>
      <w:marTop w:val="0"/>
      <w:marBottom w:val="0"/>
      <w:divBdr>
        <w:top w:val="none" w:sz="0" w:space="0" w:color="auto"/>
        <w:left w:val="none" w:sz="0" w:space="0" w:color="auto"/>
        <w:bottom w:val="none" w:sz="0" w:space="0" w:color="auto"/>
        <w:right w:val="none" w:sz="0" w:space="0" w:color="auto"/>
      </w:divBdr>
    </w:div>
    <w:div w:id="2035884384">
      <w:bodyDiv w:val="1"/>
      <w:marLeft w:val="0"/>
      <w:marRight w:val="0"/>
      <w:marTop w:val="0"/>
      <w:marBottom w:val="0"/>
      <w:divBdr>
        <w:top w:val="none" w:sz="0" w:space="0" w:color="auto"/>
        <w:left w:val="none" w:sz="0" w:space="0" w:color="auto"/>
        <w:bottom w:val="none" w:sz="0" w:space="0" w:color="auto"/>
        <w:right w:val="none" w:sz="0" w:space="0" w:color="auto"/>
      </w:divBdr>
    </w:div>
    <w:div w:id="2036953615">
      <w:bodyDiv w:val="1"/>
      <w:marLeft w:val="0"/>
      <w:marRight w:val="0"/>
      <w:marTop w:val="0"/>
      <w:marBottom w:val="0"/>
      <w:divBdr>
        <w:top w:val="none" w:sz="0" w:space="0" w:color="auto"/>
        <w:left w:val="none" w:sz="0" w:space="0" w:color="auto"/>
        <w:bottom w:val="none" w:sz="0" w:space="0" w:color="auto"/>
        <w:right w:val="none" w:sz="0" w:space="0" w:color="auto"/>
      </w:divBdr>
    </w:div>
    <w:div w:id="2083794841">
      <w:bodyDiv w:val="1"/>
      <w:marLeft w:val="0"/>
      <w:marRight w:val="0"/>
      <w:marTop w:val="0"/>
      <w:marBottom w:val="0"/>
      <w:divBdr>
        <w:top w:val="none" w:sz="0" w:space="0" w:color="auto"/>
        <w:left w:val="none" w:sz="0" w:space="0" w:color="auto"/>
        <w:bottom w:val="none" w:sz="0" w:space="0" w:color="auto"/>
        <w:right w:val="none" w:sz="0" w:space="0" w:color="auto"/>
      </w:divBdr>
    </w:div>
    <w:div w:id="2091732938">
      <w:bodyDiv w:val="1"/>
      <w:marLeft w:val="0"/>
      <w:marRight w:val="0"/>
      <w:marTop w:val="0"/>
      <w:marBottom w:val="0"/>
      <w:divBdr>
        <w:top w:val="none" w:sz="0" w:space="0" w:color="auto"/>
        <w:left w:val="none" w:sz="0" w:space="0" w:color="auto"/>
        <w:bottom w:val="none" w:sz="0" w:space="0" w:color="auto"/>
        <w:right w:val="none" w:sz="0" w:space="0" w:color="auto"/>
      </w:divBdr>
    </w:div>
    <w:div w:id="2103184602">
      <w:bodyDiv w:val="1"/>
      <w:marLeft w:val="0"/>
      <w:marRight w:val="0"/>
      <w:marTop w:val="0"/>
      <w:marBottom w:val="0"/>
      <w:divBdr>
        <w:top w:val="none" w:sz="0" w:space="0" w:color="auto"/>
        <w:left w:val="none" w:sz="0" w:space="0" w:color="auto"/>
        <w:bottom w:val="none" w:sz="0" w:space="0" w:color="auto"/>
        <w:right w:val="none" w:sz="0" w:space="0" w:color="auto"/>
      </w:divBdr>
    </w:div>
    <w:div w:id="2118481196">
      <w:bodyDiv w:val="1"/>
      <w:marLeft w:val="0"/>
      <w:marRight w:val="0"/>
      <w:marTop w:val="0"/>
      <w:marBottom w:val="0"/>
      <w:divBdr>
        <w:top w:val="none" w:sz="0" w:space="0" w:color="auto"/>
        <w:left w:val="none" w:sz="0" w:space="0" w:color="auto"/>
        <w:bottom w:val="none" w:sz="0" w:space="0" w:color="auto"/>
        <w:right w:val="none" w:sz="0" w:space="0" w:color="auto"/>
      </w:divBdr>
      <w:divsChild>
        <w:div w:id="927925985">
          <w:marLeft w:val="0"/>
          <w:marRight w:val="720"/>
          <w:marTop w:val="0"/>
          <w:marBottom w:val="0"/>
          <w:divBdr>
            <w:top w:val="none" w:sz="0" w:space="0" w:color="auto"/>
            <w:left w:val="none" w:sz="0" w:space="0" w:color="auto"/>
            <w:bottom w:val="none" w:sz="0" w:space="0" w:color="auto"/>
            <w:right w:val="none" w:sz="0" w:space="0" w:color="auto"/>
          </w:divBdr>
        </w:div>
        <w:div w:id="18899496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jpg"/><Relationship Id="rId31" Type="http://schemas.openxmlformats.org/officeDocument/2006/relationships/hyperlink" Target="https://doi.org/10.3390/aerospace8080212"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hyperlink" Target="https://doi.org/10.1080/01441647.2020.1861123"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1147</TotalTime>
  <Pages>22</Pages>
  <Words>5294</Words>
  <Characters>30180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Tianyi Hu</dc:creator>
  <cp:keywords/>
  <dc:description/>
  <cp:lastModifiedBy>Tianyi Hu</cp:lastModifiedBy>
  <cp:revision>4</cp:revision>
  <dcterms:created xsi:type="dcterms:W3CDTF">2024-04-18T10:47:00Z</dcterms:created>
  <dcterms:modified xsi:type="dcterms:W3CDTF">2024-04-26T04:57:00Z</dcterms:modified>
</cp:coreProperties>
</file>