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9525" w14:textId="77777777" w:rsidR="00F8344E" w:rsidRPr="00F8344E" w:rsidRDefault="00F8344E" w:rsidP="00F8344E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F8344E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Python от А до Я: для практиков</w:t>
      </w:r>
    </w:p>
    <w:p w14:paraId="2FD49CAF" w14:textId="77777777" w:rsidR="00F8344E" w:rsidRPr="00F8344E" w:rsidRDefault="00F8344E" w:rsidP="00F8344E">
      <w:pPr>
        <w:widowControl w:val="0"/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717F64B" w14:textId="77777777" w:rsidR="00BA3D23" w:rsidRPr="00BA3D23" w:rsidRDefault="00BA3D23" w:rsidP="00BA3D23">
      <w:pPr>
        <w:widowControl w:val="0"/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BA3D23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Модуль 4. Введение в командные инструменты</w:t>
      </w:r>
    </w:p>
    <w:p w14:paraId="23706FBA" w14:textId="35C34538" w:rsidR="008F37E1" w:rsidRPr="008F37E1" w:rsidRDefault="00BA3D23" w:rsidP="008F37E1">
      <w:pPr>
        <w:widowControl w:val="0"/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BA3D23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4.5</w:t>
      </w:r>
      <w:r w:rsidR="008F37E1" w:rsidRPr="008F37E1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. Проект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4</w:t>
      </w:r>
      <w:r w:rsidR="008F37E1" w:rsidRPr="008F37E1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 «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Консольное приложение</w:t>
      </w:r>
      <w:r w:rsidR="008F37E1" w:rsidRPr="008F37E1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» (занятие </w:t>
      </w:r>
      <w:r w:rsidR="008F37E1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2</w:t>
      </w:r>
      <w:r w:rsidR="008F37E1" w:rsidRPr="008F37E1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)</w:t>
      </w:r>
    </w:p>
    <w:p w14:paraId="12429B6B" w14:textId="77777777" w:rsidR="00F8344E" w:rsidRPr="00F8344E" w:rsidRDefault="00F8344E" w:rsidP="00F8344E">
      <w:pPr>
        <w:widowControl w:val="0"/>
        <w:spacing w:after="0" w:line="360" w:lineRule="auto"/>
        <w:rPr>
          <w:rFonts w:ascii="Times New Roman" w:eastAsia="Calibri" w:hAnsi="Times New Roman" w:cs="Times New Roman"/>
          <w:i/>
          <w:iCs/>
          <w:sz w:val="24"/>
          <w:szCs w:val="24"/>
          <w:lang w:eastAsia="ru-RU"/>
        </w:rPr>
      </w:pPr>
    </w:p>
    <w:p w14:paraId="20511337" w14:textId="2D58CCEB" w:rsidR="009641A9" w:rsidRDefault="00C006DC" w:rsidP="00F8344E">
      <w:pPr>
        <w:pStyle w:val="af4"/>
        <w:spacing w:after="0" w:line="360" w:lineRule="auto"/>
        <w:contextualSpacing w:val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Паспорт проекта</w:t>
      </w:r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67"/>
        <w:gridCol w:w="6487"/>
      </w:tblGrid>
      <w:tr w:rsidR="009641A9" w14:paraId="2947E1A1" w14:textId="77777777" w:rsidTr="00F8344E">
        <w:tc>
          <w:tcPr>
            <w:tcW w:w="3369" w:type="dxa"/>
          </w:tcPr>
          <w:p w14:paraId="615AF96C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Полное наименование образовательного учреждения</w:t>
            </w:r>
          </w:p>
        </w:tc>
        <w:tc>
          <w:tcPr>
            <w:tcW w:w="6485" w:type="dxa"/>
          </w:tcPr>
          <w:p w14:paraId="427888F5" w14:textId="77777777" w:rsidR="00AB216A" w:rsidRDefault="00AB216A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Академия  </w:t>
            </w:r>
            <w:r w:rsidRPr="00AB216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Просвещение</w:t>
            </w:r>
            <w:r w:rsidRPr="00AB216A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  <w:p w14:paraId="7A1F9945" w14:textId="1E2D1482" w:rsidR="009641A9" w:rsidRPr="00AB216A" w:rsidRDefault="00AB216A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Образовательная платформа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Олимпиум</w:t>
            </w:r>
            <w:proofErr w:type="spellEnd"/>
          </w:p>
        </w:tc>
      </w:tr>
      <w:tr w:rsidR="009641A9" w14:paraId="67FBAE0B" w14:textId="77777777" w:rsidTr="00F8344E">
        <w:trPr>
          <w:trHeight w:val="90"/>
        </w:trPr>
        <w:tc>
          <w:tcPr>
            <w:tcW w:w="3369" w:type="dxa"/>
          </w:tcPr>
          <w:p w14:paraId="45A7B72D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проекта</w:t>
            </w:r>
          </w:p>
        </w:tc>
        <w:tc>
          <w:tcPr>
            <w:tcW w:w="6485" w:type="dxa"/>
          </w:tcPr>
          <w:p w14:paraId="4E2B2372" w14:textId="78FB71A9" w:rsidR="009641A9" w:rsidRP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>Игра «21 спичка»</w:t>
            </w:r>
          </w:p>
        </w:tc>
      </w:tr>
      <w:tr w:rsidR="009641A9" w14:paraId="628DD7F5" w14:textId="77777777" w:rsidTr="00F8344E">
        <w:trPr>
          <w:trHeight w:val="90"/>
        </w:trPr>
        <w:tc>
          <w:tcPr>
            <w:tcW w:w="3369" w:type="dxa"/>
          </w:tcPr>
          <w:p w14:paraId="3D50CFD6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Рабочая группа</w:t>
            </w:r>
          </w:p>
        </w:tc>
        <w:tc>
          <w:tcPr>
            <w:tcW w:w="6485" w:type="dxa"/>
          </w:tcPr>
          <w:p w14:paraId="60421789" w14:textId="426B01B3" w:rsidR="009641A9" w:rsidRDefault="008F37E1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Золотков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Андрей</w:t>
            </w:r>
            <w:r w:rsidR="00AB216A">
              <w:rPr>
                <w:rFonts w:ascii="Times New Roman" w:eastAsia="Times New Roman" w:hAnsi="Times New Roman" w:cs="Times New Roman"/>
                <w:sz w:val="24"/>
                <w:szCs w:val="24"/>
              </w:rPr>
              <w:t>, индивидуально</w:t>
            </w:r>
          </w:p>
        </w:tc>
      </w:tr>
      <w:tr w:rsidR="009641A9" w14:paraId="76AE24CE" w14:textId="77777777" w:rsidTr="00F8344E">
        <w:trPr>
          <w:trHeight w:val="90"/>
        </w:trPr>
        <w:tc>
          <w:tcPr>
            <w:tcW w:w="3369" w:type="dxa"/>
          </w:tcPr>
          <w:p w14:paraId="76A2AF23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Аннотация проекта</w:t>
            </w:r>
          </w:p>
        </w:tc>
        <w:tc>
          <w:tcPr>
            <w:tcW w:w="6485" w:type="dxa"/>
          </w:tcPr>
          <w:p w14:paraId="5A25C973" w14:textId="45F4C453" w:rsidR="009641A9" w:rsidRP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>«21 спичка» — это несложная, но увлекательная стратегия, полюбившаяся поклонникам настольных игр. Суть игры проста: участники поочередно вытягивают одну, две или три спички из стопки, первоначально насчитывающей 21 штуку. Тот, кому достанется финальная спичка, считается проигравшим.</w:t>
            </w:r>
          </w:p>
        </w:tc>
      </w:tr>
      <w:tr w:rsidR="009641A9" w14:paraId="45298C01" w14:textId="77777777" w:rsidTr="00F8344E">
        <w:tc>
          <w:tcPr>
            <w:tcW w:w="3369" w:type="dxa"/>
          </w:tcPr>
          <w:p w14:paraId="11C6DF7C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Проблема, на решение</w:t>
            </w:r>
            <w:r w:rsidR="00F8344E" w:rsidRPr="008F37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которой направлен</w:t>
            </w:r>
            <w:r w:rsidR="00F8344E" w:rsidRPr="008F37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</w:p>
        </w:tc>
        <w:tc>
          <w:tcPr>
            <w:tcW w:w="6485" w:type="dxa"/>
          </w:tcPr>
          <w:p w14:paraId="15785A36" w14:textId="4AACDD1F" w:rsidR="009641A9" w:rsidRP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Как разработать консольное приложение на Python, создать исполняемый файл и разместить проект на </w:t>
            </w:r>
            <w:proofErr w:type="spellStart"/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9641A9" w14:paraId="64D1C56B" w14:textId="77777777" w:rsidTr="00F8344E">
        <w:tc>
          <w:tcPr>
            <w:tcW w:w="3369" w:type="dxa"/>
          </w:tcPr>
          <w:p w14:paraId="65ECD9A7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Основная цель проекта </w:t>
            </w:r>
          </w:p>
        </w:tc>
        <w:tc>
          <w:tcPr>
            <w:tcW w:w="6485" w:type="dxa"/>
          </w:tcPr>
          <w:p w14:paraId="4A66CCF6" w14:textId="2432B716" w:rsidR="009641A9" w:rsidRP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>Изучить процесс создания консольного приложения на Python и его размещения в удалённом репозитории</w:t>
            </w:r>
          </w:p>
        </w:tc>
      </w:tr>
      <w:tr w:rsidR="009641A9" w14:paraId="6D1D1E53" w14:textId="77777777" w:rsidTr="00F8344E">
        <w:tc>
          <w:tcPr>
            <w:tcW w:w="3369" w:type="dxa"/>
          </w:tcPr>
          <w:p w14:paraId="5E8F81B8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Задачи проекта</w:t>
            </w:r>
          </w:p>
        </w:tc>
        <w:tc>
          <w:tcPr>
            <w:tcW w:w="6485" w:type="dxa"/>
          </w:tcPr>
          <w:p w14:paraId="3E3172C3" w14:textId="77777777" w:rsid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Определить цели и функции консольного приложения. </w:t>
            </w:r>
          </w:p>
          <w:p w14:paraId="197D0EE4" w14:textId="77777777" w:rsid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Разработать структуру программы. </w:t>
            </w:r>
          </w:p>
          <w:p w14:paraId="3814EBF5" w14:textId="77777777" w:rsid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Запрограммировать приложение. </w:t>
            </w:r>
          </w:p>
          <w:p w14:paraId="4270669B" w14:textId="6DB0F0DB" w:rsidR="00402B20" w:rsidRP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>4. Провести тестирование разработанного программного продукта</w:t>
            </w:r>
          </w:p>
        </w:tc>
      </w:tr>
      <w:tr w:rsidR="009641A9" w14:paraId="7F8D7BDE" w14:textId="77777777" w:rsidTr="00F8344E">
        <w:tc>
          <w:tcPr>
            <w:tcW w:w="3369" w:type="dxa"/>
          </w:tcPr>
          <w:p w14:paraId="11214413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реализации</w:t>
            </w:r>
          </w:p>
        </w:tc>
        <w:tc>
          <w:tcPr>
            <w:tcW w:w="6485" w:type="dxa"/>
          </w:tcPr>
          <w:p w14:paraId="443D525C" w14:textId="261287CC" w:rsidR="009641A9" w:rsidRDefault="00D002E9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AB21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</w:tr>
      <w:tr w:rsidR="009641A9" w14:paraId="06A9AD66" w14:textId="77777777" w:rsidTr="00F8344E">
        <w:tc>
          <w:tcPr>
            <w:tcW w:w="3369" w:type="dxa"/>
          </w:tcPr>
          <w:p w14:paraId="71D5FBCA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Ожидаемые результаты</w:t>
            </w:r>
          </w:p>
        </w:tc>
        <w:tc>
          <w:tcPr>
            <w:tcW w:w="6485" w:type="dxa"/>
          </w:tcPr>
          <w:p w14:paraId="3929763C" w14:textId="71D9F55F" w:rsidR="009641A9" w:rsidRDefault="00D002E9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Консольное приложение</w:t>
            </w:r>
          </w:p>
        </w:tc>
      </w:tr>
      <w:tr w:rsidR="009641A9" w14:paraId="2D8900E2" w14:textId="77777777">
        <w:tc>
          <w:tcPr>
            <w:tcW w:w="9854" w:type="dxa"/>
            <w:gridSpan w:val="2"/>
          </w:tcPr>
          <w:p w14:paraId="366DCE1D" w14:textId="77777777" w:rsidR="009641A9" w:rsidRDefault="00C006DC" w:rsidP="00F8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План работы</w:t>
            </w:r>
          </w:p>
        </w:tc>
      </w:tr>
      <w:tr w:rsidR="009641A9" w14:paraId="65B61145" w14:textId="77777777">
        <w:tc>
          <w:tcPr>
            <w:tcW w:w="3364" w:type="dxa"/>
          </w:tcPr>
          <w:p w14:paraId="7BF3A97A" w14:textId="77777777" w:rsidR="009641A9" w:rsidRDefault="00C006DC" w:rsidP="00F8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6490" w:type="dxa"/>
          </w:tcPr>
          <w:p w14:paraId="4DB9A32F" w14:textId="77777777" w:rsidR="009641A9" w:rsidRDefault="00C006DC" w:rsidP="00F834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</w:tr>
      <w:tr w:rsidR="009641A9" w14:paraId="3E141A61" w14:textId="77777777">
        <w:tc>
          <w:tcPr>
            <w:tcW w:w="3364" w:type="dxa"/>
          </w:tcPr>
          <w:p w14:paraId="14C1840C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Подготовительная работа</w:t>
            </w:r>
          </w:p>
        </w:tc>
        <w:tc>
          <w:tcPr>
            <w:tcW w:w="6490" w:type="dxa"/>
          </w:tcPr>
          <w:p w14:paraId="3011C271" w14:textId="77777777" w:rsid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Придумать цель и задачи консольного приложения. </w:t>
            </w:r>
          </w:p>
          <w:p w14:paraId="5EF37D20" w14:textId="1FCDAA7A" w:rsidR="00402B20" w:rsidRP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>2. Разработать алгоритм реализации программы.</w:t>
            </w:r>
          </w:p>
        </w:tc>
      </w:tr>
      <w:tr w:rsidR="009641A9" w14:paraId="44594C2A" w14:textId="77777777">
        <w:tc>
          <w:tcPr>
            <w:tcW w:w="3364" w:type="dxa"/>
          </w:tcPr>
          <w:p w14:paraId="2444C857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Практическая работа</w:t>
            </w:r>
          </w:p>
        </w:tc>
        <w:tc>
          <w:tcPr>
            <w:tcW w:w="6490" w:type="dxa"/>
          </w:tcPr>
          <w:p w14:paraId="08D073AF" w14:textId="77777777" w:rsid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Разработать программный код. </w:t>
            </w:r>
          </w:p>
          <w:p w14:paraId="7DC687EB" w14:textId="7794215A" w:rsidR="00402B20" w:rsidRPr="00D002E9" w:rsidRDefault="00D002E9" w:rsidP="00D002E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02E9">
              <w:rPr>
                <w:rFonts w:ascii="Times New Roman" w:eastAsia="Times New Roman" w:hAnsi="Times New Roman" w:cs="Times New Roman"/>
                <w:sz w:val="24"/>
                <w:szCs w:val="24"/>
              </w:rPr>
              <w:t>2. Тестирование программного кода.</w:t>
            </w:r>
          </w:p>
        </w:tc>
      </w:tr>
      <w:tr w:rsidR="009641A9" w14:paraId="3F85E451" w14:textId="77777777">
        <w:tc>
          <w:tcPr>
            <w:tcW w:w="3364" w:type="dxa"/>
          </w:tcPr>
          <w:p w14:paraId="30CBC299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Заключительный этап</w:t>
            </w:r>
          </w:p>
        </w:tc>
        <w:tc>
          <w:tcPr>
            <w:tcW w:w="6490" w:type="dxa"/>
          </w:tcPr>
          <w:p w14:paraId="7DC0FBF5" w14:textId="77777777" w:rsidR="00BA3D23" w:rsidRPr="00BA3D23" w:rsidRDefault="00BA3D23" w:rsidP="00BA3D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D23">
              <w:rPr>
                <w:rFonts w:ascii="Times New Roman" w:eastAsia="Times New Roman" w:hAnsi="Times New Roman" w:cs="Times New Roman"/>
                <w:sz w:val="24"/>
                <w:szCs w:val="24"/>
              </w:rPr>
              <w:t>Защита проекта</w:t>
            </w:r>
          </w:p>
          <w:p w14:paraId="13F52B2C" w14:textId="77777777" w:rsidR="009641A9" w:rsidRDefault="009641A9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1A9" w14:paraId="6BC74F47" w14:textId="77777777" w:rsidTr="00F8344E">
        <w:tc>
          <w:tcPr>
            <w:tcW w:w="3369" w:type="dxa"/>
          </w:tcPr>
          <w:p w14:paraId="0E94CD26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Формализация алгоритма</w:t>
            </w:r>
          </w:p>
        </w:tc>
        <w:tc>
          <w:tcPr>
            <w:tcW w:w="6485" w:type="dxa"/>
          </w:tcPr>
          <w:p w14:paraId="52AEEBF4" w14:textId="77777777" w:rsidR="00BA3D23" w:rsidRDefault="00BA3D23" w:rsidP="00BA3D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D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Приветственное сообщение. </w:t>
            </w:r>
          </w:p>
          <w:p w14:paraId="38562651" w14:textId="77777777" w:rsidR="00BA3D23" w:rsidRDefault="00BA3D23" w:rsidP="00BA3D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D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Определение правил игры. </w:t>
            </w:r>
          </w:p>
          <w:p w14:paraId="599B73AA" w14:textId="77777777" w:rsidR="00BA3D23" w:rsidRDefault="00BA3D23" w:rsidP="00BA3D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D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Игра (основное тело игры состоит из цикла, в котором игроки совершают ходы до момента, пока не останутся спички. Пользователь вводит количество спичек, которые хочет взять. Проверяется корректность введенного значения (только числа от 1 до 3). </w:t>
            </w:r>
          </w:p>
          <w:p w14:paraId="15F9DED3" w14:textId="5C08D335" w:rsidR="00BA3D23" w:rsidRPr="00BA3D23" w:rsidRDefault="00BA3D23" w:rsidP="00BA3D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D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Условия </w:t>
            </w:r>
            <w:proofErr w:type="spellStart"/>
            <w:r w:rsidRPr="00BA3D23">
              <w:rPr>
                <w:rFonts w:ascii="Times New Roman" w:eastAsia="Times New Roman" w:hAnsi="Times New Roman" w:cs="Times New Roman"/>
                <w:sz w:val="24"/>
                <w:szCs w:val="24"/>
              </w:rPr>
              <w:t>выиграша</w:t>
            </w:r>
            <w:proofErr w:type="spellEnd"/>
            <w:r w:rsidRPr="00BA3D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проигрыша.</w:t>
            </w:r>
          </w:p>
          <w:p w14:paraId="7D8ED67C" w14:textId="63DABF2F" w:rsidR="00F54F3A" w:rsidRPr="00BA3D23" w:rsidRDefault="00F54F3A" w:rsidP="00BA3D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1A9" w14:paraId="759EF4C1" w14:textId="77777777" w:rsidTr="00F8344E">
        <w:tc>
          <w:tcPr>
            <w:tcW w:w="3369" w:type="dxa"/>
          </w:tcPr>
          <w:p w14:paraId="583936ED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Листинг программы</w:t>
            </w:r>
          </w:p>
        </w:tc>
        <w:tc>
          <w:tcPr>
            <w:tcW w:w="6485" w:type="dxa"/>
          </w:tcPr>
          <w:p w14:paraId="52D39CA9" w14:textId="77777777" w:rsidR="008920D8" w:rsidRDefault="008920D8" w:rsidP="00BA3D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0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="00BA3D23" w:rsidRPr="00BA3D23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29EC356" wp14:editId="1FB87669">
                  <wp:extent cx="3982085" cy="3705225"/>
                  <wp:effectExtent l="0" t="0" r="0" b="9525"/>
                  <wp:docPr id="17327638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7638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8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CFDBD" w14:textId="5F6ABA72" w:rsidR="00BA3D23" w:rsidRPr="00AB216A" w:rsidRDefault="00BA3D23" w:rsidP="00BA3D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D23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1C7F87D9" wp14:editId="638B60E7">
                  <wp:extent cx="3982085" cy="1902460"/>
                  <wp:effectExtent l="0" t="0" r="0" b="2540"/>
                  <wp:docPr id="11073988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3988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85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1A9" w14:paraId="02529E71" w14:textId="77777777" w:rsidTr="00F8344E">
        <w:tc>
          <w:tcPr>
            <w:tcW w:w="3369" w:type="dxa"/>
          </w:tcPr>
          <w:p w14:paraId="6E2079AF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Тестовые примеры (различные режимы функционирования программы – копии экрана)</w:t>
            </w:r>
          </w:p>
        </w:tc>
        <w:tc>
          <w:tcPr>
            <w:tcW w:w="6485" w:type="dxa"/>
          </w:tcPr>
          <w:p w14:paraId="6EE92C3A" w14:textId="7AF59A11" w:rsidR="009641A9" w:rsidRPr="00AB216A" w:rsidRDefault="00BA3D23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D23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B2471DE" wp14:editId="00311683">
                  <wp:extent cx="3982085" cy="2078990"/>
                  <wp:effectExtent l="0" t="0" r="0" b="0"/>
                  <wp:docPr id="10409314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9314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85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1A9" w14:paraId="731BC6B6" w14:textId="77777777" w:rsidTr="00F8344E">
        <w:tc>
          <w:tcPr>
            <w:tcW w:w="3369" w:type="dxa"/>
          </w:tcPr>
          <w:p w14:paraId="369501C9" w14:textId="77777777" w:rsidR="009641A9" w:rsidRDefault="00C006DC" w:rsidP="00F8344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 проекта, продукт</w:t>
            </w:r>
          </w:p>
        </w:tc>
        <w:tc>
          <w:tcPr>
            <w:tcW w:w="6485" w:type="dxa"/>
          </w:tcPr>
          <w:p w14:paraId="0D72405C" w14:textId="3FB6D703" w:rsidR="009641A9" w:rsidRPr="00BA3D23" w:rsidRDefault="00001EEA" w:rsidP="00BA3D23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EEA">
              <w:rPr>
                <w:rFonts w:ascii="Times New Roman" w:eastAsia="Times New Roman" w:hAnsi="Times New Roman" w:cs="Times New Roman"/>
                <w:sz w:val="24"/>
                <w:szCs w:val="24"/>
              </w:rPr>
              <w:t>Консольное приложение принимающее данные от пользователя через клавиатурный ввод и возвращающее результаты в виде текста обратно в окно терминала.</w:t>
            </w:r>
          </w:p>
        </w:tc>
      </w:tr>
    </w:tbl>
    <w:p w14:paraId="0BA3244A" w14:textId="77777777" w:rsidR="009641A9" w:rsidRDefault="009641A9" w:rsidP="00F8344E">
      <w:pPr>
        <w:pStyle w:val="TableParagraph"/>
        <w:spacing w:line="360" w:lineRule="auto"/>
        <w:ind w:left="360" w:right="-2"/>
        <w:jc w:val="both"/>
        <w:rPr>
          <w:rFonts w:asciiTheme="majorHAnsi" w:hAnsiTheme="majorHAnsi" w:cstheme="majorHAnsi"/>
          <w:sz w:val="24"/>
          <w:szCs w:val="24"/>
        </w:rPr>
      </w:pPr>
    </w:p>
    <w:sectPr w:rsidR="009641A9" w:rsidSect="00F8344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D37AA" w14:textId="77777777" w:rsidR="001F412B" w:rsidRDefault="001F412B">
      <w:pPr>
        <w:spacing w:after="0" w:line="240" w:lineRule="auto"/>
      </w:pPr>
      <w:r>
        <w:separator/>
      </w:r>
    </w:p>
  </w:endnote>
  <w:endnote w:type="continuationSeparator" w:id="0">
    <w:p w14:paraId="1AE4DD38" w14:textId="77777777" w:rsidR="001F412B" w:rsidRDefault="001F4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435579"/>
      <w:docPartObj>
        <w:docPartGallery w:val="Page Numbers (Bottom of Page)"/>
        <w:docPartUnique/>
      </w:docPartObj>
    </w:sdtPr>
    <w:sdtContent>
      <w:p w14:paraId="11101920" w14:textId="77777777" w:rsidR="009641A9" w:rsidRDefault="00C006DC">
        <w:pPr>
          <w:pStyle w:val="af8"/>
          <w:jc w:val="center"/>
        </w:pPr>
        <w:r>
          <w:fldChar w:fldCharType="begin"/>
        </w:r>
        <w:r>
          <w:instrText>PAGE \* MERGEFORMAT</w:instrText>
        </w:r>
        <w:r>
          <w:fldChar w:fldCharType="separate"/>
        </w:r>
        <w:r w:rsidR="00F8344E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563A" w14:textId="77777777" w:rsidR="009641A9" w:rsidRDefault="009641A9">
    <w:pPr>
      <w:pStyle w:val="af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4AED8" w14:textId="77777777" w:rsidR="001F412B" w:rsidRDefault="001F412B">
      <w:pPr>
        <w:spacing w:after="0" w:line="240" w:lineRule="auto"/>
      </w:pPr>
      <w:r>
        <w:separator/>
      </w:r>
    </w:p>
  </w:footnote>
  <w:footnote w:type="continuationSeparator" w:id="0">
    <w:p w14:paraId="6F87F67B" w14:textId="77777777" w:rsidR="001F412B" w:rsidRDefault="001F4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1BBCA" w14:textId="77777777" w:rsidR="009641A9" w:rsidRDefault="00C006DC">
    <w:pPr>
      <w:pStyle w:val="af6"/>
      <w:jc w:val="right"/>
    </w:pPr>
    <w:r>
      <w:rPr>
        <w:noProof/>
        <w:lang w:eastAsia="ru-RU"/>
      </w:rPr>
      <w:drawing>
        <wp:inline distT="0" distB="0" distL="0" distR="0" wp14:anchorId="1F44DB4B" wp14:editId="2F9D9A9F">
          <wp:extent cx="1543050" cy="412115"/>
          <wp:effectExtent l="0" t="0" r="0" b="6985"/>
          <wp:docPr id="1" name="Рисунок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0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54305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E8BAB" w14:textId="77777777" w:rsidR="009641A9" w:rsidRDefault="00C006DC">
    <w:pPr>
      <w:pStyle w:val="af6"/>
      <w:jc w:val="right"/>
    </w:pPr>
    <w:r>
      <w:rPr>
        <w:noProof/>
        <w:lang w:eastAsia="ru-RU"/>
      </w:rPr>
      <w:drawing>
        <wp:inline distT="0" distB="0" distL="0" distR="0" wp14:anchorId="4C419F73" wp14:editId="0C8EE8E1">
          <wp:extent cx="1543050" cy="412691"/>
          <wp:effectExtent l="0" t="0" r="0" b="6985"/>
          <wp:docPr id="2" name="Рисунок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0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566036" cy="418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41A9"/>
    <w:rsid w:val="00001EEA"/>
    <w:rsid w:val="000133A0"/>
    <w:rsid w:val="00190992"/>
    <w:rsid w:val="001F412B"/>
    <w:rsid w:val="00264819"/>
    <w:rsid w:val="00402B20"/>
    <w:rsid w:val="00522274"/>
    <w:rsid w:val="006B269B"/>
    <w:rsid w:val="007B6B5F"/>
    <w:rsid w:val="007D6138"/>
    <w:rsid w:val="00884E3D"/>
    <w:rsid w:val="008920D8"/>
    <w:rsid w:val="008A53B2"/>
    <w:rsid w:val="008F37E1"/>
    <w:rsid w:val="009641A9"/>
    <w:rsid w:val="00A51BB8"/>
    <w:rsid w:val="00AB216A"/>
    <w:rsid w:val="00BA3D23"/>
    <w:rsid w:val="00C006DC"/>
    <w:rsid w:val="00D002E9"/>
    <w:rsid w:val="00DC302C"/>
    <w:rsid w:val="00F54F3A"/>
    <w:rsid w:val="00F8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B0934"/>
  <w15:docId w15:val="{2908CB79-5B5B-4303-A0C4-A2E29BCA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List Paragraph"/>
    <w:basedOn w:val="a"/>
    <w:link w:val="af5"/>
    <w:uiPriority w:val="34"/>
    <w:qFormat/>
    <w:pPr>
      <w:ind w:left="720"/>
      <w:contextualSpacing/>
    </w:p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styleId="afc">
    <w:name w:val="Hyperlink"/>
    <w:basedOn w:val="a0"/>
    <w:uiPriority w:val="99"/>
    <w:unhideWhenUsed/>
    <w:rPr>
      <w:color w:val="0000FF"/>
      <w:u w:val="single"/>
    </w:rPr>
  </w:style>
  <w:style w:type="character" w:styleId="afd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e">
    <w:name w:val="Strong"/>
    <w:basedOn w:val="a0"/>
    <w:uiPriority w:val="22"/>
    <w:qFormat/>
    <w:rPr>
      <w:b/>
      <w:bCs/>
    </w:rPr>
  </w:style>
  <w:style w:type="paragraph" w:styleId="aff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d-inline-bold">
    <w:name w:val="md-inline-bold"/>
    <w:basedOn w:val="a0"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af5">
    <w:name w:val="Абзац списка Знак"/>
    <w:link w:val="af4"/>
    <w:uiPriority w:val="34"/>
    <w:qFormat/>
  </w:style>
  <w:style w:type="character" w:customStyle="1" w:styleId="b">
    <w:name w:val="b"/>
    <w:basedOn w:val="a0"/>
  </w:style>
  <w:style w:type="character" w:customStyle="1" w:styleId="hljs-string">
    <w:name w:val="hljs-string"/>
    <w:basedOn w:val="a0"/>
  </w:style>
  <w:style w:type="character" w:customStyle="1" w:styleId="nb">
    <w:name w:val="nb"/>
    <w:basedOn w:val="a0"/>
  </w:style>
  <w:style w:type="character" w:customStyle="1" w:styleId="p">
    <w:name w:val="p"/>
    <w:basedOn w:val="a0"/>
  </w:style>
  <w:style w:type="character" w:customStyle="1" w:styleId="s2">
    <w:name w:val="s2"/>
    <w:basedOn w:val="a0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katex-mathml">
    <w:name w:val="katex-mathml"/>
    <w:basedOn w:val="a0"/>
  </w:style>
  <w:style w:type="character" w:customStyle="1" w:styleId="crayon-st">
    <w:name w:val="crayon-st"/>
    <w:basedOn w:val="a0"/>
  </w:style>
  <w:style w:type="character" w:customStyle="1" w:styleId="crayon-h">
    <w:name w:val="crayon-h"/>
    <w:basedOn w:val="a0"/>
  </w:style>
  <w:style w:type="character" w:customStyle="1" w:styleId="crayon-k">
    <w:name w:val="crayon-k"/>
    <w:basedOn w:val="a0"/>
  </w:style>
  <w:style w:type="character" w:customStyle="1" w:styleId="crayon-r">
    <w:name w:val="crayon-r"/>
    <w:basedOn w:val="a0"/>
  </w:style>
  <w:style w:type="character" w:customStyle="1" w:styleId="crayon-e">
    <w:name w:val="crayon-e"/>
    <w:basedOn w:val="a0"/>
  </w:style>
  <w:style w:type="character" w:customStyle="1" w:styleId="crayon-sy">
    <w:name w:val="crayon-sy"/>
    <w:basedOn w:val="a0"/>
  </w:style>
  <w:style w:type="character" w:customStyle="1" w:styleId="crayon-s">
    <w:name w:val="crayon-s"/>
    <w:basedOn w:val="a0"/>
  </w:style>
  <w:style w:type="character" w:customStyle="1" w:styleId="crayon-cn">
    <w:name w:val="crayon-cn"/>
    <w:basedOn w:val="a0"/>
  </w:style>
  <w:style w:type="paragraph" w:styleId="aff0">
    <w:name w:val="Body Text"/>
    <w:basedOn w:val="a"/>
    <w:link w:val="aff1"/>
    <w:uiPriority w:val="1"/>
    <w:unhideWhenUsed/>
    <w:qFormat/>
    <w:pPr>
      <w:widowControl w:val="0"/>
      <w:spacing w:after="0" w:line="240" w:lineRule="auto"/>
      <w:ind w:left="14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Основной текст Знак"/>
    <w:basedOn w:val="a0"/>
    <w:link w:val="aff0"/>
    <w:uiPriority w:val="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4">
    <w:name w:val="c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</w:style>
  <w:style w:type="character" w:customStyle="1" w:styleId="c0">
    <w:name w:val="c0"/>
    <w:basedOn w:val="a0"/>
  </w:style>
  <w:style w:type="character" w:customStyle="1" w:styleId="docdata">
    <w:name w:val="docdata"/>
    <w:basedOn w:val="a0"/>
  </w:style>
  <w:style w:type="paragraph" w:customStyle="1" w:styleId="1776">
    <w:name w:val="177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6690">
    <w:name w:val="3669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dt4ke">
    <w:name w:val="cdt4ke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</w:style>
  <w:style w:type="character" w:customStyle="1" w:styleId="mord">
    <w:name w:val="mord"/>
    <w:basedOn w:val="a0"/>
  </w:style>
  <w:style w:type="character" w:customStyle="1" w:styleId="mrel">
    <w:name w:val="mrel"/>
    <w:basedOn w:val="a0"/>
  </w:style>
  <w:style w:type="character" w:customStyle="1" w:styleId="sc-czfqfd">
    <w:name w:val="sc-czfqfd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493FC-C597-4D25-8997-004DD9452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Яньков Сергей Георгиевич</dc:creator>
  <cp:lastModifiedBy>comp</cp:lastModifiedBy>
  <cp:revision>13</cp:revision>
  <dcterms:created xsi:type="dcterms:W3CDTF">2025-07-09T10:27:00Z</dcterms:created>
  <dcterms:modified xsi:type="dcterms:W3CDTF">2026-05-21T12:31:00Z</dcterms:modified>
</cp:coreProperties>
</file>