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8926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745D4CBF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3A562257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15702D43" w14:textId="77777777" w:rsidR="00D51323" w:rsidRPr="00CC0BF8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0B852C0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F69D00" w14:textId="77777777" w:rsidR="00D51323" w:rsidRPr="00481943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Pr="00CE778F">
        <w:rPr>
          <w:szCs w:val="28"/>
          <w:u w:val="single"/>
        </w:rPr>
        <w:t>Космических и информационных технологий</w:t>
      </w:r>
    </w:p>
    <w:p w14:paraId="25F1D308" w14:textId="77777777" w:rsidR="00D51323" w:rsidRPr="00EA61A4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49399F11" w14:textId="77777777" w:rsidR="00D51323" w:rsidRPr="00CE778F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42981BC1" w14:textId="77777777" w:rsidR="00D51323" w:rsidRPr="004D3C30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606D8704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64E17E5D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B9B4CA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24597EA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5C9B4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33BD6E4C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53D3759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810DBA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29F85B7C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37DA5F6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4F8A53C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8BCA19C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7908682" w14:textId="13A54C2E" w:rsidR="00D51323" w:rsidRPr="00E643CC" w:rsidRDefault="00D51323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E643CC" w:rsidRPr="00E643CC">
        <w:rPr>
          <w:b/>
          <w:sz w:val="32"/>
          <w:szCs w:val="32"/>
        </w:rPr>
        <w:t>6</w:t>
      </w:r>
    </w:p>
    <w:p w14:paraId="0E8502D8" w14:textId="77777777" w:rsidR="00D51323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u w:val="single"/>
        </w:rPr>
      </w:pPr>
    </w:p>
    <w:p w14:paraId="1FCAD53D" w14:textId="77777777" w:rsidR="00D51323" w:rsidRPr="0074606A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4363448D" w14:textId="77777777" w:rsidR="00D51323" w:rsidRPr="003746FD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249A253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DE5207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1B7F0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E4E48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71F85E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60C29E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16D6D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1D3C5C0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FA370A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25970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1FB1A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EEF96F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DE3DFC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0CC7F0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D51323" w14:paraId="46831CEC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275EF238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007F12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2" w:type="dxa"/>
          </w:tcPr>
          <w:p w14:paraId="25F0EA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65C6E99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430B9D04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2F9371D7" w14:textId="51C56166" w:rsidR="00D51323" w:rsidRDefault="00DE1EC1" w:rsidP="004335A2">
            <w:pPr>
              <w:widowControl w:val="0"/>
              <w:contextualSpacing/>
              <w:jc w:val="center"/>
            </w:pPr>
            <w:r>
              <w:t>Е.А. Чжан</w:t>
            </w:r>
          </w:p>
        </w:tc>
      </w:tr>
      <w:tr w:rsidR="00D51323" w14:paraId="69972855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2EF95F14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2FC157D6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275370DB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71D394E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472C4492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084F69B6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51323" w14:paraId="5602D1C5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66F32E14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A3B9002" w14:textId="57DBC1E4" w:rsidR="00D51323" w:rsidRPr="00361DE4" w:rsidRDefault="00D51323" w:rsidP="004335A2">
            <w:pPr>
              <w:widowControl w:val="0"/>
              <w:contextualSpacing/>
              <w:jc w:val="center"/>
            </w:pPr>
            <w:r w:rsidRPr="00361DE4">
              <w:rPr>
                <w:szCs w:val="28"/>
              </w:rPr>
              <w:t>КИ1</w:t>
            </w:r>
            <w:r>
              <w:rPr>
                <w:szCs w:val="28"/>
              </w:rPr>
              <w:t>9</w:t>
            </w:r>
            <w:r w:rsidR="00EE2E3E">
              <w:rPr>
                <w:szCs w:val="28"/>
              </w:rPr>
              <w:t>–</w:t>
            </w:r>
            <w:r>
              <w:rPr>
                <w:szCs w:val="28"/>
              </w:rPr>
              <w:t>04</w:t>
            </w:r>
            <w:r w:rsidR="00EE2E3E">
              <w:rPr>
                <w:szCs w:val="28"/>
              </w:rPr>
              <w:t>–1М</w:t>
            </w:r>
            <w:r w:rsidRPr="00361DE4">
              <w:rPr>
                <w:szCs w:val="28"/>
              </w:rPr>
              <w:t xml:space="preserve">, </w:t>
            </w:r>
            <w:r w:rsidR="00DE1EC1" w:rsidRPr="00DE1EC1">
              <w:rPr>
                <w:szCs w:val="28"/>
              </w:rPr>
              <w:t>031943354</w:t>
            </w:r>
          </w:p>
        </w:tc>
        <w:tc>
          <w:tcPr>
            <w:tcW w:w="142" w:type="dxa"/>
          </w:tcPr>
          <w:p w14:paraId="7A104EED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EB0CEC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3FF8E1A3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9F4F90A" w14:textId="77777777" w:rsidR="00D51323" w:rsidRDefault="00D51323" w:rsidP="004335A2">
            <w:pPr>
              <w:widowControl w:val="0"/>
              <w:contextualSpacing/>
              <w:jc w:val="center"/>
            </w:pPr>
            <w:r>
              <w:t>Т.В. Радионов</w:t>
            </w:r>
          </w:p>
        </w:tc>
      </w:tr>
      <w:tr w:rsidR="00D51323" w14:paraId="4A143873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453643F0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4DD93211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206294E3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00F692B9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0E6776E9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24988DC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4C671C7" w14:textId="77777777" w:rsidR="00D51323" w:rsidRDefault="00D51323" w:rsidP="00D51323">
      <w:pPr>
        <w:widowControl w:val="0"/>
        <w:autoSpaceDE w:val="0"/>
        <w:autoSpaceDN w:val="0"/>
        <w:ind w:firstLine="0"/>
        <w:contextualSpacing/>
      </w:pPr>
    </w:p>
    <w:p w14:paraId="4C07A0EE" w14:textId="77777777" w:rsidR="00D51323" w:rsidRDefault="00D51323" w:rsidP="00D51323">
      <w:pPr>
        <w:widowControl w:val="0"/>
        <w:autoSpaceDE w:val="0"/>
        <w:autoSpaceDN w:val="0"/>
        <w:contextualSpacing/>
        <w:jc w:val="center"/>
      </w:pPr>
    </w:p>
    <w:p w14:paraId="5BB5A8CB" w14:textId="77777777" w:rsidR="00D51323" w:rsidRPr="008B67D8" w:rsidRDefault="00D51323" w:rsidP="00D51323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631967E2" w14:textId="42B1FDC0" w:rsidR="00D51323" w:rsidRPr="003746FD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7E3C50">
        <w:rPr>
          <w:szCs w:val="28"/>
          <w:lang w:val="en-US"/>
        </w:rPr>
        <w:t>9</w:t>
      </w:r>
    </w:p>
    <w:p w14:paraId="311B8854" w14:textId="33017283" w:rsidR="006E168A" w:rsidRDefault="006E168A" w:rsidP="00F56EAC">
      <w:pPr>
        <w:pStyle w:val="1"/>
      </w:pPr>
      <w:r>
        <w:lastRenderedPageBreak/>
        <w:t>Цель</w:t>
      </w:r>
    </w:p>
    <w:p w14:paraId="0BCE3113" w14:textId="306D7CE6" w:rsidR="00D36E1A" w:rsidRDefault="00E643CC" w:rsidP="00D36E1A">
      <w:r>
        <w:t>Написать программу</w:t>
      </w:r>
      <w:r w:rsidR="001E44A6">
        <w:t xml:space="preserve"> </w:t>
      </w:r>
      <w:r w:rsidR="00A50A8C">
        <w:t>метода анализа иерархий</w:t>
      </w:r>
      <w:r w:rsidR="00D36E1A">
        <w:t>.</w:t>
      </w:r>
    </w:p>
    <w:p w14:paraId="4919743F" w14:textId="5535C811" w:rsidR="00D01710" w:rsidRDefault="00D01710" w:rsidP="00D01710">
      <w:pPr>
        <w:pStyle w:val="1"/>
      </w:pPr>
      <w:r>
        <w:t>Задачи</w:t>
      </w:r>
    </w:p>
    <w:p w14:paraId="21F311F9" w14:textId="7B609505" w:rsidR="006D0CFE" w:rsidRDefault="00630AC2" w:rsidP="006D0CFE">
      <w:pPr>
        <w:pStyle w:val="a"/>
      </w:pPr>
      <w:r>
        <w:t>составить иерархию</w:t>
      </w:r>
      <w:r w:rsidR="00C36492">
        <w:t xml:space="preserve"> критериев, альтернатив</w:t>
      </w:r>
      <w:r w:rsidR="00C36492" w:rsidRPr="00204932">
        <w:t xml:space="preserve"> </w:t>
      </w:r>
      <w:r w:rsidR="00C36492">
        <w:t>и определить цель</w:t>
      </w:r>
      <w:r w:rsidR="00213FA1" w:rsidRPr="00204932">
        <w:t>;</w:t>
      </w:r>
    </w:p>
    <w:p w14:paraId="2537089B" w14:textId="4FCF83CC" w:rsidR="006D0CFE" w:rsidRDefault="00204932" w:rsidP="006D0CFE">
      <w:pPr>
        <w:pStyle w:val="a"/>
      </w:pPr>
      <w:r>
        <w:t>составить матрицы попарных сравнений иерархий и альтернатив</w:t>
      </w:r>
      <w:r w:rsidRPr="00204932">
        <w:t>;</w:t>
      </w:r>
    </w:p>
    <w:p w14:paraId="67001694" w14:textId="7A1C8FE5" w:rsidR="00204932" w:rsidRPr="00D01710" w:rsidRDefault="00DE2102" w:rsidP="006D0CFE">
      <w:pPr>
        <w:pStyle w:val="a"/>
      </w:pPr>
      <w:r>
        <w:t xml:space="preserve">выполнить вычисления </w:t>
      </w:r>
      <w:r w:rsidR="002064E2">
        <w:t>для целей</w:t>
      </w:r>
      <w:r>
        <w:t xml:space="preserve"> согласно методике</w:t>
      </w:r>
      <w:r w:rsidRPr="00DE2102">
        <w:t>.</w:t>
      </w:r>
    </w:p>
    <w:p w14:paraId="1D8977D2" w14:textId="0BB8F670" w:rsidR="00710143" w:rsidRDefault="00710143" w:rsidP="00710143">
      <w:pPr>
        <w:pStyle w:val="1"/>
      </w:pPr>
      <w:r>
        <w:t>Ход работы</w:t>
      </w:r>
    </w:p>
    <w:p w14:paraId="0F34BF61" w14:textId="555E2AEB" w:rsidR="006172C6" w:rsidRDefault="008A02F7" w:rsidP="00D922E8">
      <w:r w:rsidRPr="00D922E8">
        <w:t>Этапы метода анализа иерархий</w:t>
      </w:r>
      <w:r w:rsidR="00D922E8">
        <w:t>:</w:t>
      </w:r>
    </w:p>
    <w:p w14:paraId="2E18C3CC" w14:textId="77777777" w:rsidR="008A02F7" w:rsidRDefault="008A02F7" w:rsidP="008A02F7">
      <w:r>
        <w:t>1. Выделение проблемы. Определение цели.</w:t>
      </w:r>
    </w:p>
    <w:p w14:paraId="071C34CA" w14:textId="77777777" w:rsidR="008A02F7" w:rsidRDefault="008A02F7" w:rsidP="008A02F7">
      <w:r>
        <w:t>2. Выделение основных критериев и альтернатив.</w:t>
      </w:r>
    </w:p>
    <w:p w14:paraId="6021EE64" w14:textId="77777777" w:rsidR="008A02F7" w:rsidRDefault="008A02F7" w:rsidP="008A02F7">
      <w:r>
        <w:t>3. Построение иерархии: дерево от цели через</w:t>
      </w:r>
    </w:p>
    <w:p w14:paraId="10C35756" w14:textId="77777777" w:rsidR="008A02F7" w:rsidRDefault="008A02F7" w:rsidP="008A02F7">
      <w:r>
        <w:t>критерии к альтернативам.</w:t>
      </w:r>
    </w:p>
    <w:p w14:paraId="30FA2C06" w14:textId="77777777" w:rsidR="008A02F7" w:rsidRDefault="008A02F7" w:rsidP="008A02F7">
      <w:r>
        <w:t>4. Построение матрицы попарных сравнений</w:t>
      </w:r>
    </w:p>
    <w:p w14:paraId="0877BB59" w14:textId="77777777" w:rsidR="008A02F7" w:rsidRDefault="008A02F7" w:rsidP="008A02F7">
      <w:r>
        <w:t>критериев по цели и альтернатив по критериям.</w:t>
      </w:r>
    </w:p>
    <w:p w14:paraId="61E824C8" w14:textId="2B26E9DB" w:rsidR="008A02F7" w:rsidRDefault="008A02F7" w:rsidP="005707BB">
      <w:r>
        <w:t>5. Применение методики анализа полученных</w:t>
      </w:r>
      <w:r w:rsidR="005707BB">
        <w:t xml:space="preserve"> </w:t>
      </w:r>
      <w:bookmarkStart w:id="1" w:name="_GoBack"/>
      <w:bookmarkEnd w:id="1"/>
      <w:r w:rsidR="005707BB">
        <w:t>м</w:t>
      </w:r>
      <w:r>
        <w:t>атриц</w:t>
      </w:r>
      <w:r w:rsidR="003D421C">
        <w:t xml:space="preserve"> </w:t>
      </w:r>
      <w:r w:rsidR="00566838">
        <w:t>–</w:t>
      </w:r>
      <w:r w:rsidR="003D421C">
        <w:t xml:space="preserve"> нормали</w:t>
      </w:r>
      <w:r w:rsidR="00566838">
        <w:t>зация данных, определение весов</w:t>
      </w:r>
      <w:r w:rsidR="0085594F">
        <w:t xml:space="preserve"> критериев и альтернатив по критериям</w:t>
      </w:r>
      <w:r w:rsidR="00164FFA">
        <w:t>.</w:t>
      </w:r>
    </w:p>
    <w:p w14:paraId="21D7FDE0" w14:textId="77777777" w:rsidR="008A02F7" w:rsidRDefault="008A02F7" w:rsidP="008A02F7">
      <w:r>
        <w:t>6. Определение весов альтернатив по системе</w:t>
      </w:r>
    </w:p>
    <w:p w14:paraId="1F26B36C" w14:textId="7E2E6801" w:rsidR="008A02F7" w:rsidRDefault="008A02F7" w:rsidP="00C5201E">
      <w:r>
        <w:t>иерархии.</w:t>
      </w:r>
    </w:p>
    <w:p w14:paraId="205998DB" w14:textId="5558F742" w:rsidR="0012220F" w:rsidRDefault="00D922E8" w:rsidP="00D922E8">
      <w:pPr>
        <w:pStyle w:val="afe"/>
      </w:pPr>
      <w:r w:rsidRPr="00D922E8">
        <w:drawing>
          <wp:inline distT="0" distB="0" distL="0" distR="0" wp14:anchorId="41B519D2" wp14:editId="75D1E124">
            <wp:extent cx="6120130" cy="344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36C" w14:textId="69BD43E5" w:rsidR="00C5201E" w:rsidRDefault="00C5201E" w:rsidP="00C5201E">
      <w:pPr>
        <w:pStyle w:val="aff"/>
        <w:rPr>
          <w:lang w:val="ru-RU"/>
        </w:rPr>
      </w:pPr>
      <w:r>
        <w:rPr>
          <w:lang w:val="ru-RU"/>
        </w:rPr>
        <w:t xml:space="preserve">Рисунок 1 - </w:t>
      </w:r>
      <w:r w:rsidRPr="00C5201E">
        <w:rPr>
          <w:lang w:val="ru-RU"/>
        </w:rPr>
        <w:t>Инициализация критериев и альтернатив</w:t>
      </w:r>
    </w:p>
    <w:p w14:paraId="1CE28627" w14:textId="0F7D080F" w:rsidR="00C5201E" w:rsidRDefault="007C0FC0" w:rsidP="007C0FC0">
      <w:pPr>
        <w:pStyle w:val="afe"/>
        <w:rPr>
          <w:lang w:val="ru-RU"/>
        </w:rPr>
      </w:pPr>
      <w:r w:rsidRPr="007C0FC0">
        <w:lastRenderedPageBreak/>
        <w:drawing>
          <wp:inline distT="0" distB="0" distL="0" distR="0" wp14:anchorId="3CC70379" wp14:editId="2F4BF183">
            <wp:extent cx="6120130" cy="3449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647" w14:textId="33331141" w:rsidR="007C0FC0" w:rsidRDefault="007C0FC0" w:rsidP="007C0FC0">
      <w:pPr>
        <w:pStyle w:val="aff"/>
        <w:rPr>
          <w:lang w:val="ru-RU"/>
        </w:rPr>
      </w:pPr>
      <w:r>
        <w:rPr>
          <w:lang w:val="ru-RU"/>
        </w:rPr>
        <w:t>Рисунок 2 – Заполнение матрицы попарных сравнений для критериев</w:t>
      </w:r>
    </w:p>
    <w:p w14:paraId="4929B9BD" w14:textId="00243334" w:rsidR="003A0101" w:rsidRDefault="002F5738" w:rsidP="002F5738">
      <w:pPr>
        <w:pStyle w:val="afe"/>
        <w:rPr>
          <w:lang w:val="ru-RU"/>
        </w:rPr>
      </w:pPr>
      <w:r w:rsidRPr="002F5738">
        <w:drawing>
          <wp:inline distT="0" distB="0" distL="0" distR="0" wp14:anchorId="6724413C" wp14:editId="159E976F">
            <wp:extent cx="6120130" cy="3449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603" w14:textId="70AB07B2" w:rsidR="002F5738" w:rsidRDefault="002F5738" w:rsidP="002F5738">
      <w:pPr>
        <w:pStyle w:val="aff"/>
        <w:rPr>
          <w:lang w:val="ru-RU"/>
        </w:rPr>
      </w:pPr>
      <w:r>
        <w:rPr>
          <w:lang w:val="ru-RU"/>
        </w:rPr>
        <w:t>Рисунок 3 – Заполнение матрицы попарных сравнений для альтернатив по критериям</w:t>
      </w:r>
    </w:p>
    <w:p w14:paraId="6C533C5C" w14:textId="510786F8" w:rsidR="002F5738" w:rsidRDefault="006A031B" w:rsidP="003F713F">
      <w:pPr>
        <w:pStyle w:val="afe"/>
        <w:rPr>
          <w:lang w:val="ru-RU"/>
        </w:rPr>
      </w:pPr>
      <w:r w:rsidRPr="006A031B">
        <w:lastRenderedPageBreak/>
        <w:drawing>
          <wp:inline distT="0" distB="0" distL="0" distR="0" wp14:anchorId="754320F0" wp14:editId="111AEB3B">
            <wp:extent cx="6120130" cy="3449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C305" w14:textId="278B22DC" w:rsidR="003F713F" w:rsidRDefault="003F713F" w:rsidP="003F713F">
      <w:pPr>
        <w:pStyle w:val="aff"/>
        <w:rPr>
          <w:lang w:val="ru-RU"/>
        </w:rPr>
      </w:pPr>
      <w:r>
        <w:rPr>
          <w:lang w:val="ru-RU"/>
        </w:rPr>
        <w:t xml:space="preserve">Рисунок 4 </w:t>
      </w:r>
      <w:r w:rsidR="003C15A5">
        <w:rPr>
          <w:lang w:val="ru-RU"/>
        </w:rPr>
        <w:t>–</w:t>
      </w:r>
      <w:r>
        <w:rPr>
          <w:lang w:val="ru-RU"/>
        </w:rPr>
        <w:t xml:space="preserve"> Нормализация</w:t>
      </w:r>
      <w:r w:rsidR="003C15A5">
        <w:rPr>
          <w:lang w:val="ru-RU"/>
        </w:rPr>
        <w:t xml:space="preserve"> значений в каждой полученной матрице</w:t>
      </w:r>
    </w:p>
    <w:p w14:paraId="1FC51FED" w14:textId="4D0E0B8B" w:rsidR="00FD0B42" w:rsidRDefault="00223553" w:rsidP="00223553">
      <w:pPr>
        <w:pStyle w:val="afe"/>
        <w:rPr>
          <w:lang w:val="ru-RU"/>
        </w:rPr>
      </w:pPr>
      <w:r w:rsidRPr="00223553">
        <w:drawing>
          <wp:inline distT="0" distB="0" distL="0" distR="0" wp14:anchorId="602735E6" wp14:editId="6D1EA4F4">
            <wp:extent cx="6120130" cy="3449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A88B" w14:textId="2B2F9FBE" w:rsidR="00223553" w:rsidRDefault="00223553" w:rsidP="00223553">
      <w:pPr>
        <w:pStyle w:val="aff"/>
        <w:rPr>
          <w:lang w:val="ru-RU"/>
        </w:rPr>
      </w:pPr>
      <w:r>
        <w:rPr>
          <w:lang w:val="ru-RU"/>
        </w:rPr>
        <w:t xml:space="preserve">Рисунок 5 – Получение вектора и матрицы весов </w:t>
      </w:r>
      <w:r w:rsidR="00DB15D1">
        <w:rPr>
          <w:lang w:val="ru-RU"/>
        </w:rPr>
        <w:t>для критериев и альтернатив</w:t>
      </w:r>
      <w:r w:rsidR="009A4173">
        <w:rPr>
          <w:lang w:val="ru-RU"/>
        </w:rPr>
        <w:t xml:space="preserve"> по критериям</w:t>
      </w:r>
    </w:p>
    <w:p w14:paraId="5D100860" w14:textId="67F2FCDB" w:rsidR="00420A84" w:rsidRDefault="001C0735" w:rsidP="001C0735">
      <w:pPr>
        <w:pStyle w:val="afe"/>
        <w:rPr>
          <w:lang w:val="ru-RU"/>
        </w:rPr>
      </w:pPr>
      <w:r w:rsidRPr="001C0735">
        <w:lastRenderedPageBreak/>
        <w:drawing>
          <wp:inline distT="0" distB="0" distL="0" distR="0" wp14:anchorId="5A25DD18" wp14:editId="091D0161">
            <wp:extent cx="6120130" cy="3449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6B7" w14:textId="1C000EED" w:rsidR="001C0735" w:rsidRPr="001C0735" w:rsidRDefault="001C0735" w:rsidP="001C0735">
      <w:pPr>
        <w:pStyle w:val="aff"/>
        <w:rPr>
          <w:lang w:val="ru-RU"/>
        </w:rPr>
      </w:pPr>
      <w:r>
        <w:rPr>
          <w:lang w:val="ru-RU"/>
        </w:rPr>
        <w:t>Рисунок 6 – Определение цели</w:t>
      </w:r>
      <w:r w:rsidR="00DC57F8">
        <w:rPr>
          <w:lang w:val="ru-RU"/>
        </w:rPr>
        <w:t>ъхэ</w:t>
      </w:r>
    </w:p>
    <w:p w14:paraId="077E5337" w14:textId="0F15F087" w:rsidR="002469A6" w:rsidRDefault="002469A6" w:rsidP="002469A6">
      <w:pPr>
        <w:pStyle w:val="1"/>
        <w:rPr>
          <w:lang w:eastAsia="en-US"/>
        </w:rPr>
      </w:pPr>
      <w:r>
        <w:rPr>
          <w:lang w:eastAsia="en-US"/>
        </w:rPr>
        <w:t>Выводы</w:t>
      </w:r>
    </w:p>
    <w:p w14:paraId="59B5A2AC" w14:textId="6194E641" w:rsidR="007E7F5C" w:rsidRDefault="00597CC2" w:rsidP="007B67EA">
      <w:pPr>
        <w:rPr>
          <w:lang w:eastAsia="en-US"/>
        </w:rPr>
      </w:pPr>
      <w:r>
        <w:rPr>
          <w:lang w:eastAsia="en-US"/>
        </w:rPr>
        <w:t xml:space="preserve">Реализована </w:t>
      </w:r>
      <w:r w:rsidR="00ED349A">
        <w:rPr>
          <w:lang w:eastAsia="en-US"/>
        </w:rPr>
        <w:t xml:space="preserve">демонстрационная </w:t>
      </w:r>
      <w:r>
        <w:rPr>
          <w:lang w:eastAsia="en-US"/>
        </w:rPr>
        <w:t>программа</w:t>
      </w:r>
      <w:r w:rsidR="00C608BD">
        <w:rPr>
          <w:lang w:eastAsia="en-US"/>
        </w:rPr>
        <w:t xml:space="preserve"> для метода анализа иерархий, в которой</w:t>
      </w:r>
      <w:r w:rsidR="00ED349A">
        <w:rPr>
          <w:lang w:eastAsia="en-US"/>
        </w:rPr>
        <w:t xml:space="preserve"> выбрано 8 критериев и 3 альтернативы, связанные с целью по выбору квартиры. </w:t>
      </w:r>
      <w:r w:rsidR="0054095B">
        <w:rPr>
          <w:lang w:eastAsia="en-US"/>
        </w:rPr>
        <w:t>Интерфейс программы позволяет</w:t>
      </w:r>
      <w:r w:rsidR="00B05934">
        <w:rPr>
          <w:lang w:eastAsia="en-US"/>
        </w:rPr>
        <w:t xml:space="preserve"> заполнить матрицы попарных сравнений</w:t>
      </w:r>
      <w:r w:rsidR="002B03DE">
        <w:rPr>
          <w:lang w:eastAsia="en-US"/>
        </w:rPr>
        <w:t>, выполнить их нормализацию, составить вектор и матрицу весов</w:t>
      </w:r>
      <w:r w:rsidR="00C87290">
        <w:rPr>
          <w:lang w:eastAsia="en-US"/>
        </w:rPr>
        <w:t xml:space="preserve"> и отобразить </w:t>
      </w:r>
      <w:r w:rsidR="00CE7A52">
        <w:rPr>
          <w:lang w:eastAsia="en-US"/>
        </w:rPr>
        <w:t>итоговый вес альтернатив в процентах для выбора цели.</w:t>
      </w:r>
    </w:p>
    <w:p w14:paraId="28522EBF" w14:textId="27B6B087" w:rsidR="006D3EE1" w:rsidRPr="008F1B46" w:rsidRDefault="006D3EE1" w:rsidP="007B67EA">
      <w:pPr>
        <w:rPr>
          <w:lang w:eastAsia="en-US"/>
        </w:rPr>
      </w:pPr>
      <w:r>
        <w:rPr>
          <w:lang w:eastAsia="en-US"/>
        </w:rPr>
        <w:t>Получены навыки</w:t>
      </w:r>
      <w:r w:rsidR="00913AB8">
        <w:rPr>
          <w:lang w:eastAsia="en-US"/>
        </w:rPr>
        <w:t xml:space="preserve"> по использованию метода анализа иерархий на определенной задаче.</w:t>
      </w:r>
    </w:p>
    <w:sectPr w:rsidR="006D3EE1" w:rsidRPr="008F1B46" w:rsidSect="001D1A01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C02E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E688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167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DC08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3AA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61D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E60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66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A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A4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3F76"/>
    <w:multiLevelType w:val="multilevel"/>
    <w:tmpl w:val="B4D00DC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63E75FE4"/>
    <w:multiLevelType w:val="multilevel"/>
    <w:tmpl w:val="DA2A1DA0"/>
    <w:lvl w:ilvl="0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2" w15:restartNumberingAfterBreak="0">
    <w:nsid w:val="7F104DB4"/>
    <w:multiLevelType w:val="multilevel"/>
    <w:tmpl w:val="93828788"/>
    <w:lvl w:ilvl="0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9"/>
    <w:rsid w:val="00020F47"/>
    <w:rsid w:val="00022E45"/>
    <w:rsid w:val="0002464B"/>
    <w:rsid w:val="00031C02"/>
    <w:rsid w:val="00032DB9"/>
    <w:rsid w:val="00035D7C"/>
    <w:rsid w:val="0003624F"/>
    <w:rsid w:val="00040BFE"/>
    <w:rsid w:val="00042908"/>
    <w:rsid w:val="00042DCF"/>
    <w:rsid w:val="00044F0E"/>
    <w:rsid w:val="00055489"/>
    <w:rsid w:val="00062004"/>
    <w:rsid w:val="00063AA0"/>
    <w:rsid w:val="000669BD"/>
    <w:rsid w:val="00075AC5"/>
    <w:rsid w:val="0007774B"/>
    <w:rsid w:val="00080509"/>
    <w:rsid w:val="00086FD9"/>
    <w:rsid w:val="000A0142"/>
    <w:rsid w:val="000A4F56"/>
    <w:rsid w:val="000A64AB"/>
    <w:rsid w:val="000A6B0F"/>
    <w:rsid w:val="000A7DDB"/>
    <w:rsid w:val="000B1201"/>
    <w:rsid w:val="000B589A"/>
    <w:rsid w:val="000B61F7"/>
    <w:rsid w:val="000C0246"/>
    <w:rsid w:val="000D1F93"/>
    <w:rsid w:val="000D29D2"/>
    <w:rsid w:val="000D348A"/>
    <w:rsid w:val="000F2BDC"/>
    <w:rsid w:val="000F5323"/>
    <w:rsid w:val="00105FFA"/>
    <w:rsid w:val="0011404C"/>
    <w:rsid w:val="00120A56"/>
    <w:rsid w:val="0012220F"/>
    <w:rsid w:val="001254B1"/>
    <w:rsid w:val="00155F9D"/>
    <w:rsid w:val="00156DBC"/>
    <w:rsid w:val="00160183"/>
    <w:rsid w:val="0016455F"/>
    <w:rsid w:val="00164FFA"/>
    <w:rsid w:val="001777E2"/>
    <w:rsid w:val="00192B08"/>
    <w:rsid w:val="00194C77"/>
    <w:rsid w:val="001A38E0"/>
    <w:rsid w:val="001B094A"/>
    <w:rsid w:val="001B0A8B"/>
    <w:rsid w:val="001B0B0C"/>
    <w:rsid w:val="001C0735"/>
    <w:rsid w:val="001C621F"/>
    <w:rsid w:val="001D0AD2"/>
    <w:rsid w:val="001D1A01"/>
    <w:rsid w:val="001E1DCE"/>
    <w:rsid w:val="001E41D3"/>
    <w:rsid w:val="001E44A6"/>
    <w:rsid w:val="001F2B4F"/>
    <w:rsid w:val="00204189"/>
    <w:rsid w:val="00204932"/>
    <w:rsid w:val="002064E2"/>
    <w:rsid w:val="00210CD2"/>
    <w:rsid w:val="00213FA1"/>
    <w:rsid w:val="002168EB"/>
    <w:rsid w:val="00220696"/>
    <w:rsid w:val="00221124"/>
    <w:rsid w:val="00223553"/>
    <w:rsid w:val="00223CB1"/>
    <w:rsid w:val="00233D0D"/>
    <w:rsid w:val="0024108D"/>
    <w:rsid w:val="00246334"/>
    <w:rsid w:val="002469A6"/>
    <w:rsid w:val="0025145E"/>
    <w:rsid w:val="00251C82"/>
    <w:rsid w:val="00266462"/>
    <w:rsid w:val="00274D09"/>
    <w:rsid w:val="00277EFF"/>
    <w:rsid w:val="00281655"/>
    <w:rsid w:val="002825A0"/>
    <w:rsid w:val="0028524A"/>
    <w:rsid w:val="0028573A"/>
    <w:rsid w:val="00286C7F"/>
    <w:rsid w:val="00291809"/>
    <w:rsid w:val="002A2CE7"/>
    <w:rsid w:val="002B03DE"/>
    <w:rsid w:val="002B0C46"/>
    <w:rsid w:val="002B3624"/>
    <w:rsid w:val="002B4A40"/>
    <w:rsid w:val="002B623A"/>
    <w:rsid w:val="002C083C"/>
    <w:rsid w:val="002D3412"/>
    <w:rsid w:val="002D71BA"/>
    <w:rsid w:val="002E4D1C"/>
    <w:rsid w:val="002F0DD3"/>
    <w:rsid w:val="002F4F91"/>
    <w:rsid w:val="002F5738"/>
    <w:rsid w:val="003032D3"/>
    <w:rsid w:val="00304273"/>
    <w:rsid w:val="00316AAD"/>
    <w:rsid w:val="00321683"/>
    <w:rsid w:val="00322CD8"/>
    <w:rsid w:val="00324AF3"/>
    <w:rsid w:val="00326ADD"/>
    <w:rsid w:val="003331A5"/>
    <w:rsid w:val="00341168"/>
    <w:rsid w:val="00344FED"/>
    <w:rsid w:val="003539DB"/>
    <w:rsid w:val="003546E2"/>
    <w:rsid w:val="00355B26"/>
    <w:rsid w:val="00360994"/>
    <w:rsid w:val="003624C4"/>
    <w:rsid w:val="0036692D"/>
    <w:rsid w:val="0036789A"/>
    <w:rsid w:val="00370E15"/>
    <w:rsid w:val="003763F1"/>
    <w:rsid w:val="0038078B"/>
    <w:rsid w:val="00381EA1"/>
    <w:rsid w:val="003A0101"/>
    <w:rsid w:val="003A04FF"/>
    <w:rsid w:val="003A054E"/>
    <w:rsid w:val="003A5352"/>
    <w:rsid w:val="003B4476"/>
    <w:rsid w:val="003C15A5"/>
    <w:rsid w:val="003D0FEE"/>
    <w:rsid w:val="003D421C"/>
    <w:rsid w:val="003E65AE"/>
    <w:rsid w:val="003F713F"/>
    <w:rsid w:val="004033B8"/>
    <w:rsid w:val="004077FE"/>
    <w:rsid w:val="0041349A"/>
    <w:rsid w:val="004202E0"/>
    <w:rsid w:val="00420A84"/>
    <w:rsid w:val="004228BB"/>
    <w:rsid w:val="00426545"/>
    <w:rsid w:val="00432A49"/>
    <w:rsid w:val="004335A2"/>
    <w:rsid w:val="00443DAE"/>
    <w:rsid w:val="00445871"/>
    <w:rsid w:val="004511F4"/>
    <w:rsid w:val="00452E51"/>
    <w:rsid w:val="00453B7A"/>
    <w:rsid w:val="00455C3A"/>
    <w:rsid w:val="00455EB6"/>
    <w:rsid w:val="00462C25"/>
    <w:rsid w:val="00467947"/>
    <w:rsid w:val="0047220B"/>
    <w:rsid w:val="00476A6E"/>
    <w:rsid w:val="00476D31"/>
    <w:rsid w:val="00482567"/>
    <w:rsid w:val="00487362"/>
    <w:rsid w:val="004952EA"/>
    <w:rsid w:val="004970B2"/>
    <w:rsid w:val="004971EA"/>
    <w:rsid w:val="004A0AD3"/>
    <w:rsid w:val="004B38D9"/>
    <w:rsid w:val="004B44CA"/>
    <w:rsid w:val="004C7ABF"/>
    <w:rsid w:val="004C7DC2"/>
    <w:rsid w:val="004E2E45"/>
    <w:rsid w:val="004E4EF3"/>
    <w:rsid w:val="004E547B"/>
    <w:rsid w:val="004E65C7"/>
    <w:rsid w:val="004F19E1"/>
    <w:rsid w:val="004F6376"/>
    <w:rsid w:val="00505717"/>
    <w:rsid w:val="005111FB"/>
    <w:rsid w:val="00512BE3"/>
    <w:rsid w:val="00516EF6"/>
    <w:rsid w:val="00517B47"/>
    <w:rsid w:val="00521215"/>
    <w:rsid w:val="00526B3B"/>
    <w:rsid w:val="0053148F"/>
    <w:rsid w:val="0053176F"/>
    <w:rsid w:val="00534708"/>
    <w:rsid w:val="0054095B"/>
    <w:rsid w:val="005453DE"/>
    <w:rsid w:val="00564043"/>
    <w:rsid w:val="00564F41"/>
    <w:rsid w:val="00566838"/>
    <w:rsid w:val="00567A54"/>
    <w:rsid w:val="005707BB"/>
    <w:rsid w:val="00573381"/>
    <w:rsid w:val="0058006A"/>
    <w:rsid w:val="005927F1"/>
    <w:rsid w:val="00593C4D"/>
    <w:rsid w:val="00594FDE"/>
    <w:rsid w:val="00597CC2"/>
    <w:rsid w:val="005A33EC"/>
    <w:rsid w:val="005B632A"/>
    <w:rsid w:val="005C1D38"/>
    <w:rsid w:val="005E2B1E"/>
    <w:rsid w:val="005E4119"/>
    <w:rsid w:val="005E786E"/>
    <w:rsid w:val="005F0DCD"/>
    <w:rsid w:val="005F1D0C"/>
    <w:rsid w:val="005F6F2A"/>
    <w:rsid w:val="00604C78"/>
    <w:rsid w:val="006050D0"/>
    <w:rsid w:val="006055D4"/>
    <w:rsid w:val="00616645"/>
    <w:rsid w:val="006172C6"/>
    <w:rsid w:val="006251BF"/>
    <w:rsid w:val="006257AD"/>
    <w:rsid w:val="00630AC2"/>
    <w:rsid w:val="00630C94"/>
    <w:rsid w:val="00631AE3"/>
    <w:rsid w:val="006404C4"/>
    <w:rsid w:val="006433B6"/>
    <w:rsid w:val="00643FB9"/>
    <w:rsid w:val="00650C6C"/>
    <w:rsid w:val="006579EB"/>
    <w:rsid w:val="00660845"/>
    <w:rsid w:val="00663EFB"/>
    <w:rsid w:val="006659FE"/>
    <w:rsid w:val="006733FC"/>
    <w:rsid w:val="006765BF"/>
    <w:rsid w:val="00676C46"/>
    <w:rsid w:val="00677D1A"/>
    <w:rsid w:val="00681A08"/>
    <w:rsid w:val="00685B45"/>
    <w:rsid w:val="006A031B"/>
    <w:rsid w:val="006A3B1C"/>
    <w:rsid w:val="006A4D1B"/>
    <w:rsid w:val="006A5C8D"/>
    <w:rsid w:val="006B3BA0"/>
    <w:rsid w:val="006B7636"/>
    <w:rsid w:val="006C4FCF"/>
    <w:rsid w:val="006D0CFE"/>
    <w:rsid w:val="006D21C9"/>
    <w:rsid w:val="006D3EE1"/>
    <w:rsid w:val="006D7CD5"/>
    <w:rsid w:val="006E168A"/>
    <w:rsid w:val="0070153C"/>
    <w:rsid w:val="00710143"/>
    <w:rsid w:val="00714602"/>
    <w:rsid w:val="00714AA8"/>
    <w:rsid w:val="007271D6"/>
    <w:rsid w:val="00727214"/>
    <w:rsid w:val="00727761"/>
    <w:rsid w:val="00732A24"/>
    <w:rsid w:val="00732D55"/>
    <w:rsid w:val="0074606A"/>
    <w:rsid w:val="00766EFA"/>
    <w:rsid w:val="00772616"/>
    <w:rsid w:val="007737A9"/>
    <w:rsid w:val="00776FA6"/>
    <w:rsid w:val="00781D01"/>
    <w:rsid w:val="007837CA"/>
    <w:rsid w:val="007925F5"/>
    <w:rsid w:val="007B2C22"/>
    <w:rsid w:val="007B67EA"/>
    <w:rsid w:val="007C0FC0"/>
    <w:rsid w:val="007C4393"/>
    <w:rsid w:val="007D6C41"/>
    <w:rsid w:val="007E22C5"/>
    <w:rsid w:val="007E3C50"/>
    <w:rsid w:val="007E7F5C"/>
    <w:rsid w:val="007F04E1"/>
    <w:rsid w:val="007F3C7F"/>
    <w:rsid w:val="00811602"/>
    <w:rsid w:val="0081351A"/>
    <w:rsid w:val="00817336"/>
    <w:rsid w:val="00830A02"/>
    <w:rsid w:val="00831968"/>
    <w:rsid w:val="00831E7C"/>
    <w:rsid w:val="0083523F"/>
    <w:rsid w:val="008403C8"/>
    <w:rsid w:val="008450E3"/>
    <w:rsid w:val="008473D8"/>
    <w:rsid w:val="00853C66"/>
    <w:rsid w:val="0085594F"/>
    <w:rsid w:val="00870E39"/>
    <w:rsid w:val="00873E0C"/>
    <w:rsid w:val="008757D2"/>
    <w:rsid w:val="00877BE3"/>
    <w:rsid w:val="008931E1"/>
    <w:rsid w:val="008A02F7"/>
    <w:rsid w:val="008A2BBF"/>
    <w:rsid w:val="008B73AD"/>
    <w:rsid w:val="008C5E32"/>
    <w:rsid w:val="008D1E77"/>
    <w:rsid w:val="008E1F6A"/>
    <w:rsid w:val="008F1B46"/>
    <w:rsid w:val="008F6DAD"/>
    <w:rsid w:val="008F7BFA"/>
    <w:rsid w:val="008F7FA4"/>
    <w:rsid w:val="0090021C"/>
    <w:rsid w:val="00903AE1"/>
    <w:rsid w:val="00906A49"/>
    <w:rsid w:val="00913AB8"/>
    <w:rsid w:val="00916203"/>
    <w:rsid w:val="009240C4"/>
    <w:rsid w:val="009366BE"/>
    <w:rsid w:val="009376CE"/>
    <w:rsid w:val="0094137C"/>
    <w:rsid w:val="00944512"/>
    <w:rsid w:val="00944843"/>
    <w:rsid w:val="009451EE"/>
    <w:rsid w:val="0094782E"/>
    <w:rsid w:val="00947F9E"/>
    <w:rsid w:val="009517CB"/>
    <w:rsid w:val="00951D89"/>
    <w:rsid w:val="00951E8E"/>
    <w:rsid w:val="00952B7E"/>
    <w:rsid w:val="00953AE9"/>
    <w:rsid w:val="0096638F"/>
    <w:rsid w:val="0097765F"/>
    <w:rsid w:val="00977A89"/>
    <w:rsid w:val="00982F87"/>
    <w:rsid w:val="009859CF"/>
    <w:rsid w:val="00985BE5"/>
    <w:rsid w:val="00987A1B"/>
    <w:rsid w:val="0099110A"/>
    <w:rsid w:val="00995BC7"/>
    <w:rsid w:val="009A3BA0"/>
    <w:rsid w:val="009A4173"/>
    <w:rsid w:val="009D69FA"/>
    <w:rsid w:val="009E5208"/>
    <w:rsid w:val="009E68C3"/>
    <w:rsid w:val="009F3C99"/>
    <w:rsid w:val="00A00EBC"/>
    <w:rsid w:val="00A07E70"/>
    <w:rsid w:val="00A108BF"/>
    <w:rsid w:val="00A134D1"/>
    <w:rsid w:val="00A321BC"/>
    <w:rsid w:val="00A377C3"/>
    <w:rsid w:val="00A37914"/>
    <w:rsid w:val="00A50A8C"/>
    <w:rsid w:val="00A573F6"/>
    <w:rsid w:val="00A60404"/>
    <w:rsid w:val="00A60EAD"/>
    <w:rsid w:val="00A61230"/>
    <w:rsid w:val="00A63CBA"/>
    <w:rsid w:val="00A63E5F"/>
    <w:rsid w:val="00A70EE2"/>
    <w:rsid w:val="00A7590C"/>
    <w:rsid w:val="00A80B9B"/>
    <w:rsid w:val="00A853EB"/>
    <w:rsid w:val="00A92278"/>
    <w:rsid w:val="00A925B3"/>
    <w:rsid w:val="00AB675C"/>
    <w:rsid w:val="00AD24B4"/>
    <w:rsid w:val="00AD724E"/>
    <w:rsid w:val="00AE3862"/>
    <w:rsid w:val="00AE7CC9"/>
    <w:rsid w:val="00AE7D9C"/>
    <w:rsid w:val="00AF23A2"/>
    <w:rsid w:val="00AF568A"/>
    <w:rsid w:val="00B048BD"/>
    <w:rsid w:val="00B05934"/>
    <w:rsid w:val="00B15BE4"/>
    <w:rsid w:val="00B23B08"/>
    <w:rsid w:val="00B23C67"/>
    <w:rsid w:val="00B31E85"/>
    <w:rsid w:val="00B32B25"/>
    <w:rsid w:val="00B4198A"/>
    <w:rsid w:val="00B70D73"/>
    <w:rsid w:val="00B75DFF"/>
    <w:rsid w:val="00B760E5"/>
    <w:rsid w:val="00B87454"/>
    <w:rsid w:val="00B97D15"/>
    <w:rsid w:val="00BA597E"/>
    <w:rsid w:val="00BC5E64"/>
    <w:rsid w:val="00BD13FC"/>
    <w:rsid w:val="00BD251F"/>
    <w:rsid w:val="00BD6AEA"/>
    <w:rsid w:val="00BD73AF"/>
    <w:rsid w:val="00BE3B80"/>
    <w:rsid w:val="00BE547F"/>
    <w:rsid w:val="00BF02DD"/>
    <w:rsid w:val="00BF6339"/>
    <w:rsid w:val="00C00127"/>
    <w:rsid w:val="00C06F1A"/>
    <w:rsid w:val="00C10232"/>
    <w:rsid w:val="00C11B35"/>
    <w:rsid w:val="00C30744"/>
    <w:rsid w:val="00C36492"/>
    <w:rsid w:val="00C40C17"/>
    <w:rsid w:val="00C43845"/>
    <w:rsid w:val="00C44B4E"/>
    <w:rsid w:val="00C5201E"/>
    <w:rsid w:val="00C57CB9"/>
    <w:rsid w:val="00C608BD"/>
    <w:rsid w:val="00C70786"/>
    <w:rsid w:val="00C80021"/>
    <w:rsid w:val="00C87290"/>
    <w:rsid w:val="00C92E77"/>
    <w:rsid w:val="00C95E59"/>
    <w:rsid w:val="00CA1639"/>
    <w:rsid w:val="00CA51A8"/>
    <w:rsid w:val="00CB4895"/>
    <w:rsid w:val="00CC1B5D"/>
    <w:rsid w:val="00CC424E"/>
    <w:rsid w:val="00CC471A"/>
    <w:rsid w:val="00CD6380"/>
    <w:rsid w:val="00CE55DC"/>
    <w:rsid w:val="00CE7018"/>
    <w:rsid w:val="00CE7A52"/>
    <w:rsid w:val="00D003C5"/>
    <w:rsid w:val="00D01710"/>
    <w:rsid w:val="00D15031"/>
    <w:rsid w:val="00D16BF0"/>
    <w:rsid w:val="00D20230"/>
    <w:rsid w:val="00D21B2E"/>
    <w:rsid w:val="00D22899"/>
    <w:rsid w:val="00D3539B"/>
    <w:rsid w:val="00D36E1A"/>
    <w:rsid w:val="00D50155"/>
    <w:rsid w:val="00D51323"/>
    <w:rsid w:val="00D60C4A"/>
    <w:rsid w:val="00D66BA2"/>
    <w:rsid w:val="00D72F2D"/>
    <w:rsid w:val="00D8132A"/>
    <w:rsid w:val="00D922E8"/>
    <w:rsid w:val="00DA1895"/>
    <w:rsid w:val="00DA6BA5"/>
    <w:rsid w:val="00DB15D1"/>
    <w:rsid w:val="00DC053B"/>
    <w:rsid w:val="00DC217E"/>
    <w:rsid w:val="00DC57F8"/>
    <w:rsid w:val="00DC5F58"/>
    <w:rsid w:val="00DC7DEE"/>
    <w:rsid w:val="00DD18F3"/>
    <w:rsid w:val="00DE1EC1"/>
    <w:rsid w:val="00DE2102"/>
    <w:rsid w:val="00DE4BD6"/>
    <w:rsid w:val="00DE5621"/>
    <w:rsid w:val="00DF33E2"/>
    <w:rsid w:val="00DF4076"/>
    <w:rsid w:val="00DF75A3"/>
    <w:rsid w:val="00DF7BF2"/>
    <w:rsid w:val="00DF7E7E"/>
    <w:rsid w:val="00E0672E"/>
    <w:rsid w:val="00E148B0"/>
    <w:rsid w:val="00E239C5"/>
    <w:rsid w:val="00E23E85"/>
    <w:rsid w:val="00E24532"/>
    <w:rsid w:val="00E30A0B"/>
    <w:rsid w:val="00E32CDB"/>
    <w:rsid w:val="00E32F58"/>
    <w:rsid w:val="00E33AFC"/>
    <w:rsid w:val="00E56967"/>
    <w:rsid w:val="00E643CC"/>
    <w:rsid w:val="00E80FD6"/>
    <w:rsid w:val="00E8257C"/>
    <w:rsid w:val="00E828CC"/>
    <w:rsid w:val="00EA5477"/>
    <w:rsid w:val="00EB7F8F"/>
    <w:rsid w:val="00EC399C"/>
    <w:rsid w:val="00ED143C"/>
    <w:rsid w:val="00ED349A"/>
    <w:rsid w:val="00EE2E3E"/>
    <w:rsid w:val="00EF1C3B"/>
    <w:rsid w:val="00F01F10"/>
    <w:rsid w:val="00F0626D"/>
    <w:rsid w:val="00F14BAB"/>
    <w:rsid w:val="00F2309A"/>
    <w:rsid w:val="00F30AA9"/>
    <w:rsid w:val="00F30C07"/>
    <w:rsid w:val="00F3429B"/>
    <w:rsid w:val="00F56EAC"/>
    <w:rsid w:val="00F71153"/>
    <w:rsid w:val="00F73600"/>
    <w:rsid w:val="00F73ABD"/>
    <w:rsid w:val="00F81E46"/>
    <w:rsid w:val="00F93CA2"/>
    <w:rsid w:val="00F9541D"/>
    <w:rsid w:val="00F9543F"/>
    <w:rsid w:val="00FA24F6"/>
    <w:rsid w:val="00FA2AED"/>
    <w:rsid w:val="00FA5D22"/>
    <w:rsid w:val="00FC77AF"/>
    <w:rsid w:val="00FD0B42"/>
    <w:rsid w:val="00FD768D"/>
    <w:rsid w:val="00FD7F69"/>
    <w:rsid w:val="00FE44D0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8CF"/>
  <w15:chartTrackingRefBased/>
  <w15:docId w15:val="{CB0D0273-782E-4E4D-A516-E486C62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1323"/>
    <w:rPr>
      <w:rFonts w:eastAsia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003C5"/>
    <w:pPr>
      <w:keepNext/>
      <w:keepLines/>
      <w:numPr>
        <w:numId w:val="1"/>
      </w:numPr>
      <w:spacing w:before="280" w:after="280"/>
      <w:outlineLvl w:val="0"/>
    </w:pPr>
    <w:rPr>
      <w:b/>
      <w:szCs w:val="32"/>
    </w:rPr>
  </w:style>
  <w:style w:type="paragraph" w:styleId="2">
    <w:name w:val="heading 2"/>
    <w:basedOn w:val="1"/>
    <w:next w:val="a1"/>
    <w:link w:val="20"/>
    <w:uiPriority w:val="9"/>
    <w:unhideWhenUsed/>
    <w:qFormat/>
    <w:rsid w:val="00E148B0"/>
    <w:pPr>
      <w:numPr>
        <w:ilvl w:val="1"/>
      </w:numPr>
      <w:outlineLvl w:val="1"/>
    </w:pPr>
    <w:rPr>
      <w:szCs w:val="20"/>
    </w:rPr>
  </w:style>
  <w:style w:type="paragraph" w:styleId="3">
    <w:name w:val="heading 3"/>
    <w:basedOn w:val="2"/>
    <w:next w:val="a1"/>
    <w:link w:val="30"/>
    <w:uiPriority w:val="9"/>
    <w:unhideWhenUsed/>
    <w:rsid w:val="00E148B0"/>
    <w:pPr>
      <w:numPr>
        <w:ilvl w:val="2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148B0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148B0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148B0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148B0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148B0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148B0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rsid w:val="00E148B0"/>
    <w:pPr>
      <w:spacing w:line="360" w:lineRule="auto"/>
      <w:ind w:firstLine="0"/>
      <w:contextualSpacing/>
    </w:pPr>
    <w:rPr>
      <w:rFonts w:eastAsiaTheme="minorHAnsi"/>
    </w:rPr>
  </w:style>
  <w:style w:type="paragraph" w:styleId="a6">
    <w:name w:val="header"/>
    <w:basedOn w:val="a1"/>
    <w:link w:val="a7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20">
    <w:name w:val="Заголовок 2 Знак"/>
    <w:basedOn w:val="a2"/>
    <w:link w:val="2"/>
    <w:uiPriority w:val="9"/>
    <w:rsid w:val="00E148B0"/>
    <w:rPr>
      <w:rFonts w:eastAsia="Times New Roman"/>
      <w:b/>
      <w:szCs w:val="20"/>
      <w:lang w:eastAsia="ru-RU"/>
    </w:rPr>
  </w:style>
  <w:style w:type="character" w:customStyle="1" w:styleId="a7">
    <w:name w:val="Верхний колонтитул Знак"/>
    <w:basedOn w:val="a2"/>
    <w:link w:val="a6"/>
    <w:uiPriority w:val="99"/>
    <w:rsid w:val="00E148B0"/>
    <w:rPr>
      <w:szCs w:val="20"/>
      <w:lang w:eastAsia="ru-RU"/>
    </w:rPr>
  </w:style>
  <w:style w:type="character" w:styleId="a8">
    <w:name w:val="Hyperlink"/>
    <w:basedOn w:val="a2"/>
    <w:uiPriority w:val="99"/>
    <w:unhideWhenUsed/>
    <w:rsid w:val="00E148B0"/>
    <w:rPr>
      <w:color w:val="0563C1" w:themeColor="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E148B0"/>
    <w:rPr>
      <w:sz w:val="16"/>
      <w:szCs w:val="16"/>
    </w:rPr>
  </w:style>
  <w:style w:type="character" w:styleId="aa">
    <w:name w:val="Unresolved Mention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ab">
    <w:name w:val="footer"/>
    <w:basedOn w:val="a1"/>
    <w:link w:val="ac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ac">
    <w:name w:val="Нижний колонтитул Знак"/>
    <w:basedOn w:val="a2"/>
    <w:link w:val="ab"/>
    <w:uiPriority w:val="99"/>
    <w:rsid w:val="00E148B0"/>
    <w:rPr>
      <w:szCs w:val="20"/>
      <w:lang w:eastAsia="ru-RU"/>
    </w:rPr>
  </w:style>
  <w:style w:type="paragraph" w:styleId="31">
    <w:name w:val="toc 3"/>
    <w:basedOn w:val="a1"/>
    <w:next w:val="a1"/>
    <w:uiPriority w:val="39"/>
    <w:unhideWhenUsed/>
    <w:rsid w:val="00E148B0"/>
    <w:pPr>
      <w:spacing w:after="100" w:line="259" w:lineRule="auto"/>
      <w:ind w:left="440"/>
    </w:pPr>
    <w:rPr>
      <w:rFonts w:eastAsiaTheme="minorEastAsia"/>
      <w:szCs w:val="22"/>
    </w:rPr>
  </w:style>
  <w:style w:type="character" w:styleId="ad">
    <w:name w:val="FollowedHyperlink"/>
    <w:basedOn w:val="a2"/>
    <w:uiPriority w:val="99"/>
    <w:semiHidden/>
    <w:unhideWhenUsed/>
    <w:rsid w:val="00E148B0"/>
    <w:rPr>
      <w:color w:val="954F72" w:themeColor="followedHyperlink"/>
      <w:u w:val="single"/>
    </w:rPr>
  </w:style>
  <w:style w:type="table" w:styleId="ae">
    <w:name w:val="Table Grid"/>
    <w:basedOn w:val="a3"/>
    <w:uiPriority w:val="59"/>
    <w:rsid w:val="00E148B0"/>
    <w:pPr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"/>
    <w:basedOn w:val="a1"/>
    <w:uiPriority w:val="99"/>
    <w:semiHidden/>
    <w:unhideWhenUsed/>
    <w:rsid w:val="00E148B0"/>
    <w:pPr>
      <w:spacing w:line="360" w:lineRule="auto"/>
      <w:ind w:left="283" w:hanging="283"/>
      <w:contextualSpacing/>
    </w:pPr>
    <w:rPr>
      <w:rFonts w:eastAsiaTheme="minorHAnsi"/>
    </w:rPr>
  </w:style>
  <w:style w:type="character" w:customStyle="1" w:styleId="30">
    <w:name w:val="Заголовок 3 Знак"/>
    <w:basedOn w:val="a2"/>
    <w:link w:val="3"/>
    <w:uiPriority w:val="9"/>
    <w:rsid w:val="00E148B0"/>
    <w:rPr>
      <w:rFonts w:eastAsiaTheme="majorEastAsia" w:cstheme="majorBidi"/>
      <w:b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003C5"/>
    <w:rPr>
      <w:rFonts w:eastAsia="Times New Roman"/>
      <w:b/>
      <w:szCs w:val="32"/>
      <w:lang w:eastAsia="ru-RU"/>
    </w:rPr>
  </w:style>
  <w:style w:type="paragraph" w:styleId="af0">
    <w:name w:val="Bibliography"/>
    <w:basedOn w:val="a1"/>
    <w:next w:val="a1"/>
    <w:link w:val="af1"/>
    <w:uiPriority w:val="99"/>
    <w:unhideWhenUsed/>
    <w:qFormat/>
    <w:rsid w:val="00E148B0"/>
    <w:pPr>
      <w:spacing w:line="360" w:lineRule="auto"/>
      <w:ind w:firstLine="0"/>
      <w:contextualSpacing/>
    </w:pPr>
    <w:rPr>
      <w:noProof/>
    </w:rPr>
  </w:style>
  <w:style w:type="character" w:customStyle="1" w:styleId="af1">
    <w:name w:val="Список литературы Знак"/>
    <w:basedOn w:val="a2"/>
    <w:link w:val="af0"/>
    <w:uiPriority w:val="99"/>
    <w:rsid w:val="00E148B0"/>
    <w:rPr>
      <w:rFonts w:eastAsia="Times New Roman"/>
      <w:noProof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148B0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148B0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148B0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148B0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148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148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E148B0"/>
    <w:pPr>
      <w:spacing w:line="36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E148B0"/>
    <w:rPr>
      <w:rFonts w:ascii="Segoe UI" w:hAnsi="Segoe UI" w:cs="Segoe UI"/>
      <w:sz w:val="18"/>
      <w:szCs w:val="18"/>
      <w:lang w:eastAsia="ru-RU"/>
    </w:rPr>
  </w:style>
  <w:style w:type="paragraph" w:styleId="af4">
    <w:name w:val="annotation text"/>
    <w:basedOn w:val="a1"/>
    <w:link w:val="af5"/>
    <w:uiPriority w:val="99"/>
    <w:semiHidden/>
    <w:unhideWhenUsed/>
    <w:rsid w:val="00E148B0"/>
    <w:pPr>
      <w:spacing w:line="360" w:lineRule="auto"/>
    </w:pPr>
    <w:rPr>
      <w:rFonts w:eastAsiaTheme="minorHAnsi"/>
      <w:sz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E148B0"/>
    <w:rPr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48B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148B0"/>
    <w:rPr>
      <w:b/>
      <w:bCs/>
      <w:sz w:val="20"/>
      <w:szCs w:val="20"/>
      <w:lang w:eastAsia="ru-RU"/>
    </w:rPr>
  </w:style>
  <w:style w:type="character" w:styleId="af8">
    <w:name w:val="Subtle Reference"/>
    <w:basedOn w:val="a2"/>
    <w:uiPriority w:val="31"/>
    <w:rsid w:val="00E148B0"/>
    <w:rPr>
      <w:smallCaps/>
      <w:color w:val="5A5A5A" w:themeColor="text1" w:themeTint="A5"/>
    </w:rPr>
  </w:style>
  <w:style w:type="paragraph" w:styleId="af9">
    <w:name w:val="caption"/>
    <w:basedOn w:val="a1"/>
    <w:next w:val="a1"/>
    <w:uiPriority w:val="35"/>
    <w:unhideWhenUsed/>
    <w:rsid w:val="00E148B0"/>
    <w:pPr>
      <w:spacing w:after="280" w:line="360" w:lineRule="auto"/>
      <w:ind w:firstLine="0"/>
      <w:jc w:val="center"/>
    </w:pPr>
    <w:rPr>
      <w:rFonts w:eastAsiaTheme="minorHAnsi"/>
      <w:iCs/>
      <w:szCs w:val="18"/>
    </w:rPr>
  </w:style>
  <w:style w:type="character" w:styleId="afa">
    <w:name w:val="Mention"/>
    <w:basedOn w:val="a2"/>
    <w:uiPriority w:val="99"/>
    <w:unhideWhenUsed/>
    <w:rsid w:val="00E148B0"/>
  </w:style>
  <w:style w:type="paragraph" w:customStyle="1" w:styleId="afb">
    <w:name w:val="Объект"/>
    <w:basedOn w:val="a1"/>
    <w:next w:val="af9"/>
    <w:uiPriority w:val="1"/>
    <w:unhideWhenUsed/>
    <w:rsid w:val="00E148B0"/>
    <w:pPr>
      <w:spacing w:before="280"/>
      <w:ind w:firstLine="0"/>
      <w:jc w:val="center"/>
    </w:pPr>
  </w:style>
  <w:style w:type="paragraph" w:customStyle="1" w:styleId="afc">
    <w:name w:val="Название таблицы"/>
    <w:basedOn w:val="afd"/>
    <w:next w:val="af9"/>
    <w:uiPriority w:val="2"/>
    <w:unhideWhenUsed/>
    <w:qFormat/>
    <w:rsid w:val="008473D8"/>
    <w:pPr>
      <w:spacing w:before="280"/>
    </w:pPr>
  </w:style>
  <w:style w:type="paragraph" w:customStyle="1" w:styleId="afe">
    <w:name w:val="Рисунок"/>
    <w:basedOn w:val="a1"/>
    <w:next w:val="aff"/>
    <w:uiPriority w:val="2"/>
    <w:qFormat/>
    <w:rsid w:val="00D003C5"/>
    <w:pPr>
      <w:spacing w:before="280"/>
      <w:ind w:firstLine="0"/>
      <w:contextualSpacing/>
      <w:jc w:val="center"/>
    </w:pPr>
    <w:rPr>
      <w:noProof/>
      <w:lang w:val="en-US"/>
    </w:rPr>
  </w:style>
  <w:style w:type="paragraph" w:customStyle="1" w:styleId="aff">
    <w:name w:val="Название рисунка"/>
    <w:basedOn w:val="afe"/>
    <w:next w:val="a1"/>
    <w:uiPriority w:val="2"/>
    <w:unhideWhenUsed/>
    <w:qFormat/>
    <w:rsid w:val="00E148B0"/>
    <w:pPr>
      <w:spacing w:before="0" w:after="280"/>
    </w:pPr>
  </w:style>
  <w:style w:type="paragraph" w:customStyle="1" w:styleId="afd">
    <w:name w:val="Таблица"/>
    <w:basedOn w:val="a1"/>
    <w:uiPriority w:val="2"/>
    <w:qFormat/>
    <w:rsid w:val="008757D2"/>
    <w:pPr>
      <w:ind w:firstLine="0"/>
      <w:contextualSpacing/>
      <w:jc w:val="left"/>
    </w:pPr>
    <w:rPr>
      <w:lang w:eastAsia="en-US"/>
    </w:rPr>
  </w:style>
  <w:style w:type="paragraph" w:customStyle="1" w:styleId="a0">
    <w:name w:val="Перечисление"/>
    <w:basedOn w:val="a1"/>
    <w:link w:val="aff0"/>
    <w:uiPriority w:val="1"/>
    <w:qFormat/>
    <w:rsid w:val="00E148B0"/>
    <w:pPr>
      <w:numPr>
        <w:numId w:val="2"/>
      </w:numPr>
      <w:spacing w:line="360" w:lineRule="auto"/>
    </w:pPr>
  </w:style>
  <w:style w:type="character" w:customStyle="1" w:styleId="aff0">
    <w:name w:val="Перечисление Знак"/>
    <w:basedOn w:val="a2"/>
    <w:link w:val="a0"/>
    <w:uiPriority w:val="1"/>
    <w:rsid w:val="00E148B0"/>
    <w:rPr>
      <w:rFonts w:eastAsia="Times New Roman"/>
      <w:szCs w:val="20"/>
      <w:lang w:eastAsia="ru-RU"/>
    </w:rPr>
  </w:style>
  <w:style w:type="paragraph" w:customStyle="1" w:styleId="a">
    <w:name w:val="Перечисление (без нумерации)"/>
    <w:basedOn w:val="a1"/>
    <w:link w:val="aff1"/>
    <w:uiPriority w:val="1"/>
    <w:qFormat/>
    <w:rsid w:val="00D003C5"/>
    <w:pPr>
      <w:numPr>
        <w:numId w:val="3"/>
      </w:numPr>
    </w:pPr>
  </w:style>
  <w:style w:type="character" w:customStyle="1" w:styleId="aff1">
    <w:name w:val="Перечисление (без нумерации) Знак"/>
    <w:basedOn w:val="a2"/>
    <w:link w:val="a"/>
    <w:uiPriority w:val="1"/>
    <w:rsid w:val="00D003C5"/>
    <w:rPr>
      <w:rFonts w:eastAsia="Times New Roman"/>
      <w:szCs w:val="20"/>
      <w:lang w:eastAsia="ru-RU"/>
    </w:rPr>
  </w:style>
  <w:style w:type="paragraph" w:styleId="11">
    <w:name w:val="index 1"/>
    <w:basedOn w:val="a1"/>
    <w:next w:val="a1"/>
    <w:uiPriority w:val="99"/>
    <w:unhideWhenUsed/>
    <w:qFormat/>
    <w:rsid w:val="00E148B0"/>
    <w:pPr>
      <w:spacing w:line="360" w:lineRule="auto"/>
      <w:ind w:firstLine="0"/>
    </w:pPr>
  </w:style>
  <w:style w:type="character" w:customStyle="1" w:styleId="12">
    <w:name w:val="Упомянуть1"/>
    <w:basedOn w:val="a2"/>
    <w:uiPriority w:val="99"/>
    <w:unhideWhenUsed/>
    <w:rsid w:val="00E148B0"/>
  </w:style>
  <w:style w:type="paragraph" w:styleId="13">
    <w:name w:val="toc 1"/>
    <w:basedOn w:val="a1"/>
    <w:next w:val="a1"/>
    <w:uiPriority w:val="39"/>
    <w:unhideWhenUsed/>
    <w:rsid w:val="00E148B0"/>
    <w:pPr>
      <w:spacing w:line="360" w:lineRule="auto"/>
      <w:ind w:left="284" w:right="284" w:hanging="284"/>
    </w:pPr>
  </w:style>
  <w:style w:type="paragraph" w:styleId="21">
    <w:name w:val="toc 2"/>
    <w:basedOn w:val="a1"/>
    <w:next w:val="a1"/>
    <w:uiPriority w:val="39"/>
    <w:unhideWhenUsed/>
    <w:rsid w:val="00E148B0"/>
    <w:pPr>
      <w:spacing w:line="360" w:lineRule="auto"/>
      <w:ind w:left="568" w:right="284" w:hanging="284"/>
    </w:pPr>
  </w:style>
  <w:style w:type="paragraph" w:styleId="aff2">
    <w:name w:val="Title"/>
    <w:basedOn w:val="a1"/>
    <w:next w:val="a1"/>
    <w:link w:val="aff3"/>
    <w:uiPriority w:val="10"/>
    <w:rsid w:val="00E148B0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uiPriority w:val="10"/>
    <w:rsid w:val="00E148B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f4">
    <w:name w:val="Book Title"/>
    <w:basedOn w:val="a2"/>
    <w:uiPriority w:val="33"/>
    <w:rsid w:val="00E148B0"/>
    <w:rPr>
      <w:b/>
      <w:bCs/>
      <w:i/>
      <w:iCs/>
      <w:spacing w:val="5"/>
    </w:rPr>
  </w:style>
  <w:style w:type="paragraph" w:styleId="aff5">
    <w:name w:val="TOC Heading"/>
    <w:basedOn w:val="aff2"/>
    <w:next w:val="a1"/>
    <w:uiPriority w:val="39"/>
    <w:unhideWhenUsed/>
    <w:rsid w:val="00E148B0"/>
    <w:pPr>
      <w:spacing w:before="240" w:line="259" w:lineRule="auto"/>
      <w:ind w:firstLine="0"/>
      <w:jc w:val="left"/>
    </w:pPr>
    <w:rPr>
      <w:rFonts w:ascii="Times New Roman" w:hAnsi="Times New Roman"/>
      <w:b/>
      <w:sz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22">
    <w:name w:val="index 2"/>
    <w:basedOn w:val="a1"/>
    <w:next w:val="a1"/>
    <w:autoRedefine/>
    <w:uiPriority w:val="99"/>
    <w:semiHidden/>
    <w:unhideWhenUsed/>
    <w:rsid w:val="00E148B0"/>
    <w:pPr>
      <w:ind w:left="560" w:hanging="280"/>
    </w:pPr>
  </w:style>
  <w:style w:type="character" w:styleId="aff6">
    <w:name w:val="Placeholder Text"/>
    <w:basedOn w:val="a2"/>
    <w:uiPriority w:val="99"/>
    <w:semiHidden/>
    <w:rsid w:val="00E148B0"/>
    <w:rPr>
      <w:color w:val="808080"/>
    </w:rPr>
  </w:style>
  <w:style w:type="paragraph" w:styleId="aff7">
    <w:name w:val="No Spacing"/>
    <w:uiPriority w:val="1"/>
    <w:rsid w:val="008757D2"/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438</cp:revision>
  <dcterms:created xsi:type="dcterms:W3CDTF">2019-09-14T03:51:00Z</dcterms:created>
  <dcterms:modified xsi:type="dcterms:W3CDTF">2020-01-14T07:30:00Z</dcterms:modified>
</cp:coreProperties>
</file>