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2D4D36" w14:textId="77777777" w:rsidR="003371EF" w:rsidRPr="00511612" w:rsidRDefault="003371EF" w:rsidP="003371EF">
      <w:pPr>
        <w:widowControl w:val="0"/>
        <w:jc w:val="center"/>
        <w:rPr>
          <w:sz w:val="28"/>
          <w:szCs w:val="28"/>
        </w:rPr>
      </w:pPr>
      <w:r w:rsidRPr="00511612">
        <w:rPr>
          <w:sz w:val="28"/>
          <w:szCs w:val="28"/>
        </w:rPr>
        <w:t>Федеральное государственное автономное</w:t>
      </w:r>
    </w:p>
    <w:p w14:paraId="0CF7F1CD" w14:textId="77777777" w:rsidR="003371EF" w:rsidRPr="00511612" w:rsidRDefault="003371EF" w:rsidP="003371EF">
      <w:pPr>
        <w:widowControl w:val="0"/>
        <w:jc w:val="center"/>
        <w:rPr>
          <w:sz w:val="28"/>
          <w:szCs w:val="28"/>
        </w:rPr>
      </w:pPr>
      <w:r w:rsidRPr="00511612">
        <w:rPr>
          <w:sz w:val="28"/>
          <w:szCs w:val="28"/>
        </w:rPr>
        <w:t>образовательное учреждение</w:t>
      </w:r>
    </w:p>
    <w:p w14:paraId="1F040F81" w14:textId="77777777" w:rsidR="003371EF" w:rsidRPr="00511612" w:rsidRDefault="003371EF" w:rsidP="003371EF">
      <w:pPr>
        <w:widowControl w:val="0"/>
        <w:jc w:val="center"/>
        <w:rPr>
          <w:sz w:val="28"/>
          <w:szCs w:val="28"/>
        </w:rPr>
      </w:pPr>
      <w:r w:rsidRPr="00511612">
        <w:rPr>
          <w:sz w:val="28"/>
          <w:szCs w:val="28"/>
        </w:rPr>
        <w:t>высшего образования</w:t>
      </w:r>
    </w:p>
    <w:p w14:paraId="79D38D05" w14:textId="77777777" w:rsidR="003371EF" w:rsidRPr="00511612" w:rsidRDefault="003371EF" w:rsidP="003371EF">
      <w:pPr>
        <w:widowControl w:val="0"/>
        <w:jc w:val="center"/>
        <w:rPr>
          <w:sz w:val="28"/>
          <w:szCs w:val="28"/>
        </w:rPr>
      </w:pPr>
      <w:r w:rsidRPr="00511612">
        <w:rPr>
          <w:sz w:val="28"/>
          <w:szCs w:val="28"/>
        </w:rPr>
        <w:t>«СИБИРСКИЙ ФЕДЕРАЛЬНЫЙ УНИВЕРСИТЕТ»</w:t>
      </w:r>
    </w:p>
    <w:p w14:paraId="43D5EBC2" w14:textId="77777777" w:rsidR="003371EF" w:rsidRPr="00511612" w:rsidRDefault="003371EF" w:rsidP="003371EF">
      <w:pPr>
        <w:widowControl w:val="0"/>
        <w:tabs>
          <w:tab w:val="left" w:pos="2763"/>
        </w:tabs>
        <w:ind w:firstLine="851"/>
        <w:jc w:val="both"/>
        <w:rPr>
          <w:color w:val="00000A"/>
          <w:sz w:val="28"/>
          <w:szCs w:val="28"/>
        </w:rPr>
      </w:pPr>
      <w:r w:rsidRPr="00511612">
        <w:rPr>
          <w:color w:val="00000A"/>
          <w:sz w:val="28"/>
          <w:szCs w:val="28"/>
        </w:rPr>
        <w:tab/>
      </w:r>
    </w:p>
    <w:p w14:paraId="41B7210C" w14:textId="77777777" w:rsidR="007C5407" w:rsidRPr="00481943" w:rsidRDefault="007C5407" w:rsidP="007C5407">
      <w:pPr>
        <w:widowControl w:val="0"/>
        <w:autoSpaceDE w:val="0"/>
        <w:autoSpaceDN w:val="0"/>
        <w:jc w:val="center"/>
        <w:rPr>
          <w:sz w:val="28"/>
          <w:szCs w:val="28"/>
        </w:rPr>
      </w:pPr>
      <w:r w:rsidRPr="00CE778F">
        <w:rPr>
          <w:sz w:val="28"/>
          <w:szCs w:val="28"/>
          <w:u w:val="single"/>
        </w:rPr>
        <w:t>Космических и информационных технологий</w:t>
      </w:r>
    </w:p>
    <w:p w14:paraId="297B9BA2" w14:textId="77777777" w:rsidR="007C5407" w:rsidRPr="00481943" w:rsidRDefault="007C5407" w:rsidP="007C5407">
      <w:pPr>
        <w:widowControl w:val="0"/>
        <w:autoSpaceDE w:val="0"/>
        <w:autoSpaceDN w:val="0"/>
        <w:jc w:val="center"/>
      </w:pPr>
      <w:r w:rsidRPr="00481943">
        <w:t>институт</w:t>
      </w:r>
    </w:p>
    <w:p w14:paraId="060E5A44" w14:textId="77777777" w:rsidR="007C5407" w:rsidRPr="00CE778F" w:rsidRDefault="007C5407" w:rsidP="007C5407">
      <w:pPr>
        <w:widowControl w:val="0"/>
        <w:autoSpaceDE w:val="0"/>
        <w:autoSpaceDN w:val="0"/>
        <w:jc w:val="center"/>
        <w:rPr>
          <w:sz w:val="28"/>
          <w:szCs w:val="28"/>
          <w:u w:val="single"/>
        </w:rPr>
      </w:pPr>
      <w:r w:rsidRPr="00CE778F">
        <w:rPr>
          <w:sz w:val="28"/>
          <w:szCs w:val="28"/>
          <w:u w:val="single"/>
        </w:rPr>
        <w:t>Информатики</w:t>
      </w:r>
    </w:p>
    <w:p w14:paraId="6FA98FF5" w14:textId="77777777" w:rsidR="007C5407" w:rsidRPr="00481943" w:rsidRDefault="007C5407" w:rsidP="007C5407">
      <w:pPr>
        <w:widowControl w:val="0"/>
        <w:autoSpaceDE w:val="0"/>
        <w:autoSpaceDN w:val="0"/>
        <w:jc w:val="center"/>
      </w:pPr>
      <w:r w:rsidRPr="00481943">
        <w:t>кафедра</w:t>
      </w:r>
    </w:p>
    <w:p w14:paraId="63CF6097" w14:textId="77777777" w:rsidR="003371EF" w:rsidRPr="00511612" w:rsidRDefault="003371EF" w:rsidP="003371EF">
      <w:pPr>
        <w:widowControl w:val="0"/>
        <w:jc w:val="center"/>
        <w:rPr>
          <w:sz w:val="16"/>
          <w:szCs w:val="16"/>
        </w:rPr>
      </w:pPr>
      <w:bookmarkStart w:id="0" w:name="_GoBack"/>
      <w:bookmarkEnd w:id="0"/>
    </w:p>
    <w:p w14:paraId="25B96257" w14:textId="77777777" w:rsidR="003371EF" w:rsidRPr="00511612" w:rsidRDefault="003371EF" w:rsidP="003371EF">
      <w:pPr>
        <w:widowControl w:val="0"/>
        <w:jc w:val="right"/>
        <w:rPr>
          <w:sz w:val="28"/>
          <w:szCs w:val="28"/>
        </w:rPr>
      </w:pPr>
    </w:p>
    <w:p w14:paraId="53FE6325" w14:textId="77777777" w:rsidR="003371EF" w:rsidRPr="00511612" w:rsidRDefault="003371EF" w:rsidP="003371EF">
      <w:pPr>
        <w:widowControl w:val="0"/>
        <w:jc w:val="center"/>
        <w:rPr>
          <w:sz w:val="16"/>
          <w:szCs w:val="16"/>
        </w:rPr>
      </w:pPr>
    </w:p>
    <w:p w14:paraId="612E5D7A" w14:textId="77777777" w:rsidR="003371EF" w:rsidRPr="00511612" w:rsidRDefault="003371EF" w:rsidP="003371EF">
      <w:pPr>
        <w:widowControl w:val="0"/>
        <w:jc w:val="center"/>
        <w:rPr>
          <w:b/>
          <w:sz w:val="28"/>
        </w:rPr>
      </w:pPr>
      <w:r w:rsidRPr="00511612">
        <w:rPr>
          <w:b/>
          <w:sz w:val="28"/>
        </w:rPr>
        <w:tab/>
      </w:r>
      <w:r w:rsidRPr="00511612">
        <w:rPr>
          <w:b/>
          <w:sz w:val="28"/>
        </w:rPr>
        <w:tab/>
      </w:r>
      <w:r w:rsidRPr="00511612">
        <w:rPr>
          <w:b/>
          <w:sz w:val="28"/>
        </w:rPr>
        <w:tab/>
      </w:r>
    </w:p>
    <w:p w14:paraId="4AC505C2" w14:textId="77777777" w:rsidR="003371EF" w:rsidRPr="00511612" w:rsidRDefault="003371EF" w:rsidP="003371EF">
      <w:pPr>
        <w:widowControl w:val="0"/>
        <w:jc w:val="center"/>
        <w:rPr>
          <w:b/>
          <w:sz w:val="28"/>
        </w:rPr>
      </w:pPr>
    </w:p>
    <w:p w14:paraId="037AC7A9" w14:textId="77777777" w:rsidR="003371EF" w:rsidRPr="00511612" w:rsidRDefault="003371EF" w:rsidP="003371EF">
      <w:pPr>
        <w:widowControl w:val="0"/>
        <w:jc w:val="center"/>
        <w:rPr>
          <w:b/>
          <w:sz w:val="28"/>
        </w:rPr>
      </w:pPr>
    </w:p>
    <w:p w14:paraId="184A4C41" w14:textId="77777777" w:rsidR="003371EF" w:rsidRPr="00511612" w:rsidRDefault="003371EF" w:rsidP="003371EF">
      <w:pPr>
        <w:widowControl w:val="0"/>
        <w:jc w:val="center"/>
        <w:rPr>
          <w:b/>
          <w:sz w:val="28"/>
        </w:rPr>
      </w:pPr>
    </w:p>
    <w:p w14:paraId="755C1361" w14:textId="77777777" w:rsidR="003371EF" w:rsidRPr="00511612" w:rsidRDefault="003371EF" w:rsidP="003371EF">
      <w:pPr>
        <w:widowControl w:val="0"/>
        <w:jc w:val="center"/>
        <w:rPr>
          <w:b/>
          <w:sz w:val="28"/>
        </w:rPr>
      </w:pPr>
    </w:p>
    <w:p w14:paraId="68607229" w14:textId="77777777" w:rsidR="003371EF" w:rsidRPr="00511612" w:rsidRDefault="003371EF" w:rsidP="003371EF">
      <w:pPr>
        <w:widowControl w:val="0"/>
        <w:jc w:val="center"/>
        <w:rPr>
          <w:b/>
          <w:sz w:val="28"/>
        </w:rPr>
      </w:pPr>
    </w:p>
    <w:p w14:paraId="57088DE6" w14:textId="77777777" w:rsidR="003371EF" w:rsidRPr="00511612" w:rsidRDefault="003371EF" w:rsidP="003371EF">
      <w:pPr>
        <w:widowControl w:val="0"/>
        <w:jc w:val="center"/>
        <w:rPr>
          <w:b/>
          <w:sz w:val="28"/>
        </w:rPr>
      </w:pPr>
    </w:p>
    <w:p w14:paraId="7E3885D2" w14:textId="77777777" w:rsidR="003371EF" w:rsidRPr="00511612" w:rsidRDefault="003371EF" w:rsidP="003371EF">
      <w:pPr>
        <w:widowControl w:val="0"/>
        <w:jc w:val="center"/>
        <w:rPr>
          <w:b/>
          <w:sz w:val="28"/>
        </w:rPr>
      </w:pPr>
    </w:p>
    <w:p w14:paraId="5972BE40" w14:textId="77777777" w:rsidR="003371EF" w:rsidRPr="00511612" w:rsidRDefault="003371EF" w:rsidP="003371EF">
      <w:pPr>
        <w:widowControl w:val="0"/>
        <w:jc w:val="center"/>
        <w:rPr>
          <w:sz w:val="28"/>
          <w:szCs w:val="28"/>
        </w:rPr>
      </w:pPr>
      <w:r w:rsidRPr="00511612">
        <w:rPr>
          <w:b/>
          <w:sz w:val="28"/>
        </w:rPr>
        <w:tab/>
      </w:r>
    </w:p>
    <w:p w14:paraId="21F98BEC" w14:textId="11A704AA" w:rsidR="003371EF" w:rsidRPr="00511612" w:rsidRDefault="003371EF" w:rsidP="003371EF">
      <w:pPr>
        <w:widowControl w:val="0"/>
        <w:jc w:val="center"/>
      </w:pPr>
      <w:r>
        <w:rPr>
          <w:b/>
          <w:sz w:val="32"/>
          <w:szCs w:val="32"/>
        </w:rPr>
        <w:t>ОТЧЕТ ПО ЛАБОРАТОРНОЙ РАБОТЕ №1</w:t>
      </w:r>
    </w:p>
    <w:p w14:paraId="7D799B12" w14:textId="77777777" w:rsidR="003371EF" w:rsidRPr="00511612" w:rsidRDefault="003371EF" w:rsidP="003371EF">
      <w:pPr>
        <w:widowControl w:val="0"/>
        <w:jc w:val="center"/>
        <w:rPr>
          <w:sz w:val="28"/>
        </w:rPr>
      </w:pPr>
    </w:p>
    <w:p w14:paraId="3D3F068A" w14:textId="77777777" w:rsidR="003371EF" w:rsidRPr="00511612" w:rsidRDefault="003371EF" w:rsidP="003371EF">
      <w:pPr>
        <w:widowControl w:val="0"/>
        <w:tabs>
          <w:tab w:val="left" w:pos="284"/>
        </w:tabs>
        <w:rPr>
          <w:sz w:val="28"/>
        </w:rPr>
      </w:pPr>
    </w:p>
    <w:p w14:paraId="35EA9F7F" w14:textId="77777777" w:rsidR="003371EF" w:rsidRPr="00511612" w:rsidRDefault="003371EF" w:rsidP="003371EF">
      <w:pPr>
        <w:widowControl w:val="0"/>
        <w:rPr>
          <w:sz w:val="28"/>
          <w:szCs w:val="28"/>
        </w:rPr>
      </w:pPr>
    </w:p>
    <w:p w14:paraId="04F589EE" w14:textId="77777777" w:rsidR="003371EF" w:rsidRPr="00511612" w:rsidRDefault="003371EF" w:rsidP="003371EF">
      <w:pPr>
        <w:widowControl w:val="0"/>
        <w:rPr>
          <w:sz w:val="28"/>
          <w:szCs w:val="28"/>
        </w:rPr>
      </w:pPr>
    </w:p>
    <w:p w14:paraId="5AB92B2D" w14:textId="77777777" w:rsidR="003371EF" w:rsidRPr="00511612" w:rsidRDefault="003371EF" w:rsidP="003371EF">
      <w:pPr>
        <w:widowControl w:val="0"/>
        <w:rPr>
          <w:sz w:val="28"/>
          <w:szCs w:val="28"/>
        </w:rPr>
      </w:pPr>
    </w:p>
    <w:p w14:paraId="0CBA54A3" w14:textId="77777777" w:rsidR="003371EF" w:rsidRPr="00511612" w:rsidRDefault="003371EF" w:rsidP="003371EF">
      <w:pPr>
        <w:widowControl w:val="0"/>
        <w:rPr>
          <w:sz w:val="28"/>
          <w:szCs w:val="28"/>
        </w:rPr>
      </w:pPr>
    </w:p>
    <w:p w14:paraId="634DAB48" w14:textId="77777777" w:rsidR="003371EF" w:rsidRPr="00511612" w:rsidRDefault="003371EF" w:rsidP="003371EF">
      <w:pPr>
        <w:widowControl w:val="0"/>
        <w:rPr>
          <w:sz w:val="28"/>
          <w:szCs w:val="28"/>
        </w:rPr>
      </w:pPr>
    </w:p>
    <w:p w14:paraId="35B0E098" w14:textId="77777777" w:rsidR="003371EF" w:rsidRPr="00511612" w:rsidRDefault="003371EF" w:rsidP="003371EF">
      <w:pPr>
        <w:widowControl w:val="0"/>
        <w:rPr>
          <w:sz w:val="28"/>
          <w:szCs w:val="28"/>
        </w:rPr>
      </w:pPr>
    </w:p>
    <w:p w14:paraId="5DA4EF39" w14:textId="77777777" w:rsidR="003371EF" w:rsidRPr="00511612" w:rsidRDefault="003371EF" w:rsidP="003371EF">
      <w:pPr>
        <w:widowControl w:val="0"/>
        <w:rPr>
          <w:sz w:val="28"/>
          <w:szCs w:val="28"/>
        </w:rPr>
      </w:pPr>
    </w:p>
    <w:p w14:paraId="1B7A4CE7" w14:textId="77777777" w:rsidR="003371EF" w:rsidRPr="00511612" w:rsidRDefault="003371EF" w:rsidP="003371EF">
      <w:pPr>
        <w:widowControl w:val="0"/>
        <w:rPr>
          <w:sz w:val="28"/>
          <w:szCs w:val="28"/>
        </w:rPr>
      </w:pPr>
    </w:p>
    <w:p w14:paraId="3DE502AC" w14:textId="77777777" w:rsidR="003371EF" w:rsidRPr="00511612" w:rsidRDefault="003371EF" w:rsidP="003371EF">
      <w:pPr>
        <w:widowControl w:val="0"/>
        <w:rPr>
          <w:sz w:val="28"/>
          <w:szCs w:val="28"/>
        </w:rPr>
      </w:pPr>
    </w:p>
    <w:p w14:paraId="15A468A3" w14:textId="77777777" w:rsidR="003371EF" w:rsidRPr="00511612" w:rsidRDefault="003371EF" w:rsidP="003371EF">
      <w:pPr>
        <w:widowControl w:val="0"/>
        <w:rPr>
          <w:sz w:val="28"/>
          <w:szCs w:val="28"/>
        </w:rPr>
      </w:pPr>
    </w:p>
    <w:p w14:paraId="5F4EFB1F" w14:textId="77777777" w:rsidR="003371EF" w:rsidRPr="00511612" w:rsidRDefault="003371EF" w:rsidP="003371EF">
      <w:pPr>
        <w:widowControl w:val="0"/>
        <w:rPr>
          <w:sz w:val="28"/>
          <w:szCs w:val="28"/>
        </w:rPr>
      </w:pPr>
    </w:p>
    <w:p w14:paraId="7404C028" w14:textId="77777777" w:rsidR="003371EF" w:rsidRPr="00511612" w:rsidRDefault="003371EF" w:rsidP="003371EF">
      <w:pPr>
        <w:widowControl w:val="0"/>
        <w:rPr>
          <w:sz w:val="28"/>
          <w:szCs w:val="28"/>
        </w:rPr>
      </w:pPr>
    </w:p>
    <w:p w14:paraId="754CADF2" w14:textId="5D60BE0B" w:rsidR="003371EF" w:rsidRPr="00511612" w:rsidRDefault="003371EF" w:rsidP="007C5407">
      <w:pPr>
        <w:widowControl w:val="0"/>
        <w:ind w:firstLine="708"/>
        <w:rPr>
          <w:sz w:val="28"/>
          <w:szCs w:val="28"/>
        </w:rPr>
      </w:pPr>
      <w:r w:rsidRPr="00511612">
        <w:rPr>
          <w:sz w:val="28"/>
        </w:rPr>
        <w:t>Преподаватель</w:t>
      </w:r>
      <w:r w:rsidRPr="00511612">
        <w:rPr>
          <w:sz w:val="28"/>
          <w:szCs w:val="28"/>
        </w:rPr>
        <w:t xml:space="preserve">                               </w:t>
      </w:r>
      <w:r>
        <w:rPr>
          <w:sz w:val="28"/>
          <w:szCs w:val="28"/>
        </w:rPr>
        <w:t xml:space="preserve">      </w:t>
      </w:r>
      <w:r w:rsidR="007D5181">
        <w:rPr>
          <w:sz w:val="28"/>
          <w:szCs w:val="28"/>
        </w:rPr>
        <w:t xml:space="preserve">     </w:t>
      </w:r>
      <w:r w:rsidRPr="00511612">
        <w:rPr>
          <w:sz w:val="28"/>
          <w:szCs w:val="28"/>
        </w:rPr>
        <w:t>________</w:t>
      </w:r>
      <w:r>
        <w:rPr>
          <w:sz w:val="28"/>
          <w:szCs w:val="28"/>
        </w:rPr>
        <w:t xml:space="preserve">___       </w:t>
      </w:r>
      <w:r>
        <w:rPr>
          <w:sz w:val="28"/>
          <w:szCs w:val="28"/>
          <w:u w:val="single"/>
        </w:rPr>
        <w:t>М.В. Дамов</w:t>
      </w:r>
    </w:p>
    <w:p w14:paraId="19BA2104" w14:textId="71FCBCB0" w:rsidR="003371EF" w:rsidRPr="00511612" w:rsidRDefault="003371EF" w:rsidP="003371EF">
      <w:pPr>
        <w:widowControl w:val="0"/>
      </w:pPr>
      <w:r w:rsidRPr="00511612">
        <w:rPr>
          <w:sz w:val="28"/>
          <w:szCs w:val="28"/>
        </w:rPr>
        <w:t xml:space="preserve">                                                                   </w:t>
      </w:r>
      <w:r w:rsidR="007D5181">
        <w:rPr>
          <w:sz w:val="28"/>
          <w:szCs w:val="28"/>
        </w:rPr>
        <w:t xml:space="preserve"> </w:t>
      </w:r>
      <w:r w:rsidR="007C5407">
        <w:rPr>
          <w:sz w:val="28"/>
          <w:szCs w:val="28"/>
        </w:rPr>
        <w:t xml:space="preserve">          </w:t>
      </w:r>
      <w:r>
        <w:t xml:space="preserve">подпись, дата          </w:t>
      </w:r>
      <w:r w:rsidRPr="00511612">
        <w:t>инициалы, фамилия</w:t>
      </w:r>
    </w:p>
    <w:p w14:paraId="2626F19E" w14:textId="71FCBCB0" w:rsidR="003371EF" w:rsidRPr="00511612" w:rsidRDefault="003371EF" w:rsidP="003371EF">
      <w:pPr>
        <w:widowControl w:val="0"/>
        <w:rPr>
          <w:sz w:val="28"/>
          <w:szCs w:val="28"/>
        </w:rPr>
      </w:pPr>
    </w:p>
    <w:p w14:paraId="3F0FF19F" w14:textId="387D6655" w:rsidR="003371EF" w:rsidRPr="00511612" w:rsidRDefault="003371EF" w:rsidP="007C5407">
      <w:pPr>
        <w:widowControl w:val="0"/>
        <w:ind w:firstLine="708"/>
        <w:rPr>
          <w:sz w:val="28"/>
          <w:szCs w:val="28"/>
          <w:u w:val="single"/>
        </w:rPr>
      </w:pPr>
      <w:r w:rsidRPr="00511612">
        <w:rPr>
          <w:sz w:val="28"/>
          <w:szCs w:val="28"/>
        </w:rPr>
        <w:t xml:space="preserve">Студент </w:t>
      </w:r>
      <w:r>
        <w:rPr>
          <w:sz w:val="28"/>
          <w:szCs w:val="28"/>
          <w:u w:val="single"/>
        </w:rPr>
        <w:t>КИ15–17Б, 031510065</w:t>
      </w:r>
      <w:r w:rsidRPr="00511612">
        <w:rPr>
          <w:sz w:val="28"/>
          <w:szCs w:val="28"/>
        </w:rPr>
        <w:t xml:space="preserve">    </w:t>
      </w:r>
      <w:r>
        <w:rPr>
          <w:sz w:val="28"/>
          <w:szCs w:val="28"/>
        </w:rPr>
        <w:t xml:space="preserve">           </w:t>
      </w:r>
      <w:r w:rsidRPr="00511612">
        <w:rPr>
          <w:sz w:val="28"/>
          <w:szCs w:val="28"/>
        </w:rPr>
        <w:t xml:space="preserve">___________       </w:t>
      </w:r>
      <w:r>
        <w:rPr>
          <w:sz w:val="28"/>
          <w:szCs w:val="28"/>
          <w:u w:val="single"/>
        </w:rPr>
        <w:t>Т.В. Радионов</w:t>
      </w:r>
    </w:p>
    <w:p w14:paraId="61B53594" w14:textId="647BC782" w:rsidR="003371EF" w:rsidRPr="00511612" w:rsidRDefault="007D5181" w:rsidP="003371EF">
      <w:pPr>
        <w:widowControl w:val="0"/>
        <w:ind w:hanging="426"/>
      </w:pPr>
      <w:r>
        <w:t xml:space="preserve">                         </w:t>
      </w:r>
      <w:r w:rsidR="007C5407">
        <w:t xml:space="preserve">            </w:t>
      </w:r>
      <w:r w:rsidR="003371EF">
        <w:t xml:space="preserve">номер группы, </w:t>
      </w:r>
      <w:r w:rsidR="003371EF" w:rsidRPr="00511612">
        <w:t xml:space="preserve">зачетной </w:t>
      </w:r>
      <w:r w:rsidR="003371EF">
        <w:t xml:space="preserve">книжки      подпись, дата          </w:t>
      </w:r>
      <w:r w:rsidR="003371EF" w:rsidRPr="00511612">
        <w:t>инициалы, фамилия</w:t>
      </w:r>
    </w:p>
    <w:p w14:paraId="7FD56047" w14:textId="77777777" w:rsidR="003371EF" w:rsidRPr="00511612" w:rsidRDefault="003371EF" w:rsidP="003371EF">
      <w:pPr>
        <w:widowControl w:val="0"/>
        <w:rPr>
          <w:sz w:val="28"/>
        </w:rPr>
      </w:pPr>
    </w:p>
    <w:p w14:paraId="37DB8B1D" w14:textId="77777777" w:rsidR="003371EF" w:rsidRPr="00511612" w:rsidRDefault="003371EF" w:rsidP="003371EF">
      <w:pPr>
        <w:widowControl w:val="0"/>
        <w:jc w:val="center"/>
        <w:rPr>
          <w:sz w:val="28"/>
        </w:rPr>
      </w:pPr>
    </w:p>
    <w:p w14:paraId="7C74B32B" w14:textId="77777777" w:rsidR="003371EF" w:rsidRPr="00511612" w:rsidRDefault="003371EF" w:rsidP="003371EF">
      <w:pPr>
        <w:widowControl w:val="0"/>
        <w:jc w:val="center"/>
        <w:rPr>
          <w:sz w:val="28"/>
        </w:rPr>
      </w:pPr>
    </w:p>
    <w:p w14:paraId="240A7E72" w14:textId="77777777" w:rsidR="003371EF" w:rsidRPr="00511612" w:rsidRDefault="003371EF" w:rsidP="003371EF">
      <w:pPr>
        <w:widowControl w:val="0"/>
        <w:jc w:val="center"/>
        <w:rPr>
          <w:sz w:val="28"/>
        </w:rPr>
      </w:pPr>
    </w:p>
    <w:p w14:paraId="41A19EC6" w14:textId="77777777" w:rsidR="003371EF" w:rsidRPr="00511612" w:rsidRDefault="003371EF" w:rsidP="003371EF">
      <w:pPr>
        <w:widowControl w:val="0"/>
        <w:jc w:val="center"/>
        <w:rPr>
          <w:sz w:val="28"/>
        </w:rPr>
      </w:pPr>
    </w:p>
    <w:p w14:paraId="7054F715" w14:textId="77777777" w:rsidR="003371EF" w:rsidRDefault="003371EF" w:rsidP="003371EF">
      <w:pPr>
        <w:widowControl w:val="0"/>
        <w:jc w:val="center"/>
        <w:rPr>
          <w:sz w:val="28"/>
          <w:szCs w:val="28"/>
        </w:rPr>
      </w:pPr>
    </w:p>
    <w:p w14:paraId="0697C2B7" w14:textId="77777777" w:rsidR="003371EF" w:rsidRDefault="003371EF" w:rsidP="003371EF">
      <w:pPr>
        <w:widowControl w:val="0"/>
        <w:jc w:val="center"/>
        <w:rPr>
          <w:sz w:val="28"/>
          <w:szCs w:val="28"/>
        </w:rPr>
      </w:pPr>
    </w:p>
    <w:p w14:paraId="616CECEF" w14:textId="5E57833E" w:rsidR="003371EF" w:rsidRDefault="003371EF" w:rsidP="003371EF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Красноярск 201</w:t>
      </w:r>
      <w:r w:rsidR="007D5181">
        <w:rPr>
          <w:sz w:val="28"/>
          <w:szCs w:val="28"/>
        </w:rPr>
        <w:t>7</w:t>
      </w:r>
    </w:p>
    <w:p w14:paraId="5E52DA02" w14:textId="77777777" w:rsidR="007D5181" w:rsidRPr="003371EF" w:rsidRDefault="007D5181" w:rsidP="007D5181">
      <w:pPr>
        <w:widowControl w:val="0"/>
        <w:rPr>
          <w:sz w:val="28"/>
          <w:szCs w:val="28"/>
        </w:rPr>
        <w:sectPr w:rsidR="007D5181" w:rsidRPr="003371EF" w:rsidSect="003371EF">
          <w:footerReference w:type="default" r:id="rId7"/>
          <w:footerReference w:type="first" r:id="rId8"/>
          <w:pgSz w:w="11906" w:h="16838"/>
          <w:pgMar w:top="540" w:right="1121" w:bottom="540" w:left="1170" w:header="0" w:footer="0" w:gutter="0"/>
          <w:pgNumType w:start="2"/>
          <w:cols w:space="720"/>
          <w:titlePg/>
          <w:docGrid w:linePitch="600" w:charSpace="36864"/>
        </w:sectPr>
      </w:pPr>
    </w:p>
    <w:p w14:paraId="1D352924" w14:textId="319C0F2A" w:rsidR="00ED2669" w:rsidRPr="007D5181" w:rsidRDefault="00ED2669" w:rsidP="007D5181">
      <w:pPr>
        <w:pStyle w:val="a3"/>
        <w:numPr>
          <w:ilvl w:val="0"/>
          <w:numId w:val="3"/>
        </w:numPr>
        <w:rPr>
          <w:b/>
          <w:sz w:val="28"/>
          <w:szCs w:val="28"/>
        </w:rPr>
      </w:pPr>
      <w:r w:rsidRPr="007D5181">
        <w:rPr>
          <w:b/>
          <w:sz w:val="28"/>
          <w:szCs w:val="28"/>
        </w:rPr>
        <w:lastRenderedPageBreak/>
        <w:t>Цель работы</w:t>
      </w:r>
    </w:p>
    <w:p w14:paraId="1B77FE9B" w14:textId="77777777" w:rsidR="00ED2669" w:rsidRPr="004E13FC" w:rsidRDefault="00ED2669" w:rsidP="00ED2669">
      <w:pPr>
        <w:pStyle w:val="a4"/>
        <w:shd w:val="clear" w:color="auto" w:fill="FFFFFF"/>
        <w:spacing w:before="0" w:beforeAutospacing="0" w:after="150" w:afterAutospacing="0"/>
        <w:ind w:firstLine="708"/>
        <w:jc w:val="both"/>
        <w:rPr>
          <w:rFonts w:ascii="Arial" w:hAnsi="Arial" w:cs="Arial"/>
          <w:color w:val="333333"/>
          <w:sz w:val="21"/>
          <w:szCs w:val="21"/>
        </w:rPr>
      </w:pPr>
      <w:r w:rsidRPr="00F26289">
        <w:rPr>
          <w:sz w:val="28"/>
          <w:szCs w:val="28"/>
        </w:rPr>
        <w:t xml:space="preserve">Ознакомиться с работой СУБД </w:t>
      </w:r>
      <w:r>
        <w:rPr>
          <w:sz w:val="28"/>
          <w:szCs w:val="28"/>
        </w:rPr>
        <w:t xml:space="preserve">Microsoft Access </w:t>
      </w:r>
      <w:r w:rsidRPr="00F26289">
        <w:rPr>
          <w:sz w:val="28"/>
          <w:szCs w:val="28"/>
        </w:rPr>
        <w:t xml:space="preserve">и основами разработки простых приложений БД в среде </w:t>
      </w:r>
      <w:r>
        <w:rPr>
          <w:sz w:val="28"/>
          <w:szCs w:val="28"/>
        </w:rPr>
        <w:t xml:space="preserve">Delphi; </w:t>
      </w:r>
      <w:r w:rsidRPr="00F26289">
        <w:rPr>
          <w:sz w:val="28"/>
          <w:szCs w:val="28"/>
        </w:rPr>
        <w:t>разработать простейшее приложение для работы с базой данных</w:t>
      </w:r>
      <w:r>
        <w:rPr>
          <w:sz w:val="28"/>
          <w:szCs w:val="28"/>
        </w:rPr>
        <w:t>;</w:t>
      </w:r>
      <w:r w:rsidRPr="00F26289">
        <w:rPr>
          <w:sz w:val="28"/>
          <w:szCs w:val="28"/>
        </w:rPr>
        <w:t xml:space="preserve"> разработать приложение с использованием компонента </w:t>
      </w:r>
      <w:r>
        <w:rPr>
          <w:sz w:val="28"/>
          <w:szCs w:val="28"/>
        </w:rPr>
        <w:t xml:space="preserve">TADOQuery; </w:t>
      </w:r>
      <w:r w:rsidRPr="004E13FC">
        <w:rPr>
          <w:sz w:val="28"/>
          <w:szCs w:val="28"/>
        </w:rPr>
        <w:t xml:space="preserve">разработать приложение с установкой связи </w:t>
      </w:r>
      <w:r>
        <w:rPr>
          <w:sz w:val="28"/>
          <w:szCs w:val="28"/>
        </w:rPr>
        <w:t xml:space="preserve">Master-Detail </w:t>
      </w:r>
      <w:r w:rsidRPr="004E13FC">
        <w:rPr>
          <w:sz w:val="28"/>
          <w:szCs w:val="28"/>
        </w:rPr>
        <w:t>между наборами данных.</w:t>
      </w:r>
    </w:p>
    <w:p w14:paraId="656F4072" w14:textId="77777777" w:rsidR="00ED2669" w:rsidRDefault="00ED2669" w:rsidP="00ED2669">
      <w:pPr>
        <w:jc w:val="both"/>
        <w:rPr>
          <w:sz w:val="28"/>
          <w:szCs w:val="28"/>
        </w:rPr>
      </w:pPr>
    </w:p>
    <w:p w14:paraId="6FD28236" w14:textId="264A2F96" w:rsidR="00ED2669" w:rsidRPr="007D5181" w:rsidRDefault="00ED2669" w:rsidP="00ED2669">
      <w:pPr>
        <w:pStyle w:val="a3"/>
        <w:numPr>
          <w:ilvl w:val="0"/>
          <w:numId w:val="3"/>
        </w:numPr>
        <w:rPr>
          <w:b/>
          <w:sz w:val="28"/>
          <w:szCs w:val="28"/>
          <w:lang w:val="en-US"/>
        </w:rPr>
      </w:pPr>
      <w:r w:rsidRPr="007D5181">
        <w:rPr>
          <w:b/>
          <w:sz w:val="28"/>
          <w:szCs w:val="28"/>
          <w:lang w:val="en-US"/>
        </w:rPr>
        <w:t>Ход работы</w:t>
      </w:r>
    </w:p>
    <w:p w14:paraId="79DA38F1" w14:textId="77777777" w:rsidR="00ED2669" w:rsidRPr="004E13FC" w:rsidRDefault="00ED2669" w:rsidP="00ED2669">
      <w:pPr>
        <w:pStyle w:val="a3"/>
        <w:numPr>
          <w:ilvl w:val="0"/>
          <w:numId w:val="1"/>
        </w:numPr>
        <w:rPr>
          <w:sz w:val="28"/>
          <w:szCs w:val="28"/>
        </w:rPr>
      </w:pPr>
      <w:r w:rsidRPr="004E13FC">
        <w:rPr>
          <w:sz w:val="28"/>
          <w:szCs w:val="28"/>
          <w:lang w:val="en-US"/>
        </w:rPr>
        <w:t>Создать</w:t>
      </w:r>
      <w:r>
        <w:rPr>
          <w:sz w:val="28"/>
          <w:szCs w:val="28"/>
          <w:lang w:val="en-US"/>
        </w:rPr>
        <w:t xml:space="preserve"> базу данных.</w:t>
      </w:r>
    </w:p>
    <w:p w14:paraId="43C761F9" w14:textId="77777777" w:rsidR="00ED2669" w:rsidRPr="004E13FC" w:rsidRDefault="00ED2669" w:rsidP="00ED2669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Создать набор таблииц.</w:t>
      </w:r>
    </w:p>
    <w:p w14:paraId="53066100" w14:textId="77777777" w:rsidR="00ED2669" w:rsidRPr="004E13FC" w:rsidRDefault="00ED2669" w:rsidP="00ED2669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Выполнить настройку индексов.</w:t>
      </w:r>
    </w:p>
    <w:p w14:paraId="36C42B25" w14:textId="77777777" w:rsidR="00ED2669" w:rsidRPr="004E13FC" w:rsidRDefault="00ED2669" w:rsidP="00ED2669">
      <w:pPr>
        <w:pStyle w:val="a3"/>
        <w:numPr>
          <w:ilvl w:val="0"/>
          <w:numId w:val="1"/>
        </w:numPr>
        <w:rPr>
          <w:sz w:val="28"/>
          <w:szCs w:val="28"/>
        </w:rPr>
      </w:pPr>
      <w:r w:rsidRPr="004E13FC">
        <w:rPr>
          <w:sz w:val="28"/>
          <w:szCs w:val="28"/>
        </w:rPr>
        <w:t xml:space="preserve">Организовать связь между таблицами базы данных по </w:t>
      </w:r>
      <w:r>
        <w:rPr>
          <w:sz w:val="28"/>
          <w:szCs w:val="28"/>
        </w:rPr>
        <w:t>ключевым полям</w:t>
      </w:r>
      <w:r w:rsidRPr="004E13FC">
        <w:rPr>
          <w:sz w:val="28"/>
          <w:szCs w:val="28"/>
        </w:rPr>
        <w:t>.</w:t>
      </w:r>
    </w:p>
    <w:p w14:paraId="1EB804BB" w14:textId="77777777" w:rsidR="00ED2669" w:rsidRPr="004E13FC" w:rsidRDefault="00ED2669" w:rsidP="00ED2669">
      <w:pPr>
        <w:pStyle w:val="a3"/>
        <w:numPr>
          <w:ilvl w:val="0"/>
          <w:numId w:val="1"/>
        </w:numPr>
        <w:rPr>
          <w:sz w:val="28"/>
          <w:szCs w:val="28"/>
        </w:rPr>
      </w:pPr>
      <w:r w:rsidRPr="004E13FC">
        <w:rPr>
          <w:sz w:val="28"/>
          <w:szCs w:val="28"/>
        </w:rPr>
        <w:t>Заполнить таблицы БД данными с использованием режима подстановки.</w:t>
      </w:r>
    </w:p>
    <w:p w14:paraId="149A4F0E" w14:textId="77777777" w:rsidR="00ED2669" w:rsidRDefault="00ED2669" w:rsidP="00ED2669">
      <w:pPr>
        <w:pStyle w:val="a3"/>
        <w:numPr>
          <w:ilvl w:val="0"/>
          <w:numId w:val="1"/>
        </w:numPr>
        <w:rPr>
          <w:sz w:val="28"/>
          <w:szCs w:val="28"/>
        </w:rPr>
      </w:pPr>
      <w:r w:rsidRPr="004E13FC">
        <w:rPr>
          <w:sz w:val="28"/>
          <w:szCs w:val="28"/>
        </w:rPr>
        <w:t xml:space="preserve">Создать простейшее приложение с двумя таблицами в среде </w:t>
      </w:r>
      <w:r>
        <w:rPr>
          <w:sz w:val="28"/>
          <w:szCs w:val="28"/>
        </w:rPr>
        <w:t>Delphi.</w:t>
      </w:r>
    </w:p>
    <w:p w14:paraId="7ED78CBF" w14:textId="77777777" w:rsidR="00ED2669" w:rsidRPr="004E13FC" w:rsidRDefault="00ED2669" w:rsidP="00ED2669">
      <w:pPr>
        <w:pStyle w:val="a3"/>
        <w:numPr>
          <w:ilvl w:val="0"/>
          <w:numId w:val="1"/>
        </w:numPr>
        <w:rPr>
          <w:sz w:val="28"/>
          <w:szCs w:val="28"/>
        </w:rPr>
      </w:pPr>
      <w:r w:rsidRPr="004E13FC">
        <w:rPr>
          <w:sz w:val="28"/>
          <w:szCs w:val="28"/>
        </w:rPr>
        <w:t xml:space="preserve">Настроить параметры отображения столбцов в компоненте </w:t>
      </w:r>
      <w:r>
        <w:rPr>
          <w:sz w:val="28"/>
          <w:szCs w:val="28"/>
        </w:rPr>
        <w:t xml:space="preserve">TDBGrid </w:t>
      </w:r>
      <w:r w:rsidRPr="004E13FC">
        <w:rPr>
          <w:sz w:val="28"/>
          <w:szCs w:val="28"/>
        </w:rPr>
        <w:t>и выполнить смену активного индекса.</w:t>
      </w:r>
    </w:p>
    <w:p w14:paraId="2E3F7239" w14:textId="77777777" w:rsidR="00ED2669" w:rsidRDefault="00ED2669" w:rsidP="00ED2669">
      <w:pPr>
        <w:pStyle w:val="a3"/>
        <w:numPr>
          <w:ilvl w:val="0"/>
          <w:numId w:val="1"/>
        </w:numPr>
        <w:rPr>
          <w:sz w:val="28"/>
          <w:szCs w:val="28"/>
        </w:rPr>
      </w:pPr>
      <w:r w:rsidRPr="004E13FC">
        <w:rPr>
          <w:sz w:val="28"/>
          <w:szCs w:val="28"/>
        </w:rPr>
        <w:t xml:space="preserve">Организовать работу с полями БД с использованием визуальных компонентов </w:t>
      </w:r>
      <w:r>
        <w:rPr>
          <w:sz w:val="28"/>
          <w:szCs w:val="28"/>
        </w:rPr>
        <w:t xml:space="preserve">TDBGrid, TDBEdit, TDBLookupComboBox </w:t>
      </w:r>
      <w:r w:rsidRPr="004E13FC">
        <w:rPr>
          <w:sz w:val="28"/>
          <w:szCs w:val="28"/>
        </w:rPr>
        <w:t xml:space="preserve">и </w:t>
      </w:r>
      <w:r>
        <w:rPr>
          <w:sz w:val="28"/>
          <w:szCs w:val="28"/>
        </w:rPr>
        <w:t>TButton.</w:t>
      </w:r>
    </w:p>
    <w:p w14:paraId="530DD1D8" w14:textId="77777777" w:rsidR="00ED2669" w:rsidRDefault="00ED2669" w:rsidP="00ED2669">
      <w:pPr>
        <w:pStyle w:val="a3"/>
        <w:numPr>
          <w:ilvl w:val="0"/>
          <w:numId w:val="1"/>
        </w:numPr>
        <w:rPr>
          <w:sz w:val="28"/>
          <w:szCs w:val="28"/>
        </w:rPr>
      </w:pPr>
      <w:r w:rsidRPr="004E13FC">
        <w:rPr>
          <w:sz w:val="28"/>
          <w:szCs w:val="28"/>
        </w:rPr>
        <w:t xml:space="preserve">Использовать компонент </w:t>
      </w:r>
      <w:r>
        <w:rPr>
          <w:sz w:val="28"/>
          <w:szCs w:val="28"/>
        </w:rPr>
        <w:t xml:space="preserve">TADOQuery </w:t>
      </w:r>
      <w:r w:rsidRPr="004E13FC">
        <w:rPr>
          <w:sz w:val="28"/>
          <w:szCs w:val="28"/>
        </w:rPr>
        <w:t xml:space="preserve">для формирования набора данных из нескольких таблиц с последующей синхронизацией компонентов </w:t>
      </w:r>
      <w:r>
        <w:rPr>
          <w:sz w:val="28"/>
          <w:szCs w:val="28"/>
        </w:rPr>
        <w:t xml:space="preserve">TADOQuery </w:t>
      </w:r>
      <w:r w:rsidRPr="004E13FC">
        <w:rPr>
          <w:sz w:val="28"/>
          <w:szCs w:val="28"/>
        </w:rPr>
        <w:t xml:space="preserve">и </w:t>
      </w:r>
      <w:r>
        <w:rPr>
          <w:sz w:val="28"/>
          <w:szCs w:val="28"/>
        </w:rPr>
        <w:t>TADOTable.</w:t>
      </w:r>
    </w:p>
    <w:p w14:paraId="54381CD7" w14:textId="77777777" w:rsidR="00ED2669" w:rsidRDefault="00ED2669" w:rsidP="00ED2669">
      <w:pPr>
        <w:pStyle w:val="a3"/>
        <w:numPr>
          <w:ilvl w:val="0"/>
          <w:numId w:val="1"/>
        </w:numPr>
        <w:rPr>
          <w:sz w:val="28"/>
          <w:szCs w:val="28"/>
        </w:rPr>
      </w:pPr>
      <w:r w:rsidRPr="004E13FC">
        <w:rPr>
          <w:sz w:val="28"/>
          <w:szCs w:val="28"/>
        </w:rPr>
        <w:t xml:space="preserve">Установить связь </w:t>
      </w:r>
      <w:r>
        <w:rPr>
          <w:sz w:val="28"/>
          <w:szCs w:val="28"/>
        </w:rPr>
        <w:t xml:space="preserve">Master-Detail </w:t>
      </w:r>
      <w:r w:rsidRPr="004E13FC">
        <w:rPr>
          <w:sz w:val="28"/>
          <w:szCs w:val="28"/>
        </w:rPr>
        <w:t xml:space="preserve">между наборами данных с использованием компонентов </w:t>
      </w:r>
      <w:r>
        <w:rPr>
          <w:sz w:val="28"/>
          <w:szCs w:val="28"/>
        </w:rPr>
        <w:t xml:space="preserve">TADOQuery </w:t>
      </w:r>
      <w:r w:rsidRPr="004E13FC">
        <w:rPr>
          <w:sz w:val="28"/>
          <w:szCs w:val="28"/>
        </w:rPr>
        <w:t xml:space="preserve">и </w:t>
      </w:r>
      <w:r>
        <w:rPr>
          <w:sz w:val="28"/>
          <w:szCs w:val="28"/>
        </w:rPr>
        <w:t>TADOTable.</w:t>
      </w:r>
    </w:p>
    <w:p w14:paraId="07B747FD" w14:textId="77777777" w:rsidR="00ED2669" w:rsidRPr="004E13FC" w:rsidRDefault="00ED2669" w:rsidP="00ED2669">
      <w:pPr>
        <w:pStyle w:val="a3"/>
        <w:numPr>
          <w:ilvl w:val="0"/>
          <w:numId w:val="1"/>
        </w:numPr>
        <w:rPr>
          <w:sz w:val="28"/>
          <w:szCs w:val="28"/>
        </w:rPr>
      </w:pPr>
      <w:r w:rsidRPr="004E13FC">
        <w:rPr>
          <w:sz w:val="28"/>
          <w:szCs w:val="28"/>
        </w:rPr>
        <w:t xml:space="preserve">Сгенерировать </w:t>
      </w:r>
      <w:r>
        <w:rPr>
          <w:sz w:val="28"/>
          <w:szCs w:val="28"/>
        </w:rPr>
        <w:t>SQL-</w:t>
      </w:r>
      <w:r w:rsidRPr="004E13FC">
        <w:rPr>
          <w:sz w:val="28"/>
          <w:szCs w:val="28"/>
        </w:rPr>
        <w:t xml:space="preserve">запрос </w:t>
      </w:r>
      <w:r>
        <w:rPr>
          <w:sz w:val="28"/>
          <w:szCs w:val="28"/>
        </w:rPr>
        <w:t xml:space="preserve">c </w:t>
      </w:r>
      <w:r w:rsidRPr="004E13FC">
        <w:rPr>
          <w:sz w:val="28"/>
          <w:szCs w:val="28"/>
        </w:rPr>
        <w:t xml:space="preserve">использованием конструктора запросов </w:t>
      </w:r>
      <w:r>
        <w:rPr>
          <w:sz w:val="28"/>
          <w:szCs w:val="28"/>
        </w:rPr>
        <w:t>Microsoft Access.</w:t>
      </w:r>
    </w:p>
    <w:p w14:paraId="1D516D42" w14:textId="77777777" w:rsidR="00ED2669" w:rsidRDefault="00ED2669" w:rsidP="00ED2669">
      <w:pPr>
        <w:rPr>
          <w:b/>
          <w:sz w:val="28"/>
          <w:szCs w:val="28"/>
        </w:rPr>
      </w:pPr>
    </w:p>
    <w:p w14:paraId="458E7C7F" w14:textId="4F94D545" w:rsidR="00ED2669" w:rsidRPr="007D5181" w:rsidRDefault="00ED2669" w:rsidP="00ED2669">
      <w:pPr>
        <w:pStyle w:val="a3"/>
        <w:numPr>
          <w:ilvl w:val="0"/>
          <w:numId w:val="3"/>
        </w:numPr>
        <w:rPr>
          <w:b/>
          <w:sz w:val="28"/>
          <w:szCs w:val="28"/>
        </w:rPr>
      </w:pPr>
      <w:r w:rsidRPr="007D5181">
        <w:rPr>
          <w:b/>
          <w:sz w:val="28"/>
          <w:szCs w:val="28"/>
        </w:rPr>
        <w:t>Вывод</w:t>
      </w:r>
    </w:p>
    <w:p w14:paraId="064AFAB8" w14:textId="77777777" w:rsidR="00ED2669" w:rsidRPr="004E13FC" w:rsidRDefault="00ED2669" w:rsidP="00ED2669">
      <w:pPr>
        <w:rPr>
          <w:sz w:val="28"/>
          <w:szCs w:val="28"/>
        </w:rPr>
      </w:pPr>
      <w:r>
        <w:rPr>
          <w:b/>
          <w:sz w:val="28"/>
          <w:szCs w:val="28"/>
        </w:rPr>
        <w:tab/>
      </w:r>
      <w:r w:rsidRPr="004E13FC">
        <w:rPr>
          <w:sz w:val="28"/>
          <w:szCs w:val="28"/>
        </w:rPr>
        <w:t xml:space="preserve">В ходе данной лабораторной работы мы познакомились с СУБД </w:t>
      </w:r>
      <w:r>
        <w:rPr>
          <w:sz w:val="28"/>
          <w:szCs w:val="28"/>
        </w:rPr>
        <w:t>Microsoft Access</w:t>
      </w:r>
      <w:r w:rsidRPr="004E13FC">
        <w:rPr>
          <w:sz w:val="28"/>
          <w:szCs w:val="28"/>
        </w:rPr>
        <w:t xml:space="preserve">, некоторых основных компонентов ее работы, научились связывать между собой таблицы и формировать </w:t>
      </w:r>
      <w:r>
        <w:rPr>
          <w:sz w:val="28"/>
          <w:szCs w:val="28"/>
        </w:rPr>
        <w:t>SQL-</w:t>
      </w:r>
      <w:r w:rsidRPr="004E13FC">
        <w:rPr>
          <w:sz w:val="28"/>
          <w:szCs w:val="28"/>
        </w:rPr>
        <w:t xml:space="preserve">запросы посредством встроенной в БД функций. Также познакомились со средой разработки </w:t>
      </w:r>
      <w:r>
        <w:rPr>
          <w:sz w:val="28"/>
          <w:szCs w:val="28"/>
        </w:rPr>
        <w:t xml:space="preserve">Delphi, </w:t>
      </w:r>
      <w:r w:rsidRPr="004E13FC">
        <w:rPr>
          <w:sz w:val="28"/>
          <w:szCs w:val="28"/>
        </w:rPr>
        <w:t>компоненты которой позволили создать простое приложение для использования БД и по различному производить настройку индексов.</w:t>
      </w:r>
    </w:p>
    <w:p w14:paraId="05810B83" w14:textId="77777777" w:rsidR="00ED2669" w:rsidRDefault="00ED2669" w:rsidP="00ED2669">
      <w:pPr>
        <w:rPr>
          <w:b/>
          <w:sz w:val="28"/>
          <w:szCs w:val="28"/>
        </w:rPr>
      </w:pPr>
    </w:p>
    <w:p w14:paraId="42A34993" w14:textId="77777777" w:rsidR="00ED2669" w:rsidRDefault="00ED2669" w:rsidP="00ED2669">
      <w:pPr>
        <w:rPr>
          <w:b/>
          <w:sz w:val="28"/>
          <w:szCs w:val="28"/>
        </w:rPr>
      </w:pPr>
    </w:p>
    <w:p w14:paraId="0D4A73F5" w14:textId="77777777" w:rsidR="00ED2669" w:rsidRDefault="00ED2669" w:rsidP="00ED2669">
      <w:pPr>
        <w:rPr>
          <w:b/>
          <w:sz w:val="28"/>
          <w:szCs w:val="28"/>
        </w:rPr>
      </w:pPr>
    </w:p>
    <w:p w14:paraId="7C4F3286" w14:textId="77777777" w:rsidR="00ED2669" w:rsidRDefault="00ED2669" w:rsidP="00ED2669">
      <w:pPr>
        <w:rPr>
          <w:b/>
          <w:sz w:val="28"/>
          <w:szCs w:val="28"/>
        </w:rPr>
      </w:pPr>
    </w:p>
    <w:p w14:paraId="4128FFEB" w14:textId="24063C01" w:rsidR="00ED2669" w:rsidRDefault="00ED2669" w:rsidP="00ED2669">
      <w:pPr>
        <w:rPr>
          <w:b/>
          <w:sz w:val="28"/>
          <w:szCs w:val="28"/>
        </w:rPr>
      </w:pPr>
    </w:p>
    <w:p w14:paraId="1E38B73A" w14:textId="3F0F76ED" w:rsidR="007D5181" w:rsidRDefault="007D5181" w:rsidP="00ED2669">
      <w:pPr>
        <w:rPr>
          <w:b/>
          <w:sz w:val="28"/>
          <w:szCs w:val="28"/>
        </w:rPr>
      </w:pPr>
    </w:p>
    <w:p w14:paraId="4F5227DB" w14:textId="13186D5C" w:rsidR="007D5181" w:rsidRDefault="007D5181" w:rsidP="00ED2669">
      <w:pPr>
        <w:rPr>
          <w:b/>
          <w:sz w:val="28"/>
          <w:szCs w:val="28"/>
        </w:rPr>
      </w:pPr>
    </w:p>
    <w:p w14:paraId="2B2817FF" w14:textId="18BE1A46" w:rsidR="007D5181" w:rsidRDefault="007D5181" w:rsidP="00ED2669">
      <w:pPr>
        <w:rPr>
          <w:b/>
          <w:sz w:val="28"/>
          <w:szCs w:val="28"/>
        </w:rPr>
      </w:pPr>
    </w:p>
    <w:p w14:paraId="5002A168" w14:textId="77777777" w:rsidR="007D5181" w:rsidRDefault="007D5181" w:rsidP="00ED2669">
      <w:pPr>
        <w:rPr>
          <w:b/>
          <w:sz w:val="28"/>
          <w:szCs w:val="28"/>
        </w:rPr>
      </w:pPr>
    </w:p>
    <w:p w14:paraId="5CEEADD7" w14:textId="03E3A304" w:rsidR="00ED2669" w:rsidRDefault="007D5181" w:rsidP="0022035E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ПРИЛОЖЕНИЕ А</w:t>
      </w:r>
    </w:p>
    <w:p w14:paraId="4B8FF848" w14:textId="32CFB101" w:rsidR="00ED2669" w:rsidRPr="007D5181" w:rsidRDefault="00ED2669" w:rsidP="007D5181">
      <w:pPr>
        <w:jc w:val="center"/>
        <w:rPr>
          <w:sz w:val="28"/>
          <w:szCs w:val="28"/>
          <w:lang w:val="en-US"/>
        </w:rPr>
      </w:pPr>
    </w:p>
    <w:p w14:paraId="4E2E283A" w14:textId="13FF0BA6" w:rsidR="007D5181" w:rsidRDefault="007C5407" w:rsidP="00ED2669">
      <w:pPr>
        <w:jc w:val="center"/>
        <w:rPr>
          <w:sz w:val="28"/>
        </w:rPr>
      </w:pPr>
      <w:r>
        <w:rPr>
          <w:sz w:val="28"/>
        </w:rPr>
        <w:pict w14:anchorId="67DA01C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95pt;height:254.15pt">
            <v:imagedata r:id="rId9" o:title="1"/>
          </v:shape>
        </w:pict>
      </w:r>
    </w:p>
    <w:p w14:paraId="1E1A212E" w14:textId="04DB2977" w:rsidR="007D5181" w:rsidRPr="00280353" w:rsidRDefault="007D5181" w:rsidP="007D5181">
      <w:pPr>
        <w:jc w:val="center"/>
        <w:rPr>
          <w:sz w:val="28"/>
        </w:rPr>
      </w:pPr>
      <w:r>
        <w:rPr>
          <w:sz w:val="28"/>
        </w:rPr>
        <w:t xml:space="preserve">Рисунок 1 – Начало работы в </w:t>
      </w:r>
      <w:r>
        <w:rPr>
          <w:sz w:val="28"/>
          <w:lang w:val="en-US"/>
        </w:rPr>
        <w:t>Microsoft</w:t>
      </w:r>
      <w:r w:rsidRPr="007D5181">
        <w:rPr>
          <w:sz w:val="28"/>
        </w:rPr>
        <w:t xml:space="preserve"> </w:t>
      </w:r>
      <w:r>
        <w:rPr>
          <w:sz w:val="28"/>
          <w:lang w:val="en-US"/>
        </w:rPr>
        <w:t>Office</w:t>
      </w:r>
      <w:r w:rsidRPr="007D5181">
        <w:rPr>
          <w:sz w:val="28"/>
        </w:rPr>
        <w:t xml:space="preserve"> 2016 </w:t>
      </w:r>
      <w:r>
        <w:rPr>
          <w:sz w:val="28"/>
          <w:lang w:val="en-US"/>
        </w:rPr>
        <w:t>Access</w:t>
      </w:r>
    </w:p>
    <w:p w14:paraId="66D26071" w14:textId="77777777" w:rsidR="007D5181" w:rsidRPr="00280353" w:rsidRDefault="007D5181" w:rsidP="007D5181">
      <w:pPr>
        <w:jc w:val="center"/>
        <w:rPr>
          <w:sz w:val="28"/>
        </w:rPr>
      </w:pPr>
    </w:p>
    <w:p w14:paraId="72210305" w14:textId="70B9AC76" w:rsidR="007D5181" w:rsidRDefault="007C5407" w:rsidP="007D5181">
      <w:pPr>
        <w:jc w:val="center"/>
        <w:rPr>
          <w:sz w:val="28"/>
        </w:rPr>
      </w:pPr>
      <w:r>
        <w:rPr>
          <w:sz w:val="28"/>
        </w:rPr>
        <w:pict w14:anchorId="06D31A23">
          <v:shape id="_x0000_i1026" type="#_x0000_t75" style="width:466.95pt;height:254.15pt">
            <v:imagedata r:id="rId10" o:title="2"/>
          </v:shape>
        </w:pict>
      </w:r>
    </w:p>
    <w:p w14:paraId="2457EE59" w14:textId="2450FA62" w:rsidR="007D5181" w:rsidRPr="007D5181" w:rsidRDefault="007D5181" w:rsidP="007D5181">
      <w:pPr>
        <w:jc w:val="center"/>
        <w:rPr>
          <w:sz w:val="28"/>
        </w:rPr>
      </w:pPr>
      <w:r>
        <w:rPr>
          <w:sz w:val="28"/>
        </w:rPr>
        <w:t>Рисунок 2 – Создание таблицы и заполнение полей</w:t>
      </w:r>
    </w:p>
    <w:p w14:paraId="61C85000" w14:textId="576B3FC9" w:rsidR="007D5181" w:rsidRDefault="007C5407" w:rsidP="007D5181">
      <w:pPr>
        <w:jc w:val="center"/>
        <w:rPr>
          <w:sz w:val="28"/>
        </w:rPr>
      </w:pPr>
      <w:r>
        <w:rPr>
          <w:sz w:val="28"/>
        </w:rPr>
        <w:lastRenderedPageBreak/>
        <w:pict w14:anchorId="591DC020">
          <v:shape id="_x0000_i1027" type="#_x0000_t75" style="width:356.25pt;height:180pt">
            <v:imagedata r:id="rId11" o:title="3"/>
          </v:shape>
        </w:pict>
      </w:r>
    </w:p>
    <w:p w14:paraId="487AF08A" w14:textId="3DBE06F6" w:rsidR="007D5181" w:rsidRDefault="00280353" w:rsidP="007D5181">
      <w:pPr>
        <w:jc w:val="center"/>
        <w:rPr>
          <w:sz w:val="28"/>
        </w:rPr>
      </w:pPr>
      <w:r>
        <w:rPr>
          <w:sz w:val="28"/>
        </w:rPr>
        <w:t>Рисунок 3 – Настройка индексов</w:t>
      </w:r>
    </w:p>
    <w:p w14:paraId="40E64C9D" w14:textId="77777777" w:rsidR="007D5181" w:rsidRDefault="007D5181" w:rsidP="007D5181">
      <w:pPr>
        <w:jc w:val="center"/>
        <w:rPr>
          <w:sz w:val="28"/>
        </w:rPr>
      </w:pPr>
    </w:p>
    <w:p w14:paraId="17F38A0F" w14:textId="77777777" w:rsidR="00280353" w:rsidRDefault="007C5407" w:rsidP="00280353">
      <w:pPr>
        <w:jc w:val="center"/>
        <w:rPr>
          <w:sz w:val="28"/>
        </w:rPr>
      </w:pPr>
      <w:r>
        <w:rPr>
          <w:sz w:val="28"/>
        </w:rPr>
        <w:pict w14:anchorId="41652FF6">
          <v:shape id="_x0000_i1028" type="#_x0000_t75" style="width:466.95pt;height:254.15pt">
            <v:imagedata r:id="rId12" o:title="4"/>
          </v:shape>
        </w:pict>
      </w:r>
      <w:r w:rsidR="00280353">
        <w:rPr>
          <w:sz w:val="28"/>
        </w:rPr>
        <w:t>Рисунок 4 – Схема данных</w:t>
      </w:r>
    </w:p>
    <w:p w14:paraId="1DF3F50B" w14:textId="6922BECF" w:rsidR="00280353" w:rsidRDefault="007C5407" w:rsidP="00280353">
      <w:pPr>
        <w:jc w:val="center"/>
        <w:rPr>
          <w:sz w:val="28"/>
        </w:rPr>
      </w:pPr>
      <w:r>
        <w:rPr>
          <w:sz w:val="28"/>
        </w:rPr>
        <w:lastRenderedPageBreak/>
        <w:pict w14:anchorId="6A1BBE7E">
          <v:shape id="_x0000_i1029" type="#_x0000_t75" style="width:466.95pt;height:254.15pt">
            <v:imagedata r:id="rId13" o:title="5"/>
          </v:shape>
        </w:pict>
      </w:r>
    </w:p>
    <w:p w14:paraId="7D2CAC56" w14:textId="5ACF4698" w:rsidR="00280353" w:rsidRDefault="00280353" w:rsidP="00280353">
      <w:pPr>
        <w:jc w:val="center"/>
        <w:rPr>
          <w:sz w:val="28"/>
        </w:rPr>
      </w:pPr>
      <w:r>
        <w:rPr>
          <w:sz w:val="28"/>
        </w:rPr>
        <w:t>Рисунок 5 – Настройка связей в схеме данных</w:t>
      </w:r>
    </w:p>
    <w:p w14:paraId="5CD40F48" w14:textId="77777777" w:rsidR="00280353" w:rsidRPr="00280353" w:rsidRDefault="00280353" w:rsidP="00280353">
      <w:pPr>
        <w:jc w:val="center"/>
        <w:rPr>
          <w:sz w:val="28"/>
        </w:rPr>
      </w:pPr>
    </w:p>
    <w:p w14:paraId="2AA79432" w14:textId="28FF180E" w:rsidR="00280353" w:rsidRDefault="007C5407" w:rsidP="00280353">
      <w:pPr>
        <w:jc w:val="center"/>
        <w:rPr>
          <w:sz w:val="28"/>
        </w:rPr>
      </w:pPr>
      <w:r>
        <w:rPr>
          <w:sz w:val="28"/>
        </w:rPr>
        <w:pict w14:anchorId="53BA1B5E">
          <v:shape id="_x0000_i1030" type="#_x0000_t75" style="width:467.45pt;height:280.5pt">
            <v:imagedata r:id="rId14" o:title="6"/>
          </v:shape>
        </w:pict>
      </w:r>
    </w:p>
    <w:p w14:paraId="5D4A9F29" w14:textId="7D031AF4" w:rsidR="00280353" w:rsidRPr="00980E08" w:rsidRDefault="00280353" w:rsidP="00280353">
      <w:pPr>
        <w:jc w:val="center"/>
        <w:rPr>
          <w:sz w:val="28"/>
        </w:rPr>
      </w:pPr>
      <w:r>
        <w:rPr>
          <w:sz w:val="28"/>
        </w:rPr>
        <w:t xml:space="preserve">Рисунок 6 </w:t>
      </w:r>
      <w:r w:rsidR="00980E08">
        <w:rPr>
          <w:sz w:val="28"/>
        </w:rPr>
        <w:t xml:space="preserve">– Заполненная таблица в </w:t>
      </w:r>
      <w:r w:rsidR="00980E08">
        <w:rPr>
          <w:sz w:val="28"/>
          <w:lang w:val="en-US"/>
        </w:rPr>
        <w:t>Access</w:t>
      </w:r>
    </w:p>
    <w:p w14:paraId="650D8504" w14:textId="423AEAD8" w:rsidR="00980E08" w:rsidRDefault="007C5407" w:rsidP="00280353">
      <w:pPr>
        <w:jc w:val="center"/>
        <w:rPr>
          <w:sz w:val="28"/>
        </w:rPr>
      </w:pPr>
      <w:r>
        <w:rPr>
          <w:sz w:val="28"/>
        </w:rPr>
        <w:lastRenderedPageBreak/>
        <w:pict w14:anchorId="35E32850">
          <v:shape id="_x0000_i1031" type="#_x0000_t75" style="width:466.4pt;height:252.55pt">
            <v:imagedata r:id="rId15" o:title="7"/>
          </v:shape>
        </w:pict>
      </w:r>
    </w:p>
    <w:p w14:paraId="20716891" w14:textId="05163297" w:rsidR="00980E08" w:rsidRPr="007C5407" w:rsidRDefault="00980E08" w:rsidP="00980E08">
      <w:pPr>
        <w:jc w:val="center"/>
        <w:rPr>
          <w:sz w:val="28"/>
        </w:rPr>
      </w:pPr>
      <w:r>
        <w:rPr>
          <w:sz w:val="28"/>
        </w:rPr>
        <w:t xml:space="preserve">Рисунок 7 – Новый проект в </w:t>
      </w:r>
      <w:r>
        <w:rPr>
          <w:sz w:val="28"/>
          <w:lang w:val="en-US"/>
        </w:rPr>
        <w:t>RAD</w:t>
      </w:r>
      <w:r w:rsidRPr="00980E08">
        <w:rPr>
          <w:sz w:val="28"/>
        </w:rPr>
        <w:t xml:space="preserve"> </w:t>
      </w:r>
      <w:r>
        <w:rPr>
          <w:sz w:val="28"/>
          <w:lang w:val="en-US"/>
        </w:rPr>
        <w:t>Studio</w:t>
      </w:r>
    </w:p>
    <w:p w14:paraId="3F9F7138" w14:textId="77777777" w:rsidR="00980E08" w:rsidRPr="007C5407" w:rsidRDefault="00980E08" w:rsidP="00980E08">
      <w:pPr>
        <w:jc w:val="center"/>
        <w:rPr>
          <w:sz w:val="28"/>
        </w:rPr>
      </w:pPr>
    </w:p>
    <w:p w14:paraId="695048C4" w14:textId="41C29986" w:rsidR="00980E08" w:rsidRDefault="00980E08" w:rsidP="00980E08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107348D0" wp14:editId="31BD01A5">
            <wp:extent cx="5923280" cy="3207385"/>
            <wp:effectExtent l="0" t="0" r="1270" b="0"/>
            <wp:docPr id="1" name="Рисунок 1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5" descr="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8708F" w14:textId="3B166AF2" w:rsidR="00980E08" w:rsidRPr="00980E08" w:rsidRDefault="00980E08" w:rsidP="00980E08">
      <w:pPr>
        <w:jc w:val="center"/>
        <w:rPr>
          <w:sz w:val="28"/>
        </w:rPr>
      </w:pPr>
      <w:r>
        <w:rPr>
          <w:sz w:val="28"/>
        </w:rPr>
        <w:t xml:space="preserve">Рисунок 8 – Связывание таблицы </w:t>
      </w:r>
      <w:r>
        <w:rPr>
          <w:sz w:val="28"/>
          <w:lang w:val="en-US"/>
        </w:rPr>
        <w:t>TypeGoods</w:t>
      </w:r>
      <w:r w:rsidRPr="00980E08">
        <w:rPr>
          <w:sz w:val="28"/>
        </w:rPr>
        <w:t xml:space="preserve"> </w:t>
      </w:r>
      <w:r>
        <w:rPr>
          <w:sz w:val="28"/>
        </w:rPr>
        <w:t xml:space="preserve">БД </w:t>
      </w:r>
      <w:r>
        <w:rPr>
          <w:sz w:val="28"/>
          <w:lang w:val="en-US"/>
        </w:rPr>
        <w:t>Access</w:t>
      </w:r>
      <w:r w:rsidRPr="00980E08">
        <w:rPr>
          <w:sz w:val="28"/>
        </w:rPr>
        <w:t xml:space="preserve"> </w:t>
      </w:r>
      <w:r>
        <w:rPr>
          <w:sz w:val="28"/>
        </w:rPr>
        <w:t>с</w:t>
      </w:r>
      <w:r w:rsidRPr="00980E08">
        <w:rPr>
          <w:sz w:val="28"/>
        </w:rPr>
        <w:t xml:space="preserve"> </w:t>
      </w:r>
      <w:r>
        <w:rPr>
          <w:sz w:val="28"/>
        </w:rPr>
        <w:t xml:space="preserve">элементом </w:t>
      </w:r>
      <w:r>
        <w:rPr>
          <w:sz w:val="28"/>
          <w:lang w:val="en-US"/>
        </w:rPr>
        <w:t>TDGrid</w:t>
      </w:r>
    </w:p>
    <w:p w14:paraId="377DC68E" w14:textId="77777777" w:rsidR="00980E08" w:rsidRDefault="00980E08" w:rsidP="00280353">
      <w:pPr>
        <w:jc w:val="center"/>
        <w:rPr>
          <w:sz w:val="28"/>
        </w:rPr>
      </w:pPr>
    </w:p>
    <w:p w14:paraId="16240FAC" w14:textId="52BCFE8A" w:rsidR="00980E08" w:rsidRDefault="007C5407" w:rsidP="00280353">
      <w:pPr>
        <w:jc w:val="center"/>
        <w:rPr>
          <w:sz w:val="28"/>
        </w:rPr>
      </w:pPr>
      <w:r>
        <w:rPr>
          <w:sz w:val="28"/>
        </w:rPr>
        <w:lastRenderedPageBreak/>
        <w:pict w14:anchorId="49A4A6F9">
          <v:shape id="_x0000_i1032" type="#_x0000_t75" style="width:466.4pt;height:252.55pt">
            <v:imagedata r:id="rId17" o:title="9"/>
          </v:shape>
        </w:pict>
      </w:r>
    </w:p>
    <w:p w14:paraId="16B494D7" w14:textId="609C5148" w:rsidR="00980E08" w:rsidRPr="007C5407" w:rsidRDefault="00980E08" w:rsidP="00980E08">
      <w:pPr>
        <w:jc w:val="center"/>
        <w:rPr>
          <w:sz w:val="28"/>
        </w:rPr>
      </w:pPr>
      <w:r>
        <w:rPr>
          <w:sz w:val="28"/>
        </w:rPr>
        <w:t xml:space="preserve">Рисунок 9 – Связывание нескольких таблиц БД </w:t>
      </w:r>
      <w:r>
        <w:rPr>
          <w:sz w:val="28"/>
          <w:lang w:val="en-US"/>
        </w:rPr>
        <w:t>Access</w:t>
      </w:r>
      <w:r w:rsidRPr="00980E08">
        <w:rPr>
          <w:sz w:val="28"/>
        </w:rPr>
        <w:t xml:space="preserve"> </w:t>
      </w:r>
      <w:r>
        <w:rPr>
          <w:sz w:val="28"/>
          <w:lang w:val="en-US"/>
        </w:rPr>
        <w:t>c</w:t>
      </w:r>
      <w:r w:rsidRPr="00980E08">
        <w:rPr>
          <w:sz w:val="28"/>
        </w:rPr>
        <w:t xml:space="preserve"> </w:t>
      </w:r>
      <w:r>
        <w:rPr>
          <w:sz w:val="28"/>
        </w:rPr>
        <w:t xml:space="preserve">элементами </w:t>
      </w:r>
      <w:r>
        <w:rPr>
          <w:sz w:val="28"/>
          <w:lang w:val="en-US"/>
        </w:rPr>
        <w:t>TDGrid</w:t>
      </w:r>
    </w:p>
    <w:p w14:paraId="67E71D95" w14:textId="77777777" w:rsidR="00980E08" w:rsidRPr="007C5407" w:rsidRDefault="00980E08" w:rsidP="00980E08">
      <w:pPr>
        <w:jc w:val="center"/>
        <w:rPr>
          <w:sz w:val="28"/>
        </w:rPr>
      </w:pPr>
    </w:p>
    <w:p w14:paraId="5DA83BD4" w14:textId="0506E005" w:rsidR="00980E08" w:rsidRDefault="00980E08" w:rsidP="00980E08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2FC34A8D" wp14:editId="720FCF1F">
            <wp:extent cx="5923280" cy="3207385"/>
            <wp:effectExtent l="0" t="0" r="1270" b="0"/>
            <wp:docPr id="2" name="Рисунок 2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0" descr="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CDF0E" w14:textId="1CE17B36" w:rsidR="00980E08" w:rsidRPr="00980E08" w:rsidRDefault="00980E08" w:rsidP="00980E08">
      <w:pPr>
        <w:jc w:val="center"/>
        <w:rPr>
          <w:sz w:val="28"/>
        </w:rPr>
      </w:pPr>
      <w:r>
        <w:rPr>
          <w:sz w:val="28"/>
        </w:rPr>
        <w:t xml:space="preserve">Рисунок 10 – Работа с колонками элемантов </w:t>
      </w:r>
      <w:r>
        <w:rPr>
          <w:sz w:val="28"/>
          <w:lang w:val="en-US"/>
        </w:rPr>
        <w:t>TDGrid</w:t>
      </w:r>
    </w:p>
    <w:p w14:paraId="227AB0E2" w14:textId="74F86133" w:rsidR="00980E08" w:rsidRDefault="007C5407" w:rsidP="00980E08">
      <w:pPr>
        <w:jc w:val="center"/>
        <w:rPr>
          <w:sz w:val="28"/>
        </w:rPr>
      </w:pPr>
      <w:r>
        <w:rPr>
          <w:sz w:val="28"/>
        </w:rPr>
        <w:lastRenderedPageBreak/>
        <w:pict w14:anchorId="761725AD">
          <v:shape id="_x0000_i1033" type="#_x0000_t75" style="width:466.4pt;height:252.55pt">
            <v:imagedata r:id="rId19" o:title="11"/>
          </v:shape>
        </w:pict>
      </w:r>
    </w:p>
    <w:p w14:paraId="77B5DF54" w14:textId="540FD7F4" w:rsidR="00980E08" w:rsidRDefault="00980E08" w:rsidP="00980E08">
      <w:pPr>
        <w:jc w:val="center"/>
        <w:rPr>
          <w:sz w:val="28"/>
        </w:rPr>
      </w:pPr>
      <w:r>
        <w:rPr>
          <w:sz w:val="28"/>
        </w:rPr>
        <w:t>Рисунок 11 – Описание событий при клике на соответствующие кнопки</w:t>
      </w:r>
    </w:p>
    <w:p w14:paraId="7EDC852D" w14:textId="77777777" w:rsidR="00980E08" w:rsidRDefault="00980E08" w:rsidP="00980E08">
      <w:pPr>
        <w:jc w:val="center"/>
        <w:rPr>
          <w:sz w:val="28"/>
        </w:rPr>
      </w:pPr>
    </w:p>
    <w:p w14:paraId="6D0154D8" w14:textId="23D8E430" w:rsidR="00980E08" w:rsidRDefault="00980E08" w:rsidP="00980E08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64E81D89" wp14:editId="0FE1C9FD">
            <wp:extent cx="5923280" cy="3207385"/>
            <wp:effectExtent l="0" t="0" r="1270" b="0"/>
            <wp:docPr id="3" name="Рисунок 3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3" descr="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6D65C" w14:textId="512F0AC4" w:rsidR="00980E08" w:rsidRPr="000F33BC" w:rsidRDefault="00980E08" w:rsidP="00980E08">
      <w:pPr>
        <w:jc w:val="center"/>
        <w:rPr>
          <w:sz w:val="28"/>
        </w:rPr>
      </w:pPr>
      <w:r>
        <w:rPr>
          <w:sz w:val="28"/>
        </w:rPr>
        <w:t xml:space="preserve">Рисунок 12 </w:t>
      </w:r>
      <w:r w:rsidR="000F33BC">
        <w:rPr>
          <w:sz w:val="28"/>
        </w:rPr>
        <w:t>–</w:t>
      </w:r>
      <w:r>
        <w:rPr>
          <w:sz w:val="28"/>
        </w:rPr>
        <w:t xml:space="preserve"> </w:t>
      </w:r>
      <w:r w:rsidR="000F33BC">
        <w:rPr>
          <w:sz w:val="28"/>
        </w:rPr>
        <w:t xml:space="preserve">Добавление элемента </w:t>
      </w:r>
      <w:r w:rsidR="000F33BC">
        <w:rPr>
          <w:sz w:val="28"/>
          <w:lang w:val="en-US"/>
        </w:rPr>
        <w:t>ADOQuery</w:t>
      </w:r>
      <w:r w:rsidR="000F33BC" w:rsidRPr="000F33BC">
        <w:rPr>
          <w:sz w:val="28"/>
        </w:rPr>
        <w:t xml:space="preserve">1 </w:t>
      </w:r>
      <w:r w:rsidR="000F33BC">
        <w:rPr>
          <w:sz w:val="28"/>
        </w:rPr>
        <w:t xml:space="preserve">с описанным </w:t>
      </w:r>
      <w:r w:rsidR="000F33BC">
        <w:rPr>
          <w:sz w:val="28"/>
          <w:lang w:val="en-US"/>
        </w:rPr>
        <w:t>SQL</w:t>
      </w:r>
      <w:r w:rsidR="000F33BC" w:rsidRPr="000F33BC">
        <w:rPr>
          <w:sz w:val="28"/>
        </w:rPr>
        <w:t>-</w:t>
      </w:r>
      <w:r w:rsidR="000F33BC">
        <w:rPr>
          <w:sz w:val="28"/>
        </w:rPr>
        <w:t>запросом</w:t>
      </w:r>
    </w:p>
    <w:p w14:paraId="2E4F19C4" w14:textId="6E86BA94" w:rsidR="000F33BC" w:rsidRDefault="007C5407" w:rsidP="00980E08">
      <w:pPr>
        <w:jc w:val="center"/>
        <w:rPr>
          <w:sz w:val="28"/>
        </w:rPr>
      </w:pPr>
      <w:r>
        <w:rPr>
          <w:sz w:val="28"/>
        </w:rPr>
        <w:lastRenderedPageBreak/>
        <w:pict w14:anchorId="199E187A">
          <v:shape id="_x0000_i1034" type="#_x0000_t75" style="width:467.45pt;height:199.9pt">
            <v:imagedata r:id="rId21" o:title="13"/>
          </v:shape>
        </w:pict>
      </w:r>
    </w:p>
    <w:p w14:paraId="41B0AAB0" w14:textId="3C7F5347" w:rsidR="000F33BC" w:rsidRDefault="000F33BC" w:rsidP="00980E08">
      <w:pPr>
        <w:jc w:val="center"/>
        <w:rPr>
          <w:sz w:val="28"/>
        </w:rPr>
      </w:pPr>
      <w:r>
        <w:rPr>
          <w:sz w:val="28"/>
        </w:rPr>
        <w:t xml:space="preserve">Рисунок 13 – Результат работы программы, где выполняется </w:t>
      </w:r>
      <w:r>
        <w:rPr>
          <w:sz w:val="28"/>
          <w:lang w:val="en-US"/>
        </w:rPr>
        <w:t>SQL</w:t>
      </w:r>
      <w:r w:rsidRPr="000F33BC">
        <w:rPr>
          <w:sz w:val="28"/>
        </w:rPr>
        <w:t>-</w:t>
      </w:r>
      <w:r>
        <w:rPr>
          <w:sz w:val="28"/>
        </w:rPr>
        <w:t>запрос</w:t>
      </w:r>
    </w:p>
    <w:p w14:paraId="7BAAA66D" w14:textId="77777777" w:rsidR="000F33BC" w:rsidRPr="000F33BC" w:rsidRDefault="000F33BC" w:rsidP="00980E08">
      <w:pPr>
        <w:jc w:val="center"/>
        <w:rPr>
          <w:sz w:val="28"/>
        </w:rPr>
      </w:pPr>
    </w:p>
    <w:p w14:paraId="4EA70A15" w14:textId="2A66DF07" w:rsidR="000F33BC" w:rsidRDefault="007C5407" w:rsidP="00980E08">
      <w:pPr>
        <w:jc w:val="center"/>
        <w:rPr>
          <w:sz w:val="28"/>
        </w:rPr>
      </w:pPr>
      <w:r>
        <w:rPr>
          <w:sz w:val="28"/>
        </w:rPr>
        <w:pict w14:anchorId="55EE95A6">
          <v:shape id="_x0000_i1035" type="#_x0000_t75" style="width:265.45pt;height:219.2pt">
            <v:imagedata r:id="rId22" o:title="14"/>
          </v:shape>
        </w:pict>
      </w:r>
    </w:p>
    <w:p w14:paraId="4786D35A" w14:textId="3BB7038A" w:rsidR="000F33BC" w:rsidRPr="007C5407" w:rsidRDefault="000F33BC" w:rsidP="000F33BC">
      <w:pPr>
        <w:jc w:val="center"/>
        <w:rPr>
          <w:sz w:val="28"/>
        </w:rPr>
      </w:pPr>
      <w:r>
        <w:rPr>
          <w:sz w:val="28"/>
        </w:rPr>
        <w:t xml:space="preserve">Рисунок 14 – Установка связей полей через свойство </w:t>
      </w:r>
      <w:r>
        <w:rPr>
          <w:sz w:val="28"/>
          <w:lang w:val="en-US"/>
        </w:rPr>
        <w:t>MasterFields</w:t>
      </w:r>
    </w:p>
    <w:p w14:paraId="770FA3D7" w14:textId="77777777" w:rsidR="000F33BC" w:rsidRPr="000F33BC" w:rsidRDefault="000F33BC" w:rsidP="000F33BC">
      <w:pPr>
        <w:jc w:val="center"/>
        <w:rPr>
          <w:sz w:val="28"/>
        </w:rPr>
      </w:pPr>
    </w:p>
    <w:p w14:paraId="57205475" w14:textId="39A7D8D4" w:rsidR="000F33BC" w:rsidRDefault="007C5407" w:rsidP="00980E08">
      <w:pPr>
        <w:jc w:val="center"/>
        <w:rPr>
          <w:sz w:val="28"/>
        </w:rPr>
      </w:pPr>
      <w:r>
        <w:rPr>
          <w:sz w:val="28"/>
        </w:rPr>
        <w:pict w14:anchorId="79449977">
          <v:shape id="_x0000_i1036" type="#_x0000_t75" style="width:466.95pt;height:151.5pt">
            <v:imagedata r:id="rId23" o:title="15"/>
          </v:shape>
        </w:pict>
      </w:r>
    </w:p>
    <w:p w14:paraId="77360B63" w14:textId="06994EC4" w:rsidR="000F33BC" w:rsidRPr="001F0E50" w:rsidRDefault="000F33BC" w:rsidP="000F33BC">
      <w:pPr>
        <w:jc w:val="center"/>
        <w:rPr>
          <w:sz w:val="28"/>
        </w:rPr>
      </w:pPr>
      <w:r>
        <w:rPr>
          <w:sz w:val="28"/>
        </w:rPr>
        <w:t xml:space="preserve">Рисунок 15 </w:t>
      </w:r>
      <w:r w:rsidR="001F0E50">
        <w:rPr>
          <w:sz w:val="28"/>
        </w:rPr>
        <w:t>–</w:t>
      </w:r>
      <w:r>
        <w:rPr>
          <w:sz w:val="28"/>
        </w:rPr>
        <w:t xml:space="preserve"> </w:t>
      </w:r>
      <w:r w:rsidR="001F0E50">
        <w:rPr>
          <w:sz w:val="28"/>
        </w:rPr>
        <w:t xml:space="preserve">Пример работы программы со связкой </w:t>
      </w:r>
      <w:r w:rsidR="001F0E50">
        <w:rPr>
          <w:sz w:val="28"/>
          <w:lang w:val="en-US"/>
        </w:rPr>
        <w:t>Master</w:t>
      </w:r>
      <w:r w:rsidR="001F0E50" w:rsidRPr="001F0E50">
        <w:rPr>
          <w:sz w:val="28"/>
        </w:rPr>
        <w:t>-</w:t>
      </w:r>
      <w:r w:rsidR="001F0E50">
        <w:rPr>
          <w:sz w:val="28"/>
          <w:lang w:val="en-US"/>
        </w:rPr>
        <w:t>Detail</w:t>
      </w:r>
    </w:p>
    <w:p w14:paraId="1BD8FC7B" w14:textId="7E3DB403" w:rsidR="001F0E50" w:rsidRDefault="007C5407" w:rsidP="00980E08">
      <w:pPr>
        <w:jc w:val="center"/>
        <w:rPr>
          <w:sz w:val="28"/>
        </w:rPr>
      </w:pPr>
      <w:r>
        <w:rPr>
          <w:sz w:val="28"/>
        </w:rPr>
        <w:lastRenderedPageBreak/>
        <w:pict w14:anchorId="043A9098">
          <v:shape id="_x0000_i1037" type="#_x0000_t75" style="width:466.95pt;height:254.15pt">
            <v:imagedata r:id="rId24" o:title="16"/>
          </v:shape>
        </w:pict>
      </w:r>
    </w:p>
    <w:p w14:paraId="1C513DE6" w14:textId="2CAFE05D" w:rsidR="001F0E50" w:rsidRPr="007C5407" w:rsidRDefault="001F0E50" w:rsidP="001F0E50">
      <w:pPr>
        <w:jc w:val="center"/>
        <w:rPr>
          <w:sz w:val="28"/>
        </w:rPr>
      </w:pPr>
      <w:r>
        <w:rPr>
          <w:sz w:val="28"/>
        </w:rPr>
        <w:t xml:space="preserve">Рисунок 16 – Добавление таблиц в конструктор запросов </w:t>
      </w:r>
      <w:r>
        <w:rPr>
          <w:sz w:val="28"/>
          <w:lang w:val="en-US"/>
        </w:rPr>
        <w:t>Access</w:t>
      </w:r>
    </w:p>
    <w:p w14:paraId="723F2C52" w14:textId="77777777" w:rsidR="001F0E50" w:rsidRPr="007C5407" w:rsidRDefault="001F0E50" w:rsidP="001F0E50">
      <w:pPr>
        <w:jc w:val="center"/>
        <w:rPr>
          <w:sz w:val="28"/>
        </w:rPr>
      </w:pPr>
    </w:p>
    <w:p w14:paraId="202FE049" w14:textId="1C7A5720" w:rsidR="001F0E50" w:rsidRDefault="001F0E50" w:rsidP="001F0E50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7CCFB631" wp14:editId="478D6A3D">
            <wp:extent cx="5930265" cy="3227705"/>
            <wp:effectExtent l="0" t="0" r="0" b="0"/>
            <wp:docPr id="4" name="Рисунок 4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9" descr="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D1F80" w14:textId="2A55B579" w:rsidR="001F0E50" w:rsidRPr="001F0E50" w:rsidRDefault="001F0E50" w:rsidP="001F0E50">
      <w:pPr>
        <w:jc w:val="center"/>
        <w:rPr>
          <w:sz w:val="28"/>
        </w:rPr>
      </w:pPr>
      <w:r>
        <w:rPr>
          <w:sz w:val="28"/>
        </w:rPr>
        <w:t xml:space="preserve">Рисунок 17 – Редактирование </w:t>
      </w:r>
      <w:r>
        <w:rPr>
          <w:sz w:val="28"/>
          <w:lang w:val="en-US"/>
        </w:rPr>
        <w:t>SQL</w:t>
      </w:r>
      <w:r w:rsidRPr="001F0E50">
        <w:rPr>
          <w:sz w:val="28"/>
        </w:rPr>
        <w:t>-</w:t>
      </w:r>
      <w:r>
        <w:rPr>
          <w:sz w:val="28"/>
        </w:rPr>
        <w:t xml:space="preserve">запроса в </w:t>
      </w:r>
      <w:r>
        <w:rPr>
          <w:sz w:val="28"/>
          <w:lang w:val="en-US"/>
        </w:rPr>
        <w:t>Access</w:t>
      </w:r>
    </w:p>
    <w:p w14:paraId="3EC2C20E" w14:textId="35433FB7" w:rsidR="00ED2669" w:rsidRDefault="007C5407" w:rsidP="00980E08">
      <w:pPr>
        <w:jc w:val="center"/>
        <w:rPr>
          <w:sz w:val="28"/>
        </w:rPr>
      </w:pPr>
      <w:r>
        <w:rPr>
          <w:sz w:val="28"/>
        </w:rPr>
        <w:lastRenderedPageBreak/>
        <w:pict w14:anchorId="46B65CBF">
          <v:shape id="_x0000_i1038" type="#_x0000_t75" style="width:466.95pt;height:254.15pt">
            <v:imagedata r:id="rId26" o:title="18"/>
          </v:shape>
        </w:pict>
      </w:r>
    </w:p>
    <w:p w14:paraId="509B702F" w14:textId="5A6A5240" w:rsidR="00ED2669" w:rsidRDefault="001F0E50" w:rsidP="00ED2669">
      <w:pPr>
        <w:jc w:val="center"/>
        <w:rPr>
          <w:sz w:val="28"/>
        </w:rPr>
      </w:pPr>
      <w:r>
        <w:rPr>
          <w:sz w:val="28"/>
        </w:rPr>
        <w:t xml:space="preserve">Рисунок 18 – Результат работы </w:t>
      </w:r>
      <w:r>
        <w:rPr>
          <w:sz w:val="28"/>
          <w:lang w:val="en-US"/>
        </w:rPr>
        <w:t>SQL</w:t>
      </w:r>
      <w:r>
        <w:rPr>
          <w:sz w:val="28"/>
        </w:rPr>
        <w:t xml:space="preserve">-запроса в </w:t>
      </w:r>
      <w:r>
        <w:rPr>
          <w:sz w:val="28"/>
          <w:lang w:val="en-US"/>
        </w:rPr>
        <w:t>Access</w:t>
      </w:r>
    </w:p>
    <w:p w14:paraId="762B9C2E" w14:textId="77777777" w:rsidR="00ED2669" w:rsidRPr="004460D4" w:rsidRDefault="00ED2669" w:rsidP="00ED2669">
      <w:pPr>
        <w:rPr>
          <w:b/>
          <w:sz w:val="28"/>
          <w:szCs w:val="28"/>
        </w:rPr>
      </w:pPr>
    </w:p>
    <w:p w14:paraId="02137A24" w14:textId="77777777" w:rsidR="00ED2669" w:rsidRPr="00EA5F45" w:rsidRDefault="00ED2669" w:rsidP="00ED2669"/>
    <w:p w14:paraId="40415A12" w14:textId="77777777" w:rsidR="001C481A" w:rsidRDefault="001C481A"/>
    <w:sectPr w:rsidR="001C481A" w:rsidSect="00C564EF">
      <w:footerReference w:type="default" r:id="rId2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AB82171" w14:textId="77777777" w:rsidR="00CF101F" w:rsidRDefault="00D84284">
      <w:r>
        <w:separator/>
      </w:r>
    </w:p>
  </w:endnote>
  <w:endnote w:type="continuationSeparator" w:id="0">
    <w:p w14:paraId="1026C12B" w14:textId="77777777" w:rsidR="00CF101F" w:rsidRDefault="00D842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ACA8024" w14:textId="77777777" w:rsidR="003371EF" w:rsidRDefault="003371EF">
    <w:pPr>
      <w:pStyle w:val="a5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2</w:t>
    </w:r>
    <w:r>
      <w:fldChar w:fldCharType="end"/>
    </w:r>
  </w:p>
  <w:p w14:paraId="35A2AD76" w14:textId="77777777" w:rsidR="003371EF" w:rsidRDefault="003371EF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3CE91DC" w14:textId="77777777" w:rsidR="003371EF" w:rsidRDefault="003371EF">
    <w:pPr>
      <w:pStyle w:val="a5"/>
    </w:pPr>
    <w:r>
      <w:tab/>
    </w: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89842142"/>
      <w:docPartObj>
        <w:docPartGallery w:val="Page Numbers (Bottom of Page)"/>
        <w:docPartUnique/>
      </w:docPartObj>
    </w:sdtPr>
    <w:sdtEndPr/>
    <w:sdtContent>
      <w:p w14:paraId="12CBA743" w14:textId="1E00D128" w:rsidR="00C3329C" w:rsidRDefault="00ED2669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C5407">
          <w:rPr>
            <w:noProof/>
          </w:rPr>
          <w:t>12</w:t>
        </w:r>
        <w:r>
          <w:fldChar w:fldCharType="end"/>
        </w:r>
      </w:p>
    </w:sdtContent>
  </w:sdt>
  <w:p w14:paraId="29DC6C6A" w14:textId="77777777" w:rsidR="00C564EF" w:rsidRDefault="007C540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F9F3483" w14:textId="77777777" w:rsidR="00CF101F" w:rsidRDefault="00D84284">
      <w:r>
        <w:separator/>
      </w:r>
    </w:p>
  </w:footnote>
  <w:footnote w:type="continuationSeparator" w:id="0">
    <w:p w14:paraId="1D91DC16" w14:textId="77777777" w:rsidR="00CF101F" w:rsidRDefault="00D842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5664CC"/>
    <w:multiLevelType w:val="hybridMultilevel"/>
    <w:tmpl w:val="BA40A5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4B0E44"/>
    <w:multiLevelType w:val="hybridMultilevel"/>
    <w:tmpl w:val="00900C64"/>
    <w:lvl w:ilvl="0" w:tplc="4FA0069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769324ED"/>
    <w:multiLevelType w:val="hybridMultilevel"/>
    <w:tmpl w:val="02A241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481A"/>
    <w:rsid w:val="000F33BC"/>
    <w:rsid w:val="001C481A"/>
    <w:rsid w:val="001F0E50"/>
    <w:rsid w:val="0022035E"/>
    <w:rsid w:val="00280353"/>
    <w:rsid w:val="003371EF"/>
    <w:rsid w:val="007C5407"/>
    <w:rsid w:val="007D5181"/>
    <w:rsid w:val="00980E08"/>
    <w:rsid w:val="00CF101F"/>
    <w:rsid w:val="00D84284"/>
    <w:rsid w:val="00ED2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0"/>
    <o:shapelayout v:ext="edit">
      <o:idmap v:ext="edit" data="1"/>
    </o:shapelayout>
  </w:shapeDefaults>
  <w:decimalSymbol w:val=","/>
  <w:listSeparator w:val=";"/>
  <w14:docId w14:val="543A5A0A"/>
  <w15:chartTrackingRefBased/>
  <w15:docId w15:val="{1C194C3F-36C8-4B34-8E27-587BCF48A5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ED266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rsid w:val="00ED2669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ED2669"/>
    <w:pPr>
      <w:spacing w:before="100" w:beforeAutospacing="1" w:after="100" w:afterAutospacing="1"/>
    </w:pPr>
  </w:style>
  <w:style w:type="paragraph" w:styleId="a5">
    <w:name w:val="footer"/>
    <w:basedOn w:val="a"/>
    <w:link w:val="a6"/>
    <w:uiPriority w:val="99"/>
    <w:unhideWhenUsed/>
    <w:rsid w:val="00ED2669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ED26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4">
    <w:name w:val="СТО Абзац Знак4 Знак"/>
    <w:basedOn w:val="a"/>
    <w:rsid w:val="00ED2669"/>
    <w:pPr>
      <w:ind w:firstLine="851"/>
      <w:jc w:val="both"/>
    </w:pPr>
    <w:rPr>
      <w:sz w:val="28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11</Pages>
  <Words>486</Words>
  <Characters>2776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Тимофей Радионов</dc:creator>
  <cp:keywords/>
  <dc:description/>
  <cp:lastModifiedBy>Тимофей Радионов</cp:lastModifiedBy>
  <cp:revision>6</cp:revision>
  <dcterms:created xsi:type="dcterms:W3CDTF">2017-02-12T14:43:00Z</dcterms:created>
  <dcterms:modified xsi:type="dcterms:W3CDTF">2017-02-14T08:48:00Z</dcterms:modified>
</cp:coreProperties>
</file>