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957" w:rsidRPr="007B5957" w:rsidRDefault="007506F5" w:rsidP="007B5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val="en-US"/>
        </w:rPr>
        <w:t xml:space="preserve"> </w:t>
      </w:r>
      <w:bookmarkStart w:id="0" w:name="_GoBack"/>
      <w:bookmarkEnd w:id="0"/>
      <w:r w:rsidR="007B5957" w:rsidRPr="007B5957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val="en-US"/>
        </w:rPr>
        <w:t>Project Report: Smart Plant Monitoring System</w:t>
      </w:r>
    </w:p>
    <w:p w:rsidR="007B5957" w:rsidRPr="007B5957" w:rsidRDefault="007B5957" w:rsidP="007B5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report outlines the components and operational logic of the Smart Plant Monitoring system, which </w:t>
      </w:r>
      <w:proofErr w:type="gramStart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is designed</w:t>
      </w:r>
      <w:proofErr w:type="gramEnd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monitor environmental conditions, specifically soil moisture and leaf movement, and respond automatically.</w:t>
      </w:r>
    </w:p>
    <w:p w:rsidR="007B5957" w:rsidRPr="007B5957" w:rsidRDefault="007B5957" w:rsidP="00C6795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lang w:val="en-US"/>
        </w:rPr>
      </w:pPr>
      <w:r w:rsidRPr="007B5957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lang w:val="en-US"/>
        </w:rPr>
        <w:t>System Overview and Core Technology</w:t>
      </w:r>
    </w:p>
    <w:p w:rsidR="007B5957" w:rsidRPr="007B5957" w:rsidRDefault="007B5957" w:rsidP="00C6795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primary objective of the project is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smart plant monitoring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 system uses an </w:t>
      </w:r>
      <w:r w:rsidRPr="009D1C45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t>Arduino (atmega328)</w:t>
      </w:r>
      <w:r w:rsidRPr="007B5957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en-US"/>
        </w:rPr>
        <w:t xml:space="preserve"> 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processing and control, and it employs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USAIT communication and interrupts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 system handles both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analog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signals, which involve measuring or generating values, and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digital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signals, represented by 0s and 1s (on &amp; off).</w:t>
      </w:r>
    </w:p>
    <w:p w:rsidR="007B5957" w:rsidRPr="007B5957" w:rsidRDefault="007B5957" w:rsidP="00C6795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lang w:val="en-US"/>
        </w:rPr>
      </w:pPr>
      <w:r w:rsidRPr="007B5957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lang w:val="en-US"/>
        </w:rPr>
        <w:t>Components</w:t>
      </w:r>
    </w:p>
    <w:p w:rsidR="007B5957" w:rsidRDefault="007B5957" w:rsidP="007B5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integrates various input and output 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372"/>
        <w:gridCol w:w="1107"/>
        <w:gridCol w:w="1817"/>
        <w:gridCol w:w="2309"/>
      </w:tblGrid>
      <w:tr w:rsidR="00426774" w:rsidRPr="009E4292" w:rsidTr="009E4292">
        <w:trPr>
          <w:tblHeader/>
          <w:tblCellSpacing w:w="15" w:type="dxa"/>
        </w:trPr>
        <w:tc>
          <w:tcPr>
            <w:tcW w:w="0" w:type="auto"/>
            <w:shd w:val="clear" w:color="auto" w:fill="538135" w:themeFill="accent6" w:themeFillShade="BF"/>
            <w:vAlign w:val="center"/>
            <w:hideMark/>
          </w:tcPr>
          <w:p w:rsidR="00C6795F" w:rsidRPr="009E4292" w:rsidRDefault="00C6795F" w:rsidP="00905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9E429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1342" w:type="dxa"/>
            <w:shd w:val="clear" w:color="auto" w:fill="538135" w:themeFill="accent6" w:themeFillShade="BF"/>
            <w:vAlign w:val="center"/>
            <w:hideMark/>
          </w:tcPr>
          <w:p w:rsidR="00C6795F" w:rsidRPr="009E4292" w:rsidRDefault="00C6795F" w:rsidP="00905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9E429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Pin(s)</w:t>
            </w:r>
          </w:p>
        </w:tc>
        <w:tc>
          <w:tcPr>
            <w:tcW w:w="1048" w:type="dxa"/>
            <w:shd w:val="clear" w:color="auto" w:fill="538135" w:themeFill="accent6" w:themeFillShade="BF"/>
            <w:vAlign w:val="center"/>
            <w:hideMark/>
          </w:tcPr>
          <w:p w:rsidR="00C6795F" w:rsidRPr="009E4292" w:rsidRDefault="00C6795F" w:rsidP="00905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9E429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Arduino Pin</w:t>
            </w:r>
          </w:p>
        </w:tc>
        <w:tc>
          <w:tcPr>
            <w:tcW w:w="0" w:type="auto"/>
            <w:shd w:val="clear" w:color="auto" w:fill="538135" w:themeFill="accent6" w:themeFillShade="BF"/>
            <w:vAlign w:val="center"/>
            <w:hideMark/>
          </w:tcPr>
          <w:p w:rsidR="00C6795F" w:rsidRPr="009E4292" w:rsidRDefault="00C6795F" w:rsidP="00905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9E429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Direction</w:t>
            </w:r>
          </w:p>
        </w:tc>
        <w:tc>
          <w:tcPr>
            <w:tcW w:w="0" w:type="auto"/>
            <w:shd w:val="clear" w:color="auto" w:fill="538135" w:themeFill="accent6" w:themeFillShade="BF"/>
            <w:vAlign w:val="center"/>
            <w:hideMark/>
          </w:tcPr>
          <w:p w:rsidR="00C6795F" w:rsidRPr="009E4292" w:rsidRDefault="00C6795F" w:rsidP="00905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9E429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Purpose / Reason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Soil Moisture Sensor</w:t>
            </w:r>
            <w:r w:rsidR="00794D67" w:rsidRPr="00794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0" distR="0" wp14:anchorId="0DCD46F1" wp14:editId="58563974">
                  <wp:extent cx="1327150" cy="1270000"/>
                  <wp:effectExtent l="0" t="0" r="635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235" cy="127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Analog Output → A0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PC0</w:t>
            </w: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(ADC0)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Analog Input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Reads analog voltage corresponding to soil moisture level (0–1023). Analog pins </w:t>
            </w:r>
            <w:proofErr w:type="gramStart"/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needed</w:t>
            </w:r>
            <w:proofErr w:type="gramEnd"/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because they measure continuous voltage, not just ON/OFF.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Tilt Switch (KY-017)</w:t>
            </w:r>
            <w:r w:rsidR="009E205C">
              <w:rPr>
                <w:noProof/>
                <w:lang w:val="en-US"/>
              </w:rPr>
              <w:t xml:space="preserve"> </w:t>
            </w:r>
            <w:r w:rsidR="009E205C" w:rsidRPr="009E2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0" distR="0" wp14:anchorId="406D806F" wp14:editId="430C6488">
                  <wp:extent cx="1327150" cy="1193800"/>
                  <wp:effectExtent l="0" t="0" r="635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843" cy="119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Signal → D2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PD2 / INT0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Digital Input (Interrupt)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Detects leaf movement (wind). Connected to external interrupt pin </w:t>
            </w: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INT0</w:t>
            </w: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so it can trigger an interrupt whenever state changes.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Relay Module (SRD-05VDC-SL-C)</w:t>
            </w:r>
            <w:r w:rsidR="00794D67">
              <w:rPr>
                <w:noProof/>
                <w:lang w:val="en-US"/>
              </w:rPr>
              <w:t xml:space="preserve"> </w:t>
            </w:r>
            <w:r w:rsidR="00794D67" w:rsidRPr="00794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0" distR="0" wp14:anchorId="08C83BCB" wp14:editId="1F3B8594">
                  <wp:extent cx="1200150" cy="1066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216" cy="106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 → D7, VCC → 5V, GND → GND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PD7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Digital Output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Controls the water pump. The relay allows Arduino’s low-power signal to switch ON/OFF the higher current needed by the pump.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Yellow LED</w:t>
            </w:r>
          </w:p>
          <w:p w:rsidR="00C25609" w:rsidRPr="00866B50" w:rsidRDefault="00C25609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5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6866C213" wp14:editId="592E3B50">
                  <wp:extent cx="215900" cy="685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5" cy="685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Anode → D8, Cathode → GND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PB0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Digital Output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Lights when moisture is </w:t>
            </w: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low</w:t>
            </w: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(warning).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Red LED</w:t>
            </w:r>
          </w:p>
          <w:p w:rsidR="00C25609" w:rsidRPr="00866B50" w:rsidRDefault="00C25609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5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B2B6CB5" wp14:editId="218981D7">
                  <wp:extent cx="247650" cy="7239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5" cy="72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Anode → D9, Cathode → GND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PB1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Digital Output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Lights when moisture is </w:t>
            </w: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very low</w:t>
            </w: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— below alert threshold — “Water the Plant”.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Green LED</w:t>
            </w:r>
          </w:p>
          <w:p w:rsidR="00C25609" w:rsidRPr="00866B50" w:rsidRDefault="00C25609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5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CD193F0" wp14:editId="3D262CCA">
                  <wp:extent cx="234950" cy="6731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5" cy="67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Anode → D10, Cathode → GND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PB2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Digital Output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Lights when pump is ON — indicates watering in progress.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I2C LCD (16x2 with I2C adapter)</w:t>
            </w:r>
          </w:p>
          <w:p w:rsidR="00426774" w:rsidRPr="00866B50" w:rsidRDefault="00426774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677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8A9BA37" wp14:editId="0FFDC6B4">
                  <wp:extent cx="1219200" cy="990108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8" cy="99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SDA → A4, SCL → A5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PC4</w:t>
            </w: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I²C Communication (Digital)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Displays soil moisture %, messages like “Moisture Low”, “Water the Plant”, or “Wind Available”.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Water Pump (3–5V Micro Pump)</w:t>
            </w:r>
          </w:p>
          <w:p w:rsidR="00426774" w:rsidRPr="00866B50" w:rsidRDefault="00426774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677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1EBCF37" wp14:editId="38758E4E">
                  <wp:extent cx="1276349" cy="990600"/>
                  <wp:effectExtent l="0" t="0" r="63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601" cy="99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+V → Relay COM, GND → GND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Controlled by Relay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 Device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Activated via relay when soil moisture is below 4%. Waters the plant automatically.</w:t>
            </w:r>
          </w:p>
        </w:tc>
      </w:tr>
      <w:tr w:rsidR="00426774" w:rsidRPr="00866B50" w:rsidTr="00905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USART (Serial for Debugging)</w:t>
            </w:r>
          </w:p>
        </w:tc>
        <w:tc>
          <w:tcPr>
            <w:tcW w:w="1342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TX → USB via Serial</w:t>
            </w:r>
          </w:p>
        </w:tc>
        <w:tc>
          <w:tcPr>
            <w:tcW w:w="1048" w:type="dxa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PD1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TX Output</w:t>
            </w:r>
          </w:p>
        </w:tc>
        <w:tc>
          <w:tcPr>
            <w:tcW w:w="0" w:type="auto"/>
            <w:vAlign w:val="center"/>
            <w:hideMark/>
          </w:tcPr>
          <w:p w:rsidR="00C6795F" w:rsidRPr="00866B50" w:rsidRDefault="00C6795F" w:rsidP="00905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6B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Sends real-time data (like moisture readings) to PC terminal for debugging.</w:t>
            </w:r>
          </w:p>
        </w:tc>
      </w:tr>
    </w:tbl>
    <w:p w:rsidR="007B5957" w:rsidRPr="007B5957" w:rsidRDefault="007B5957" w:rsidP="00C6795F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lang w:val="en-US"/>
        </w:rPr>
      </w:pPr>
      <w:r w:rsidRPr="007B5957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  <w:lang w:val="en-US"/>
        </w:rPr>
        <w:t>Operational Logic</w:t>
      </w:r>
    </w:p>
    <w:p w:rsidR="007B5957" w:rsidRPr="007B5957" w:rsidRDefault="007B5957" w:rsidP="009D1C4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The monitoring system employs specific logic thresholds for moisture control and interrupt handling for wind detection:</w:t>
      </w:r>
    </w:p>
    <w:p w:rsidR="007B5957" w:rsidRPr="007B5957" w:rsidRDefault="007B5957" w:rsidP="009D1C4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t xml:space="preserve"> Moisture Monitoring and Watering Automation</w:t>
      </w:r>
    </w:p>
    <w:p w:rsidR="007B5957" w:rsidRPr="007B5957" w:rsidRDefault="007B5957" w:rsidP="007B5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The water sensor sends real-time moisture levels to the Arduino, which then prints these readings onto the LCD. The system uses three main thresholds for moisture levels, resulting in corresponding visual and action outputs:</w:t>
      </w:r>
    </w:p>
    <w:p w:rsidR="007B5957" w:rsidRPr="007B5957" w:rsidRDefault="007B5957" w:rsidP="007B5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617F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t>Low Moisture Warning:</w:t>
      </w:r>
      <w:r w:rsidRPr="007B5957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en-US"/>
        </w:rPr>
        <w:t xml:space="preserve"> 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the moisture level falls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below 10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yellow LED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lights up. Concurrently, the word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"moisture is low"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printed on the LCD.</w:t>
      </w:r>
    </w:p>
    <w:p w:rsidR="007B5957" w:rsidRPr="007B5957" w:rsidRDefault="007B5957" w:rsidP="007B5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617F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t>Critical Low Moisture:</w:t>
      </w:r>
      <w:r w:rsidRPr="007B5957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en-US"/>
        </w:rPr>
        <w:t xml:space="preserve"> 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the level drops further (implicitly below 10), a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red </w:t>
      </w:r>
      <w:r w:rsidRPr="006D0F80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t>LED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lights up, and the word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"water the plant"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is printed</w:t>
      </w:r>
      <w:proofErr w:type="gramEnd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the LCD.</w:t>
      </w:r>
    </w:p>
    <w:p w:rsidR="007B5957" w:rsidRPr="007B5957" w:rsidRDefault="007B5957" w:rsidP="007B5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0F80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lastRenderedPageBreak/>
        <w:t>Watering Activation:</w:t>
      </w:r>
      <w:r w:rsidRPr="007B5957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en-US"/>
        </w:rPr>
        <w:t xml:space="preserve"> 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the level reaches </w:t>
      </w:r>
      <w:proofErr w:type="gramStart"/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proofErr w:type="gramEnd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 'one' is sent to the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relay module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This signal activates the relay model (SRD-05VDC-SL-C module), putting the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water pump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on. Simultaneously, the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green LED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lights </w:t>
      </w:r>
      <w:proofErr w:type="gramStart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up</w:t>
      </w:r>
      <w:proofErr w:type="gramEnd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B5957" w:rsidRPr="007B5957" w:rsidRDefault="007B5957" w:rsidP="006D0F8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t>Wind Detection</w:t>
      </w:r>
    </w:p>
    <w:p w:rsidR="007B5957" w:rsidRPr="007B5957" w:rsidRDefault="007B5957" w:rsidP="007B5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utilizes the tilt switch (LED-switch) fixed on the leaves to detect movement:</w:t>
      </w:r>
    </w:p>
    <w:p w:rsidR="007B5957" w:rsidRPr="007B5957" w:rsidRDefault="007B5957" w:rsidP="007B5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movement of the leaves causes the tilt switch to put </w:t>
      </w:r>
      <w:proofErr w:type="gramStart"/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 and off</w:t>
      </w:r>
      <w:proofErr w:type="gramEnd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B5957" w:rsidRPr="007B5957" w:rsidRDefault="007B5957" w:rsidP="007B5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this switching action occurs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 times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it flags an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interrupt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B5957" w:rsidRPr="007B5957" w:rsidRDefault="007B5957" w:rsidP="007B5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the interrupt </w:t>
      </w:r>
      <w:proofErr w:type="gramStart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>is flagged</w:t>
      </w:r>
      <w:proofErr w:type="gramEnd"/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the word </w:t>
      </w:r>
      <w:r w:rsidRPr="007B59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"wind available"</w:t>
      </w:r>
      <w:r w:rsidRPr="007B5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shown on the LCD.</w:t>
      </w:r>
    </w:p>
    <w:p w:rsidR="007B5957" w:rsidRDefault="007B5957"/>
    <w:sectPr w:rsidR="007B5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C0CCE"/>
    <w:multiLevelType w:val="multilevel"/>
    <w:tmpl w:val="BC60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733B6"/>
    <w:multiLevelType w:val="multilevel"/>
    <w:tmpl w:val="2B0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B50"/>
    <w:rsid w:val="002D1A04"/>
    <w:rsid w:val="00426774"/>
    <w:rsid w:val="0049617F"/>
    <w:rsid w:val="006C4A4C"/>
    <w:rsid w:val="006D0F80"/>
    <w:rsid w:val="007506F5"/>
    <w:rsid w:val="00794D67"/>
    <w:rsid w:val="007B5957"/>
    <w:rsid w:val="00866B50"/>
    <w:rsid w:val="008B3669"/>
    <w:rsid w:val="00976BCD"/>
    <w:rsid w:val="009D1C45"/>
    <w:rsid w:val="009E205C"/>
    <w:rsid w:val="009E4292"/>
    <w:rsid w:val="00C25609"/>
    <w:rsid w:val="00C6795F"/>
    <w:rsid w:val="00E3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96DA"/>
  <w15:chartTrackingRefBased/>
  <w15:docId w15:val="{F31DBBC6-71B5-4183-9FED-ABD15786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95F"/>
  </w:style>
  <w:style w:type="paragraph" w:styleId="Heading2">
    <w:name w:val="heading 2"/>
    <w:basedOn w:val="Normal"/>
    <w:link w:val="Heading2Char"/>
    <w:uiPriority w:val="9"/>
    <w:qFormat/>
    <w:rsid w:val="007B5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B5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7B59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6B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6B5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595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B595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B595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B5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8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CODEZ</dc:creator>
  <cp:keywords/>
  <dc:description/>
  <cp:lastModifiedBy>CODEZ</cp:lastModifiedBy>
  <cp:revision>2</cp:revision>
  <dcterms:created xsi:type="dcterms:W3CDTF">2025-10-29T02:07:00Z</dcterms:created>
  <dcterms:modified xsi:type="dcterms:W3CDTF">2025-10-31T23:25:00Z</dcterms:modified>
</cp:coreProperties>
</file>