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647BFD" w14:textId="77777777" w:rsidR="00C66DA7" w:rsidRPr="00FE5D2D" w:rsidRDefault="00C66DA7" w:rsidP="00C66DA7">
      <w:pPr>
        <w:spacing w:after="0" w:line="240" w:lineRule="auto"/>
        <w:rPr>
          <w:rFonts w:ascii="Times New Roman" w:hAnsi="Times New Roman" w:cs="Times New Roman"/>
          <w:sz w:val="24"/>
        </w:rPr>
      </w:pPr>
      <w:r w:rsidRPr="00FE5D2D">
        <w:rPr>
          <w:rFonts w:ascii="Times New Roman" w:hAnsi="Times New Roman" w:cs="Times New Roman"/>
          <w:sz w:val="24"/>
        </w:rPr>
        <w:t>Physics didn’t start for me in a textbook</w:t>
      </w:r>
      <w:r>
        <w:rPr>
          <w:rFonts w:ascii="Times New Roman" w:hAnsi="Times New Roman" w:cs="Times New Roman"/>
          <w:sz w:val="24"/>
        </w:rPr>
        <w:t>. I</w:t>
      </w:r>
      <w:r w:rsidRPr="00FE5D2D">
        <w:rPr>
          <w:rFonts w:ascii="Times New Roman" w:hAnsi="Times New Roman" w:cs="Times New Roman"/>
          <w:sz w:val="24"/>
        </w:rPr>
        <w:t>t started in my friend’s living room, listening to his mom</w:t>
      </w:r>
      <w:r>
        <w:rPr>
          <w:rFonts w:ascii="Times New Roman" w:hAnsi="Times New Roman" w:cs="Times New Roman"/>
          <w:sz w:val="24"/>
        </w:rPr>
        <w:t xml:space="preserve"> – a professor – talk </w:t>
      </w:r>
      <w:r w:rsidRPr="00FE5D2D">
        <w:rPr>
          <w:rFonts w:ascii="Times New Roman" w:hAnsi="Times New Roman" w:cs="Times New Roman"/>
          <w:sz w:val="24"/>
        </w:rPr>
        <w:t xml:space="preserve">about her research. My friend and I would spend hours trying to wrap our heads around how things worked, even attempting to build a laser mixer in his garage. At that age, </w:t>
      </w:r>
      <w:r>
        <w:rPr>
          <w:rFonts w:ascii="Times New Roman" w:hAnsi="Times New Roman" w:cs="Times New Roman"/>
          <w:sz w:val="24"/>
        </w:rPr>
        <w:t>“</w:t>
      </w:r>
      <w:r w:rsidRPr="00FE5D2D">
        <w:rPr>
          <w:rFonts w:ascii="Times New Roman" w:hAnsi="Times New Roman" w:cs="Times New Roman"/>
          <w:sz w:val="24"/>
        </w:rPr>
        <w:t>Science</w:t>
      </w:r>
      <w:r>
        <w:rPr>
          <w:rFonts w:ascii="Times New Roman" w:hAnsi="Times New Roman" w:cs="Times New Roman"/>
          <w:sz w:val="24"/>
        </w:rPr>
        <w:t>”</w:t>
      </w:r>
      <w:r w:rsidRPr="00FE5D2D">
        <w:rPr>
          <w:rFonts w:ascii="Times New Roman" w:hAnsi="Times New Roman" w:cs="Times New Roman"/>
          <w:sz w:val="24"/>
        </w:rPr>
        <w:t xml:space="preserve"> wasn</w:t>
      </w:r>
      <w:r>
        <w:rPr>
          <w:rFonts w:ascii="Times New Roman" w:hAnsi="Times New Roman" w:cs="Times New Roman"/>
          <w:sz w:val="24"/>
        </w:rPr>
        <w:t>’</w:t>
      </w:r>
      <w:r w:rsidRPr="00FE5D2D">
        <w:rPr>
          <w:rFonts w:ascii="Times New Roman" w:hAnsi="Times New Roman" w:cs="Times New Roman"/>
          <w:sz w:val="24"/>
        </w:rPr>
        <w:t xml:space="preserve">t even a graded class, but I was the kid in the front row, scribbling down every detail, just because I wanted to know the </w:t>
      </w:r>
      <w:r>
        <w:rPr>
          <w:rFonts w:ascii="Times New Roman" w:hAnsi="Times New Roman" w:cs="Times New Roman"/>
          <w:sz w:val="24"/>
        </w:rPr>
        <w:t>“</w:t>
      </w:r>
      <w:r w:rsidRPr="00FE5D2D">
        <w:rPr>
          <w:rFonts w:ascii="Times New Roman" w:hAnsi="Times New Roman" w:cs="Times New Roman"/>
          <w:sz w:val="24"/>
        </w:rPr>
        <w:t>why</w:t>
      </w:r>
      <w:r>
        <w:rPr>
          <w:rFonts w:ascii="Times New Roman" w:hAnsi="Times New Roman" w:cs="Times New Roman"/>
          <w:sz w:val="24"/>
        </w:rPr>
        <w:t>”</w:t>
      </w:r>
      <w:r w:rsidRPr="00FE5D2D">
        <w:rPr>
          <w:rFonts w:ascii="Times New Roman" w:hAnsi="Times New Roman" w:cs="Times New Roman"/>
          <w:sz w:val="24"/>
        </w:rPr>
        <w:t xml:space="preserve"> behind the </w:t>
      </w:r>
      <w:r>
        <w:rPr>
          <w:rFonts w:ascii="Times New Roman" w:hAnsi="Times New Roman" w:cs="Times New Roman"/>
          <w:sz w:val="24"/>
        </w:rPr>
        <w:t>“</w:t>
      </w:r>
      <w:r w:rsidRPr="00FE5D2D">
        <w:rPr>
          <w:rFonts w:ascii="Times New Roman" w:hAnsi="Times New Roman" w:cs="Times New Roman"/>
          <w:sz w:val="24"/>
        </w:rPr>
        <w:t>what.</w:t>
      </w:r>
      <w:r>
        <w:rPr>
          <w:rFonts w:ascii="Times New Roman" w:hAnsi="Times New Roman" w:cs="Times New Roman"/>
          <w:sz w:val="24"/>
        </w:rPr>
        <w:t>”</w:t>
      </w:r>
    </w:p>
    <w:p w14:paraId="41F58661" w14:textId="77777777" w:rsidR="00C66DA7" w:rsidRDefault="00C66DA7" w:rsidP="00C66DA7">
      <w:pPr>
        <w:spacing w:after="0" w:line="240" w:lineRule="auto"/>
        <w:rPr>
          <w:rFonts w:ascii="Times New Roman" w:hAnsi="Times New Roman" w:cs="Times New Roman"/>
          <w:sz w:val="24"/>
        </w:rPr>
      </w:pPr>
    </w:p>
    <w:p w14:paraId="03311F9E" w14:textId="77777777" w:rsidR="00C66DA7" w:rsidRPr="00FE5D2D" w:rsidRDefault="00C66DA7" w:rsidP="00C66DA7">
      <w:pPr>
        <w:spacing w:after="0" w:line="240" w:lineRule="auto"/>
        <w:rPr>
          <w:rFonts w:ascii="Times New Roman" w:hAnsi="Times New Roman" w:cs="Times New Roman"/>
          <w:sz w:val="24"/>
        </w:rPr>
      </w:pPr>
      <w:r w:rsidRPr="00FE5D2D">
        <w:rPr>
          <w:rFonts w:ascii="Times New Roman" w:hAnsi="Times New Roman" w:cs="Times New Roman"/>
          <w:sz w:val="24"/>
        </w:rPr>
        <w:t xml:space="preserve">That curiosity really took off in junior high, thanks to a teacher who turned the lab into my favorite place to be. I still remember the time I came back after being sick for a week. I was worried about falling behind, but instead of just handing me some worksheets, she spent her entire lunch break digging through old cabinets and dusty boxes. She pulled out equipment until it looked like an inventor’s workshop, running experiment after experiment just to make sure I </w:t>
      </w:r>
      <w:proofErr w:type="gramStart"/>
      <w:r w:rsidRPr="00FE5D2D">
        <w:rPr>
          <w:rFonts w:ascii="Times New Roman" w:hAnsi="Times New Roman" w:cs="Times New Roman"/>
          <w:sz w:val="24"/>
        </w:rPr>
        <w:t xml:space="preserve">actually </w:t>
      </w:r>
      <w:r w:rsidRPr="00FE5D2D">
        <w:rPr>
          <w:rFonts w:ascii="Times New Roman" w:hAnsi="Times New Roman" w:cs="Times New Roman"/>
          <w:i/>
          <w:iCs/>
          <w:sz w:val="24"/>
        </w:rPr>
        <w:t>saw</w:t>
      </w:r>
      <w:proofErr w:type="gramEnd"/>
      <w:r w:rsidRPr="00FE5D2D">
        <w:rPr>
          <w:rFonts w:ascii="Times New Roman" w:hAnsi="Times New Roman" w:cs="Times New Roman"/>
          <w:sz w:val="24"/>
        </w:rPr>
        <w:t xml:space="preserve"> the concepts in action. She taught me that physics shouldn’t just be read</w:t>
      </w:r>
      <w:r>
        <w:rPr>
          <w:rFonts w:ascii="Times New Roman" w:hAnsi="Times New Roman" w:cs="Times New Roman"/>
          <w:sz w:val="24"/>
        </w:rPr>
        <w:t>.</w:t>
      </w:r>
      <w:r w:rsidRPr="00FE5D2D">
        <w:rPr>
          <w:rFonts w:ascii="Times New Roman" w:hAnsi="Times New Roman" w:cs="Times New Roman"/>
          <w:sz w:val="24"/>
        </w:rPr>
        <w:t xml:space="preserve"> </w:t>
      </w:r>
      <w:r>
        <w:rPr>
          <w:rFonts w:ascii="Times New Roman" w:hAnsi="Times New Roman" w:cs="Times New Roman"/>
          <w:sz w:val="24"/>
        </w:rPr>
        <w:t>I</w:t>
      </w:r>
      <w:r w:rsidRPr="00FE5D2D">
        <w:rPr>
          <w:rFonts w:ascii="Times New Roman" w:hAnsi="Times New Roman" w:cs="Times New Roman"/>
          <w:sz w:val="24"/>
        </w:rPr>
        <w:t xml:space="preserve">t </w:t>
      </w:r>
      <w:proofErr w:type="gramStart"/>
      <w:r w:rsidRPr="00FE5D2D">
        <w:rPr>
          <w:rFonts w:ascii="Times New Roman" w:hAnsi="Times New Roman" w:cs="Times New Roman"/>
          <w:sz w:val="24"/>
        </w:rPr>
        <w:t>has to</w:t>
      </w:r>
      <w:proofErr w:type="gramEnd"/>
      <w:r w:rsidRPr="00FE5D2D">
        <w:rPr>
          <w:rFonts w:ascii="Times New Roman" w:hAnsi="Times New Roman" w:cs="Times New Roman"/>
          <w:sz w:val="24"/>
        </w:rPr>
        <w:t xml:space="preserve"> be experienced.</w:t>
      </w:r>
    </w:p>
    <w:p w14:paraId="0E96A4DA" w14:textId="77777777" w:rsidR="00C66DA7" w:rsidRDefault="00C66DA7" w:rsidP="00C66DA7">
      <w:pPr>
        <w:spacing w:after="0" w:line="240" w:lineRule="auto"/>
        <w:rPr>
          <w:rFonts w:ascii="Times New Roman" w:hAnsi="Times New Roman" w:cs="Times New Roman"/>
          <w:sz w:val="24"/>
        </w:rPr>
      </w:pPr>
    </w:p>
    <w:p w14:paraId="443EF85E" w14:textId="77777777" w:rsidR="00C66DA7" w:rsidRPr="00FE5D2D" w:rsidRDefault="00C66DA7" w:rsidP="00C66DA7">
      <w:pPr>
        <w:spacing w:after="0" w:line="240" w:lineRule="auto"/>
        <w:rPr>
          <w:rFonts w:ascii="Times New Roman" w:hAnsi="Times New Roman" w:cs="Times New Roman"/>
          <w:sz w:val="24"/>
        </w:rPr>
      </w:pPr>
      <w:r w:rsidRPr="00FE5D2D">
        <w:rPr>
          <w:rFonts w:ascii="Times New Roman" w:hAnsi="Times New Roman" w:cs="Times New Roman"/>
          <w:sz w:val="24"/>
        </w:rPr>
        <w:t>That hands-on approach completely changed my mindset. Today, I don’t just walk through the world</w:t>
      </w:r>
      <w:r>
        <w:rPr>
          <w:rFonts w:ascii="Times New Roman" w:hAnsi="Times New Roman" w:cs="Times New Roman"/>
          <w:sz w:val="24"/>
        </w:rPr>
        <w:t>.</w:t>
      </w:r>
      <w:r w:rsidRPr="00FE5D2D">
        <w:rPr>
          <w:rFonts w:ascii="Times New Roman" w:hAnsi="Times New Roman" w:cs="Times New Roman"/>
          <w:sz w:val="24"/>
        </w:rPr>
        <w:t xml:space="preserve"> I analyze it. Whether I’m watching the arc of a ball during a game or noticing the way shadows shift on the sidewalk, my brain automatically starts deconstructing the physics behind the movement.</w:t>
      </w:r>
    </w:p>
    <w:p w14:paraId="3ECB0F55" w14:textId="77777777" w:rsidR="00C66DA7" w:rsidRDefault="00C66DA7" w:rsidP="00C66DA7">
      <w:pPr>
        <w:spacing w:after="0" w:line="240" w:lineRule="auto"/>
        <w:rPr>
          <w:rFonts w:ascii="Times New Roman" w:hAnsi="Times New Roman" w:cs="Times New Roman"/>
          <w:sz w:val="24"/>
        </w:rPr>
      </w:pPr>
    </w:p>
    <w:p w14:paraId="0BA23032" w14:textId="15827E72" w:rsidR="00DA4122" w:rsidRPr="00C66DA7" w:rsidRDefault="00C66DA7" w:rsidP="00C66DA7">
      <w:pPr>
        <w:spacing w:after="0" w:line="240" w:lineRule="auto"/>
        <w:rPr>
          <w:rFonts w:ascii="Times New Roman" w:hAnsi="Times New Roman" w:cs="Times New Roman"/>
          <w:sz w:val="24"/>
        </w:rPr>
      </w:pPr>
      <w:r w:rsidRPr="00FE5D2D">
        <w:rPr>
          <w:rFonts w:ascii="Times New Roman" w:hAnsi="Times New Roman" w:cs="Times New Roman"/>
          <w:sz w:val="24"/>
        </w:rPr>
        <w:t xml:space="preserve">I’ve put in the work to get the AP </w:t>
      </w:r>
      <w:proofErr w:type="gramStart"/>
      <w:r w:rsidRPr="00FE5D2D">
        <w:rPr>
          <w:rFonts w:ascii="Times New Roman" w:hAnsi="Times New Roman" w:cs="Times New Roman"/>
          <w:sz w:val="24"/>
        </w:rPr>
        <w:t>scores</w:t>
      </w:r>
      <w:proofErr w:type="gramEnd"/>
      <w:r w:rsidRPr="00FE5D2D">
        <w:rPr>
          <w:rFonts w:ascii="Times New Roman" w:hAnsi="Times New Roman" w:cs="Times New Roman"/>
          <w:sz w:val="24"/>
        </w:rPr>
        <w:t xml:space="preserve"> and the Physics Bowl medals, but those feel more like milestones in a much longer journey. Physics, to me, is the ultimate toolkit for curiosity. It’s not about memorizing formulas to pass a test; it’s about the habit of looking at a random phenomenon and refusing to stop until I understand the mechanics behind it. When I get to university, I’m looking forward to finding a classroom where I can keep building that toolkit</w:t>
      </w:r>
      <w:r>
        <w:rPr>
          <w:rFonts w:ascii="Times New Roman" w:hAnsi="Times New Roman" w:cs="Times New Roman"/>
          <w:sz w:val="24"/>
        </w:rPr>
        <w:t xml:space="preserve">, </w:t>
      </w:r>
      <w:r w:rsidRPr="00FE5D2D">
        <w:rPr>
          <w:rFonts w:ascii="Times New Roman" w:hAnsi="Times New Roman" w:cs="Times New Roman"/>
          <w:sz w:val="24"/>
        </w:rPr>
        <w:t>and hopefully, finding more teachers who aren</w:t>
      </w:r>
      <w:r>
        <w:rPr>
          <w:rFonts w:ascii="Times New Roman" w:hAnsi="Times New Roman" w:cs="Times New Roman"/>
          <w:sz w:val="24"/>
        </w:rPr>
        <w:t>’</w:t>
      </w:r>
      <w:r w:rsidRPr="00FE5D2D">
        <w:rPr>
          <w:rFonts w:ascii="Times New Roman" w:hAnsi="Times New Roman" w:cs="Times New Roman"/>
          <w:sz w:val="24"/>
        </w:rPr>
        <w:t xml:space="preserve">t afraid to </w:t>
      </w:r>
      <w:proofErr w:type="gramStart"/>
      <w:r w:rsidRPr="00FE5D2D">
        <w:rPr>
          <w:rFonts w:ascii="Times New Roman" w:hAnsi="Times New Roman" w:cs="Times New Roman"/>
          <w:sz w:val="24"/>
        </w:rPr>
        <w:t>open up</w:t>
      </w:r>
      <w:proofErr w:type="gramEnd"/>
      <w:r w:rsidRPr="00FE5D2D">
        <w:rPr>
          <w:rFonts w:ascii="Times New Roman" w:hAnsi="Times New Roman" w:cs="Times New Roman"/>
          <w:sz w:val="24"/>
        </w:rPr>
        <w:t xml:space="preserve"> the supply cabinets and let us get our hands dirty.</w:t>
      </w:r>
    </w:p>
    <w:sectPr w:rsidR="00DA4122" w:rsidRPr="00C66DA7" w:rsidSect="00C66DA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DA053" w14:textId="77777777" w:rsidR="0044745E" w:rsidRDefault="0044745E" w:rsidP="00DA4122">
      <w:pPr>
        <w:spacing w:after="0" w:line="240" w:lineRule="auto"/>
      </w:pPr>
      <w:r>
        <w:separator/>
      </w:r>
    </w:p>
  </w:endnote>
  <w:endnote w:type="continuationSeparator" w:id="0">
    <w:p w14:paraId="46B542F4" w14:textId="77777777" w:rsidR="0044745E" w:rsidRDefault="0044745E" w:rsidP="00DA41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EF0E2" w14:textId="77777777" w:rsidR="0044745E" w:rsidRDefault="0044745E" w:rsidP="00DA4122">
      <w:pPr>
        <w:spacing w:after="0" w:line="240" w:lineRule="auto"/>
      </w:pPr>
      <w:r>
        <w:separator/>
      </w:r>
    </w:p>
  </w:footnote>
  <w:footnote w:type="continuationSeparator" w:id="0">
    <w:p w14:paraId="194C75A4" w14:textId="77777777" w:rsidR="0044745E" w:rsidRDefault="0044745E" w:rsidP="00DA41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242DC"/>
    <w:multiLevelType w:val="multilevel"/>
    <w:tmpl w:val="802CA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98923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56ED"/>
    <w:rsid w:val="00000086"/>
    <w:rsid w:val="00196990"/>
    <w:rsid w:val="001E6DEC"/>
    <w:rsid w:val="0044745E"/>
    <w:rsid w:val="004850E2"/>
    <w:rsid w:val="005338B2"/>
    <w:rsid w:val="0063352A"/>
    <w:rsid w:val="00686A5C"/>
    <w:rsid w:val="0071062A"/>
    <w:rsid w:val="00744CC7"/>
    <w:rsid w:val="00766F41"/>
    <w:rsid w:val="007E4AAA"/>
    <w:rsid w:val="0084309E"/>
    <w:rsid w:val="00B825F2"/>
    <w:rsid w:val="00B87024"/>
    <w:rsid w:val="00C456ED"/>
    <w:rsid w:val="00C66DA7"/>
    <w:rsid w:val="00DA4122"/>
    <w:rsid w:val="00DE13B8"/>
    <w:rsid w:val="00F07A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CE6CC"/>
  <w15:chartTrackingRefBased/>
  <w15:docId w15:val="{D8BD1BA1-8442-AE44-8EB7-A943A1F66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66DA7"/>
    <w:pPr>
      <w:widowControl w:val="0"/>
    </w:pPr>
  </w:style>
  <w:style w:type="paragraph" w:styleId="1">
    <w:name w:val="heading 1"/>
    <w:basedOn w:val="a"/>
    <w:next w:val="a"/>
    <w:link w:val="10"/>
    <w:uiPriority w:val="9"/>
    <w:qFormat/>
    <w:rsid w:val="00C456E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C456E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456E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456E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C456E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456E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456E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456E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456E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456E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C456E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456E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456ED"/>
    <w:rPr>
      <w:rFonts w:cstheme="majorBidi"/>
      <w:color w:val="0F4761" w:themeColor="accent1" w:themeShade="BF"/>
      <w:sz w:val="28"/>
      <w:szCs w:val="28"/>
    </w:rPr>
  </w:style>
  <w:style w:type="character" w:customStyle="1" w:styleId="50">
    <w:name w:val="标题 5 字符"/>
    <w:basedOn w:val="a0"/>
    <w:link w:val="5"/>
    <w:uiPriority w:val="9"/>
    <w:semiHidden/>
    <w:rsid w:val="00C456ED"/>
    <w:rPr>
      <w:rFonts w:cstheme="majorBidi"/>
      <w:color w:val="0F4761" w:themeColor="accent1" w:themeShade="BF"/>
      <w:sz w:val="24"/>
    </w:rPr>
  </w:style>
  <w:style w:type="character" w:customStyle="1" w:styleId="60">
    <w:name w:val="标题 6 字符"/>
    <w:basedOn w:val="a0"/>
    <w:link w:val="6"/>
    <w:uiPriority w:val="9"/>
    <w:semiHidden/>
    <w:rsid w:val="00C456ED"/>
    <w:rPr>
      <w:rFonts w:cstheme="majorBidi"/>
      <w:b/>
      <w:bCs/>
      <w:color w:val="0F4761" w:themeColor="accent1" w:themeShade="BF"/>
    </w:rPr>
  </w:style>
  <w:style w:type="character" w:customStyle="1" w:styleId="70">
    <w:name w:val="标题 7 字符"/>
    <w:basedOn w:val="a0"/>
    <w:link w:val="7"/>
    <w:uiPriority w:val="9"/>
    <w:semiHidden/>
    <w:rsid w:val="00C456ED"/>
    <w:rPr>
      <w:rFonts w:cstheme="majorBidi"/>
      <w:b/>
      <w:bCs/>
      <w:color w:val="595959" w:themeColor="text1" w:themeTint="A6"/>
    </w:rPr>
  </w:style>
  <w:style w:type="character" w:customStyle="1" w:styleId="80">
    <w:name w:val="标题 8 字符"/>
    <w:basedOn w:val="a0"/>
    <w:link w:val="8"/>
    <w:uiPriority w:val="9"/>
    <w:semiHidden/>
    <w:rsid w:val="00C456ED"/>
    <w:rPr>
      <w:rFonts w:cstheme="majorBidi"/>
      <w:color w:val="595959" w:themeColor="text1" w:themeTint="A6"/>
    </w:rPr>
  </w:style>
  <w:style w:type="character" w:customStyle="1" w:styleId="90">
    <w:name w:val="标题 9 字符"/>
    <w:basedOn w:val="a0"/>
    <w:link w:val="9"/>
    <w:uiPriority w:val="9"/>
    <w:semiHidden/>
    <w:rsid w:val="00C456ED"/>
    <w:rPr>
      <w:rFonts w:eastAsiaTheme="majorEastAsia" w:cstheme="majorBidi"/>
      <w:color w:val="595959" w:themeColor="text1" w:themeTint="A6"/>
    </w:rPr>
  </w:style>
  <w:style w:type="paragraph" w:styleId="a3">
    <w:name w:val="Title"/>
    <w:basedOn w:val="a"/>
    <w:next w:val="a"/>
    <w:link w:val="a4"/>
    <w:uiPriority w:val="10"/>
    <w:qFormat/>
    <w:rsid w:val="00C456E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456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456E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456E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456ED"/>
    <w:pPr>
      <w:spacing w:before="160"/>
      <w:jc w:val="center"/>
    </w:pPr>
    <w:rPr>
      <w:i/>
      <w:iCs/>
      <w:color w:val="404040" w:themeColor="text1" w:themeTint="BF"/>
    </w:rPr>
  </w:style>
  <w:style w:type="character" w:customStyle="1" w:styleId="a8">
    <w:name w:val="引用 字符"/>
    <w:basedOn w:val="a0"/>
    <w:link w:val="a7"/>
    <w:uiPriority w:val="29"/>
    <w:rsid w:val="00C456ED"/>
    <w:rPr>
      <w:i/>
      <w:iCs/>
      <w:color w:val="404040" w:themeColor="text1" w:themeTint="BF"/>
    </w:rPr>
  </w:style>
  <w:style w:type="paragraph" w:styleId="a9">
    <w:name w:val="List Paragraph"/>
    <w:basedOn w:val="a"/>
    <w:uiPriority w:val="34"/>
    <w:qFormat/>
    <w:rsid w:val="00C456ED"/>
    <w:pPr>
      <w:ind w:left="720"/>
      <w:contextualSpacing/>
    </w:pPr>
  </w:style>
  <w:style w:type="character" w:styleId="aa">
    <w:name w:val="Intense Emphasis"/>
    <w:basedOn w:val="a0"/>
    <w:uiPriority w:val="21"/>
    <w:qFormat/>
    <w:rsid w:val="00C456ED"/>
    <w:rPr>
      <w:i/>
      <w:iCs/>
      <w:color w:val="0F4761" w:themeColor="accent1" w:themeShade="BF"/>
    </w:rPr>
  </w:style>
  <w:style w:type="paragraph" w:styleId="ab">
    <w:name w:val="Intense Quote"/>
    <w:basedOn w:val="a"/>
    <w:next w:val="a"/>
    <w:link w:val="ac"/>
    <w:uiPriority w:val="30"/>
    <w:qFormat/>
    <w:rsid w:val="00C45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456ED"/>
    <w:rPr>
      <w:i/>
      <w:iCs/>
      <w:color w:val="0F4761" w:themeColor="accent1" w:themeShade="BF"/>
    </w:rPr>
  </w:style>
  <w:style w:type="character" w:styleId="ad">
    <w:name w:val="Intense Reference"/>
    <w:basedOn w:val="a0"/>
    <w:uiPriority w:val="32"/>
    <w:qFormat/>
    <w:rsid w:val="00C456ED"/>
    <w:rPr>
      <w:b/>
      <w:bCs/>
      <w:smallCaps/>
      <w:color w:val="0F4761" w:themeColor="accent1" w:themeShade="BF"/>
      <w:spacing w:val="5"/>
    </w:rPr>
  </w:style>
  <w:style w:type="paragraph" w:styleId="ae">
    <w:name w:val="header"/>
    <w:basedOn w:val="a"/>
    <w:link w:val="af"/>
    <w:uiPriority w:val="99"/>
    <w:unhideWhenUsed/>
    <w:rsid w:val="00DA4122"/>
    <w:pPr>
      <w:tabs>
        <w:tab w:val="center" w:pos="4320"/>
        <w:tab w:val="right" w:pos="8640"/>
      </w:tabs>
      <w:spacing w:after="0" w:line="240" w:lineRule="auto"/>
    </w:pPr>
  </w:style>
  <w:style w:type="character" w:customStyle="1" w:styleId="af">
    <w:name w:val="页眉 字符"/>
    <w:basedOn w:val="a0"/>
    <w:link w:val="ae"/>
    <w:uiPriority w:val="99"/>
    <w:rsid w:val="00DA4122"/>
  </w:style>
  <w:style w:type="paragraph" w:styleId="af0">
    <w:name w:val="footer"/>
    <w:basedOn w:val="a"/>
    <w:link w:val="af1"/>
    <w:uiPriority w:val="99"/>
    <w:unhideWhenUsed/>
    <w:rsid w:val="00DA4122"/>
    <w:pPr>
      <w:tabs>
        <w:tab w:val="center" w:pos="4320"/>
        <w:tab w:val="right" w:pos="8640"/>
      </w:tabs>
      <w:spacing w:after="0" w:line="240" w:lineRule="auto"/>
    </w:pPr>
  </w:style>
  <w:style w:type="character" w:customStyle="1" w:styleId="af1">
    <w:name w:val="页脚 字符"/>
    <w:basedOn w:val="a0"/>
    <w:link w:val="af0"/>
    <w:uiPriority w:val="99"/>
    <w:rsid w:val="00DA41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287</Words>
  <Characters>1641</Characters>
  <Application>Microsoft Office Word</Application>
  <DocSecurity>0</DocSecurity>
  <Lines>13</Lines>
  <Paragraphs>3</Paragraphs>
  <ScaleCrop>false</ScaleCrop>
  <Company/>
  <LinksUpToDate>false</LinksUpToDate>
  <CharactersWithSpaces>1925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n12370@365mso.com</dc:creator>
  <cp:keywords/>
  <dc:description/>
  <cp:lastModifiedBy>n12370@365mso.com</cp:lastModifiedBy>
  <cp:revision>4</cp:revision>
  <dcterms:created xsi:type="dcterms:W3CDTF">2026-06-02T13:14:00Z</dcterms:created>
  <dcterms:modified xsi:type="dcterms:W3CDTF">2026-06-07T13:15:00Z</dcterms:modified>
</cp:coreProperties>
</file>