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C4" w:rsidRDefault="006C637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参数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0:</w:t>
      </w:r>
      <w:r>
        <w:rPr>
          <w:rFonts w:hint="eastAsia"/>
          <w:b/>
        </w:rPr>
        <w:t>policy1_list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1  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t>-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t>/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rPr>
          <w:rFonts w:hint="eastAsia"/>
        </w:rPr>
        <w:t>）</w:t>
      </w: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policy1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1:</w:t>
      </w:r>
      <w:r>
        <w:rPr>
          <w:rFonts w:hint="eastAsia"/>
          <w:b/>
        </w:rPr>
        <w:t>policy2_list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2 </w:t>
      </w:r>
      <w:r>
        <w:rPr>
          <w:rFonts w:hint="eastAsia"/>
        </w:rPr>
        <w:t>选股当天成交量大于昨日成交量</w:t>
      </w:r>
      <w:r>
        <w:rPr>
          <w:rFonts w:hint="eastAsia"/>
        </w:rPr>
        <w:t>*</w:t>
      </w:r>
      <w:r>
        <w:rPr>
          <w:rFonts w:hint="eastAsia"/>
          <w:color w:val="FF0000"/>
        </w:rPr>
        <w:t xml:space="preserve"> policy2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2-</w:t>
      </w:r>
      <w:r>
        <w:rPr>
          <w:rFonts w:hint="eastAsia"/>
          <w:b/>
        </w:rPr>
        <w:t>policy3_list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（</w:t>
      </w:r>
      <w:r>
        <w:rPr>
          <w:rFonts w:hint="eastAsia"/>
        </w:rPr>
        <w:t>买入前两天的收盘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买入</w:t>
      </w:r>
      <w:r>
        <w:rPr>
          <w:rFonts w:hint="eastAsia"/>
        </w:rPr>
        <w:t>前两天开盘最低价</w:t>
      </w:r>
      <w:r>
        <w:rPr>
          <w:rFonts w:hint="eastAsia"/>
        </w:rPr>
        <w:t>）</w:t>
      </w:r>
      <w:r>
        <w:t>/</w:t>
      </w:r>
      <w:r>
        <w:rPr>
          <w:rFonts w:hint="eastAsia"/>
        </w:rPr>
        <w:t>买入</w:t>
      </w:r>
      <w:r>
        <w:rPr>
          <w:rFonts w:hint="eastAsia"/>
        </w:rPr>
        <w:t>前两天开盘最低价</w:t>
      </w:r>
      <w:r>
        <w:rPr>
          <w:rFonts w:hint="eastAsia"/>
        </w:rPr>
        <w:t>）小于</w:t>
      </w:r>
      <w:r>
        <w:rPr>
          <w:rFonts w:hint="eastAsia"/>
          <w:color w:val="FF0000"/>
        </w:rPr>
        <w:t>policy3</w:t>
      </w:r>
      <w:r>
        <w:rPr>
          <w:color w:val="FF0000"/>
        </w:rPr>
        <w:t xml:space="preserve"> 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3:</w:t>
      </w:r>
      <w:r>
        <w:rPr>
          <w:rFonts w:hint="eastAsia"/>
          <w:b/>
        </w:rPr>
        <w:t>tr_list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换手率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4:</w:t>
      </w:r>
      <w:r>
        <w:rPr>
          <w:rFonts w:hint="eastAsia"/>
          <w:b/>
        </w:rPr>
        <w:t>cp_up_list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买入前五天涨幅上限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5:</w:t>
      </w:r>
      <w:r>
        <w:rPr>
          <w:rFonts w:hint="eastAsia"/>
          <w:b/>
        </w:rPr>
        <w:t>cp_down_list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买入前五天涨幅下限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6:</w:t>
      </w:r>
      <w:r>
        <w:rPr>
          <w:rFonts w:hint="eastAsia"/>
          <w:b/>
        </w:rPr>
        <w:t>top10sh_list</w:t>
      </w:r>
      <w:r>
        <w:rPr>
          <w:rFonts w:hint="eastAsia"/>
          <w:b/>
        </w:rPr>
        <w:t xml:space="preserve">  </w:t>
      </w:r>
      <w:proofErr w:type="gramStart"/>
      <w:r>
        <w:rPr>
          <w:rFonts w:hint="eastAsia"/>
          <w:b/>
        </w:rPr>
        <w:t>固定十</w:t>
      </w:r>
      <w:proofErr w:type="gramEnd"/>
      <w:r>
        <w:rPr>
          <w:rFonts w:hint="eastAsia"/>
          <w:b/>
        </w:rPr>
        <w:t>大股东占比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7:</w:t>
      </w:r>
      <w:r>
        <w:rPr>
          <w:rFonts w:hint="eastAsia"/>
          <w:b/>
        </w:rPr>
        <w:t>totals1_list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8:</w:t>
      </w:r>
      <w:r>
        <w:rPr>
          <w:rFonts w:hint="eastAsia"/>
          <w:b/>
        </w:rPr>
        <w:t>totals1_up_list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9:</w:t>
      </w:r>
      <w:r>
        <w:rPr>
          <w:rFonts w:hint="eastAsia"/>
          <w:b/>
        </w:rPr>
        <w:t>price_up_list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昨日收盘价格上限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10:</w:t>
      </w:r>
      <w:r>
        <w:rPr>
          <w:rFonts w:hint="eastAsia"/>
          <w:b/>
        </w:rPr>
        <w:t>price_down_list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昨日收盘价格下限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11:</w:t>
      </w:r>
      <w:r>
        <w:rPr>
          <w:rFonts w:hint="eastAsia"/>
          <w:b/>
        </w:rPr>
        <w:t>a_up1001_list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12:</w:t>
      </w:r>
      <w:r>
        <w:rPr>
          <w:rFonts w:hint="eastAsia"/>
          <w:b/>
        </w:rPr>
        <w:t>a_up1002_list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13:</w:t>
      </w:r>
      <w:r>
        <w:rPr>
          <w:rFonts w:hint="eastAsia"/>
          <w:b/>
        </w:rPr>
        <w:t>b_up100_list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14:</w:t>
      </w:r>
      <w:r>
        <w:rPr>
          <w:rFonts w:hint="eastAsia"/>
          <w:b/>
        </w:rPr>
        <w:t xml:space="preserve">c_list     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15:</w:t>
      </w:r>
      <w:r>
        <w:rPr>
          <w:rFonts w:hint="eastAsia"/>
          <w:b/>
        </w:rPr>
        <w:t>qu_num_list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16:</w:t>
      </w:r>
      <w:r>
        <w:rPr>
          <w:rFonts w:hint="eastAsia"/>
          <w:b/>
        </w:rPr>
        <w:t>mulh_num_list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17:</w:t>
      </w:r>
      <w:r>
        <w:rPr>
          <w:rFonts w:hint="eastAsia"/>
          <w:b/>
        </w:rPr>
        <w:t>settle_num_list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18:</w:t>
      </w:r>
      <w:r>
        <w:rPr>
          <w:rFonts w:hint="eastAsia"/>
          <w:b/>
        </w:rPr>
        <w:t>min_stock_num_list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19:</w:t>
      </w:r>
      <w:r>
        <w:rPr>
          <w:rFonts w:hint="eastAsia"/>
          <w:b/>
        </w:rPr>
        <w:t>sell_minute_list</w:t>
      </w:r>
    </w:p>
    <w:p w:rsidR="007745C4" w:rsidRDefault="007745C4">
      <w:pPr>
        <w:pStyle w:val="a3"/>
        <w:ind w:left="425" w:firstLineChars="0" w:firstLine="0"/>
        <w:rPr>
          <w:b/>
        </w:rPr>
      </w:pPr>
    </w:p>
    <w:p w:rsidR="007745C4" w:rsidRDefault="006C637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ascii="宋体" w:eastAsia="宋体" w:hAnsi="宋体" w:cs="宋体" w:hint="eastAsia"/>
          <w:b/>
        </w:rPr>
        <w:t>策略</w:t>
      </w:r>
      <w:r>
        <w:rPr>
          <w:rFonts w:hint="eastAsia"/>
          <w:b/>
        </w:rPr>
        <w:t>：</w:t>
      </w:r>
    </w:p>
    <w:p w:rsidR="007745C4" w:rsidRDefault="007745C4"/>
    <w:p w:rsidR="007745C4" w:rsidRDefault="006C637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选股策略</w:t>
      </w:r>
    </w:p>
    <w:p w:rsidR="007745C4" w:rsidRDefault="006C6374">
      <w:pPr>
        <w:pStyle w:val="a3"/>
        <w:ind w:left="425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股票属性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0:</w:t>
      </w:r>
      <w:r>
        <w:rPr>
          <w:b/>
        </w:rPr>
        <w:t>datetime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日期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1:</w:t>
      </w:r>
      <w:r>
        <w:rPr>
          <w:b/>
        </w:rPr>
        <w:t>code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股票代码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2:</w:t>
      </w:r>
      <w:r>
        <w:rPr>
          <w:b/>
        </w:rPr>
        <w:t>totals1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总市值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3:</w:t>
      </w:r>
      <w:r>
        <w:rPr>
          <w:b/>
        </w:rPr>
        <w:t>policy3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策略</w:t>
      </w:r>
      <w:r>
        <w:rPr>
          <w:rFonts w:hint="eastAsia"/>
          <w:b/>
        </w:rPr>
        <w:t>3</w:t>
      </w:r>
      <w:r>
        <w:rPr>
          <w:rFonts w:hint="eastAsia"/>
          <w:b/>
        </w:rPr>
        <w:t>（</w:t>
      </w:r>
      <w:r>
        <w:rPr>
          <w:rFonts w:hint="eastAsia"/>
        </w:rPr>
        <w:t>买入前两天的收盘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t>-</w:t>
      </w:r>
      <w:r>
        <w:rPr>
          <w:rFonts w:hint="eastAsia"/>
        </w:rPr>
        <w:t>买入</w:t>
      </w:r>
      <w:r>
        <w:rPr>
          <w:rFonts w:hint="eastAsia"/>
        </w:rPr>
        <w:t>前两天开盘最低价</w:t>
      </w:r>
      <w:r>
        <w:rPr>
          <w:rFonts w:hint="eastAsia"/>
        </w:rPr>
        <w:t>）</w:t>
      </w:r>
      <w:r>
        <w:t>/</w:t>
      </w:r>
      <w:r>
        <w:rPr>
          <w:rFonts w:hint="eastAsia"/>
        </w:rPr>
        <w:t>买入</w:t>
      </w:r>
      <w:r>
        <w:rPr>
          <w:rFonts w:hint="eastAsia"/>
        </w:rPr>
        <w:t>前两天开盘最低价</w:t>
      </w:r>
      <w:r>
        <w:rPr>
          <w:rFonts w:hint="eastAsia"/>
        </w:rPr>
        <w:t>）</w:t>
      </w:r>
      <w:r>
        <w:rPr>
          <w:rFonts w:hint="eastAsia"/>
        </w:rPr>
        <w:t>上界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4:</w:t>
      </w:r>
      <w:r>
        <w:rPr>
          <w:b/>
        </w:rPr>
        <w:t>open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开盘价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5:</w:t>
      </w:r>
      <w:r>
        <w:rPr>
          <w:b/>
        </w:rPr>
        <w:t>high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最高价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6:</w:t>
      </w:r>
      <w:r>
        <w:rPr>
          <w:b/>
        </w:rPr>
        <w:t>mean_value4_before</w:t>
      </w:r>
      <w:r>
        <w:rPr>
          <w:rFonts w:hint="eastAsia"/>
          <w:b/>
        </w:rPr>
        <w:t xml:space="preserve"> 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7:</w:t>
      </w:r>
      <w:r>
        <w:rPr>
          <w:b/>
        </w:rPr>
        <w:t>policy1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1 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t>-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t>/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上界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8:</w:t>
      </w:r>
      <w:r>
        <w:rPr>
          <w:b/>
        </w:rPr>
        <w:t>policy2</w:t>
      </w:r>
      <w:r>
        <w:rPr>
          <w:rFonts w:hint="eastAsia"/>
          <w:b/>
        </w:rPr>
        <w:t>策略</w:t>
      </w:r>
      <w:r>
        <w:rPr>
          <w:rFonts w:hint="eastAsia"/>
          <w:b/>
        </w:rPr>
        <w:t xml:space="preserve">2 </w:t>
      </w:r>
      <w:r>
        <w:rPr>
          <w:rFonts w:hint="eastAsia"/>
        </w:rPr>
        <w:t>选股当天成交量</w:t>
      </w:r>
      <w:r>
        <w:rPr>
          <w:rFonts w:hint="eastAsia"/>
        </w:rPr>
        <w:t>/</w:t>
      </w:r>
      <w:r>
        <w:rPr>
          <w:rFonts w:hint="eastAsia"/>
        </w:rPr>
        <w:t>昨日成交量</w:t>
      </w:r>
      <w:r>
        <w:rPr>
          <w:rFonts w:hint="eastAsia"/>
        </w:rPr>
        <w:t xml:space="preserve"> </w:t>
      </w:r>
      <w:r>
        <w:rPr>
          <w:rFonts w:hint="eastAsia"/>
        </w:rPr>
        <w:t>下界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9:</w:t>
      </w:r>
      <w:r>
        <w:rPr>
          <w:b/>
        </w:rPr>
        <w:t>tr_before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昨日换手率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10:</w:t>
      </w:r>
      <w:r>
        <w:rPr>
          <w:b/>
        </w:rPr>
        <w:t>settlement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昨日收盘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11:</w:t>
      </w:r>
      <w:r>
        <w:rPr>
          <w:b/>
        </w:rPr>
        <w:t>30_close_highest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前</w:t>
      </w:r>
      <w:r>
        <w:rPr>
          <w:rFonts w:hint="eastAsia"/>
          <w:b/>
        </w:rPr>
        <w:t>30</w:t>
      </w:r>
      <w:r>
        <w:rPr>
          <w:rFonts w:hint="eastAsia"/>
          <w:b/>
        </w:rPr>
        <w:t>天（即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</w:rPr>
        <w:t>）</w:t>
      </w:r>
      <w:r>
        <w:rPr>
          <w:rFonts w:hint="eastAsia"/>
          <w:color w:val="FF0000"/>
        </w:rPr>
        <w:t>收盘最高价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12:</w:t>
      </w:r>
      <w:r>
        <w:rPr>
          <w:b/>
        </w:rPr>
        <w:t>mean_value2_hl_before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昨日均价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13:</w:t>
      </w:r>
      <w:r>
        <w:rPr>
          <w:b/>
        </w:rPr>
        <w:t>low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最低价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14:</w:t>
      </w:r>
      <w:r>
        <w:rPr>
          <w:b/>
        </w:rPr>
        <w:t>top10sh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十大股东占比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lastRenderedPageBreak/>
        <w:t>15:</w:t>
      </w:r>
      <w:r>
        <w:rPr>
          <w:b/>
        </w:rPr>
        <w:t>after_sign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16:</w:t>
      </w:r>
      <w:r>
        <w:rPr>
          <w:b/>
        </w:rPr>
        <w:t>day_tomo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明天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17:</w:t>
      </w:r>
      <w:r>
        <w:rPr>
          <w:b/>
        </w:rPr>
        <w:t>day_aftertomo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后天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18:</w:t>
      </w:r>
      <w:r>
        <w:rPr>
          <w:b/>
        </w:rPr>
        <w:t>cp_sum</w:t>
      </w:r>
      <w:r>
        <w:rPr>
          <w:rFonts w:hint="eastAsia"/>
          <w:b/>
        </w:rPr>
        <w:t xml:space="preserve"> 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19:</w:t>
      </w:r>
      <w:r>
        <w:rPr>
          <w:b/>
        </w:rPr>
        <w:t>cq_sign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20:</w:t>
      </w:r>
      <w:r>
        <w:rPr>
          <w:b/>
        </w:rPr>
        <w:t>mean_value_oc_before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21:</w:t>
      </w:r>
      <w:r>
        <w:rPr>
          <w:b/>
        </w:rPr>
        <w:t>close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收盘价</w:t>
      </w:r>
    </w:p>
    <w:p w:rsidR="007745C4" w:rsidRDefault="007745C4">
      <w:pPr>
        <w:pStyle w:val="a3"/>
        <w:ind w:left="425" w:firstLineChars="0" w:firstLine="0"/>
        <w:rPr>
          <w:b/>
        </w:rPr>
      </w:pPr>
    </w:p>
    <w:p w:rsidR="007745C4" w:rsidRDefault="006C6374">
      <w:pPr>
        <w:pStyle w:val="a3"/>
        <w:ind w:left="845" w:firstLineChars="0" w:firstLine="0"/>
      </w:pPr>
      <w:r>
        <w:rPr>
          <w:rFonts w:hint="eastAsia"/>
        </w:rPr>
        <w:t>当前只考虑静态选股</w:t>
      </w:r>
    </w:p>
    <w:p w:rsidR="007745C4" w:rsidRDefault="006C6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总市值大于</w:t>
      </w:r>
      <w:r>
        <w:rPr>
          <w:color w:val="000000" w:themeColor="text1"/>
        </w:rPr>
        <w:t>30</w:t>
      </w:r>
      <w:r>
        <w:rPr>
          <w:rFonts w:hint="eastAsia"/>
          <w:color w:val="FF0000"/>
        </w:rPr>
        <w:t xml:space="preserve"> totals1</w:t>
      </w:r>
      <w:r>
        <w:rPr>
          <w:rFonts w:hint="eastAsia"/>
        </w:rPr>
        <w:t>小于</w:t>
      </w:r>
      <w:r>
        <w:rPr>
          <w:color w:val="000000" w:themeColor="text1"/>
        </w:rPr>
        <w:t>300</w:t>
      </w:r>
      <w:r>
        <w:rPr>
          <w:rFonts w:hint="eastAsia"/>
          <w:color w:val="FF0000"/>
        </w:rPr>
        <w:t xml:space="preserve"> totals1_up</w:t>
      </w:r>
    </w:p>
    <w:p w:rsidR="007745C4" w:rsidRDefault="006C6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买入前两天到达的涨幅</w:t>
      </w:r>
      <w:r>
        <w:rPr>
          <w:rFonts w:hint="eastAsia"/>
          <w:color w:val="FF0000"/>
        </w:rPr>
        <w:t>policy3_list</w:t>
      </w:r>
      <w:r>
        <w:rPr>
          <w:rFonts w:hint="eastAsia"/>
        </w:rPr>
        <w:t>（（买入前两天的收盘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t>-</w:t>
      </w:r>
      <w:r>
        <w:rPr>
          <w:rFonts w:hint="eastAsia"/>
        </w:rPr>
        <w:t>买入</w:t>
      </w:r>
      <w:r>
        <w:rPr>
          <w:rFonts w:hint="eastAsia"/>
        </w:rPr>
        <w:t>前两天开</w:t>
      </w:r>
      <w:r>
        <w:rPr>
          <w:rFonts w:hint="eastAsia"/>
        </w:rPr>
        <w:t>盘</w:t>
      </w:r>
      <w:r>
        <w:rPr>
          <w:rFonts w:hint="eastAsia"/>
        </w:rPr>
        <w:t>最低</w:t>
      </w:r>
      <w:r>
        <w:rPr>
          <w:rFonts w:hint="eastAsia"/>
        </w:rPr>
        <w:t>价）</w:t>
      </w:r>
      <w:r>
        <w:t>/</w:t>
      </w:r>
      <w:r>
        <w:rPr>
          <w:rFonts w:hint="eastAsia"/>
        </w:rPr>
        <w:t>买入</w:t>
      </w:r>
      <w:r>
        <w:rPr>
          <w:rFonts w:hint="eastAsia"/>
        </w:rPr>
        <w:t>前两天开盘最低价</w:t>
      </w:r>
      <w:r>
        <w:rPr>
          <w:rFonts w:hint="eastAsia"/>
        </w:rPr>
        <w:t>）小于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policy3</w:t>
      </w:r>
      <w:r>
        <w:rPr>
          <w:color w:val="FF0000"/>
        </w:rPr>
        <w:t xml:space="preserve">  – 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policy3</w:t>
      </w:r>
    </w:p>
    <w:p w:rsidR="007745C4" w:rsidRDefault="006C6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买入前五天涨幅大于</w:t>
      </w:r>
      <w:r>
        <w:rPr>
          <w:color w:val="FF0000"/>
        </w:rPr>
        <w:t>4</w:t>
      </w:r>
      <w:r>
        <w:rPr>
          <w:rFonts w:hint="eastAsia"/>
          <w:color w:val="FF0000"/>
        </w:rPr>
        <w:t>cp_down</w:t>
      </w:r>
      <w:r>
        <w:rPr>
          <w:rFonts w:hint="eastAsia"/>
        </w:rPr>
        <w:t>小于</w:t>
      </w:r>
      <w:r>
        <w:rPr>
          <w:color w:val="FF0000"/>
        </w:rPr>
        <w:t>8</w:t>
      </w:r>
      <w:r>
        <w:rPr>
          <w:rFonts w:hint="eastAsia"/>
          <w:color w:val="FF0000"/>
        </w:rPr>
        <w:t>cp_up</w:t>
      </w:r>
      <w:r>
        <w:rPr>
          <w:color w:val="FF0000"/>
        </w:rPr>
        <w:t>—</w:t>
      </w:r>
      <w:r w:rsidRPr="006C6374">
        <w:rPr>
          <w:rFonts w:hint="eastAsia"/>
          <w:color w:val="7030A0"/>
        </w:rPr>
        <w:t>应该包含当前日期的（选股</w:t>
      </w:r>
      <w:r>
        <w:rPr>
          <w:rFonts w:hint="eastAsia"/>
          <w:color w:val="7030A0"/>
        </w:rPr>
        <w:t>当天</w:t>
      </w:r>
      <w:bookmarkStart w:id="0" w:name="_GoBack"/>
      <w:bookmarkEnd w:id="0"/>
      <w:r w:rsidRPr="006C6374">
        <w:rPr>
          <w:rFonts w:hint="eastAsia"/>
          <w:color w:val="7030A0"/>
        </w:rPr>
        <w:t>）</w:t>
      </w:r>
    </w:p>
    <w:p w:rsidR="007745C4" w:rsidRDefault="006C6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收盘价与前</w:t>
      </w:r>
      <w:r>
        <w:t>30</w:t>
      </w:r>
      <w:r>
        <w:rPr>
          <w:rFonts w:hint="eastAsia"/>
        </w:rPr>
        <w:t>天包括选股当天的最高收盘价差值比例（前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t>-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t>/</w:t>
      </w:r>
      <w:r>
        <w:rPr>
          <w:rFonts w:hint="eastAsia"/>
        </w:rPr>
        <w:t>前</w:t>
      </w:r>
      <w:r>
        <w:rPr>
          <w:rFonts w:hint="eastAsia"/>
        </w:rPr>
        <w:t>22</w:t>
      </w:r>
      <w:r>
        <w:rPr>
          <w:rFonts w:hint="eastAsia"/>
        </w:rPr>
        <w:t>个交易日</w:t>
      </w:r>
      <w:r>
        <w:rPr>
          <w:rFonts w:hint="eastAsia"/>
          <w:color w:val="FF0000"/>
        </w:rPr>
        <w:t>收盘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rPr>
          <w:rFonts w:hint="eastAsia"/>
        </w:rPr>
        <w:t>）</w:t>
      </w:r>
      <w:r>
        <w:rPr>
          <w:color w:val="000000" w:themeColor="text1"/>
        </w:rPr>
        <w:t>&lt;0.03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policy1</w:t>
      </w:r>
      <w:r>
        <w:rPr>
          <w:color w:val="FF0000"/>
        </w:rPr>
        <w:t xml:space="preserve">   – 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policy1</w:t>
      </w:r>
    </w:p>
    <w:p w:rsidR="007745C4" w:rsidRDefault="006C6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上市时间</w:t>
      </w:r>
      <w:r>
        <w:t>&gt;9</w:t>
      </w:r>
      <w:r>
        <w:rPr>
          <w:rFonts w:hint="eastAsia"/>
        </w:rPr>
        <w:t>个月</w:t>
      </w:r>
    </w:p>
    <w:p w:rsidR="007745C4" w:rsidRDefault="006C6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选股当天成交量大于昨日成交量</w:t>
      </w:r>
      <w:r>
        <w:rPr>
          <w:rFonts w:hint="eastAsia"/>
        </w:rPr>
        <w:t>*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 policy2</w:t>
      </w:r>
      <w:r>
        <w:rPr>
          <w:color w:val="FF0000"/>
        </w:rPr>
        <w:t xml:space="preserve">  --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policy2</w:t>
      </w:r>
    </w:p>
    <w:p w:rsidR="007745C4" w:rsidRDefault="006C6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选股当天换手率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tr_list</w:t>
      </w:r>
      <w:proofErr w:type="spellEnd"/>
      <w:r>
        <w:t>&gt;</w:t>
      </w:r>
      <w:r>
        <w:rPr>
          <w:color w:val="FF0000"/>
        </w:rPr>
        <w:t>2</w:t>
      </w:r>
      <w:r>
        <w:rPr>
          <w:rFonts w:hint="eastAsia"/>
          <w:color w:val="FF0000"/>
        </w:rPr>
        <w:t>%</w:t>
      </w:r>
    </w:p>
    <w:p w:rsidR="007745C4" w:rsidRDefault="006C6374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固定十</w:t>
      </w:r>
      <w:proofErr w:type="gramEnd"/>
      <w:r>
        <w:rPr>
          <w:rFonts w:hint="eastAsia"/>
        </w:rPr>
        <w:t>大股东占比</w:t>
      </w:r>
      <w:r>
        <w:rPr>
          <w:rFonts w:hint="eastAsia"/>
        </w:rPr>
        <w:t xml:space="preserve"> top10sh_list</w:t>
      </w:r>
      <w:r>
        <w:t>&gt;</w:t>
      </w:r>
      <w:r>
        <w:rPr>
          <w:color w:val="FF0000"/>
        </w:rPr>
        <w:t>50</w:t>
      </w:r>
    </w:p>
    <w:p w:rsidR="007745C4" w:rsidRDefault="006C6374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选股当天收盘价格在</w:t>
      </w:r>
      <w:r>
        <w:rPr>
          <w:color w:val="FF0000"/>
        </w:rPr>
        <w:t>4</w:t>
      </w:r>
      <w:r>
        <w:rPr>
          <w:rFonts w:hint="eastAsia"/>
          <w:color w:val="FF0000"/>
        </w:rPr>
        <w:t>-4</w:t>
      </w:r>
      <w:r>
        <w:rPr>
          <w:color w:val="FF0000"/>
        </w:rPr>
        <w:t>0</w:t>
      </w:r>
      <w:r>
        <w:rPr>
          <w:rFonts w:hint="eastAsia"/>
          <w:color w:val="000000" w:themeColor="text1"/>
        </w:rPr>
        <w:t>之间</w:t>
      </w:r>
      <w:proofErr w:type="spellStart"/>
      <w:r>
        <w:rPr>
          <w:rFonts w:hint="eastAsia"/>
          <w:color w:val="000000" w:themeColor="text1"/>
        </w:rPr>
        <w:t>price_down-price_up</w:t>
      </w:r>
      <w:proofErr w:type="spellEnd"/>
    </w:p>
    <w:p w:rsidR="007745C4" w:rsidRDefault="006C6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</w:t>
      </w:r>
      <w:proofErr w:type="spellStart"/>
      <w:r>
        <w:t>st</w:t>
      </w:r>
      <w:proofErr w:type="spellEnd"/>
      <w:r>
        <w:rPr>
          <w:rFonts w:hint="eastAsia"/>
        </w:rPr>
        <w:t>股票</w:t>
      </w:r>
    </w:p>
    <w:p w:rsidR="007745C4" w:rsidRDefault="006C6374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（前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个交易日的</w:t>
      </w:r>
      <w:proofErr w:type="gramStart"/>
      <w:r>
        <w:rPr>
          <w:rFonts w:hint="eastAsia"/>
          <w:color w:val="FF0000"/>
        </w:rPr>
        <w:t>最</w:t>
      </w:r>
      <w:proofErr w:type="gramEnd"/>
      <w:r>
        <w:rPr>
          <w:rFonts w:hint="eastAsia"/>
          <w:color w:val="FF0000"/>
        </w:rPr>
        <w:t>高价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前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个交易日的最低价）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前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个交易日的最低价</w:t>
      </w:r>
      <w:r>
        <w:rPr>
          <w:rFonts w:hint="eastAsia"/>
          <w:color w:val="FF0000"/>
        </w:rPr>
        <w:t xml:space="preserve"> &lt;</w:t>
      </w:r>
      <w:r>
        <w:rPr>
          <w:color w:val="FF0000"/>
        </w:rPr>
        <w:t xml:space="preserve"> 0.18</w:t>
      </w:r>
    </w:p>
    <w:p w:rsidR="007745C4" w:rsidRDefault="006C637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买入策略（</w:t>
      </w:r>
      <w:r>
        <w:rPr>
          <w:rFonts w:hint="eastAsia"/>
          <w:b/>
          <w:color w:val="538135" w:themeColor="accent6" w:themeShade="BF"/>
        </w:rPr>
        <w:t>需要选股当天均价</w:t>
      </w:r>
      <w:r>
        <w:rPr>
          <w:rFonts w:hint="eastAsia"/>
          <w:b/>
        </w:rPr>
        <w:t>）</w:t>
      </w:r>
    </w:p>
    <w:p w:rsidR="007745C4" w:rsidRDefault="007745C4">
      <w:pPr>
        <w:pStyle w:val="a3"/>
        <w:ind w:left="845" w:firstLineChars="0" w:firstLine="0"/>
      </w:pPr>
    </w:p>
    <w:tbl>
      <w:tblPr>
        <w:tblW w:w="16891" w:type="dxa"/>
        <w:tblLook w:val="04A0" w:firstRow="1" w:lastRow="0" w:firstColumn="1" w:lastColumn="0" w:noHBand="0" w:noVBand="1"/>
      </w:tblPr>
      <w:tblGrid>
        <w:gridCol w:w="16891"/>
      </w:tblGrid>
      <w:tr w:rsidR="007745C4">
        <w:trPr>
          <w:trHeight w:val="270"/>
        </w:trPr>
        <w:tc>
          <w:tcPr>
            <w:tcW w:w="16891" w:type="dxa"/>
            <w:noWrap/>
            <w:vAlign w:val="center"/>
          </w:tcPr>
          <w:p w:rsidR="007745C4" w:rsidRDefault="006C637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     </w:t>
            </w:r>
            <w:r>
              <w:rPr>
                <w:rFonts w:ascii="宋体" w:eastAsia="宋体" w:hAnsi="宋体" w:cs="宋体" w:hint="eastAsia"/>
                <w:b/>
                <w:kern w:val="0"/>
                <w:sz w:val="22"/>
              </w:rPr>
              <w:t>普通策略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：</w:t>
            </w:r>
          </w:p>
          <w:p w:rsidR="007745C4" w:rsidRDefault="006C6374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（此处的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30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天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最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高价都是指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30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天收盘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最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高价）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policy1</w:t>
            </w:r>
            <w:r w:rsidR="009D28B7">
              <w:rPr>
                <w:rFonts w:ascii="宋体" w:eastAsia="宋体" w:hAnsi="宋体" w:cs="宋体" w:hint="eastAsia"/>
                <w:kern w:val="0"/>
                <w:sz w:val="22"/>
              </w:rPr>
              <w:t>？</w:t>
            </w:r>
          </w:p>
        </w:tc>
      </w:tr>
      <w:tr w:rsidR="007745C4">
        <w:trPr>
          <w:trHeight w:val="285"/>
        </w:trPr>
        <w:tc>
          <w:tcPr>
            <w:tcW w:w="16891" w:type="dxa"/>
            <w:noWrap/>
            <w:vAlign w:val="center"/>
          </w:tcPr>
          <w:p w:rsidR="007745C4" w:rsidRDefault="006C6374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高开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①若开盘价高于昨日收盘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color w:val="FF0000"/>
              </w:rPr>
              <w:t>0</w:t>
            </w:r>
            <w:r>
              <w:rPr>
                <w:rFonts w:hint="eastAsia"/>
              </w:rPr>
              <w:t>，等到市价回调至≤昨日收盘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color w:val="FF0000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此为可调节参数，</w:t>
            </w:r>
            <w:proofErr w:type="spellStart"/>
            <w:r>
              <w:rPr>
                <w:rFonts w:hint="eastAsia"/>
                <w:color w:val="FF0000"/>
              </w:rPr>
              <w:t>ub_p</w:t>
            </w:r>
            <w:proofErr w:type="spellEnd"/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</w:t>
            </w:r>
          </w:p>
          <w:p w:rsidR="007745C4" w:rsidRDefault="006C6374">
            <w:pPr>
              <w:pStyle w:val="a3"/>
              <w:widowControl/>
              <w:ind w:left="845" w:firstLineChars="0" w:firstLine="0"/>
              <w:jc w:val="left"/>
            </w:pPr>
            <w:r>
              <w:rPr>
                <w:rFonts w:hint="eastAsia"/>
              </w:rPr>
              <w:t>执行买入，分为两种可能，一是高于昨日收盘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，等回调到昨日收盘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买入，</w:t>
            </w:r>
          </w:p>
          <w:p w:rsidR="007745C4" w:rsidRDefault="006C6374">
            <w:pPr>
              <w:pStyle w:val="a3"/>
              <w:widowControl/>
              <w:ind w:left="1205" w:firstLineChars="0" w:firstLine="0"/>
              <w:jc w:val="left"/>
            </w:pPr>
            <w:r>
              <w:rPr>
                <w:rFonts w:hint="eastAsia"/>
              </w:rPr>
              <w:t>一种是开盘低于昨日收盘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，直接开盘买入（这种在这个参数情况下是不可能的。）</w:t>
            </w:r>
          </w:p>
          <w:p w:rsidR="007745C4" w:rsidRDefault="006C6374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平开。直接开盘价买入。</w:t>
            </w:r>
          </w:p>
        </w:tc>
      </w:tr>
      <w:tr w:rsidR="007745C4">
        <w:trPr>
          <w:trHeight w:val="80"/>
        </w:trPr>
        <w:tc>
          <w:tcPr>
            <w:tcW w:w="16891" w:type="dxa"/>
            <w:noWrap/>
            <w:vAlign w:val="center"/>
          </w:tcPr>
          <w:p w:rsidR="007745C4" w:rsidRDefault="007745C4"/>
        </w:tc>
      </w:tr>
      <w:tr w:rsidR="007745C4">
        <w:trPr>
          <w:trHeight w:val="285"/>
        </w:trPr>
        <w:tc>
          <w:tcPr>
            <w:tcW w:w="16891" w:type="dxa"/>
            <w:noWrap/>
            <w:vAlign w:val="center"/>
          </w:tcPr>
          <w:p w:rsidR="007745C4" w:rsidRDefault="007745C4">
            <w:pPr>
              <w:widowControl/>
              <w:jc w:val="left"/>
            </w:pPr>
          </w:p>
        </w:tc>
      </w:tr>
      <w:tr w:rsidR="007745C4">
        <w:trPr>
          <w:trHeight w:val="285"/>
        </w:trPr>
        <w:tc>
          <w:tcPr>
            <w:tcW w:w="16891" w:type="dxa"/>
            <w:noWrap/>
            <w:vAlign w:val="center"/>
          </w:tcPr>
          <w:p w:rsidR="007745C4" w:rsidRDefault="006C6374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低开，④若开盘价低开，市价≥</w:t>
            </w:r>
            <w:r>
              <w:rPr>
                <w:rFonts w:hint="eastAsia"/>
              </w:rPr>
              <w:t xml:space="preserve"> [</w:t>
            </w:r>
            <w:r>
              <w:rPr>
                <w:color w:val="FF0000"/>
              </w:rPr>
              <w:t>0.96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此为可调节参数，</w:t>
            </w:r>
            <w:proofErr w:type="spellStart"/>
            <w:r>
              <w:rPr>
                <w:rFonts w:hint="eastAsia"/>
                <w:color w:val="FF0000"/>
              </w:rPr>
              <w:t>lb_p</w:t>
            </w:r>
            <w:proofErr w:type="spellEnd"/>
            <w:r>
              <w:rPr>
                <w:rFonts w:hint="eastAsia"/>
                <w:color w:val="FF0000"/>
              </w:rPr>
              <w:t>)</w:t>
            </w:r>
            <w:r>
              <w:t>*30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  <w:r>
              <w:rPr>
                <w:rFonts w:hint="eastAsia"/>
              </w:rPr>
              <w:t>]-policy4_std</w:t>
            </w:r>
            <w:r>
              <w:rPr>
                <w:rFonts w:hint="eastAsia"/>
              </w:rPr>
              <w:t>，</w:t>
            </w:r>
          </w:p>
          <w:p w:rsidR="007745C4" w:rsidRDefault="006C6374">
            <w:pPr>
              <w:pStyle w:val="a3"/>
              <w:widowControl/>
              <w:ind w:left="845" w:firstLineChars="0" w:firstLine="0"/>
              <w:jc w:val="left"/>
            </w:pPr>
            <w:r>
              <w:rPr>
                <w:rFonts w:hint="eastAsia"/>
              </w:rPr>
              <w:t>等到市价达到</w:t>
            </w:r>
            <w:r>
              <w:rPr>
                <w:rFonts w:hint="eastAsia"/>
              </w:rPr>
              <w:t>min{</w:t>
            </w:r>
            <w:r>
              <w:rPr>
                <w:rFonts w:hint="eastAsia"/>
              </w:rPr>
              <w:t>昨日均价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昨日收盘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-policy_4_value</w:t>
            </w:r>
            <w:r>
              <w:rPr>
                <w:rFonts w:hint="eastAsia"/>
              </w:rPr>
              <w:t>时，或</w:t>
            </w:r>
            <w:r>
              <w:t>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高价，执行买入，</w:t>
            </w:r>
          </w:p>
          <w:p w:rsidR="007745C4" w:rsidRDefault="006C6374">
            <w:pPr>
              <w:pStyle w:val="a3"/>
              <w:widowControl/>
              <w:ind w:left="845" w:firstLineChars="0" w:firstLine="0"/>
              <w:jc w:val="left"/>
            </w:pPr>
            <w:r>
              <w:rPr>
                <w:rFonts w:hint="eastAsia"/>
              </w:rPr>
              <w:t>若是开盘低于</w:t>
            </w:r>
            <w:r>
              <w:rPr>
                <w:rFonts w:hint="eastAsia"/>
              </w:rPr>
              <w:t>min{</w:t>
            </w:r>
            <w:r>
              <w:rPr>
                <w:rFonts w:hint="eastAsia"/>
              </w:rPr>
              <w:t>昨日均价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昨日收盘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，直接买入</w:t>
            </w:r>
          </w:p>
        </w:tc>
      </w:tr>
      <w:tr w:rsidR="007745C4">
        <w:trPr>
          <w:trHeight w:val="285"/>
        </w:trPr>
        <w:tc>
          <w:tcPr>
            <w:tcW w:w="16891" w:type="dxa"/>
            <w:noWrap/>
            <w:vAlign w:val="center"/>
          </w:tcPr>
          <w:p w:rsidR="007745C4" w:rsidRDefault="006C6374">
            <w:pPr>
              <w:widowControl/>
              <w:jc w:val="left"/>
            </w:pPr>
            <w:r>
              <w:rPr>
                <w:rFonts w:hint="eastAsia"/>
              </w:rPr>
              <w:t>⑤低开，市价＜</w:t>
            </w:r>
            <w:r>
              <w:rPr>
                <w:rFonts w:hint="eastAsia"/>
                <w:color w:val="FF0000"/>
              </w:rPr>
              <w:t>0.9</w:t>
            </w:r>
            <w:r>
              <w:rPr>
                <w:color w:val="FF0000"/>
              </w:rPr>
              <w:t>6</w:t>
            </w:r>
            <w:r>
              <w:rPr>
                <w:rFonts w:hint="eastAsia"/>
              </w:rPr>
              <w:t>*30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高价，等到市价达到</w:t>
            </w:r>
            <w:r>
              <w:rPr>
                <w:rFonts w:hint="eastAsia"/>
              </w:rPr>
              <w:t>max{</w:t>
            </w:r>
            <w:r>
              <w:rPr>
                <w:rFonts w:hint="eastAsia"/>
              </w:rPr>
              <w:t>昨日均价，昨日收盘，</w:t>
            </w:r>
            <w:r>
              <w:rPr>
                <w:rFonts w:hint="eastAsia"/>
                <w:color w:val="FF0000"/>
              </w:rPr>
              <w:t>0.96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此为可调节参数，</w:t>
            </w:r>
            <w:proofErr w:type="spellStart"/>
            <w:r>
              <w:rPr>
                <w:rFonts w:hint="eastAsia"/>
                <w:color w:val="FF0000"/>
              </w:rPr>
              <w:t>para_c</w:t>
            </w:r>
            <w:proofErr w:type="spellEnd"/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*30</w:t>
            </w:r>
            <w:r>
              <w:rPr>
                <w:rFonts w:hint="eastAsia"/>
              </w:rPr>
              <w:t>天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-policy_5_value</w:t>
            </w:r>
            <w:r>
              <w:rPr>
                <w:rFonts w:hint="eastAsia"/>
              </w:rPr>
              <w:t>时</w:t>
            </w:r>
          </w:p>
          <w:p w:rsidR="007745C4" w:rsidRDefault="006C6374">
            <w:pPr>
              <w:widowControl/>
              <w:ind w:firstLineChars="900" w:firstLine="1890"/>
              <w:jc w:val="left"/>
            </w:pPr>
            <w:r>
              <w:rPr>
                <w:rFonts w:hint="eastAsia"/>
              </w:rPr>
              <w:t>执行买入</w:t>
            </w:r>
          </w:p>
        </w:tc>
      </w:tr>
      <w:tr w:rsidR="007745C4">
        <w:trPr>
          <w:trHeight w:val="270"/>
        </w:trPr>
        <w:tc>
          <w:tcPr>
            <w:tcW w:w="16891" w:type="dxa"/>
            <w:noWrap/>
            <w:vAlign w:val="center"/>
          </w:tcPr>
          <w:p w:rsidR="007745C4" w:rsidRDefault="006C6374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其他不触发买入情况</w:t>
            </w:r>
          </w:p>
        </w:tc>
      </w:tr>
    </w:tbl>
    <w:p w:rsidR="007745C4" w:rsidRDefault="007745C4"/>
    <w:p w:rsidR="007745C4" w:rsidRDefault="006C6374">
      <w:pPr>
        <w:pStyle w:val="a3"/>
        <w:ind w:left="845" w:firstLineChars="0" w:firstLine="0"/>
        <w:rPr>
          <w:b/>
        </w:rPr>
      </w:pPr>
      <w:r>
        <w:rPr>
          <w:rFonts w:hint="eastAsia"/>
          <w:b/>
        </w:rPr>
        <w:t>预警机制（增加动态增长情况和禁忌操作）：</w:t>
      </w:r>
    </w:p>
    <w:p w:rsidR="007745C4" w:rsidRDefault="006C6374">
      <w:pPr>
        <w:pStyle w:val="a3"/>
        <w:ind w:left="845" w:firstLineChars="0" w:firstLine="0"/>
        <w:rPr>
          <w:b/>
        </w:rPr>
      </w:pPr>
      <w:proofErr w:type="spellStart"/>
      <w:r>
        <w:t>min_stock_num</w:t>
      </w:r>
      <w:proofErr w:type="spellEnd"/>
      <w:r>
        <w:rPr>
          <w:rFonts w:hint="eastAsia"/>
        </w:rPr>
        <w:t>初始化为</w:t>
      </w:r>
      <w:r>
        <w:rPr>
          <w:color w:val="FF0000"/>
        </w:rPr>
        <w:t>5</w:t>
      </w:r>
    </w:p>
    <w:p w:rsidR="007745C4" w:rsidRDefault="006C6374">
      <w:pPr>
        <w:pStyle w:val="a3"/>
        <w:ind w:left="845" w:firstLineChars="0" w:firstLine="0"/>
      </w:pPr>
      <w:r>
        <w:rPr>
          <w:rFonts w:hint="eastAsia"/>
        </w:rPr>
        <w:t>遇到</w:t>
      </w:r>
      <w:r>
        <w:rPr>
          <w:rFonts w:hint="eastAsia"/>
          <w:b/>
          <w:color w:val="FF0000"/>
        </w:rPr>
        <w:t>前一个交易</w:t>
      </w:r>
      <w:proofErr w:type="gramStart"/>
      <w:r>
        <w:rPr>
          <w:rFonts w:hint="eastAsia"/>
          <w:b/>
          <w:color w:val="FF0000"/>
        </w:rPr>
        <w:t>日收益</w:t>
      </w:r>
      <w:proofErr w:type="gramEnd"/>
      <w:r>
        <w:rPr>
          <w:rFonts w:hint="eastAsia"/>
          <w:b/>
          <w:color w:val="FF0000"/>
        </w:rPr>
        <w:t>[</w:t>
      </w:r>
      <w:r>
        <w:rPr>
          <w:rFonts w:hint="eastAsia"/>
          <w:b/>
          <w:color w:val="FF0000"/>
        </w:rPr>
        <w:t>每支股的（收盘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买入价格）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买入价格的平均值</w:t>
      </w:r>
      <w:r>
        <w:rPr>
          <w:rFonts w:hint="eastAsia"/>
          <w:b/>
          <w:color w:val="FF0000"/>
        </w:rPr>
        <w:t>]</w:t>
      </w:r>
      <w:r>
        <w:rPr>
          <w:b/>
          <w:color w:val="FF0000"/>
        </w:rPr>
        <w:t xml:space="preserve"> &lt;0</w:t>
      </w:r>
      <w:r>
        <w:rPr>
          <w:rFonts w:hint="eastAsia"/>
          <w:b/>
          <w:color w:val="FF0000"/>
        </w:rPr>
        <w:t>且连续</w:t>
      </w:r>
      <w:r>
        <w:rPr>
          <w:rFonts w:hint="eastAsia"/>
          <w:b/>
          <w:color w:val="FF0000"/>
        </w:rPr>
        <w:lastRenderedPageBreak/>
        <w:t>两个交易日选出股票数</w:t>
      </w:r>
      <w:r>
        <w:rPr>
          <w:rFonts w:hint="eastAsia"/>
          <w:b/>
          <w:color w:val="FF0000"/>
        </w:rPr>
        <w:t>&lt;=5</w:t>
      </w:r>
      <w:r>
        <w:rPr>
          <w:rFonts w:hint="eastAsia"/>
          <w:b/>
          <w:color w:val="FF0000"/>
        </w:rPr>
        <w:t>则进入警戒状态</w:t>
      </w:r>
      <w:r>
        <w:t xml:space="preserve">, </w:t>
      </w:r>
      <w:r>
        <w:t>（</w:t>
      </w:r>
      <w:proofErr w:type="spellStart"/>
      <w:r>
        <w:rPr>
          <w:rFonts w:hint="eastAsia"/>
        </w:rPr>
        <w:t>e</w:t>
      </w:r>
      <w:r>
        <w:t>g</w:t>
      </w:r>
      <w:proofErr w:type="spellEnd"/>
      <w:r>
        <w:t>: 11</w:t>
      </w:r>
      <w:r>
        <w:rPr>
          <w:rFonts w:hint="eastAsia"/>
        </w:rPr>
        <w:t>日的收益</w:t>
      </w:r>
      <w:r>
        <w:rPr>
          <w:rFonts w:hint="eastAsia"/>
        </w:rPr>
        <w:t>&lt;</w:t>
      </w:r>
      <w:r>
        <w:t>0</w:t>
      </w:r>
      <w:r>
        <w:t>，</w:t>
      </w:r>
      <w:r>
        <w:rPr>
          <w:rFonts w:hint="eastAsia"/>
        </w:rPr>
        <w:t xml:space="preserve"> 12/13</w:t>
      </w:r>
      <w:r>
        <w:rPr>
          <w:rFonts w:hint="eastAsia"/>
        </w:rPr>
        <w:t>号选股数</w:t>
      </w:r>
      <w:r>
        <w:rPr>
          <w:rFonts w:hint="eastAsia"/>
        </w:rPr>
        <w:t>&lt;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则</w:t>
      </w:r>
      <w:r>
        <w:rPr>
          <w:rFonts w:hint="eastAsia"/>
        </w:rPr>
        <w:t>13</w:t>
      </w:r>
      <w:r>
        <w:rPr>
          <w:rFonts w:hint="eastAsia"/>
        </w:rPr>
        <w:t>号进入警戒状态</w:t>
      </w:r>
      <w:r>
        <w:t>）</w:t>
      </w:r>
      <w:r>
        <w:rPr>
          <w:rFonts w:hint="eastAsia"/>
        </w:rPr>
        <w:t>但是如果遇到选出的股票数大于</w:t>
      </w:r>
      <w:proofErr w:type="spellStart"/>
      <w:r>
        <w:t>min_stock_num</w:t>
      </w:r>
      <w:proofErr w:type="spellEnd"/>
      <w:r>
        <w:rPr>
          <w:rFonts w:hint="eastAsia"/>
        </w:rPr>
        <w:t>时，则买入当天跳出警戒状态，</w:t>
      </w:r>
      <w:proofErr w:type="spellStart"/>
      <w:r>
        <w:rPr>
          <w:b/>
        </w:rPr>
        <w:t>min_stock_num</w:t>
      </w:r>
      <w:proofErr w:type="spellEnd"/>
      <w:r>
        <w:rPr>
          <w:rFonts w:hint="eastAsia"/>
          <w:b/>
        </w:rPr>
        <w:t>重新初始化为</w:t>
      </w:r>
      <w:r>
        <w:rPr>
          <w:b/>
        </w:rPr>
        <w:t>5</w:t>
      </w:r>
      <w:r>
        <w:rPr>
          <w:rFonts w:hint="eastAsia"/>
        </w:rPr>
        <w:t>，</w:t>
      </w:r>
    </w:p>
    <w:p w:rsidR="007745C4" w:rsidRDefault="006C6374">
      <w:pPr>
        <w:widowControl/>
        <w:jc w:val="left"/>
      </w:pPr>
      <w:r>
        <w:br w:type="page"/>
      </w:r>
    </w:p>
    <w:p w:rsidR="007745C4" w:rsidRDefault="006C6374">
      <w:pPr>
        <w:pStyle w:val="a3"/>
        <w:ind w:left="845" w:firstLineChars="0" w:firstLine="0"/>
      </w:pPr>
      <w:r>
        <w:rPr>
          <w:rFonts w:hint="eastAsia"/>
        </w:rPr>
        <w:lastRenderedPageBreak/>
        <w:t>状态</w:t>
      </w:r>
    </w:p>
    <w:p w:rsidR="007745C4" w:rsidRDefault="006C6374">
      <w:pPr>
        <w:pStyle w:val="a3"/>
        <w:ind w:left="845" w:firstLineChars="0" w:firstLine="0"/>
      </w:pPr>
      <w:r>
        <w:rPr>
          <w:rFonts w:hint="eastAsia"/>
          <w:b/>
        </w:rPr>
        <w:t>禁忌操作</w:t>
      </w:r>
      <w:r>
        <w:rPr>
          <w:rFonts w:hint="eastAsia"/>
        </w:rPr>
        <w:t>：就是如果是当天</w:t>
      </w:r>
      <w:r>
        <w:t xml:space="preserve"> </w:t>
      </w:r>
      <w:r>
        <w:rPr>
          <w:rFonts w:hint="eastAsia"/>
        </w:rPr>
        <w:t>由选股数量由警戒状态变为非警戒状态</w:t>
      </w:r>
      <w:r>
        <w:t xml:space="preserve"> </w:t>
      </w:r>
      <w:r>
        <w:rPr>
          <w:rFonts w:hint="eastAsia"/>
        </w:rPr>
        <w:t>则当天</w:t>
      </w:r>
      <w:r>
        <w:t xml:space="preserve"> </w:t>
      </w:r>
      <w:r>
        <w:rPr>
          <w:rFonts w:hint="eastAsia"/>
        </w:rPr>
        <w:t>不会重新进入警戒状态</w:t>
      </w:r>
    </w:p>
    <w:p w:rsidR="007745C4" w:rsidRDefault="006C6374">
      <w:pPr>
        <w:pStyle w:val="a3"/>
        <w:ind w:left="845" w:firstLineChars="0" w:firstLine="0"/>
      </w:pPr>
      <w:r>
        <w:rPr>
          <w:rFonts w:hint="eastAsia"/>
          <w:b/>
        </w:rPr>
        <w:t>警戒状态：</w:t>
      </w:r>
      <w:r>
        <w:rPr>
          <w:rFonts w:hint="eastAsia"/>
        </w:rPr>
        <w:t>当选出股票数</w:t>
      </w:r>
      <w:r>
        <w:t>&lt;</w:t>
      </w:r>
      <w:proofErr w:type="spellStart"/>
      <w:r>
        <w:t>min_stock_num</w:t>
      </w:r>
      <w:proofErr w:type="spellEnd"/>
      <w:r>
        <w:rPr>
          <w:rFonts w:hint="eastAsia"/>
        </w:rPr>
        <w:t>时，直接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买入</w:t>
      </w:r>
    </w:p>
    <w:p w:rsidR="007745C4" w:rsidRDefault="007745C4">
      <w:pPr>
        <w:pStyle w:val="a3"/>
        <w:ind w:left="845" w:firstLineChars="0" w:firstLine="0"/>
      </w:pPr>
    </w:p>
    <w:p w:rsidR="007745C4" w:rsidRDefault="006C6374">
      <w:pPr>
        <w:pStyle w:val="a3"/>
        <w:ind w:left="845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高级预警机制：</w:t>
      </w:r>
    </w:p>
    <w:p w:rsidR="007745C4" w:rsidRDefault="006C6374">
      <w:pPr>
        <w:pStyle w:val="a3"/>
        <w:ind w:left="845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在基本预警机制的基础上，如果连续两天的利润之和</w:t>
      </w:r>
      <w:r>
        <w:rPr>
          <w:b/>
          <w:color w:val="000000" w:themeColor="text1"/>
        </w:rPr>
        <w:t>&lt;-5%</w:t>
      </w:r>
      <w:r>
        <w:rPr>
          <w:rFonts w:hint="eastAsia"/>
          <w:b/>
          <w:color w:val="000000" w:themeColor="text1"/>
        </w:rPr>
        <w:t>则进入高级预警状态，进入高级预警状态之后模拟买入，遇到模拟利润大于</w:t>
      </w:r>
      <w:r>
        <w:rPr>
          <w:b/>
          <w:color w:val="000000" w:themeColor="text1"/>
        </w:rPr>
        <w:t>0</w:t>
      </w:r>
      <w:r>
        <w:rPr>
          <w:rFonts w:hint="eastAsia"/>
          <w:b/>
          <w:color w:val="000000" w:themeColor="text1"/>
        </w:rPr>
        <w:t>（这时候基本预警机制还是存在的，即每一天先判断是否符合基本预警机制，如果</w:t>
      </w:r>
      <w:r>
        <w:rPr>
          <w:b/>
          <w:color w:val="000000" w:themeColor="text1"/>
        </w:rPr>
        <w:t>signal=0</w:t>
      </w:r>
      <w:r>
        <w:rPr>
          <w:rFonts w:hint="eastAsia"/>
          <w:b/>
          <w:color w:val="000000" w:themeColor="text1"/>
        </w:rPr>
        <w:t>才属于模拟的时候）</w:t>
      </w:r>
      <w:r>
        <w:rPr>
          <w:rFonts w:hint="eastAsia"/>
          <w:b/>
          <w:color w:val="000000" w:themeColor="text1"/>
        </w:rPr>
        <w:t>的时候跳出高级预警状态，跳出高级预警之后的三天内遇到选出股数小于</w:t>
      </w:r>
      <w:r>
        <w:rPr>
          <w:b/>
          <w:color w:val="000000" w:themeColor="text1"/>
        </w:rPr>
        <w:t>8</w:t>
      </w:r>
      <w:r>
        <w:rPr>
          <w:rFonts w:hint="eastAsia"/>
          <w:b/>
          <w:color w:val="000000" w:themeColor="text1"/>
        </w:rPr>
        <w:t>模拟操作，不进行真实购买（这是仍要判断是否符合基本的预警机制）。</w:t>
      </w:r>
    </w:p>
    <w:p w:rsidR="007745C4" w:rsidRDefault="006C6374">
      <w:pPr>
        <w:pStyle w:val="a3"/>
        <w:ind w:left="845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即我们的高级预警机制是以基本预警机制为基础的，同时即使处在高级预警状态或者其延长期，我们仍要判断是否符合基本预警。</w:t>
      </w:r>
    </w:p>
    <w:p w:rsidR="007745C4" w:rsidRDefault="007745C4">
      <w:pPr>
        <w:pStyle w:val="a3"/>
        <w:ind w:left="845" w:firstLineChars="0" w:firstLine="0"/>
      </w:pPr>
    </w:p>
    <w:p w:rsidR="007745C4" w:rsidRDefault="007745C4">
      <w:pPr>
        <w:pStyle w:val="a3"/>
        <w:ind w:left="845" w:firstLineChars="0" w:firstLine="0"/>
      </w:pPr>
    </w:p>
    <w:p w:rsidR="007745C4" w:rsidRDefault="006C637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卖出策略</w:t>
      </w:r>
    </w:p>
    <w:p w:rsidR="007745C4" w:rsidRDefault="006C6374">
      <w:pPr>
        <w:pStyle w:val="a3"/>
        <w:ind w:left="425" w:firstLineChars="0" w:firstLine="0"/>
        <w:rPr>
          <w:b/>
        </w:rPr>
      </w:pPr>
      <w:r>
        <w:rPr>
          <w:rFonts w:hint="eastAsia"/>
          <w:b/>
        </w:rPr>
        <w:t>卖出策略跟买入价格和卖出当天的开盘价有关系</w:t>
      </w:r>
    </w:p>
    <w:p w:rsidR="007745C4" w:rsidRDefault="007745C4">
      <w:pPr>
        <w:pStyle w:val="a3"/>
        <w:ind w:left="845" w:firstLineChars="0" w:firstLine="0"/>
        <w:rPr>
          <w:b/>
        </w:rPr>
      </w:pPr>
    </w:p>
    <w:p w:rsidR="007745C4" w:rsidRDefault="006C6374">
      <w:pPr>
        <w:pStyle w:val="a3"/>
        <w:ind w:left="845" w:firstLineChars="0" w:firstLine="0"/>
      </w:pPr>
      <w:r>
        <w:rPr>
          <w:rFonts w:hint="eastAsia"/>
        </w:rPr>
        <w:t>动态卖出策略</w:t>
      </w:r>
    </w:p>
    <w:p w:rsidR="007745C4" w:rsidRDefault="006C63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当天开盘涨停</w:t>
      </w:r>
      <w:r>
        <w:t xml:space="preserve"> </w:t>
      </w:r>
      <w:r>
        <w:rPr>
          <w:rFonts w:hint="eastAsia"/>
        </w:rPr>
        <w:t>保留</w:t>
      </w:r>
      <w:r>
        <w:t xml:space="preserve"> </w:t>
      </w:r>
      <w:r>
        <w:rPr>
          <w:rFonts w:hint="eastAsia"/>
        </w:rPr>
        <w:t>不卖出</w:t>
      </w:r>
    </w:p>
    <w:p w:rsidR="007745C4" w:rsidRDefault="006C63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针对每种情况计算一个当时的上界和下界，当先触碰到哪个值就以该值卖出，如果一直在上下界中波动，则</w:t>
      </w:r>
      <w:r>
        <w:rPr>
          <w:b/>
          <w:color w:val="FF0000"/>
        </w:rPr>
        <w:t>10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00</w:t>
      </w:r>
      <w:r>
        <w:rPr>
          <w:rFonts w:hint="eastAsia"/>
        </w:rPr>
        <w:t>卖出</w:t>
      </w:r>
    </w:p>
    <w:p w:rsidR="007745C4" w:rsidRDefault="006C6374">
      <w:pPr>
        <w:pStyle w:val="a3"/>
        <w:ind w:left="1205" w:firstLineChars="0" w:firstLine="0"/>
      </w:pPr>
      <w:r>
        <w:rPr>
          <w:rFonts w:hint="eastAsia"/>
        </w:rPr>
        <w:t>下面是上下界的计算策略：</w:t>
      </w:r>
      <w:proofErr w:type="spellStart"/>
      <w:r>
        <w:rPr>
          <w:i/>
        </w:rPr>
        <w:t>bp</w:t>
      </w:r>
      <w:proofErr w:type="spellEnd"/>
      <w:r>
        <w:rPr>
          <w:i/>
        </w:rPr>
        <w:t>-</w:t>
      </w:r>
      <w:r>
        <w:rPr>
          <w:rFonts w:hint="eastAsia"/>
          <w:i/>
        </w:rPr>
        <w:t>买入价格</w:t>
      </w:r>
      <w:r>
        <w:rPr>
          <w:i/>
        </w:rPr>
        <w:t xml:space="preserve"> op-</w:t>
      </w:r>
      <w:r>
        <w:rPr>
          <w:rFonts w:hint="eastAsia"/>
          <w:i/>
        </w:rPr>
        <w:t>开盘价</w:t>
      </w:r>
      <w:r>
        <w:rPr>
          <w:i/>
        </w:rPr>
        <w:t xml:space="preserve"> </w:t>
      </w:r>
      <w:proofErr w:type="spellStart"/>
      <w:r>
        <w:rPr>
          <w:i/>
        </w:rPr>
        <w:t>ub</w:t>
      </w:r>
      <w:proofErr w:type="spellEnd"/>
      <w:r>
        <w:rPr>
          <w:i/>
        </w:rPr>
        <w:t>-</w:t>
      </w:r>
      <w:r>
        <w:rPr>
          <w:rFonts w:hint="eastAsia"/>
          <w:i/>
        </w:rPr>
        <w:t>上界</w:t>
      </w:r>
      <w:r>
        <w:rPr>
          <w:i/>
        </w:rPr>
        <w:t xml:space="preserve"> </w:t>
      </w:r>
      <w:proofErr w:type="spellStart"/>
      <w:r>
        <w:rPr>
          <w:i/>
        </w:rPr>
        <w:t>lb</w:t>
      </w:r>
      <w:proofErr w:type="spellEnd"/>
      <w:r>
        <w:rPr>
          <w:i/>
        </w:rPr>
        <w:t>-</w:t>
      </w:r>
      <w:r>
        <w:rPr>
          <w:rFonts w:hint="eastAsia"/>
          <w:i/>
        </w:rPr>
        <w:t>下界</w:t>
      </w:r>
    </w:p>
    <w:p w:rsidR="007745C4" w:rsidRDefault="006C63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当总市值小于</w:t>
      </w:r>
      <w:r>
        <w:rPr>
          <w:color w:val="FF0000"/>
        </w:rPr>
        <w:t>100</w:t>
      </w:r>
      <w:r>
        <w:rPr>
          <w:rFonts w:hint="eastAsia"/>
        </w:rPr>
        <w:t>时（这一部分其实没用到</w:t>
      </w:r>
      <w:r>
        <w:t>,</w:t>
      </w:r>
      <w:r>
        <w:rPr>
          <w:rFonts w:hint="eastAsia"/>
        </w:rPr>
        <w:t>我们直接筛选掉了总市值小于</w:t>
      </w:r>
      <w:r>
        <w:t>80</w:t>
      </w:r>
      <w:r>
        <w:rPr>
          <w:rFonts w:hint="eastAsia"/>
        </w:rPr>
        <w:t>的股票）：</w:t>
      </w:r>
    </w:p>
    <w:p w:rsidR="007745C4" w:rsidRDefault="006C6374">
      <w:pPr>
        <w:pStyle w:val="a3"/>
        <w:ind w:left="1625" w:firstLineChars="0" w:firstLine="0"/>
      </w:pPr>
      <w:r>
        <w:rPr>
          <w:rFonts w:hint="eastAsia"/>
        </w:rPr>
        <w:t>如果</w:t>
      </w:r>
      <w:r>
        <w:t>op&gt;=</w:t>
      </w:r>
      <w:proofErr w:type="spellStart"/>
      <w:r>
        <w:t>bp</w:t>
      </w:r>
      <w:proofErr w:type="spellEnd"/>
      <w:r>
        <w:t>:</w:t>
      </w:r>
    </w:p>
    <w:p w:rsidR="007745C4" w:rsidRDefault="006C6374">
      <w:pPr>
        <w:pStyle w:val="a3"/>
        <w:ind w:left="1625"/>
      </w:pPr>
      <w:proofErr w:type="spellStart"/>
      <w:proofErr w:type="gramStart"/>
      <w:r>
        <w:t>lb</w:t>
      </w:r>
      <w:proofErr w:type="spellEnd"/>
      <w:proofErr w:type="gramEnd"/>
      <w:r>
        <w:t xml:space="preserve"> = max(</w:t>
      </w:r>
      <w:proofErr w:type="spellStart"/>
      <w:r>
        <w:t>bp</w:t>
      </w:r>
      <w:proofErr w:type="spellEnd"/>
      <w:r>
        <w:t>, (op+(</w:t>
      </w:r>
      <w:r>
        <w:rPr>
          <w:color w:val="FF0000"/>
        </w:rPr>
        <w:t>-0.003</w:t>
      </w:r>
      <w:r>
        <w:t>)*</w:t>
      </w:r>
      <w:proofErr w:type="spellStart"/>
      <w:r>
        <w:t>bp</w:t>
      </w:r>
      <w:proofErr w:type="spellEnd"/>
      <w:r>
        <w:t>))</w:t>
      </w:r>
    </w:p>
    <w:p w:rsidR="007745C4" w:rsidRDefault="006C6374">
      <w:pPr>
        <w:pStyle w:val="a3"/>
        <w:ind w:left="1625" w:firstLineChars="0"/>
      </w:pPr>
      <w:proofErr w:type="spellStart"/>
      <w:proofErr w:type="gramStart"/>
      <w:r>
        <w:t>ub</w:t>
      </w:r>
      <w:proofErr w:type="spellEnd"/>
      <w:proofErr w:type="gramEnd"/>
      <w:r>
        <w:t xml:space="preserve"> = min((bp+0.08*</w:t>
      </w:r>
      <w:proofErr w:type="spellStart"/>
      <w:r>
        <w:t>bp</w:t>
      </w:r>
      <w:proofErr w:type="spellEnd"/>
      <w:r>
        <w:t>),(op+</w:t>
      </w:r>
      <w:r>
        <w:rPr>
          <w:color w:val="FF0000"/>
        </w:rPr>
        <w:t>0.04</w:t>
      </w:r>
      <w:r>
        <w:t>*</w:t>
      </w:r>
      <w:proofErr w:type="spellStart"/>
      <w:r>
        <w:t>bp</w:t>
      </w:r>
      <w:proofErr w:type="spellEnd"/>
      <w:r>
        <w:t>))</w:t>
      </w:r>
    </w:p>
    <w:p w:rsidR="007745C4" w:rsidRDefault="007745C4">
      <w:pPr>
        <w:pStyle w:val="a3"/>
        <w:ind w:left="1625" w:firstLineChars="0"/>
      </w:pPr>
    </w:p>
    <w:p w:rsidR="007745C4" w:rsidRDefault="006C6374">
      <w:pPr>
        <w:pStyle w:val="a3"/>
        <w:ind w:left="1625" w:firstLineChars="0" w:firstLine="0"/>
      </w:pPr>
      <w:r>
        <w:rPr>
          <w:rFonts w:hint="eastAsia"/>
        </w:rPr>
        <w:t>如果</w:t>
      </w:r>
      <w:r>
        <w:t>op&lt;</w:t>
      </w:r>
      <w:proofErr w:type="spellStart"/>
      <w:r>
        <w:t>bp</w:t>
      </w:r>
      <w:proofErr w:type="spellEnd"/>
      <w:r>
        <w:t>:</w:t>
      </w:r>
    </w:p>
    <w:p w:rsidR="007745C4" w:rsidRDefault="006C6374">
      <w:pPr>
        <w:pStyle w:val="a3"/>
        <w:ind w:left="1625"/>
      </w:pPr>
      <w:proofErr w:type="spellStart"/>
      <w:proofErr w:type="gramStart"/>
      <w:r>
        <w:t>lb</w:t>
      </w:r>
      <w:proofErr w:type="spellEnd"/>
      <w:proofErr w:type="gramEnd"/>
      <w:r>
        <w:t xml:space="preserve"> = op+(-0.004)*</w:t>
      </w:r>
      <w:proofErr w:type="spellStart"/>
      <w:r>
        <w:t>bp</w:t>
      </w:r>
      <w:proofErr w:type="spellEnd"/>
    </w:p>
    <w:p w:rsidR="007745C4" w:rsidRDefault="006C6374">
      <w:pPr>
        <w:pStyle w:val="a3"/>
        <w:ind w:left="1625" w:firstLineChars="0"/>
      </w:pPr>
      <w:proofErr w:type="spellStart"/>
      <w:proofErr w:type="gramStart"/>
      <w:r>
        <w:t>ub</w:t>
      </w:r>
      <w:proofErr w:type="spellEnd"/>
      <w:proofErr w:type="gramEnd"/>
      <w:r>
        <w:t xml:space="preserve"> = max(</w:t>
      </w:r>
      <w:proofErr w:type="spellStart"/>
      <w:r>
        <w:t>bp</w:t>
      </w:r>
      <w:proofErr w:type="spellEnd"/>
      <w:r>
        <w:t>,(op+0.05*</w:t>
      </w:r>
      <w:proofErr w:type="spellStart"/>
      <w:r>
        <w:t>bp</w:t>
      </w:r>
      <w:proofErr w:type="spellEnd"/>
      <w:r>
        <w:t>))</w:t>
      </w:r>
    </w:p>
    <w:p w:rsidR="007745C4" w:rsidRDefault="007745C4">
      <w:pPr>
        <w:pStyle w:val="a3"/>
        <w:ind w:left="1625" w:firstLineChars="0"/>
      </w:pPr>
    </w:p>
    <w:p w:rsidR="007745C4" w:rsidRDefault="006C6374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当总市值大于等于</w:t>
      </w:r>
      <w:r>
        <w:rPr>
          <w:b/>
        </w:rPr>
        <w:t>100</w:t>
      </w:r>
      <w:r>
        <w:rPr>
          <w:rFonts w:hint="eastAsia"/>
          <w:b/>
        </w:rPr>
        <w:t>时</w:t>
      </w:r>
      <w:r>
        <w:rPr>
          <w:rFonts w:hint="eastAsia"/>
          <w:b/>
        </w:rPr>
        <w:t xml:space="preserve"> </w:t>
      </w:r>
      <w:r>
        <w:rPr>
          <w:b/>
        </w:rPr>
        <w:t xml:space="preserve"> -- </w:t>
      </w:r>
      <w:r>
        <w:rPr>
          <w:rFonts w:hint="eastAsia"/>
          <w:b/>
          <w:color w:val="FF0000"/>
        </w:rPr>
        <w:t>现在的卖出策略按这个来的没有考虑市值</w:t>
      </w:r>
    </w:p>
    <w:p w:rsidR="007745C4" w:rsidRDefault="006C6374">
      <w:pPr>
        <w:pStyle w:val="a3"/>
        <w:ind w:left="1625" w:firstLineChars="0" w:firstLine="0"/>
      </w:pPr>
      <w:r>
        <w:tab/>
      </w:r>
      <w:r>
        <w:rPr>
          <w:rFonts w:hint="eastAsia"/>
        </w:rPr>
        <w:t>如果</w:t>
      </w:r>
      <w:r>
        <w:t>op&gt;=</w:t>
      </w:r>
      <w:proofErr w:type="spellStart"/>
      <w:r>
        <w:t>bp</w:t>
      </w:r>
      <w:proofErr w:type="spellEnd"/>
      <w:r>
        <w:t>:</w:t>
      </w:r>
    </w:p>
    <w:p w:rsidR="007745C4" w:rsidRDefault="006C6374">
      <w:pPr>
        <w:ind w:left="1680" w:firstLine="420"/>
      </w:pPr>
      <w:proofErr w:type="spellStart"/>
      <w:r>
        <w:t>lb</w:t>
      </w:r>
      <w:proofErr w:type="spellEnd"/>
      <w:r>
        <w:t xml:space="preserve"> = max(</w:t>
      </w:r>
      <w:proofErr w:type="spellStart"/>
      <w:r>
        <w:t>bp</w:t>
      </w:r>
      <w:proofErr w:type="spellEnd"/>
      <w:r>
        <w:t>, (op+(</w:t>
      </w:r>
      <w:r>
        <w:rPr>
          <w:color w:val="FF0000"/>
        </w:rPr>
        <w:t xml:space="preserve">-0.001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a_up100</w:t>
      </w:r>
      <w:r>
        <w:t>)*</w:t>
      </w:r>
      <w:proofErr w:type="spellStart"/>
      <w:r>
        <w:t>bp</w:t>
      </w:r>
      <w:proofErr w:type="spellEnd"/>
      <w:r>
        <w:t>))</w:t>
      </w:r>
    </w:p>
    <w:p w:rsidR="007745C4" w:rsidRDefault="006C6374">
      <w:pPr>
        <w:ind w:left="1680" w:firstLine="420"/>
      </w:pPr>
      <w:proofErr w:type="spellStart"/>
      <w:r>
        <w:t>ub</w:t>
      </w:r>
      <w:proofErr w:type="spellEnd"/>
      <w:r>
        <w:t xml:space="preserve"> = min((bp+</w:t>
      </w:r>
      <w:r>
        <w:rPr>
          <w:color w:val="FF0000"/>
        </w:rPr>
        <w:t xml:space="preserve">0.082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c</w:t>
      </w:r>
      <w:r>
        <w:t>*</w:t>
      </w:r>
      <w:proofErr w:type="spellStart"/>
      <w:r>
        <w:t>bp</w:t>
      </w:r>
      <w:proofErr w:type="spellEnd"/>
      <w:r>
        <w:t>),(op+</w:t>
      </w:r>
      <w:r>
        <w:rPr>
          <w:color w:val="FF0000"/>
        </w:rPr>
        <w:t xml:space="preserve">0.07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b_up100</w:t>
      </w:r>
      <w:r>
        <w:t>*</w:t>
      </w:r>
      <w:proofErr w:type="spellStart"/>
      <w:r>
        <w:t>bp</w:t>
      </w:r>
      <w:proofErr w:type="spellEnd"/>
      <w:r>
        <w:t>), (cp+</w:t>
      </w:r>
      <w:r>
        <w:rPr>
          <w:color w:val="FF0000"/>
        </w:rPr>
        <w:t xml:space="preserve">0.082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c</w:t>
      </w:r>
      <w:r>
        <w:t>*</w:t>
      </w:r>
      <w:proofErr w:type="spellStart"/>
      <w:r>
        <w:t>cp</w:t>
      </w:r>
      <w:proofErr w:type="spellEnd"/>
      <w:r>
        <w:t>))</w:t>
      </w:r>
    </w:p>
    <w:p w:rsidR="007745C4" w:rsidRDefault="007745C4">
      <w:pPr>
        <w:pStyle w:val="a3"/>
        <w:ind w:left="1625" w:firstLineChars="0"/>
      </w:pPr>
    </w:p>
    <w:p w:rsidR="007745C4" w:rsidRDefault="006C6374">
      <w:pPr>
        <w:ind w:firstLineChars="800" w:firstLine="1680"/>
      </w:pPr>
      <w:r>
        <w:rPr>
          <w:rFonts w:hint="eastAsia"/>
        </w:rPr>
        <w:t>如果</w:t>
      </w:r>
      <w:r>
        <w:t>op&lt;</w:t>
      </w:r>
      <w:proofErr w:type="spellStart"/>
      <w:r>
        <w:t>bp</w:t>
      </w:r>
      <w:proofErr w:type="spellEnd"/>
      <w:r>
        <w:t>:</w:t>
      </w:r>
    </w:p>
    <w:p w:rsidR="007745C4" w:rsidRDefault="006C6374">
      <w:pPr>
        <w:ind w:left="1680" w:firstLine="420"/>
      </w:pPr>
      <w:proofErr w:type="spellStart"/>
      <w:r>
        <w:t>lb</w:t>
      </w:r>
      <w:proofErr w:type="spellEnd"/>
      <w:r>
        <w:t xml:space="preserve"> = op+(</w:t>
      </w:r>
      <w:r>
        <w:rPr>
          <w:color w:val="FF0000"/>
        </w:rPr>
        <w:t xml:space="preserve">-0.001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a_up100</w:t>
      </w:r>
      <w:r>
        <w:t>)*</w:t>
      </w:r>
      <w:proofErr w:type="spellStart"/>
      <w:r>
        <w:t>bp</w:t>
      </w:r>
      <w:proofErr w:type="spellEnd"/>
    </w:p>
    <w:p w:rsidR="007745C4" w:rsidRDefault="006C6374">
      <w:pPr>
        <w:ind w:left="1680" w:firstLine="420"/>
      </w:pPr>
      <w:proofErr w:type="spellStart"/>
      <w:r>
        <w:t>ub</w:t>
      </w:r>
      <w:proofErr w:type="spellEnd"/>
      <w:r>
        <w:t xml:space="preserve"> = max(</w:t>
      </w:r>
      <w:proofErr w:type="spellStart"/>
      <w:r>
        <w:t>bp</w:t>
      </w:r>
      <w:proofErr w:type="spellEnd"/>
      <w:r>
        <w:t>,(op+</w:t>
      </w:r>
      <w:r>
        <w:rPr>
          <w:color w:val="FF0000"/>
        </w:rPr>
        <w:t xml:space="preserve">0.07 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b_up100</w:t>
      </w:r>
      <w:r>
        <w:t>*</w:t>
      </w:r>
      <w:proofErr w:type="spellStart"/>
      <w:r>
        <w:t>bp</w:t>
      </w:r>
      <w:proofErr w:type="spellEnd"/>
      <w:r>
        <w:t>))</w:t>
      </w:r>
    </w:p>
    <w:p w:rsidR="007745C4" w:rsidRDefault="007745C4">
      <w:pPr>
        <w:pStyle w:val="a3"/>
        <w:ind w:left="1625" w:firstLineChars="0" w:firstLine="0"/>
      </w:pPr>
    </w:p>
    <w:p w:rsidR="007745C4" w:rsidRDefault="007745C4">
      <w:pPr>
        <w:pStyle w:val="a3"/>
        <w:ind w:left="1625" w:firstLineChars="0" w:firstLine="0"/>
      </w:pPr>
    </w:p>
    <w:p w:rsidR="007745C4" w:rsidRDefault="006C637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资金分配策略：</w:t>
      </w:r>
    </w:p>
    <w:p w:rsidR="007745C4" w:rsidRDefault="007745C4">
      <w:pPr>
        <w:pStyle w:val="a3"/>
        <w:ind w:left="845" w:firstLineChars="0" w:firstLine="0"/>
        <w:rPr>
          <w:b/>
        </w:rPr>
      </w:pPr>
    </w:p>
    <w:p w:rsidR="007745C4" w:rsidRDefault="006C6374">
      <w:pPr>
        <w:ind w:left="840"/>
        <w:rPr>
          <w:b/>
        </w:rPr>
      </w:pPr>
      <w:r>
        <w:rPr>
          <w:rFonts w:hint="eastAsia"/>
          <w:b/>
        </w:rPr>
        <w:t>均等分配：</w:t>
      </w:r>
    </w:p>
    <w:p w:rsidR="007745C4" w:rsidRDefault="006C6374">
      <w:pPr>
        <w:ind w:left="840"/>
      </w:pPr>
      <w:r>
        <w:rPr>
          <w:rFonts w:hint="eastAsia"/>
        </w:rPr>
        <w:t>每天的本金平均分配给选入的股，（每支股不论股价差异，投资相同的金额）如果该股并没有被买入，则相当于那一份资金保留不动，利润为</w:t>
      </w:r>
      <w:r>
        <w:t>0</w:t>
      </w:r>
    </w:p>
    <w:p w:rsidR="007745C4" w:rsidRDefault="006C6374">
      <w:pPr>
        <w:ind w:left="840"/>
        <w:rPr>
          <w:b/>
        </w:rPr>
      </w:pPr>
      <w:r>
        <w:rPr>
          <w:rFonts w:hint="eastAsia"/>
          <w:b/>
        </w:rPr>
        <w:t>价格限制：（暂不考虑）</w:t>
      </w:r>
    </w:p>
    <w:p w:rsidR="007745C4" w:rsidRDefault="006C6374">
      <w:pPr>
        <w:ind w:left="840"/>
      </w:pPr>
      <w:r>
        <w:rPr>
          <w:rFonts w:hint="eastAsia"/>
        </w:rPr>
        <w:t>每一支</w:t>
      </w:r>
      <w:proofErr w:type="gramStart"/>
      <w:r>
        <w:rPr>
          <w:rFonts w:hint="eastAsia"/>
        </w:rPr>
        <w:t>股最多</w:t>
      </w:r>
      <w:proofErr w:type="gramEnd"/>
      <w:r>
        <w:rPr>
          <w:rFonts w:hint="eastAsia"/>
        </w:rPr>
        <w:t>投入</w:t>
      </w:r>
      <w:r>
        <w:t>10</w:t>
      </w:r>
      <w:r>
        <w:rPr>
          <w:rFonts w:hint="eastAsia"/>
        </w:rPr>
        <w:t>万，如果按均等分配超出</w:t>
      </w:r>
      <w:r>
        <w:t>10</w:t>
      </w:r>
      <w:r>
        <w:rPr>
          <w:rFonts w:hint="eastAsia"/>
        </w:rPr>
        <w:t>万元，那每支股投入十万，剩余的本金保留不动，相当于利润为</w:t>
      </w:r>
      <w:r>
        <w:t>0</w:t>
      </w:r>
    </w:p>
    <w:p w:rsidR="007745C4" w:rsidRDefault="007745C4"/>
    <w:p w:rsidR="007745C4" w:rsidRDefault="007745C4"/>
    <w:sectPr w:rsidR="00774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A2A12"/>
    <w:multiLevelType w:val="multilevel"/>
    <w:tmpl w:val="1FDA2A12"/>
    <w:lvl w:ilvl="0">
      <w:start w:val="1"/>
      <w:numFmt w:val="decimal"/>
      <w:lvlText w:val="%1)"/>
      <w:lvlJc w:val="left"/>
      <w:pPr>
        <w:ind w:left="1625" w:hanging="420"/>
      </w:pPr>
    </w:lvl>
    <w:lvl w:ilvl="1">
      <w:start w:val="1"/>
      <w:numFmt w:val="lowerLetter"/>
      <w:lvlText w:val="%2)"/>
      <w:lvlJc w:val="left"/>
      <w:pPr>
        <w:ind w:left="2045" w:hanging="420"/>
      </w:pPr>
    </w:lvl>
    <w:lvl w:ilvl="2">
      <w:start w:val="1"/>
      <w:numFmt w:val="lowerRoman"/>
      <w:lvlText w:val="%3."/>
      <w:lvlJc w:val="right"/>
      <w:pPr>
        <w:ind w:left="2465" w:hanging="420"/>
      </w:pPr>
    </w:lvl>
    <w:lvl w:ilvl="3">
      <w:start w:val="1"/>
      <w:numFmt w:val="decimal"/>
      <w:lvlText w:val="%4."/>
      <w:lvlJc w:val="left"/>
      <w:pPr>
        <w:ind w:left="2885" w:hanging="420"/>
      </w:pPr>
    </w:lvl>
    <w:lvl w:ilvl="4">
      <w:start w:val="1"/>
      <w:numFmt w:val="lowerLetter"/>
      <w:lvlText w:val="%5)"/>
      <w:lvlJc w:val="left"/>
      <w:pPr>
        <w:ind w:left="3305" w:hanging="420"/>
      </w:pPr>
    </w:lvl>
    <w:lvl w:ilvl="5">
      <w:start w:val="1"/>
      <w:numFmt w:val="lowerRoman"/>
      <w:lvlText w:val="%6."/>
      <w:lvlJc w:val="right"/>
      <w:pPr>
        <w:ind w:left="3725" w:hanging="420"/>
      </w:pPr>
    </w:lvl>
    <w:lvl w:ilvl="6">
      <w:start w:val="1"/>
      <w:numFmt w:val="decimal"/>
      <w:lvlText w:val="%7."/>
      <w:lvlJc w:val="left"/>
      <w:pPr>
        <w:ind w:left="4145" w:hanging="420"/>
      </w:pPr>
    </w:lvl>
    <w:lvl w:ilvl="7">
      <w:start w:val="1"/>
      <w:numFmt w:val="lowerLetter"/>
      <w:lvlText w:val="%8)"/>
      <w:lvlJc w:val="left"/>
      <w:pPr>
        <w:ind w:left="4565" w:hanging="420"/>
      </w:pPr>
    </w:lvl>
    <w:lvl w:ilvl="8">
      <w:start w:val="1"/>
      <w:numFmt w:val="lowerRoman"/>
      <w:lvlText w:val="%9."/>
      <w:lvlJc w:val="right"/>
      <w:pPr>
        <w:ind w:left="4985" w:hanging="420"/>
      </w:pPr>
    </w:lvl>
  </w:abstractNum>
  <w:abstractNum w:abstractNumId="1">
    <w:nsid w:val="36977820"/>
    <w:multiLevelType w:val="multilevel"/>
    <w:tmpl w:val="369778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807D1C"/>
    <w:multiLevelType w:val="multilevel"/>
    <w:tmpl w:val="45807D1C"/>
    <w:lvl w:ilvl="0">
      <w:start w:val="1"/>
      <w:numFmt w:val="decimal"/>
      <w:lvlText w:val="%1."/>
      <w:lvlJc w:val="left"/>
      <w:pPr>
        <w:ind w:left="1205" w:hanging="36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3">
    <w:nsid w:val="4A56055A"/>
    <w:multiLevelType w:val="multilevel"/>
    <w:tmpl w:val="4A56055A"/>
    <w:lvl w:ilvl="0">
      <w:start w:val="1"/>
      <w:numFmt w:val="decimal"/>
      <w:lvlText w:val="%1."/>
      <w:lvlJc w:val="left"/>
      <w:pPr>
        <w:ind w:left="1205" w:hanging="36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4">
    <w:nsid w:val="5FE8052B"/>
    <w:multiLevelType w:val="multilevel"/>
    <w:tmpl w:val="5FE8052B"/>
    <w:lvl w:ilvl="0">
      <w:start w:val="1"/>
      <w:numFmt w:val="lowerLetter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75E349DB"/>
    <w:multiLevelType w:val="multilevel"/>
    <w:tmpl w:val="75E349DB"/>
    <w:lvl w:ilvl="0">
      <w:start w:val="1"/>
      <w:numFmt w:val="decimal"/>
      <w:lvlText w:val="%1."/>
      <w:lvlJc w:val="left"/>
      <w:pPr>
        <w:ind w:left="1205" w:hanging="36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22AD1"/>
    <w:rsid w:val="00121DF9"/>
    <w:rsid w:val="006C6374"/>
    <w:rsid w:val="007745C4"/>
    <w:rsid w:val="009D28B7"/>
    <w:rsid w:val="013D7DF4"/>
    <w:rsid w:val="04E37542"/>
    <w:rsid w:val="05C66089"/>
    <w:rsid w:val="08605777"/>
    <w:rsid w:val="08A56C66"/>
    <w:rsid w:val="08DC3E58"/>
    <w:rsid w:val="09D21A42"/>
    <w:rsid w:val="0A821231"/>
    <w:rsid w:val="0AC9116E"/>
    <w:rsid w:val="0B5E52DE"/>
    <w:rsid w:val="0CDD4B82"/>
    <w:rsid w:val="0CDE5F15"/>
    <w:rsid w:val="0F89492D"/>
    <w:rsid w:val="10C80E2F"/>
    <w:rsid w:val="11E6436F"/>
    <w:rsid w:val="13012D7A"/>
    <w:rsid w:val="15A1541C"/>
    <w:rsid w:val="17C616AC"/>
    <w:rsid w:val="18495447"/>
    <w:rsid w:val="1A8D3487"/>
    <w:rsid w:val="1D7675E8"/>
    <w:rsid w:val="1FB74EDC"/>
    <w:rsid w:val="22603935"/>
    <w:rsid w:val="235C6A10"/>
    <w:rsid w:val="25952C49"/>
    <w:rsid w:val="28BC2530"/>
    <w:rsid w:val="294C1AC7"/>
    <w:rsid w:val="2CFB411B"/>
    <w:rsid w:val="30FE10DE"/>
    <w:rsid w:val="33F1205D"/>
    <w:rsid w:val="353548B7"/>
    <w:rsid w:val="35FF5D04"/>
    <w:rsid w:val="36AA3705"/>
    <w:rsid w:val="389F2BA9"/>
    <w:rsid w:val="3AC4223F"/>
    <w:rsid w:val="3CE373EB"/>
    <w:rsid w:val="3DAC3927"/>
    <w:rsid w:val="3EC8512B"/>
    <w:rsid w:val="46937DEB"/>
    <w:rsid w:val="4A3C63E9"/>
    <w:rsid w:val="52CE6543"/>
    <w:rsid w:val="55667C47"/>
    <w:rsid w:val="589932BC"/>
    <w:rsid w:val="598C1B71"/>
    <w:rsid w:val="5A56159D"/>
    <w:rsid w:val="5AD66C08"/>
    <w:rsid w:val="5B722AD1"/>
    <w:rsid w:val="5C7E163C"/>
    <w:rsid w:val="5F3A0E70"/>
    <w:rsid w:val="63730080"/>
    <w:rsid w:val="63BE59FA"/>
    <w:rsid w:val="63DC0B34"/>
    <w:rsid w:val="645F472A"/>
    <w:rsid w:val="64710414"/>
    <w:rsid w:val="672D7E4A"/>
    <w:rsid w:val="67AE225D"/>
    <w:rsid w:val="683E4A97"/>
    <w:rsid w:val="69096163"/>
    <w:rsid w:val="6B9E73ED"/>
    <w:rsid w:val="6D645A62"/>
    <w:rsid w:val="70EF7B1B"/>
    <w:rsid w:val="710E3829"/>
    <w:rsid w:val="71B123E9"/>
    <w:rsid w:val="73AA3550"/>
    <w:rsid w:val="74562A54"/>
    <w:rsid w:val="75C9581E"/>
    <w:rsid w:val="76CD35EA"/>
    <w:rsid w:val="796D1050"/>
    <w:rsid w:val="79A36A74"/>
    <w:rsid w:val="79FA28B1"/>
    <w:rsid w:val="7A053C5A"/>
    <w:rsid w:val="7AFE0ACB"/>
    <w:rsid w:val="7BCB52CF"/>
    <w:rsid w:val="7C44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EC614D-8D6F-4FA4-8A7F-67DC4490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464</Words>
  <Characters>2646</Characters>
  <Application>Microsoft Office Word</Application>
  <DocSecurity>0</DocSecurity>
  <Lines>22</Lines>
  <Paragraphs>6</Paragraphs>
  <ScaleCrop>false</ScaleCrop>
  <Company>Microsoft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贫民窟女孩</dc:creator>
  <cp:lastModifiedBy>anriker</cp:lastModifiedBy>
  <cp:revision>2</cp:revision>
  <dcterms:created xsi:type="dcterms:W3CDTF">2020-05-30T07:19:00Z</dcterms:created>
  <dcterms:modified xsi:type="dcterms:W3CDTF">2020-12-16T14:59:00Z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