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2743" w14:textId="77777777" w:rsidR="009D3E04" w:rsidRPr="00C14AA3" w:rsidRDefault="00D91DD0" w:rsidP="00D91DD0">
      <w:pPr>
        <w:pStyle w:val="Caption"/>
        <w:jc w:val="center"/>
        <w:rPr>
          <w:rFonts w:ascii="Calibri" w:hAnsi="Calibri" w:cs="Calibri"/>
          <w:i w:val="0"/>
          <w:iCs w:val="0"/>
          <w:sz w:val="44"/>
          <w:szCs w:val="44"/>
          <w:lang w:val="en-US"/>
        </w:rPr>
      </w:pPr>
      <w:r w:rsidRPr="00C14AA3">
        <w:rPr>
          <w:rFonts w:ascii="Calibri" w:hAnsi="Calibri" w:cs="Calibri"/>
          <w:b/>
          <w:bCs/>
          <w:i w:val="0"/>
          <w:iCs w:val="0"/>
          <w:sz w:val="56"/>
          <w:szCs w:val="56"/>
          <w:lang w:val="en-US"/>
        </w:rPr>
        <w:t>Business Case</w:t>
      </w:r>
      <w:r w:rsidR="00BB521A" w:rsidRPr="00C14AA3">
        <w:rPr>
          <w:rFonts w:ascii="Calibri" w:hAnsi="Calibri" w:cs="Calibri"/>
          <w:b/>
          <w:bCs/>
          <w:i w:val="0"/>
          <w:iCs w:val="0"/>
          <w:sz w:val="56"/>
          <w:szCs w:val="56"/>
          <w:lang w:val="en-US"/>
        </w:rPr>
        <w:br/>
      </w:r>
    </w:p>
    <w:p w14:paraId="406A1F10" w14:textId="77777777" w:rsidR="009D3E04" w:rsidRPr="00C14AA3" w:rsidRDefault="009D3E04">
      <w:pPr>
        <w:pStyle w:val="Caption"/>
        <w:spacing w:before="240" w:line="360" w:lineRule="auto"/>
        <w:jc w:val="center"/>
        <w:rPr>
          <w:rFonts w:ascii="Calibri" w:hAnsi="Calibri" w:cs="Calibri"/>
          <w:i w:val="0"/>
          <w:iCs w:val="0"/>
          <w:sz w:val="28"/>
          <w:szCs w:val="28"/>
          <w:lang w:val="en-US"/>
        </w:rPr>
      </w:pPr>
    </w:p>
    <w:p w14:paraId="3AC78F5B" w14:textId="30894C92" w:rsidR="00C14AA3" w:rsidRPr="00C14AA3" w:rsidRDefault="00C14AA3" w:rsidP="00C14AA3">
      <w:pPr>
        <w:pStyle w:val="Header"/>
        <w:spacing w:before="240" w:line="360" w:lineRule="auto"/>
        <w:jc w:val="center"/>
        <w:rPr>
          <w:rFonts w:ascii="Calibri" w:hAnsi="Calibri" w:cs="Calibri"/>
          <w:sz w:val="28"/>
          <w:szCs w:val="28"/>
          <w:lang w:val="en-US"/>
        </w:rPr>
      </w:pPr>
      <w:r w:rsidRPr="00C14AA3">
        <w:rPr>
          <w:rFonts w:ascii="Calibri" w:hAnsi="Calibri" w:cs="Calibri"/>
          <w:sz w:val="28"/>
          <w:szCs w:val="28"/>
          <w:lang w:val="en-US"/>
        </w:rPr>
        <w:t>(TINF20C, SWE I Pra</w:t>
      </w:r>
      <w:r w:rsidR="00CF039F">
        <w:rPr>
          <w:rFonts w:ascii="Calibri" w:hAnsi="Calibri" w:cs="Calibri"/>
          <w:sz w:val="28"/>
          <w:szCs w:val="28"/>
          <w:lang w:val="en-US"/>
        </w:rPr>
        <w:t>ctice projec</w:t>
      </w:r>
      <w:r w:rsidRPr="00C14AA3">
        <w:rPr>
          <w:rFonts w:ascii="Calibri" w:hAnsi="Calibri" w:cs="Calibri"/>
          <w:sz w:val="28"/>
          <w:szCs w:val="28"/>
          <w:lang w:val="en-US"/>
        </w:rPr>
        <w:t>t 2021/2022)</w:t>
      </w:r>
    </w:p>
    <w:p w14:paraId="41F11ED0" w14:textId="77777777" w:rsidR="009D3E04" w:rsidRPr="00C14AA3" w:rsidRDefault="009D3E04">
      <w:pPr>
        <w:pStyle w:val="Caption"/>
        <w:rPr>
          <w:rFonts w:ascii="Calibri" w:hAnsi="Calibri" w:cs="Calibri"/>
          <w:lang w:val="en-US"/>
        </w:rPr>
      </w:pPr>
    </w:p>
    <w:p w14:paraId="2CF88F7B" w14:textId="0E03EF9A" w:rsidR="009D3E04" w:rsidRDefault="00BB521A" w:rsidP="00DD1B60">
      <w:pPr>
        <w:pStyle w:val="Caption"/>
        <w:jc w:val="left"/>
        <w:rPr>
          <w:rFonts w:ascii="Calibri" w:hAnsi="Calibri" w:cs="Calibri"/>
          <w:i w:val="0"/>
          <w:iCs w:val="0"/>
          <w:sz w:val="36"/>
          <w:szCs w:val="36"/>
        </w:rPr>
      </w:pPr>
      <w:r w:rsidRPr="00C14AA3">
        <w:rPr>
          <w:rFonts w:ascii="Calibri" w:hAnsi="Calibri" w:cs="Calibri"/>
          <w:i w:val="0"/>
          <w:iCs w:val="0"/>
          <w:sz w:val="36"/>
          <w:szCs w:val="36"/>
        </w:rPr>
        <w:t>Project</w:t>
      </w:r>
      <w:r w:rsidRPr="00C14AA3">
        <w:rPr>
          <w:rFonts w:ascii="Calibri" w:hAnsi="Calibri" w:cs="Calibri"/>
          <w:i w:val="0"/>
          <w:iCs w:val="0"/>
        </w:rPr>
        <w:t xml:space="preserve">: </w:t>
      </w:r>
      <w:r w:rsidRPr="00C14AA3">
        <w:rPr>
          <w:rFonts w:ascii="Calibri" w:hAnsi="Calibri" w:cs="Calibri"/>
          <w:i w:val="0"/>
          <w:iCs w:val="0"/>
        </w:rPr>
        <w:tab/>
      </w:r>
      <w:r w:rsidRPr="00C14AA3">
        <w:rPr>
          <w:rFonts w:ascii="Calibri" w:hAnsi="Calibri" w:cs="Calibri"/>
          <w:i w:val="0"/>
          <w:iCs w:val="0"/>
        </w:rPr>
        <w:tab/>
      </w:r>
      <w:r w:rsidR="00C14AA3" w:rsidRPr="00C14AA3">
        <w:rPr>
          <w:rFonts w:ascii="Calibri" w:hAnsi="Calibri" w:cs="Calibri"/>
          <w:i w:val="0"/>
          <w:iCs w:val="0"/>
          <w:color w:val="1F4E79" w:themeColor="accent1" w:themeShade="80"/>
          <w:sz w:val="32"/>
          <w:szCs w:val="32"/>
        </w:rPr>
        <w:t>OMLOX als PC-Dienst</w:t>
      </w:r>
      <w:r w:rsidR="00C14AA3" w:rsidRPr="00C14AA3">
        <w:rPr>
          <w:rStyle w:val="Erluterungen"/>
          <w:rFonts w:ascii="Calibri" w:hAnsi="Calibri" w:cs="Calibri"/>
          <w:i/>
          <w:iCs w:val="0"/>
        </w:rPr>
        <w:t xml:space="preserve"> </w:t>
      </w:r>
      <w:r w:rsidRPr="00C14AA3">
        <w:rPr>
          <w:rStyle w:val="Erluterungen"/>
          <w:rFonts w:ascii="Calibri" w:hAnsi="Calibri" w:cs="Calibri"/>
          <w:i/>
          <w:iCs w:val="0"/>
        </w:rPr>
        <w:fldChar w:fldCharType="begin"/>
      </w:r>
      <w:r w:rsidRPr="00C14AA3">
        <w:rPr>
          <w:rStyle w:val="Erluterungen"/>
          <w:rFonts w:ascii="Calibri" w:hAnsi="Calibri" w:cs="Calibri"/>
          <w:i/>
          <w:iCs w:val="0"/>
        </w:rPr>
        <w:instrText xml:space="preserve"> ASK "Hier den Namen des Projektes eingeben." MERGEFORMAT \d </w:instrText>
      </w:r>
      <w:r w:rsidRPr="00C14AA3">
        <w:rPr>
          <w:rStyle w:val="Erluterungen"/>
          <w:rFonts w:ascii="Calibri" w:hAnsi="Calibri" w:cs="Calibri"/>
          <w:i/>
          <w:iCs w:val="0"/>
        </w:rPr>
        <w:fldChar w:fldCharType="end"/>
      </w:r>
      <w:bookmarkStart w:id="0" w:name="WWSetBkmk1"/>
      <w:bookmarkEnd w:id="0"/>
      <w:r w:rsidRPr="00C14AA3">
        <w:rPr>
          <w:rStyle w:val="Erluterungen"/>
          <w:rFonts w:ascii="Calibri" w:hAnsi="Calibri" w:cs="Calibri"/>
          <w:i/>
          <w:iCs w:val="0"/>
        </w:rPr>
        <w:fldChar w:fldCharType="begin"/>
      </w:r>
      <w:r w:rsidRPr="00C14AA3">
        <w:rPr>
          <w:rStyle w:val="Erluterungen"/>
          <w:rFonts w:ascii="Calibri" w:hAnsi="Calibri" w:cs="Calibri"/>
          <w:i/>
          <w:iCs w:val="0"/>
        </w:rPr>
        <w:instrText xml:space="preserve"> FILLIN "Hier den Namen des Projektes eingeben!"</w:instrText>
      </w:r>
      <w:r w:rsidRPr="00C14AA3">
        <w:rPr>
          <w:rStyle w:val="Erluterungen"/>
          <w:rFonts w:ascii="Calibri" w:hAnsi="Calibri" w:cs="Calibri"/>
          <w:i/>
          <w:iCs w:val="0"/>
        </w:rPr>
        <w:fldChar w:fldCharType="end"/>
      </w:r>
      <w:r w:rsidRPr="00C14AA3">
        <w:rPr>
          <w:rStyle w:val="Erluterungen"/>
          <w:rFonts w:ascii="Calibri" w:hAnsi="Calibri" w:cs="Calibri"/>
          <w:i/>
          <w:iCs w:val="0"/>
        </w:rPr>
        <w:fldChar w:fldCharType="begin"/>
      </w:r>
      <w:r w:rsidRPr="00C14AA3">
        <w:rPr>
          <w:rStyle w:val="Erluterungen"/>
          <w:rFonts w:ascii="Calibri" w:hAnsi="Calibri" w:cs="Calibri"/>
          <w:i/>
          <w:iCs w:val="0"/>
        </w:rPr>
        <w:instrText xml:space="preserve"> ASK "Hier den Namen des Projektes eingeben!" Hier den Namen des Projektes eingeben. \d </w:instrText>
      </w:r>
      <w:r w:rsidRPr="00C14AA3">
        <w:rPr>
          <w:rStyle w:val="Erluterungen"/>
          <w:rFonts w:ascii="Calibri" w:hAnsi="Calibri" w:cs="Calibri"/>
          <w:i/>
          <w:iCs w:val="0"/>
        </w:rPr>
        <w:fldChar w:fldCharType="end"/>
      </w:r>
      <w:bookmarkStart w:id="1" w:name="WWSetBkmk2"/>
      <w:bookmarkEnd w:id="1"/>
    </w:p>
    <w:p w14:paraId="480B983F" w14:textId="77777777" w:rsidR="00DD1B60" w:rsidRPr="00DD1B60" w:rsidRDefault="00DD1B60" w:rsidP="00DD1B60">
      <w:pPr>
        <w:pStyle w:val="Caption"/>
        <w:jc w:val="left"/>
        <w:rPr>
          <w:rFonts w:ascii="Calibri" w:hAnsi="Calibri" w:cs="Calibri"/>
          <w:i w:val="0"/>
          <w:iCs w:val="0"/>
          <w:sz w:val="36"/>
          <w:szCs w:val="36"/>
        </w:rPr>
      </w:pPr>
    </w:p>
    <w:p w14:paraId="56A532C1" w14:textId="77777777" w:rsidR="009D3E04" w:rsidRPr="00C14AA3" w:rsidRDefault="009D3E04">
      <w:pPr>
        <w:pStyle w:val="Caption"/>
        <w:rPr>
          <w:rFonts w:ascii="Calibri" w:hAnsi="Calibri" w:cs="Calibri"/>
          <w:sz w:val="36"/>
          <w:szCs w:val="36"/>
        </w:rPr>
      </w:pPr>
    </w:p>
    <w:p w14:paraId="1A99047C" w14:textId="77777777" w:rsidR="009D3E04" w:rsidRPr="00C14AA3" w:rsidRDefault="00BB521A">
      <w:pPr>
        <w:pStyle w:val="Caption"/>
        <w:spacing w:before="0" w:after="0" w:line="276" w:lineRule="auto"/>
        <w:rPr>
          <w:rStyle w:val="Erluterungen"/>
          <w:rFonts w:asciiTheme="minorHAnsi" w:hAnsiTheme="minorHAnsi" w:cstheme="minorHAnsi"/>
          <w:iCs w:val="0"/>
          <w:szCs w:val="24"/>
        </w:rPr>
      </w:pPr>
      <w:bookmarkStart w:id="2" w:name="_Hlk87028793"/>
      <w:r w:rsidRPr="00C14AA3">
        <w:rPr>
          <w:rFonts w:cstheme="minorHAnsi"/>
          <w:i w:val="0"/>
          <w:iCs w:val="0"/>
          <w:sz w:val="36"/>
          <w:szCs w:val="36"/>
        </w:rPr>
        <w:t>Customer:</w:t>
      </w:r>
      <w:r w:rsidRPr="00C14AA3">
        <w:rPr>
          <w:rFonts w:cstheme="minorHAnsi"/>
          <w:i w:val="0"/>
          <w:iCs w:val="0"/>
        </w:rPr>
        <w:t xml:space="preserve"> </w:t>
      </w:r>
      <w:r w:rsidRPr="00C14AA3">
        <w:rPr>
          <w:rFonts w:cstheme="minorHAnsi"/>
          <w:i w:val="0"/>
          <w:iCs w:val="0"/>
        </w:rPr>
        <w:tab/>
        <w:t xml:space="preserve">Rentschler &amp; Holder </w:t>
      </w:r>
    </w:p>
    <w:p w14:paraId="7B4DD1E0" w14:textId="77777777" w:rsidR="009D3E04" w:rsidRPr="00C14AA3" w:rsidRDefault="00BB521A">
      <w:pPr>
        <w:pStyle w:val="Caption"/>
        <w:spacing w:before="0" w:after="0" w:line="276" w:lineRule="auto"/>
        <w:rPr>
          <w:rStyle w:val="Erluterungen"/>
          <w:rFonts w:asciiTheme="minorHAnsi" w:hAnsiTheme="minorHAnsi" w:cstheme="minorHAnsi"/>
          <w:iCs w:val="0"/>
          <w:sz w:val="22"/>
          <w:szCs w:val="18"/>
        </w:rPr>
      </w:pPr>
      <w:r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ab/>
      </w:r>
      <w:r w:rsidR="009D0F88"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Rotebühlplatz 41</w:t>
      </w:r>
    </w:p>
    <w:p w14:paraId="73796D7E" w14:textId="77777777" w:rsidR="009D3E04" w:rsidRPr="00C14AA3" w:rsidRDefault="00BB521A">
      <w:pPr>
        <w:pStyle w:val="Caption"/>
        <w:spacing w:before="0" w:after="0" w:line="276" w:lineRule="auto"/>
        <w:rPr>
          <w:rStyle w:val="Erluterungen"/>
          <w:rFonts w:asciiTheme="minorHAnsi" w:hAnsiTheme="minorHAnsi" w:cstheme="minorHAnsi"/>
          <w:iCs w:val="0"/>
          <w:sz w:val="22"/>
          <w:szCs w:val="18"/>
        </w:rPr>
      </w:pPr>
      <w:r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ab/>
      </w:r>
      <w:r w:rsidR="009D0F88"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70178 Stuttgart</w:t>
      </w:r>
    </w:p>
    <w:bookmarkEnd w:id="2"/>
    <w:p w14:paraId="146A6300" w14:textId="77777777" w:rsidR="009D3E04" w:rsidRPr="000438B2" w:rsidRDefault="00BB521A">
      <w:pPr>
        <w:pStyle w:val="Caption"/>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064C3F3" w14:textId="77777777" w:rsidR="009D3E04" w:rsidRPr="000438B2" w:rsidRDefault="009D3E04">
      <w:pPr>
        <w:pStyle w:val="Caption"/>
        <w:spacing w:before="0" w:after="0" w:line="276" w:lineRule="auto"/>
        <w:rPr>
          <w:rFonts w:cstheme="minorHAnsi"/>
        </w:rPr>
      </w:pPr>
    </w:p>
    <w:p w14:paraId="1E8AA05F" w14:textId="310B0C24" w:rsidR="00C14AA3" w:rsidRPr="00DD1B60" w:rsidRDefault="00BB521A" w:rsidP="00C14AA3">
      <w:pPr>
        <w:pStyle w:val="Header"/>
        <w:spacing w:line="276" w:lineRule="auto"/>
        <w:jc w:val="left"/>
        <w:rPr>
          <w:rFonts w:cstheme="minorHAnsi"/>
        </w:rPr>
      </w:pPr>
      <w:r w:rsidRPr="000438B2">
        <w:rPr>
          <w:rFonts w:cstheme="minorHAnsi"/>
          <w:sz w:val="36"/>
          <w:szCs w:val="36"/>
        </w:rPr>
        <w:t>Supplier</w:t>
      </w:r>
      <w:r w:rsidRPr="000438B2">
        <w:rPr>
          <w:rFonts w:cstheme="minorHAnsi"/>
        </w:rPr>
        <w:t xml:space="preserve">: </w:t>
      </w:r>
      <w:r w:rsidR="00DD1B60">
        <w:rPr>
          <w:rFonts w:cstheme="minorHAnsi"/>
        </w:rPr>
        <w:t xml:space="preserve"> </w:t>
      </w:r>
      <w:r w:rsidR="00C14AA3" w:rsidRPr="00DD1B60">
        <w:rPr>
          <w:rFonts w:cstheme="minorHAnsi"/>
          <w:b/>
          <w:bCs/>
          <w:sz w:val="20"/>
          <w:szCs w:val="20"/>
        </w:rPr>
        <w:t xml:space="preserve">Team </w:t>
      </w:r>
      <w:r w:rsidR="00C14AA3" w:rsidRPr="00DD1B60">
        <w:rPr>
          <w:rFonts w:cstheme="minorHAnsi"/>
          <w:b/>
          <w:bCs/>
          <w:color w:val="1F4E79" w:themeColor="accent1" w:themeShade="80"/>
          <w:sz w:val="20"/>
          <w:szCs w:val="20"/>
        </w:rPr>
        <w:t>3:</w:t>
      </w:r>
    </w:p>
    <w:p w14:paraId="473720FF" w14:textId="77777777" w:rsidR="00C14AA3" w:rsidRPr="00BB0E43" w:rsidRDefault="00C14AA3" w:rsidP="00DD1B60">
      <w:pPr>
        <w:ind w:left="1416"/>
        <w:jc w:val="left"/>
      </w:pPr>
      <w:r w:rsidRPr="00BB0E43">
        <w:rPr>
          <w:rFonts w:cstheme="minorHAnsi"/>
          <w:color w:val="222222"/>
        </w:rPr>
        <w:t>P</w:t>
      </w:r>
      <w:r>
        <w:rPr>
          <w:rFonts w:cstheme="minorHAnsi"/>
          <w:color w:val="222222"/>
        </w:rPr>
        <w:t>L</w:t>
      </w:r>
      <w:r w:rsidRPr="00BB0E43">
        <w:rPr>
          <w:rFonts w:cstheme="minorHAnsi"/>
          <w:color w:val="222222"/>
        </w:rPr>
        <w:t>:</w:t>
      </w:r>
      <w:r>
        <w:rPr>
          <w:rFonts w:cstheme="minorHAnsi"/>
          <w:color w:val="222222"/>
        </w:rPr>
        <w:tab/>
      </w:r>
      <w:r w:rsidRPr="00BB0E43">
        <w:rPr>
          <w:rFonts w:cstheme="minorHAnsi"/>
          <w:color w:val="222222"/>
        </w:rPr>
        <w:tab/>
      </w:r>
      <w:r>
        <w:rPr>
          <w:rFonts w:cstheme="minorHAnsi"/>
          <w:color w:val="222222"/>
        </w:rPr>
        <w:t xml:space="preserve">Juliette Hild </w:t>
      </w:r>
      <w:r w:rsidRPr="00BB0E43">
        <w:t>(</w:t>
      </w:r>
      <w:hyperlink r:id="rId8" w:history="1">
        <w:r w:rsidRPr="00EC6064">
          <w:rPr>
            <w:rStyle w:val="Hyperlink"/>
            <w:rFonts w:eastAsia="Arial"/>
          </w:rPr>
          <w:t>inf20192@lehre.dhbw-stuttgart.de</w:t>
        </w:r>
      </w:hyperlink>
      <w:r w:rsidRPr="00BB0E43">
        <w:t>)</w:t>
      </w:r>
    </w:p>
    <w:p w14:paraId="28F9B13A" w14:textId="77777777" w:rsidR="00C14AA3" w:rsidRPr="000154F0" w:rsidRDefault="00C14AA3" w:rsidP="00DD1B60">
      <w:pPr>
        <w:ind w:left="1416"/>
        <w:jc w:val="left"/>
      </w:pPr>
      <w:r w:rsidRPr="000154F0">
        <w:t xml:space="preserve">PM:        </w:t>
      </w:r>
      <w:r w:rsidRPr="000154F0">
        <w:tab/>
        <w:t>Marcel Köni</w:t>
      </w:r>
      <w:r>
        <w:t>g</w:t>
      </w:r>
      <w:r w:rsidRPr="000154F0">
        <w:t xml:space="preserve"> (</w:t>
      </w:r>
      <w:hyperlink r:id="rId9" w:history="1">
        <w:r w:rsidRPr="00EC6064">
          <w:rPr>
            <w:rStyle w:val="Hyperlink"/>
            <w:rFonts w:eastAsia="Arial"/>
          </w:rPr>
          <w:t>inf20107@lehre.dhbw-stuttgart.de</w:t>
        </w:r>
      </w:hyperlink>
      <w:r w:rsidRPr="000154F0">
        <w:t>)</w:t>
      </w:r>
    </w:p>
    <w:p w14:paraId="0E10C8B4" w14:textId="77777777" w:rsidR="00C14AA3" w:rsidRPr="000154F0" w:rsidRDefault="00C14AA3" w:rsidP="00DD1B60">
      <w:pPr>
        <w:ind w:left="1416"/>
        <w:jc w:val="left"/>
      </w:pPr>
      <w:r w:rsidRPr="000154F0">
        <w:t xml:space="preserve">SA:           </w:t>
      </w:r>
      <w:r w:rsidRPr="000154F0">
        <w:tab/>
      </w:r>
      <w:r>
        <w:t xml:space="preserve">Eric </w:t>
      </w:r>
      <w:proofErr w:type="spellStart"/>
      <w:r>
        <w:t>Höfert</w:t>
      </w:r>
      <w:proofErr w:type="spellEnd"/>
      <w:r>
        <w:t xml:space="preserve"> </w:t>
      </w:r>
      <w:r w:rsidRPr="000154F0">
        <w:t>(</w:t>
      </w:r>
      <w:hyperlink r:id="rId10" w:history="1">
        <w:r w:rsidRPr="00EC6064">
          <w:rPr>
            <w:rStyle w:val="Hyperlink"/>
            <w:rFonts w:eastAsia="Arial"/>
          </w:rPr>
          <w:t>inf20015@lehre.dhbw-stuttgart.de</w:t>
        </w:r>
      </w:hyperlink>
      <w:r w:rsidRPr="000154F0">
        <w:t>)</w:t>
      </w:r>
    </w:p>
    <w:p w14:paraId="34F05192" w14:textId="77777777" w:rsidR="00C14AA3" w:rsidRPr="00C14AA3" w:rsidRDefault="00C14AA3" w:rsidP="00DD1B60">
      <w:pPr>
        <w:ind w:left="1416"/>
        <w:jc w:val="left"/>
      </w:pPr>
      <w:r w:rsidRPr="00C14AA3">
        <w:t xml:space="preserve">TM:       </w:t>
      </w:r>
      <w:r w:rsidRPr="00C14AA3">
        <w:tab/>
      </w:r>
      <w:r w:rsidRPr="00C14AA3">
        <w:tab/>
        <w:t xml:space="preserve">Aaron </w:t>
      </w:r>
      <w:proofErr w:type="spellStart"/>
      <w:r w:rsidRPr="00C14AA3">
        <w:t>Kupries</w:t>
      </w:r>
      <w:proofErr w:type="spellEnd"/>
      <w:r w:rsidRPr="00C14AA3">
        <w:t xml:space="preserve"> (</w:t>
      </w:r>
      <w:hyperlink r:id="rId11" w:history="1">
        <w:r w:rsidRPr="00C14AA3">
          <w:rPr>
            <w:rStyle w:val="Hyperlink"/>
            <w:rFonts w:eastAsia="Arial"/>
          </w:rPr>
          <w:t>inf20160@lehre.dhbw-stuttgart.de</w:t>
        </w:r>
      </w:hyperlink>
      <w:r w:rsidRPr="00C14AA3">
        <w:t>)</w:t>
      </w:r>
    </w:p>
    <w:p w14:paraId="02762004" w14:textId="77777777" w:rsidR="00C14AA3" w:rsidRPr="00C14AA3" w:rsidRDefault="00C14AA3" w:rsidP="00DD1B60">
      <w:pPr>
        <w:ind w:left="1416"/>
        <w:jc w:val="left"/>
      </w:pPr>
      <w:r w:rsidRPr="00C14AA3">
        <w:t>TR:</w:t>
      </w:r>
      <w:r w:rsidRPr="00C14AA3">
        <w:tab/>
      </w:r>
      <w:r w:rsidRPr="00C14AA3">
        <w:tab/>
        <w:t>Julia Bai (</w:t>
      </w:r>
      <w:hyperlink r:id="rId12" w:history="1">
        <w:r w:rsidRPr="00C14AA3">
          <w:rPr>
            <w:rStyle w:val="Hyperlink"/>
            <w:rFonts w:eastAsia="Arial"/>
          </w:rPr>
          <w:t>inf20165@lehre.dhbw-stuttgart.de</w:t>
        </w:r>
      </w:hyperlink>
      <w:r w:rsidRPr="00C14AA3">
        <w:t>)</w:t>
      </w:r>
    </w:p>
    <w:p w14:paraId="08B6E1FE" w14:textId="77777777" w:rsidR="00C14AA3" w:rsidRDefault="00C14AA3" w:rsidP="00DD1B60">
      <w:pPr>
        <w:ind w:left="1416"/>
        <w:jc w:val="left"/>
      </w:pPr>
      <w:r w:rsidRPr="006C31DF">
        <w:t xml:space="preserve">LE:                    </w:t>
      </w:r>
      <w:r w:rsidRPr="006C31DF">
        <w:tab/>
        <w:t>Samir</w:t>
      </w:r>
      <w:r>
        <w:t xml:space="preserve"> Ahmetovic</w:t>
      </w:r>
      <w:r w:rsidRPr="006C31DF">
        <w:t xml:space="preserve"> (</w:t>
      </w:r>
      <w:hyperlink r:id="rId13" w:history="1">
        <w:r w:rsidRPr="00EC6064">
          <w:rPr>
            <w:rStyle w:val="Hyperlink"/>
            <w:rFonts w:eastAsia="Arial"/>
          </w:rPr>
          <w:t>inf20101@lehre.dhbw-stuttgart.de</w:t>
        </w:r>
      </w:hyperlink>
      <w:r w:rsidRPr="006C31DF">
        <w:t>)</w:t>
      </w:r>
    </w:p>
    <w:p w14:paraId="6B088B04" w14:textId="3B0615D4" w:rsidR="00C14AA3" w:rsidRDefault="00C14AA3" w:rsidP="00DD1B60">
      <w:pPr>
        <w:ind w:left="1416"/>
        <w:jc w:val="left"/>
      </w:pPr>
      <w:r>
        <w:tab/>
      </w:r>
      <w:r>
        <w:tab/>
        <w:t xml:space="preserve">Aaron </w:t>
      </w:r>
      <w:proofErr w:type="gramStart"/>
      <w:r>
        <w:t>weis</w:t>
      </w:r>
      <w:proofErr w:type="gramEnd"/>
      <w:r>
        <w:t xml:space="preserve"> (</w:t>
      </w:r>
      <w:hyperlink r:id="rId14" w:history="1">
        <w:r w:rsidRPr="00EC6064">
          <w:rPr>
            <w:rStyle w:val="Hyperlink"/>
            <w:rFonts w:eastAsia="Arial"/>
          </w:rPr>
          <w:t>inf20169@lehre.dhbw-stuttgart.de</w:t>
        </w:r>
      </w:hyperlink>
      <w:r w:rsidRPr="006C31DF">
        <w:t>)</w:t>
      </w:r>
    </w:p>
    <w:p w14:paraId="73802C25" w14:textId="77777777" w:rsidR="00C14AA3" w:rsidRPr="006C31DF" w:rsidRDefault="00C14AA3" w:rsidP="00C14AA3">
      <w:pPr>
        <w:jc w:val="left"/>
      </w:pPr>
    </w:p>
    <w:p w14:paraId="52FC1E69" w14:textId="39372655" w:rsidR="009D3E04" w:rsidRPr="000438B2" w:rsidRDefault="00BB521A" w:rsidP="00C14AA3">
      <w:pPr>
        <w:pStyle w:val="Caption"/>
        <w:spacing w:before="0" w:after="0" w:line="276" w:lineRule="auto"/>
        <w:rPr>
          <w:rStyle w:val="Erluterungen"/>
          <w:rFonts w:asciiTheme="minorHAnsi" w:hAnsiTheme="minorHAnsi" w:cstheme="minorHAnsi"/>
          <w:sz w:val="22"/>
          <w:szCs w:val="18"/>
        </w:rPr>
      </w:pPr>
      <w:r w:rsidRPr="00C14AA3">
        <w:rPr>
          <w:rStyle w:val="Erluterungen"/>
          <w:rFonts w:asciiTheme="minorHAnsi" w:hAnsiTheme="minorHAnsi" w:cstheme="minorHAnsi"/>
          <w:sz w:val="22"/>
          <w:szCs w:val="18"/>
        </w:rPr>
        <w:tab/>
      </w:r>
      <w:r w:rsidRPr="00C14AA3">
        <w:rPr>
          <w:rStyle w:val="Erluterungen"/>
          <w:rFonts w:asciiTheme="minorHAnsi" w:hAnsiTheme="minorHAnsi" w:cstheme="minorHAnsi"/>
          <w:sz w:val="22"/>
          <w:szCs w:val="18"/>
        </w:rPr>
        <w:tab/>
      </w:r>
      <w:bookmarkStart w:id="3" w:name="_Hlk87028816"/>
      <w:r w:rsidRPr="000438B2">
        <w:rPr>
          <w:rStyle w:val="Erluterungen"/>
          <w:rFonts w:asciiTheme="minorHAnsi" w:hAnsiTheme="minorHAnsi" w:cstheme="minorHAnsi"/>
          <w:sz w:val="22"/>
          <w:szCs w:val="18"/>
        </w:rPr>
        <w:t>Rotebühlplatz 41</w:t>
      </w:r>
    </w:p>
    <w:p w14:paraId="2D2793F6" w14:textId="7FDC96A7" w:rsidR="009D3E04" w:rsidRDefault="00BB521A">
      <w:pPr>
        <w:pStyle w:val="Caption"/>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t>70178 Stuttgart</w:t>
      </w:r>
    </w:p>
    <w:p w14:paraId="4C8C88D7" w14:textId="77777777" w:rsidR="00DD1B60" w:rsidRPr="000438B2" w:rsidRDefault="00DD1B60">
      <w:pPr>
        <w:pStyle w:val="Caption"/>
        <w:spacing w:before="0" w:after="0" w:line="276" w:lineRule="auto"/>
        <w:rPr>
          <w:rFonts w:cstheme="minorHAnsi"/>
          <w:sz w:val="18"/>
        </w:rPr>
      </w:pPr>
    </w:p>
    <w:bookmarkEnd w:id="3"/>
    <w:p w14:paraId="35664EBF" w14:textId="77777777" w:rsidR="009D3E04" w:rsidRPr="000438B2" w:rsidRDefault="009D3E04">
      <w:pPr>
        <w:pStyle w:val="Caption"/>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6B08448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30E7C869" w14:textId="77777777" w:rsidR="009D3E04" w:rsidRPr="00CF039F" w:rsidRDefault="00BB521A">
            <w:pPr>
              <w:rPr>
                <w:rFonts w:ascii="Calibri" w:hAnsi="Calibri" w:cs="Calibri"/>
                <w:b/>
                <w:bCs/>
                <w:lang w:val="en-US"/>
              </w:rPr>
            </w:pPr>
            <w:r w:rsidRPr="00CF039F">
              <w:rPr>
                <w:rFonts w:ascii="Calibri" w:hAnsi="Calibri" w:cs="Calibri"/>
                <w:b/>
                <w:bCs/>
                <w:lang w:val="en-U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7002183" w14:textId="77777777" w:rsidR="009D3E04" w:rsidRPr="00CF039F" w:rsidRDefault="00BB521A">
            <w:pPr>
              <w:rPr>
                <w:rFonts w:ascii="Calibri" w:hAnsi="Calibri" w:cs="Calibri"/>
                <w:b/>
                <w:bCs/>
                <w:lang w:val="en-US"/>
              </w:rPr>
            </w:pPr>
            <w:r w:rsidRPr="00CF039F">
              <w:rPr>
                <w:rFonts w:ascii="Calibri" w:hAnsi="Calibri" w:cs="Calibri"/>
                <w:b/>
                <w:bCs/>
                <w:lang w:val="en-U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B126F5C" w14:textId="77777777" w:rsidR="009D3E04" w:rsidRPr="00CF039F" w:rsidRDefault="00BB521A">
            <w:pPr>
              <w:rPr>
                <w:rFonts w:ascii="Calibri" w:hAnsi="Calibri" w:cs="Calibri"/>
                <w:b/>
                <w:bCs/>
                <w:lang w:val="en-US"/>
              </w:rPr>
            </w:pPr>
            <w:r w:rsidRPr="00CF039F">
              <w:rPr>
                <w:rFonts w:ascii="Calibri" w:hAnsi="Calibri" w:cs="Calibri"/>
                <w:b/>
                <w:bCs/>
                <w:lang w:val="en-U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3D471548" w14:textId="77777777" w:rsidR="009D3E04" w:rsidRPr="00CF039F" w:rsidRDefault="00BB521A">
            <w:pPr>
              <w:rPr>
                <w:rFonts w:ascii="Calibri" w:hAnsi="Calibri" w:cs="Calibri"/>
                <w:b/>
                <w:bCs/>
                <w:lang w:val="en-US"/>
              </w:rPr>
            </w:pPr>
            <w:r w:rsidRPr="00CF039F">
              <w:rPr>
                <w:rFonts w:ascii="Calibri" w:hAnsi="Calibri" w:cs="Calibri"/>
                <w:b/>
                <w:bCs/>
                <w:lang w:val="en-US"/>
              </w:rPr>
              <w:t>Comment</w:t>
            </w:r>
          </w:p>
        </w:tc>
      </w:tr>
      <w:tr w:rsidR="00C14AA3" w:rsidRPr="00B66F51" w14:paraId="789B87A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73A7D16" w14:textId="1B429AE1" w:rsidR="00C14AA3" w:rsidRPr="00CF039F" w:rsidRDefault="00C14AA3" w:rsidP="00C14AA3">
            <w:pPr>
              <w:rPr>
                <w:rFonts w:ascii="Calibri" w:hAnsi="Calibri" w:cs="Calibri"/>
                <w:lang w:val="en-US"/>
              </w:rPr>
            </w:pPr>
            <w:r w:rsidRPr="00CF039F">
              <w:rPr>
                <w:rFonts w:ascii="Calibri" w:hAnsi="Calibri" w:cs="Calibri"/>
                <w:lang w:val="en-US"/>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59DD80BE" w14:textId="5B4350F3" w:rsidR="00C14AA3" w:rsidRPr="00CF039F" w:rsidRDefault="00C14AA3" w:rsidP="00C14AA3">
            <w:pPr>
              <w:rPr>
                <w:rFonts w:ascii="Calibri" w:hAnsi="Calibri" w:cs="Calibri"/>
                <w:lang w:val="en-US"/>
              </w:rPr>
            </w:pPr>
            <w:r w:rsidRPr="00CF039F">
              <w:rPr>
                <w:rFonts w:ascii="Calibri" w:hAnsi="Calibri" w:cs="Calibri"/>
                <w:lang w:val="en-US"/>
              </w:rPr>
              <w:t>05.11.2021</w:t>
            </w:r>
          </w:p>
        </w:tc>
        <w:tc>
          <w:tcPr>
            <w:tcW w:w="1620" w:type="dxa"/>
            <w:tcBorders>
              <w:top w:val="single" w:sz="4" w:space="0" w:color="000000"/>
              <w:left w:val="single" w:sz="4" w:space="0" w:color="000000"/>
              <w:bottom w:val="single" w:sz="4" w:space="0" w:color="000000"/>
              <w:right w:val="none" w:sz="4" w:space="0" w:color="000000"/>
            </w:tcBorders>
            <w:vAlign w:val="center"/>
          </w:tcPr>
          <w:p w14:paraId="21A0EB5E" w14:textId="560733EC" w:rsidR="00C14AA3" w:rsidRPr="00CF039F" w:rsidRDefault="00C14AA3" w:rsidP="00C14AA3">
            <w:pPr>
              <w:rPr>
                <w:rFonts w:ascii="Calibri" w:hAnsi="Calibri" w:cs="Calibri"/>
                <w:lang w:val="en-US"/>
              </w:rPr>
            </w:pPr>
            <w:r w:rsidRPr="00CF039F">
              <w:rPr>
                <w:rFonts w:ascii="Calibri" w:hAnsi="Calibri" w:cs="Calibri"/>
                <w:lang w:val="en-US"/>
              </w:rPr>
              <w:t>Juliette Hild</w:t>
            </w:r>
          </w:p>
        </w:tc>
        <w:tc>
          <w:tcPr>
            <w:tcW w:w="3970" w:type="dxa"/>
            <w:tcBorders>
              <w:top w:val="single" w:sz="4" w:space="0" w:color="000000"/>
              <w:left w:val="single" w:sz="4" w:space="0" w:color="000000"/>
              <w:bottom w:val="single" w:sz="4" w:space="0" w:color="000000"/>
              <w:right w:val="single" w:sz="4" w:space="0" w:color="000000"/>
            </w:tcBorders>
            <w:vAlign w:val="center"/>
          </w:tcPr>
          <w:p w14:paraId="35722FAB" w14:textId="6D61FE2D" w:rsidR="00C14AA3" w:rsidRPr="00CF039F" w:rsidRDefault="00CF039F" w:rsidP="00C14AA3">
            <w:pPr>
              <w:rPr>
                <w:rFonts w:ascii="Calibri" w:hAnsi="Calibri" w:cs="Calibri"/>
                <w:lang w:val="en-US"/>
              </w:rPr>
            </w:pPr>
            <w:r w:rsidRPr="00CF039F">
              <w:rPr>
                <w:rFonts w:ascii="Calibri" w:hAnsi="Calibri" w:cs="Calibri"/>
                <w:lang w:val="en-US"/>
              </w:rPr>
              <w:t>Document completed for the 3rd semester</w:t>
            </w:r>
          </w:p>
        </w:tc>
      </w:tr>
      <w:tr w:rsidR="00C14AA3" w:rsidRPr="00B66F51" w14:paraId="787856E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1AF743A" w14:textId="7EDA07AB" w:rsidR="00C14AA3" w:rsidRPr="00CF039F" w:rsidRDefault="00B66F51" w:rsidP="00C14AA3">
            <w:pPr>
              <w:rPr>
                <w:rFonts w:ascii="Calibri" w:hAnsi="Calibri" w:cs="Calibri"/>
                <w:lang w:val="en-US"/>
              </w:rPr>
            </w:pPr>
            <w:r>
              <w:rPr>
                <w:rFonts w:ascii="Calibri" w:hAnsi="Calibri" w:cs="Calibri"/>
                <w:lang w:val="en-US"/>
              </w:rPr>
              <w:t>1.1</w:t>
            </w:r>
          </w:p>
        </w:tc>
        <w:tc>
          <w:tcPr>
            <w:tcW w:w="1620" w:type="dxa"/>
            <w:tcBorders>
              <w:top w:val="single" w:sz="4" w:space="0" w:color="000000"/>
              <w:left w:val="single" w:sz="4" w:space="0" w:color="000000"/>
              <w:bottom w:val="single" w:sz="4" w:space="0" w:color="000000"/>
              <w:right w:val="none" w:sz="4" w:space="0" w:color="000000"/>
            </w:tcBorders>
            <w:vAlign w:val="center"/>
          </w:tcPr>
          <w:p w14:paraId="430A79DC" w14:textId="328AD5F0" w:rsidR="00C14AA3" w:rsidRPr="00CF039F" w:rsidRDefault="00B66F51" w:rsidP="00C14AA3">
            <w:pPr>
              <w:rPr>
                <w:rFonts w:ascii="Calibri" w:hAnsi="Calibri" w:cs="Calibri"/>
                <w:lang w:val="en-US"/>
              </w:rPr>
            </w:pPr>
            <w:r>
              <w:rPr>
                <w:rFonts w:ascii="Calibri" w:hAnsi="Calibri" w:cs="Calibri"/>
                <w:lang w:val="en-US"/>
              </w:rPr>
              <w:t>04.05.2022</w:t>
            </w:r>
          </w:p>
        </w:tc>
        <w:tc>
          <w:tcPr>
            <w:tcW w:w="1620" w:type="dxa"/>
            <w:tcBorders>
              <w:top w:val="single" w:sz="4" w:space="0" w:color="000000"/>
              <w:left w:val="single" w:sz="4" w:space="0" w:color="000000"/>
              <w:bottom w:val="single" w:sz="4" w:space="0" w:color="000000"/>
              <w:right w:val="none" w:sz="4" w:space="0" w:color="000000"/>
            </w:tcBorders>
            <w:vAlign w:val="center"/>
          </w:tcPr>
          <w:p w14:paraId="03F1CDE3" w14:textId="49508AF0" w:rsidR="00C14AA3" w:rsidRPr="00CF039F" w:rsidRDefault="00B66F51" w:rsidP="00C14AA3">
            <w:pPr>
              <w:rPr>
                <w:rFonts w:ascii="Calibri" w:hAnsi="Calibri" w:cs="Calibri"/>
                <w:lang w:val="en-US"/>
              </w:rPr>
            </w:pPr>
            <w:r>
              <w:rPr>
                <w:rFonts w:ascii="Calibri" w:hAnsi="Calibri" w:cs="Calibri"/>
                <w:lang w:val="en-US"/>
              </w:rPr>
              <w:t>Juliette Hild</w:t>
            </w:r>
          </w:p>
        </w:tc>
        <w:tc>
          <w:tcPr>
            <w:tcW w:w="3970" w:type="dxa"/>
            <w:tcBorders>
              <w:top w:val="single" w:sz="4" w:space="0" w:color="000000"/>
              <w:left w:val="single" w:sz="4" w:space="0" w:color="000000"/>
              <w:bottom w:val="single" w:sz="4" w:space="0" w:color="000000"/>
              <w:right w:val="single" w:sz="4" w:space="0" w:color="000000"/>
            </w:tcBorders>
            <w:vAlign w:val="center"/>
          </w:tcPr>
          <w:p w14:paraId="6E74233A" w14:textId="14574034" w:rsidR="00C14AA3" w:rsidRPr="00CF039F" w:rsidRDefault="00CF039F" w:rsidP="00C14AA3">
            <w:pPr>
              <w:rPr>
                <w:rFonts w:ascii="Calibri" w:hAnsi="Calibri" w:cs="Calibri"/>
                <w:lang w:val="en-US"/>
              </w:rPr>
            </w:pPr>
            <w:r w:rsidRPr="00CF039F">
              <w:rPr>
                <w:rFonts w:ascii="Calibri" w:hAnsi="Calibri" w:cs="Calibri"/>
                <w:lang w:val="en-US"/>
              </w:rPr>
              <w:t>Document revised and reviewed for final submission.</w:t>
            </w:r>
          </w:p>
        </w:tc>
      </w:tr>
    </w:tbl>
    <w:p w14:paraId="67975083" w14:textId="77777777" w:rsidR="009D3E04" w:rsidRPr="00CF039F" w:rsidRDefault="009D3E04">
      <w:pPr>
        <w:rPr>
          <w:rFonts w:ascii="Calibri" w:hAnsi="Calibri" w:cs="Calibri"/>
          <w:lang w:val="en-US"/>
        </w:rPr>
      </w:pPr>
    </w:p>
    <w:p w14:paraId="32F8A67B" w14:textId="075E0310" w:rsidR="009D3E04" w:rsidRPr="00CF039F" w:rsidRDefault="009D3E04">
      <w:pPr>
        <w:rPr>
          <w:rFonts w:ascii="Calibri" w:hAnsi="Calibri" w:cs="Calibri"/>
          <w:lang w:val="en-US"/>
        </w:rPr>
      </w:pPr>
    </w:p>
    <w:p w14:paraId="3CA8207B" w14:textId="77777777" w:rsidR="00423657" w:rsidRPr="00CF039F" w:rsidRDefault="00423657">
      <w:pPr>
        <w:rPr>
          <w:rFonts w:ascii="Calibri" w:hAnsi="Calibri" w:cs="Calibri"/>
          <w:lang w:val="en-US"/>
        </w:rPr>
      </w:pPr>
    </w:p>
    <w:p w14:paraId="08177DF3" w14:textId="77777777" w:rsidR="009D3E04" w:rsidRPr="00CF039F" w:rsidRDefault="009D3E04" w:rsidP="0073759C">
      <w:pPr>
        <w:jc w:val="left"/>
        <w:rPr>
          <w:rFonts w:ascii="Calibri" w:hAnsi="Calibri" w:cs="Calibri"/>
          <w:i/>
          <w:color w:val="0000FF"/>
          <w:sz w:val="24"/>
          <w:lang w:val="en-US"/>
        </w:rPr>
      </w:pPr>
    </w:p>
    <w:p w14:paraId="08478EC6" w14:textId="77777777" w:rsidR="009D3E04" w:rsidRPr="00CF039F" w:rsidRDefault="009D3E04">
      <w:pPr>
        <w:tabs>
          <w:tab w:val="left" w:pos="2700"/>
        </w:tabs>
        <w:rPr>
          <w:rFonts w:ascii="Calibri" w:hAnsi="Calibri" w:cs="Calibri"/>
          <w:lang w:val="en-US"/>
        </w:rPr>
      </w:pPr>
    </w:p>
    <w:p w14:paraId="3C3CFDF3" w14:textId="77777777" w:rsidR="009D3E04" w:rsidRPr="00CF039F" w:rsidRDefault="009D3E04">
      <w:pPr>
        <w:rPr>
          <w:rFonts w:ascii="Calibri" w:hAnsi="Calibri" w:cs="Calibri"/>
          <w:lang w:val="en-US"/>
        </w:rPr>
      </w:pPr>
    </w:p>
    <w:p w14:paraId="0AE719B7" w14:textId="77777777" w:rsidR="009D3E04" w:rsidRPr="00C33EB3" w:rsidRDefault="00BB521A">
      <w:pPr>
        <w:pStyle w:val="Title"/>
        <w:rPr>
          <w:rFonts w:ascii="Calibri" w:hAnsi="Calibri" w:cs="Calibri"/>
          <w:sz w:val="28"/>
          <w:szCs w:val="21"/>
        </w:rPr>
      </w:pPr>
      <w:r w:rsidRPr="00C33EB3">
        <w:rPr>
          <w:rFonts w:ascii="Calibri" w:hAnsi="Calibri" w:cs="Calibri"/>
          <w:sz w:val="28"/>
          <w:szCs w:val="21"/>
        </w:rPr>
        <w:t>CONTENTS</w:t>
      </w:r>
    </w:p>
    <w:p w14:paraId="5ED22B10" w14:textId="77777777" w:rsidR="009D3E04" w:rsidRPr="00C33EB3" w:rsidRDefault="009D3E04">
      <w:pPr>
        <w:pStyle w:val="Title"/>
        <w:rPr>
          <w:rFonts w:ascii="Calibri" w:hAnsi="Calibri" w:cs="Calibri"/>
          <w:sz w:val="28"/>
          <w:szCs w:val="21"/>
        </w:rPr>
      </w:pPr>
    </w:p>
    <w:p w14:paraId="26792197" w14:textId="63F10653" w:rsidR="00C33EB3" w:rsidRPr="00C33EB3" w:rsidRDefault="00BB521A">
      <w:pPr>
        <w:pStyle w:val="TOC1"/>
        <w:tabs>
          <w:tab w:val="left" w:pos="480"/>
          <w:tab w:val="right" w:leader="dot" w:pos="9060"/>
        </w:tabs>
        <w:rPr>
          <w:rFonts w:asciiTheme="minorHAnsi" w:eastAsiaTheme="minorEastAsia" w:hAnsiTheme="minorHAnsi" w:cstheme="minorBidi"/>
          <w:b w:val="0"/>
          <w:noProof/>
          <w:lang w:val="en-US"/>
        </w:rPr>
      </w:pPr>
      <w:r w:rsidRPr="000438B2">
        <w:rPr>
          <w:rFonts w:ascii="Calibri" w:hAnsi="Calibri" w:cs="Calibri"/>
          <w:b w:val="0"/>
          <w:sz w:val="24"/>
          <w:szCs w:val="24"/>
        </w:rPr>
        <w:fldChar w:fldCharType="begin"/>
      </w:r>
      <w:r w:rsidRPr="00C33EB3">
        <w:rPr>
          <w:rFonts w:ascii="Calibri" w:hAnsi="Calibri" w:cs="Calibri"/>
          <w:b w:val="0"/>
          <w:sz w:val="24"/>
          <w:szCs w:val="24"/>
          <w:lang w:val="en-US"/>
        </w:rPr>
        <w:instrText xml:space="preserve"> TOC \o "1-3" </w:instrText>
      </w:r>
      <w:r w:rsidRPr="000438B2">
        <w:rPr>
          <w:rFonts w:ascii="Calibri" w:hAnsi="Calibri" w:cs="Calibri"/>
          <w:b w:val="0"/>
          <w:sz w:val="24"/>
          <w:szCs w:val="24"/>
        </w:rPr>
        <w:fldChar w:fldCharType="separate"/>
      </w:r>
      <w:r w:rsidR="00C33EB3" w:rsidRPr="007D6E62">
        <w:rPr>
          <w:rFonts w:asciiTheme="minorHAnsi" w:hAnsiTheme="minorHAnsi" w:cstheme="minorHAnsi"/>
          <w:noProof/>
          <w:lang w:val="en-US"/>
        </w:rPr>
        <w:t>1.</w:t>
      </w:r>
      <w:r w:rsidR="00C33EB3" w:rsidRPr="00C33EB3">
        <w:rPr>
          <w:rFonts w:asciiTheme="minorHAnsi" w:eastAsiaTheme="minorEastAsia" w:hAnsiTheme="minorHAnsi" w:cstheme="minorBidi"/>
          <w:b w:val="0"/>
          <w:noProof/>
          <w:lang w:val="en-US"/>
        </w:rPr>
        <w:tab/>
      </w:r>
      <w:r w:rsidR="00C33EB3" w:rsidRPr="007D6E62">
        <w:rPr>
          <w:rFonts w:asciiTheme="minorHAnsi" w:hAnsiTheme="minorHAnsi" w:cstheme="minorHAnsi"/>
          <w:noProof/>
          <w:lang w:val="en-US"/>
        </w:rPr>
        <w:t>Purpose and scope</w:t>
      </w:r>
      <w:r w:rsidR="00C33EB3" w:rsidRPr="00C33EB3">
        <w:rPr>
          <w:noProof/>
          <w:lang w:val="en-US"/>
        </w:rPr>
        <w:tab/>
      </w:r>
      <w:r w:rsidR="00C33EB3">
        <w:rPr>
          <w:noProof/>
        </w:rPr>
        <w:fldChar w:fldCharType="begin"/>
      </w:r>
      <w:r w:rsidR="00C33EB3" w:rsidRPr="00C33EB3">
        <w:rPr>
          <w:noProof/>
          <w:lang w:val="en-US"/>
        </w:rPr>
        <w:instrText xml:space="preserve"> PAGEREF _Toc87469941 \h </w:instrText>
      </w:r>
      <w:r w:rsidR="00C33EB3">
        <w:rPr>
          <w:noProof/>
        </w:rPr>
      </w:r>
      <w:r w:rsidR="00C33EB3">
        <w:rPr>
          <w:noProof/>
        </w:rPr>
        <w:fldChar w:fldCharType="separate"/>
      </w:r>
      <w:r w:rsidR="00C33EB3" w:rsidRPr="00C33EB3">
        <w:rPr>
          <w:noProof/>
          <w:lang w:val="en-US"/>
        </w:rPr>
        <w:t>3</w:t>
      </w:r>
      <w:r w:rsidR="00C33EB3">
        <w:rPr>
          <w:noProof/>
        </w:rPr>
        <w:fldChar w:fldCharType="end"/>
      </w:r>
    </w:p>
    <w:p w14:paraId="100A5C80" w14:textId="174B7B53" w:rsidR="00C33EB3" w:rsidRPr="00C33EB3" w:rsidRDefault="00C33EB3">
      <w:pPr>
        <w:pStyle w:val="TOC1"/>
        <w:tabs>
          <w:tab w:val="left" w:pos="480"/>
          <w:tab w:val="right" w:leader="dot" w:pos="9060"/>
        </w:tabs>
        <w:rPr>
          <w:rFonts w:asciiTheme="minorHAnsi" w:eastAsiaTheme="minorEastAsia" w:hAnsiTheme="minorHAnsi" w:cstheme="minorBidi"/>
          <w:b w:val="0"/>
          <w:noProof/>
          <w:lang w:val="en-US"/>
        </w:rPr>
      </w:pPr>
      <w:r w:rsidRPr="007D6E62">
        <w:rPr>
          <w:rFonts w:ascii="Calibri" w:hAnsi="Calibri" w:cs="Calibri"/>
          <w:noProof/>
          <w:lang w:val="en-US"/>
        </w:rPr>
        <w:t>2.</w:t>
      </w:r>
      <w:r w:rsidRPr="00C33EB3">
        <w:rPr>
          <w:rFonts w:asciiTheme="minorHAnsi" w:eastAsiaTheme="minorEastAsia" w:hAnsiTheme="minorHAnsi" w:cstheme="minorBidi"/>
          <w:b w:val="0"/>
          <w:noProof/>
          <w:lang w:val="en-US"/>
        </w:rPr>
        <w:tab/>
      </w:r>
      <w:r w:rsidRPr="007D6E62">
        <w:rPr>
          <w:rFonts w:ascii="Calibri" w:hAnsi="Calibri" w:cs="Calibri"/>
          <w:noProof/>
          <w:lang w:val="en-US"/>
        </w:rPr>
        <w:t>Reasons for creating a BC</w:t>
      </w:r>
      <w:r w:rsidRPr="00C33EB3">
        <w:rPr>
          <w:noProof/>
          <w:lang w:val="en-US"/>
        </w:rPr>
        <w:tab/>
      </w:r>
      <w:r>
        <w:rPr>
          <w:noProof/>
        </w:rPr>
        <w:fldChar w:fldCharType="begin"/>
      </w:r>
      <w:r w:rsidRPr="00C33EB3">
        <w:rPr>
          <w:noProof/>
          <w:lang w:val="en-US"/>
        </w:rPr>
        <w:instrText xml:space="preserve"> PAGEREF _Toc87469942 \h </w:instrText>
      </w:r>
      <w:r>
        <w:rPr>
          <w:noProof/>
        </w:rPr>
      </w:r>
      <w:r>
        <w:rPr>
          <w:noProof/>
        </w:rPr>
        <w:fldChar w:fldCharType="separate"/>
      </w:r>
      <w:r w:rsidRPr="00C33EB3">
        <w:rPr>
          <w:noProof/>
          <w:lang w:val="en-US"/>
        </w:rPr>
        <w:t>3</w:t>
      </w:r>
      <w:r>
        <w:rPr>
          <w:noProof/>
        </w:rPr>
        <w:fldChar w:fldCharType="end"/>
      </w:r>
    </w:p>
    <w:p w14:paraId="788B4847" w14:textId="2952A753" w:rsidR="00C33EB3" w:rsidRPr="00C33EB3" w:rsidRDefault="00C33EB3">
      <w:pPr>
        <w:pStyle w:val="TOC1"/>
        <w:tabs>
          <w:tab w:val="left" w:pos="480"/>
          <w:tab w:val="right" w:leader="dot" w:pos="9060"/>
        </w:tabs>
        <w:rPr>
          <w:rFonts w:asciiTheme="minorHAnsi" w:eastAsiaTheme="minorEastAsia" w:hAnsiTheme="minorHAnsi" w:cstheme="minorBidi"/>
          <w:b w:val="0"/>
          <w:noProof/>
          <w:lang w:val="en-US"/>
        </w:rPr>
      </w:pPr>
      <w:r w:rsidRPr="007D6E62">
        <w:rPr>
          <w:rFonts w:asciiTheme="minorHAnsi" w:hAnsiTheme="minorHAnsi" w:cstheme="minorHAnsi"/>
          <w:noProof/>
          <w:lang w:val="en-US"/>
        </w:rPr>
        <w:t>3.</w:t>
      </w:r>
      <w:r w:rsidRPr="00C33EB3">
        <w:rPr>
          <w:rFonts w:asciiTheme="minorHAnsi" w:eastAsiaTheme="minorEastAsia" w:hAnsiTheme="minorHAnsi" w:cstheme="minorBidi"/>
          <w:b w:val="0"/>
          <w:noProof/>
          <w:lang w:val="en-US"/>
        </w:rPr>
        <w:tab/>
      </w:r>
      <w:r w:rsidRPr="007D6E62">
        <w:rPr>
          <w:rFonts w:asciiTheme="minorHAnsi" w:hAnsiTheme="minorHAnsi" w:cstheme="minorHAnsi"/>
          <w:noProof/>
          <w:lang w:val="en-US"/>
        </w:rPr>
        <w:t>Expected benefits</w:t>
      </w:r>
      <w:r w:rsidRPr="00C33EB3">
        <w:rPr>
          <w:noProof/>
          <w:lang w:val="en-US"/>
        </w:rPr>
        <w:tab/>
      </w:r>
      <w:r>
        <w:rPr>
          <w:noProof/>
        </w:rPr>
        <w:fldChar w:fldCharType="begin"/>
      </w:r>
      <w:r w:rsidRPr="00C33EB3">
        <w:rPr>
          <w:noProof/>
          <w:lang w:val="en-US"/>
        </w:rPr>
        <w:instrText xml:space="preserve"> PAGEREF _Toc87469943 \h </w:instrText>
      </w:r>
      <w:r>
        <w:rPr>
          <w:noProof/>
        </w:rPr>
      </w:r>
      <w:r>
        <w:rPr>
          <w:noProof/>
        </w:rPr>
        <w:fldChar w:fldCharType="separate"/>
      </w:r>
      <w:r w:rsidRPr="00C33EB3">
        <w:rPr>
          <w:noProof/>
          <w:lang w:val="en-US"/>
        </w:rPr>
        <w:t>3</w:t>
      </w:r>
      <w:r>
        <w:rPr>
          <w:noProof/>
        </w:rPr>
        <w:fldChar w:fldCharType="end"/>
      </w:r>
    </w:p>
    <w:p w14:paraId="1260CB53" w14:textId="55B27C4C" w:rsidR="00C33EB3" w:rsidRPr="00C33EB3" w:rsidRDefault="00C33EB3">
      <w:pPr>
        <w:pStyle w:val="TOC1"/>
        <w:tabs>
          <w:tab w:val="left" w:pos="480"/>
          <w:tab w:val="right" w:leader="dot" w:pos="9060"/>
        </w:tabs>
        <w:rPr>
          <w:rFonts w:asciiTheme="minorHAnsi" w:eastAsiaTheme="minorEastAsia" w:hAnsiTheme="minorHAnsi" w:cstheme="minorBidi"/>
          <w:b w:val="0"/>
          <w:noProof/>
          <w:lang w:val="en-US"/>
        </w:rPr>
      </w:pPr>
      <w:r w:rsidRPr="007D6E62">
        <w:rPr>
          <w:rFonts w:ascii="Calibri" w:hAnsi="Calibri" w:cs="Calibri"/>
          <w:noProof/>
          <w:lang w:val="en-US"/>
        </w:rPr>
        <w:t>4.</w:t>
      </w:r>
      <w:r w:rsidRPr="00C33EB3">
        <w:rPr>
          <w:rFonts w:asciiTheme="minorHAnsi" w:eastAsiaTheme="minorEastAsia" w:hAnsiTheme="minorHAnsi" w:cstheme="minorBidi"/>
          <w:b w:val="0"/>
          <w:noProof/>
          <w:lang w:val="en-US"/>
        </w:rPr>
        <w:tab/>
      </w:r>
      <w:r w:rsidRPr="007D6E62">
        <w:rPr>
          <w:rFonts w:ascii="Calibri" w:hAnsi="Calibri" w:cs="Calibri"/>
          <w:noProof/>
          <w:lang w:val="en-US"/>
        </w:rPr>
        <w:t>Expected Restrictions</w:t>
      </w:r>
      <w:r w:rsidRPr="00C33EB3">
        <w:rPr>
          <w:noProof/>
          <w:lang w:val="en-US"/>
        </w:rPr>
        <w:tab/>
      </w:r>
      <w:r>
        <w:rPr>
          <w:noProof/>
        </w:rPr>
        <w:fldChar w:fldCharType="begin"/>
      </w:r>
      <w:r w:rsidRPr="00C33EB3">
        <w:rPr>
          <w:noProof/>
          <w:lang w:val="en-US"/>
        </w:rPr>
        <w:instrText xml:space="preserve"> PAGEREF _Toc87469944 \h </w:instrText>
      </w:r>
      <w:r>
        <w:rPr>
          <w:noProof/>
        </w:rPr>
      </w:r>
      <w:r>
        <w:rPr>
          <w:noProof/>
        </w:rPr>
        <w:fldChar w:fldCharType="separate"/>
      </w:r>
      <w:r w:rsidRPr="00C33EB3">
        <w:rPr>
          <w:noProof/>
          <w:lang w:val="en-US"/>
        </w:rPr>
        <w:t>4</w:t>
      </w:r>
      <w:r>
        <w:rPr>
          <w:noProof/>
        </w:rPr>
        <w:fldChar w:fldCharType="end"/>
      </w:r>
    </w:p>
    <w:p w14:paraId="2664E8A0" w14:textId="0F60D822" w:rsidR="00C33EB3" w:rsidRPr="00C33EB3" w:rsidRDefault="00C33EB3">
      <w:pPr>
        <w:pStyle w:val="TOC1"/>
        <w:tabs>
          <w:tab w:val="left" w:pos="480"/>
          <w:tab w:val="right" w:leader="dot" w:pos="9060"/>
        </w:tabs>
        <w:rPr>
          <w:rFonts w:asciiTheme="minorHAnsi" w:eastAsiaTheme="minorEastAsia" w:hAnsiTheme="minorHAnsi" w:cstheme="minorBidi"/>
          <w:b w:val="0"/>
          <w:noProof/>
          <w:lang w:val="en-US"/>
        </w:rPr>
      </w:pPr>
      <w:r w:rsidRPr="00C33EB3">
        <w:rPr>
          <w:rFonts w:ascii="Calibri" w:hAnsi="Calibri" w:cs="Calibri"/>
          <w:i/>
          <w:noProof/>
          <w:color w:val="000000"/>
          <w:lang w:val="en-US"/>
        </w:rPr>
        <w:t>5.</w:t>
      </w:r>
      <w:r w:rsidRPr="00C33EB3">
        <w:rPr>
          <w:rFonts w:asciiTheme="minorHAnsi" w:eastAsiaTheme="minorEastAsia" w:hAnsiTheme="minorHAnsi" w:cstheme="minorBidi"/>
          <w:b w:val="0"/>
          <w:noProof/>
          <w:lang w:val="en-US"/>
        </w:rPr>
        <w:tab/>
      </w:r>
      <w:r w:rsidRPr="00C33EB3">
        <w:rPr>
          <w:rFonts w:ascii="Calibri" w:hAnsi="Calibri" w:cs="Calibri"/>
          <w:noProof/>
          <w:lang w:val="en-US"/>
        </w:rPr>
        <w:t>Time frame</w:t>
      </w:r>
      <w:r w:rsidRPr="00C33EB3">
        <w:rPr>
          <w:noProof/>
          <w:lang w:val="en-US"/>
        </w:rPr>
        <w:tab/>
      </w:r>
      <w:r>
        <w:rPr>
          <w:noProof/>
        </w:rPr>
        <w:fldChar w:fldCharType="begin"/>
      </w:r>
      <w:r w:rsidRPr="00C33EB3">
        <w:rPr>
          <w:noProof/>
          <w:lang w:val="en-US"/>
        </w:rPr>
        <w:instrText xml:space="preserve"> PAGEREF _Toc87469945 \h </w:instrText>
      </w:r>
      <w:r>
        <w:rPr>
          <w:noProof/>
        </w:rPr>
      </w:r>
      <w:r>
        <w:rPr>
          <w:noProof/>
        </w:rPr>
        <w:fldChar w:fldCharType="separate"/>
      </w:r>
      <w:r w:rsidRPr="00C33EB3">
        <w:rPr>
          <w:noProof/>
          <w:lang w:val="en-US"/>
        </w:rPr>
        <w:t>4</w:t>
      </w:r>
      <w:r>
        <w:rPr>
          <w:noProof/>
        </w:rPr>
        <w:fldChar w:fldCharType="end"/>
      </w:r>
    </w:p>
    <w:p w14:paraId="083D01D1" w14:textId="49BF420B" w:rsidR="00C33EB3" w:rsidRDefault="00C33EB3">
      <w:pPr>
        <w:pStyle w:val="TOC1"/>
        <w:tabs>
          <w:tab w:val="left" w:pos="480"/>
          <w:tab w:val="right" w:leader="dot" w:pos="9060"/>
        </w:tabs>
        <w:rPr>
          <w:rFonts w:asciiTheme="minorHAnsi" w:eastAsiaTheme="minorEastAsia" w:hAnsiTheme="minorHAnsi" w:cstheme="minorBidi"/>
          <w:b w:val="0"/>
          <w:noProof/>
        </w:rPr>
      </w:pPr>
      <w:r w:rsidRPr="007D6E62">
        <w:rPr>
          <w:rFonts w:ascii="Calibri" w:hAnsi="Calibri" w:cs="Calibri"/>
          <w:i/>
          <w:noProof/>
        </w:rPr>
        <w:t>6.</w:t>
      </w:r>
      <w:r>
        <w:rPr>
          <w:rFonts w:asciiTheme="minorHAnsi" w:eastAsiaTheme="minorEastAsia" w:hAnsiTheme="minorHAnsi" w:cstheme="minorBidi"/>
          <w:b w:val="0"/>
          <w:noProof/>
        </w:rPr>
        <w:tab/>
      </w:r>
      <w:r w:rsidRPr="007D6E62">
        <w:rPr>
          <w:rFonts w:ascii="Calibri" w:hAnsi="Calibri" w:cs="Calibri"/>
          <w:noProof/>
        </w:rPr>
        <w:t>Costs</w:t>
      </w:r>
      <w:r>
        <w:rPr>
          <w:noProof/>
        </w:rPr>
        <w:tab/>
      </w:r>
      <w:r>
        <w:rPr>
          <w:noProof/>
        </w:rPr>
        <w:fldChar w:fldCharType="begin"/>
      </w:r>
      <w:r>
        <w:rPr>
          <w:noProof/>
        </w:rPr>
        <w:instrText xml:space="preserve"> PAGEREF _Toc87469946 \h </w:instrText>
      </w:r>
      <w:r>
        <w:rPr>
          <w:noProof/>
        </w:rPr>
      </w:r>
      <w:r>
        <w:rPr>
          <w:noProof/>
        </w:rPr>
        <w:fldChar w:fldCharType="separate"/>
      </w:r>
      <w:r>
        <w:rPr>
          <w:noProof/>
        </w:rPr>
        <w:t>5</w:t>
      </w:r>
      <w:r>
        <w:rPr>
          <w:noProof/>
        </w:rPr>
        <w:fldChar w:fldCharType="end"/>
      </w:r>
    </w:p>
    <w:p w14:paraId="277B718A" w14:textId="26FD8D74" w:rsidR="00C33EB3" w:rsidRDefault="00C33EB3">
      <w:pPr>
        <w:pStyle w:val="TOC1"/>
        <w:tabs>
          <w:tab w:val="left" w:pos="480"/>
          <w:tab w:val="right" w:leader="dot" w:pos="9060"/>
        </w:tabs>
        <w:rPr>
          <w:rFonts w:asciiTheme="minorHAnsi" w:eastAsiaTheme="minorEastAsia" w:hAnsiTheme="minorHAnsi" w:cstheme="minorBidi"/>
          <w:b w:val="0"/>
          <w:noProof/>
        </w:rPr>
      </w:pPr>
      <w:r w:rsidRPr="007D6E62">
        <w:rPr>
          <w:rFonts w:ascii="Calibri" w:hAnsi="Calibri" w:cs="Calibri"/>
          <w:noProof/>
        </w:rPr>
        <w:t>7.</w:t>
      </w:r>
      <w:r>
        <w:rPr>
          <w:rFonts w:asciiTheme="minorHAnsi" w:eastAsiaTheme="minorEastAsia" w:hAnsiTheme="minorHAnsi" w:cstheme="minorBidi"/>
          <w:b w:val="0"/>
          <w:noProof/>
        </w:rPr>
        <w:tab/>
      </w:r>
      <w:r w:rsidRPr="007D6E62">
        <w:rPr>
          <w:rFonts w:ascii="Calibri" w:hAnsi="Calibri" w:cs="Calibri"/>
          <w:noProof/>
        </w:rPr>
        <w:t>Offer</w:t>
      </w:r>
      <w:r>
        <w:rPr>
          <w:noProof/>
        </w:rPr>
        <w:tab/>
      </w:r>
      <w:r>
        <w:rPr>
          <w:noProof/>
        </w:rPr>
        <w:fldChar w:fldCharType="begin"/>
      </w:r>
      <w:r>
        <w:rPr>
          <w:noProof/>
        </w:rPr>
        <w:instrText xml:space="preserve"> PAGEREF _Toc87469947 \h </w:instrText>
      </w:r>
      <w:r>
        <w:rPr>
          <w:noProof/>
        </w:rPr>
      </w:r>
      <w:r>
        <w:rPr>
          <w:noProof/>
        </w:rPr>
        <w:fldChar w:fldCharType="separate"/>
      </w:r>
      <w:r>
        <w:rPr>
          <w:noProof/>
        </w:rPr>
        <w:t>5</w:t>
      </w:r>
      <w:r>
        <w:rPr>
          <w:noProof/>
        </w:rPr>
        <w:fldChar w:fldCharType="end"/>
      </w:r>
    </w:p>
    <w:p w14:paraId="2A8FF7E2" w14:textId="45BF80F7" w:rsidR="009D3E04" w:rsidRPr="000E4778" w:rsidRDefault="00BB521A">
      <w:pPr>
        <w:rPr>
          <w:rFonts w:ascii="Calibri" w:hAnsi="Calibri" w:cs="Calibri"/>
          <w:lang w:val="en-US"/>
        </w:rPr>
        <w:sectPr w:rsidR="009D3E04" w:rsidRPr="000E4778">
          <w:headerReference w:type="default" r:id="rId15"/>
          <w:footerReference w:type="default" r:id="rId16"/>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70255797" w14:textId="77777777" w:rsidR="00D84251" w:rsidRPr="000E4778" w:rsidRDefault="00D84251" w:rsidP="00D84251">
      <w:pPr>
        <w:rPr>
          <w:rFonts w:ascii="Calibri" w:hAnsi="Calibri" w:cs="Calibri"/>
          <w:b/>
          <w:bCs/>
          <w:color w:val="000000" w:themeColor="text1"/>
          <w:sz w:val="28"/>
          <w:szCs w:val="28"/>
          <w:lang w:val="en-US"/>
        </w:rPr>
      </w:pPr>
    </w:p>
    <w:p w14:paraId="639E286D" w14:textId="77777777" w:rsidR="00D84251" w:rsidRPr="000E4778" w:rsidRDefault="00D84251" w:rsidP="00D84251">
      <w:pPr>
        <w:rPr>
          <w:rFonts w:ascii="Calibri" w:hAnsi="Calibri" w:cs="Calibri"/>
          <w:b/>
          <w:bCs/>
          <w:color w:val="000000" w:themeColor="text1"/>
          <w:sz w:val="28"/>
          <w:szCs w:val="28"/>
          <w:lang w:val="en-US"/>
        </w:rPr>
      </w:pPr>
    </w:p>
    <w:p w14:paraId="4581BF14" w14:textId="77777777" w:rsidR="00D84251" w:rsidRPr="000E4778" w:rsidRDefault="00D84251" w:rsidP="00D84251">
      <w:pPr>
        <w:rPr>
          <w:rFonts w:ascii="Calibri" w:hAnsi="Calibri" w:cs="Calibri"/>
          <w:b/>
          <w:bCs/>
          <w:color w:val="000000" w:themeColor="text1"/>
          <w:sz w:val="28"/>
          <w:szCs w:val="28"/>
          <w:lang w:val="en-US"/>
        </w:rPr>
      </w:pPr>
    </w:p>
    <w:p w14:paraId="1D8C482C" w14:textId="0B45E017" w:rsidR="00D84251" w:rsidRPr="000E4778" w:rsidRDefault="000E4778" w:rsidP="00D84251">
      <w:pPr>
        <w:pStyle w:val="Heading1"/>
        <w:rPr>
          <w:rFonts w:asciiTheme="minorHAnsi" w:hAnsiTheme="minorHAnsi" w:cstheme="minorHAnsi"/>
          <w:lang w:val="en-US"/>
        </w:rPr>
      </w:pPr>
      <w:bookmarkStart w:id="4" w:name="_Toc87469941"/>
      <w:r w:rsidRPr="000E4778">
        <w:rPr>
          <w:rFonts w:asciiTheme="minorHAnsi" w:hAnsiTheme="minorHAnsi" w:cstheme="minorHAnsi"/>
          <w:lang w:val="en-US"/>
        </w:rPr>
        <w:lastRenderedPageBreak/>
        <w:t>Purpose and scope</w:t>
      </w:r>
      <w:bookmarkEnd w:id="4"/>
    </w:p>
    <w:p w14:paraId="29B974A9" w14:textId="77777777" w:rsidR="00D84251" w:rsidRPr="000E4778" w:rsidRDefault="00D84251" w:rsidP="00D84251">
      <w:pPr>
        <w:rPr>
          <w:lang w:val="en-US"/>
        </w:rPr>
      </w:pPr>
    </w:p>
    <w:p w14:paraId="25811778" w14:textId="77777777" w:rsidR="00A0737C" w:rsidRPr="00E77D76" w:rsidRDefault="00A43B3C" w:rsidP="00E77D76">
      <w:pPr>
        <w:pStyle w:val="paragraph"/>
        <w:spacing w:before="0" w:beforeAutospacing="0" w:after="0" w:afterAutospacing="0" w:line="276" w:lineRule="auto"/>
        <w:jc w:val="both"/>
        <w:textAlignment w:val="baseline"/>
        <w:rPr>
          <w:rFonts w:asciiTheme="minorHAnsi" w:hAnsiTheme="minorHAnsi" w:cstheme="minorHAnsi"/>
          <w:sz w:val="18"/>
          <w:szCs w:val="18"/>
          <w:lang w:val="en-US"/>
        </w:rPr>
      </w:pPr>
      <w:r w:rsidRPr="00E77D76">
        <w:rPr>
          <w:rStyle w:val="normaltextrun"/>
          <w:rFonts w:asciiTheme="minorHAnsi" w:eastAsia="Arial" w:hAnsiTheme="minorHAnsi" w:cstheme="minorHAnsi"/>
          <w:color w:val="000000"/>
          <w:lang w:val="en-US"/>
        </w:rPr>
        <w:t>The goal of the project is the development of an OMLOX-Service for the transmission of the geographical and possibly postal position of the PC to an OMLOX hub. The service shall communicate using the OMLOX REST API or </w:t>
      </w:r>
      <w:r w:rsidR="00630A00" w:rsidRPr="00E77D76">
        <w:rPr>
          <w:rStyle w:val="normaltextrun"/>
          <w:rFonts w:asciiTheme="minorHAnsi" w:eastAsia="Arial" w:hAnsiTheme="minorHAnsi" w:cstheme="minorHAnsi"/>
          <w:color w:val="000000"/>
          <w:lang w:val="en-US"/>
        </w:rPr>
        <w:t>WebSocket’s</w:t>
      </w:r>
      <w:r w:rsidRPr="00E77D76">
        <w:rPr>
          <w:rStyle w:val="normaltextrun"/>
          <w:rFonts w:asciiTheme="minorHAnsi" w:eastAsia="Arial" w:hAnsiTheme="minorHAnsi" w:cstheme="minorHAnsi"/>
          <w:color w:val="000000"/>
          <w:lang w:val="en-US"/>
        </w:rPr>
        <w:t> and </w:t>
      </w:r>
      <w:r w:rsidR="00630A00" w:rsidRPr="00E77D76">
        <w:rPr>
          <w:rStyle w:val="normaltextrun"/>
          <w:rFonts w:asciiTheme="minorHAnsi" w:eastAsia="Arial" w:hAnsiTheme="minorHAnsi" w:cstheme="minorHAnsi"/>
          <w:color w:val="000000"/>
          <w:lang w:val="en-US"/>
        </w:rPr>
        <w:t>run-on</w:t>
      </w:r>
      <w:r w:rsidRPr="00E77D76">
        <w:rPr>
          <w:rStyle w:val="normaltextrun"/>
          <w:rFonts w:asciiTheme="minorHAnsi" w:eastAsia="Arial" w:hAnsiTheme="minorHAnsi" w:cstheme="minorHAnsi"/>
          <w:color w:val="000000"/>
          <w:lang w:val="en-US"/>
        </w:rPr>
        <w:t> Windows. In addition, the service shall provide the function to query the position of other devices via the OMLOX hub.</w:t>
      </w:r>
      <w:r w:rsidRPr="00E77D76">
        <w:rPr>
          <w:rStyle w:val="eop"/>
          <w:rFonts w:asciiTheme="minorHAnsi" w:eastAsia="Arial" w:hAnsiTheme="minorHAnsi" w:cstheme="minorHAnsi"/>
          <w:color w:val="000000"/>
          <w:lang w:val="en-US"/>
        </w:rPr>
        <w:t> </w:t>
      </w:r>
    </w:p>
    <w:p w14:paraId="2062DA49" w14:textId="77777777" w:rsidR="00A0737C" w:rsidRPr="00E77D76" w:rsidRDefault="00A0737C" w:rsidP="00E77D76">
      <w:pPr>
        <w:pStyle w:val="paragraph"/>
        <w:spacing w:before="0" w:beforeAutospacing="0" w:after="0" w:afterAutospacing="0" w:line="276" w:lineRule="auto"/>
        <w:jc w:val="both"/>
        <w:textAlignment w:val="baseline"/>
        <w:rPr>
          <w:rFonts w:asciiTheme="minorHAnsi" w:hAnsiTheme="minorHAnsi" w:cstheme="minorHAnsi"/>
          <w:color w:val="24292F"/>
          <w:shd w:val="clear" w:color="auto" w:fill="FFFFFF"/>
          <w:lang w:val="en-US"/>
        </w:rPr>
      </w:pPr>
      <w:r w:rsidRPr="00E77D76">
        <w:rPr>
          <w:rFonts w:asciiTheme="minorHAnsi" w:hAnsiTheme="minorHAnsi" w:cstheme="minorHAnsi"/>
          <w:color w:val="24292F"/>
          <w:shd w:val="clear" w:color="auto" w:fill="FFFFFF"/>
          <w:lang w:val="en-US"/>
        </w:rPr>
        <w:t xml:space="preserve">The purpose of the </w:t>
      </w:r>
      <w:proofErr w:type="spellStart"/>
      <w:r w:rsidRPr="00E77D76">
        <w:rPr>
          <w:rFonts w:asciiTheme="minorHAnsi" w:hAnsiTheme="minorHAnsi" w:cstheme="minorHAnsi"/>
          <w:color w:val="24292F"/>
          <w:shd w:val="clear" w:color="auto" w:fill="FFFFFF"/>
          <w:lang w:val="en-US"/>
        </w:rPr>
        <w:t>Omlox</w:t>
      </w:r>
      <w:proofErr w:type="spellEnd"/>
      <w:r w:rsidRPr="00E77D76">
        <w:rPr>
          <w:rFonts w:asciiTheme="minorHAnsi" w:hAnsiTheme="minorHAnsi" w:cstheme="minorHAnsi"/>
          <w:color w:val="24292F"/>
          <w:shd w:val="clear" w:color="auto" w:fill="FFFFFF"/>
          <w:lang w:val="en-US"/>
        </w:rPr>
        <w:t xml:space="preserve"> PC-Service is to ease tracking technology on PC-devices and to create a convenient and easy-to-use </w:t>
      </w:r>
      <w:proofErr w:type="spellStart"/>
      <w:r w:rsidRPr="00E77D76">
        <w:rPr>
          <w:rFonts w:asciiTheme="minorHAnsi" w:hAnsiTheme="minorHAnsi" w:cstheme="minorHAnsi"/>
          <w:color w:val="24292F"/>
          <w:shd w:val="clear" w:color="auto" w:fill="FFFFFF"/>
          <w:lang w:val="en-US"/>
        </w:rPr>
        <w:t>Omlox</w:t>
      </w:r>
      <w:proofErr w:type="spellEnd"/>
      <w:r w:rsidRPr="00E77D76">
        <w:rPr>
          <w:rFonts w:asciiTheme="minorHAnsi" w:hAnsiTheme="minorHAnsi" w:cstheme="minorHAnsi"/>
          <w:color w:val="24292F"/>
          <w:shd w:val="clear" w:color="auto" w:fill="FFFFFF"/>
          <w:lang w:val="en-US"/>
        </w:rPr>
        <w:t xml:space="preserve"> extension for the PC. The service communicates with the </w:t>
      </w:r>
      <w:proofErr w:type="spellStart"/>
      <w:r w:rsidRPr="00E77D76">
        <w:rPr>
          <w:rFonts w:asciiTheme="minorHAnsi" w:hAnsiTheme="minorHAnsi" w:cstheme="minorHAnsi"/>
          <w:color w:val="24292F"/>
          <w:shd w:val="clear" w:color="auto" w:fill="FFFFFF"/>
          <w:lang w:val="en-US"/>
        </w:rPr>
        <w:t>Omlox</w:t>
      </w:r>
      <w:proofErr w:type="spellEnd"/>
      <w:r w:rsidRPr="00E77D76">
        <w:rPr>
          <w:rFonts w:asciiTheme="minorHAnsi" w:hAnsiTheme="minorHAnsi" w:cstheme="minorHAnsi"/>
          <w:color w:val="24292F"/>
          <w:shd w:val="clear" w:color="auto" w:fill="FFFFFF"/>
          <w:lang w:val="en-US"/>
        </w:rPr>
        <w:t xml:space="preserve"> Hub by using the REST-API. It allows for tracking the used PC-device as well as tracking other devices registered in the </w:t>
      </w:r>
      <w:proofErr w:type="spellStart"/>
      <w:r w:rsidRPr="00E77D76">
        <w:rPr>
          <w:rFonts w:asciiTheme="minorHAnsi" w:hAnsiTheme="minorHAnsi" w:cstheme="minorHAnsi"/>
          <w:color w:val="24292F"/>
          <w:shd w:val="clear" w:color="auto" w:fill="FFFFFF"/>
          <w:lang w:val="en-US"/>
        </w:rPr>
        <w:t>Omlox</w:t>
      </w:r>
      <w:proofErr w:type="spellEnd"/>
      <w:r w:rsidRPr="00E77D76">
        <w:rPr>
          <w:rFonts w:asciiTheme="minorHAnsi" w:hAnsiTheme="minorHAnsi" w:cstheme="minorHAnsi"/>
          <w:color w:val="24292F"/>
          <w:shd w:val="clear" w:color="auto" w:fill="FFFFFF"/>
          <w:lang w:val="en-US"/>
        </w:rPr>
        <w:t xml:space="preserve"> Hub from the currently used PC-device.</w:t>
      </w:r>
    </w:p>
    <w:p w14:paraId="5C198A25" w14:textId="2D1D76A8" w:rsidR="00A43B3C" w:rsidRPr="00E77D76" w:rsidRDefault="00A43B3C" w:rsidP="00E77D76">
      <w:pPr>
        <w:pStyle w:val="paragraph"/>
        <w:spacing w:before="0" w:beforeAutospacing="0" w:after="0" w:afterAutospacing="0" w:line="276" w:lineRule="auto"/>
        <w:jc w:val="both"/>
        <w:textAlignment w:val="baseline"/>
        <w:rPr>
          <w:rFonts w:asciiTheme="minorHAnsi" w:hAnsiTheme="minorHAnsi" w:cstheme="minorHAnsi"/>
          <w:sz w:val="18"/>
          <w:szCs w:val="18"/>
          <w:lang w:val="en-US"/>
        </w:rPr>
      </w:pPr>
      <w:r w:rsidRPr="00E77D76">
        <w:rPr>
          <w:rStyle w:val="normaltextrun"/>
          <w:rFonts w:asciiTheme="minorHAnsi" w:eastAsia="Arial" w:hAnsiTheme="minorHAnsi" w:cstheme="minorHAnsi"/>
          <w:color w:val="000000"/>
          <w:lang w:val="en-US"/>
        </w:rPr>
        <w:t>Setting up the service must be able in a user-friendly way.</w:t>
      </w:r>
      <w:r w:rsidR="00A0737C" w:rsidRPr="00E77D76">
        <w:rPr>
          <w:rStyle w:val="eop"/>
          <w:rFonts w:asciiTheme="minorHAnsi" w:eastAsia="Arial" w:hAnsiTheme="minorHAnsi" w:cstheme="minorHAnsi"/>
          <w:color w:val="000000"/>
          <w:lang w:val="en-US"/>
        </w:rPr>
        <w:t xml:space="preserve"> </w:t>
      </w:r>
      <w:proofErr w:type="gramStart"/>
      <w:r w:rsidR="00A0737C" w:rsidRPr="00E77D76">
        <w:rPr>
          <w:rStyle w:val="eop"/>
          <w:rFonts w:asciiTheme="minorHAnsi" w:eastAsia="Arial" w:hAnsiTheme="minorHAnsi" w:cstheme="minorHAnsi"/>
          <w:color w:val="000000"/>
          <w:lang w:val="en-US"/>
        </w:rPr>
        <w:t>Therefore</w:t>
      </w:r>
      <w:proofErr w:type="gramEnd"/>
      <w:r w:rsidR="00A0737C" w:rsidRPr="00E77D76">
        <w:rPr>
          <w:rStyle w:val="eop"/>
          <w:rFonts w:asciiTheme="minorHAnsi" w:eastAsia="Arial" w:hAnsiTheme="minorHAnsi" w:cstheme="minorHAnsi"/>
          <w:color w:val="000000"/>
          <w:lang w:val="en-US"/>
        </w:rPr>
        <w:t xml:space="preserve"> t</w:t>
      </w:r>
      <w:r w:rsidRPr="00E77D76">
        <w:rPr>
          <w:rStyle w:val="normaltextrun"/>
          <w:rFonts w:asciiTheme="minorHAnsi" w:eastAsia="Arial" w:hAnsiTheme="minorHAnsi" w:cstheme="minorHAnsi"/>
          <w:color w:val="000000"/>
          <w:lang w:val="en-US"/>
        </w:rPr>
        <w:t>he target audience of the project is everyone who need a unified interface for diverse geographic localization systems.</w:t>
      </w:r>
    </w:p>
    <w:p w14:paraId="50693742" w14:textId="77777777" w:rsidR="00A43B3C" w:rsidRDefault="00A43B3C" w:rsidP="009D0F88">
      <w:pPr>
        <w:rPr>
          <w:lang w:val="en-US"/>
        </w:rPr>
      </w:pPr>
    </w:p>
    <w:p w14:paraId="410C289E" w14:textId="77777777" w:rsidR="0073759C" w:rsidRPr="00630A00" w:rsidRDefault="0073759C" w:rsidP="00D84251">
      <w:pPr>
        <w:rPr>
          <w:rFonts w:cstheme="minorHAnsi"/>
          <w:lang w:val="en-US"/>
        </w:rPr>
      </w:pPr>
    </w:p>
    <w:p w14:paraId="0A7F087F" w14:textId="146E1705" w:rsidR="00D84251" w:rsidRPr="000E4778" w:rsidRDefault="000E4778" w:rsidP="00BE4064">
      <w:pPr>
        <w:pStyle w:val="Heading1"/>
        <w:pageBreakBefore w:val="0"/>
        <w:rPr>
          <w:rFonts w:ascii="Calibri" w:hAnsi="Calibri" w:cs="Calibri"/>
          <w:szCs w:val="28"/>
          <w:lang w:val="en-US"/>
        </w:rPr>
      </w:pPr>
      <w:bookmarkStart w:id="5" w:name="_Toc87469942"/>
      <w:bookmarkStart w:id="6" w:name="_Toc522094875"/>
      <w:bookmarkStart w:id="7" w:name="_Toc522094927"/>
      <w:bookmarkStart w:id="8" w:name="_Toc522168323"/>
      <w:bookmarkStart w:id="9" w:name="_Toc522174212"/>
      <w:r w:rsidRPr="000E4778">
        <w:rPr>
          <w:rFonts w:ascii="Calibri" w:hAnsi="Calibri" w:cs="Calibri"/>
          <w:szCs w:val="28"/>
          <w:lang w:val="en-US"/>
        </w:rPr>
        <w:t>Reasons for creating a</w:t>
      </w:r>
      <w:r w:rsidR="00D84251" w:rsidRPr="000E4778">
        <w:rPr>
          <w:rFonts w:ascii="Calibri" w:hAnsi="Calibri" w:cs="Calibri"/>
          <w:szCs w:val="28"/>
          <w:lang w:val="en-US"/>
        </w:rPr>
        <w:t xml:space="preserve"> BC</w:t>
      </w:r>
      <w:bookmarkEnd w:id="5"/>
    </w:p>
    <w:p w14:paraId="4675B479" w14:textId="77777777" w:rsidR="00D84251" w:rsidRPr="000E4778" w:rsidRDefault="00D84251" w:rsidP="00D84251">
      <w:pPr>
        <w:rPr>
          <w:lang w:val="en-US"/>
        </w:rPr>
      </w:pPr>
    </w:p>
    <w:p w14:paraId="5726A99B" w14:textId="77777777" w:rsidR="00E77D76" w:rsidRDefault="00E77D76" w:rsidP="00187F0F">
      <w:pPr>
        <w:spacing w:line="276" w:lineRule="auto"/>
        <w:rPr>
          <w:rFonts w:ascii="Calibri" w:hAnsi="Calibri" w:cs="Calibri"/>
          <w:sz w:val="24"/>
          <w:szCs w:val="28"/>
          <w:lang w:val="en-US"/>
        </w:rPr>
      </w:pPr>
    </w:p>
    <w:p w14:paraId="06DBA917" w14:textId="0145746E" w:rsidR="00630A00" w:rsidRDefault="00630A00" w:rsidP="00187F0F">
      <w:pPr>
        <w:spacing w:line="276" w:lineRule="auto"/>
        <w:rPr>
          <w:rFonts w:ascii="Calibri" w:hAnsi="Calibri" w:cs="Calibri"/>
          <w:sz w:val="24"/>
          <w:szCs w:val="28"/>
          <w:lang w:val="en-US"/>
        </w:rPr>
      </w:pPr>
      <w:r w:rsidRPr="00063EC5">
        <w:rPr>
          <w:rFonts w:ascii="Calibri" w:hAnsi="Calibri" w:cs="Calibri"/>
          <w:sz w:val="24"/>
          <w:szCs w:val="28"/>
          <w:lang w:val="en-US"/>
        </w:rPr>
        <w:t xml:space="preserve">A business plan should be prepared in advance </w:t>
      </w:r>
      <w:proofErr w:type="gramStart"/>
      <w:r w:rsidRPr="00063EC5">
        <w:rPr>
          <w:rFonts w:ascii="Calibri" w:hAnsi="Calibri" w:cs="Calibri"/>
          <w:sz w:val="24"/>
          <w:szCs w:val="28"/>
          <w:lang w:val="en-US"/>
        </w:rPr>
        <w:t>in order to</w:t>
      </w:r>
      <w:proofErr w:type="gramEnd"/>
      <w:r w:rsidRPr="00063EC5">
        <w:rPr>
          <w:rFonts w:ascii="Calibri" w:hAnsi="Calibri" w:cs="Calibri"/>
          <w:sz w:val="24"/>
          <w:szCs w:val="28"/>
          <w:lang w:val="en-US"/>
        </w:rPr>
        <w:t xml:space="preserve"> be clear about all the facts of the project. For example, the risks that may occur during the project. Or the costs that will be incurred for the individual project columns but also in total for the customer. Through the business case it is possible for the customer to get an insight into the project and its structure. In this way, misunderstandings can be discussed with the stakeholders and eliminated. Furthermore, the business case enables the visualization of the team members and their explicit tasks. In this way, it can be decided in advance who will contribute how many hours and for what salary to the project.</w:t>
      </w:r>
    </w:p>
    <w:p w14:paraId="6090609F" w14:textId="77777777" w:rsidR="00E77D76" w:rsidRPr="00063EC5" w:rsidRDefault="00E77D76" w:rsidP="00187F0F">
      <w:pPr>
        <w:spacing w:line="276" w:lineRule="auto"/>
        <w:rPr>
          <w:rFonts w:ascii="Calibri" w:hAnsi="Calibri" w:cs="Calibri"/>
          <w:sz w:val="24"/>
          <w:szCs w:val="28"/>
          <w:lang w:val="en-US"/>
        </w:rPr>
      </w:pPr>
    </w:p>
    <w:p w14:paraId="3AC5934A" w14:textId="77777777" w:rsidR="00BE4064" w:rsidRPr="00B66F51" w:rsidRDefault="00BE4064" w:rsidP="00BE4064">
      <w:pPr>
        <w:rPr>
          <w:szCs w:val="24"/>
          <w:lang w:val="en-US"/>
        </w:rPr>
      </w:pPr>
    </w:p>
    <w:p w14:paraId="48B056E6" w14:textId="545D0F98" w:rsidR="00D84251" w:rsidRPr="00CF5349" w:rsidRDefault="00EC2D97" w:rsidP="00BE4064">
      <w:pPr>
        <w:pStyle w:val="Heading1"/>
        <w:pageBreakBefore w:val="0"/>
        <w:rPr>
          <w:rFonts w:asciiTheme="minorHAnsi" w:hAnsiTheme="minorHAnsi" w:cstheme="minorHAnsi"/>
          <w:color w:val="auto"/>
          <w:lang w:val="en-US"/>
        </w:rPr>
      </w:pPr>
      <w:bookmarkStart w:id="10" w:name="_Toc87469943"/>
      <w:r w:rsidRPr="00CF5349">
        <w:rPr>
          <w:rFonts w:asciiTheme="minorHAnsi" w:hAnsiTheme="minorHAnsi" w:cstheme="minorHAnsi"/>
          <w:color w:val="auto"/>
          <w:lang w:val="en-US"/>
        </w:rPr>
        <w:t>E</w:t>
      </w:r>
      <w:r w:rsidR="000E4778" w:rsidRPr="00CF5349">
        <w:rPr>
          <w:rFonts w:asciiTheme="minorHAnsi" w:hAnsiTheme="minorHAnsi" w:cstheme="minorHAnsi"/>
          <w:color w:val="auto"/>
          <w:lang w:val="en-US"/>
        </w:rPr>
        <w:t>xpected benefits</w:t>
      </w:r>
      <w:bookmarkEnd w:id="10"/>
    </w:p>
    <w:p w14:paraId="3002874E" w14:textId="49D278B8" w:rsidR="00EC2D97" w:rsidRDefault="00EC2D97" w:rsidP="00EC2D97"/>
    <w:p w14:paraId="2A6DFEB1" w14:textId="77777777" w:rsidR="007B2499" w:rsidRPr="000438B2" w:rsidRDefault="007B2499" w:rsidP="00EC2D97"/>
    <w:tbl>
      <w:tblPr>
        <w:tblStyle w:val="TableGrid"/>
        <w:tblW w:w="0" w:type="auto"/>
        <w:tblLook w:val="04A0" w:firstRow="1" w:lastRow="0" w:firstColumn="1" w:lastColumn="0" w:noHBand="0" w:noVBand="1"/>
      </w:tblPr>
      <w:tblGrid>
        <w:gridCol w:w="4530"/>
        <w:gridCol w:w="4530"/>
      </w:tblGrid>
      <w:tr w:rsidR="00EC2D97" w:rsidRPr="000438B2" w14:paraId="4E4E1AC0" w14:textId="77777777" w:rsidTr="00EC2D97">
        <w:tc>
          <w:tcPr>
            <w:tcW w:w="4530" w:type="dxa"/>
            <w:shd w:val="clear" w:color="auto" w:fill="D9D9D9" w:themeFill="background1" w:themeFillShade="D9"/>
          </w:tcPr>
          <w:p w14:paraId="6C0D7554" w14:textId="2DEDE3FF" w:rsidR="00EC2D97" w:rsidRPr="00AC28B5" w:rsidRDefault="00C36CCF" w:rsidP="00EC2D97">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sidRPr="00AC28B5">
              <w:rPr>
                <w:rFonts w:cstheme="minorHAnsi"/>
                <w:b/>
                <w:bCs/>
                <w:lang w:val="en-US"/>
              </w:rPr>
              <w:t>Benefits</w:t>
            </w:r>
          </w:p>
        </w:tc>
        <w:tc>
          <w:tcPr>
            <w:tcW w:w="4530" w:type="dxa"/>
            <w:shd w:val="clear" w:color="auto" w:fill="D9D9D9" w:themeFill="background1" w:themeFillShade="D9"/>
          </w:tcPr>
          <w:p w14:paraId="5B5B07FB" w14:textId="0F75C0E7" w:rsidR="00EC2D97" w:rsidRPr="00AC28B5" w:rsidRDefault="00AC28B5" w:rsidP="00EC2D97">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sidRPr="00AC28B5">
              <w:rPr>
                <w:rFonts w:cstheme="minorHAnsi"/>
                <w:b/>
                <w:bCs/>
                <w:lang w:val="en-US"/>
              </w:rPr>
              <w:t>Justification</w:t>
            </w:r>
            <w:r w:rsidR="00C36CCF" w:rsidRPr="00AC28B5">
              <w:rPr>
                <w:rFonts w:cstheme="minorHAnsi"/>
                <w:b/>
                <w:bCs/>
                <w:lang w:val="en-US"/>
              </w:rPr>
              <w:t>/Measurement</w:t>
            </w:r>
          </w:p>
        </w:tc>
      </w:tr>
      <w:tr w:rsidR="00EC2D97" w:rsidRPr="00B66F51" w14:paraId="4FE9FF5D" w14:textId="77777777" w:rsidTr="00EC2D97">
        <w:tc>
          <w:tcPr>
            <w:tcW w:w="4530" w:type="dxa"/>
            <w:shd w:val="clear" w:color="auto" w:fill="F2F2F2" w:themeFill="background1" w:themeFillShade="F2"/>
          </w:tcPr>
          <w:p w14:paraId="6D79AE8B" w14:textId="77777777" w:rsidR="00063EC5" w:rsidRPr="00063EC5" w:rsidRDefault="00063EC5" w:rsidP="00063EC5">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sidRPr="00063EC5">
              <w:rPr>
                <w:rFonts w:cstheme="minorHAnsi"/>
                <w:b/>
                <w:bCs/>
                <w:lang w:val="en-US"/>
              </w:rPr>
              <w:t>Cost reduction/</w:t>
            </w:r>
          </w:p>
          <w:p w14:paraId="2FD11181" w14:textId="7029F80A" w:rsidR="00EC2D97" w:rsidRPr="00AC28B5" w:rsidRDefault="00063EC5" w:rsidP="00063EC5">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063EC5">
              <w:rPr>
                <w:rFonts w:cstheme="minorHAnsi"/>
                <w:b/>
                <w:bCs/>
                <w:lang w:val="en-US"/>
              </w:rPr>
              <w:t>Efficiency increase</w:t>
            </w:r>
          </w:p>
        </w:tc>
        <w:tc>
          <w:tcPr>
            <w:tcW w:w="4530" w:type="dxa"/>
            <w:shd w:val="clear" w:color="auto" w:fill="F2F2F2" w:themeFill="background1" w:themeFillShade="F2"/>
          </w:tcPr>
          <w:p w14:paraId="029958A2" w14:textId="055DEFC7" w:rsidR="00EC2D97" w:rsidRPr="0043425F" w:rsidRDefault="0043425F" w:rsidP="00EC2D97">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43425F">
              <w:rPr>
                <w:rFonts w:cstheme="minorHAnsi"/>
                <w:lang w:val="en-US"/>
              </w:rPr>
              <w:t>OMLOX allows the combination of industrial software and hardware solutions in one common ecosystem</w:t>
            </w:r>
            <w:r>
              <w:rPr>
                <w:rFonts w:cstheme="minorHAnsi"/>
                <w:lang w:val="en-US"/>
              </w:rPr>
              <w:t>.</w:t>
            </w:r>
          </w:p>
        </w:tc>
      </w:tr>
      <w:tr w:rsidR="00EC2D97" w:rsidRPr="00B66F51" w14:paraId="179D92D2" w14:textId="77777777" w:rsidTr="00EC2D97">
        <w:tc>
          <w:tcPr>
            <w:tcW w:w="4530" w:type="dxa"/>
            <w:shd w:val="clear" w:color="auto" w:fill="F2F2F2" w:themeFill="background1" w:themeFillShade="F2"/>
          </w:tcPr>
          <w:p w14:paraId="5EF67BAF" w14:textId="5BDCFA72" w:rsidR="00EC2D97" w:rsidRPr="00AC28B5" w:rsidRDefault="00063EC5" w:rsidP="00EC2D97">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sidRPr="00063EC5">
              <w:rPr>
                <w:rFonts w:cstheme="minorHAnsi"/>
                <w:b/>
                <w:bCs/>
                <w:lang w:val="en-US"/>
              </w:rPr>
              <w:t>Quality increase</w:t>
            </w:r>
          </w:p>
        </w:tc>
        <w:tc>
          <w:tcPr>
            <w:tcW w:w="4530" w:type="dxa"/>
            <w:shd w:val="clear" w:color="auto" w:fill="F2F2F2" w:themeFill="background1" w:themeFillShade="F2"/>
          </w:tcPr>
          <w:p w14:paraId="30F3E4CE" w14:textId="7A9CF481" w:rsidR="00EC2D97" w:rsidRPr="0043425F" w:rsidRDefault="0043425F" w:rsidP="00EC2D97">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43425F">
              <w:rPr>
                <w:rFonts w:cstheme="minorHAnsi"/>
                <w:lang w:val="en-US"/>
              </w:rPr>
              <w:t>O</w:t>
            </w:r>
            <w:r>
              <w:rPr>
                <w:rFonts w:cstheme="minorHAnsi"/>
                <w:lang w:val="en-US"/>
              </w:rPr>
              <w:t>MLOX</w:t>
            </w:r>
            <w:r w:rsidRPr="0043425F">
              <w:rPr>
                <w:rFonts w:cstheme="minorHAnsi"/>
                <w:lang w:val="en-US"/>
              </w:rPr>
              <w:t xml:space="preserve"> also ensures that networks function smoothly and </w:t>
            </w:r>
            <w:proofErr w:type="spellStart"/>
            <w:r w:rsidRPr="0043425F">
              <w:rPr>
                <w:rFonts w:cstheme="minorHAnsi"/>
                <w:lang w:val="en-US"/>
              </w:rPr>
              <w:t>interoperably</w:t>
            </w:r>
            <w:proofErr w:type="spellEnd"/>
            <w:r w:rsidRPr="0043425F">
              <w:rPr>
                <w:rFonts w:cstheme="minorHAnsi"/>
                <w:lang w:val="en-US"/>
              </w:rPr>
              <w:t>. This allows companies to easily network applications, such as production control systems, asset tracking, and navigation.</w:t>
            </w:r>
          </w:p>
        </w:tc>
      </w:tr>
      <w:tr w:rsidR="00EC2D97" w:rsidRPr="00B66F51" w14:paraId="7F30D39A" w14:textId="77777777" w:rsidTr="00EC2D97">
        <w:tc>
          <w:tcPr>
            <w:tcW w:w="4530" w:type="dxa"/>
            <w:shd w:val="clear" w:color="auto" w:fill="F2F2F2" w:themeFill="background1" w:themeFillShade="F2"/>
          </w:tcPr>
          <w:p w14:paraId="13164FEB" w14:textId="6A0FBC1F" w:rsidR="00EC2D97" w:rsidRPr="00AC28B5" w:rsidRDefault="00063EC5" w:rsidP="00EC2D97">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sidRPr="00063EC5">
              <w:rPr>
                <w:rFonts w:cstheme="minorHAnsi"/>
                <w:b/>
                <w:bCs/>
                <w:lang w:val="en-US"/>
              </w:rPr>
              <w:lastRenderedPageBreak/>
              <w:t>Standardization</w:t>
            </w:r>
          </w:p>
        </w:tc>
        <w:tc>
          <w:tcPr>
            <w:tcW w:w="4530" w:type="dxa"/>
            <w:shd w:val="clear" w:color="auto" w:fill="F2F2F2" w:themeFill="background1" w:themeFillShade="F2"/>
          </w:tcPr>
          <w:p w14:paraId="5A04A4BD" w14:textId="313023EF" w:rsidR="00EC2D97" w:rsidRPr="0043425F" w:rsidRDefault="0043425F" w:rsidP="00EC2D97">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43425F">
              <w:rPr>
                <w:rFonts w:cstheme="minorHAnsi"/>
                <w:lang w:val="en-US"/>
              </w:rPr>
              <w:t>The OMLOX Hub is a central interface that establishes communication between various devices. As different technologies are used in different departments, it also enables easy interaction across multiple locating technologies such as RFID, 5G, BLE, WI-FI, and GPS</w:t>
            </w:r>
            <w:r>
              <w:rPr>
                <w:rFonts w:cstheme="minorHAnsi"/>
                <w:lang w:val="en-US"/>
              </w:rPr>
              <w:t>.</w:t>
            </w:r>
          </w:p>
        </w:tc>
      </w:tr>
    </w:tbl>
    <w:p w14:paraId="705EABC4" w14:textId="77777777" w:rsidR="00E77D76" w:rsidRDefault="00063EC5" w:rsidP="00E77D76">
      <w:pPr>
        <w:rPr>
          <w:i/>
          <w:iCs/>
          <w:sz w:val="20"/>
          <w:szCs w:val="20"/>
          <w:lang w:val="en-US"/>
        </w:rPr>
      </w:pPr>
      <w:r w:rsidRPr="00063EC5">
        <w:rPr>
          <w:i/>
          <w:iCs/>
          <w:sz w:val="20"/>
          <w:szCs w:val="20"/>
          <w:lang w:val="en-US"/>
        </w:rPr>
        <w:t>Table</w:t>
      </w:r>
      <w:r w:rsidR="004B17C5" w:rsidRPr="00063EC5">
        <w:rPr>
          <w:i/>
          <w:iCs/>
          <w:sz w:val="20"/>
          <w:szCs w:val="20"/>
          <w:lang w:val="en-US"/>
        </w:rPr>
        <w:t xml:space="preserve"> 1: </w:t>
      </w:r>
      <w:r w:rsidRPr="00063EC5">
        <w:rPr>
          <w:i/>
          <w:iCs/>
          <w:sz w:val="20"/>
          <w:szCs w:val="20"/>
          <w:lang w:val="en-US"/>
        </w:rPr>
        <w:t>Qualitative and quantitative project benefits</w:t>
      </w:r>
      <w:bookmarkStart w:id="11" w:name="_Toc87469944"/>
      <w:bookmarkEnd w:id="6"/>
      <w:bookmarkEnd w:id="7"/>
      <w:bookmarkEnd w:id="8"/>
      <w:bookmarkEnd w:id="9"/>
    </w:p>
    <w:p w14:paraId="76A433BC" w14:textId="77777777" w:rsidR="00E77D76" w:rsidRDefault="00E77D76" w:rsidP="00E77D76">
      <w:pPr>
        <w:rPr>
          <w:i/>
          <w:iCs/>
          <w:sz w:val="20"/>
          <w:szCs w:val="20"/>
          <w:lang w:val="en-US"/>
        </w:rPr>
      </w:pPr>
    </w:p>
    <w:p w14:paraId="28DDAB92" w14:textId="7AF07ACE" w:rsidR="009D3E04" w:rsidRPr="00EC205F" w:rsidRDefault="0073759C" w:rsidP="00E77D76">
      <w:pPr>
        <w:pStyle w:val="Heading1"/>
        <w:rPr>
          <w:rFonts w:asciiTheme="majorHAnsi" w:hAnsiTheme="majorHAnsi" w:cstheme="majorHAnsi"/>
          <w:color w:val="FF0000"/>
          <w:lang w:val="en-US"/>
        </w:rPr>
      </w:pPr>
      <w:r w:rsidRPr="00EC205F">
        <w:rPr>
          <w:rFonts w:asciiTheme="majorHAnsi" w:hAnsiTheme="majorHAnsi" w:cstheme="majorHAnsi"/>
          <w:color w:val="auto"/>
          <w:lang w:val="en-US"/>
        </w:rPr>
        <w:lastRenderedPageBreak/>
        <w:t>E</w:t>
      </w:r>
      <w:r w:rsidR="000E4778" w:rsidRPr="00EC205F">
        <w:rPr>
          <w:rFonts w:asciiTheme="majorHAnsi" w:hAnsiTheme="majorHAnsi" w:cstheme="majorHAnsi"/>
          <w:color w:val="auto"/>
          <w:lang w:val="en-US"/>
        </w:rPr>
        <w:t>xpected Restrictions</w:t>
      </w:r>
      <w:bookmarkEnd w:id="11"/>
    </w:p>
    <w:p w14:paraId="553FE791" w14:textId="77777777" w:rsidR="00E77D76" w:rsidRPr="000438B2" w:rsidRDefault="00E77D76" w:rsidP="0073759C">
      <w:pPr>
        <w:rPr>
          <w:rStyle w:val="Erluterungen"/>
          <w:rFonts w:ascii="Calibri" w:hAnsi="Calibri" w:cs="Calibri"/>
          <w:i w:val="0"/>
          <w:iCs/>
          <w:color w:val="000000" w:themeColor="text1"/>
        </w:rPr>
      </w:pPr>
      <w:bookmarkStart w:id="12" w:name="_Hlk522167040"/>
    </w:p>
    <w:p w14:paraId="6D11E82E" w14:textId="77777777" w:rsidR="009D3E04" w:rsidRDefault="00C73FDF" w:rsidP="00187F0F">
      <w:pPr>
        <w:spacing w:line="276" w:lineRule="auto"/>
        <w:rPr>
          <w:lang w:val="en-US"/>
        </w:rPr>
      </w:pPr>
      <w:r w:rsidRPr="00C73FDF">
        <w:rPr>
          <w:lang w:val="en-US"/>
        </w:rPr>
        <w:t xml:space="preserve">It may happen that individual team members will not always find time for the project. Likewise, time spent abroad can prevent a good exchange. </w:t>
      </w:r>
      <w:r w:rsidR="005E0311">
        <w:rPr>
          <w:lang w:val="en-US"/>
        </w:rPr>
        <w:t>Furthermore,</w:t>
      </w:r>
      <w:r>
        <w:rPr>
          <w:lang w:val="en-US"/>
        </w:rPr>
        <w:t xml:space="preserve"> </w:t>
      </w:r>
      <w:r w:rsidRPr="00C73FDF">
        <w:rPr>
          <w:lang w:val="en-US"/>
        </w:rPr>
        <w:t>cases of illness or dropping out of studies, falls into this category. The only measure we can take is to communicate early on any absence of a team member</w:t>
      </w:r>
      <w:r w:rsidR="009D0F88" w:rsidRPr="00C73FDF">
        <w:rPr>
          <w:lang w:val="en-US"/>
        </w:rPr>
        <w:t>.</w:t>
      </w:r>
      <w:bookmarkEnd w:id="12"/>
    </w:p>
    <w:p w14:paraId="566917AE" w14:textId="77777777" w:rsidR="00C73FDF" w:rsidRPr="00C73FDF" w:rsidRDefault="00C73FDF" w:rsidP="009D0F88">
      <w:pPr>
        <w:rPr>
          <w:lang w:val="en-US"/>
        </w:rPr>
      </w:pPr>
    </w:p>
    <w:p w14:paraId="630520D9" w14:textId="77777777" w:rsidR="009D0F88" w:rsidRPr="00C73FDF" w:rsidRDefault="009D0F88">
      <w:pPr>
        <w:rPr>
          <w:rFonts w:ascii="Calibri" w:hAnsi="Calibri" w:cs="Calibri"/>
          <w:lang w:val="en-US"/>
        </w:rPr>
      </w:pPr>
    </w:p>
    <w:p w14:paraId="56CA13A6" w14:textId="2E657074" w:rsidR="009D3E04" w:rsidRPr="00EC205F" w:rsidRDefault="000E4778" w:rsidP="009D0F88">
      <w:pPr>
        <w:pStyle w:val="Heading1"/>
        <w:pageBreakBefore w:val="0"/>
        <w:rPr>
          <w:rStyle w:val="Erluterungen"/>
          <w:rFonts w:ascii="Calibri" w:hAnsi="Calibri" w:cs="Calibri"/>
          <w:color w:val="auto"/>
          <w:sz w:val="28"/>
          <w:szCs w:val="28"/>
        </w:rPr>
      </w:pPr>
      <w:bookmarkStart w:id="13" w:name="_Toc87469945"/>
      <w:r w:rsidRPr="00EC205F">
        <w:rPr>
          <w:rFonts w:ascii="Calibri" w:hAnsi="Calibri" w:cs="Calibri"/>
          <w:color w:val="auto"/>
          <w:szCs w:val="28"/>
        </w:rPr>
        <w:t>Time frame</w:t>
      </w:r>
      <w:bookmarkEnd w:id="13"/>
    </w:p>
    <w:p w14:paraId="2160B9F2" w14:textId="77777777" w:rsidR="009D3E04" w:rsidRPr="000438B2" w:rsidRDefault="009D3E04" w:rsidP="009D0F88"/>
    <w:p w14:paraId="6A514DBB" w14:textId="0BB4CF25" w:rsidR="000438B2" w:rsidRDefault="003A5036" w:rsidP="00187F0F">
      <w:pPr>
        <w:spacing w:line="276" w:lineRule="auto"/>
        <w:rPr>
          <w:rFonts w:cstheme="minorHAnsi"/>
          <w:lang w:val="en-US"/>
        </w:rPr>
      </w:pPr>
      <w:r w:rsidRPr="003A5036">
        <w:rPr>
          <w:rFonts w:cstheme="minorHAnsi"/>
          <w:lang w:val="en-US"/>
        </w:rPr>
        <w:t>The project has a timeframe of 10.09.202</w:t>
      </w:r>
      <w:r>
        <w:rPr>
          <w:rFonts w:cstheme="minorHAnsi"/>
          <w:lang w:val="en-US"/>
        </w:rPr>
        <w:t>1</w:t>
      </w:r>
      <w:r w:rsidRPr="003A5036">
        <w:rPr>
          <w:rFonts w:cstheme="minorHAnsi"/>
          <w:lang w:val="en-US"/>
        </w:rPr>
        <w:t xml:space="preserve"> - 30.05.202</w:t>
      </w:r>
      <w:r>
        <w:rPr>
          <w:rFonts w:cstheme="minorHAnsi"/>
          <w:lang w:val="en-US"/>
        </w:rPr>
        <w:t>2</w:t>
      </w:r>
      <w:r w:rsidRPr="003A5036">
        <w:rPr>
          <w:rFonts w:cstheme="minorHAnsi"/>
          <w:lang w:val="en-US"/>
        </w:rPr>
        <w:t xml:space="preserve">, with no further work in December, </w:t>
      </w:r>
      <w:r w:rsidR="005E0311" w:rsidRPr="003A5036">
        <w:rPr>
          <w:rFonts w:cstheme="minorHAnsi"/>
          <w:lang w:val="en-US"/>
        </w:rPr>
        <w:t>January,</w:t>
      </w:r>
      <w:r w:rsidRPr="003A5036">
        <w:rPr>
          <w:rFonts w:cstheme="minorHAnsi"/>
          <w:lang w:val="en-US"/>
        </w:rPr>
        <w:t xml:space="preserve"> and February due to an internal company T2000 project.</w:t>
      </w:r>
    </w:p>
    <w:p w14:paraId="06A32CE6" w14:textId="77777777" w:rsidR="003A5036" w:rsidRPr="003A5036" w:rsidRDefault="003A5036" w:rsidP="00187F0F">
      <w:pPr>
        <w:spacing w:line="276" w:lineRule="auto"/>
        <w:rPr>
          <w:rFonts w:cstheme="minorHAnsi"/>
          <w:lang w:val="en-US"/>
        </w:rPr>
      </w:pPr>
    </w:p>
    <w:p w14:paraId="2E61061B" w14:textId="77777777" w:rsidR="00A03DB8" w:rsidRPr="00A03DB8" w:rsidRDefault="00A03DB8" w:rsidP="00187F0F">
      <w:pPr>
        <w:spacing w:line="276" w:lineRule="auto"/>
        <w:rPr>
          <w:rFonts w:cstheme="minorHAnsi"/>
          <w:lang w:val="en-US"/>
        </w:rPr>
      </w:pPr>
      <w:r w:rsidRPr="00A03DB8">
        <w:rPr>
          <w:rFonts w:cstheme="minorHAnsi"/>
          <w:lang w:val="en-US"/>
        </w:rPr>
        <w:t>The first half of the project will be spent looking at the current state of the project and analyzing it for bugs and possible changes. This will then include developing a new concept for usability and developing a prototype to present to the customer to get their approval and thus approval of the specifications.</w:t>
      </w:r>
    </w:p>
    <w:p w14:paraId="5B33FD18" w14:textId="77777777" w:rsidR="00A03DB8" w:rsidRPr="00A03DB8" w:rsidRDefault="00A03DB8" w:rsidP="00187F0F">
      <w:pPr>
        <w:spacing w:line="276" w:lineRule="auto"/>
        <w:rPr>
          <w:rFonts w:cstheme="minorHAnsi"/>
          <w:lang w:val="en-US"/>
        </w:rPr>
      </w:pPr>
    </w:p>
    <w:p w14:paraId="493E47FC" w14:textId="4FD005A5" w:rsidR="004B17C5" w:rsidRDefault="00A03DB8" w:rsidP="00187F0F">
      <w:pPr>
        <w:spacing w:line="276" w:lineRule="auto"/>
        <w:rPr>
          <w:rFonts w:cstheme="minorHAnsi"/>
          <w:lang w:val="en-US"/>
        </w:rPr>
      </w:pPr>
      <w:r w:rsidRPr="00A03DB8">
        <w:rPr>
          <w:rFonts w:cstheme="minorHAnsi"/>
          <w:lang w:val="en-US"/>
        </w:rPr>
        <w:t xml:space="preserve">The second half will use the results of the first half to </w:t>
      </w:r>
      <w:proofErr w:type="gramStart"/>
      <w:r w:rsidR="005E0311" w:rsidRPr="00A03DB8">
        <w:rPr>
          <w:rFonts w:cstheme="minorHAnsi"/>
          <w:lang w:val="en-US"/>
        </w:rPr>
        <w:t>then also implement the concepts and prototypes</w:t>
      </w:r>
      <w:proofErr w:type="gramEnd"/>
      <w:r w:rsidR="005E0311">
        <w:rPr>
          <w:rFonts w:cstheme="minorHAnsi"/>
          <w:lang w:val="en-US"/>
        </w:rPr>
        <w:t>.</w:t>
      </w:r>
      <w:r w:rsidRPr="00A03DB8">
        <w:rPr>
          <w:rFonts w:cstheme="minorHAnsi"/>
          <w:lang w:val="en-US"/>
        </w:rPr>
        <w:t xml:space="preserve"> After this is done, the new version of the program must of course be thoroughly tested before it is handed back to the customer.</w:t>
      </w:r>
    </w:p>
    <w:p w14:paraId="6EF9E3A5" w14:textId="77777777" w:rsidR="00A03DB8" w:rsidRPr="00A03DB8" w:rsidRDefault="00A03DB8" w:rsidP="00187F0F">
      <w:pPr>
        <w:spacing w:line="276" w:lineRule="auto"/>
        <w:rPr>
          <w:rFonts w:cstheme="minorHAnsi"/>
          <w:lang w:val="en-US"/>
        </w:rPr>
      </w:pPr>
    </w:p>
    <w:p w14:paraId="7833EC12" w14:textId="0414E323" w:rsidR="004B17C5" w:rsidRDefault="00D406BD" w:rsidP="00187F0F">
      <w:pPr>
        <w:spacing w:line="276" w:lineRule="auto"/>
        <w:rPr>
          <w:rFonts w:cstheme="minorHAnsi"/>
          <w:lang w:val="en-US"/>
        </w:rPr>
      </w:pPr>
      <w:r w:rsidRPr="00D406BD">
        <w:rPr>
          <w:rFonts w:cstheme="minorHAnsi"/>
          <w:lang w:val="en-US"/>
        </w:rPr>
        <w:t>Detailed lists of tasks and time required to complete them by person:</w:t>
      </w:r>
    </w:p>
    <w:p w14:paraId="305A6D63" w14:textId="77777777" w:rsidR="00D406BD" w:rsidRPr="00D406BD" w:rsidRDefault="00D406BD" w:rsidP="009D0F88">
      <w:pPr>
        <w:rPr>
          <w:rFonts w:cstheme="minorHAnsi"/>
          <w:lang w:val="en-US"/>
        </w:rPr>
      </w:pPr>
    </w:p>
    <w:tbl>
      <w:tblPr>
        <w:tblStyle w:val="TableGrid"/>
        <w:tblW w:w="9433" w:type="dxa"/>
        <w:tblInd w:w="-5" w:type="dxa"/>
        <w:tblLook w:val="04A0" w:firstRow="1" w:lastRow="0" w:firstColumn="1" w:lastColumn="0" w:noHBand="0" w:noVBand="1"/>
      </w:tblPr>
      <w:tblGrid>
        <w:gridCol w:w="1966"/>
        <w:gridCol w:w="954"/>
        <w:gridCol w:w="1129"/>
        <w:gridCol w:w="999"/>
        <w:gridCol w:w="1136"/>
        <w:gridCol w:w="966"/>
        <w:gridCol w:w="1225"/>
        <w:gridCol w:w="1058"/>
      </w:tblGrid>
      <w:tr w:rsidR="00B15FE5" w14:paraId="3F606BD0" w14:textId="7AFD9B08" w:rsidTr="006D77B1">
        <w:trPr>
          <w:trHeight w:val="950"/>
        </w:trPr>
        <w:tc>
          <w:tcPr>
            <w:tcW w:w="1966" w:type="dxa"/>
            <w:shd w:val="clear" w:color="auto" w:fill="F2F2F2" w:themeFill="background1" w:themeFillShade="F2"/>
          </w:tcPr>
          <w:p w14:paraId="7AF4599C" w14:textId="77777777" w:rsidR="00B15FE5" w:rsidRPr="00D406BD"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p>
        </w:tc>
        <w:tc>
          <w:tcPr>
            <w:tcW w:w="954" w:type="dxa"/>
            <w:shd w:val="clear" w:color="auto" w:fill="D9D9D9" w:themeFill="background1" w:themeFillShade="D9"/>
          </w:tcPr>
          <w:p w14:paraId="0B1EA53E" w14:textId="1A75ECAE"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Juliette Hild (PL)</w:t>
            </w:r>
          </w:p>
        </w:tc>
        <w:tc>
          <w:tcPr>
            <w:tcW w:w="1129" w:type="dxa"/>
            <w:shd w:val="clear" w:color="auto" w:fill="D9D9D9" w:themeFill="background1" w:themeFillShade="D9"/>
          </w:tcPr>
          <w:p w14:paraId="31B600D5" w14:textId="1FCA7F0C"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Marcel König (PM)</w:t>
            </w:r>
          </w:p>
        </w:tc>
        <w:tc>
          <w:tcPr>
            <w:tcW w:w="999" w:type="dxa"/>
            <w:shd w:val="clear" w:color="auto" w:fill="D9D9D9" w:themeFill="background1" w:themeFillShade="D9"/>
          </w:tcPr>
          <w:p w14:paraId="2E4AC5E5" w14:textId="0C70F851"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 xml:space="preserve">Eric </w:t>
            </w:r>
            <w:proofErr w:type="spellStart"/>
            <w:r>
              <w:rPr>
                <w:rFonts w:cstheme="minorHAnsi"/>
              </w:rPr>
              <w:t>Höfert</w:t>
            </w:r>
            <w:proofErr w:type="spellEnd"/>
            <w:r>
              <w:rPr>
                <w:rFonts w:cstheme="minorHAnsi"/>
              </w:rPr>
              <w:t xml:space="preserve"> (SA)</w:t>
            </w:r>
          </w:p>
        </w:tc>
        <w:tc>
          <w:tcPr>
            <w:tcW w:w="1136" w:type="dxa"/>
            <w:shd w:val="clear" w:color="auto" w:fill="D9D9D9" w:themeFill="background1" w:themeFillShade="D9"/>
          </w:tcPr>
          <w:p w14:paraId="0596A5DB" w14:textId="1F8DB999"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 xml:space="preserve">Aaron </w:t>
            </w:r>
            <w:proofErr w:type="spellStart"/>
            <w:r>
              <w:rPr>
                <w:rFonts w:cstheme="minorHAnsi"/>
              </w:rPr>
              <w:t>Kupries</w:t>
            </w:r>
            <w:proofErr w:type="spellEnd"/>
            <w:r>
              <w:rPr>
                <w:rFonts w:cstheme="minorHAnsi"/>
              </w:rPr>
              <w:t xml:space="preserve"> (TM)</w:t>
            </w:r>
          </w:p>
        </w:tc>
        <w:tc>
          <w:tcPr>
            <w:tcW w:w="966" w:type="dxa"/>
            <w:shd w:val="clear" w:color="auto" w:fill="D9D9D9" w:themeFill="background1" w:themeFillShade="D9"/>
          </w:tcPr>
          <w:p w14:paraId="7F6576DB" w14:textId="3DE5832F"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Julia Bai (TR)</w:t>
            </w:r>
          </w:p>
        </w:tc>
        <w:tc>
          <w:tcPr>
            <w:tcW w:w="1225" w:type="dxa"/>
            <w:shd w:val="clear" w:color="auto" w:fill="D9D9D9" w:themeFill="background1" w:themeFillShade="D9"/>
          </w:tcPr>
          <w:p w14:paraId="728DA784" w14:textId="10F52EDE"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Samir Ahmetovic (LE)</w:t>
            </w:r>
          </w:p>
        </w:tc>
        <w:tc>
          <w:tcPr>
            <w:tcW w:w="1058" w:type="dxa"/>
            <w:shd w:val="clear" w:color="auto" w:fill="D9D9D9" w:themeFill="background1" w:themeFillShade="D9"/>
          </w:tcPr>
          <w:p w14:paraId="6E31773E" w14:textId="4AB9953C"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 xml:space="preserve">Aaron </w:t>
            </w:r>
            <w:proofErr w:type="gramStart"/>
            <w:r>
              <w:rPr>
                <w:rFonts w:cstheme="minorHAnsi"/>
              </w:rPr>
              <w:t>Weis</w:t>
            </w:r>
            <w:proofErr w:type="gramEnd"/>
            <w:r>
              <w:rPr>
                <w:rFonts w:cstheme="minorHAnsi"/>
              </w:rPr>
              <w:t xml:space="preserve"> (LE)</w:t>
            </w:r>
          </w:p>
        </w:tc>
      </w:tr>
      <w:tr w:rsidR="00B15FE5" w14:paraId="0344A552" w14:textId="7AB870BE" w:rsidTr="006D77B1">
        <w:trPr>
          <w:trHeight w:val="312"/>
        </w:trPr>
        <w:tc>
          <w:tcPr>
            <w:tcW w:w="1966" w:type="dxa"/>
            <w:shd w:val="clear" w:color="auto" w:fill="D9D9D9" w:themeFill="background1" w:themeFillShade="D9"/>
          </w:tcPr>
          <w:p w14:paraId="7114E3F3" w14:textId="1364AA8F"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Do</w:t>
            </w:r>
            <w:r w:rsidR="006D77B1" w:rsidRPr="00AC28B5">
              <w:rPr>
                <w:rFonts w:cstheme="minorHAnsi"/>
                <w:lang w:val="en-US"/>
              </w:rPr>
              <w:t>c</w:t>
            </w:r>
            <w:r w:rsidRPr="00AC28B5">
              <w:rPr>
                <w:rFonts w:cstheme="minorHAnsi"/>
                <w:lang w:val="en-US"/>
              </w:rPr>
              <w:t>ument</w:t>
            </w:r>
            <w:r w:rsidR="006D77B1" w:rsidRPr="00AC28B5">
              <w:rPr>
                <w:rFonts w:cstheme="minorHAnsi"/>
                <w:lang w:val="en-US"/>
              </w:rPr>
              <w:t>s</w:t>
            </w:r>
          </w:p>
        </w:tc>
        <w:tc>
          <w:tcPr>
            <w:tcW w:w="954" w:type="dxa"/>
            <w:shd w:val="clear" w:color="auto" w:fill="F2F2F2" w:themeFill="background1" w:themeFillShade="F2"/>
          </w:tcPr>
          <w:p w14:paraId="4979D5DE" w14:textId="2B0107B0" w:rsidR="00B15FE5" w:rsidRDefault="006D77B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B15FE5">
              <w:rPr>
                <w:rFonts w:cstheme="minorHAnsi"/>
              </w:rPr>
              <w:t>0</w:t>
            </w:r>
          </w:p>
        </w:tc>
        <w:tc>
          <w:tcPr>
            <w:tcW w:w="1129" w:type="dxa"/>
            <w:shd w:val="clear" w:color="auto" w:fill="F2F2F2" w:themeFill="background1" w:themeFillShade="F2"/>
          </w:tcPr>
          <w:p w14:paraId="620E7166" w14:textId="577AE9F1" w:rsidR="00B15FE5" w:rsidRDefault="004A196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B15FE5">
              <w:rPr>
                <w:rFonts w:cstheme="minorHAnsi"/>
              </w:rPr>
              <w:t>0</w:t>
            </w:r>
          </w:p>
        </w:tc>
        <w:tc>
          <w:tcPr>
            <w:tcW w:w="999" w:type="dxa"/>
            <w:shd w:val="clear" w:color="auto" w:fill="F2F2F2" w:themeFill="background1" w:themeFillShade="F2"/>
          </w:tcPr>
          <w:p w14:paraId="5F214865" w14:textId="366E5027"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B15FE5">
              <w:rPr>
                <w:rFonts w:cstheme="minorHAnsi"/>
              </w:rPr>
              <w:t>0</w:t>
            </w:r>
          </w:p>
        </w:tc>
        <w:tc>
          <w:tcPr>
            <w:tcW w:w="1136" w:type="dxa"/>
            <w:shd w:val="clear" w:color="auto" w:fill="F2F2F2" w:themeFill="background1" w:themeFillShade="F2"/>
          </w:tcPr>
          <w:p w14:paraId="1AE32B94" w14:textId="061B0ABA"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B15FE5">
              <w:rPr>
                <w:rFonts w:cstheme="minorHAnsi"/>
              </w:rPr>
              <w:t>0</w:t>
            </w:r>
          </w:p>
        </w:tc>
        <w:tc>
          <w:tcPr>
            <w:tcW w:w="966" w:type="dxa"/>
            <w:shd w:val="clear" w:color="auto" w:fill="F2F2F2" w:themeFill="background1" w:themeFillShade="F2"/>
          </w:tcPr>
          <w:p w14:paraId="180B7AED"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60</w:t>
            </w:r>
          </w:p>
        </w:tc>
        <w:tc>
          <w:tcPr>
            <w:tcW w:w="1225" w:type="dxa"/>
            <w:shd w:val="clear" w:color="auto" w:fill="F2F2F2" w:themeFill="background1" w:themeFillShade="F2"/>
          </w:tcPr>
          <w:p w14:paraId="0B778562" w14:textId="5883DABA"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B15FE5">
              <w:rPr>
                <w:rFonts w:cstheme="minorHAnsi"/>
              </w:rPr>
              <w:t>0</w:t>
            </w:r>
          </w:p>
        </w:tc>
        <w:tc>
          <w:tcPr>
            <w:tcW w:w="1058" w:type="dxa"/>
            <w:shd w:val="clear" w:color="auto" w:fill="F2F2F2" w:themeFill="background1" w:themeFillShade="F2"/>
          </w:tcPr>
          <w:p w14:paraId="10CA2688" w14:textId="2D92F483" w:rsidR="00B15FE5" w:rsidRDefault="00BB39E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6B146C">
              <w:rPr>
                <w:rFonts w:cstheme="minorHAnsi"/>
              </w:rPr>
              <w:t>0</w:t>
            </w:r>
          </w:p>
        </w:tc>
      </w:tr>
      <w:tr w:rsidR="00B15FE5" w14:paraId="4B34BC43" w14:textId="3634EC79" w:rsidTr="006D77B1">
        <w:trPr>
          <w:trHeight w:val="312"/>
        </w:trPr>
        <w:tc>
          <w:tcPr>
            <w:tcW w:w="1966" w:type="dxa"/>
            <w:shd w:val="clear" w:color="auto" w:fill="D9D9D9" w:themeFill="background1" w:themeFillShade="D9"/>
          </w:tcPr>
          <w:p w14:paraId="7B86EE69" w14:textId="3DE78C9A"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Analys</w:t>
            </w:r>
            <w:r w:rsidR="006D77B1" w:rsidRPr="00AC28B5">
              <w:rPr>
                <w:rFonts w:cstheme="minorHAnsi"/>
                <w:lang w:val="en-US"/>
              </w:rPr>
              <w:t>is</w:t>
            </w:r>
          </w:p>
        </w:tc>
        <w:tc>
          <w:tcPr>
            <w:tcW w:w="954" w:type="dxa"/>
            <w:shd w:val="clear" w:color="auto" w:fill="F2F2F2" w:themeFill="background1" w:themeFillShade="F2"/>
          </w:tcPr>
          <w:p w14:paraId="0275381F" w14:textId="407A23BC" w:rsidR="00B15FE5" w:rsidRDefault="004A196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15FE5">
              <w:rPr>
                <w:rFonts w:cstheme="minorHAnsi"/>
              </w:rPr>
              <w:t>0</w:t>
            </w:r>
          </w:p>
        </w:tc>
        <w:tc>
          <w:tcPr>
            <w:tcW w:w="1129" w:type="dxa"/>
            <w:shd w:val="clear" w:color="auto" w:fill="F2F2F2" w:themeFill="background1" w:themeFillShade="F2"/>
          </w:tcPr>
          <w:p w14:paraId="65F6BF1F" w14:textId="0779BE75" w:rsidR="00B15FE5" w:rsidRDefault="004A196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B15FE5">
              <w:rPr>
                <w:rFonts w:cstheme="minorHAnsi"/>
              </w:rPr>
              <w:t>0</w:t>
            </w:r>
          </w:p>
        </w:tc>
        <w:tc>
          <w:tcPr>
            <w:tcW w:w="999" w:type="dxa"/>
            <w:shd w:val="clear" w:color="auto" w:fill="F2F2F2" w:themeFill="background1" w:themeFillShade="F2"/>
          </w:tcPr>
          <w:p w14:paraId="460EFB81" w14:textId="153BBE3C" w:rsidR="00B15FE5" w:rsidRDefault="004A196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B15FE5">
              <w:rPr>
                <w:rFonts w:cstheme="minorHAnsi"/>
              </w:rPr>
              <w:t>0</w:t>
            </w:r>
          </w:p>
        </w:tc>
        <w:tc>
          <w:tcPr>
            <w:tcW w:w="1136" w:type="dxa"/>
            <w:shd w:val="clear" w:color="auto" w:fill="F2F2F2" w:themeFill="background1" w:themeFillShade="F2"/>
          </w:tcPr>
          <w:p w14:paraId="47D35C47" w14:textId="3F84D1A8" w:rsidR="00B15FE5" w:rsidRDefault="00BB39E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15FE5">
              <w:rPr>
                <w:rFonts w:cstheme="minorHAnsi"/>
              </w:rPr>
              <w:t>0</w:t>
            </w:r>
          </w:p>
        </w:tc>
        <w:tc>
          <w:tcPr>
            <w:tcW w:w="966" w:type="dxa"/>
            <w:shd w:val="clear" w:color="auto" w:fill="F2F2F2" w:themeFill="background1" w:themeFillShade="F2"/>
          </w:tcPr>
          <w:p w14:paraId="1287F686" w14:textId="380D265E" w:rsidR="00B15FE5" w:rsidRDefault="004A196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15FE5">
              <w:rPr>
                <w:rFonts w:cstheme="minorHAnsi"/>
              </w:rPr>
              <w:t>0</w:t>
            </w:r>
          </w:p>
        </w:tc>
        <w:tc>
          <w:tcPr>
            <w:tcW w:w="1225" w:type="dxa"/>
            <w:shd w:val="clear" w:color="auto" w:fill="F2F2F2" w:themeFill="background1" w:themeFillShade="F2"/>
          </w:tcPr>
          <w:p w14:paraId="05092749" w14:textId="063DB46C"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058" w:type="dxa"/>
            <w:shd w:val="clear" w:color="auto" w:fill="F2F2F2" w:themeFill="background1" w:themeFillShade="F2"/>
          </w:tcPr>
          <w:p w14:paraId="2760B939" w14:textId="749701CD"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B15FE5" w14:paraId="55D6C86A" w14:textId="44AE7C53" w:rsidTr="006D77B1">
        <w:trPr>
          <w:trHeight w:val="326"/>
        </w:trPr>
        <w:tc>
          <w:tcPr>
            <w:tcW w:w="1966" w:type="dxa"/>
            <w:shd w:val="clear" w:color="auto" w:fill="D9D9D9" w:themeFill="background1" w:themeFillShade="D9"/>
          </w:tcPr>
          <w:p w14:paraId="41273EA4" w14:textId="77777777"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Design</w:t>
            </w:r>
          </w:p>
        </w:tc>
        <w:tc>
          <w:tcPr>
            <w:tcW w:w="954" w:type="dxa"/>
            <w:shd w:val="clear" w:color="auto" w:fill="F2F2F2" w:themeFill="background1" w:themeFillShade="F2"/>
          </w:tcPr>
          <w:p w14:paraId="199AED6D"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29" w:type="dxa"/>
            <w:shd w:val="clear" w:color="auto" w:fill="F2F2F2" w:themeFill="background1" w:themeFillShade="F2"/>
          </w:tcPr>
          <w:p w14:paraId="67932BE3" w14:textId="24CFD979" w:rsidR="00B15FE5" w:rsidRDefault="006D77B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99" w:type="dxa"/>
            <w:shd w:val="clear" w:color="auto" w:fill="F2F2F2" w:themeFill="background1" w:themeFillShade="F2"/>
          </w:tcPr>
          <w:p w14:paraId="140793A3" w14:textId="75AA9C72"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36" w:type="dxa"/>
            <w:shd w:val="clear" w:color="auto" w:fill="F2F2F2" w:themeFill="background1" w:themeFillShade="F2"/>
          </w:tcPr>
          <w:p w14:paraId="01B78479"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66" w:type="dxa"/>
            <w:shd w:val="clear" w:color="auto" w:fill="F2F2F2" w:themeFill="background1" w:themeFillShade="F2"/>
          </w:tcPr>
          <w:p w14:paraId="7861C888"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25" w:type="dxa"/>
            <w:shd w:val="clear" w:color="auto" w:fill="F2F2F2" w:themeFill="background1" w:themeFillShade="F2"/>
          </w:tcPr>
          <w:p w14:paraId="5A56FA8D" w14:textId="061138FB" w:rsidR="00B15FE5" w:rsidRDefault="001D32D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B15FE5">
              <w:rPr>
                <w:rFonts w:cstheme="minorHAnsi"/>
              </w:rPr>
              <w:t>0</w:t>
            </w:r>
          </w:p>
        </w:tc>
        <w:tc>
          <w:tcPr>
            <w:tcW w:w="1058" w:type="dxa"/>
            <w:shd w:val="clear" w:color="auto" w:fill="F2F2F2" w:themeFill="background1" w:themeFillShade="F2"/>
          </w:tcPr>
          <w:p w14:paraId="74E453F7" w14:textId="070688F0" w:rsidR="00B15FE5" w:rsidRDefault="001D32D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6D77B1">
              <w:rPr>
                <w:rFonts w:cstheme="minorHAnsi"/>
              </w:rPr>
              <w:t>0</w:t>
            </w:r>
          </w:p>
        </w:tc>
      </w:tr>
      <w:tr w:rsidR="00B15FE5" w14:paraId="7B3A73E4" w14:textId="7676266F" w:rsidTr="006D77B1">
        <w:trPr>
          <w:trHeight w:val="312"/>
        </w:trPr>
        <w:tc>
          <w:tcPr>
            <w:tcW w:w="1966" w:type="dxa"/>
            <w:shd w:val="clear" w:color="auto" w:fill="D9D9D9" w:themeFill="background1" w:themeFillShade="D9"/>
          </w:tcPr>
          <w:p w14:paraId="2BD37881" w14:textId="6C0A3FE1"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Codi</w:t>
            </w:r>
            <w:r w:rsidR="006D77B1" w:rsidRPr="00AC28B5">
              <w:rPr>
                <w:rFonts w:cstheme="minorHAnsi"/>
                <w:lang w:val="en-US"/>
              </w:rPr>
              <w:t>ng</w:t>
            </w:r>
          </w:p>
        </w:tc>
        <w:tc>
          <w:tcPr>
            <w:tcW w:w="954" w:type="dxa"/>
            <w:shd w:val="clear" w:color="auto" w:fill="F2F2F2" w:themeFill="background1" w:themeFillShade="F2"/>
          </w:tcPr>
          <w:p w14:paraId="6AC2B937"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29" w:type="dxa"/>
            <w:shd w:val="clear" w:color="auto" w:fill="F2F2F2" w:themeFill="background1" w:themeFillShade="F2"/>
          </w:tcPr>
          <w:p w14:paraId="4B485057" w14:textId="097B2263"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99" w:type="dxa"/>
            <w:shd w:val="clear" w:color="auto" w:fill="F2F2F2" w:themeFill="background1" w:themeFillShade="F2"/>
          </w:tcPr>
          <w:p w14:paraId="303EFFE2" w14:textId="2D40A778"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36" w:type="dxa"/>
            <w:shd w:val="clear" w:color="auto" w:fill="F2F2F2" w:themeFill="background1" w:themeFillShade="F2"/>
          </w:tcPr>
          <w:p w14:paraId="7BEB589D" w14:textId="4162C872"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66" w:type="dxa"/>
            <w:shd w:val="clear" w:color="auto" w:fill="F2F2F2" w:themeFill="background1" w:themeFillShade="F2"/>
          </w:tcPr>
          <w:p w14:paraId="0EB3853C"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25" w:type="dxa"/>
            <w:shd w:val="clear" w:color="auto" w:fill="F2F2F2" w:themeFill="background1" w:themeFillShade="F2"/>
          </w:tcPr>
          <w:p w14:paraId="180B0E90" w14:textId="38355588" w:rsidR="00B15FE5" w:rsidRDefault="001D32D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r w:rsidR="006B146C">
              <w:rPr>
                <w:rFonts w:cstheme="minorHAnsi"/>
              </w:rPr>
              <w:t>0</w:t>
            </w:r>
          </w:p>
        </w:tc>
        <w:tc>
          <w:tcPr>
            <w:tcW w:w="1058" w:type="dxa"/>
            <w:shd w:val="clear" w:color="auto" w:fill="F2F2F2" w:themeFill="background1" w:themeFillShade="F2"/>
          </w:tcPr>
          <w:p w14:paraId="2DAD6C55" w14:textId="4E4F93CE" w:rsidR="00B15FE5" w:rsidRDefault="001D32D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r w:rsidR="006B146C">
              <w:rPr>
                <w:rFonts w:cstheme="minorHAnsi"/>
              </w:rPr>
              <w:t>0</w:t>
            </w:r>
          </w:p>
        </w:tc>
      </w:tr>
      <w:tr w:rsidR="00B15FE5" w14:paraId="4C3DBEFA" w14:textId="7121C408" w:rsidTr="006D77B1">
        <w:trPr>
          <w:trHeight w:val="312"/>
        </w:trPr>
        <w:tc>
          <w:tcPr>
            <w:tcW w:w="1966" w:type="dxa"/>
            <w:shd w:val="clear" w:color="auto" w:fill="D9D9D9" w:themeFill="background1" w:themeFillShade="D9"/>
          </w:tcPr>
          <w:p w14:paraId="0C7CD9E8" w14:textId="604190E6"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Test</w:t>
            </w:r>
            <w:r w:rsidR="006D77B1" w:rsidRPr="00AC28B5">
              <w:rPr>
                <w:rFonts w:cstheme="minorHAnsi"/>
                <w:lang w:val="en-US"/>
              </w:rPr>
              <w:t>s</w:t>
            </w:r>
          </w:p>
        </w:tc>
        <w:tc>
          <w:tcPr>
            <w:tcW w:w="954" w:type="dxa"/>
            <w:shd w:val="clear" w:color="auto" w:fill="F2F2F2" w:themeFill="background1" w:themeFillShade="F2"/>
          </w:tcPr>
          <w:p w14:paraId="2CC0584C"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29" w:type="dxa"/>
            <w:shd w:val="clear" w:color="auto" w:fill="F2F2F2" w:themeFill="background1" w:themeFillShade="F2"/>
          </w:tcPr>
          <w:p w14:paraId="6A082C3B"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99" w:type="dxa"/>
            <w:shd w:val="clear" w:color="auto" w:fill="F2F2F2" w:themeFill="background1" w:themeFillShade="F2"/>
          </w:tcPr>
          <w:p w14:paraId="5695BE5B" w14:textId="46D0553C"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36" w:type="dxa"/>
            <w:shd w:val="clear" w:color="auto" w:fill="F2F2F2" w:themeFill="background1" w:themeFillShade="F2"/>
          </w:tcPr>
          <w:p w14:paraId="49B48A9D" w14:textId="24102214" w:rsidR="00B15FE5" w:rsidRDefault="001D32D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B15FE5">
              <w:rPr>
                <w:rFonts w:cstheme="minorHAnsi"/>
              </w:rPr>
              <w:t>0</w:t>
            </w:r>
          </w:p>
        </w:tc>
        <w:tc>
          <w:tcPr>
            <w:tcW w:w="966" w:type="dxa"/>
            <w:shd w:val="clear" w:color="auto" w:fill="F2F2F2" w:themeFill="background1" w:themeFillShade="F2"/>
          </w:tcPr>
          <w:p w14:paraId="2E3695E8"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25" w:type="dxa"/>
            <w:shd w:val="clear" w:color="auto" w:fill="F2F2F2" w:themeFill="background1" w:themeFillShade="F2"/>
          </w:tcPr>
          <w:p w14:paraId="7F21BC32"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058" w:type="dxa"/>
            <w:shd w:val="clear" w:color="auto" w:fill="F2F2F2" w:themeFill="background1" w:themeFillShade="F2"/>
          </w:tcPr>
          <w:p w14:paraId="376A47DD" w14:textId="6D29B87A"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B15FE5" w14:paraId="25081B02" w14:textId="0353C4ED" w:rsidTr="006D77B1">
        <w:trPr>
          <w:trHeight w:val="312"/>
        </w:trPr>
        <w:tc>
          <w:tcPr>
            <w:tcW w:w="1966" w:type="dxa"/>
            <w:shd w:val="clear" w:color="auto" w:fill="D9D9D9" w:themeFill="background1" w:themeFillShade="D9"/>
          </w:tcPr>
          <w:p w14:paraId="77D45D8D" w14:textId="77777777"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Meetings</w:t>
            </w:r>
          </w:p>
        </w:tc>
        <w:tc>
          <w:tcPr>
            <w:tcW w:w="954" w:type="dxa"/>
            <w:shd w:val="clear" w:color="auto" w:fill="F2F2F2" w:themeFill="background1" w:themeFillShade="F2"/>
          </w:tcPr>
          <w:p w14:paraId="2915D72C" w14:textId="37C44D69"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B15FE5">
              <w:rPr>
                <w:rFonts w:cstheme="minorHAnsi"/>
              </w:rPr>
              <w:t>0</w:t>
            </w:r>
          </w:p>
        </w:tc>
        <w:tc>
          <w:tcPr>
            <w:tcW w:w="1129" w:type="dxa"/>
            <w:shd w:val="clear" w:color="auto" w:fill="F2F2F2" w:themeFill="background1" w:themeFillShade="F2"/>
          </w:tcPr>
          <w:p w14:paraId="45EC6AA8"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999" w:type="dxa"/>
            <w:shd w:val="clear" w:color="auto" w:fill="F2F2F2" w:themeFill="background1" w:themeFillShade="F2"/>
          </w:tcPr>
          <w:p w14:paraId="19C4874D"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136" w:type="dxa"/>
            <w:shd w:val="clear" w:color="auto" w:fill="F2F2F2" w:themeFill="background1" w:themeFillShade="F2"/>
          </w:tcPr>
          <w:p w14:paraId="23874767"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966" w:type="dxa"/>
            <w:shd w:val="clear" w:color="auto" w:fill="F2F2F2" w:themeFill="background1" w:themeFillShade="F2"/>
          </w:tcPr>
          <w:p w14:paraId="17CAF743"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25" w:type="dxa"/>
            <w:shd w:val="clear" w:color="auto" w:fill="F2F2F2" w:themeFill="background1" w:themeFillShade="F2"/>
          </w:tcPr>
          <w:p w14:paraId="607C8BB2" w14:textId="5B26D247"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B15FE5">
              <w:rPr>
                <w:rFonts w:cstheme="minorHAnsi"/>
              </w:rPr>
              <w:t>0</w:t>
            </w:r>
          </w:p>
        </w:tc>
        <w:tc>
          <w:tcPr>
            <w:tcW w:w="1058" w:type="dxa"/>
            <w:shd w:val="clear" w:color="auto" w:fill="F2F2F2" w:themeFill="background1" w:themeFillShade="F2"/>
          </w:tcPr>
          <w:p w14:paraId="3FB67132" w14:textId="2EA5684B"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B15FE5" w14:paraId="55B9B29B" w14:textId="55214E60" w:rsidTr="006D77B1">
        <w:trPr>
          <w:trHeight w:val="312"/>
        </w:trPr>
        <w:tc>
          <w:tcPr>
            <w:tcW w:w="1966" w:type="dxa"/>
            <w:shd w:val="clear" w:color="auto" w:fill="D9D9D9" w:themeFill="background1" w:themeFillShade="D9"/>
          </w:tcPr>
          <w:p w14:paraId="4300F26B" w14:textId="3DFEFAB7" w:rsidR="00B15FE5" w:rsidRPr="00AC28B5" w:rsidRDefault="006D77B1"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Customer exchange</w:t>
            </w:r>
          </w:p>
        </w:tc>
        <w:tc>
          <w:tcPr>
            <w:tcW w:w="954" w:type="dxa"/>
            <w:shd w:val="clear" w:color="auto" w:fill="F2F2F2" w:themeFill="background1" w:themeFillShade="F2"/>
          </w:tcPr>
          <w:p w14:paraId="1660D2C8" w14:textId="08A37125"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129" w:type="dxa"/>
            <w:shd w:val="clear" w:color="auto" w:fill="F2F2F2" w:themeFill="background1" w:themeFillShade="F2"/>
          </w:tcPr>
          <w:p w14:paraId="1B830951" w14:textId="746A24BD" w:rsidR="00B15FE5" w:rsidRDefault="004A196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B15FE5">
              <w:rPr>
                <w:rFonts w:cstheme="minorHAnsi"/>
              </w:rPr>
              <w:t>0</w:t>
            </w:r>
          </w:p>
        </w:tc>
        <w:tc>
          <w:tcPr>
            <w:tcW w:w="999" w:type="dxa"/>
            <w:shd w:val="clear" w:color="auto" w:fill="F2F2F2" w:themeFill="background1" w:themeFillShade="F2"/>
          </w:tcPr>
          <w:p w14:paraId="0D0926EB"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36" w:type="dxa"/>
            <w:shd w:val="clear" w:color="auto" w:fill="F2F2F2" w:themeFill="background1" w:themeFillShade="F2"/>
          </w:tcPr>
          <w:p w14:paraId="3326CB94"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66" w:type="dxa"/>
            <w:shd w:val="clear" w:color="auto" w:fill="F2F2F2" w:themeFill="background1" w:themeFillShade="F2"/>
          </w:tcPr>
          <w:p w14:paraId="725CCE2B" w14:textId="3B664CDA" w:rsidR="00B15FE5" w:rsidRDefault="00BB39E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5C1BC7">
              <w:rPr>
                <w:rFonts w:cstheme="minorHAnsi"/>
              </w:rPr>
              <w:t>0</w:t>
            </w:r>
          </w:p>
        </w:tc>
        <w:tc>
          <w:tcPr>
            <w:tcW w:w="1225" w:type="dxa"/>
            <w:shd w:val="clear" w:color="auto" w:fill="F2F2F2" w:themeFill="background1" w:themeFillShade="F2"/>
          </w:tcPr>
          <w:p w14:paraId="6D5E4CEB" w14:textId="6A157BD8"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058" w:type="dxa"/>
            <w:shd w:val="clear" w:color="auto" w:fill="F2F2F2" w:themeFill="background1" w:themeFillShade="F2"/>
          </w:tcPr>
          <w:p w14:paraId="79C8A717" w14:textId="3EF60C22"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B15FE5" w14:paraId="68EC91C0" w14:textId="21BF24FA" w:rsidTr="006D77B1">
        <w:trPr>
          <w:trHeight w:val="326"/>
        </w:trPr>
        <w:tc>
          <w:tcPr>
            <w:tcW w:w="1966" w:type="dxa"/>
            <w:shd w:val="clear" w:color="auto" w:fill="D9D9D9" w:themeFill="background1" w:themeFillShade="D9"/>
          </w:tcPr>
          <w:p w14:paraId="5005B90D" w14:textId="7231202D" w:rsidR="00B15FE5" w:rsidRPr="00AC28B5" w:rsidRDefault="006D77B1"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Project management</w:t>
            </w:r>
          </w:p>
        </w:tc>
        <w:tc>
          <w:tcPr>
            <w:tcW w:w="954" w:type="dxa"/>
            <w:shd w:val="clear" w:color="auto" w:fill="F2F2F2" w:themeFill="background1" w:themeFillShade="F2"/>
          </w:tcPr>
          <w:p w14:paraId="06991246" w14:textId="27E59549" w:rsidR="00B15FE5" w:rsidRDefault="009F78C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4A1964">
              <w:rPr>
                <w:rFonts w:cstheme="minorHAnsi"/>
              </w:rPr>
              <w:t>0</w:t>
            </w:r>
          </w:p>
        </w:tc>
        <w:tc>
          <w:tcPr>
            <w:tcW w:w="1129" w:type="dxa"/>
            <w:shd w:val="clear" w:color="auto" w:fill="F2F2F2" w:themeFill="background1" w:themeFillShade="F2"/>
          </w:tcPr>
          <w:p w14:paraId="395EC625"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99" w:type="dxa"/>
            <w:shd w:val="clear" w:color="auto" w:fill="F2F2F2" w:themeFill="background1" w:themeFillShade="F2"/>
          </w:tcPr>
          <w:p w14:paraId="03E4548F"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36" w:type="dxa"/>
            <w:shd w:val="clear" w:color="auto" w:fill="F2F2F2" w:themeFill="background1" w:themeFillShade="F2"/>
          </w:tcPr>
          <w:p w14:paraId="698CA0A1"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66" w:type="dxa"/>
            <w:shd w:val="clear" w:color="auto" w:fill="F2F2F2" w:themeFill="background1" w:themeFillShade="F2"/>
          </w:tcPr>
          <w:p w14:paraId="52FB208C"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25" w:type="dxa"/>
            <w:shd w:val="clear" w:color="auto" w:fill="F2F2F2" w:themeFill="background1" w:themeFillShade="F2"/>
          </w:tcPr>
          <w:p w14:paraId="071C6F75" w14:textId="59211246"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058" w:type="dxa"/>
            <w:shd w:val="clear" w:color="auto" w:fill="F2F2F2" w:themeFill="background1" w:themeFillShade="F2"/>
          </w:tcPr>
          <w:p w14:paraId="3CFA5BF8" w14:textId="64C6F01A"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B15FE5" w14:paraId="2324AECD" w14:textId="6BA70811" w:rsidTr="006D77B1">
        <w:trPr>
          <w:trHeight w:val="624"/>
        </w:trPr>
        <w:tc>
          <w:tcPr>
            <w:tcW w:w="1966" w:type="dxa"/>
            <w:shd w:val="clear" w:color="auto" w:fill="D9D9D9" w:themeFill="background1" w:themeFillShade="D9"/>
          </w:tcPr>
          <w:p w14:paraId="56A06012" w14:textId="1B243BDB" w:rsidR="00B15FE5" w:rsidRPr="00AC28B5" w:rsidRDefault="00FF3913"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GitHub</w:t>
            </w:r>
            <w:r w:rsidR="00B15FE5" w:rsidRPr="00AC28B5">
              <w:rPr>
                <w:rFonts w:cstheme="minorHAnsi"/>
                <w:lang w:val="en-US"/>
              </w:rPr>
              <w:t xml:space="preserve"> </w:t>
            </w:r>
            <w:r w:rsidR="00AC28B5" w:rsidRPr="00AC28B5">
              <w:rPr>
                <w:rFonts w:cstheme="minorHAnsi"/>
                <w:lang w:val="en-US"/>
              </w:rPr>
              <w:t>Organization</w:t>
            </w:r>
          </w:p>
        </w:tc>
        <w:tc>
          <w:tcPr>
            <w:tcW w:w="954" w:type="dxa"/>
            <w:shd w:val="clear" w:color="auto" w:fill="F2F2F2" w:themeFill="background1" w:themeFillShade="F2"/>
          </w:tcPr>
          <w:p w14:paraId="61926CE7" w14:textId="22F29219"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15FE5">
              <w:rPr>
                <w:rFonts w:cstheme="minorHAnsi"/>
              </w:rPr>
              <w:t>0</w:t>
            </w:r>
          </w:p>
        </w:tc>
        <w:tc>
          <w:tcPr>
            <w:tcW w:w="1129" w:type="dxa"/>
            <w:shd w:val="clear" w:color="auto" w:fill="F2F2F2" w:themeFill="background1" w:themeFillShade="F2"/>
          </w:tcPr>
          <w:p w14:paraId="4968B601" w14:textId="4EDB8E18"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15FE5">
              <w:rPr>
                <w:rFonts w:cstheme="minorHAnsi"/>
              </w:rPr>
              <w:t>0</w:t>
            </w:r>
          </w:p>
        </w:tc>
        <w:tc>
          <w:tcPr>
            <w:tcW w:w="999" w:type="dxa"/>
            <w:shd w:val="clear" w:color="auto" w:fill="F2F2F2" w:themeFill="background1" w:themeFillShade="F2"/>
          </w:tcPr>
          <w:p w14:paraId="511B2745" w14:textId="57E6FBBE"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15FE5">
              <w:rPr>
                <w:rFonts w:cstheme="minorHAnsi"/>
              </w:rPr>
              <w:t>0</w:t>
            </w:r>
          </w:p>
        </w:tc>
        <w:tc>
          <w:tcPr>
            <w:tcW w:w="1136" w:type="dxa"/>
            <w:shd w:val="clear" w:color="auto" w:fill="F2F2F2" w:themeFill="background1" w:themeFillShade="F2"/>
          </w:tcPr>
          <w:p w14:paraId="19BE52EB" w14:textId="53549DBC"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15FE5">
              <w:rPr>
                <w:rFonts w:cstheme="minorHAnsi"/>
              </w:rPr>
              <w:t>0</w:t>
            </w:r>
          </w:p>
        </w:tc>
        <w:tc>
          <w:tcPr>
            <w:tcW w:w="966" w:type="dxa"/>
            <w:shd w:val="clear" w:color="auto" w:fill="F2F2F2" w:themeFill="background1" w:themeFillShade="F2"/>
          </w:tcPr>
          <w:p w14:paraId="357FB479" w14:textId="5BE39FCF"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4A1964">
              <w:rPr>
                <w:rFonts w:cstheme="minorHAnsi"/>
              </w:rPr>
              <w:t>0</w:t>
            </w:r>
          </w:p>
        </w:tc>
        <w:tc>
          <w:tcPr>
            <w:tcW w:w="1225" w:type="dxa"/>
            <w:shd w:val="clear" w:color="auto" w:fill="F2F2F2" w:themeFill="background1" w:themeFillShade="F2"/>
          </w:tcPr>
          <w:p w14:paraId="7F3B5B26" w14:textId="04DDBEEF" w:rsidR="00B15FE5" w:rsidRDefault="00E065F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4A1964">
              <w:rPr>
                <w:rFonts w:cstheme="minorHAnsi"/>
              </w:rPr>
              <w:t>0</w:t>
            </w:r>
          </w:p>
        </w:tc>
        <w:tc>
          <w:tcPr>
            <w:tcW w:w="1058" w:type="dxa"/>
            <w:shd w:val="clear" w:color="auto" w:fill="F2F2F2" w:themeFill="background1" w:themeFillShade="F2"/>
          </w:tcPr>
          <w:p w14:paraId="01ED5F41" w14:textId="69DBD07C"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B15FE5" w14:paraId="49268D54" w14:textId="0A6BE375" w:rsidTr="006D77B1">
        <w:trPr>
          <w:trHeight w:val="312"/>
        </w:trPr>
        <w:tc>
          <w:tcPr>
            <w:tcW w:w="1966" w:type="dxa"/>
            <w:shd w:val="clear" w:color="auto" w:fill="D9D9D9" w:themeFill="background1" w:themeFillShade="D9"/>
          </w:tcPr>
          <w:p w14:paraId="5152BAD3" w14:textId="2CB418F9"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Pr</w:t>
            </w:r>
            <w:r w:rsidR="006D77B1" w:rsidRPr="00AC28B5">
              <w:rPr>
                <w:rFonts w:cstheme="minorHAnsi"/>
                <w:lang w:val="en-US"/>
              </w:rPr>
              <w:t>e</w:t>
            </w:r>
            <w:r w:rsidRPr="00AC28B5">
              <w:rPr>
                <w:rFonts w:cstheme="minorHAnsi"/>
                <w:lang w:val="en-US"/>
              </w:rPr>
              <w:t>sentation</w:t>
            </w:r>
          </w:p>
        </w:tc>
        <w:tc>
          <w:tcPr>
            <w:tcW w:w="954" w:type="dxa"/>
            <w:shd w:val="clear" w:color="auto" w:fill="F2F2F2" w:themeFill="background1" w:themeFillShade="F2"/>
          </w:tcPr>
          <w:p w14:paraId="6DD60E03" w14:textId="188B8E59" w:rsidR="00B15FE5" w:rsidRDefault="00BB39E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r w:rsidR="00B15FE5">
              <w:rPr>
                <w:rFonts w:cstheme="minorHAnsi"/>
              </w:rPr>
              <w:t>0</w:t>
            </w:r>
          </w:p>
        </w:tc>
        <w:tc>
          <w:tcPr>
            <w:tcW w:w="1129" w:type="dxa"/>
            <w:shd w:val="clear" w:color="auto" w:fill="F2F2F2" w:themeFill="background1" w:themeFillShade="F2"/>
          </w:tcPr>
          <w:p w14:paraId="47E46F5E" w14:textId="5A2E1127" w:rsidR="00B15FE5" w:rsidRDefault="00BB39E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B15FE5">
              <w:rPr>
                <w:rFonts w:cstheme="minorHAnsi"/>
              </w:rPr>
              <w:t>0</w:t>
            </w:r>
          </w:p>
        </w:tc>
        <w:tc>
          <w:tcPr>
            <w:tcW w:w="999" w:type="dxa"/>
            <w:shd w:val="clear" w:color="auto" w:fill="F2F2F2" w:themeFill="background1" w:themeFillShade="F2"/>
          </w:tcPr>
          <w:p w14:paraId="219140BE" w14:textId="0A0E0362" w:rsidR="00B15FE5" w:rsidRDefault="00BB39E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B15FE5">
              <w:rPr>
                <w:rFonts w:cstheme="minorHAnsi"/>
              </w:rPr>
              <w:t>0</w:t>
            </w:r>
          </w:p>
        </w:tc>
        <w:tc>
          <w:tcPr>
            <w:tcW w:w="1136" w:type="dxa"/>
            <w:shd w:val="clear" w:color="auto" w:fill="F2F2F2" w:themeFill="background1" w:themeFillShade="F2"/>
          </w:tcPr>
          <w:p w14:paraId="5C6D7976" w14:textId="6375281F" w:rsidR="00B15FE5" w:rsidRDefault="001D32D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B15FE5">
              <w:rPr>
                <w:rFonts w:cstheme="minorHAnsi"/>
              </w:rPr>
              <w:t>0</w:t>
            </w:r>
          </w:p>
        </w:tc>
        <w:tc>
          <w:tcPr>
            <w:tcW w:w="966" w:type="dxa"/>
            <w:shd w:val="clear" w:color="auto" w:fill="F2F2F2" w:themeFill="background1" w:themeFillShade="F2"/>
          </w:tcPr>
          <w:p w14:paraId="6ED985CC" w14:textId="201ED7CD" w:rsidR="00B15FE5" w:rsidRDefault="00BB39E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B15FE5">
              <w:rPr>
                <w:rFonts w:cstheme="minorHAnsi"/>
              </w:rPr>
              <w:t>0</w:t>
            </w:r>
          </w:p>
        </w:tc>
        <w:tc>
          <w:tcPr>
            <w:tcW w:w="1225" w:type="dxa"/>
            <w:shd w:val="clear" w:color="auto" w:fill="F2F2F2" w:themeFill="background1" w:themeFillShade="F2"/>
          </w:tcPr>
          <w:p w14:paraId="29EECC76" w14:textId="0FD2C036" w:rsidR="00B15FE5" w:rsidRDefault="00BB39E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r w:rsidR="00B15FE5">
              <w:rPr>
                <w:rFonts w:cstheme="minorHAnsi"/>
              </w:rPr>
              <w:t>0</w:t>
            </w:r>
          </w:p>
        </w:tc>
        <w:tc>
          <w:tcPr>
            <w:tcW w:w="1058" w:type="dxa"/>
            <w:shd w:val="clear" w:color="auto" w:fill="F2F2F2" w:themeFill="background1" w:themeFillShade="F2"/>
          </w:tcPr>
          <w:p w14:paraId="6801C4BD" w14:textId="4D6BB8B5" w:rsidR="00B15FE5" w:rsidRDefault="00BB39E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5C1BC7">
              <w:rPr>
                <w:rFonts w:cstheme="minorHAnsi"/>
              </w:rPr>
              <w:t>0</w:t>
            </w:r>
          </w:p>
        </w:tc>
      </w:tr>
      <w:tr w:rsidR="00B15FE5" w14:paraId="07060157" w14:textId="26E57133" w:rsidTr="006D77B1">
        <w:trPr>
          <w:trHeight w:val="326"/>
        </w:trPr>
        <w:tc>
          <w:tcPr>
            <w:tcW w:w="1966" w:type="dxa"/>
            <w:shd w:val="clear" w:color="auto" w:fill="D9D9D9" w:themeFill="background1" w:themeFillShade="D9"/>
          </w:tcPr>
          <w:p w14:paraId="6708ADC6" w14:textId="57DEA074" w:rsidR="00B15FE5" w:rsidRPr="00AC28B5" w:rsidRDefault="006D77B1"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 xml:space="preserve">Total </w:t>
            </w:r>
            <w:r w:rsidR="00B15FE5" w:rsidRPr="00AC28B5">
              <w:rPr>
                <w:rFonts w:cstheme="minorHAnsi"/>
                <w:lang w:val="en-US"/>
              </w:rPr>
              <w:t>(</w:t>
            </w:r>
            <w:r w:rsidRPr="00AC28B5">
              <w:rPr>
                <w:rFonts w:cstheme="minorHAnsi"/>
                <w:lang w:val="en-US"/>
              </w:rPr>
              <w:t>hours)</w:t>
            </w:r>
          </w:p>
        </w:tc>
        <w:tc>
          <w:tcPr>
            <w:tcW w:w="954" w:type="dxa"/>
            <w:shd w:val="clear" w:color="auto" w:fill="F2F2F2" w:themeFill="background1" w:themeFillShade="F2"/>
          </w:tcPr>
          <w:p w14:paraId="52FF7219" w14:textId="3A4ADF41" w:rsidR="00B15FE5" w:rsidRDefault="009F78C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19</w:t>
            </w:r>
            <w:r w:rsidR="004A1964">
              <w:rPr>
                <w:rFonts w:cstheme="minorHAnsi"/>
              </w:rPr>
              <w:t>0</w:t>
            </w:r>
          </w:p>
        </w:tc>
        <w:tc>
          <w:tcPr>
            <w:tcW w:w="1129" w:type="dxa"/>
            <w:shd w:val="clear" w:color="auto" w:fill="F2F2F2" w:themeFill="background1" w:themeFillShade="F2"/>
          </w:tcPr>
          <w:p w14:paraId="2CC91BE0" w14:textId="3B7B5D91"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B39E4">
              <w:rPr>
                <w:rFonts w:cstheme="minorHAnsi"/>
              </w:rPr>
              <w:t>5</w:t>
            </w:r>
            <w:r>
              <w:rPr>
                <w:rFonts w:cstheme="minorHAnsi"/>
              </w:rPr>
              <w:t>0</w:t>
            </w:r>
          </w:p>
        </w:tc>
        <w:tc>
          <w:tcPr>
            <w:tcW w:w="999" w:type="dxa"/>
            <w:shd w:val="clear" w:color="auto" w:fill="F2F2F2" w:themeFill="background1" w:themeFillShade="F2"/>
          </w:tcPr>
          <w:p w14:paraId="3A3F1E57" w14:textId="42756AE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B39E4">
              <w:rPr>
                <w:rFonts w:cstheme="minorHAnsi"/>
              </w:rPr>
              <w:t>5</w:t>
            </w:r>
            <w:r>
              <w:rPr>
                <w:rFonts w:cstheme="minorHAnsi"/>
              </w:rPr>
              <w:t>0</w:t>
            </w:r>
          </w:p>
        </w:tc>
        <w:tc>
          <w:tcPr>
            <w:tcW w:w="1136" w:type="dxa"/>
            <w:shd w:val="clear" w:color="auto" w:fill="F2F2F2" w:themeFill="background1" w:themeFillShade="F2"/>
          </w:tcPr>
          <w:p w14:paraId="227BD1C3" w14:textId="78C70B39"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1D32DB">
              <w:rPr>
                <w:rFonts w:cstheme="minorHAnsi"/>
              </w:rPr>
              <w:t>6</w:t>
            </w:r>
            <w:r>
              <w:rPr>
                <w:rFonts w:cstheme="minorHAnsi"/>
              </w:rPr>
              <w:t>0</w:t>
            </w:r>
          </w:p>
        </w:tc>
        <w:tc>
          <w:tcPr>
            <w:tcW w:w="966" w:type="dxa"/>
            <w:shd w:val="clear" w:color="auto" w:fill="F2F2F2" w:themeFill="background1" w:themeFillShade="F2"/>
          </w:tcPr>
          <w:p w14:paraId="032AFDBC" w14:textId="79ED5E61"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B39E4">
              <w:rPr>
                <w:rFonts w:cstheme="minorHAnsi"/>
              </w:rPr>
              <w:t>7</w:t>
            </w:r>
            <w:r>
              <w:rPr>
                <w:rFonts w:cstheme="minorHAnsi"/>
              </w:rPr>
              <w:t>0</w:t>
            </w:r>
          </w:p>
        </w:tc>
        <w:tc>
          <w:tcPr>
            <w:tcW w:w="1225" w:type="dxa"/>
            <w:shd w:val="clear" w:color="auto" w:fill="F2F2F2" w:themeFill="background1" w:themeFillShade="F2"/>
          </w:tcPr>
          <w:p w14:paraId="2354CB3F" w14:textId="157E6AB4" w:rsidR="00B15FE5" w:rsidRDefault="00E065F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19</w:t>
            </w:r>
            <w:r w:rsidR="004A1964">
              <w:rPr>
                <w:rFonts w:cstheme="minorHAnsi"/>
              </w:rPr>
              <w:t>0</w:t>
            </w:r>
          </w:p>
        </w:tc>
        <w:tc>
          <w:tcPr>
            <w:tcW w:w="1058" w:type="dxa"/>
            <w:shd w:val="clear" w:color="auto" w:fill="F2F2F2" w:themeFill="background1" w:themeFillShade="F2"/>
          </w:tcPr>
          <w:p w14:paraId="4B348752" w14:textId="64206AE3"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1D32DB">
              <w:rPr>
                <w:rFonts w:cstheme="minorHAnsi"/>
              </w:rPr>
              <w:t>5</w:t>
            </w:r>
            <w:r>
              <w:rPr>
                <w:rFonts w:cstheme="minorHAnsi"/>
              </w:rPr>
              <w:t>0</w:t>
            </w:r>
          </w:p>
        </w:tc>
      </w:tr>
    </w:tbl>
    <w:p w14:paraId="0C6E1BBC" w14:textId="43BA1098" w:rsidR="004B17C5" w:rsidRPr="00AC28B5" w:rsidRDefault="00BD5B0A" w:rsidP="009D0F88">
      <w:pPr>
        <w:rPr>
          <w:rFonts w:cstheme="minorHAnsi"/>
          <w:i/>
          <w:iCs/>
          <w:sz w:val="20"/>
          <w:szCs w:val="20"/>
          <w:lang w:val="en-US"/>
        </w:rPr>
      </w:pPr>
      <w:r w:rsidRPr="00BD5B0A">
        <w:rPr>
          <w:rFonts w:cstheme="minorHAnsi"/>
          <w:i/>
          <w:iCs/>
          <w:sz w:val="20"/>
          <w:szCs w:val="20"/>
        </w:rPr>
        <w:t>Table 2</w:t>
      </w:r>
      <w:r w:rsidRPr="00AC28B5">
        <w:rPr>
          <w:rFonts w:cstheme="minorHAnsi"/>
          <w:i/>
          <w:iCs/>
          <w:sz w:val="20"/>
          <w:szCs w:val="20"/>
          <w:lang w:val="en-US"/>
        </w:rPr>
        <w:t xml:space="preserve">: </w:t>
      </w:r>
      <w:r w:rsidR="00AC28B5" w:rsidRPr="00AC28B5">
        <w:rPr>
          <w:rFonts w:cstheme="minorHAnsi"/>
          <w:i/>
          <w:iCs/>
          <w:sz w:val="20"/>
          <w:szCs w:val="20"/>
          <w:lang w:val="en-US"/>
        </w:rPr>
        <w:t>Project plan</w:t>
      </w:r>
      <w:r w:rsidR="00D23811" w:rsidRPr="00AC28B5">
        <w:rPr>
          <w:rFonts w:cstheme="minorHAnsi"/>
          <w:i/>
          <w:iCs/>
          <w:sz w:val="20"/>
          <w:szCs w:val="20"/>
          <w:lang w:val="en-US"/>
        </w:rPr>
        <w:t xml:space="preserve"> </w:t>
      </w:r>
    </w:p>
    <w:p w14:paraId="772AA674" w14:textId="77777777" w:rsidR="004B17C5" w:rsidRDefault="004B17C5" w:rsidP="009D0F88">
      <w:pPr>
        <w:rPr>
          <w:rFonts w:cstheme="minorHAnsi"/>
        </w:rPr>
      </w:pPr>
    </w:p>
    <w:p w14:paraId="3A40A1F5" w14:textId="77777777" w:rsidR="004B17C5" w:rsidRPr="000438B2" w:rsidRDefault="004B17C5" w:rsidP="009D0F88">
      <w:pPr>
        <w:rPr>
          <w:rFonts w:cstheme="minorHAnsi"/>
        </w:rPr>
      </w:pPr>
    </w:p>
    <w:p w14:paraId="5C920A8B" w14:textId="77777777" w:rsidR="000438B2" w:rsidRPr="000438B2" w:rsidRDefault="000438B2" w:rsidP="009D0F88">
      <w:pPr>
        <w:rPr>
          <w:rFonts w:cstheme="minorHAnsi"/>
        </w:rPr>
      </w:pPr>
    </w:p>
    <w:p w14:paraId="0AFCDB8C" w14:textId="2D4DD329" w:rsidR="009D3E04" w:rsidRPr="00EC205F" w:rsidRDefault="007048DF" w:rsidP="00C147D8">
      <w:pPr>
        <w:pStyle w:val="Heading1"/>
        <w:pageBreakBefore w:val="0"/>
        <w:rPr>
          <w:rFonts w:ascii="Calibri" w:hAnsi="Calibri" w:cs="Calibri"/>
          <w:i/>
          <w:color w:val="auto"/>
          <w:szCs w:val="28"/>
        </w:rPr>
      </w:pPr>
      <w:bookmarkStart w:id="14" w:name="_Toc87469946"/>
      <w:r w:rsidRPr="00EC205F">
        <w:rPr>
          <w:rFonts w:ascii="Calibri" w:hAnsi="Calibri" w:cs="Calibri"/>
          <w:color w:val="auto"/>
          <w:szCs w:val="28"/>
        </w:rPr>
        <w:t>Costs</w:t>
      </w:r>
      <w:bookmarkEnd w:id="14"/>
    </w:p>
    <w:p w14:paraId="217F3F83" w14:textId="77777777" w:rsidR="009D3E04" w:rsidRDefault="009D3E04">
      <w:pPr>
        <w:rPr>
          <w:rStyle w:val="Erluterungen"/>
          <w:rFonts w:ascii="Calibri" w:hAnsi="Calibri" w:cs="Calibri"/>
          <w:i w:val="0"/>
          <w:iCs/>
          <w:color w:val="000000" w:themeColor="text1"/>
        </w:rPr>
      </w:pPr>
    </w:p>
    <w:p w14:paraId="0228323B" w14:textId="342ED5DB" w:rsidR="00155B2C" w:rsidRDefault="004A738A" w:rsidP="00187F0F">
      <w:pPr>
        <w:spacing w:line="276" w:lineRule="auto"/>
        <w:rPr>
          <w:rFonts w:ascii="Calibri" w:hAnsi="Calibri" w:cs="Calibri"/>
          <w:lang w:val="en-US"/>
        </w:rPr>
      </w:pPr>
      <w:r w:rsidRPr="004A738A">
        <w:rPr>
          <w:rFonts w:ascii="Calibri" w:hAnsi="Calibri" w:cs="Calibri"/>
          <w:lang w:val="en-US"/>
        </w:rPr>
        <w:t>Here you can find a cost calculation for our project "OMLOX as PC</w:t>
      </w:r>
      <w:r>
        <w:rPr>
          <w:rFonts w:ascii="Calibri" w:hAnsi="Calibri" w:cs="Calibri"/>
          <w:lang w:val="en-US"/>
        </w:rPr>
        <w:t>-</w:t>
      </w:r>
      <w:r w:rsidRPr="004A738A">
        <w:rPr>
          <w:rFonts w:ascii="Calibri" w:hAnsi="Calibri" w:cs="Calibri"/>
          <w:lang w:val="en-US"/>
        </w:rPr>
        <w:t>Service", as well as our final offer.</w:t>
      </w:r>
    </w:p>
    <w:p w14:paraId="03CF08CE" w14:textId="77777777" w:rsidR="004A738A" w:rsidRPr="004A738A" w:rsidRDefault="004A738A" w:rsidP="00187F0F">
      <w:pPr>
        <w:spacing w:line="276" w:lineRule="auto"/>
        <w:rPr>
          <w:rFonts w:ascii="Calibri" w:hAnsi="Calibri" w:cs="Calibri"/>
          <w:lang w:val="en-US"/>
        </w:rPr>
      </w:pPr>
    </w:p>
    <w:p w14:paraId="3EA2D2E0" w14:textId="038E06C8" w:rsidR="004A738A" w:rsidRPr="004A738A" w:rsidRDefault="004A738A" w:rsidP="00187F0F">
      <w:pPr>
        <w:spacing w:line="276" w:lineRule="auto"/>
        <w:rPr>
          <w:rFonts w:ascii="Calibri" w:hAnsi="Calibri" w:cs="Calibri"/>
          <w:lang w:val="en-US"/>
        </w:rPr>
      </w:pPr>
      <w:r w:rsidRPr="004A738A">
        <w:rPr>
          <w:rFonts w:ascii="Calibri" w:hAnsi="Calibri" w:cs="Calibri"/>
          <w:lang w:val="en-US"/>
        </w:rPr>
        <w:t xml:space="preserve">The costs are divided into </w:t>
      </w:r>
      <w:r w:rsidR="007B2499">
        <w:rPr>
          <w:rFonts w:ascii="Calibri" w:hAnsi="Calibri" w:cs="Calibri"/>
          <w:lang w:val="en-US"/>
        </w:rPr>
        <w:t xml:space="preserve">following </w:t>
      </w:r>
      <w:r w:rsidRPr="004A738A">
        <w:rPr>
          <w:rFonts w:ascii="Calibri" w:hAnsi="Calibri" w:cs="Calibri"/>
          <w:lang w:val="en-US"/>
        </w:rPr>
        <w:t>work packages:</w:t>
      </w:r>
    </w:p>
    <w:p w14:paraId="0780C0AF" w14:textId="332D312D" w:rsidR="004A738A" w:rsidRPr="004A738A" w:rsidRDefault="004A738A" w:rsidP="00187F0F">
      <w:pPr>
        <w:pStyle w:val="ListParagraph"/>
        <w:numPr>
          <w:ilvl w:val="0"/>
          <w:numId w:val="43"/>
        </w:numPr>
        <w:spacing w:line="276" w:lineRule="auto"/>
        <w:rPr>
          <w:rFonts w:ascii="Calibri" w:hAnsi="Calibri" w:cs="Calibri"/>
          <w:lang w:val="en-US"/>
        </w:rPr>
      </w:pPr>
      <w:r w:rsidRPr="004A738A">
        <w:rPr>
          <w:rFonts w:ascii="Calibri" w:hAnsi="Calibri" w:cs="Calibri"/>
          <w:b/>
          <w:bCs/>
          <w:lang w:val="en-US"/>
        </w:rPr>
        <w:t>Analysis:</w:t>
      </w:r>
      <w:r w:rsidRPr="004A738A">
        <w:rPr>
          <w:rFonts w:ascii="Calibri" w:hAnsi="Calibri" w:cs="Calibri"/>
          <w:lang w:val="en-US"/>
        </w:rPr>
        <w:t xml:space="preserve"> Finding out the current state of the project and finding improvement possibilities, which can then be presented to the customer with the help of a prototype.</w:t>
      </w:r>
    </w:p>
    <w:p w14:paraId="716C9CDD" w14:textId="206158DE" w:rsidR="004A738A" w:rsidRPr="004A738A" w:rsidRDefault="004A738A" w:rsidP="00187F0F">
      <w:pPr>
        <w:pStyle w:val="ListParagraph"/>
        <w:numPr>
          <w:ilvl w:val="0"/>
          <w:numId w:val="43"/>
        </w:numPr>
        <w:spacing w:line="276" w:lineRule="auto"/>
        <w:rPr>
          <w:rFonts w:ascii="Calibri" w:hAnsi="Calibri" w:cs="Calibri"/>
          <w:lang w:val="en-US"/>
        </w:rPr>
      </w:pPr>
      <w:r w:rsidRPr="004A738A">
        <w:rPr>
          <w:rFonts w:ascii="Calibri" w:hAnsi="Calibri" w:cs="Calibri"/>
          <w:b/>
          <w:bCs/>
          <w:lang w:val="en-US"/>
        </w:rPr>
        <w:t>Design:</w:t>
      </w:r>
      <w:r w:rsidRPr="004A738A">
        <w:rPr>
          <w:rFonts w:ascii="Calibri" w:hAnsi="Calibri" w:cs="Calibri"/>
          <w:lang w:val="en-US"/>
        </w:rPr>
        <w:t xml:space="preserve"> The design of a new GUI, first a concept and then a prototype that meets the customer's requirement.</w:t>
      </w:r>
    </w:p>
    <w:p w14:paraId="6ECAB954" w14:textId="41763C3A" w:rsidR="004A738A" w:rsidRPr="004A738A" w:rsidRDefault="004A738A" w:rsidP="00187F0F">
      <w:pPr>
        <w:pStyle w:val="ListParagraph"/>
        <w:numPr>
          <w:ilvl w:val="0"/>
          <w:numId w:val="43"/>
        </w:numPr>
        <w:spacing w:line="276" w:lineRule="auto"/>
        <w:rPr>
          <w:rFonts w:ascii="Calibri" w:hAnsi="Calibri" w:cs="Calibri"/>
          <w:lang w:val="en-US"/>
        </w:rPr>
      </w:pPr>
      <w:r w:rsidRPr="004A738A">
        <w:rPr>
          <w:rFonts w:ascii="Calibri" w:hAnsi="Calibri" w:cs="Calibri"/>
          <w:b/>
          <w:bCs/>
          <w:lang w:val="en-US"/>
        </w:rPr>
        <w:t>Coding</w:t>
      </w:r>
      <w:r w:rsidRPr="004A738A">
        <w:rPr>
          <w:rFonts w:ascii="Calibri" w:hAnsi="Calibri" w:cs="Calibri"/>
          <w:lang w:val="en-US"/>
        </w:rPr>
        <w:t>: The implementation of the prototype and other items specified in the requirements specification.</w:t>
      </w:r>
    </w:p>
    <w:p w14:paraId="7234ACD8" w14:textId="178646FE" w:rsidR="004A738A" w:rsidRPr="004A738A" w:rsidRDefault="004A738A" w:rsidP="00187F0F">
      <w:pPr>
        <w:pStyle w:val="ListParagraph"/>
        <w:numPr>
          <w:ilvl w:val="0"/>
          <w:numId w:val="43"/>
        </w:numPr>
        <w:spacing w:line="276" w:lineRule="auto"/>
        <w:rPr>
          <w:rFonts w:ascii="Calibri" w:hAnsi="Calibri" w:cs="Calibri"/>
          <w:lang w:val="en-US"/>
        </w:rPr>
      </w:pPr>
      <w:r w:rsidRPr="004A738A">
        <w:rPr>
          <w:rFonts w:ascii="Calibri" w:hAnsi="Calibri" w:cs="Calibri"/>
          <w:b/>
          <w:bCs/>
          <w:lang w:val="en-US"/>
        </w:rPr>
        <w:t>Testing:</w:t>
      </w:r>
      <w:r w:rsidRPr="004A738A">
        <w:rPr>
          <w:rFonts w:ascii="Calibri" w:hAnsi="Calibri" w:cs="Calibri"/>
          <w:lang w:val="en-US"/>
        </w:rPr>
        <w:t xml:space="preserve"> After all points in the requirements specification and the prototype have been implemented, it must be checked that any bugs or limitations in functionality have arisen </w:t>
      </w:r>
      <w:proofErr w:type="gramStart"/>
      <w:r w:rsidRPr="004A738A">
        <w:rPr>
          <w:rFonts w:ascii="Calibri" w:hAnsi="Calibri" w:cs="Calibri"/>
          <w:lang w:val="en-US"/>
        </w:rPr>
        <w:t>as a result of</w:t>
      </w:r>
      <w:proofErr w:type="gramEnd"/>
      <w:r w:rsidRPr="004A738A">
        <w:rPr>
          <w:rFonts w:ascii="Calibri" w:hAnsi="Calibri" w:cs="Calibri"/>
          <w:lang w:val="en-US"/>
        </w:rPr>
        <w:t xml:space="preserve"> changes to the program. This can only be ensured by thorough testing.</w:t>
      </w:r>
    </w:p>
    <w:p w14:paraId="69D7D8DF" w14:textId="58D08997" w:rsidR="004A738A" w:rsidRDefault="004A738A" w:rsidP="00187F0F">
      <w:pPr>
        <w:pStyle w:val="ListParagraph"/>
        <w:numPr>
          <w:ilvl w:val="0"/>
          <w:numId w:val="43"/>
        </w:numPr>
        <w:spacing w:line="276" w:lineRule="auto"/>
        <w:rPr>
          <w:rFonts w:ascii="Calibri" w:hAnsi="Calibri" w:cs="Calibri"/>
          <w:lang w:val="en-US"/>
        </w:rPr>
      </w:pPr>
      <w:r w:rsidRPr="004A738A">
        <w:rPr>
          <w:rFonts w:ascii="Calibri" w:hAnsi="Calibri" w:cs="Calibri"/>
          <w:b/>
          <w:bCs/>
          <w:lang w:val="en-US"/>
        </w:rPr>
        <w:t>Project management:</w:t>
      </w:r>
      <w:r w:rsidRPr="004A738A">
        <w:rPr>
          <w:rFonts w:ascii="Calibri" w:hAnsi="Calibri" w:cs="Calibri"/>
          <w:lang w:val="en-US"/>
        </w:rPr>
        <w:t xml:space="preserve"> Since limited resources are available, the team is required to use the resources as efficiently as possible. Without a concept, planning, </w:t>
      </w:r>
      <w:proofErr w:type="gramStart"/>
      <w:r w:rsidRPr="004A738A">
        <w:rPr>
          <w:rFonts w:ascii="Calibri" w:hAnsi="Calibri" w:cs="Calibri"/>
          <w:lang w:val="en-US"/>
        </w:rPr>
        <w:t>communication</w:t>
      </w:r>
      <w:proofErr w:type="gramEnd"/>
      <w:r w:rsidRPr="004A738A">
        <w:rPr>
          <w:rFonts w:ascii="Calibri" w:hAnsi="Calibri" w:cs="Calibri"/>
          <w:lang w:val="en-US"/>
        </w:rPr>
        <w:t xml:space="preserve"> and regular meetings, this cannot be guaranteed.</w:t>
      </w:r>
    </w:p>
    <w:p w14:paraId="533B5606" w14:textId="74EF7D2D" w:rsidR="007B2499" w:rsidRPr="004A738A" w:rsidRDefault="007B2499" w:rsidP="00187F0F">
      <w:pPr>
        <w:pStyle w:val="ListParagraph"/>
        <w:numPr>
          <w:ilvl w:val="0"/>
          <w:numId w:val="43"/>
        </w:numPr>
        <w:spacing w:line="276" w:lineRule="auto"/>
        <w:rPr>
          <w:rFonts w:ascii="Calibri" w:hAnsi="Calibri" w:cs="Calibri"/>
          <w:lang w:val="en-US"/>
        </w:rPr>
      </w:pPr>
      <w:r w:rsidRPr="007B2499">
        <w:rPr>
          <w:rFonts w:ascii="Calibri" w:hAnsi="Calibri" w:cs="Calibri"/>
          <w:b/>
          <w:bCs/>
          <w:lang w:val="en-US"/>
        </w:rPr>
        <w:t>Documents, Meetings, GitHub organization</w:t>
      </w:r>
      <w:r>
        <w:rPr>
          <w:rFonts w:ascii="Calibri" w:hAnsi="Calibri" w:cs="Calibri"/>
          <w:lang w:val="en-US"/>
        </w:rPr>
        <w:t xml:space="preserve"> and </w:t>
      </w:r>
      <w:r w:rsidRPr="007B2499">
        <w:rPr>
          <w:rFonts w:ascii="Calibri" w:hAnsi="Calibri" w:cs="Calibri"/>
          <w:b/>
          <w:bCs/>
          <w:lang w:val="en-US"/>
        </w:rPr>
        <w:t>presentation</w:t>
      </w:r>
      <w:r>
        <w:rPr>
          <w:rFonts w:ascii="Calibri" w:hAnsi="Calibri" w:cs="Calibri"/>
          <w:lang w:val="en-US"/>
        </w:rPr>
        <w:t xml:space="preserve">, are not directly work packages, but does also require time and </w:t>
      </w:r>
      <w:r w:rsidR="00F50F0A">
        <w:rPr>
          <w:rFonts w:ascii="Calibri" w:hAnsi="Calibri" w:cs="Calibri"/>
          <w:lang w:val="en-US"/>
        </w:rPr>
        <w:t xml:space="preserve">are </w:t>
      </w:r>
      <w:r>
        <w:rPr>
          <w:rFonts w:ascii="Calibri" w:hAnsi="Calibri" w:cs="Calibri"/>
          <w:lang w:val="en-US"/>
        </w:rPr>
        <w:t xml:space="preserve">therefore </w:t>
      </w:r>
      <w:r w:rsidR="00F50F0A">
        <w:rPr>
          <w:rFonts w:ascii="Calibri" w:hAnsi="Calibri" w:cs="Calibri"/>
          <w:lang w:val="en-US"/>
        </w:rPr>
        <w:t xml:space="preserve">also cost we </w:t>
      </w:r>
      <w:proofErr w:type="gramStart"/>
      <w:r w:rsidR="00F50F0A">
        <w:rPr>
          <w:rFonts w:ascii="Calibri" w:hAnsi="Calibri" w:cs="Calibri"/>
          <w:lang w:val="en-US"/>
        </w:rPr>
        <w:t>have to</w:t>
      </w:r>
      <w:proofErr w:type="gramEnd"/>
      <w:r w:rsidR="00F50F0A">
        <w:rPr>
          <w:rFonts w:ascii="Calibri" w:hAnsi="Calibri" w:cs="Calibri"/>
          <w:lang w:val="en-US"/>
        </w:rPr>
        <w:t xml:space="preserve"> calculate. </w:t>
      </w:r>
    </w:p>
    <w:p w14:paraId="61A4C7BC" w14:textId="055FB3F2" w:rsidR="00DD7BE2" w:rsidRPr="004A738A" w:rsidRDefault="00DD7BE2" w:rsidP="004A738A">
      <w:pPr>
        <w:ind w:left="360"/>
        <w:rPr>
          <w:rFonts w:ascii="Calibri" w:hAnsi="Calibri" w:cs="Calibri"/>
          <w:b/>
          <w:lang w:val="en-US"/>
        </w:rPr>
      </w:pPr>
    </w:p>
    <w:tbl>
      <w:tblPr>
        <w:tblStyle w:val="TableGrid"/>
        <w:tblpPr w:leftFromText="141" w:rightFromText="141" w:vertAnchor="text" w:horzAnchor="margin" w:tblpXSpec="center" w:tblpY="174"/>
        <w:tblW w:w="8937" w:type="dxa"/>
        <w:tblLook w:val="04A0" w:firstRow="1" w:lastRow="0" w:firstColumn="1" w:lastColumn="0" w:noHBand="0" w:noVBand="1"/>
      </w:tblPr>
      <w:tblGrid>
        <w:gridCol w:w="2979"/>
        <w:gridCol w:w="2979"/>
        <w:gridCol w:w="2979"/>
      </w:tblGrid>
      <w:tr w:rsidR="00B22635" w14:paraId="48DE429B" w14:textId="347C8962" w:rsidTr="00B22635">
        <w:trPr>
          <w:trHeight w:val="208"/>
        </w:trPr>
        <w:tc>
          <w:tcPr>
            <w:tcW w:w="2979" w:type="dxa"/>
            <w:shd w:val="clear" w:color="auto" w:fill="D9D9D9" w:themeFill="background1" w:themeFillShade="D9"/>
          </w:tcPr>
          <w:p w14:paraId="18D6354F" w14:textId="62EE1E01" w:rsidR="00B22635" w:rsidRPr="00AC28B5" w:rsidRDefault="00B22635" w:rsidP="00B22635">
            <w:pPr>
              <w:pBdr>
                <w:top w:val="none" w:sz="0" w:space="0" w:color="auto"/>
                <w:left w:val="none" w:sz="0" w:space="0" w:color="auto"/>
                <w:bottom w:val="none" w:sz="0" w:space="0" w:color="auto"/>
                <w:right w:val="none" w:sz="0" w:space="0" w:color="auto"/>
                <w:between w:val="none" w:sz="0" w:space="0" w:color="auto"/>
              </w:pBdr>
              <w:tabs>
                <w:tab w:val="center" w:pos="1381"/>
              </w:tabs>
              <w:rPr>
                <w:rFonts w:ascii="Calibri" w:hAnsi="Calibri" w:cs="Calibri"/>
                <w:b/>
                <w:lang w:val="en-US"/>
              </w:rPr>
            </w:pPr>
            <w:r w:rsidRPr="00AC28B5">
              <w:rPr>
                <w:rFonts w:ascii="Calibri" w:hAnsi="Calibri" w:cs="Calibri"/>
                <w:b/>
                <w:lang w:val="en-US"/>
              </w:rPr>
              <w:t>Role</w:t>
            </w:r>
            <w:r w:rsidRPr="00AC28B5">
              <w:rPr>
                <w:rFonts w:ascii="Calibri" w:hAnsi="Calibri" w:cs="Calibri"/>
                <w:b/>
                <w:lang w:val="en-US"/>
              </w:rPr>
              <w:tab/>
            </w:r>
          </w:p>
        </w:tc>
        <w:tc>
          <w:tcPr>
            <w:tcW w:w="2979" w:type="dxa"/>
            <w:shd w:val="clear" w:color="auto" w:fill="D9D9D9" w:themeFill="background1" w:themeFillShade="D9"/>
          </w:tcPr>
          <w:p w14:paraId="6CC7D25E" w14:textId="05CDFCD0" w:rsidR="00B22635" w:rsidRPr="00AC28B5"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
                <w:lang w:val="en-US"/>
              </w:rPr>
            </w:pPr>
            <w:r w:rsidRPr="00AC28B5">
              <w:rPr>
                <w:rFonts w:ascii="Calibri" w:hAnsi="Calibri" w:cs="Calibri"/>
                <w:b/>
                <w:lang w:val="en-US"/>
              </w:rPr>
              <w:t>Costs</w:t>
            </w:r>
            <w:r>
              <w:rPr>
                <w:rFonts w:ascii="Calibri" w:hAnsi="Calibri" w:cs="Calibri"/>
                <w:b/>
                <w:lang w:val="en-US"/>
              </w:rPr>
              <w:t xml:space="preserve"> after </w:t>
            </w:r>
            <w:r w:rsidR="00742894">
              <w:rPr>
                <w:rFonts w:ascii="Calibri" w:hAnsi="Calibri" w:cs="Calibri"/>
                <w:b/>
                <w:lang w:val="en-US"/>
              </w:rPr>
              <w:t>Bachelor</w:t>
            </w:r>
          </w:p>
        </w:tc>
        <w:tc>
          <w:tcPr>
            <w:tcW w:w="2979" w:type="dxa"/>
            <w:shd w:val="clear" w:color="auto" w:fill="D9D9D9" w:themeFill="background1" w:themeFillShade="D9"/>
          </w:tcPr>
          <w:p w14:paraId="2EEB52CD" w14:textId="2A43CDE7" w:rsidR="00B22635" w:rsidRPr="00AC28B5"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
                <w:lang w:val="en-US"/>
              </w:rPr>
            </w:pPr>
            <w:r>
              <w:rPr>
                <w:rFonts w:ascii="Calibri" w:hAnsi="Calibri" w:cs="Calibri"/>
                <w:b/>
                <w:lang w:val="en-US"/>
              </w:rPr>
              <w:t xml:space="preserve">Real </w:t>
            </w:r>
            <w:r w:rsidRPr="00AC28B5">
              <w:rPr>
                <w:rFonts w:ascii="Calibri" w:hAnsi="Calibri" w:cs="Calibri"/>
                <w:b/>
                <w:lang w:val="en-US"/>
              </w:rPr>
              <w:t>Costs</w:t>
            </w:r>
          </w:p>
        </w:tc>
      </w:tr>
      <w:tr w:rsidR="00B22635" w14:paraId="5F2DE0A4" w14:textId="65059D64" w:rsidTr="00B22635">
        <w:trPr>
          <w:trHeight w:val="197"/>
        </w:trPr>
        <w:tc>
          <w:tcPr>
            <w:tcW w:w="2979" w:type="dxa"/>
            <w:shd w:val="clear" w:color="auto" w:fill="D9D9D9" w:themeFill="background1" w:themeFillShade="D9"/>
          </w:tcPr>
          <w:p w14:paraId="11AE01DD" w14:textId="605F73A0"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 xml:space="preserve">Project manager (PL) </w:t>
            </w:r>
          </w:p>
        </w:tc>
        <w:tc>
          <w:tcPr>
            <w:tcW w:w="2979" w:type="dxa"/>
            <w:shd w:val="clear" w:color="auto" w:fill="F2F2F2" w:themeFill="background1" w:themeFillShade="F2"/>
          </w:tcPr>
          <w:p w14:paraId="5B8A2EAF" w14:textId="06FC83C3"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124€ Hourly Wage</w:t>
            </w:r>
          </w:p>
        </w:tc>
        <w:tc>
          <w:tcPr>
            <w:tcW w:w="2979" w:type="dxa"/>
            <w:shd w:val="clear" w:color="auto" w:fill="F2F2F2" w:themeFill="background1" w:themeFillShade="F2"/>
          </w:tcPr>
          <w:p w14:paraId="3233D73E" w14:textId="2A7EFFDE" w:rsidR="00B22635" w:rsidRPr="003670C9" w:rsidRDefault="00742894"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62</w:t>
            </w:r>
            <w:r w:rsidR="00B22635" w:rsidRPr="003670C9">
              <w:rPr>
                <w:rFonts w:ascii="Calibri" w:hAnsi="Calibri" w:cs="Calibri"/>
                <w:bCs/>
                <w:lang w:val="en-US"/>
              </w:rPr>
              <w:t>€ Hourly Wage</w:t>
            </w:r>
          </w:p>
        </w:tc>
      </w:tr>
      <w:tr w:rsidR="00B22635" w14:paraId="7034199A" w14:textId="2FE35F2E" w:rsidTr="00B22635">
        <w:trPr>
          <w:trHeight w:val="208"/>
        </w:trPr>
        <w:tc>
          <w:tcPr>
            <w:tcW w:w="2979" w:type="dxa"/>
            <w:shd w:val="clear" w:color="auto" w:fill="D9D9D9" w:themeFill="background1" w:themeFillShade="D9"/>
          </w:tcPr>
          <w:p w14:paraId="7E0FD116" w14:textId="3318D796"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 xml:space="preserve">Product manager (PM) </w:t>
            </w:r>
          </w:p>
        </w:tc>
        <w:tc>
          <w:tcPr>
            <w:tcW w:w="2979" w:type="dxa"/>
            <w:shd w:val="clear" w:color="auto" w:fill="F2F2F2" w:themeFill="background1" w:themeFillShade="F2"/>
          </w:tcPr>
          <w:p w14:paraId="3FD52D35" w14:textId="1442873F"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102€ Hourly Wage</w:t>
            </w:r>
          </w:p>
        </w:tc>
        <w:tc>
          <w:tcPr>
            <w:tcW w:w="2979" w:type="dxa"/>
            <w:shd w:val="clear" w:color="auto" w:fill="F2F2F2" w:themeFill="background1" w:themeFillShade="F2"/>
          </w:tcPr>
          <w:p w14:paraId="556DFEA3" w14:textId="0ED32A8F" w:rsidR="00B22635" w:rsidRPr="003670C9" w:rsidRDefault="00742894"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51</w:t>
            </w:r>
            <w:r w:rsidR="00B22635" w:rsidRPr="003670C9">
              <w:rPr>
                <w:rFonts w:ascii="Calibri" w:hAnsi="Calibri" w:cs="Calibri"/>
                <w:bCs/>
                <w:lang w:val="en-US"/>
              </w:rPr>
              <w:t>€ Hourly Wage</w:t>
            </w:r>
          </w:p>
        </w:tc>
      </w:tr>
      <w:tr w:rsidR="00B22635" w14:paraId="5576936C" w14:textId="37A06A98" w:rsidTr="00B22635">
        <w:trPr>
          <w:trHeight w:val="197"/>
        </w:trPr>
        <w:tc>
          <w:tcPr>
            <w:tcW w:w="2979" w:type="dxa"/>
            <w:shd w:val="clear" w:color="auto" w:fill="D9D9D9" w:themeFill="background1" w:themeFillShade="D9"/>
          </w:tcPr>
          <w:p w14:paraId="19C71080" w14:textId="68F1D67C"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System architect (SA)</w:t>
            </w:r>
          </w:p>
        </w:tc>
        <w:tc>
          <w:tcPr>
            <w:tcW w:w="2979" w:type="dxa"/>
            <w:shd w:val="clear" w:color="auto" w:fill="F2F2F2" w:themeFill="background1" w:themeFillShade="F2"/>
          </w:tcPr>
          <w:p w14:paraId="04D0B32E" w14:textId="173EBAC6"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90€ Hourly Wage</w:t>
            </w:r>
          </w:p>
        </w:tc>
        <w:tc>
          <w:tcPr>
            <w:tcW w:w="2979" w:type="dxa"/>
            <w:shd w:val="clear" w:color="auto" w:fill="F2F2F2" w:themeFill="background1" w:themeFillShade="F2"/>
          </w:tcPr>
          <w:p w14:paraId="4AE9398A" w14:textId="4865C960" w:rsidR="00B22635" w:rsidRPr="003670C9" w:rsidRDefault="00742894"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45</w:t>
            </w:r>
            <w:r w:rsidR="00B22635" w:rsidRPr="003670C9">
              <w:rPr>
                <w:rFonts w:ascii="Calibri" w:hAnsi="Calibri" w:cs="Calibri"/>
                <w:bCs/>
                <w:lang w:val="en-US"/>
              </w:rPr>
              <w:t>€ Hourly Wage</w:t>
            </w:r>
          </w:p>
        </w:tc>
      </w:tr>
      <w:tr w:rsidR="00B22635" w14:paraId="1C9EA7B5" w14:textId="6FB783AA" w:rsidTr="00B22635">
        <w:trPr>
          <w:trHeight w:val="208"/>
        </w:trPr>
        <w:tc>
          <w:tcPr>
            <w:tcW w:w="2979" w:type="dxa"/>
            <w:shd w:val="clear" w:color="auto" w:fill="D9D9D9" w:themeFill="background1" w:themeFillShade="D9"/>
          </w:tcPr>
          <w:p w14:paraId="41027A6A" w14:textId="550EC919"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Developers (LE)</w:t>
            </w:r>
          </w:p>
        </w:tc>
        <w:tc>
          <w:tcPr>
            <w:tcW w:w="2979" w:type="dxa"/>
            <w:shd w:val="clear" w:color="auto" w:fill="F2F2F2" w:themeFill="background1" w:themeFillShade="F2"/>
          </w:tcPr>
          <w:p w14:paraId="171F08BB" w14:textId="2C86326D"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77€ Hourly Wage</w:t>
            </w:r>
          </w:p>
        </w:tc>
        <w:tc>
          <w:tcPr>
            <w:tcW w:w="2979" w:type="dxa"/>
            <w:shd w:val="clear" w:color="auto" w:fill="F2F2F2" w:themeFill="background1" w:themeFillShade="F2"/>
          </w:tcPr>
          <w:p w14:paraId="7A828CC2" w14:textId="745D24BA" w:rsidR="00B22635" w:rsidRPr="003670C9" w:rsidRDefault="00742894"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39</w:t>
            </w:r>
            <w:r w:rsidR="00B22635" w:rsidRPr="003670C9">
              <w:rPr>
                <w:rFonts w:ascii="Calibri" w:hAnsi="Calibri" w:cs="Calibri"/>
                <w:bCs/>
                <w:lang w:val="en-US"/>
              </w:rPr>
              <w:t>€ Hourly Wage</w:t>
            </w:r>
          </w:p>
        </w:tc>
      </w:tr>
      <w:tr w:rsidR="00B22635" w14:paraId="5DF5BBAF" w14:textId="1D2DE7B5" w:rsidTr="00B22635">
        <w:trPr>
          <w:trHeight w:val="197"/>
        </w:trPr>
        <w:tc>
          <w:tcPr>
            <w:tcW w:w="2979" w:type="dxa"/>
            <w:shd w:val="clear" w:color="auto" w:fill="D9D9D9" w:themeFill="background1" w:themeFillShade="D9"/>
          </w:tcPr>
          <w:p w14:paraId="0D947FF5" w14:textId="07CFABD2"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 xml:space="preserve">Test manager (TM) </w:t>
            </w:r>
          </w:p>
        </w:tc>
        <w:tc>
          <w:tcPr>
            <w:tcW w:w="2979" w:type="dxa"/>
            <w:shd w:val="clear" w:color="auto" w:fill="F2F2F2" w:themeFill="background1" w:themeFillShade="F2"/>
          </w:tcPr>
          <w:p w14:paraId="14FD8C22" w14:textId="70FE2068"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88€ Hourly Wage</w:t>
            </w:r>
          </w:p>
        </w:tc>
        <w:tc>
          <w:tcPr>
            <w:tcW w:w="2979" w:type="dxa"/>
            <w:shd w:val="clear" w:color="auto" w:fill="F2F2F2" w:themeFill="background1" w:themeFillShade="F2"/>
          </w:tcPr>
          <w:p w14:paraId="3F89C8DA" w14:textId="738A86B4" w:rsidR="00B22635" w:rsidRPr="003670C9" w:rsidRDefault="00742894"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44</w:t>
            </w:r>
            <w:r w:rsidR="00B22635" w:rsidRPr="003670C9">
              <w:rPr>
                <w:rFonts w:ascii="Calibri" w:hAnsi="Calibri" w:cs="Calibri"/>
                <w:bCs/>
                <w:lang w:val="en-US"/>
              </w:rPr>
              <w:t>€ Hourly Wage</w:t>
            </w:r>
          </w:p>
        </w:tc>
      </w:tr>
      <w:tr w:rsidR="00B22635" w14:paraId="44D22879" w14:textId="0888A2B2" w:rsidTr="00B22635">
        <w:trPr>
          <w:trHeight w:val="208"/>
        </w:trPr>
        <w:tc>
          <w:tcPr>
            <w:tcW w:w="2979" w:type="dxa"/>
            <w:shd w:val="clear" w:color="auto" w:fill="D9D9D9" w:themeFill="background1" w:themeFillShade="D9"/>
          </w:tcPr>
          <w:p w14:paraId="372DFF6B" w14:textId="64D57464"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 xml:space="preserve">Technical Editor (TR) </w:t>
            </w:r>
          </w:p>
        </w:tc>
        <w:tc>
          <w:tcPr>
            <w:tcW w:w="2979" w:type="dxa"/>
            <w:shd w:val="clear" w:color="auto" w:fill="F2F2F2" w:themeFill="background1" w:themeFillShade="F2"/>
          </w:tcPr>
          <w:p w14:paraId="7AAC7359" w14:textId="53F80446"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84€ Hourly Wage</w:t>
            </w:r>
          </w:p>
        </w:tc>
        <w:tc>
          <w:tcPr>
            <w:tcW w:w="2979" w:type="dxa"/>
            <w:shd w:val="clear" w:color="auto" w:fill="F2F2F2" w:themeFill="background1" w:themeFillShade="F2"/>
          </w:tcPr>
          <w:p w14:paraId="10EEFB27" w14:textId="717584CB" w:rsidR="00B22635" w:rsidRPr="003670C9" w:rsidRDefault="00742894"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42</w:t>
            </w:r>
            <w:r w:rsidR="00B22635" w:rsidRPr="003670C9">
              <w:rPr>
                <w:rFonts w:ascii="Calibri" w:hAnsi="Calibri" w:cs="Calibri"/>
                <w:bCs/>
                <w:lang w:val="en-US"/>
              </w:rPr>
              <w:t>€ Hourly Wage</w:t>
            </w:r>
          </w:p>
        </w:tc>
      </w:tr>
    </w:tbl>
    <w:p w14:paraId="731C6187" w14:textId="22D670D4" w:rsidR="00D30A16" w:rsidRDefault="00D30A16" w:rsidP="00DD7BE2">
      <w:pPr>
        <w:rPr>
          <w:rFonts w:ascii="Calibri" w:hAnsi="Calibri" w:cs="Calibri"/>
          <w:b/>
        </w:rPr>
      </w:pPr>
    </w:p>
    <w:p w14:paraId="17B3475D" w14:textId="77777777" w:rsidR="00D30A16" w:rsidRDefault="00D30A16" w:rsidP="00DD7BE2">
      <w:pPr>
        <w:rPr>
          <w:rFonts w:ascii="Calibri" w:hAnsi="Calibri" w:cs="Calibri"/>
          <w:b/>
        </w:rPr>
      </w:pPr>
    </w:p>
    <w:tbl>
      <w:tblPr>
        <w:tblStyle w:val="TableGrid"/>
        <w:tblW w:w="0" w:type="auto"/>
        <w:tblLook w:val="04A0" w:firstRow="1" w:lastRow="0" w:firstColumn="1" w:lastColumn="0" w:noHBand="0" w:noVBand="1"/>
      </w:tblPr>
      <w:tblGrid>
        <w:gridCol w:w="4530"/>
        <w:gridCol w:w="4530"/>
      </w:tblGrid>
      <w:tr w:rsidR="00266ECD" w14:paraId="7A098F34" w14:textId="77777777" w:rsidTr="00266ECD">
        <w:tc>
          <w:tcPr>
            <w:tcW w:w="4530" w:type="dxa"/>
            <w:shd w:val="clear" w:color="auto" w:fill="BFBFBF" w:themeFill="background1" w:themeFillShade="BF"/>
          </w:tcPr>
          <w:p w14:paraId="4672447A" w14:textId="5818A446" w:rsidR="00266ECD" w:rsidRPr="00223780" w:rsidRDefault="0032429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lang w:val="en-US"/>
              </w:rPr>
            </w:pPr>
            <w:r w:rsidRPr="00223780">
              <w:rPr>
                <w:rFonts w:ascii="Calibri" w:hAnsi="Calibri" w:cs="Calibri"/>
                <w:b/>
                <w:lang w:val="en-US"/>
              </w:rPr>
              <w:t>Work packages</w:t>
            </w:r>
          </w:p>
        </w:tc>
        <w:tc>
          <w:tcPr>
            <w:tcW w:w="4530" w:type="dxa"/>
            <w:shd w:val="clear" w:color="auto" w:fill="BFBFBF" w:themeFill="background1" w:themeFillShade="BF"/>
          </w:tcPr>
          <w:p w14:paraId="28B9C6BA" w14:textId="6717E017" w:rsidR="00266ECD" w:rsidRPr="00223780" w:rsidRDefault="0032429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lang w:val="en-US"/>
              </w:rPr>
            </w:pPr>
            <w:r w:rsidRPr="00223780">
              <w:rPr>
                <w:rFonts w:ascii="Calibri" w:hAnsi="Calibri" w:cs="Calibri"/>
                <w:b/>
                <w:lang w:val="en-US"/>
              </w:rPr>
              <w:t>Costs</w:t>
            </w:r>
          </w:p>
        </w:tc>
      </w:tr>
      <w:tr w:rsidR="00266ECD" w14:paraId="016C3708" w14:textId="77777777" w:rsidTr="00266ECD">
        <w:tc>
          <w:tcPr>
            <w:tcW w:w="4530" w:type="dxa"/>
            <w:shd w:val="clear" w:color="auto" w:fill="D9D9D9" w:themeFill="background1" w:themeFillShade="D9"/>
          </w:tcPr>
          <w:p w14:paraId="5BC7C296" w14:textId="2B6038B9" w:rsidR="00266ECD" w:rsidRPr="003670C9"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Analys</w:t>
            </w:r>
            <w:r w:rsidR="00223780" w:rsidRPr="003670C9">
              <w:rPr>
                <w:rFonts w:ascii="Calibri" w:hAnsi="Calibri" w:cs="Calibri"/>
                <w:bCs/>
                <w:lang w:val="en-US"/>
              </w:rPr>
              <w:t>is</w:t>
            </w:r>
          </w:p>
        </w:tc>
        <w:tc>
          <w:tcPr>
            <w:tcW w:w="4530" w:type="dxa"/>
            <w:shd w:val="clear" w:color="auto" w:fill="D9D9D9" w:themeFill="background1" w:themeFillShade="D9"/>
          </w:tcPr>
          <w:p w14:paraId="1980E8B5" w14:textId="0530C02E" w:rsidR="00266ECD" w:rsidRPr="003670C9" w:rsidRDefault="009F78CE"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4</w:t>
            </w:r>
            <w:r w:rsidR="003670C9">
              <w:rPr>
                <w:rFonts w:ascii="Calibri" w:hAnsi="Calibri" w:cs="Calibri"/>
                <w:bCs/>
                <w:lang w:val="en-US"/>
              </w:rPr>
              <w:t>.</w:t>
            </w:r>
            <w:r>
              <w:rPr>
                <w:rFonts w:ascii="Calibri" w:hAnsi="Calibri" w:cs="Calibri"/>
                <w:bCs/>
                <w:lang w:val="en-US"/>
              </w:rPr>
              <w:t>36</w:t>
            </w:r>
            <w:r w:rsidR="00D30A16" w:rsidRPr="003670C9">
              <w:rPr>
                <w:rFonts w:ascii="Calibri" w:hAnsi="Calibri" w:cs="Calibri"/>
                <w:bCs/>
                <w:lang w:val="en-US"/>
              </w:rPr>
              <w:t>0</w:t>
            </w:r>
            <w:r w:rsidR="00727A0B">
              <w:rPr>
                <w:rFonts w:ascii="Calibri" w:hAnsi="Calibri" w:cs="Calibri"/>
                <w:bCs/>
                <w:lang w:val="en-US"/>
              </w:rPr>
              <w:t xml:space="preserve"> </w:t>
            </w:r>
            <w:r w:rsidR="008F5E75" w:rsidRPr="003670C9">
              <w:rPr>
                <w:rFonts w:ascii="Calibri" w:hAnsi="Calibri" w:cs="Calibri"/>
                <w:bCs/>
                <w:lang w:val="en-US"/>
              </w:rPr>
              <w:t>€</w:t>
            </w:r>
          </w:p>
        </w:tc>
      </w:tr>
      <w:tr w:rsidR="00266ECD" w14:paraId="4FC9227B" w14:textId="77777777" w:rsidTr="00266ECD">
        <w:tc>
          <w:tcPr>
            <w:tcW w:w="4530" w:type="dxa"/>
            <w:shd w:val="clear" w:color="auto" w:fill="D9D9D9" w:themeFill="background1" w:themeFillShade="D9"/>
          </w:tcPr>
          <w:p w14:paraId="2F87E820" w14:textId="77777777" w:rsidR="00266ECD" w:rsidRPr="003670C9"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Design</w:t>
            </w:r>
          </w:p>
        </w:tc>
        <w:tc>
          <w:tcPr>
            <w:tcW w:w="4530" w:type="dxa"/>
            <w:shd w:val="clear" w:color="auto" w:fill="D9D9D9" w:themeFill="background1" w:themeFillShade="D9"/>
          </w:tcPr>
          <w:p w14:paraId="0BE0F2A4" w14:textId="1D58077B" w:rsidR="00266ECD" w:rsidRPr="003670C9" w:rsidRDefault="009F78CE"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1</w:t>
            </w:r>
            <w:r w:rsidR="003670C9">
              <w:rPr>
                <w:rFonts w:ascii="Calibri" w:hAnsi="Calibri" w:cs="Calibri"/>
                <w:bCs/>
                <w:lang w:val="en-US"/>
              </w:rPr>
              <w:t>.</w:t>
            </w:r>
            <w:r>
              <w:rPr>
                <w:rFonts w:ascii="Calibri" w:hAnsi="Calibri" w:cs="Calibri"/>
                <w:bCs/>
                <w:lang w:val="en-US"/>
              </w:rPr>
              <w:t>54</w:t>
            </w:r>
            <w:r w:rsidR="00D30A16" w:rsidRPr="003670C9">
              <w:rPr>
                <w:rFonts w:ascii="Calibri" w:hAnsi="Calibri" w:cs="Calibri"/>
                <w:bCs/>
                <w:lang w:val="en-US"/>
              </w:rPr>
              <w:t>0</w:t>
            </w:r>
            <w:r w:rsidR="0028466F" w:rsidRPr="003670C9">
              <w:rPr>
                <w:rFonts w:ascii="Calibri" w:hAnsi="Calibri" w:cs="Calibri"/>
                <w:bCs/>
                <w:lang w:val="en-US"/>
              </w:rPr>
              <w:t xml:space="preserve"> €</w:t>
            </w:r>
          </w:p>
        </w:tc>
      </w:tr>
      <w:tr w:rsidR="00266ECD" w14:paraId="687BC1A6" w14:textId="77777777" w:rsidTr="00266ECD">
        <w:tc>
          <w:tcPr>
            <w:tcW w:w="4530" w:type="dxa"/>
            <w:shd w:val="clear" w:color="auto" w:fill="D9D9D9" w:themeFill="background1" w:themeFillShade="D9"/>
          </w:tcPr>
          <w:p w14:paraId="723CA0E9" w14:textId="16F9CB75" w:rsidR="00266ECD" w:rsidRPr="003670C9"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Codi</w:t>
            </w:r>
            <w:r w:rsidR="00223780" w:rsidRPr="003670C9">
              <w:rPr>
                <w:rFonts w:ascii="Calibri" w:hAnsi="Calibri" w:cs="Calibri"/>
                <w:bCs/>
                <w:lang w:val="en-US"/>
              </w:rPr>
              <w:t>ng</w:t>
            </w:r>
          </w:p>
        </w:tc>
        <w:tc>
          <w:tcPr>
            <w:tcW w:w="4530" w:type="dxa"/>
            <w:shd w:val="clear" w:color="auto" w:fill="D9D9D9" w:themeFill="background1" w:themeFillShade="D9"/>
          </w:tcPr>
          <w:p w14:paraId="1AF5F319" w14:textId="5FAA1F34" w:rsidR="00266ECD" w:rsidRPr="003670C9" w:rsidRDefault="009F78CE"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3</w:t>
            </w:r>
            <w:r w:rsidR="00D92D11">
              <w:rPr>
                <w:rFonts w:ascii="Calibri" w:hAnsi="Calibri" w:cs="Calibri"/>
                <w:bCs/>
                <w:lang w:val="en-US"/>
              </w:rPr>
              <w:t>.</w:t>
            </w:r>
            <w:r>
              <w:rPr>
                <w:rFonts w:ascii="Calibri" w:hAnsi="Calibri" w:cs="Calibri"/>
                <w:bCs/>
                <w:lang w:val="en-US"/>
              </w:rPr>
              <w:t>85</w:t>
            </w:r>
            <w:r w:rsidR="00D30A16" w:rsidRPr="003670C9">
              <w:rPr>
                <w:rFonts w:ascii="Calibri" w:hAnsi="Calibri" w:cs="Calibri"/>
                <w:bCs/>
                <w:lang w:val="en-US"/>
              </w:rPr>
              <w:t>0</w:t>
            </w:r>
            <w:r w:rsidR="0029025B" w:rsidRPr="003670C9">
              <w:rPr>
                <w:rFonts w:ascii="Calibri" w:hAnsi="Calibri" w:cs="Calibri"/>
                <w:bCs/>
                <w:lang w:val="en-US"/>
              </w:rPr>
              <w:t xml:space="preserve"> €</w:t>
            </w:r>
          </w:p>
        </w:tc>
      </w:tr>
      <w:tr w:rsidR="00050575" w14:paraId="3EB407E6" w14:textId="77777777" w:rsidTr="00266ECD">
        <w:tc>
          <w:tcPr>
            <w:tcW w:w="4530" w:type="dxa"/>
            <w:shd w:val="clear" w:color="auto" w:fill="D9D9D9" w:themeFill="background1" w:themeFillShade="D9"/>
          </w:tcPr>
          <w:p w14:paraId="7118338D" w14:textId="4428D395" w:rsidR="00050575" w:rsidRPr="003670C9" w:rsidRDefault="000505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Test</w:t>
            </w:r>
          </w:p>
        </w:tc>
        <w:tc>
          <w:tcPr>
            <w:tcW w:w="4530" w:type="dxa"/>
            <w:shd w:val="clear" w:color="auto" w:fill="D9D9D9" w:themeFill="background1" w:themeFillShade="D9"/>
          </w:tcPr>
          <w:p w14:paraId="487EACB2" w14:textId="38600E7C" w:rsidR="00050575" w:rsidRPr="003670C9" w:rsidRDefault="009F78CE"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1</w:t>
            </w:r>
            <w:r w:rsidR="003670C9">
              <w:rPr>
                <w:rFonts w:ascii="Calibri" w:hAnsi="Calibri" w:cs="Calibri"/>
                <w:bCs/>
                <w:lang w:val="en-US"/>
              </w:rPr>
              <w:t>.</w:t>
            </w:r>
            <w:r>
              <w:rPr>
                <w:rFonts w:ascii="Calibri" w:hAnsi="Calibri" w:cs="Calibri"/>
                <w:bCs/>
                <w:lang w:val="en-US"/>
              </w:rPr>
              <w:t>76</w:t>
            </w:r>
            <w:r w:rsidR="00D30A16" w:rsidRPr="003670C9">
              <w:rPr>
                <w:rFonts w:ascii="Calibri" w:hAnsi="Calibri" w:cs="Calibri"/>
                <w:bCs/>
                <w:lang w:val="en-US"/>
              </w:rPr>
              <w:t>0</w:t>
            </w:r>
            <w:r w:rsidR="009D768C" w:rsidRPr="003670C9">
              <w:rPr>
                <w:rFonts w:ascii="Calibri" w:hAnsi="Calibri" w:cs="Calibri"/>
                <w:bCs/>
                <w:lang w:val="en-US"/>
              </w:rPr>
              <w:t xml:space="preserve"> €</w:t>
            </w:r>
          </w:p>
        </w:tc>
      </w:tr>
      <w:tr w:rsidR="00266ECD" w14:paraId="129E695F" w14:textId="77777777" w:rsidTr="00266ECD">
        <w:tc>
          <w:tcPr>
            <w:tcW w:w="4530" w:type="dxa"/>
            <w:shd w:val="clear" w:color="auto" w:fill="D9D9D9" w:themeFill="background1" w:themeFillShade="D9"/>
          </w:tcPr>
          <w:p w14:paraId="6EC0E6A7" w14:textId="473406D4" w:rsidR="00266ECD" w:rsidRPr="003670C9"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Proje</w:t>
            </w:r>
            <w:r w:rsidR="00223780" w:rsidRPr="003670C9">
              <w:rPr>
                <w:rFonts w:ascii="Calibri" w:hAnsi="Calibri" w:cs="Calibri"/>
                <w:bCs/>
                <w:lang w:val="en-US"/>
              </w:rPr>
              <w:t>c</w:t>
            </w:r>
            <w:r w:rsidRPr="003670C9">
              <w:rPr>
                <w:rFonts w:ascii="Calibri" w:hAnsi="Calibri" w:cs="Calibri"/>
                <w:bCs/>
                <w:lang w:val="en-US"/>
              </w:rPr>
              <w:t>t</w:t>
            </w:r>
            <w:r w:rsidR="00223780" w:rsidRPr="003670C9">
              <w:rPr>
                <w:rFonts w:ascii="Calibri" w:hAnsi="Calibri" w:cs="Calibri"/>
                <w:bCs/>
                <w:lang w:val="en-US"/>
              </w:rPr>
              <w:t xml:space="preserve"> </w:t>
            </w:r>
            <w:r w:rsidR="00DC7009" w:rsidRPr="003670C9">
              <w:rPr>
                <w:rFonts w:ascii="Calibri" w:hAnsi="Calibri" w:cs="Calibri"/>
                <w:bCs/>
                <w:lang w:val="en-US"/>
              </w:rPr>
              <w:t>management</w:t>
            </w:r>
          </w:p>
        </w:tc>
        <w:tc>
          <w:tcPr>
            <w:tcW w:w="4530" w:type="dxa"/>
            <w:shd w:val="clear" w:color="auto" w:fill="D9D9D9" w:themeFill="background1" w:themeFillShade="D9"/>
          </w:tcPr>
          <w:p w14:paraId="795D7D57" w14:textId="05B8BDA3" w:rsidR="00266ECD" w:rsidRPr="003670C9" w:rsidRDefault="009F78CE"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2.51</w:t>
            </w:r>
            <w:r w:rsidR="00D30A16" w:rsidRPr="003670C9">
              <w:rPr>
                <w:rFonts w:ascii="Calibri" w:hAnsi="Calibri" w:cs="Calibri"/>
                <w:bCs/>
                <w:lang w:val="en-US"/>
              </w:rPr>
              <w:t>0</w:t>
            </w:r>
            <w:r w:rsidR="009D768C" w:rsidRPr="003670C9">
              <w:rPr>
                <w:rFonts w:ascii="Calibri" w:hAnsi="Calibri" w:cs="Calibri"/>
                <w:bCs/>
                <w:lang w:val="en-US"/>
              </w:rPr>
              <w:t xml:space="preserve"> €</w:t>
            </w:r>
          </w:p>
        </w:tc>
      </w:tr>
      <w:tr w:rsidR="00266ECD" w14:paraId="204B21FD" w14:textId="77777777" w:rsidTr="00266ECD">
        <w:tc>
          <w:tcPr>
            <w:tcW w:w="4530" w:type="dxa"/>
            <w:shd w:val="clear" w:color="auto" w:fill="D9D9D9" w:themeFill="background1" w:themeFillShade="D9"/>
          </w:tcPr>
          <w:p w14:paraId="623D113D" w14:textId="7EF6972D" w:rsidR="00266ECD" w:rsidRPr="003670C9"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Do</w:t>
            </w:r>
            <w:r w:rsidR="00223780" w:rsidRPr="003670C9">
              <w:rPr>
                <w:rFonts w:ascii="Calibri" w:hAnsi="Calibri" w:cs="Calibri"/>
                <w:bCs/>
                <w:lang w:val="en-US"/>
              </w:rPr>
              <w:t>c</w:t>
            </w:r>
            <w:r w:rsidRPr="003670C9">
              <w:rPr>
                <w:rFonts w:ascii="Calibri" w:hAnsi="Calibri" w:cs="Calibri"/>
                <w:bCs/>
                <w:lang w:val="en-US"/>
              </w:rPr>
              <w:t>ument</w:t>
            </w:r>
            <w:r w:rsidR="00223780" w:rsidRPr="003670C9">
              <w:rPr>
                <w:rFonts w:ascii="Calibri" w:hAnsi="Calibri" w:cs="Calibri"/>
                <w:bCs/>
                <w:lang w:val="en-US"/>
              </w:rPr>
              <w:t>s</w:t>
            </w:r>
          </w:p>
        </w:tc>
        <w:tc>
          <w:tcPr>
            <w:tcW w:w="4530" w:type="dxa"/>
            <w:shd w:val="clear" w:color="auto" w:fill="D9D9D9" w:themeFill="background1" w:themeFillShade="D9"/>
          </w:tcPr>
          <w:p w14:paraId="5BCB460C" w14:textId="04F15E92" w:rsidR="00266ECD" w:rsidRPr="003670C9" w:rsidRDefault="009F78CE"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13.040</w:t>
            </w:r>
            <w:r w:rsidR="008F5E75" w:rsidRPr="003670C9">
              <w:rPr>
                <w:rFonts w:ascii="Calibri" w:hAnsi="Calibri" w:cs="Calibri"/>
                <w:bCs/>
                <w:lang w:val="en-US"/>
              </w:rPr>
              <w:t xml:space="preserve"> €</w:t>
            </w:r>
          </w:p>
        </w:tc>
      </w:tr>
      <w:tr w:rsidR="00727A0B" w14:paraId="6D878AA4" w14:textId="77777777" w:rsidTr="00266ECD">
        <w:tc>
          <w:tcPr>
            <w:tcW w:w="4530" w:type="dxa"/>
            <w:shd w:val="clear" w:color="auto" w:fill="D9D9D9" w:themeFill="background1" w:themeFillShade="D9"/>
          </w:tcPr>
          <w:p w14:paraId="1D0E1DD3" w14:textId="2C4F5EE8" w:rsidR="00727A0B" w:rsidRPr="003670C9" w:rsidRDefault="00727A0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Pr>
                <w:rFonts w:ascii="Calibri" w:hAnsi="Calibri" w:cs="Calibri"/>
                <w:bCs/>
                <w:lang w:val="en-US"/>
              </w:rPr>
              <w:t>Meetings</w:t>
            </w:r>
          </w:p>
        </w:tc>
        <w:tc>
          <w:tcPr>
            <w:tcW w:w="4530" w:type="dxa"/>
            <w:shd w:val="clear" w:color="auto" w:fill="D9D9D9" w:themeFill="background1" w:themeFillShade="D9"/>
          </w:tcPr>
          <w:p w14:paraId="419ADFC6" w14:textId="7A754DBF" w:rsidR="00727A0B" w:rsidRPr="003670C9" w:rsidRDefault="00727A0B"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sidRPr="00FE3932">
              <w:rPr>
                <w:rFonts w:ascii="Calibri" w:hAnsi="Calibri" w:cs="Calibri"/>
                <w:bCs/>
                <w:lang w:val="en-US"/>
              </w:rPr>
              <w:t>6.440</w:t>
            </w:r>
            <w:r w:rsidRPr="003670C9">
              <w:rPr>
                <w:rFonts w:ascii="Calibri" w:hAnsi="Calibri" w:cs="Calibri"/>
                <w:bCs/>
                <w:lang w:val="en-US"/>
              </w:rPr>
              <w:t xml:space="preserve"> €</w:t>
            </w:r>
          </w:p>
        </w:tc>
      </w:tr>
      <w:tr w:rsidR="00727A0B" w14:paraId="5C75183F" w14:textId="77777777" w:rsidTr="00266ECD">
        <w:tc>
          <w:tcPr>
            <w:tcW w:w="4530" w:type="dxa"/>
            <w:shd w:val="clear" w:color="auto" w:fill="D9D9D9" w:themeFill="background1" w:themeFillShade="D9"/>
          </w:tcPr>
          <w:p w14:paraId="25828464" w14:textId="7C4D0986" w:rsidR="00727A0B" w:rsidRPr="003670C9" w:rsidRDefault="00727A0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Pr>
                <w:rFonts w:ascii="Calibri" w:hAnsi="Calibri" w:cs="Calibri"/>
                <w:bCs/>
                <w:lang w:val="en-US"/>
              </w:rPr>
              <w:t>GitHub organization</w:t>
            </w:r>
          </w:p>
        </w:tc>
        <w:tc>
          <w:tcPr>
            <w:tcW w:w="4530" w:type="dxa"/>
            <w:shd w:val="clear" w:color="auto" w:fill="D9D9D9" w:themeFill="background1" w:themeFillShade="D9"/>
          </w:tcPr>
          <w:p w14:paraId="1B1DACA6" w14:textId="4B2C1CCC" w:rsidR="00727A0B" w:rsidRPr="003670C9" w:rsidRDefault="00FE3932"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3.52</w:t>
            </w:r>
            <w:r w:rsidR="00727A0B" w:rsidRPr="00FE3932">
              <w:rPr>
                <w:rFonts w:ascii="Calibri" w:hAnsi="Calibri" w:cs="Calibri"/>
                <w:bCs/>
                <w:lang w:val="en-US"/>
              </w:rPr>
              <w:t>0</w:t>
            </w:r>
            <w:r w:rsidR="00727A0B">
              <w:rPr>
                <w:rFonts w:ascii="Calibri" w:hAnsi="Calibri" w:cs="Calibri"/>
                <w:bCs/>
                <w:lang w:val="en-US"/>
              </w:rPr>
              <w:t xml:space="preserve"> </w:t>
            </w:r>
            <w:r w:rsidR="00727A0B" w:rsidRPr="003670C9">
              <w:rPr>
                <w:rFonts w:ascii="Calibri" w:hAnsi="Calibri" w:cs="Calibri"/>
                <w:bCs/>
                <w:lang w:val="en-US"/>
              </w:rPr>
              <w:t>€</w:t>
            </w:r>
          </w:p>
        </w:tc>
      </w:tr>
      <w:tr w:rsidR="00727A0B" w14:paraId="6465F996" w14:textId="77777777" w:rsidTr="00C62499">
        <w:tc>
          <w:tcPr>
            <w:tcW w:w="4530" w:type="dxa"/>
            <w:tcBorders>
              <w:bottom w:val="single" w:sz="4" w:space="0" w:color="auto"/>
            </w:tcBorders>
            <w:shd w:val="clear" w:color="auto" w:fill="D9D9D9" w:themeFill="background1" w:themeFillShade="D9"/>
          </w:tcPr>
          <w:p w14:paraId="6F52316B" w14:textId="5C9572ED" w:rsidR="00727A0B" w:rsidRPr="003670C9" w:rsidRDefault="00727A0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Pr>
                <w:rFonts w:ascii="Calibri" w:hAnsi="Calibri" w:cs="Calibri"/>
                <w:bCs/>
                <w:lang w:val="en-US"/>
              </w:rPr>
              <w:t>Presentation</w:t>
            </w:r>
          </w:p>
        </w:tc>
        <w:tc>
          <w:tcPr>
            <w:tcW w:w="4530" w:type="dxa"/>
            <w:tcBorders>
              <w:bottom w:val="single" w:sz="4" w:space="0" w:color="auto"/>
            </w:tcBorders>
            <w:shd w:val="clear" w:color="auto" w:fill="D9D9D9" w:themeFill="background1" w:themeFillShade="D9"/>
          </w:tcPr>
          <w:p w14:paraId="3F3EB9AD" w14:textId="05672F84" w:rsidR="00727A0B" w:rsidRPr="003670C9" w:rsidRDefault="00727A0B"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sidRPr="00FE3932">
              <w:rPr>
                <w:rFonts w:ascii="Calibri" w:hAnsi="Calibri" w:cs="Calibri"/>
                <w:bCs/>
                <w:lang w:val="en-US"/>
              </w:rPr>
              <w:t>13.</w:t>
            </w:r>
            <w:r w:rsidR="00FE3932">
              <w:rPr>
                <w:rFonts w:ascii="Calibri" w:hAnsi="Calibri" w:cs="Calibri"/>
                <w:bCs/>
                <w:lang w:val="en-US"/>
              </w:rPr>
              <w:t>76</w:t>
            </w:r>
            <w:r w:rsidRPr="00FE3932">
              <w:rPr>
                <w:rFonts w:ascii="Calibri" w:hAnsi="Calibri" w:cs="Calibri"/>
                <w:bCs/>
                <w:lang w:val="en-US"/>
              </w:rPr>
              <w:t>0</w:t>
            </w:r>
            <w:r>
              <w:rPr>
                <w:rFonts w:ascii="Calibri" w:hAnsi="Calibri" w:cs="Calibri"/>
                <w:bCs/>
                <w:lang w:val="en-US"/>
              </w:rPr>
              <w:t xml:space="preserve"> </w:t>
            </w:r>
            <w:r w:rsidRPr="003670C9">
              <w:rPr>
                <w:rFonts w:ascii="Calibri" w:hAnsi="Calibri" w:cs="Calibri"/>
                <w:bCs/>
                <w:lang w:val="en-US"/>
              </w:rPr>
              <w:t>€</w:t>
            </w:r>
          </w:p>
        </w:tc>
      </w:tr>
      <w:tr w:rsidR="00266ECD" w:rsidRPr="00C62499" w14:paraId="084F1DFC" w14:textId="77777777" w:rsidTr="00C62499">
        <w:tc>
          <w:tcPr>
            <w:tcW w:w="4530" w:type="dxa"/>
            <w:tcBorders>
              <w:top w:val="single" w:sz="4" w:space="0" w:color="auto"/>
            </w:tcBorders>
            <w:shd w:val="clear" w:color="auto" w:fill="D9D9D9" w:themeFill="background1" w:themeFillShade="D9"/>
          </w:tcPr>
          <w:p w14:paraId="7D63A266" w14:textId="15CB9D46" w:rsidR="00266ECD" w:rsidRPr="00C62499" w:rsidRDefault="00223780"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lang w:val="en-US"/>
              </w:rPr>
            </w:pPr>
            <w:r w:rsidRPr="00C62499">
              <w:rPr>
                <w:rFonts w:ascii="Calibri" w:hAnsi="Calibri" w:cs="Calibri"/>
                <w:b/>
                <w:lang w:val="en-US"/>
              </w:rPr>
              <w:t>Total</w:t>
            </w:r>
          </w:p>
        </w:tc>
        <w:tc>
          <w:tcPr>
            <w:tcW w:w="4530" w:type="dxa"/>
            <w:tcBorders>
              <w:top w:val="single" w:sz="4" w:space="0" w:color="auto"/>
            </w:tcBorders>
            <w:shd w:val="clear" w:color="auto" w:fill="D9D9D9" w:themeFill="background1" w:themeFillShade="D9"/>
          </w:tcPr>
          <w:p w14:paraId="725A2BCC" w14:textId="582EE972" w:rsidR="00266ECD" w:rsidRPr="00C62499" w:rsidRDefault="00C62499"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
                <w:lang w:val="en-US"/>
              </w:rPr>
            </w:pPr>
            <w:r w:rsidRPr="00EC205F">
              <w:rPr>
                <w:rFonts w:ascii="Calibri" w:hAnsi="Calibri" w:cs="Calibri"/>
                <w:b/>
                <w:lang w:val="en-US"/>
              </w:rPr>
              <w:t>5</w:t>
            </w:r>
            <w:r w:rsidR="00EC205F">
              <w:rPr>
                <w:rFonts w:ascii="Calibri" w:hAnsi="Calibri" w:cs="Calibri"/>
                <w:b/>
                <w:lang w:val="en-US"/>
              </w:rPr>
              <w:t>0.780</w:t>
            </w:r>
            <w:r w:rsidR="009D768C" w:rsidRPr="00C62499">
              <w:rPr>
                <w:rFonts w:ascii="Calibri" w:hAnsi="Calibri" w:cs="Calibri"/>
                <w:b/>
                <w:lang w:val="en-US"/>
              </w:rPr>
              <w:t xml:space="preserve"> €</w:t>
            </w:r>
          </w:p>
        </w:tc>
      </w:tr>
    </w:tbl>
    <w:p w14:paraId="0B267CC5" w14:textId="77777777" w:rsidR="009E6885" w:rsidRPr="00DD7BE2" w:rsidRDefault="009E6885" w:rsidP="00DD7BE2">
      <w:pPr>
        <w:rPr>
          <w:rFonts w:ascii="Calibri" w:hAnsi="Calibri" w:cs="Calibri"/>
          <w:b/>
        </w:rPr>
      </w:pPr>
    </w:p>
    <w:p w14:paraId="5E8D47BD" w14:textId="77777777" w:rsidR="00DD7BE2" w:rsidRPr="00DD7BE2" w:rsidRDefault="00DD7BE2" w:rsidP="00AD23AD">
      <w:pPr>
        <w:pBdr>
          <w:left w:val="none" w:sz="4" w:space="4" w:color="000000"/>
        </w:pBdr>
        <w:rPr>
          <w:rFonts w:ascii="Calibri" w:hAnsi="Calibri" w:cs="Calibri"/>
          <w:b/>
        </w:rPr>
      </w:pPr>
    </w:p>
    <w:p w14:paraId="6D060403" w14:textId="20F5A310" w:rsidR="00AD23AD" w:rsidRPr="00EC205F" w:rsidRDefault="00093753" w:rsidP="009E6885">
      <w:pPr>
        <w:pStyle w:val="Heading1"/>
        <w:pageBreakBefore w:val="0"/>
        <w:pBdr>
          <w:left w:val="none" w:sz="4" w:space="4" w:color="000000"/>
        </w:pBdr>
        <w:rPr>
          <w:rFonts w:ascii="Calibri" w:hAnsi="Calibri" w:cs="Calibri"/>
          <w:color w:val="auto"/>
          <w:szCs w:val="28"/>
          <w:lang w:val="en-US"/>
        </w:rPr>
      </w:pPr>
      <w:bookmarkStart w:id="15" w:name="_Toc87469947"/>
      <w:r w:rsidRPr="00EC205F">
        <w:rPr>
          <w:rFonts w:ascii="Calibri" w:hAnsi="Calibri" w:cs="Calibri"/>
          <w:color w:val="auto"/>
          <w:szCs w:val="28"/>
          <w:lang w:val="en-US"/>
        </w:rPr>
        <w:t>Offer</w:t>
      </w:r>
      <w:bookmarkEnd w:id="15"/>
    </w:p>
    <w:p w14:paraId="74A916F3" w14:textId="15E2664F" w:rsidR="00BC0147" w:rsidRDefault="00BC0147" w:rsidP="00BC0147"/>
    <w:tbl>
      <w:tblPr>
        <w:tblStyle w:val="TableGrid"/>
        <w:tblW w:w="0" w:type="auto"/>
        <w:tblLook w:val="04A0" w:firstRow="1" w:lastRow="0" w:firstColumn="1" w:lastColumn="0" w:noHBand="0" w:noVBand="1"/>
      </w:tblPr>
      <w:tblGrid>
        <w:gridCol w:w="4530"/>
        <w:gridCol w:w="4530"/>
      </w:tblGrid>
      <w:tr w:rsidR="00BC0147" w14:paraId="17C3972F" w14:textId="77777777" w:rsidTr="00BB0496">
        <w:tc>
          <w:tcPr>
            <w:tcW w:w="4530" w:type="dxa"/>
            <w:shd w:val="clear" w:color="auto" w:fill="BFBFBF" w:themeFill="background1" w:themeFillShade="BF"/>
          </w:tcPr>
          <w:p w14:paraId="01117FBE" w14:textId="1405A837" w:rsidR="00BC0147" w:rsidRPr="003670C9" w:rsidRDefault="00223780" w:rsidP="00BC0147">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3670C9">
              <w:rPr>
                <w:rFonts w:cstheme="minorHAnsi"/>
                <w:lang w:val="en-US"/>
              </w:rPr>
              <w:lastRenderedPageBreak/>
              <w:t>Costs</w:t>
            </w:r>
          </w:p>
        </w:tc>
        <w:tc>
          <w:tcPr>
            <w:tcW w:w="4530" w:type="dxa"/>
            <w:shd w:val="clear" w:color="auto" w:fill="BFBFBF" w:themeFill="background1" w:themeFillShade="BF"/>
          </w:tcPr>
          <w:p w14:paraId="175E4D2E" w14:textId="1B8F9AB7" w:rsidR="00BC0147" w:rsidRPr="00EC205F" w:rsidRDefault="00EC205F" w:rsidP="00BC0147">
            <w:pPr>
              <w:pBdr>
                <w:top w:val="none" w:sz="0" w:space="0" w:color="auto"/>
                <w:left w:val="none" w:sz="0" w:space="0" w:color="auto"/>
                <w:bottom w:val="none" w:sz="0" w:space="0" w:color="auto"/>
                <w:right w:val="none" w:sz="0" w:space="0" w:color="auto"/>
                <w:between w:val="none" w:sz="0" w:space="0" w:color="auto"/>
              </w:pBdr>
              <w:rPr>
                <w:rFonts w:cstheme="minorHAnsi"/>
                <w:bCs/>
                <w:lang w:val="en-US"/>
              </w:rPr>
            </w:pPr>
            <w:r w:rsidRPr="00EC205F">
              <w:rPr>
                <w:rFonts w:ascii="Calibri" w:hAnsi="Calibri" w:cs="Calibri"/>
                <w:bCs/>
                <w:lang w:val="en-US"/>
              </w:rPr>
              <w:t>50.780 €</w:t>
            </w:r>
          </w:p>
        </w:tc>
      </w:tr>
      <w:tr w:rsidR="00BC0147" w14:paraId="280E2004" w14:textId="77777777" w:rsidTr="00BB0496">
        <w:tc>
          <w:tcPr>
            <w:tcW w:w="4530" w:type="dxa"/>
            <w:shd w:val="clear" w:color="auto" w:fill="D9D9D9" w:themeFill="background1" w:themeFillShade="D9"/>
          </w:tcPr>
          <w:p w14:paraId="458BB144" w14:textId="3EE71B14" w:rsidR="00BC0147" w:rsidRPr="003670C9" w:rsidRDefault="00BC0147" w:rsidP="00BC0147">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3670C9">
              <w:rPr>
                <w:rFonts w:cstheme="minorHAnsi"/>
                <w:lang w:val="en-US"/>
              </w:rPr>
              <w:t xml:space="preserve">+ </w:t>
            </w:r>
            <w:r w:rsidR="00223780" w:rsidRPr="003670C9">
              <w:rPr>
                <w:rFonts w:cstheme="minorHAnsi"/>
                <w:lang w:val="en-US"/>
              </w:rPr>
              <w:t xml:space="preserve">Profit </w:t>
            </w:r>
            <w:r w:rsidRPr="003670C9">
              <w:rPr>
                <w:rFonts w:cstheme="minorHAnsi"/>
                <w:lang w:val="en-US"/>
              </w:rPr>
              <w:t>(30%)</w:t>
            </w:r>
          </w:p>
        </w:tc>
        <w:tc>
          <w:tcPr>
            <w:tcW w:w="4530" w:type="dxa"/>
            <w:shd w:val="clear" w:color="auto" w:fill="D9D9D9" w:themeFill="background1" w:themeFillShade="D9"/>
          </w:tcPr>
          <w:p w14:paraId="1B1C4EF7" w14:textId="52D5D887" w:rsidR="00BC0147" w:rsidRPr="003670C9" w:rsidRDefault="00C62499" w:rsidP="00BC0147">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Pr>
                <w:rFonts w:cstheme="minorHAnsi"/>
                <w:lang w:val="en-US"/>
              </w:rPr>
              <w:t>15.</w:t>
            </w:r>
            <w:r w:rsidR="00EC205F">
              <w:rPr>
                <w:rFonts w:cstheme="minorHAnsi"/>
                <w:lang w:val="en-US"/>
              </w:rPr>
              <w:t>234</w:t>
            </w:r>
            <w:r w:rsidR="00C62F6A" w:rsidRPr="003670C9">
              <w:rPr>
                <w:rFonts w:cstheme="minorHAnsi"/>
                <w:lang w:val="en-US"/>
              </w:rPr>
              <w:t xml:space="preserve"> €</w:t>
            </w:r>
          </w:p>
        </w:tc>
      </w:tr>
      <w:tr w:rsidR="00BC0147" w14:paraId="33468888" w14:textId="77777777" w:rsidTr="00BB0496">
        <w:tc>
          <w:tcPr>
            <w:tcW w:w="4530" w:type="dxa"/>
            <w:shd w:val="clear" w:color="auto" w:fill="D9D9D9" w:themeFill="background1" w:themeFillShade="D9"/>
          </w:tcPr>
          <w:p w14:paraId="40EEFB77" w14:textId="6759AC3D" w:rsidR="00BC0147" w:rsidRPr="003670C9" w:rsidRDefault="00223780" w:rsidP="00BC0147">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sidRPr="003670C9">
              <w:rPr>
                <w:rFonts w:cstheme="minorHAnsi"/>
                <w:b/>
                <w:bCs/>
                <w:lang w:val="en-US"/>
              </w:rPr>
              <w:t>Offer amount</w:t>
            </w:r>
          </w:p>
        </w:tc>
        <w:tc>
          <w:tcPr>
            <w:tcW w:w="4530" w:type="dxa"/>
            <w:shd w:val="clear" w:color="auto" w:fill="D9D9D9" w:themeFill="background1" w:themeFillShade="D9"/>
          </w:tcPr>
          <w:p w14:paraId="2B31DF0C" w14:textId="259E8087" w:rsidR="00BC0147" w:rsidRPr="003670C9" w:rsidRDefault="00C62499" w:rsidP="00BC0147">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Pr>
                <w:rFonts w:cstheme="minorHAnsi"/>
                <w:b/>
                <w:bCs/>
                <w:lang w:val="en-US"/>
              </w:rPr>
              <w:t>6</w:t>
            </w:r>
            <w:r w:rsidR="00EC205F">
              <w:rPr>
                <w:rFonts w:cstheme="minorHAnsi"/>
                <w:b/>
                <w:bCs/>
                <w:lang w:val="en-US"/>
              </w:rPr>
              <w:t>6.014</w:t>
            </w:r>
            <w:r w:rsidR="00BC0147" w:rsidRPr="003670C9">
              <w:rPr>
                <w:rFonts w:cstheme="minorHAnsi"/>
                <w:b/>
                <w:bCs/>
                <w:lang w:val="en-US"/>
              </w:rPr>
              <w:t xml:space="preserve"> €</w:t>
            </w:r>
          </w:p>
        </w:tc>
      </w:tr>
    </w:tbl>
    <w:p w14:paraId="297BAC42" w14:textId="77777777" w:rsidR="00BC0147" w:rsidRPr="00223780" w:rsidRDefault="00BC0147" w:rsidP="00BC0147">
      <w:pPr>
        <w:rPr>
          <w:lang w:val="en-US"/>
        </w:rPr>
      </w:pPr>
    </w:p>
    <w:p w14:paraId="6FAC7430" w14:textId="0C27822E" w:rsidR="009D3E04" w:rsidRPr="00223780" w:rsidRDefault="00223780">
      <w:pPr>
        <w:rPr>
          <w:rFonts w:ascii="Calibri" w:hAnsi="Calibri" w:cs="Calibri"/>
          <w:lang w:val="en-US"/>
        </w:rPr>
      </w:pPr>
      <w:r w:rsidRPr="00223780">
        <w:rPr>
          <w:lang w:val="en-US"/>
        </w:rPr>
        <w:t>The</w:t>
      </w:r>
      <w:r w:rsidR="00EC205F">
        <w:rPr>
          <w:lang w:val="en-US"/>
        </w:rPr>
        <w:t xml:space="preserve"> real </w:t>
      </w:r>
      <w:r w:rsidRPr="00223780">
        <w:rPr>
          <w:lang w:val="en-US"/>
        </w:rPr>
        <w:t>costs</w:t>
      </w:r>
      <w:r w:rsidR="00487F6C">
        <w:rPr>
          <w:lang w:val="en-US"/>
        </w:rPr>
        <w:t xml:space="preserve"> for analysis, design, coding, tests, project management, documents, meetings, GitHub organization and preparation for the presentation is  </w:t>
      </w:r>
      <w:r w:rsidR="00EC205F" w:rsidRPr="00EC205F">
        <w:rPr>
          <w:rFonts w:ascii="Calibri" w:hAnsi="Calibri" w:cs="Calibri"/>
          <w:bCs/>
          <w:lang w:val="en-US"/>
        </w:rPr>
        <w:t>50.780 €</w:t>
      </w:r>
      <w:r w:rsidR="00A93C26">
        <w:rPr>
          <w:rFonts w:cstheme="minorHAnsi"/>
          <w:lang w:val="en-US"/>
        </w:rPr>
        <w:t>With a</w:t>
      </w:r>
      <w:r w:rsidRPr="00223780">
        <w:rPr>
          <w:lang w:val="en-US"/>
        </w:rPr>
        <w:t xml:space="preserve"> profit of 30% then result in the </w:t>
      </w:r>
      <w:r>
        <w:rPr>
          <w:lang w:val="en-US"/>
        </w:rPr>
        <w:t xml:space="preserve">offer </w:t>
      </w:r>
      <w:r w:rsidRPr="00223780">
        <w:rPr>
          <w:lang w:val="en-US"/>
        </w:rPr>
        <w:t xml:space="preserve">amount of </w:t>
      </w:r>
      <w:r w:rsidR="00EC205F" w:rsidRPr="00EC205F">
        <w:rPr>
          <w:rFonts w:cstheme="minorHAnsi"/>
          <w:lang w:val="en-US"/>
        </w:rPr>
        <w:t>66.014 €</w:t>
      </w:r>
    </w:p>
    <w:sectPr w:rsidR="009D3E04" w:rsidRPr="00223780">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304A7" w14:textId="77777777" w:rsidR="00385813" w:rsidRDefault="00385813">
      <w:r>
        <w:separator/>
      </w:r>
    </w:p>
  </w:endnote>
  <w:endnote w:type="continuationSeparator" w:id="0">
    <w:p w14:paraId="661B0D04" w14:textId="77777777" w:rsidR="00385813" w:rsidRDefault="00385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964C" w14:textId="267C0BBB" w:rsidR="00BB521A" w:rsidRDefault="00BB521A">
    <w:pPr>
      <w:pStyle w:val="Footer"/>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036EE4A4" wp14:editId="50462CBC">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2B92A2BA" w14:textId="77777777" w:rsidR="00BB521A" w:rsidRDefault="00BB521A">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EE4A4" id="Text Box 1" o:spid="_x0000_s1026"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14:paraId="2B92A2BA" w14:textId="77777777" w:rsidR="00BB521A" w:rsidRDefault="00BB521A">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2F2F1B3D" wp14:editId="3D34BF1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sidRPr="00816E39">
      <w:rPr>
        <w:rFonts w:ascii="Verdana" w:eastAsia="Verdana" w:hAnsi="Verdana" w:cs="Verdana"/>
      </w:rPr>
      <w:t xml:space="preserve"> </w:t>
    </w:r>
    <w:r w:rsidRPr="00816E39">
      <w:rPr>
        <w:rFonts w:ascii="Verdana" w:hAnsi="Verdana" w:cs="Verdana"/>
      </w:rPr>
      <w:tab/>
    </w:r>
    <w:r w:rsidRPr="00816E39">
      <w:rPr>
        <w:rFonts w:ascii="Calibri" w:hAnsi="Calibri" w:cs="Calibri"/>
      </w:rPr>
      <w:t xml:space="preserve">BC </w:t>
    </w:r>
    <w:r w:rsidR="00816E39" w:rsidRPr="00816E39">
      <w:rPr>
        <w:rFonts w:ascii="Calibri" w:hAnsi="Calibri" w:cs="Calibri"/>
      </w:rPr>
      <w:t xml:space="preserve">  OMLOX ALS PC-Dienst</w:t>
    </w:r>
    <w:r w:rsidRPr="00816E39">
      <w:rPr>
        <w:rFonts w:ascii="Calibri" w:hAnsi="Calibri" w:cs="Calibri"/>
      </w:rPr>
      <w:t xml:space="preserve"> | TINF</w:t>
    </w:r>
    <w:r w:rsidR="00816E39" w:rsidRPr="00816E39">
      <w:rPr>
        <w:rFonts w:ascii="Calibri" w:hAnsi="Calibri" w:cs="Calibri"/>
      </w:rPr>
      <w:t>20</w:t>
    </w:r>
    <w:r w:rsidRPr="00816E39">
      <w:rPr>
        <w:rFonts w:ascii="Calibri" w:hAnsi="Calibri" w:cs="Calibri"/>
      </w:rPr>
      <w:t xml:space="preserve">C | Team </w:t>
    </w:r>
    <w:r w:rsidR="00816E39" w:rsidRPr="00816E39">
      <w:rPr>
        <w:rFonts w:ascii="Calibri" w:hAnsi="Calibri" w:cs="Calibri"/>
      </w:rPr>
      <w:t>3</w:t>
    </w:r>
    <w:r w:rsidRPr="00816E39">
      <w:rPr>
        <w:rFonts w:ascii="Calibri" w:hAnsi="Calibri" w:cs="Calibri"/>
      </w:rPr>
      <w:t xml:space="preserve"> | </w:t>
    </w:r>
    <w:r w:rsidR="00816E39" w:rsidRPr="00816E39">
      <w:rPr>
        <w:rFonts w:ascii="Calibri" w:hAnsi="Calibri" w:cs="Calibri"/>
      </w:rPr>
      <w:t>05</w:t>
    </w:r>
    <w:r w:rsidRPr="00816E39">
      <w:rPr>
        <w:rFonts w:ascii="Calibri" w:hAnsi="Calibri" w:cs="Calibri"/>
      </w:rPr>
      <w:t>/</w:t>
    </w:r>
    <w:r w:rsidR="00816E39" w:rsidRPr="00816E39">
      <w:rPr>
        <w:rFonts w:ascii="Calibri" w:hAnsi="Calibri" w:cs="Calibri"/>
      </w:rPr>
      <w:t>11</w:t>
    </w:r>
    <w:r w:rsidRPr="00816E39">
      <w:rPr>
        <w:rFonts w:ascii="Calibri" w:hAnsi="Calibri" w:cs="Calibri"/>
      </w:rPr>
      <w:t>/202</w:t>
    </w:r>
    <w:r w:rsidR="00423657" w:rsidRPr="00816E39">
      <w:rPr>
        <w:rFonts w:ascii="Calibri" w:hAnsi="Calibri" w:cs="Calibri"/>
      </w:rPr>
      <w:t>1</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EC4C" w14:textId="77777777" w:rsidR="00385813" w:rsidRDefault="00385813">
      <w:r>
        <w:separator/>
      </w:r>
    </w:p>
  </w:footnote>
  <w:footnote w:type="continuationSeparator" w:id="0">
    <w:p w14:paraId="56D94B80" w14:textId="77777777" w:rsidR="00385813" w:rsidRDefault="00385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3733" w14:textId="77777777" w:rsidR="00BB521A" w:rsidRDefault="00BB521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BF7C6F"/>
    <w:multiLevelType w:val="multilevel"/>
    <w:tmpl w:val="B67C3B68"/>
    <w:lvl w:ilvl="0">
      <w:start w:val="1"/>
      <w:numFmt w:val="decimal"/>
      <w:pStyle w:val="Heading1"/>
      <w:lvlText w:val="%1."/>
      <w:lvlJc w:val="left"/>
      <w:pPr>
        <w:tabs>
          <w:tab w:val="num" w:pos="644"/>
        </w:tabs>
        <w:ind w:left="644" w:hanging="360"/>
      </w:pPr>
    </w:lvl>
    <w:lvl w:ilvl="1">
      <w:start w:val="1"/>
      <w:numFmt w:val="decimal"/>
      <w:pStyle w:val="Heading2"/>
      <w:lvlText w:val="%1.%2."/>
      <w:lvlJc w:val="left"/>
      <w:pPr>
        <w:tabs>
          <w:tab w:val="num" w:pos="900"/>
        </w:tabs>
        <w:ind w:left="612" w:hanging="432"/>
      </w:pPr>
      <w:rPr>
        <w:rFonts w:cs="Symbol"/>
        <w:b/>
        <w:bCs/>
        <w:iCs/>
        <w:sz w:val="24"/>
        <w:szCs w:val="28"/>
      </w:rPr>
    </w:lvl>
    <w:lvl w:ilvl="2">
      <w:start w:val="1"/>
      <w:numFmt w:val="decimal"/>
      <w:pStyle w:val="Heading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65442387"/>
    <w:multiLevelType w:val="hybridMultilevel"/>
    <w:tmpl w:val="742E80B4"/>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16cid:durableId="883369338">
    <w:abstractNumId w:val="5"/>
  </w:num>
  <w:num w:numId="2" w16cid:durableId="858205179">
    <w:abstractNumId w:val="8"/>
  </w:num>
  <w:num w:numId="3" w16cid:durableId="872230121">
    <w:abstractNumId w:val="5"/>
  </w:num>
  <w:num w:numId="4" w16cid:durableId="88890494">
    <w:abstractNumId w:val="5"/>
  </w:num>
  <w:num w:numId="5" w16cid:durableId="1692876014">
    <w:abstractNumId w:val="5"/>
  </w:num>
  <w:num w:numId="6" w16cid:durableId="1774276712">
    <w:abstractNumId w:val="5"/>
  </w:num>
  <w:num w:numId="7" w16cid:durableId="792402551">
    <w:abstractNumId w:val="5"/>
  </w:num>
  <w:num w:numId="8" w16cid:durableId="233786922">
    <w:abstractNumId w:val="5"/>
  </w:num>
  <w:num w:numId="9" w16cid:durableId="270939657">
    <w:abstractNumId w:val="5"/>
  </w:num>
  <w:num w:numId="10" w16cid:durableId="390008114">
    <w:abstractNumId w:val="5"/>
  </w:num>
  <w:num w:numId="11" w16cid:durableId="1153529140">
    <w:abstractNumId w:val="5"/>
  </w:num>
  <w:num w:numId="12" w16cid:durableId="1328364348">
    <w:abstractNumId w:val="5"/>
  </w:num>
  <w:num w:numId="13" w16cid:durableId="1187141031">
    <w:abstractNumId w:val="5"/>
  </w:num>
  <w:num w:numId="14" w16cid:durableId="1321497526">
    <w:abstractNumId w:val="5"/>
  </w:num>
  <w:num w:numId="15" w16cid:durableId="672949290">
    <w:abstractNumId w:val="5"/>
  </w:num>
  <w:num w:numId="16" w16cid:durableId="692419566">
    <w:abstractNumId w:val="5"/>
  </w:num>
  <w:num w:numId="17" w16cid:durableId="2062554752">
    <w:abstractNumId w:val="5"/>
  </w:num>
  <w:num w:numId="18" w16cid:durableId="1946497241">
    <w:abstractNumId w:val="5"/>
  </w:num>
  <w:num w:numId="19" w16cid:durableId="384069176">
    <w:abstractNumId w:val="5"/>
  </w:num>
  <w:num w:numId="20" w16cid:durableId="420101488">
    <w:abstractNumId w:val="5"/>
  </w:num>
  <w:num w:numId="21" w16cid:durableId="280840094">
    <w:abstractNumId w:val="5"/>
  </w:num>
  <w:num w:numId="22" w16cid:durableId="1284770668">
    <w:abstractNumId w:val="5"/>
  </w:num>
  <w:num w:numId="23" w16cid:durableId="815797863">
    <w:abstractNumId w:val="5"/>
  </w:num>
  <w:num w:numId="24" w16cid:durableId="1989822499">
    <w:abstractNumId w:val="5"/>
  </w:num>
  <w:num w:numId="25" w16cid:durableId="733355035">
    <w:abstractNumId w:val="5"/>
  </w:num>
  <w:num w:numId="26" w16cid:durableId="2041082523">
    <w:abstractNumId w:val="5"/>
  </w:num>
  <w:num w:numId="27" w16cid:durableId="1862746611">
    <w:abstractNumId w:val="5"/>
  </w:num>
  <w:num w:numId="28" w16cid:durableId="462769799">
    <w:abstractNumId w:val="5"/>
  </w:num>
  <w:num w:numId="29" w16cid:durableId="1833645504">
    <w:abstractNumId w:val="5"/>
  </w:num>
  <w:num w:numId="30" w16cid:durableId="309873588">
    <w:abstractNumId w:val="4"/>
  </w:num>
  <w:num w:numId="31" w16cid:durableId="1491605066">
    <w:abstractNumId w:val="5"/>
  </w:num>
  <w:num w:numId="32" w16cid:durableId="736365720">
    <w:abstractNumId w:val="5"/>
  </w:num>
  <w:num w:numId="33" w16cid:durableId="54012862">
    <w:abstractNumId w:val="5"/>
  </w:num>
  <w:num w:numId="34" w16cid:durableId="1233809215">
    <w:abstractNumId w:val="5"/>
  </w:num>
  <w:num w:numId="35" w16cid:durableId="793643765">
    <w:abstractNumId w:val="5"/>
  </w:num>
  <w:num w:numId="36" w16cid:durableId="2035377976">
    <w:abstractNumId w:val="5"/>
  </w:num>
  <w:num w:numId="37" w16cid:durableId="2097482165">
    <w:abstractNumId w:val="5"/>
  </w:num>
  <w:num w:numId="38" w16cid:durableId="402610107">
    <w:abstractNumId w:val="1"/>
  </w:num>
  <w:num w:numId="39" w16cid:durableId="669337277">
    <w:abstractNumId w:val="3"/>
  </w:num>
  <w:num w:numId="40" w16cid:durableId="2106265121">
    <w:abstractNumId w:val="0"/>
  </w:num>
  <w:num w:numId="41" w16cid:durableId="937758256">
    <w:abstractNumId w:val="2"/>
  </w:num>
  <w:num w:numId="42" w16cid:durableId="888565828">
    <w:abstractNumId w:val="7"/>
  </w:num>
  <w:num w:numId="43" w16cid:durableId="893546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242F8"/>
    <w:rsid w:val="00040406"/>
    <w:rsid w:val="000438B2"/>
    <w:rsid w:val="00045505"/>
    <w:rsid w:val="00050575"/>
    <w:rsid w:val="00063EC5"/>
    <w:rsid w:val="000736DF"/>
    <w:rsid w:val="00073DE8"/>
    <w:rsid w:val="00093753"/>
    <w:rsid w:val="000A064A"/>
    <w:rsid w:val="000A4495"/>
    <w:rsid w:val="000A620E"/>
    <w:rsid w:val="000A7202"/>
    <w:rsid w:val="000E4778"/>
    <w:rsid w:val="00133DF5"/>
    <w:rsid w:val="00155B2C"/>
    <w:rsid w:val="00187F0F"/>
    <w:rsid w:val="00195679"/>
    <w:rsid w:val="001A11E1"/>
    <w:rsid w:val="001C7218"/>
    <w:rsid w:val="001D32DB"/>
    <w:rsid w:val="001E2227"/>
    <w:rsid w:val="001F547A"/>
    <w:rsid w:val="00223780"/>
    <w:rsid w:val="00266ECD"/>
    <w:rsid w:val="0028466F"/>
    <w:rsid w:val="0029025B"/>
    <w:rsid w:val="002A1559"/>
    <w:rsid w:val="002A6D28"/>
    <w:rsid w:val="002B2C1A"/>
    <w:rsid w:val="002F19F8"/>
    <w:rsid w:val="002F5526"/>
    <w:rsid w:val="0032429C"/>
    <w:rsid w:val="00362211"/>
    <w:rsid w:val="003670C9"/>
    <w:rsid w:val="00385813"/>
    <w:rsid w:val="003A5036"/>
    <w:rsid w:val="003B0E5B"/>
    <w:rsid w:val="003E7F2B"/>
    <w:rsid w:val="00423657"/>
    <w:rsid w:val="0043425F"/>
    <w:rsid w:val="00443663"/>
    <w:rsid w:val="0048133B"/>
    <w:rsid w:val="00485516"/>
    <w:rsid w:val="004866D4"/>
    <w:rsid w:val="00487F6C"/>
    <w:rsid w:val="004A1964"/>
    <w:rsid w:val="004A738A"/>
    <w:rsid w:val="004B0388"/>
    <w:rsid w:val="004B17C5"/>
    <w:rsid w:val="004B331B"/>
    <w:rsid w:val="004B67B1"/>
    <w:rsid w:val="004C1AF8"/>
    <w:rsid w:val="004E054B"/>
    <w:rsid w:val="005B063A"/>
    <w:rsid w:val="005C1BC7"/>
    <w:rsid w:val="005E0311"/>
    <w:rsid w:val="005F4248"/>
    <w:rsid w:val="00630A00"/>
    <w:rsid w:val="00682948"/>
    <w:rsid w:val="006B146C"/>
    <w:rsid w:val="006B32E4"/>
    <w:rsid w:val="006C2BF2"/>
    <w:rsid w:val="006D77B1"/>
    <w:rsid w:val="007048DF"/>
    <w:rsid w:val="00727A0B"/>
    <w:rsid w:val="00730E84"/>
    <w:rsid w:val="007341C3"/>
    <w:rsid w:val="0073759C"/>
    <w:rsid w:val="00742894"/>
    <w:rsid w:val="00791D8E"/>
    <w:rsid w:val="007B1B93"/>
    <w:rsid w:val="007B2499"/>
    <w:rsid w:val="00816E39"/>
    <w:rsid w:val="00842541"/>
    <w:rsid w:val="008464E4"/>
    <w:rsid w:val="008670B2"/>
    <w:rsid w:val="00877237"/>
    <w:rsid w:val="008F5E75"/>
    <w:rsid w:val="00935A78"/>
    <w:rsid w:val="00945C96"/>
    <w:rsid w:val="009550B3"/>
    <w:rsid w:val="009A5051"/>
    <w:rsid w:val="009A54C2"/>
    <w:rsid w:val="009B1F9C"/>
    <w:rsid w:val="009D0F88"/>
    <w:rsid w:val="009D3E04"/>
    <w:rsid w:val="009D473E"/>
    <w:rsid w:val="009D768C"/>
    <w:rsid w:val="009E311D"/>
    <w:rsid w:val="009E65CA"/>
    <w:rsid w:val="009E6885"/>
    <w:rsid w:val="009F78CE"/>
    <w:rsid w:val="00A03DB8"/>
    <w:rsid w:val="00A0737C"/>
    <w:rsid w:val="00A42AC8"/>
    <w:rsid w:val="00A43B3C"/>
    <w:rsid w:val="00A56F9C"/>
    <w:rsid w:val="00A65807"/>
    <w:rsid w:val="00A81046"/>
    <w:rsid w:val="00A93918"/>
    <w:rsid w:val="00A93C26"/>
    <w:rsid w:val="00A94A39"/>
    <w:rsid w:val="00AC28B5"/>
    <w:rsid w:val="00AD23AD"/>
    <w:rsid w:val="00B1468C"/>
    <w:rsid w:val="00B15FE5"/>
    <w:rsid w:val="00B22635"/>
    <w:rsid w:val="00B37BA3"/>
    <w:rsid w:val="00B66F51"/>
    <w:rsid w:val="00B7123C"/>
    <w:rsid w:val="00BB0496"/>
    <w:rsid w:val="00BB2E9C"/>
    <w:rsid w:val="00BB39E4"/>
    <w:rsid w:val="00BB521A"/>
    <w:rsid w:val="00BC0147"/>
    <w:rsid w:val="00BD5B0A"/>
    <w:rsid w:val="00BE4064"/>
    <w:rsid w:val="00BF106A"/>
    <w:rsid w:val="00C147D8"/>
    <w:rsid w:val="00C14AA3"/>
    <w:rsid w:val="00C33EB3"/>
    <w:rsid w:val="00C36CCF"/>
    <w:rsid w:val="00C62499"/>
    <w:rsid w:val="00C62F6A"/>
    <w:rsid w:val="00C71FE7"/>
    <w:rsid w:val="00C73FDF"/>
    <w:rsid w:val="00CF039F"/>
    <w:rsid w:val="00CF5349"/>
    <w:rsid w:val="00CF67CC"/>
    <w:rsid w:val="00D0702A"/>
    <w:rsid w:val="00D23811"/>
    <w:rsid w:val="00D30A16"/>
    <w:rsid w:val="00D36C59"/>
    <w:rsid w:val="00D406BD"/>
    <w:rsid w:val="00D84251"/>
    <w:rsid w:val="00D91DD0"/>
    <w:rsid w:val="00D92D11"/>
    <w:rsid w:val="00DC7009"/>
    <w:rsid w:val="00DD1B60"/>
    <w:rsid w:val="00DD7BE2"/>
    <w:rsid w:val="00DE4E4F"/>
    <w:rsid w:val="00E065F9"/>
    <w:rsid w:val="00E07BA4"/>
    <w:rsid w:val="00E24FE2"/>
    <w:rsid w:val="00E77D76"/>
    <w:rsid w:val="00E9242E"/>
    <w:rsid w:val="00E956C3"/>
    <w:rsid w:val="00EC205F"/>
    <w:rsid w:val="00EC2D97"/>
    <w:rsid w:val="00EE73BE"/>
    <w:rsid w:val="00EF37D6"/>
    <w:rsid w:val="00F50F0A"/>
    <w:rsid w:val="00F65E54"/>
    <w:rsid w:val="00F7572E"/>
    <w:rsid w:val="00FA4395"/>
    <w:rsid w:val="00FB791D"/>
    <w:rsid w:val="00FC38EA"/>
    <w:rsid w:val="00FE3932"/>
    <w:rsid w:val="00FF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169"/>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F88"/>
    <w:pPr>
      <w:jc w:val="both"/>
    </w:pPr>
    <w:rPr>
      <w:rFonts w:asciiTheme="minorHAnsi" w:hAnsiTheme="minorHAnsi"/>
      <w:sz w:val="22"/>
    </w:rPr>
  </w:style>
  <w:style w:type="paragraph" w:styleId="Heading1">
    <w:name w:val="heading 1"/>
    <w:basedOn w:val="Normal"/>
    <w:next w:val="Normal"/>
    <w:link w:val="Heading1Char"/>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eNormal"/>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eNormal"/>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styleId="Header">
    <w:name w:val="header"/>
    <w:basedOn w:val="Normal"/>
    <w:link w:val="HeaderChar"/>
    <w:pPr>
      <w:tabs>
        <w:tab w:val="center" w:pos="4536"/>
        <w:tab w:val="right" w:pos="9072"/>
      </w:tabs>
    </w:pPr>
  </w:style>
  <w:style w:type="paragraph" w:styleId="Footer">
    <w:name w:val="footer"/>
    <w:basedOn w:val="Normal"/>
    <w:link w:val="FooterChar1"/>
    <w:pPr>
      <w:tabs>
        <w:tab w:val="center" w:pos="4536"/>
        <w:tab w:val="right" w:pos="9072"/>
      </w:tabs>
    </w:p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uiPriority w:val="39"/>
    <w:pPr>
      <w:spacing w:after="100"/>
    </w:pPr>
    <w:rPr>
      <w:rFonts w:ascii="Verdana" w:hAnsi="Verdana" w:cs="Verdana"/>
      <w:b/>
    </w:rPr>
  </w:style>
  <w:style w:type="paragraph" w:styleId="TOC2">
    <w:name w:val="toc 2"/>
    <w:basedOn w:val="Normal"/>
    <w:next w:val="Normal"/>
    <w:uiPriority w:val="39"/>
    <w:pPr>
      <w:spacing w:after="100"/>
      <w:ind w:left="240"/>
    </w:pPr>
    <w:rPr>
      <w:rFonts w:ascii="Verdana" w:hAnsi="Verdana"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 w:type="paragraph" w:customStyle="1" w:styleId="paragraph">
    <w:name w:val="paragraph"/>
    <w:basedOn w:val="Normal"/>
    <w:rsid w:val="00A43B3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hAnsi="Times New Roman"/>
      <w:sz w:val="24"/>
      <w:szCs w:val="24"/>
    </w:rPr>
  </w:style>
  <w:style w:type="character" w:customStyle="1" w:styleId="normaltextrun">
    <w:name w:val="normaltextrun"/>
    <w:basedOn w:val="DefaultParagraphFont"/>
    <w:rsid w:val="00A43B3C"/>
  </w:style>
  <w:style w:type="character" w:customStyle="1" w:styleId="eop">
    <w:name w:val="eop"/>
    <w:basedOn w:val="DefaultParagraphFont"/>
    <w:rsid w:val="00A43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185487468">
      <w:bodyDiv w:val="1"/>
      <w:marLeft w:val="0"/>
      <w:marRight w:val="0"/>
      <w:marTop w:val="0"/>
      <w:marBottom w:val="0"/>
      <w:divBdr>
        <w:top w:val="none" w:sz="0" w:space="0" w:color="auto"/>
        <w:left w:val="none" w:sz="0" w:space="0" w:color="auto"/>
        <w:bottom w:val="none" w:sz="0" w:space="0" w:color="auto"/>
        <w:right w:val="none" w:sz="0" w:space="0" w:color="auto"/>
      </w:divBdr>
      <w:divsChild>
        <w:div w:id="149058851">
          <w:marLeft w:val="0"/>
          <w:marRight w:val="0"/>
          <w:marTop w:val="0"/>
          <w:marBottom w:val="0"/>
          <w:divBdr>
            <w:top w:val="none" w:sz="0" w:space="0" w:color="auto"/>
            <w:left w:val="none" w:sz="0" w:space="0" w:color="auto"/>
            <w:bottom w:val="none" w:sz="0" w:space="0" w:color="auto"/>
            <w:right w:val="none" w:sz="0" w:space="0" w:color="auto"/>
          </w:divBdr>
        </w:div>
        <w:div w:id="1625427632">
          <w:marLeft w:val="0"/>
          <w:marRight w:val="0"/>
          <w:marTop w:val="0"/>
          <w:marBottom w:val="0"/>
          <w:divBdr>
            <w:top w:val="none" w:sz="0" w:space="0" w:color="auto"/>
            <w:left w:val="none" w:sz="0" w:space="0" w:color="auto"/>
            <w:bottom w:val="none" w:sz="0" w:space="0" w:color="auto"/>
            <w:right w:val="none" w:sz="0" w:space="0" w:color="auto"/>
          </w:divBdr>
        </w:div>
        <w:div w:id="1898737939">
          <w:marLeft w:val="0"/>
          <w:marRight w:val="0"/>
          <w:marTop w:val="0"/>
          <w:marBottom w:val="0"/>
          <w:divBdr>
            <w:top w:val="none" w:sz="0" w:space="0" w:color="auto"/>
            <w:left w:val="none" w:sz="0" w:space="0" w:color="auto"/>
            <w:bottom w:val="none" w:sz="0" w:space="0" w:color="auto"/>
            <w:right w:val="none" w:sz="0" w:space="0" w:color="auto"/>
          </w:divBdr>
        </w:div>
      </w:divsChild>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0192@lehre.dhbw-stuttgart.de" TargetMode="External"/><Relationship Id="rId13" Type="http://schemas.openxmlformats.org/officeDocument/2006/relationships/hyperlink" Target="mailto:inf20101@lehre.dhbw-stuttgart.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20165@lehre.dhbw-stuttgart.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0160@lehre.dhbw-stuttgart.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nf20015@lehre.dhbw-stuttgart.de" TargetMode="External"/><Relationship Id="rId4" Type="http://schemas.openxmlformats.org/officeDocument/2006/relationships/settings" Target="settings.xml"/><Relationship Id="rId9" Type="http://schemas.openxmlformats.org/officeDocument/2006/relationships/hyperlink" Target="mailto:inf20107@lehre.dhbw-stuttgart.de" TargetMode="External"/><Relationship Id="rId14" Type="http://schemas.openxmlformats.org/officeDocument/2006/relationships/hyperlink" Target="mailto:inf20169@lehre.dhbw-stuttgart.d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C45C-8978-4B3C-9859-2833E6B4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1082</Words>
  <Characters>6817</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Hild Juliette (inf20192)</cp:lastModifiedBy>
  <cp:revision>42</cp:revision>
  <cp:lastPrinted>2021-05-18T23:08:00Z</cp:lastPrinted>
  <dcterms:created xsi:type="dcterms:W3CDTF">2021-11-05T17:33:00Z</dcterms:created>
  <dcterms:modified xsi:type="dcterms:W3CDTF">2022-05-05T13:25:00Z</dcterms:modified>
</cp:coreProperties>
</file>