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MASTER VEHICLE ART DIRECTION PLAN</w:t>
      </w:r>
    </w:p>
    <w:p>
      <w:pPr>
        <w:jc w:val="center"/>
      </w:pPr>
      <w:r>
        <w:rPr>
          <w:b/>
          <w:sz w:val="26"/>
        </w:rPr>
        <w:t>Nâng cấp toàn diện Vehicle Pixel Art 2D – 16 xe – 4 hướng – 4 frame</w:t>
      </w:r>
    </w:p>
    <w:p>
      <w:pPr>
        <w:jc w:val="center"/>
      </w:pPr>
      <w:r>
        <w:rPr>
          <w:i/>
        </w:rPr>
        <w:t>Mục tiêu: xe phải đạt tối thiểu độ chi tiết và độ nhận diện như reference pixel-art xe đạp/xe máy được cung cấp, đồng thời giữ đúng style của game.</w:t>
      </w:r>
    </w:p>
    <w:p>
      <w:pPr>
        <w:pStyle w:val="Heading1"/>
      </w:pPr>
      <w:r>
        <w:t>0. Chỉ thị tối cao cho Agent</w:t>
      </w:r>
    </w:p>
    <w:p>
      <w:r>
        <w:t>Agent không được hiểu nhiệm vụ là “thêm vài rectangle vào sprite hiện tại”. Mục tiêu là thiết kế lại từng chiếc xe như một artwork pixel-art hoàn chỉnh, có silhouette rõ ràng, tỷ lệ đúng, vật liệu, ánh sáng, bóng đổ, chi tiết cơ khí và các đặc điểm nhận diện riêng.</w:t>
      </w:r>
    </w:p>
    <w:p>
      <w:pPr>
        <w:pStyle w:val="ListBullet"/>
      </w:pPr>
      <w:r>
        <w:t>Chuẩn chất lượng tối thiểu phải đạt: nhìn ở kích thước game vẫn nhận ra loại xe và các đặc điểm chính; khi phóng to phải thấy nhiều lớp chi tiết pixel có chủ đích.</w:t>
      </w:r>
    </w:p>
    <w:p>
      <w:pPr>
        <w:pStyle w:val="ListBullet"/>
      </w:pPr>
      <w:r>
        <w:t>Reference chất lượng tối thiểu là hình pixel-art người dùng cung cấp: bánh có lốp + mâm + khoảng rỗng; khung/body có nhiều lớp; yên, tay lái, đèn, chắn bùn, giá/baga và các chi tiết nhỏ phải tách bạch.</w:t>
      </w:r>
    </w:p>
    <w:p>
      <w:pPr>
        <w:pStyle w:val="ListBullet"/>
      </w:pPr>
      <w:r>
        <w:t>Không dùng một template chung rồi chỉ đổi màu cho 16 xe.</w:t>
      </w:r>
    </w:p>
    <w:p>
      <w:pPr>
        <w:pStyle w:val="ListBullet"/>
      </w:pPr>
      <w:r>
        <w:t>Mỗi xe phải có silhouette và “signature details” riêng.</w:t>
      </w:r>
    </w:p>
    <w:p>
      <w:pPr>
        <w:pStyle w:val="ListBullet"/>
      </w:pPr>
      <w:r>
        <w:t>Không được đánh đổi chi tiết để lấy tốc độ triển khai. Nếu sprite chưa đạt chuẩn, agent phải tiếp tục refine.</w:t>
      </w:r>
    </w:p>
    <w:p>
      <w:pPr>
        <w:pStyle w:val="Heading1"/>
      </w:pPr>
      <w:r>
        <w:t>1. Phân tích thực trạng &amp; lỗi hiện tại</w:t>
      </w:r>
    </w:p>
    <w:p>
      <w:pPr>
        <w:pStyle w:val="Heading2"/>
      </w:pPr>
      <w:r>
        <w:t>1.1. Lỗi xe đi qua trái bị ngược</w:t>
      </w:r>
    </w:p>
    <w:p>
      <w:pPr>
        <w:pStyle w:val="ListBullet"/>
      </w:pPr>
      <w:r>
        <w:t>Nguyên nhân gốc rễ là Transform Matrix Leakage trong vehicle.ts.</w:t>
      </w:r>
    </w:p>
    <w:p>
      <w:pPr>
        <w:pStyle w:val="ListBullet"/>
      </w:pPr>
      <w:r>
        <w:t>Khi dir === 1, code translate + scale(-1, 1) nhưng không save/restore context.</w:t>
      </w:r>
    </w:p>
    <w:p>
      <w:pPr>
        <w:pStyle w:val="ListBullet"/>
      </w:pPr>
      <w:r>
        <w:t>vehicle-loader.ts/blitFrame cũng không reset transform trước khi drawImage.</w:t>
      </w:r>
    </w:p>
    <w:p>
      <w:pPr>
        <w:pStyle w:val="ListBullet"/>
      </w:pPr>
      <w:r>
        <w:t>Spritesheet hàng dir = 1 đã được flip sẵn, dẫn tới nguy cơ flip lần hai.</w:t>
      </w:r>
    </w:p>
    <w:p>
      <w:pPr>
        <w:pStyle w:val="ListBullet"/>
      </w:pPr>
      <w:r>
        <w:t>Khi nhấn A, vector chuyển động đi trái nhưng sprite có thể quay sang phải.</w:t>
      </w:r>
    </w:p>
    <w:p>
      <w:pPr>
        <w:pStyle w:val="Heading2"/>
      </w:pPr>
      <w:r>
        <w:t>1.2. Gara chưa tận dụng toàn bộ 16 xe</w:t>
      </w:r>
    </w:p>
    <w:p>
      <w:pPr>
        <w:pStyle w:val="ListBullet"/>
      </w:pPr>
      <w:r>
        <w:t>Assets hiện có 16 mẫu: 1 xe đạp, 7 xe máy/mô tô, 8 ô tô/siêu xe.</w:t>
      </w:r>
    </w:p>
    <w:p>
      <w:pPr>
        <w:pStyle w:val="ListBullet"/>
      </w:pPr>
      <w:r>
        <w:t>SHOWROOM_FEATURED_VEHICLES hiện chỉ cấu hình 4 xe và có trùng Mercedes G63.</w:t>
      </w:r>
    </w:p>
    <w:p>
      <w:pPr>
        <w:pStyle w:val="ListBullet"/>
      </w:pPr>
      <w:r>
        <w:t>13 mẫu còn lại không xuất hiện đầy đủ trong showroom.</w:t>
      </w:r>
    </w:p>
    <w:p>
      <w:pPr>
        <w:pStyle w:val="Heading2"/>
      </w:pPr>
      <w:r>
        <w:t>1.3. Đồ họa hiện tại thiếu chiều sâu</w:t>
      </w:r>
    </w:p>
    <w:p>
      <w:pPr>
        <w:pStyle w:val="ListBullet"/>
      </w:pPr>
      <w:r>
        <w:t>Xe đang thiên về fillRect/draw_rect, thiếu silhouette và đường cong có chủ đích.</w:t>
      </w:r>
    </w:p>
    <w:p>
      <w:pPr>
        <w:pStyle w:val="ListBullet"/>
      </w:pPr>
      <w:r>
        <w:t>Kính, body, bánh, đèn và các chi tiết cơ khí chưa có đủ lớp vật liệu.</w:t>
      </w:r>
    </w:p>
    <w:p>
      <w:pPr>
        <w:pStyle w:val="ListBullet"/>
      </w:pPr>
      <w:r>
        <w:t>Bánh phải có lốp, hốc bánh, mâm, nan/chấu, đĩa phanh và điểm highlight.</w:t>
      </w:r>
    </w:p>
    <w:p>
      <w:pPr>
        <w:pStyle w:val="ListBullet"/>
      </w:pPr>
      <w:r>
        <w:t>Kính phải có vùng tối + phản xạ + specular streak.</w:t>
      </w:r>
    </w:p>
    <w:p>
      <w:pPr>
        <w:pStyle w:val="ListBullet"/>
      </w:pPr>
      <w:r>
        <w:t>Kim loại phải có highlight sắc, mid-tone, shadow và occlusion.</w:t>
      </w:r>
    </w:p>
    <w:p>
      <w:pPr>
        <w:pStyle w:val="ListBullet"/>
      </w:pPr>
      <w:r>
        <w:t>Các chi tiết đặc trưng của từng mẫu xe phải được ưu tiên hơn các chi tiết trang trí vô nghĩa.</w:t>
      </w:r>
    </w:p>
    <w:p>
      <w:pPr>
        <w:pStyle w:val="Heading1"/>
      </w:pPr>
      <w:r>
        <w:t>2. Mục tiêu chất lượng mới – WOW Vehicle Standard</w:t>
      </w:r>
    </w:p>
    <w:p>
      <w:r>
        <w:t>Mỗi sprite phải vượt qua 8 lớp chất lượng sau:</w:t>
      </w:r>
    </w:p>
    <w:p>
      <w:pPr>
        <w:pStyle w:val="ListBullet"/>
      </w:pPr>
      <w:r>
        <w:t>Lớp 1 – Silhouette: hình dáng tổng thể phải rõ ngay cả khi tô toàn bộ xe thành một màu đen.</w:t>
      </w:r>
    </w:p>
    <w:p>
      <w:pPr>
        <w:pStyle w:val="ListBullet"/>
      </w:pPr>
      <w:r>
        <w:t>Lớp 2 – Proportion: bánh, trục, thân, cabin/yên, đầu và đuôi phải có tỷ lệ hợp lý.</w:t>
      </w:r>
    </w:p>
    <w:p>
      <w:pPr>
        <w:pStyle w:val="ListBullet"/>
      </w:pPr>
      <w:r>
        <w:t>Lớp 3 – Structure: chia rõ body/chassis/cabin/wheel/suspension/handlebar/wing/exhaust tùy loại xe.</w:t>
      </w:r>
    </w:p>
    <w:p>
      <w:pPr>
        <w:pStyle w:val="ListBullet"/>
      </w:pPr>
      <w:r>
        <w:t>Lớp 4 – Material: phân biệt sơn, cao su, kính, chrome, nhôm, carbon, da và nhựa.</w:t>
      </w:r>
    </w:p>
    <w:p>
      <w:pPr>
        <w:pStyle w:val="ListBullet"/>
      </w:pPr>
      <w:r>
        <w:t>Lớp 5 – Lighting: có shadow, mid-tone, highlight và specular highlight; không tô phẳng.</w:t>
      </w:r>
    </w:p>
    <w:p>
      <w:pPr>
        <w:pStyle w:val="ListBullet"/>
      </w:pPr>
      <w:r>
        <w:t>Lớp 6 – Micro-detail: ốc, nan, khe body, lưới, phanh, đèn, tay lái, gương, đường viền… ở mức pixel phù hợp.</w:t>
      </w:r>
    </w:p>
    <w:p>
      <w:pPr>
        <w:pStyle w:val="ListBullet"/>
      </w:pPr>
      <w:r>
        <w:t>Lớp 7 – Signature: tối thiểu 3–7 chi tiết đặc trưng giúp nhận ra đúng mẫu xe.</w:t>
      </w:r>
    </w:p>
    <w:p>
      <w:pPr>
        <w:pStyle w:val="ListBullet"/>
      </w:pPr>
      <w:r>
        <w:t>Lớp 8 – Pixel cleanup: không có pixel thừa, đường viền rung vô lý, màu bẩn hoặc anti-aliasing ngoài ý muốn.</w:t>
      </w:r>
    </w:p>
    <w:p>
      <w:pPr>
        <w:pStyle w:val="Heading1"/>
      </w:pPr>
      <w:r>
        <w:t>3. Quy trình vẽ bắt buộc cho từng xe</w:t>
      </w:r>
    </w:p>
    <w:p>
      <w:pPr>
        <w:pStyle w:val="ListNumber"/>
      </w:pPr>
      <w:r>
        <w:t>Bước 1 – Research/Reference: xác định silhouette và các đặc điểm nhận diện của đúng mẫu xe.</w:t>
      </w:r>
    </w:p>
    <w:p>
      <w:pPr>
        <w:pStyle w:val="ListNumber"/>
      </w:pPr>
      <w:r>
        <w:t>Bước 2 – Silhouette blockout: chỉ dùng 1 màu để khóa hình dáng.</w:t>
      </w:r>
    </w:p>
    <w:p>
      <w:pPr>
        <w:pStyle w:val="ListNumber"/>
      </w:pPr>
      <w:r>
        <w:t>Bước 3 – Major forms: body, cabin/yên, bánh, khung, kính, cản, cánh gió…</w:t>
      </w:r>
    </w:p>
    <w:p>
      <w:pPr>
        <w:pStyle w:val="ListNumber"/>
      </w:pPr>
      <w:r>
        <w:t>Bước 4 – Secondary forms: hốc bánh, panel gap, đèn, pô, phanh, phuộc, tay lái, gương…</w:t>
      </w:r>
    </w:p>
    <w:p>
      <w:pPr>
        <w:pStyle w:val="ListNumber"/>
      </w:pPr>
      <w:r>
        <w:t>Bước 5 – Material pass: phân biệt từng loại vật liệu bằng palette và pattern.</w:t>
      </w:r>
    </w:p>
    <w:p>
      <w:pPr>
        <w:pStyle w:val="ListNumber"/>
      </w:pPr>
      <w:r>
        <w:t>Bước 6 – Lighting pass: bóng dưới gầm, vùng khuất, highlight cạnh, specular.</w:t>
      </w:r>
    </w:p>
    <w:p>
      <w:pPr>
        <w:pStyle w:val="ListNumber"/>
      </w:pPr>
      <w:r>
        <w:t>Bước 7 – Signature pass: thêm những chi tiết chỉ mẫu xe đó có.</w:t>
      </w:r>
    </w:p>
    <w:p>
      <w:pPr>
        <w:pStyle w:val="ListNumber"/>
      </w:pPr>
      <w:r>
        <w:t>Bước 8 – Pixel cleanup: sửa từng cluster pixel, đường cong, viền và các điểm giao nhau.</w:t>
      </w:r>
    </w:p>
    <w:p>
      <w:pPr>
        <w:pStyle w:val="ListNumber"/>
      </w:pPr>
      <w:r>
        <w:t>Bước 9 – Downsample/runtime pass: đưa về kích thước sprite game mà vẫn giữ silhouette và chi tiết quan trọng.</w:t>
      </w:r>
    </w:p>
    <w:p>
      <w:pPr>
        <w:pStyle w:val="ListNumber"/>
      </w:pPr>
      <w:r>
        <w:t>Bước 10 – 4-direction pass: tạo Down/Left/Right/Up dựa trên cùng một model thiết kế.</w:t>
      </w:r>
    </w:p>
    <w:p>
      <w:pPr>
        <w:pStyle w:val="ListNumber"/>
      </w:pPr>
      <w:r>
        <w:t>Bước 11 – Animation pass: tạo 4 frame/hướng với thay đổi nhỏ có chủ đích.</w:t>
      </w:r>
    </w:p>
    <w:p>
      <w:pPr>
        <w:pStyle w:val="ListNumber"/>
      </w:pPr>
      <w:r>
        <w:t>Bước 12 – Visual QA: render thực tế trong game, phóng to kiểm tra và sửa lại nếu chưa đạt.</w:t>
      </w:r>
    </w:p>
    <w:p>
      <w:pPr>
        <w:pStyle w:val="Heading1"/>
      </w:pPr>
      <w:r>
        <w:t>4. Quy chuẩn Pixel Art tối thiểu</w:t>
      </w:r>
    </w:p>
    <w:p>
      <w:pPr>
        <w:pStyle w:val="ListBullet"/>
      </w:pPr>
      <w:r>
        <w:t>Ưu tiên pixel clusters sạch thay vì các đường 1-pixel ngẫu nhiên.</w:t>
      </w:r>
    </w:p>
    <w:p>
      <w:pPr>
        <w:pStyle w:val="ListBullet"/>
      </w:pPr>
      <w:r>
        <w:t>Không dùng gradient mượt kiểu vector; shading phải được pixel hóa có chủ đích.</w:t>
      </w:r>
    </w:p>
    <w:p>
      <w:pPr>
        <w:pStyle w:val="ListBullet"/>
      </w:pPr>
      <w:r>
        <w:t>Không để outline đen tuyệt đối bao toàn bộ xe một cách máy móc; có thể dùng outline rất tối theo màu vật liệu.</w:t>
      </w:r>
    </w:p>
    <w:p>
      <w:pPr>
        <w:pStyle w:val="ListBullet"/>
      </w:pPr>
      <w:r>
        <w:t>Đường cong phải được xây bằng stair-step có nhịp điệu nhất quán.</w:t>
      </w:r>
    </w:p>
    <w:p>
      <w:pPr>
        <w:pStyle w:val="ListBullet"/>
      </w:pPr>
      <w:r>
        <w:t>Bánh xe phải có hình tròn đọc được, không biến thành hình vuông.</w:t>
      </w:r>
    </w:p>
    <w:p>
      <w:pPr>
        <w:pStyle w:val="ListBullet"/>
      </w:pPr>
      <w:r>
        <w:t>Các vùng sáng nhỏ phải có mục đích: đèn, kính, chrome, mép body.</w:t>
      </w:r>
    </w:p>
    <w:p>
      <w:pPr>
        <w:pStyle w:val="ListBullet"/>
      </w:pPr>
      <w:r>
        <w:t>Không thêm chi tiết quá nhỏ nếu sau khi render ở kích thước game chúng biến thành noise.</w:t>
      </w:r>
    </w:p>
    <w:p>
      <w:pPr>
        <w:pStyle w:val="Heading1"/>
      </w:pPr>
      <w:r>
        <w:t>5. Hệ thống shading &amp; vật liệu</w:t>
      </w:r>
    </w:p>
    <w:p>
      <w:pPr>
        <w:pStyle w:val="ListBullet"/>
      </w:pPr>
      <w:r>
        <w:t>Body paint: dark shadow → base/mid tone → light plane → sharp specular.</w:t>
      </w:r>
    </w:p>
    <w:p>
      <w:pPr>
        <w:pStyle w:val="ListBullet"/>
      </w:pPr>
      <w:r>
        <w:t>Rubber: gần đen nhưng có highlight xám/tím/xanh rất nhẹ để đọc được hình lốp.</w:t>
      </w:r>
    </w:p>
    <w:p>
      <w:pPr>
        <w:pStyle w:val="ListBullet"/>
      </w:pPr>
      <w:r>
        <w:t>Glass: dark transparent base + reflection band + diagonal/curved highlight.</w:t>
      </w:r>
    </w:p>
    <w:p>
      <w:pPr>
        <w:pStyle w:val="ListBullet"/>
      </w:pPr>
      <w:r>
        <w:t>Chrome: tương phản mạnh giữa vùng tối và highlight sáng.</w:t>
      </w:r>
    </w:p>
    <w:p>
      <w:pPr>
        <w:pStyle w:val="ListBullet"/>
      </w:pPr>
      <w:r>
        <w:t>Carbon fiber: pattern nhỏ có kiểm soát, không biến thành noise.</w:t>
      </w:r>
    </w:p>
    <w:p>
      <w:pPr>
        <w:pStyle w:val="ListBullet"/>
      </w:pPr>
      <w:r>
        <w:t>Brake disc: vòng kim loại + lỗ/chi tiết tối + caliper nổi bật.</w:t>
      </w:r>
    </w:p>
    <w:p>
      <w:pPr>
        <w:pStyle w:val="ListBullet"/>
      </w:pPr>
      <w:r>
        <w:t>LED/headlight: outer housing + inner reflector/projector + luminous core.</w:t>
      </w:r>
    </w:p>
    <w:p>
      <w:pPr>
        <w:pStyle w:val="ListBullet"/>
      </w:pPr>
      <w:r>
        <w:t>Shadow: contact shadow dưới xe phải giúp xe bám mặt đất.</w:t>
      </w:r>
    </w:p>
    <w:p>
      <w:pPr>
        <w:pStyle w:val="Heading1"/>
      </w:pPr>
      <w:r>
        <w:t>6. Quy chuẩn bánh xe – bắt buộc</w:t>
      </w:r>
    </w:p>
    <w:p>
      <w:pPr>
        <w:pStyle w:val="ListBullet"/>
      </w:pPr>
      <w:r>
        <w:t>Mỗi bánh tối thiểu có 4 lớp: tire, wheel cavity/rim, spokes/rotor, highlight/shadow.</w:t>
      </w:r>
    </w:p>
    <w:p>
      <w:pPr>
        <w:pStyle w:val="ListBullet"/>
      </w:pPr>
      <w:r>
        <w:t>Ô tô: ưu tiên 5–10 chấu hoặc turbine tùy mẫu; thêm brake disc và caliper khi đủ không gian.</w:t>
      </w:r>
    </w:p>
    <w:p>
      <w:pPr>
        <w:pStyle w:val="ListBullet"/>
      </w:pPr>
      <w:r>
        <w:t>Mô tô: bánh phải thể hiện rõ vành, nan/chấu, lốp, phanh và trục.</w:t>
      </w:r>
    </w:p>
    <w:p>
      <w:pPr>
        <w:pStyle w:val="ListBullet"/>
      </w:pPr>
      <w:r>
        <w:t>Xe đạp: phải có nan hoa, hub, tire, rim và crank/chain detail.</w:t>
      </w:r>
    </w:p>
    <w:p>
      <w:pPr>
        <w:pStyle w:val="ListBullet"/>
      </w:pPr>
      <w:r>
        <w:t>Không chấp nhận bánh dạng đốm xám hoặc hình tròn đơn sắc.</w:t>
      </w:r>
    </w:p>
    <w:p>
      <w:pPr>
        <w:pStyle w:val="Heading1"/>
      </w:pPr>
      <w:r>
        <w:t>7. Quy chuẩn kính, đèn và kim loại</w:t>
      </w:r>
    </w:p>
    <w:p>
      <w:pPr>
        <w:pStyle w:val="ListBullet"/>
      </w:pPr>
      <w:r>
        <w:t>Kính không được là một mảng màu phẳng.</w:t>
      </w:r>
    </w:p>
    <w:p>
      <w:pPr>
        <w:pStyle w:val="ListBullet"/>
      </w:pPr>
      <w:r>
        <w:t>Mỗi kính phải có ít nhất một vùng tối và một vùng phản xạ.</w:t>
      </w:r>
    </w:p>
    <w:p>
      <w:pPr>
        <w:pStyle w:val="ListBullet"/>
      </w:pPr>
      <w:r>
        <w:t>Đèn phải có housing + core + highlight; đèn hậu có thể dùng 2–3 cấp độ đỏ.</w:t>
      </w:r>
    </w:p>
    <w:p>
      <w:pPr>
        <w:pStyle w:val="ListBullet"/>
      </w:pPr>
      <w:r>
        <w:t>Kim loại phải có highlight sắc để tạo cảm giác phản xạ.</w:t>
      </w:r>
    </w:p>
    <w:p>
      <w:pPr>
        <w:pStyle w:val="ListBullet"/>
      </w:pPr>
      <w:r>
        <w:t>Chrome phải có các mảng sáng/tối mạnh.</w:t>
      </w:r>
    </w:p>
    <w:p>
      <w:pPr>
        <w:pStyle w:val="ListBullet"/>
      </w:pPr>
      <w:r>
        <w:t>Không lạm dụng glow vì đây là pixel art.</w:t>
      </w:r>
    </w:p>
    <w:p>
      <w:pPr>
        <w:pStyle w:val="Heading1"/>
      </w:pPr>
      <w:r>
        <w:t>8. 16 mẫu xe – thiết kế riêng</w:t>
      </w:r>
    </w:p>
    <w:p>
      <w:pPr>
        <w:pStyle w:val="Heading2"/>
      </w:pPr>
      <w:r>
        <w:t>8.1. Supercars</w:t>
      </w:r>
    </w:p>
    <w:p>
      <w:pPr>
        <w:pStyle w:val="ListBullet"/>
      </w:pPr>
      <w:r>
        <w:t>Ferrari F40: cánh gió hộp, nắp máy Lexan/rãnh, hốc NACA, 3 ống xả.</w:t>
      </w:r>
    </w:p>
    <w:p>
      <w:pPr>
        <w:pStyle w:val="ListBullet"/>
      </w:pPr>
      <w:r>
        <w:t>Lamborghini Aventador/SVJ: thân nêm thấp, hốc hút gió lớn, ALA wing, carbon.</w:t>
      </w:r>
    </w:p>
    <w:p>
      <w:pPr>
        <w:pStyle w:val="ListBullet"/>
      </w:pPr>
      <w:r>
        <w:t>Porsche 911 GT3 RS: swan-neck wing, hông rộng, mang cá tản nhiệt.</w:t>
      </w:r>
    </w:p>
    <w:p>
      <w:pPr>
        <w:pStyle w:val="ListBullet"/>
      </w:pPr>
      <w:r>
        <w:t>Toyota Supra MK4: cánh gió cong cao, 4 vòng đèn hậu mỗi bên, body tròn cơ bắp.</w:t>
      </w:r>
    </w:p>
    <w:p>
      <w:pPr>
        <w:pStyle w:val="Heading2"/>
      </w:pPr>
      <w:r>
        <w:t>8.2. Luxury &amp; Muscle</w:t>
      </w:r>
    </w:p>
    <w:p>
      <w:pPr>
        <w:pStyle w:val="ListBullet"/>
      </w:pPr>
      <w:r>
        <w:t>Mercedes G63: body vuông, bánh sơ-cua, xi-nhan vè, pô hông.</w:t>
      </w:r>
    </w:p>
    <w:p>
      <w:pPr>
        <w:pStyle w:val="ListBullet"/>
      </w:pPr>
      <w:r>
        <w:t>Rolls-Royce Phantom: grille Pantheon, Spirit of Ecstasy, cửa mở ngược, chrome.</w:t>
      </w:r>
    </w:p>
    <w:p>
      <w:pPr>
        <w:pStyle w:val="ListBullet"/>
      </w:pPr>
      <w:r>
        <w:t>Ford Mustang Shelby GT500: sọc kép, hood scoop, body cơ bắp, grille.</w:t>
      </w:r>
    </w:p>
    <w:p>
      <w:pPr>
        <w:pStyle w:val="ListBullet"/>
      </w:pPr>
      <w:r>
        <w:t>Tesla Model S Plaid: nóc kính panorama, tay nắm chìm, mâm turbine, silhouette fastback.</w:t>
      </w:r>
    </w:p>
    <w:p>
      <w:pPr>
        <w:pStyle w:val="Heading2"/>
      </w:pPr>
      <w:r>
        <w:t>8.3. Motorcycles</w:t>
      </w:r>
    </w:p>
    <w:p>
      <w:pPr>
        <w:pStyle w:val="ListBullet"/>
      </w:pPr>
      <w:r>
        <w:t>Ducati V4: fairing sắc, winglet/carbon, phuộc vàng, single-sided swingarm.</w:t>
      </w:r>
    </w:p>
    <w:p>
      <w:pPr>
        <w:pStyle w:val="ListBullet"/>
      </w:pPr>
      <w:r>
        <w:t>Kawasaki Ninja H2: khung trellis, green accents, compressor/air intake, fairing sắc.</w:t>
      </w:r>
    </w:p>
    <w:p>
      <w:pPr>
        <w:pStyle w:val="ListBullet"/>
      </w:pPr>
      <w:r>
        <w:t>Yamaha R1: projector headlights, intake mũi, fairing thể thao.</w:t>
      </w:r>
    </w:p>
    <w:p>
      <w:pPr>
        <w:pStyle w:val="ListBullet"/>
      </w:pPr>
      <w:r>
        <w:t>BMW R1250 GS: beak, Boxer cylinders hai bên, adventure frame, pannier.</w:t>
      </w:r>
    </w:p>
    <w:p>
      <w:pPr>
        <w:pStyle w:val="Heading2"/>
      </w:pPr>
      <w:r>
        <w:t>8.4. Cruiser / Heritage / Bicycle</w:t>
      </w:r>
    </w:p>
    <w:p>
      <w:pPr>
        <w:pStyle w:val="ListBullet"/>
      </w:pPr>
      <w:r>
        <w:t>Vespa Primavera: thân ong bo tròn, chrome, yên và chắn bùn đặc trưng.</w:t>
      </w:r>
    </w:p>
    <w:p>
      <w:pPr>
        <w:pStyle w:val="ListBullet"/>
      </w:pPr>
      <w:r>
        <w:t>Honda Super Cub: yếm cong, đèn tròn, baga, bánh nan.</w:t>
      </w:r>
    </w:p>
    <w:p>
      <w:pPr>
        <w:pStyle w:val="ListBullet"/>
      </w:pPr>
      <w:r>
        <w:t>Harley Fat Boy: bánh lớn, mâm đúc đặc, bình xăng giọt nước, pô kép.</w:t>
      </w:r>
    </w:p>
    <w:p>
      <w:pPr>
        <w:pStyle w:val="ListBullet"/>
      </w:pPr>
      <w:r>
        <w:t>Trek Marlin 7: khung nhôm thể thao, phuộc, cassette, chain, crank và nan hoa.</w:t>
      </w:r>
    </w:p>
    <w:p>
      <w:pPr>
        <w:pStyle w:val="Heading1"/>
      </w:pPr>
      <w:r>
        <w:t>9. 4 hướng bắt buộc</w:t>
      </w:r>
    </w:p>
    <w:p>
      <w:pPr>
        <w:pStyle w:val="ListBullet"/>
      </w:pPr>
      <w:r>
        <w:t>Down: ưu tiên mặt trước, đèn pha, grille/intake, kính lái/cabin và hai bánh.</w:t>
      </w:r>
    </w:p>
    <w:p>
      <w:pPr>
        <w:pStyle w:val="ListBullet"/>
      </w:pPr>
      <w:r>
        <w:t>Up: thể hiện đèn hậu, cánh gió, pô, kính sau và các chi tiết đuôi.</w:t>
      </w:r>
    </w:p>
    <w:p>
      <w:pPr>
        <w:pStyle w:val="ListBullet"/>
      </w:pPr>
      <w:r>
        <w:t>Left: mũi xe phải hướng trái thật sự; giữ đúng tỷ lệ wheelbase/contactY.</w:t>
      </w:r>
    </w:p>
    <w:p>
      <w:pPr>
        <w:pStyle w:val="ListBullet"/>
      </w:pPr>
      <w:r>
        <w:t>Right: mirror logic của Left nhưng không được tạo cảm giác lật sai hoặc mất chi tiết.</w:t>
      </w:r>
    </w:p>
    <w:p>
      <w:pPr>
        <w:pStyle w:val="ListBullet"/>
      </w:pPr>
      <w:r>
        <w:t>Không được chỉ flip một sprite rồi coi đó là hướng mới nếu thiết kế có chi tiết bất đối xứng.</w:t>
      </w:r>
    </w:p>
    <w:p>
      <w:pPr>
        <w:pStyle w:val="Heading1"/>
      </w:pPr>
      <w:r>
        <w:t>10. Animation – 4 frames mỗi hướng</w:t>
      </w:r>
    </w:p>
    <w:p>
      <w:pPr>
        <w:pStyle w:val="ListBullet"/>
      </w:pPr>
      <w:r>
        <w:t>Frame 0: idle.</w:t>
      </w:r>
    </w:p>
    <w:p>
      <w:pPr>
        <w:pStyle w:val="ListBullet"/>
      </w:pPr>
      <w:r>
        <w:t>Frame 1: chuyển động nhẹ.</w:t>
      </w:r>
    </w:p>
    <w:p>
      <w:pPr>
        <w:pStyle w:val="ListBullet"/>
      </w:pPr>
      <w:r>
        <w:t>Frame 2: chuyển động đối xứng/tiếp nối.</w:t>
      </w:r>
    </w:p>
    <w:p>
      <w:pPr>
        <w:pStyle w:val="ListBullet"/>
      </w:pPr>
      <w:r>
        <w:t>Frame 3: quay về chu kỳ.</w:t>
      </w:r>
    </w:p>
    <w:p>
      <w:pPr>
        <w:pStyle w:val="ListBullet"/>
      </w:pPr>
      <w:r>
        <w:t>Bánh xe phải thay đổi rotation/position hợp lý.</w:t>
      </w:r>
    </w:p>
    <w:p>
      <w:pPr>
        <w:pStyle w:val="ListBullet"/>
      </w:pPr>
      <w:r>
        <w:t>Căm xe, crank, brake disc hoặc highlight có thể thay đổi nhẹ tùy loại.</w:t>
      </w:r>
    </w:p>
    <w:p>
      <w:pPr>
        <w:pStyle w:val="ListBullet"/>
      </w:pPr>
      <w:r>
        <w:t>Idle vibration chỉ khoảng ±0.5–1 px, không làm thân xe méo.</w:t>
      </w:r>
    </w:p>
    <w:p>
      <w:pPr>
        <w:pStyle w:val="Heading1"/>
      </w:pPr>
      <w:r>
        <w:t>11. Kích thước &amp; runtime</w:t>
      </w:r>
    </w:p>
    <w:p>
      <w:pPr>
        <w:pStyle w:val="ListBullet"/>
      </w:pPr>
      <w:r>
        <w:t>Runtime hiện tại giữ frame 48×40 px theo hệ thống game.</w:t>
      </w:r>
    </w:p>
    <w:p>
      <w:pPr>
        <w:pStyle w:val="ListBullet"/>
      </w:pPr>
      <w:r>
        <w:t>48×40 là kích thước xuất bản cuối, không phải giới hạn tư duy khi thiết kế artwork.</w:t>
      </w:r>
    </w:p>
    <w:p>
      <w:pPr>
        <w:pStyle w:val="ListBullet"/>
      </w:pPr>
      <w:r>
        <w:t>Nếu pipeline cho phép, agent nên thiết kế/render ở độ phân giải nội bộ lớn hơn rồi pixel-clean/downsample về sprite cuối.</w:t>
      </w:r>
    </w:p>
    <w:p>
      <w:pPr>
        <w:pStyle w:val="ListBullet"/>
      </w:pPr>
      <w:r>
        <w:t>Thân xe không vượt quá khoảng 40 px trong frame.</w:t>
      </w:r>
    </w:p>
    <w:p>
      <w:pPr>
        <w:pStyle w:val="ListBullet"/>
      </w:pPr>
      <w:r>
        <w:t>contactY = 37.</w:t>
      </w:r>
    </w:p>
    <w:p>
      <w:pPr>
        <w:pStyle w:val="ListBullet"/>
      </w:pPr>
      <w:r>
        <w:t>Xe 2 bánh giữ vùng yên/người lái tương thích với hệ thống hiện tại.</w:t>
      </w:r>
    </w:p>
    <w:p>
      <w:pPr>
        <w:pStyle w:val="ListBullet"/>
      </w:pPr>
      <w:r>
        <w:t>Không phá collision box chỉ vì muốn làm xe lớn hơn.</w:t>
      </w:r>
    </w:p>
    <w:p>
      <w:pPr>
        <w:pStyle w:val="Heading1"/>
      </w:pPr>
      <w:r>
        <w:t>12. Sửa lỗi Transform Matrix</w:t>
      </w:r>
    </w:p>
    <w:p>
      <w:pPr>
        <w:pStyle w:val="ListBullet"/>
      </w:pPr>
      <w:r>
        <w:t>vehicle.ts: ctx.save() trước translate/scale và ctx.restore() sau khi vẽ hướng trái.</w:t>
      </w:r>
    </w:p>
    <w:p>
      <w:pPr>
        <w:pStyle w:val="ListBullet"/>
      </w:pPr>
      <w:r>
        <w:t>vehicle-loader.ts/blitFrame: reset transform bằng ctx.setTransform(1,0,0,1,0,0) trước thao tác clear/draw.</w:t>
      </w:r>
    </w:p>
    <w:p>
      <w:pPr>
        <w:pStyle w:val="ListBullet"/>
      </w:pPr>
      <w:r>
        <w:t>Kiểm tra player container, vehicleSprite và hướng WASD.</w:t>
      </w:r>
    </w:p>
    <w:p>
      <w:pPr>
        <w:pStyle w:val="ListBullet"/>
      </w:pPr>
      <w:r>
        <w:t>Đặc biệt kiểm tra dir=1 bằng screenshot thực tế.</w:t>
      </w:r>
    </w:p>
    <w:p>
      <w:pPr>
        <w:pStyle w:val="Heading1"/>
      </w:pPr>
      <w:r>
        <w:t>13. Fallback Canvas Runtime</w:t>
      </w:r>
    </w:p>
    <w:p>
      <w:pPr>
        <w:pStyle w:val="ListBullet"/>
      </w:pPr>
      <w:r>
        <w:t>vehicleCanvas phải có cùng silhouette, tỷ lệ, hướng và contact point với PNG.</w:t>
      </w:r>
    </w:p>
    <w:p>
      <w:pPr>
        <w:pStyle w:val="ListBullet"/>
      </w:pPr>
      <w:r>
        <w:t>Fallback không được quay ngược.</w:t>
      </w:r>
    </w:p>
    <w:p>
      <w:pPr>
        <w:pStyle w:val="ListBullet"/>
      </w:pPr>
      <w:r>
        <w:t>Fallback phải giữ các lớp cơ bản: body, wheel, glass/cabin, lights, shadow và signature detail quan trọng.</w:t>
      </w:r>
    </w:p>
    <w:p>
      <w:pPr>
        <w:pStyle w:val="ListBullet"/>
      </w:pPr>
      <w:r>
        <w:t>Không để PNG đẹp nhưng fallback xấu đến mức phá trải nghiệm.</w:t>
      </w:r>
    </w:p>
    <w:p>
      <w:pPr>
        <w:pStyle w:val="Heading1"/>
      </w:pPr>
      <w:r>
        <w:t>14. Gara Bạc Hà – sử dụng toàn bộ 16 xe</w:t>
      </w:r>
    </w:p>
    <w:p>
      <w:pPr>
        <w:pStyle w:val="ListBullet"/>
      </w:pPr>
      <w:r>
        <w:t>Bục 1 – Supercars: Ferrari F40, Lamborghini, Porsche, Toyota Supra.</w:t>
      </w:r>
    </w:p>
    <w:p>
      <w:pPr>
        <w:pStyle w:val="ListBullet"/>
      </w:pPr>
      <w:r>
        <w:t>Bục 2 – Luxury/Muscle: Rolls-Royce, Mercedes, Mustang, Tesla.</w:t>
      </w:r>
    </w:p>
    <w:p>
      <w:pPr>
        <w:pStyle w:val="ListBullet"/>
      </w:pPr>
      <w:r>
        <w:t>Bục 3 – Sport Superbikes: Ducati, Kawasaki, Yamaha, BMW.</w:t>
      </w:r>
    </w:p>
    <w:p>
      <w:pPr>
        <w:pStyle w:val="ListBullet"/>
      </w:pPr>
      <w:r>
        <w:t>Bục 4 – Cruiser/Heritage/Bicycle: Vespa, Super Cub, Harley, Trek.</w:t>
      </w:r>
    </w:p>
    <w:p>
      <w:pPr>
        <w:pStyle w:val="ListBullet"/>
      </w:pPr>
      <w:r>
        <w:t>Mỗi bục hỗ trợ E hoặc ◀ ▶ để đổi xe.</w:t>
      </w:r>
    </w:p>
    <w:p>
      <w:pPr>
        <w:pStyle w:val="ListBullet"/>
      </w:pPr>
      <w:r>
        <w:t>Tên, giá, tốc độ, brand badge cập nhật theo xe.</w:t>
      </w:r>
    </w:p>
    <w:p>
      <w:pPr>
        <w:pStyle w:val="ListBullet"/>
      </w:pPr>
      <w:r>
        <w:t>VehicleShopPanel có filter Tất cả/4 nhóm và preview chất lượng cao.</w:t>
      </w:r>
    </w:p>
    <w:p>
      <w:pPr>
        <w:pStyle w:val="ListBullet"/>
      </w:pPr>
      <w:r>
        <w:t>Mặt tiền dealer phải luân phiên nhiều mẫu xe, không lặp 2 mẫu.</w:t>
      </w:r>
    </w:p>
    <w:p>
      <w:pPr>
        <w:pStyle w:val="Heading1"/>
      </w:pPr>
      <w:r>
        <w:t>15. Generator &amp; asset output</w:t>
      </w:r>
    </w:p>
    <w:p>
      <w:pPr>
        <w:pStyle w:val="ListBullet"/>
      </w:pPr>
      <w:r>
        <w:t>Chạy python scripts/generate_vehicles.py.</w:t>
      </w:r>
    </w:p>
    <w:p>
      <w:pPr>
        <w:pStyle w:val="ListBullet"/>
      </w:pPr>
      <w:r>
        <w:t>Mỗi xe tạo spritesheet.png 192×160, preview.png 144×120, icon.png 48×40 và meta.json.</w:t>
      </w:r>
    </w:p>
    <w:p>
      <w:pPr>
        <w:pStyle w:val="ListBullet"/>
      </w:pPr>
      <w:r>
        <w:t>Tự động copy sang apps/web/public/vehicles/.</w:t>
      </w:r>
    </w:p>
    <w:p>
      <w:pPr>
        <w:pStyle w:val="ListBullet"/>
      </w:pPr>
      <w:r>
        <w:t>Chạy audit_vehicle_geometry.py.</w:t>
      </w:r>
    </w:p>
    <w:p>
      <w:pPr>
        <w:pStyle w:val="ListBullet"/>
      </w:pPr>
      <w:r>
        <w:t>Chạy verify-vehicle-assets.mjs.</w:t>
      </w:r>
    </w:p>
    <w:p>
      <w:pPr>
        <w:pStyle w:val="Heading1"/>
      </w:pPr>
      <w:r>
        <w:t>16. Agent Self-Review Loop – bắt buộc</w:t>
      </w:r>
    </w:p>
    <w:p>
      <w:pPr>
        <w:pStyle w:val="ListNumber"/>
      </w:pPr>
      <w:r>
        <w:t>Render sprite.</w:t>
      </w:r>
    </w:p>
    <w:p>
      <w:pPr>
        <w:pStyle w:val="ListNumber"/>
      </w:pPr>
      <w:r>
        <w:t>Render sprite phóng to 8× hoặc 10× để inspect pixel clusters.</w:t>
      </w:r>
    </w:p>
    <w:p>
      <w:pPr>
        <w:pStyle w:val="ListNumber"/>
      </w:pPr>
      <w:r>
        <w:t>Render silhouette-only để kiểm tra hình dáng.</w:t>
      </w:r>
    </w:p>
    <w:p>
      <w:pPr>
        <w:pStyle w:val="ListNumber"/>
      </w:pPr>
      <w:r>
        <w:t>Render trong game ở kích thước thật.</w:t>
      </w:r>
    </w:p>
    <w:p>
      <w:pPr>
        <w:pStyle w:val="ListNumber"/>
      </w:pPr>
      <w:r>
        <w:t>So sánh 4 hướng cạnh nhau.</w:t>
      </w:r>
    </w:p>
    <w:p>
      <w:pPr>
        <w:pStyle w:val="ListNumber"/>
      </w:pPr>
      <w:r>
        <w:t>Kiểm tra wheel alignment/contactY.</w:t>
      </w:r>
    </w:p>
    <w:p>
      <w:pPr>
        <w:pStyle w:val="ListNumber"/>
      </w:pPr>
      <w:r>
        <w:t>Kiểm tra signature details.</w:t>
      </w:r>
    </w:p>
    <w:p>
      <w:pPr>
        <w:pStyle w:val="ListNumber"/>
      </w:pPr>
      <w:r>
        <w:t>Nếu có bất kỳ lỗi nào, sửa và render lại.</w:t>
      </w:r>
    </w:p>
    <w:p>
      <w:pPr>
        <w:pStyle w:val="ListNumber"/>
      </w:pPr>
      <w:r>
        <w:t>Không được kết luận hoàn thành chỉ vì generator chạy thành công.</w:t>
      </w:r>
    </w:p>
    <w:p>
      <w:pPr>
        <w:pStyle w:val="Heading1"/>
      </w:pPr>
      <w:r>
        <w:t>17. Quality Gate – không đạt thì không được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Hạng mục</w:t>
            </w:r>
          </w:p>
        </w:tc>
        <w:tc>
          <w:tcPr>
            <w:tcW w:type="dxa" w:w="3312"/>
          </w:tcPr>
          <w:p>
            <w:r>
              <w:t>Tối thiểu</w:t>
            </w:r>
          </w:p>
        </w:tc>
        <w:tc>
          <w:tcPr>
            <w:tcW w:type="dxa" w:w="3312"/>
          </w:tcPr>
          <w:p>
            <w:r>
              <w:t>Không đạt khi</w:t>
            </w:r>
          </w:p>
        </w:tc>
      </w:tr>
      <w:tr>
        <w:tc>
          <w:tcPr>
            <w:tcW w:type="dxa" w:w="3312"/>
          </w:tcPr>
          <w:p>
            <w:r>
              <w:t>Silhouette</w:t>
            </w:r>
          </w:p>
        </w:tc>
        <w:tc>
          <w:tcPr>
            <w:tcW w:type="dxa" w:w="3312"/>
          </w:tcPr>
          <w:p>
            <w:r>
              <w:t>Nhận ra loại xe</w:t>
            </w:r>
          </w:p>
        </w:tc>
        <w:tc>
          <w:tcPr>
            <w:tcW w:type="dxa" w:w="3312"/>
          </w:tcPr>
          <w:p>
            <w:r>
              <w:t>Méo/khó nhận dạng</w:t>
            </w:r>
          </w:p>
        </w:tc>
      </w:tr>
      <w:tr>
        <w:tc>
          <w:tcPr>
            <w:tcW w:type="dxa" w:w="3312"/>
          </w:tcPr>
          <w:p>
            <w:r>
              <w:t>Chi tiết</w:t>
            </w:r>
          </w:p>
        </w:tc>
        <w:tc>
          <w:tcPr>
            <w:tcW w:type="dxa" w:w="3312"/>
          </w:tcPr>
          <w:p>
            <w:r>
              <w:t>Nhiều lớp rõ ràng</w:t>
            </w:r>
          </w:p>
        </w:tc>
        <w:tc>
          <w:tcPr>
            <w:tcW w:type="dxa" w:w="3312"/>
          </w:tcPr>
          <w:p>
            <w:r>
              <w:t>Chỉ là khối màu</w:t>
            </w:r>
          </w:p>
        </w:tc>
      </w:tr>
      <w:tr>
        <w:tc>
          <w:tcPr>
            <w:tcW w:type="dxa" w:w="3312"/>
          </w:tcPr>
          <w:p>
            <w:r>
              <w:t>Bánh</w:t>
            </w:r>
          </w:p>
        </w:tc>
        <w:tc>
          <w:tcPr>
            <w:tcW w:type="dxa" w:w="3312"/>
          </w:tcPr>
          <w:p>
            <w:r>
              <w:t>Lốp + mâm + cấu trúc</w:t>
            </w:r>
          </w:p>
        </w:tc>
        <w:tc>
          <w:tcPr>
            <w:tcW w:type="dxa" w:w="3312"/>
          </w:tcPr>
          <w:p>
            <w:r>
              <w:t>Bánh đơn sắc/ô vuông</w:t>
            </w:r>
          </w:p>
        </w:tc>
      </w:tr>
      <w:tr>
        <w:tc>
          <w:tcPr>
            <w:tcW w:type="dxa" w:w="3312"/>
          </w:tcPr>
          <w:p>
            <w:r>
              <w:t>Kính</w:t>
            </w:r>
          </w:p>
        </w:tc>
        <w:tc>
          <w:tcPr>
            <w:tcW w:type="dxa" w:w="3312"/>
          </w:tcPr>
          <w:p>
            <w:r>
              <w:t>Shadow + reflection</w:t>
            </w:r>
          </w:p>
        </w:tc>
        <w:tc>
          <w:tcPr>
            <w:tcW w:type="dxa" w:w="3312"/>
          </w:tcPr>
          <w:p>
            <w:r>
              <w:t>Một mảng màu phẳng</w:t>
            </w:r>
          </w:p>
        </w:tc>
      </w:tr>
      <w:tr>
        <w:tc>
          <w:tcPr>
            <w:tcW w:type="dxa" w:w="3312"/>
          </w:tcPr>
          <w:p>
            <w:r>
              <w:t>Đèn</w:t>
            </w:r>
          </w:p>
        </w:tc>
        <w:tc>
          <w:tcPr>
            <w:tcW w:type="dxa" w:w="3312"/>
          </w:tcPr>
          <w:p>
            <w:r>
              <w:t>Housing + core + highlight</w:t>
            </w:r>
          </w:p>
        </w:tc>
        <w:tc>
          <w:tcPr>
            <w:tcW w:type="dxa" w:w="3312"/>
          </w:tcPr>
          <w:p>
            <w:r>
              <w:t>Chấm màu đơn</w:t>
            </w:r>
          </w:p>
        </w:tc>
      </w:tr>
      <w:tr>
        <w:tc>
          <w:tcPr>
            <w:tcW w:type="dxa" w:w="3312"/>
          </w:tcPr>
          <w:p>
            <w:r>
              <w:t>Material</w:t>
            </w:r>
          </w:p>
        </w:tc>
        <w:tc>
          <w:tcPr>
            <w:tcW w:type="dxa" w:w="3312"/>
          </w:tcPr>
          <w:p>
            <w:r>
              <w:t>Phân biệt vật liệu</w:t>
            </w:r>
          </w:p>
        </w:tc>
        <w:tc>
          <w:tcPr>
            <w:tcW w:type="dxa" w:w="3312"/>
          </w:tcPr>
          <w:p>
            <w:r>
              <w:t>Tất cả cùng một texture</w:t>
            </w:r>
          </w:p>
        </w:tc>
      </w:tr>
      <w:tr>
        <w:tc>
          <w:tcPr>
            <w:tcW w:type="dxa" w:w="3312"/>
          </w:tcPr>
          <w:p>
            <w:r>
              <w:t>Signature</w:t>
            </w:r>
          </w:p>
        </w:tc>
        <w:tc>
          <w:tcPr>
            <w:tcW w:type="dxa" w:w="3312"/>
          </w:tcPr>
          <w:p>
            <w:r>
              <w:t>≥3 chi tiết đặc trưng</w:t>
            </w:r>
          </w:p>
        </w:tc>
        <w:tc>
          <w:tcPr>
            <w:tcW w:type="dxa" w:w="3312"/>
          </w:tcPr>
          <w:p>
            <w:r>
              <w:t>Xe chung chung</w:t>
            </w:r>
          </w:p>
        </w:tc>
      </w:tr>
      <w:tr>
        <w:tc>
          <w:tcPr>
            <w:tcW w:type="dxa" w:w="3312"/>
          </w:tcPr>
          <w:p>
            <w:r>
              <w:t>4 hướng</w:t>
            </w:r>
          </w:p>
        </w:tc>
        <w:tc>
          <w:tcPr>
            <w:tcW w:type="dxa" w:w="3312"/>
          </w:tcPr>
          <w:p>
            <w:r>
              <w:t>Đúng hướng, đúng tỷ lệ</w:t>
            </w:r>
          </w:p>
        </w:tc>
        <w:tc>
          <w:tcPr>
            <w:tcW w:type="dxa" w:w="3312"/>
          </w:tcPr>
          <w:p>
            <w:r>
              <w:t>Flip sai/thiếu detail</w:t>
            </w:r>
          </w:p>
        </w:tc>
      </w:tr>
      <w:tr>
        <w:tc>
          <w:tcPr>
            <w:tcW w:type="dxa" w:w="3312"/>
          </w:tcPr>
          <w:p>
            <w:r>
              <w:t>Animation</w:t>
            </w:r>
          </w:p>
        </w:tc>
        <w:tc>
          <w:tcPr>
            <w:tcW w:type="dxa" w:w="3312"/>
          </w:tcPr>
          <w:p>
            <w:r>
              <w:t>4 frame mượt</w:t>
            </w:r>
          </w:p>
        </w:tc>
        <w:tc>
          <w:tcPr>
            <w:tcW w:type="dxa" w:w="3312"/>
          </w:tcPr>
          <w:p>
            <w:r>
              <w:t>Giật/méo</w:t>
            </w:r>
          </w:p>
        </w:tc>
      </w:tr>
      <w:tr>
        <w:tc>
          <w:tcPr>
            <w:tcW w:type="dxa" w:w="3312"/>
          </w:tcPr>
          <w:p>
            <w:r>
              <w:t>Runtime</w:t>
            </w:r>
          </w:p>
        </w:tc>
        <w:tc>
          <w:tcPr>
            <w:tcW w:type="dxa" w:w="3312"/>
          </w:tcPr>
          <w:p>
            <w:r>
              <w:t>48×40, contactY 37</w:t>
            </w:r>
          </w:p>
        </w:tc>
        <w:tc>
          <w:tcPr>
            <w:tcW w:type="dxa" w:w="3312"/>
          </w:tcPr>
          <w:p>
            <w:r>
              <w:t>Lệch collision</w:t>
            </w:r>
          </w:p>
        </w:tc>
      </w:tr>
      <w:tr>
        <w:tc>
          <w:tcPr>
            <w:tcW w:type="dxa" w:w="3312"/>
          </w:tcPr>
          <w:p>
            <w:r>
              <w:t>Visual QA</w:t>
            </w:r>
          </w:p>
        </w:tc>
        <w:tc>
          <w:tcPr>
            <w:tcW w:type="dxa" w:w="3312"/>
          </w:tcPr>
          <w:p>
            <w:r>
              <w:t>Đẹp ở game thật</w:t>
            </w:r>
          </w:p>
        </w:tc>
        <w:tc>
          <w:tcPr>
            <w:tcW w:type="dxa" w:w="3312"/>
          </w:tcPr>
          <w:p>
            <w:r>
              <w:t>Chỉ đẹp trong generator</w:t>
            </w:r>
          </w:p>
        </w:tc>
      </w:tr>
    </w:tbl>
    <w:p>
      <w:pPr>
        <w:pStyle w:val="Heading1"/>
      </w:pPr>
      <w:r>
        <w:t>18. Test &amp; Verification</w:t>
      </w:r>
    </w:p>
    <w:p>
      <w:r>
        <w:rPr>
          <w:rFonts w:ascii="Consolas" w:hAnsi="Consolas"/>
        </w:rPr>
        <w:t>pnpm --filter @cozy/game-data test</w:t>
      </w:r>
    </w:p>
    <w:p>
      <w:r>
        <w:rPr>
          <w:rFonts w:ascii="Consolas" w:hAnsi="Consolas"/>
        </w:rPr>
        <w:t>pnpm --filter @cozy/web test</w:t>
      </w:r>
    </w:p>
    <w:p>
      <w:r>
        <w:rPr>
          <w:rFonts w:ascii="Consolas" w:hAnsi="Consolas"/>
        </w:rPr>
        <w:t>pnpm format:check</w:t>
      </w:r>
    </w:p>
    <w:p>
      <w:r>
        <w:rPr>
          <w:rFonts w:ascii="Consolas" w:hAnsi="Consolas"/>
        </w:rPr>
        <w:t>pnpm lint</w:t>
      </w:r>
    </w:p>
    <w:p>
      <w:r>
        <w:rPr>
          <w:rFonts w:ascii="Consolas" w:hAnsi="Consolas"/>
        </w:rPr>
        <w:t>pnpm typecheck</w:t>
      </w:r>
    </w:p>
    <w:p>
      <w:r>
        <w:rPr>
          <w:rFonts w:ascii="Consolas" w:hAnsi="Consolas"/>
        </w:rPr>
        <w:t>python scripts/audit_vehicle_geometry.py</w:t>
      </w:r>
    </w:p>
    <w:p>
      <w:r>
        <w:rPr>
          <w:rFonts w:ascii="Consolas" w:hAnsi="Consolas"/>
        </w:rPr>
        <w:t>node scripts/verify-vehicle-assets.mjs</w:t>
      </w:r>
    </w:p>
    <w:p>
      <w:pPr>
        <w:pStyle w:val="ListBullet"/>
      </w:pPr>
      <w:r>
        <w:t>Chụp showroom Gara Bạc Hà.</w:t>
      </w:r>
    </w:p>
    <w:p>
      <w:pPr>
        <w:pStyle w:val="ListBullet"/>
      </w:pPr>
      <w:r>
        <w:t>Chụp xe ngoài đường ở Down/Left/Right/Up.</w:t>
      </w:r>
    </w:p>
    <w:p>
      <w:pPr>
        <w:pStyle w:val="ListBullet"/>
      </w:pPr>
      <w:r>
        <w:t>Đặc biệt chụp dir=1 khi nhấn A.</w:t>
      </w:r>
    </w:p>
    <w:p>
      <w:pPr>
        <w:pStyle w:val="ListBullet"/>
      </w:pPr>
      <w:r>
        <w:t>Kiểm tra ít nhất một xe máy và một ô tô ở kích thước game thật.</w:t>
      </w:r>
    </w:p>
    <w:p>
      <w:pPr>
        <w:pStyle w:val="ListBullet"/>
      </w:pPr>
      <w:r>
        <w:t>Kiểm tra ảnh phóng to để xác nhận pixel clusters.</w:t>
      </w:r>
    </w:p>
    <w:p>
      <w:pPr>
        <w:pStyle w:val="Heading1"/>
      </w:pPr>
      <w:r>
        <w:t>19. Nguyên tắc cuối cùng dành cho Agent</w:t>
      </w:r>
    </w:p>
    <w:p>
      <w:pPr>
        <w:pStyle w:val="ListBullet"/>
      </w:pPr>
      <w:r>
        <w:t>Đẹp trước, nhanh sau.</w:t>
      </w:r>
    </w:p>
    <w:p>
      <w:pPr>
        <w:pStyle w:val="ListBullet"/>
      </w:pPr>
      <w:r>
        <w:t>Không coi asset hiện tại là chuẩn chất lượng.</w:t>
      </w:r>
    </w:p>
    <w:p>
      <w:pPr>
        <w:pStyle w:val="ListBullet"/>
      </w:pPr>
      <w:r>
        <w:t>Không dùng một công thức cho mọi xe.</w:t>
      </w:r>
    </w:p>
    <w:p>
      <w:pPr>
        <w:pStyle w:val="ListBullet"/>
      </w:pPr>
      <w:r>
        <w:t>Không thêm chi tiết vô nghĩa chỉ để tăng số lượng pixel.</w:t>
      </w:r>
    </w:p>
    <w:p>
      <w:pPr>
        <w:pStyle w:val="ListBullet"/>
      </w:pPr>
      <w:r>
        <w:t>Ưu tiên silhouette và signature details.</w:t>
      </w:r>
    </w:p>
    <w:p>
      <w:pPr>
        <w:pStyle w:val="ListBullet"/>
      </w:pPr>
      <w:r>
        <w:t>Mỗi pixel phải phục vụ hình khối, vật liệu, ánh sáng hoặc nhận diện.</w:t>
      </w:r>
    </w:p>
    <w:p>
      <w:pPr>
        <w:pStyle w:val="ListBullet"/>
      </w:pPr>
      <w:r>
        <w:t>Không hoàn thành khi chỉ pass code/test; phải pass visual QA.</w:t>
      </w:r>
    </w:p>
    <w:p>
      <w:pPr>
        <w:pStyle w:val="ListBullet"/>
      </w:pPr>
      <w:r>
        <w:t>Nếu sprite nhìn giống icon đơn giản thay vì một chiếc xe pixel-art hoàn chỉnh, nhiệm vụ chưa hoàn thành.</w:t>
      </w:r>
    </w:p>
    <w:p>
      <w:pPr>
        <w:pStyle w:val="Heading1"/>
      </w:pPr>
      <w:r>
        <w:t>20. Definition of Done</w:t>
      </w:r>
    </w:p>
    <w:p>
      <w:r>
        <w:t>Một vehicle chỉ được đánh dấu DONE khi: code hướng xe không còn lỗi; asset được generate đầy đủ; cả 4 hướng đúng; 4 frame hoạt động; silhouette rõ; bánh có cấu trúc; kính/đèn/body có shading; có signature details riêng; PNG và canvas fallback đồng bộ; xe xuất hiện đúng trong showroom; và screenshot thực tế trong game chứng minh chất lượng đạt chuẩn.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MASTER VEHICLE ART DIRECTION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