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8B7690E" w:rsidP="7FDADB9F" w:rsidRDefault="48B7690E" w14:paraId="5F469F29" w14:textId="170145CD">
      <w:pPr>
        <w:rPr>
          <w:b w:val="1"/>
          <w:bCs w:val="1"/>
          <w:sz w:val="50"/>
          <w:szCs w:val="50"/>
        </w:rPr>
      </w:pPr>
      <w:r w:rsidRPr="7FDADB9F" w:rsidR="48B7690E">
        <w:rPr>
          <w:sz w:val="50"/>
          <w:szCs w:val="50"/>
        </w:rPr>
        <w:t xml:space="preserve">                             </w:t>
      </w:r>
      <w:r w:rsidRPr="7FDADB9F" w:rsidR="48B7690E">
        <w:rPr>
          <w:b w:val="1"/>
          <w:bCs w:val="1"/>
          <w:sz w:val="60"/>
          <w:szCs w:val="60"/>
        </w:rPr>
        <w:t>Desafio-ETL</w:t>
      </w:r>
    </w:p>
    <w:p w:rsidR="48B7690E" w:rsidP="7FDADB9F" w:rsidRDefault="48B7690E" w14:paraId="58678F8B" w14:textId="60893254">
      <w:pPr>
        <w:rPr>
          <w:b w:val="1"/>
          <w:bCs w:val="1"/>
          <w:sz w:val="32"/>
          <w:szCs w:val="32"/>
        </w:rPr>
      </w:pPr>
      <w:r w:rsidRPr="7FDADB9F" w:rsidR="48B7690E">
        <w:rPr>
          <w:b w:val="1"/>
          <w:bCs w:val="1"/>
          <w:sz w:val="32"/>
          <w:szCs w:val="32"/>
        </w:rPr>
        <w:t>Resumo das Transformações Realizadas:</w:t>
      </w:r>
    </w:p>
    <w:p w:rsidR="19CB8006" w:rsidP="7FDADB9F" w:rsidRDefault="19CB8006" w14:paraId="65B7098B" w14:textId="1D20E0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FDADB9F" w:rsidR="19CB8006">
        <w:rPr>
          <w:b w:val="1"/>
          <w:bCs w:val="1"/>
          <w:sz w:val="32"/>
          <w:szCs w:val="32"/>
        </w:rPr>
        <w:t xml:space="preserve">OBS: </w:t>
      </w:r>
      <w:r w:rsidRPr="7FDADB9F" w:rsidR="48B7690E">
        <w:rPr>
          <w:sz w:val="28"/>
          <w:szCs w:val="28"/>
        </w:rPr>
        <w:t xml:space="preserve">A tabela já estava bem limpa e estruturada, então foi preciso poucas transformações. </w:t>
      </w:r>
    </w:p>
    <w:p w:rsidR="7FDADB9F" w:rsidP="7FDADB9F" w:rsidRDefault="7FDADB9F" w14:paraId="57BFA2DE" w14:textId="0E4B6347">
      <w:pPr>
        <w:pStyle w:val="ListParagraph"/>
        <w:ind w:left="720"/>
        <w:rPr>
          <w:sz w:val="24"/>
          <w:szCs w:val="24"/>
        </w:rPr>
      </w:pPr>
    </w:p>
    <w:p w:rsidR="508B9430" w:rsidP="7FDADB9F" w:rsidRDefault="508B9430" w14:paraId="03429992" w14:textId="13C003AA">
      <w:pPr>
        <w:pStyle w:val="Normal"/>
        <w:rPr>
          <w:sz w:val="28"/>
          <w:szCs w:val="28"/>
        </w:rPr>
      </w:pPr>
      <w:r w:rsidRPr="7FDADB9F" w:rsidR="508B9430">
        <w:rPr>
          <w:b w:val="1"/>
          <w:bCs w:val="1"/>
          <w:sz w:val="32"/>
          <w:szCs w:val="32"/>
        </w:rPr>
        <w:t>1º PASSO:</w:t>
      </w:r>
    </w:p>
    <w:p w:rsidR="178722C2" w:rsidP="7FDADB9F" w:rsidRDefault="178722C2" w14:paraId="291E8AFC" w14:textId="1E4E2A7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8"/>
          <w:szCs w:val="28"/>
        </w:rPr>
      </w:pPr>
      <w:r w:rsidRPr="7FDADB9F" w:rsidR="178722C2">
        <w:rPr>
          <w:b w:val="0"/>
          <w:bCs w:val="0"/>
          <w:sz w:val="28"/>
          <w:szCs w:val="28"/>
        </w:rPr>
        <w:t xml:space="preserve">Após realizar um breve tratamento de </w:t>
      </w:r>
      <w:r w:rsidRPr="7FDADB9F" w:rsidR="5C0316E9">
        <w:rPr>
          <w:b w:val="0"/>
          <w:bCs w:val="0"/>
          <w:sz w:val="28"/>
          <w:szCs w:val="28"/>
        </w:rPr>
        <w:t>dados, identificar</w:t>
      </w:r>
      <w:r w:rsidRPr="7FDADB9F" w:rsidR="23F6C91E">
        <w:rPr>
          <w:b w:val="0"/>
          <w:bCs w:val="0"/>
          <w:sz w:val="28"/>
          <w:szCs w:val="28"/>
        </w:rPr>
        <w:t xml:space="preserve"> campos nulos, inspecionar os formatos dos campos, padroniza</w:t>
      </w:r>
      <w:r w:rsidRPr="7FDADB9F" w:rsidR="1D041A39">
        <w:rPr>
          <w:b w:val="0"/>
          <w:bCs w:val="0"/>
          <w:sz w:val="28"/>
          <w:szCs w:val="28"/>
        </w:rPr>
        <w:t>r</w:t>
      </w:r>
      <w:r w:rsidRPr="7FDADB9F" w:rsidR="23F6C91E">
        <w:rPr>
          <w:b w:val="0"/>
          <w:bCs w:val="0"/>
          <w:sz w:val="28"/>
          <w:szCs w:val="28"/>
        </w:rPr>
        <w:t xml:space="preserve"> dos nomes das colunas para que ficam de mais f</w:t>
      </w:r>
      <w:r w:rsidRPr="7FDADB9F" w:rsidR="69AE89EE">
        <w:rPr>
          <w:b w:val="0"/>
          <w:bCs w:val="0"/>
          <w:sz w:val="28"/>
          <w:szCs w:val="28"/>
        </w:rPr>
        <w:t>ácil entendimento etc. Tive que realizar as seguintes transformações:</w:t>
      </w:r>
    </w:p>
    <w:p w:rsidR="77A7579E" w:rsidP="7FDADB9F" w:rsidRDefault="77A7579E" w14:paraId="78E14D0D" w14:textId="4488121D">
      <w:pPr>
        <w:pStyle w:val="Normal"/>
        <w:rPr>
          <w:sz w:val="28"/>
          <w:szCs w:val="28"/>
        </w:rPr>
      </w:pPr>
      <w:r w:rsidRPr="7FDADB9F" w:rsidR="77A7579E">
        <w:rPr>
          <w:b w:val="1"/>
          <w:bCs w:val="1"/>
          <w:sz w:val="32"/>
          <w:szCs w:val="32"/>
        </w:rPr>
        <w:t>2</w:t>
      </w:r>
      <w:r w:rsidRPr="7FDADB9F" w:rsidR="04D796E0">
        <w:rPr>
          <w:b w:val="1"/>
          <w:bCs w:val="1"/>
          <w:sz w:val="32"/>
          <w:szCs w:val="32"/>
        </w:rPr>
        <w:t xml:space="preserve">º PASSO: </w:t>
      </w:r>
    </w:p>
    <w:p w:rsidR="48B7690E" w:rsidP="7FDADB9F" w:rsidRDefault="48B7690E" w14:paraId="01668F06" w14:textId="05D416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FDADB9F" w:rsidR="48B7690E">
        <w:rPr>
          <w:sz w:val="28"/>
          <w:szCs w:val="28"/>
        </w:rPr>
        <w:t>Primeiramente</w:t>
      </w:r>
      <w:r w:rsidRPr="7FDADB9F" w:rsidR="387A0630">
        <w:rPr>
          <w:sz w:val="28"/>
          <w:szCs w:val="28"/>
        </w:rPr>
        <w:t>,</w:t>
      </w:r>
      <w:r w:rsidRPr="7FDADB9F" w:rsidR="48B7690E">
        <w:rPr>
          <w:sz w:val="28"/>
          <w:szCs w:val="28"/>
        </w:rPr>
        <w:t xml:space="preserve"> ao</w:t>
      </w:r>
      <w:r w:rsidRPr="7FDADB9F" w:rsidR="2724141E">
        <w:rPr>
          <w:sz w:val="28"/>
          <w:szCs w:val="28"/>
        </w:rPr>
        <w:t xml:space="preserve"> renomear (padronizar) e</w:t>
      </w:r>
      <w:r w:rsidRPr="7FDADB9F" w:rsidR="48B7690E">
        <w:rPr>
          <w:sz w:val="28"/>
          <w:szCs w:val="28"/>
        </w:rPr>
        <w:t xml:space="preserve"> </w:t>
      </w:r>
      <w:r w:rsidRPr="7FDADB9F" w:rsidR="48B7690E">
        <w:rPr>
          <w:sz w:val="28"/>
          <w:szCs w:val="28"/>
        </w:rPr>
        <w:t xml:space="preserve">utilizar o campo de data para representar os dados no dashboard, percebi que </w:t>
      </w:r>
      <w:r w:rsidRPr="7FDADB9F" w:rsidR="1229B4D0">
        <w:rPr>
          <w:sz w:val="28"/>
          <w:szCs w:val="28"/>
        </w:rPr>
        <w:t xml:space="preserve">os campos </w:t>
      </w:r>
      <w:r w:rsidRPr="7FDADB9F" w:rsidR="48B7690E">
        <w:rPr>
          <w:sz w:val="28"/>
          <w:szCs w:val="28"/>
        </w:rPr>
        <w:t>estava</w:t>
      </w:r>
      <w:r w:rsidRPr="7FDADB9F" w:rsidR="4A9CF58B">
        <w:rPr>
          <w:sz w:val="28"/>
          <w:szCs w:val="28"/>
        </w:rPr>
        <w:t>m</w:t>
      </w:r>
      <w:r w:rsidRPr="7FDADB9F" w:rsidR="48B7690E">
        <w:rPr>
          <w:sz w:val="28"/>
          <w:szCs w:val="28"/>
        </w:rPr>
        <w:t xml:space="preserve"> no formato</w:t>
      </w:r>
      <w:r w:rsidRPr="7FDADB9F" w:rsidR="202B0722">
        <w:rPr>
          <w:sz w:val="28"/>
          <w:szCs w:val="28"/>
        </w:rPr>
        <w:t xml:space="preserve"> do tipo</w:t>
      </w:r>
      <w:r w:rsidRPr="7FDADB9F" w:rsidR="40CAA08D">
        <w:rPr>
          <w:sz w:val="28"/>
          <w:szCs w:val="28"/>
        </w:rPr>
        <w:t xml:space="preserve"> </w:t>
      </w:r>
      <w:r w:rsidRPr="7FDADB9F" w:rsidR="138F44FD">
        <w:rPr>
          <w:sz w:val="28"/>
          <w:szCs w:val="28"/>
        </w:rPr>
        <w:t xml:space="preserve">' </w:t>
      </w:r>
      <w:r w:rsidRPr="7FDADB9F" w:rsidR="48B7690E">
        <w:rPr>
          <w:sz w:val="28"/>
          <w:szCs w:val="28"/>
        </w:rPr>
        <w:t>texto</w:t>
      </w:r>
      <w:r w:rsidRPr="7FDADB9F" w:rsidR="63DE6CCB">
        <w:rPr>
          <w:sz w:val="28"/>
          <w:szCs w:val="28"/>
        </w:rPr>
        <w:t xml:space="preserve"> '</w:t>
      </w:r>
      <w:r w:rsidRPr="7FDADB9F" w:rsidR="38428450">
        <w:rPr>
          <w:sz w:val="28"/>
          <w:szCs w:val="28"/>
        </w:rPr>
        <w:t>.</w:t>
      </w:r>
      <w:r w:rsidRPr="7FDADB9F" w:rsidR="48B7690E">
        <w:rPr>
          <w:sz w:val="28"/>
          <w:szCs w:val="28"/>
        </w:rPr>
        <w:t xml:space="preserve"> Para garantir a exibição correta</w:t>
      </w:r>
      <w:r w:rsidRPr="7FDADB9F" w:rsidR="1191D9CE">
        <w:rPr>
          <w:sz w:val="28"/>
          <w:szCs w:val="28"/>
        </w:rPr>
        <w:t xml:space="preserve"> nos gráficos</w:t>
      </w:r>
      <w:r w:rsidRPr="7FDADB9F" w:rsidR="48B7690E">
        <w:rPr>
          <w:sz w:val="28"/>
          <w:szCs w:val="28"/>
        </w:rPr>
        <w:t xml:space="preserve">, converti para o tipo 'data'. </w:t>
      </w:r>
    </w:p>
    <w:p w:rsidR="7FDADB9F" w:rsidP="7FDADB9F" w:rsidRDefault="7FDADB9F" w14:paraId="2C863FB9" w14:textId="10A2FA5E">
      <w:pPr>
        <w:pStyle w:val="ListParagraph"/>
        <w:ind w:left="720"/>
        <w:rPr>
          <w:sz w:val="24"/>
          <w:szCs w:val="24"/>
        </w:rPr>
      </w:pPr>
    </w:p>
    <w:p w:rsidR="124C10E8" w:rsidP="7FDADB9F" w:rsidRDefault="124C10E8" w14:paraId="1B8B74D0" w14:textId="6DD80930">
      <w:pPr>
        <w:pStyle w:val="ListParagraph"/>
        <w:ind w:left="720"/>
      </w:pPr>
      <w:r w:rsidR="124C10E8">
        <w:drawing>
          <wp:inline wp14:editId="72F26037" wp14:anchorId="23F5D4A2">
            <wp:extent cx="1733792" cy="2810267"/>
            <wp:effectExtent l="0" t="0" r="0" b="0"/>
            <wp:docPr id="27765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cf727f1d4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4C10E8">
        <w:drawing>
          <wp:inline wp14:editId="79E5000C" wp14:anchorId="244F0954">
            <wp:extent cx="5724524" cy="190500"/>
            <wp:effectExtent l="0" t="0" r="0" b="0"/>
            <wp:docPr id="1037621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a13f2c25c48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ADB9F" w:rsidP="7FDADB9F" w:rsidRDefault="7FDADB9F" w14:paraId="65227879" w14:textId="6EE7B622">
      <w:pPr>
        <w:pStyle w:val="ListParagraph"/>
        <w:ind w:left="720"/>
        <w:rPr>
          <w:sz w:val="24"/>
          <w:szCs w:val="24"/>
        </w:rPr>
      </w:pPr>
    </w:p>
    <w:p w:rsidR="7FDADB9F" w:rsidP="7FDADB9F" w:rsidRDefault="7FDADB9F" w14:paraId="28F340FE" w14:textId="50901BF5">
      <w:pPr>
        <w:pStyle w:val="Normal"/>
        <w:rPr>
          <w:b w:val="1"/>
          <w:bCs w:val="1"/>
          <w:sz w:val="32"/>
          <w:szCs w:val="32"/>
        </w:rPr>
      </w:pPr>
    </w:p>
    <w:p w:rsidR="4343C9F3" w:rsidP="7FDADB9F" w:rsidRDefault="4343C9F3" w14:paraId="7D62AA6F" w14:textId="78ED1098">
      <w:pPr>
        <w:pStyle w:val="Normal"/>
        <w:rPr>
          <w:sz w:val="28"/>
          <w:szCs w:val="28"/>
        </w:rPr>
      </w:pPr>
      <w:r w:rsidRPr="7FDADB9F" w:rsidR="4343C9F3">
        <w:rPr>
          <w:b w:val="1"/>
          <w:bCs w:val="1"/>
          <w:sz w:val="32"/>
          <w:szCs w:val="32"/>
        </w:rPr>
        <w:t>3</w:t>
      </w:r>
      <w:r w:rsidRPr="7FDADB9F" w:rsidR="788B9AEE">
        <w:rPr>
          <w:b w:val="1"/>
          <w:bCs w:val="1"/>
          <w:sz w:val="32"/>
          <w:szCs w:val="32"/>
        </w:rPr>
        <w:t>º PASSO:</w:t>
      </w:r>
    </w:p>
    <w:p w:rsidR="48B7690E" w:rsidP="7FDADB9F" w:rsidRDefault="48B7690E" w14:paraId="0CA873FE" w14:textId="6247F9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FDADB9F" w:rsidR="48B7690E">
        <w:rPr>
          <w:sz w:val="28"/>
          <w:szCs w:val="28"/>
        </w:rPr>
        <w:t>Em seguida, eu queria incluir no dashboard o faturamento total de todos os meses. No entanto, os valores de faturamento de cada mês estavam dispostos em linhas (horizontalmente), o que impedia o cálculo correto. Para resolver isso, utilizei a ferramenta "empilhar colunas" e as transformei em uma única coluna, permitindo o cálculo adequado do faturamento total.</w:t>
      </w:r>
    </w:p>
    <w:p w:rsidR="66931487" w:rsidP="7FDADB9F" w:rsidRDefault="66931487" w14:paraId="0C2F2053" w14:textId="12C3C2C9">
      <w:pPr>
        <w:pStyle w:val="Normal"/>
        <w:rPr>
          <w:sz w:val="24"/>
          <w:szCs w:val="24"/>
        </w:rPr>
      </w:pPr>
      <w:r w:rsidRPr="7FDADB9F" w:rsidR="66931487">
        <w:rPr>
          <w:sz w:val="28"/>
          <w:szCs w:val="28"/>
        </w:rPr>
        <w:t>Antes:</w:t>
      </w:r>
    </w:p>
    <w:p w:rsidR="04791A4F" w:rsidP="7FDADB9F" w:rsidRDefault="04791A4F" w14:paraId="0BBEB25D" w14:textId="0BC3FBF5">
      <w:pPr>
        <w:pStyle w:val="Normal"/>
        <w:ind w:left="0"/>
      </w:pPr>
      <w:r w:rsidR="04791A4F">
        <w:drawing>
          <wp:inline wp14:editId="2F516241" wp14:anchorId="67E03AEB">
            <wp:extent cx="5495924" cy="1590675"/>
            <wp:effectExtent l="0" t="0" r="0" b="0"/>
            <wp:docPr id="14537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ce902f6eb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DADB9F" w:rsidP="7FDADB9F" w:rsidRDefault="7FDADB9F" w14:paraId="7BA22CBD" w14:textId="5C7C1309">
      <w:pPr>
        <w:pStyle w:val="Normal"/>
        <w:ind w:left="0"/>
      </w:pPr>
    </w:p>
    <w:p w:rsidR="2B88F93A" w:rsidP="7FDADB9F" w:rsidRDefault="2B88F93A" w14:paraId="434EBB70" w14:textId="48FB7B9E">
      <w:pPr>
        <w:pStyle w:val="Normal"/>
        <w:ind w:left="0"/>
      </w:pPr>
      <w:r w:rsidR="2B88F93A">
        <w:rPr/>
        <w:t>Depois:</w:t>
      </w:r>
    </w:p>
    <w:p w:rsidR="7FDADB9F" w:rsidP="7FDADB9F" w:rsidRDefault="7FDADB9F" w14:paraId="3B2AC830" w14:textId="1F87F379">
      <w:pPr>
        <w:pStyle w:val="ListParagraph"/>
        <w:ind w:left="720"/>
        <w:rPr>
          <w:sz w:val="24"/>
          <w:szCs w:val="24"/>
        </w:rPr>
      </w:pPr>
    </w:p>
    <w:p w:rsidR="5354CA82" w:rsidP="7FDADB9F" w:rsidRDefault="5354CA82" w14:paraId="5649842E" w14:textId="4DE227DC">
      <w:pPr>
        <w:ind w:left="720"/>
        <w:rPr>
          <w:sz w:val="24"/>
          <w:szCs w:val="24"/>
        </w:rPr>
      </w:pPr>
      <w:r w:rsidR="5354CA82">
        <w:drawing>
          <wp:inline wp14:editId="17620A66" wp14:anchorId="2E3FBD61">
            <wp:extent cx="1543265" cy="3442322"/>
            <wp:effectExtent l="0" t="0" r="0" b="0"/>
            <wp:docPr id="1263605017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8f6f62945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4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DADB9F" w:rsidR="6877192F">
        <w:rPr>
          <w:sz w:val="24"/>
          <w:szCs w:val="24"/>
        </w:rPr>
        <w:t xml:space="preserve">    </w:t>
      </w:r>
      <w:r>
        <w:tab/>
      </w:r>
      <w:r>
        <w:tab/>
      </w:r>
      <w:r w:rsidRPr="7FDADB9F" w:rsidR="657DDC8B">
        <w:rPr>
          <w:sz w:val="24"/>
          <w:szCs w:val="24"/>
        </w:rPr>
        <w:t>Pedro Henrique Alves Vieira Do Nascimento.</w:t>
      </w:r>
    </w:p>
    <w:p w:rsidR="657DDC8B" w:rsidP="7FDADB9F" w:rsidRDefault="657DDC8B" w14:paraId="0588E9AC" w14:textId="54361765">
      <w:pPr>
        <w:pStyle w:val="Normal"/>
        <w:ind w:left="0" w:firstLine="0"/>
        <w:rPr>
          <w:sz w:val="24"/>
          <w:szCs w:val="24"/>
        </w:rPr>
      </w:pPr>
      <w:r w:rsidRPr="7FDADB9F" w:rsidR="657DDC8B">
        <w:rPr>
          <w:sz w:val="24"/>
          <w:szCs w:val="24"/>
        </w:rPr>
        <w:t>25/02/2025.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bd5b7a788764715"/>
      <w:footerReference w:type="default" r:id="Rc022e38ed4e74c5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DADB9F" w:rsidTr="7FDADB9F" w14:paraId="206B9823">
      <w:trPr>
        <w:trHeight w:val="300"/>
      </w:trPr>
      <w:tc>
        <w:tcPr>
          <w:tcW w:w="3005" w:type="dxa"/>
          <w:tcMar/>
        </w:tcPr>
        <w:p w:rsidR="7FDADB9F" w:rsidP="7FDADB9F" w:rsidRDefault="7FDADB9F" w14:paraId="3EC3A349" w14:textId="2E2DAA6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DADB9F" w:rsidP="7FDADB9F" w:rsidRDefault="7FDADB9F" w14:paraId="3BF86664" w14:textId="0D362A2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DADB9F" w:rsidP="7FDADB9F" w:rsidRDefault="7FDADB9F" w14:paraId="08B9DD3E" w14:textId="0605352C">
          <w:pPr>
            <w:pStyle w:val="Header"/>
            <w:bidi w:val="0"/>
            <w:ind w:right="-115"/>
            <w:jc w:val="right"/>
          </w:pPr>
        </w:p>
      </w:tc>
    </w:tr>
  </w:tbl>
  <w:p w:rsidR="7FDADB9F" w:rsidP="7FDADB9F" w:rsidRDefault="7FDADB9F" w14:paraId="63BD4893" w14:textId="18870C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DADB9F" w:rsidTr="7FDADB9F" w14:paraId="37F76015">
      <w:trPr>
        <w:trHeight w:val="300"/>
      </w:trPr>
      <w:tc>
        <w:tcPr>
          <w:tcW w:w="3005" w:type="dxa"/>
          <w:tcMar/>
        </w:tcPr>
        <w:p w:rsidR="7FDADB9F" w:rsidP="7FDADB9F" w:rsidRDefault="7FDADB9F" w14:paraId="43DBFE4A" w14:textId="4049CC6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FDADB9F" w:rsidP="7FDADB9F" w:rsidRDefault="7FDADB9F" w14:paraId="27D67C39" w14:textId="4ADBB42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FDADB9F" w:rsidP="7FDADB9F" w:rsidRDefault="7FDADB9F" w14:paraId="62EE6F48" w14:textId="33482EBB">
          <w:pPr>
            <w:pStyle w:val="Header"/>
            <w:bidi w:val="0"/>
            <w:ind w:right="-115"/>
            <w:jc w:val="right"/>
          </w:pPr>
        </w:p>
      </w:tc>
    </w:tr>
  </w:tbl>
  <w:p w:rsidR="7FDADB9F" w:rsidP="7FDADB9F" w:rsidRDefault="7FDADB9F" w14:paraId="103D0BBA" w14:textId="0B2290C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CIqmtdlh+3A3PW" int2:id="8aWhEyC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c8e6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c48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2b3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946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D7"/>
    <w:rsid w:val="009015D7"/>
    <w:rsid w:val="0431ECAA"/>
    <w:rsid w:val="04791A4F"/>
    <w:rsid w:val="04D796E0"/>
    <w:rsid w:val="1191D9CE"/>
    <w:rsid w:val="1229B4D0"/>
    <w:rsid w:val="124C10E8"/>
    <w:rsid w:val="12C3BFC4"/>
    <w:rsid w:val="138F44FD"/>
    <w:rsid w:val="178722C2"/>
    <w:rsid w:val="19CB8006"/>
    <w:rsid w:val="1D041A39"/>
    <w:rsid w:val="2023896C"/>
    <w:rsid w:val="202B0722"/>
    <w:rsid w:val="23F6C91E"/>
    <w:rsid w:val="2410CB41"/>
    <w:rsid w:val="25DA4333"/>
    <w:rsid w:val="2724141E"/>
    <w:rsid w:val="2B88F93A"/>
    <w:rsid w:val="2E8F58DB"/>
    <w:rsid w:val="38428450"/>
    <w:rsid w:val="387A0630"/>
    <w:rsid w:val="3C4C5D5B"/>
    <w:rsid w:val="401EF92C"/>
    <w:rsid w:val="40CAA08D"/>
    <w:rsid w:val="4343C9F3"/>
    <w:rsid w:val="44BD4961"/>
    <w:rsid w:val="48B7690E"/>
    <w:rsid w:val="4A9CF58B"/>
    <w:rsid w:val="4D1D76AF"/>
    <w:rsid w:val="508B9430"/>
    <w:rsid w:val="5354CA82"/>
    <w:rsid w:val="53949AD3"/>
    <w:rsid w:val="54F587F9"/>
    <w:rsid w:val="5649E9FA"/>
    <w:rsid w:val="574EDC32"/>
    <w:rsid w:val="5C0316E9"/>
    <w:rsid w:val="5C599353"/>
    <w:rsid w:val="5D52396E"/>
    <w:rsid w:val="5DBC276B"/>
    <w:rsid w:val="5E34A5B8"/>
    <w:rsid w:val="5F988421"/>
    <w:rsid w:val="6267C851"/>
    <w:rsid w:val="638447B3"/>
    <w:rsid w:val="63DE6CCB"/>
    <w:rsid w:val="63E660D2"/>
    <w:rsid w:val="657DDC8B"/>
    <w:rsid w:val="66931487"/>
    <w:rsid w:val="66CFEC9E"/>
    <w:rsid w:val="684CAD04"/>
    <w:rsid w:val="6877192F"/>
    <w:rsid w:val="68D08D00"/>
    <w:rsid w:val="69AE89EE"/>
    <w:rsid w:val="69D39ACF"/>
    <w:rsid w:val="6AED70BE"/>
    <w:rsid w:val="6EA2130F"/>
    <w:rsid w:val="6EFFDF23"/>
    <w:rsid w:val="7758F7FE"/>
    <w:rsid w:val="77A7579E"/>
    <w:rsid w:val="788B9AEE"/>
    <w:rsid w:val="7C8BC8E8"/>
    <w:rsid w:val="7E3DD92E"/>
    <w:rsid w:val="7F453EA9"/>
    <w:rsid w:val="7FDAD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15D7"/>
  <w15:chartTrackingRefBased/>
  <w15:docId w15:val="{1AE25F39-8DE0-4BB2-A5DB-1F582FBAD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FDADB9F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FDADB9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FDADB9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ccf727f1d446b6" /><Relationship Type="http://schemas.openxmlformats.org/officeDocument/2006/relationships/image" Target="/media/image2.png" Id="R39aa13f2c25c4821" /><Relationship Type="http://schemas.openxmlformats.org/officeDocument/2006/relationships/image" Target="/media/image3.png" Id="R2e6ce902f6eb43c4" /><Relationship Type="http://schemas.openxmlformats.org/officeDocument/2006/relationships/image" Target="/media/image4.png" Id="Rf688f6f629454392" /><Relationship Type="http://schemas.openxmlformats.org/officeDocument/2006/relationships/header" Target="header.xml" Id="Rdbd5b7a788764715" /><Relationship Type="http://schemas.openxmlformats.org/officeDocument/2006/relationships/footer" Target="footer.xml" Id="Rc022e38ed4e74c5c" /><Relationship Type="http://schemas.microsoft.com/office/2020/10/relationships/intelligence" Target="intelligence2.xml" Id="R58d7538385644331" /><Relationship Type="http://schemas.openxmlformats.org/officeDocument/2006/relationships/numbering" Target="numbering.xml" Id="R90657433451142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2025-02-26T00:49:38.9109561Z</dcterms:created>
  <dcterms:modified xsi:type="dcterms:W3CDTF">2025-02-26T02:50:09.9687057Z</dcterms:modified>
  <dc:creator>PEDRO HENRIQUE ALVES VIEIRA DO NASCIMENTO</dc:creator>
  <lastModifiedBy>PEDRO HENRIQUE ALVES VIEIRA DO NASCIMENTO</lastModifiedBy>
</coreProperties>
</file>