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1D" w:rsidRDefault="003212B6" w:rsidP="003212B6">
      <w:pPr>
        <w:pStyle w:val="Heading1"/>
      </w:pPr>
      <w:r>
        <w:t xml:space="preserve">Analýza technológií </w:t>
      </w:r>
    </w:p>
    <w:p w:rsidR="003212B6" w:rsidRPr="003212B6" w:rsidRDefault="003212B6" w:rsidP="003212B6"/>
    <w:p w:rsidR="003212B6" w:rsidRDefault="003212B6" w:rsidP="003212B6">
      <w:pPr>
        <w:spacing w:after="0"/>
      </w:pPr>
      <w:r w:rsidRPr="003212B6">
        <w:rPr>
          <w:rStyle w:val="Heading2Char"/>
        </w:rPr>
        <w:t>Hypertext Markup Language HTML</w:t>
      </w:r>
      <w:r>
        <w:t xml:space="preserve"> </w:t>
      </w:r>
      <w:r>
        <w:t xml:space="preserve"> </w:t>
      </w:r>
      <w:r w:rsidR="008F208A">
        <w:t>–</w:t>
      </w:r>
      <w:r>
        <w:t xml:space="preserve"> </w:t>
      </w:r>
      <w:r>
        <w:t>V projekte bude použitý spolu s kaskádovými štýlmi na rozmiestnenie jednotlivých prvkov na stránke z hľadiska ich obsahu.</w:t>
      </w:r>
    </w:p>
    <w:p w:rsidR="003212B6" w:rsidRDefault="003212B6" w:rsidP="003212B6">
      <w:pPr>
        <w:spacing w:after="0"/>
      </w:pPr>
    </w:p>
    <w:p w:rsidR="003212B6" w:rsidRDefault="003212B6" w:rsidP="003212B6">
      <w:r w:rsidRPr="003212B6">
        <w:rPr>
          <w:rStyle w:val="Heading2Char"/>
        </w:rPr>
        <w:t>Kaskádové štýly CSS3</w:t>
      </w:r>
      <w:r>
        <w:t xml:space="preserve"> </w:t>
      </w:r>
      <w:r w:rsidR="008F208A">
        <w:t>–</w:t>
      </w:r>
      <w:r>
        <w:t xml:space="preserve"> </w:t>
      </w:r>
      <w:r>
        <w:t>V projekte bude táto technológia použitá pri statickom návrhu aplikácie.</w:t>
      </w:r>
    </w:p>
    <w:p w:rsidR="003212B6" w:rsidRDefault="003212B6" w:rsidP="003212B6">
      <w:r w:rsidRPr="003212B6">
        <w:rPr>
          <w:rStyle w:val="Heading2Char"/>
        </w:rPr>
        <w:t>Javascript</w:t>
      </w:r>
      <w:r>
        <w:t xml:space="preserve"> – Javascipt použijeme pri práci s DOM. </w:t>
      </w:r>
    </w:p>
    <w:p w:rsidR="003212B6" w:rsidRDefault="003212B6" w:rsidP="003212B6">
      <w:pPr>
        <w:rPr>
          <w:lang w:val="en-US"/>
        </w:rPr>
      </w:pPr>
      <w:r w:rsidRPr="003212B6">
        <w:rPr>
          <w:rStyle w:val="Heading2Char"/>
        </w:rPr>
        <w:t xml:space="preserve">Jquery </w:t>
      </w:r>
      <w:r w:rsidRPr="008F208A">
        <w:t>–</w:t>
      </w:r>
      <w:r>
        <w:t xml:space="preserve"> </w:t>
      </w:r>
      <w:r w:rsidRPr="008F208A">
        <w:t>Tento javascriptovský framework použijeme na uľahčenie práce s tabuľkami (filtrovanie, sortovanie, vyhľadávanie)</w:t>
      </w:r>
      <w:r w:rsidR="008F208A" w:rsidRPr="008F208A">
        <w:t>. Taktiež ho použijeme na zabalenie dlhé</w:t>
      </w:r>
      <w:r w:rsidRPr="008F208A">
        <w:t>ho textu.</w:t>
      </w:r>
    </w:p>
    <w:p w:rsidR="003212B6" w:rsidRDefault="003212B6" w:rsidP="003212B6">
      <w:r w:rsidRPr="003212B6">
        <w:rPr>
          <w:rStyle w:val="Heading2Char"/>
        </w:rPr>
        <w:t xml:space="preserve">PHP </w:t>
      </w:r>
      <w:r w:rsidR="008F208A">
        <w:t>–</w:t>
      </w:r>
      <w:r>
        <w:rPr>
          <w:lang w:val="en-US"/>
        </w:rPr>
        <w:t xml:space="preserve"> </w:t>
      </w:r>
      <w:r>
        <w:t>Hlavnou technológiou pri vývoji projektu bude PH</w:t>
      </w:r>
      <w:r>
        <w:t>P.</w:t>
      </w:r>
      <w:bookmarkStart w:id="0" w:name="_GoBack"/>
      <w:bookmarkEnd w:id="0"/>
    </w:p>
    <w:p w:rsidR="003212B6" w:rsidRDefault="003212B6" w:rsidP="003212B6">
      <w:r w:rsidRPr="008F208A">
        <w:rPr>
          <w:rStyle w:val="Heading2Char"/>
        </w:rPr>
        <w:t>MySQL</w:t>
      </w:r>
      <w:r>
        <w:t xml:space="preserve"> – Databázy vzužijeme na prácu s dátami.</w:t>
      </w:r>
    </w:p>
    <w:p w:rsidR="003212B6" w:rsidRDefault="003212B6" w:rsidP="003212B6">
      <w:r w:rsidRPr="008F208A">
        <w:rPr>
          <w:rStyle w:val="Heading2Char"/>
        </w:rPr>
        <w:t>phpMyAdmin</w:t>
      </w:r>
      <w:r>
        <w:t xml:space="preserve"> </w:t>
      </w:r>
      <w:r w:rsidR="008F208A">
        <w:t>–</w:t>
      </w:r>
      <w:r w:rsidR="008F208A">
        <w:t xml:space="preserve"> </w:t>
      </w:r>
      <w:r>
        <w:t>Programový systém phpMyAdmin je nástroj napísaný v jazyku PHP umožňujúci jednoduchú správu obsahu databázy MySQL prostredníctvom webového rozhrania. V projekte bude používaný pri manipulácií s databázou.</w:t>
      </w:r>
    </w:p>
    <w:p w:rsidR="008F208A" w:rsidRDefault="008F208A" w:rsidP="008F208A">
      <w:r w:rsidRPr="008F208A">
        <w:rPr>
          <w:rStyle w:val="Heading2Char"/>
        </w:rPr>
        <w:t>Bootstrap front-end</w:t>
      </w:r>
      <w:r>
        <w:t xml:space="preserve"> </w:t>
      </w:r>
      <w:r w:rsidRPr="008F208A">
        <w:rPr>
          <w:rStyle w:val="Heading2Char"/>
        </w:rPr>
        <w:t>framework</w:t>
      </w:r>
      <w:r>
        <w:rPr>
          <w:rStyle w:val="Heading2Char"/>
        </w:rPr>
        <w:t xml:space="preserve"> </w:t>
      </w:r>
      <w:r>
        <w:t>–</w:t>
      </w:r>
      <w:r>
        <w:t xml:space="preserve"> </w:t>
      </w:r>
      <w:r>
        <w:t>Je opensource framework na zjednodušenie tvorby dizajnu web stránok a webových aplikácií. Obsahuje šablóny pre typografiu, formuláre, tlačidlá, navigáciu a iné prvky stránky na báze HTML a CSS. Bootstrap podporuje aj responzívny dizajn. Predpokladáme jeho použitie pri tvorbe front-endu aplikácie</w:t>
      </w:r>
      <w:r>
        <w:t>.</w:t>
      </w:r>
    </w:p>
    <w:p w:rsidR="003212B6" w:rsidRDefault="003212B6" w:rsidP="003212B6">
      <w:pPr>
        <w:rPr>
          <w:lang w:val="en-US"/>
        </w:rPr>
      </w:pPr>
    </w:p>
    <w:p w:rsidR="003212B6" w:rsidRDefault="003212B6" w:rsidP="003212B6"/>
    <w:sectPr w:rsidR="00321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AA"/>
    <w:rsid w:val="001D553F"/>
    <w:rsid w:val="002350AA"/>
    <w:rsid w:val="003212B6"/>
    <w:rsid w:val="005E2BF8"/>
    <w:rsid w:val="008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B6526-2398-4C17-BAD9-B99DBCAA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1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marek.dubovsky166@gmail.com</dc:creator>
  <cp:keywords/>
  <dc:description/>
  <cp:lastModifiedBy>marek.dubovsky166@gmail.com</cp:lastModifiedBy>
  <cp:revision>2</cp:revision>
  <dcterms:created xsi:type="dcterms:W3CDTF">2015-11-12T15:52:00Z</dcterms:created>
  <dcterms:modified xsi:type="dcterms:W3CDTF">2015-11-12T15:52:00Z</dcterms:modified>
</cp:coreProperties>
</file>