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FE" w:rsidRDefault="001A65FE"/>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6C6AC8" w:rsidP="00180488">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t>中国唐诗宋词</w:t>
      </w:r>
    </w:p>
    <w:p w:rsidR="00180488" w:rsidRDefault="00180488" w:rsidP="00180488">
      <w:pPr>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产品设计方案</w:t>
      </w:r>
    </w:p>
    <w:p w:rsidR="00180488" w:rsidRDefault="00180488" w:rsidP="00180488">
      <w:pPr>
        <w:jc w:val="center"/>
        <w:rPr>
          <w:rFonts w:asciiTheme="majorEastAsia" w:eastAsiaTheme="majorEastAsia" w:hAnsiTheme="majorEastAsia" w:cstheme="majorEastAsia"/>
          <w:b/>
          <w:bCs/>
          <w:sz w:val="44"/>
          <w:szCs w:val="44"/>
        </w:rPr>
      </w:pPr>
    </w:p>
    <w:p w:rsidR="00180488" w:rsidRDefault="00180488" w:rsidP="00D83E6B">
      <w:pPr>
        <w:ind w:left="2940" w:firstLineChars="50" w:firstLine="140"/>
        <w:rPr>
          <w:rFonts w:asciiTheme="minorEastAsia" w:hAnsiTheme="minorEastAsia" w:cstheme="minorEastAsia"/>
          <w:b/>
          <w:bCs/>
          <w:sz w:val="28"/>
          <w:szCs w:val="28"/>
        </w:rPr>
      </w:pPr>
      <w:r>
        <w:rPr>
          <w:rFonts w:asciiTheme="minorEastAsia" w:hAnsiTheme="minorEastAsia" w:cstheme="minorEastAsia" w:hint="eastAsia"/>
          <w:b/>
          <w:bCs/>
          <w:sz w:val="28"/>
          <w:szCs w:val="28"/>
        </w:rPr>
        <w:t>开发者：</w:t>
      </w:r>
      <w:r w:rsidR="00D83E6B">
        <w:rPr>
          <w:rFonts w:asciiTheme="minorEastAsia" w:hAnsiTheme="minorEastAsia" w:cstheme="minorEastAsia" w:hint="eastAsia"/>
          <w:b/>
          <w:bCs/>
          <w:sz w:val="28"/>
          <w:szCs w:val="28"/>
        </w:rPr>
        <w:t>李俊宏</w:t>
      </w:r>
    </w:p>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DC6EEF" w:rsidRPr="000E7F00" w:rsidRDefault="00DC6EEF" w:rsidP="00DC6EEF">
      <w:pPr>
        <w:pStyle w:val="1"/>
      </w:pPr>
      <w:bookmarkStart w:id="0" w:name="_Toc496469162"/>
      <w:r>
        <w:rPr>
          <w:rFonts w:hint="eastAsia"/>
        </w:rPr>
        <w:t>一、</w:t>
      </w:r>
      <w:r w:rsidRPr="000E7F00">
        <w:rPr>
          <w:rFonts w:hint="eastAsia"/>
        </w:rPr>
        <w:t>项目实施可行性报告</w:t>
      </w:r>
      <w:bookmarkEnd w:id="0"/>
    </w:p>
    <w:p w:rsidR="00DD5FF0" w:rsidRPr="000E7F00" w:rsidRDefault="00DD5FF0" w:rsidP="00DD5FF0">
      <w:pPr>
        <w:pStyle w:val="2"/>
      </w:pPr>
      <w:bookmarkStart w:id="1" w:name="_Toc496469163"/>
      <w:r w:rsidRPr="000E7F00">
        <w:rPr>
          <w:rFonts w:hint="eastAsia"/>
        </w:rPr>
        <w:t>1.1 行业分析</w:t>
      </w:r>
      <w:bookmarkEnd w:id="1"/>
    </w:p>
    <w:p w:rsidR="00AB2498" w:rsidRDefault="006F1C2D" w:rsidP="009149CC">
      <w:r>
        <w:tab/>
      </w:r>
      <w:r>
        <w:rPr>
          <w:rFonts w:hint="eastAsia"/>
        </w:rPr>
        <w:t>在如今泛娱乐化的社会中，青年人和学生空余时间基本上都在刷娱乐新闻、打打游戏，对于传统文化知识财产的认知度和了解度已然</w:t>
      </w:r>
      <w:r w:rsidR="00414F2E">
        <w:rPr>
          <w:rFonts w:hint="eastAsia"/>
        </w:rPr>
        <w:t>不足，对于曾经学过的、了解过的唐宋诗词已经记不太清，甚至对于一些简单的诗词就算记起来也忘记其意义内涵。</w:t>
      </w:r>
    </w:p>
    <w:p w:rsidR="00414F2E" w:rsidRDefault="00414F2E" w:rsidP="009149CC">
      <w:r>
        <w:tab/>
      </w:r>
      <w:r>
        <w:rPr>
          <w:rFonts w:hint="eastAsia"/>
        </w:rPr>
        <w:t>更为重要的是，现在网络上、平时商家上都暗地里流行一股以“同音字”改造经典诗词或截取诗词片段曲解其意义来娱乐、宣传，更加使人混乱。</w:t>
      </w:r>
    </w:p>
    <w:p w:rsidR="000C290E" w:rsidRDefault="000C290E" w:rsidP="009149CC">
      <w:r>
        <w:tab/>
      </w:r>
      <w:r w:rsidR="00E60B71">
        <w:rPr>
          <w:rFonts w:hint="eastAsia"/>
        </w:rPr>
        <w:t>在这</w:t>
      </w:r>
      <w:r w:rsidR="00E60B71">
        <w:rPr>
          <w:rFonts w:hint="eastAsia"/>
        </w:rPr>
        <w:t>泛</w:t>
      </w:r>
      <w:r w:rsidR="00E60B71">
        <w:rPr>
          <w:rFonts w:hint="eastAsia"/>
        </w:rPr>
        <w:t>娱乐化和快节奏的时代，做一款诗词app，让它能让人</w:t>
      </w:r>
      <w:r w:rsidR="00E60B71">
        <w:rPr>
          <w:rFonts w:hint="eastAsia"/>
        </w:rPr>
        <w:t>渴望享受宁静的年轻人</w:t>
      </w:r>
      <w:r w:rsidR="00E60B71">
        <w:rPr>
          <w:rFonts w:hint="eastAsia"/>
        </w:rPr>
        <w:t>安静的品读一句诗、一首词，或是让读学生出于引用诗词到写作或其他目的，应当是有一定吸引力和魅力的。</w:t>
      </w:r>
    </w:p>
    <w:p w:rsidR="00D463A0" w:rsidRDefault="00D463A0" w:rsidP="009149CC"/>
    <w:p w:rsidR="00D463A0" w:rsidRDefault="00D463A0" w:rsidP="00D463A0">
      <w:pPr>
        <w:pStyle w:val="2"/>
      </w:pPr>
      <w:bookmarkStart w:id="2" w:name="_Toc496469164"/>
      <w:r>
        <w:rPr>
          <w:rFonts w:hint="eastAsia"/>
        </w:rPr>
        <w:t>1.2 竞品分析</w:t>
      </w:r>
      <w:bookmarkEnd w:id="2"/>
    </w:p>
    <w:p w:rsidR="00ED70E5" w:rsidRDefault="00ED70E5" w:rsidP="009149CC">
      <w:r>
        <w:rPr>
          <w:rFonts w:hint="eastAsia"/>
        </w:rPr>
        <w:t>（1）</w:t>
      </w:r>
      <w:r w:rsidRPr="00ED70E5">
        <w:t>同类产品</w:t>
      </w:r>
      <w:r w:rsidR="00EE0BB3">
        <w:rPr>
          <w:rFonts w:hint="eastAsia"/>
        </w:rPr>
        <w:t>竞争</w:t>
      </w:r>
    </w:p>
    <w:p w:rsidR="00D463A0" w:rsidRDefault="00E60B71" w:rsidP="00ED70E5">
      <w:pPr>
        <w:ind w:firstLine="420"/>
      </w:pPr>
      <w:r>
        <w:rPr>
          <w:rFonts w:hint="eastAsia"/>
        </w:rPr>
        <w:t>虽然现在市面上已有一些诗词的精品，但是整体来说他们都偏向于搜索、查询，并不能很好的和用户互动，不能吸引用户多次使用，更多时候是像字典一样的存在，太过</w:t>
      </w:r>
      <w:r w:rsidR="00ED70E5">
        <w:rPr>
          <w:rFonts w:hint="eastAsia"/>
        </w:rPr>
        <w:t>沉闷；又或者其他一些产品</w:t>
      </w:r>
      <w:r w:rsidR="00EE0BB3">
        <w:rPr>
          <w:rFonts w:hint="eastAsia"/>
        </w:rPr>
        <w:t>，过于娱乐，夹杂大量推广或各种活动，扰人心神。</w:t>
      </w:r>
    </w:p>
    <w:p w:rsidR="00EE0BB3" w:rsidRDefault="00EE0BB3" w:rsidP="00ED70E5">
      <w:pPr>
        <w:ind w:firstLine="420"/>
      </w:pPr>
      <w:r>
        <w:rPr>
          <w:rFonts w:hint="eastAsia"/>
        </w:rPr>
        <w:t>如果能够把这些沉闷的</w:t>
      </w:r>
      <w:r>
        <w:rPr>
          <w:rFonts w:hint="eastAsia"/>
        </w:rPr>
        <w:t>搜索、查询</w:t>
      </w:r>
      <w:r>
        <w:rPr>
          <w:rFonts w:hint="eastAsia"/>
        </w:rPr>
        <w:t>，和一些简单、小型的激励活动或设计结合起来，这样既不会让“诗词”这个核心内容跑调，又能让用户提高对诗词的兴趣，增强用户黏度。</w:t>
      </w:r>
    </w:p>
    <w:p w:rsidR="00743647" w:rsidRDefault="00743647" w:rsidP="00743647"/>
    <w:p w:rsidR="00743647" w:rsidRDefault="00743647" w:rsidP="00743647">
      <w:r>
        <w:rPr>
          <w:rFonts w:hint="eastAsia"/>
        </w:rPr>
        <w:t>（2）功能</w:t>
      </w:r>
    </w:p>
    <w:p w:rsidR="009A7B4F" w:rsidRPr="009A7B4F" w:rsidRDefault="009A7B4F" w:rsidP="00743647">
      <w:pPr>
        <w:rPr>
          <w:rStyle w:val="a7"/>
        </w:rPr>
      </w:pPr>
      <w:r>
        <w:rPr>
          <w:rStyle w:val="a7"/>
          <w:rFonts w:hint="eastAsia"/>
        </w:rPr>
        <w:t>作者相关：</w:t>
      </w:r>
    </w:p>
    <w:p w:rsidR="00743647" w:rsidRDefault="00743647" w:rsidP="00743647">
      <w:r>
        <w:tab/>
      </w:r>
      <w:r w:rsidR="009A7B4F">
        <w:rPr>
          <w:rFonts w:hint="eastAsia"/>
        </w:rPr>
        <w:t>在提供最基本的诗词</w:t>
      </w:r>
      <w:r w:rsidR="009A7B4F">
        <w:rPr>
          <w:rFonts w:hint="eastAsia"/>
        </w:rPr>
        <w:t>搜索、查询</w:t>
      </w:r>
      <w:r w:rsidR="009A7B4F">
        <w:rPr>
          <w:rFonts w:hint="eastAsia"/>
        </w:rPr>
        <w:t>之外，提供作者相关信息，满足一些用户对作者的好奇。</w:t>
      </w:r>
    </w:p>
    <w:p w:rsidR="009A7B4F" w:rsidRPr="009A7B4F" w:rsidRDefault="009A7B4F" w:rsidP="009A7B4F">
      <w:pPr>
        <w:rPr>
          <w:rStyle w:val="a7"/>
        </w:rPr>
      </w:pPr>
      <w:r>
        <w:rPr>
          <w:rStyle w:val="a7"/>
          <w:rFonts w:hint="eastAsia"/>
        </w:rPr>
        <w:t>每日推荐</w:t>
      </w:r>
      <w:r>
        <w:rPr>
          <w:rStyle w:val="a7"/>
          <w:rFonts w:hint="eastAsia"/>
        </w:rPr>
        <w:t>：</w:t>
      </w:r>
    </w:p>
    <w:p w:rsidR="009A7B4F" w:rsidRDefault="009A7B4F" w:rsidP="00743647">
      <w:r>
        <w:tab/>
      </w:r>
      <w:r>
        <w:rPr>
          <w:rFonts w:hint="eastAsia"/>
        </w:rPr>
        <w:t>每天推荐一两首诗词，而不限定于用户主动操作</w:t>
      </w:r>
    </w:p>
    <w:p w:rsidR="009A7B4F" w:rsidRPr="009A7B4F" w:rsidRDefault="009A7B4F" w:rsidP="009A7B4F">
      <w:pPr>
        <w:rPr>
          <w:rStyle w:val="a7"/>
        </w:rPr>
      </w:pPr>
      <w:r>
        <w:rPr>
          <w:rStyle w:val="a7"/>
          <w:rFonts w:hint="eastAsia"/>
        </w:rPr>
        <w:t>分享计划</w:t>
      </w:r>
      <w:r>
        <w:rPr>
          <w:rStyle w:val="a7"/>
          <w:rFonts w:hint="eastAsia"/>
        </w:rPr>
        <w:t>：</w:t>
      </w:r>
    </w:p>
    <w:p w:rsidR="009A7B4F" w:rsidRDefault="009A7B4F" w:rsidP="00743647">
      <w:pPr>
        <w:rPr>
          <w:rFonts w:hint="eastAsia"/>
        </w:rPr>
      </w:pPr>
      <w:r>
        <w:tab/>
      </w:r>
      <w:r>
        <w:rPr>
          <w:rFonts w:hint="eastAsia"/>
        </w:rPr>
        <w:t>分享到微信朋友圈等，打卡</w:t>
      </w:r>
      <w:r w:rsidR="006600EA">
        <w:rPr>
          <w:rFonts w:hint="eastAsia"/>
        </w:rPr>
        <w:t>分享，激励用户持续使用</w:t>
      </w:r>
    </w:p>
    <w:p w:rsidR="0058235A" w:rsidRPr="009A7B4F" w:rsidRDefault="0058235A" w:rsidP="0058235A">
      <w:pPr>
        <w:rPr>
          <w:rStyle w:val="a7"/>
        </w:rPr>
      </w:pPr>
      <w:r>
        <w:rPr>
          <w:rStyle w:val="a7"/>
          <w:rFonts w:hint="eastAsia"/>
        </w:rPr>
        <w:t>收藏功能</w:t>
      </w:r>
      <w:r>
        <w:rPr>
          <w:rStyle w:val="a7"/>
          <w:rFonts w:hint="eastAsia"/>
        </w:rPr>
        <w:t>：</w:t>
      </w:r>
    </w:p>
    <w:p w:rsidR="00AB2498" w:rsidRDefault="0058235A" w:rsidP="009149CC">
      <w:r>
        <w:tab/>
      </w:r>
      <w:r>
        <w:rPr>
          <w:rFonts w:hint="eastAsia"/>
        </w:rPr>
        <w:t>保存用户喜欢的诗词</w:t>
      </w:r>
    </w:p>
    <w:p w:rsidR="00B03906" w:rsidRPr="009A7B4F" w:rsidRDefault="00B03906" w:rsidP="00B03906">
      <w:pPr>
        <w:rPr>
          <w:rStyle w:val="a7"/>
        </w:rPr>
      </w:pPr>
      <w:r>
        <w:rPr>
          <w:rStyle w:val="a7"/>
          <w:rFonts w:hint="eastAsia"/>
        </w:rPr>
        <w:t>随机触发与用户交互</w:t>
      </w:r>
      <w:r>
        <w:rPr>
          <w:rStyle w:val="a7"/>
          <w:rFonts w:hint="eastAsia"/>
        </w:rPr>
        <w:t>：</w:t>
      </w:r>
    </w:p>
    <w:p w:rsidR="00B03906" w:rsidRDefault="00B03906" w:rsidP="009149CC">
      <w:r>
        <w:tab/>
      </w:r>
      <w:r>
        <w:rPr>
          <w:rFonts w:hint="eastAsia"/>
        </w:rPr>
        <w:t>采用类似于电影彩蛋的形式，用户操作触发给予特定特效互动，给用户惊喜的同时保持应用足够安静不烦人</w:t>
      </w:r>
    </w:p>
    <w:p w:rsidR="00754764" w:rsidRDefault="00754764" w:rsidP="009149CC"/>
    <w:p w:rsidR="00754764" w:rsidRDefault="00754764" w:rsidP="009149CC">
      <w:r>
        <w:rPr>
          <w:rFonts w:hint="eastAsia"/>
        </w:rPr>
        <w:t>（3）</w:t>
      </w:r>
      <w:r w:rsidRPr="00754764">
        <w:t>目标用户</w:t>
      </w:r>
    </w:p>
    <w:p w:rsidR="00754764" w:rsidRPr="00B03906" w:rsidRDefault="00754764" w:rsidP="009149CC">
      <w:pPr>
        <w:rPr>
          <w:rFonts w:hint="eastAsia"/>
        </w:rPr>
      </w:pPr>
      <w:r>
        <w:tab/>
      </w:r>
      <w:r w:rsidR="00E16CAD">
        <w:rPr>
          <w:rFonts w:hint="eastAsia"/>
        </w:rPr>
        <w:t>主要用户为学生、教师</w:t>
      </w:r>
      <w:r w:rsidR="00E16CAD">
        <w:rPr>
          <w:rFonts w:hint="eastAsia"/>
        </w:rPr>
        <w:t>以及喜欢</w:t>
      </w:r>
      <w:r w:rsidR="00E16CAD">
        <w:rPr>
          <w:rFonts w:hint="eastAsia"/>
        </w:rPr>
        <w:t>在宁静舒适环境下阅读诗词的人群</w:t>
      </w:r>
    </w:p>
    <w:p w:rsidR="00AB2498" w:rsidRDefault="00AB2498" w:rsidP="009149CC"/>
    <w:p w:rsidR="00D20C60" w:rsidRDefault="00D20C60" w:rsidP="00D20C60">
      <w:pPr>
        <w:pStyle w:val="2"/>
      </w:pPr>
      <w:bookmarkStart w:id="3" w:name="_Toc496469165"/>
      <w:r>
        <w:rPr>
          <w:rFonts w:hint="eastAsia"/>
        </w:rPr>
        <w:lastRenderedPageBreak/>
        <w:t>1.3自身条件分析</w:t>
      </w:r>
      <w:bookmarkEnd w:id="3"/>
    </w:p>
    <w:p w:rsidR="00D20C60" w:rsidRPr="00D20C60" w:rsidRDefault="00D20C60" w:rsidP="00D20C60">
      <w:pPr>
        <w:spacing w:line="360" w:lineRule="auto"/>
        <w:rPr>
          <w:rFonts w:asciiTheme="minorEastAsia" w:hAnsiTheme="minorEastAsia" w:cstheme="minorEastAsia"/>
          <w:szCs w:val="21"/>
        </w:rPr>
      </w:pPr>
      <w:r w:rsidRPr="00D20C60">
        <w:rPr>
          <w:rFonts w:asciiTheme="minorEastAsia" w:hAnsiTheme="minorEastAsia" w:cstheme="minorEastAsia" w:hint="eastAsia"/>
          <w:szCs w:val="21"/>
        </w:rPr>
        <w:sym w:font="Wingdings" w:char="F081"/>
      </w:r>
      <w:r w:rsidRPr="00D20C60">
        <w:rPr>
          <w:rFonts w:asciiTheme="minorEastAsia" w:hAnsiTheme="minorEastAsia" w:cstheme="minorEastAsia" w:hint="eastAsia"/>
          <w:szCs w:val="21"/>
        </w:rPr>
        <w:t>人员</w:t>
      </w:r>
    </w:p>
    <w:p w:rsidR="00D20C60" w:rsidRPr="00D20C60" w:rsidRDefault="00D20C60" w:rsidP="00D20C6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个人独立开发。</w:t>
      </w:r>
    </w:p>
    <w:p w:rsidR="00D20C60" w:rsidRPr="00D20C60" w:rsidRDefault="00D20C60" w:rsidP="00D20C60">
      <w:pPr>
        <w:spacing w:line="360" w:lineRule="auto"/>
        <w:rPr>
          <w:rFonts w:asciiTheme="minorEastAsia" w:hAnsiTheme="minorEastAsia" w:cstheme="minorEastAsia"/>
          <w:szCs w:val="21"/>
        </w:rPr>
      </w:pPr>
      <w:r w:rsidRPr="00D20C60">
        <w:rPr>
          <w:rFonts w:asciiTheme="minorEastAsia" w:hAnsiTheme="minorEastAsia" w:cstheme="minorEastAsia" w:hint="eastAsia"/>
          <w:szCs w:val="21"/>
        </w:rPr>
        <w:sym w:font="Wingdings" w:char="F082"/>
      </w:r>
      <w:r w:rsidRPr="00D20C60">
        <w:rPr>
          <w:rFonts w:asciiTheme="minorEastAsia" w:hAnsiTheme="minorEastAsia" w:cstheme="minorEastAsia" w:hint="eastAsia"/>
          <w:szCs w:val="21"/>
        </w:rPr>
        <w:t>设备</w:t>
      </w:r>
    </w:p>
    <w:p w:rsidR="00D20C60" w:rsidRPr="00D20C60" w:rsidRDefault="00D20C60" w:rsidP="00D20C60">
      <w:pPr>
        <w:spacing w:line="360" w:lineRule="auto"/>
        <w:ind w:firstLine="420"/>
        <w:rPr>
          <w:rFonts w:asciiTheme="minorEastAsia" w:hAnsiTheme="minorEastAsia" w:cstheme="minorEastAsia"/>
          <w:szCs w:val="21"/>
        </w:rPr>
      </w:pPr>
      <w:r w:rsidRPr="00D20C60">
        <w:rPr>
          <w:rFonts w:asciiTheme="minorEastAsia" w:hAnsiTheme="minorEastAsia" w:cstheme="minorEastAsia" w:hint="eastAsia"/>
          <w:szCs w:val="21"/>
        </w:rPr>
        <w:t>window</w:t>
      </w:r>
      <w:r>
        <w:rPr>
          <w:rFonts w:asciiTheme="minorEastAsia" w:hAnsiTheme="minorEastAsia" w:cstheme="minorEastAsia" w:hint="eastAsia"/>
          <w:szCs w:val="21"/>
        </w:rPr>
        <w:t>的电脑，安卓手机</w:t>
      </w:r>
    </w:p>
    <w:p w:rsidR="00D20C60" w:rsidRPr="00D20C60" w:rsidRDefault="00D20C60" w:rsidP="00D20C60">
      <w:pPr>
        <w:spacing w:line="360" w:lineRule="auto"/>
        <w:rPr>
          <w:rFonts w:asciiTheme="minorEastAsia" w:hAnsiTheme="minorEastAsia" w:cstheme="minorEastAsia"/>
          <w:szCs w:val="21"/>
        </w:rPr>
      </w:pPr>
      <w:r w:rsidRPr="00D20C60">
        <w:rPr>
          <w:rFonts w:asciiTheme="minorEastAsia" w:hAnsiTheme="minorEastAsia" w:cstheme="minorEastAsia" w:hint="eastAsia"/>
          <w:szCs w:val="21"/>
        </w:rPr>
        <w:sym w:font="Wingdings" w:char="F083"/>
      </w:r>
      <w:r w:rsidRPr="00D20C60">
        <w:rPr>
          <w:rFonts w:asciiTheme="minorEastAsia" w:hAnsiTheme="minorEastAsia" w:cstheme="minorEastAsia" w:hint="eastAsia"/>
          <w:szCs w:val="21"/>
        </w:rPr>
        <w:t>局限性</w:t>
      </w:r>
    </w:p>
    <w:p w:rsidR="00D20C60" w:rsidRDefault="00D20C60" w:rsidP="00D20C60">
      <w:pPr>
        <w:spacing w:line="360" w:lineRule="auto"/>
        <w:ind w:firstLine="420"/>
        <w:rPr>
          <w:rFonts w:asciiTheme="minorEastAsia" w:hAnsiTheme="minorEastAsia" w:cstheme="minorEastAsia"/>
          <w:szCs w:val="21"/>
        </w:rPr>
      </w:pPr>
      <w:r w:rsidRPr="00D20C60">
        <w:rPr>
          <w:rFonts w:asciiTheme="minorEastAsia" w:hAnsiTheme="minorEastAsia" w:cstheme="minorEastAsia" w:hint="eastAsia"/>
          <w:szCs w:val="21"/>
        </w:rPr>
        <w:t>技术上</w:t>
      </w:r>
      <w:r w:rsidR="00B22D00">
        <w:rPr>
          <w:rFonts w:asciiTheme="minorEastAsia" w:hAnsiTheme="minorEastAsia" w:cstheme="minorEastAsia" w:hint="eastAsia"/>
          <w:szCs w:val="21"/>
        </w:rPr>
        <w:t>局限：简单的实现后台，缺乏后台有些数据如联网同步收藏记录等可能只能暂时固定数据显示</w:t>
      </w:r>
    </w:p>
    <w:p w:rsidR="00B22D00" w:rsidRDefault="00CC3866" w:rsidP="00D20C6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设计局限：美术功底不行，设计配色可能调整的不够好</w:t>
      </w:r>
    </w:p>
    <w:p w:rsidR="00CC3866" w:rsidRDefault="00CC3866" w:rsidP="000C7E63">
      <w:pPr>
        <w:spacing w:line="360" w:lineRule="auto"/>
        <w:rPr>
          <w:rFonts w:asciiTheme="minorEastAsia" w:hAnsiTheme="minorEastAsia" w:cstheme="minorEastAsia"/>
          <w:szCs w:val="21"/>
        </w:rPr>
      </w:pPr>
    </w:p>
    <w:p w:rsidR="00684252" w:rsidRDefault="00684252" w:rsidP="000C7E63">
      <w:pPr>
        <w:spacing w:line="360" w:lineRule="auto"/>
        <w:rPr>
          <w:rFonts w:asciiTheme="minorEastAsia" w:hAnsiTheme="minorEastAsia" w:cstheme="minorEastAsia"/>
          <w:szCs w:val="21"/>
        </w:rPr>
      </w:pPr>
    </w:p>
    <w:p w:rsidR="00684252" w:rsidRDefault="00684252" w:rsidP="00684252">
      <w:pPr>
        <w:pStyle w:val="1"/>
      </w:pPr>
      <w:bookmarkStart w:id="4" w:name="_Toc496469166"/>
      <w:r>
        <w:rPr>
          <w:rFonts w:hint="eastAsia"/>
        </w:rPr>
        <w:t>二、产品定位及目标</w:t>
      </w:r>
      <w:bookmarkEnd w:id="4"/>
    </w:p>
    <w:p w:rsidR="00684252" w:rsidRDefault="00684252" w:rsidP="00684252">
      <w:pPr>
        <w:pStyle w:val="2"/>
      </w:pPr>
      <w:bookmarkStart w:id="5" w:name="_Toc496469167"/>
      <w:r>
        <w:rPr>
          <w:rFonts w:hint="eastAsia"/>
        </w:rPr>
        <w:t>2.1产品定位</w:t>
      </w:r>
      <w:bookmarkEnd w:id="5"/>
    </w:p>
    <w:p w:rsidR="00684252" w:rsidRPr="00F478A6" w:rsidRDefault="00684252" w:rsidP="00F478A6">
      <w:pPr>
        <w:rPr>
          <w:rFonts w:hint="eastAsia"/>
        </w:rPr>
      </w:pPr>
      <w:r>
        <w:rPr>
          <w:rFonts w:asciiTheme="minorEastAsia" w:hAnsiTheme="minorEastAsia" w:cstheme="minorEastAsia"/>
          <w:szCs w:val="21"/>
        </w:rPr>
        <w:tab/>
      </w:r>
      <w:r w:rsidR="00F478A6">
        <w:rPr>
          <w:rFonts w:asciiTheme="minorEastAsia" w:hAnsiTheme="minorEastAsia" w:cstheme="minorEastAsia" w:hint="eastAsia"/>
          <w:szCs w:val="21"/>
        </w:rPr>
        <w:t>面对</w:t>
      </w:r>
      <w:r w:rsidR="00F478A6">
        <w:rPr>
          <w:rFonts w:hint="eastAsia"/>
        </w:rPr>
        <w:t>学生、教师以及喜欢在宁静舒适环境下阅读诗词的人群</w:t>
      </w:r>
      <w:r w:rsidR="00F478A6">
        <w:rPr>
          <w:rFonts w:hint="eastAsia"/>
        </w:rPr>
        <w:t>，以舒适、清爽的UI风格和一定娱乐性的分享和彩蛋交互特效吸引用户。</w:t>
      </w:r>
    </w:p>
    <w:p w:rsidR="002625FE" w:rsidRDefault="002625FE" w:rsidP="002625FE">
      <w:pPr>
        <w:pStyle w:val="2"/>
      </w:pPr>
      <w:bookmarkStart w:id="6" w:name="_Toc496469172"/>
      <w:r>
        <w:rPr>
          <w:rFonts w:hint="eastAsia"/>
        </w:rPr>
        <w:t>2.2</w:t>
      </w:r>
      <w:r>
        <w:rPr>
          <w:rFonts w:hint="eastAsia"/>
        </w:rPr>
        <w:t>产品</w:t>
      </w:r>
      <w:r>
        <w:rPr>
          <w:rFonts w:hint="eastAsia"/>
        </w:rPr>
        <w:t>目标</w:t>
      </w:r>
      <w:bookmarkEnd w:id="6"/>
    </w:p>
    <w:p w:rsidR="00AB2498" w:rsidRPr="00D20C60" w:rsidRDefault="003F3BAB" w:rsidP="009149CC">
      <w:pPr>
        <w:rPr>
          <w:rFonts w:hint="eastAsia"/>
        </w:rPr>
      </w:pPr>
      <w:r>
        <w:tab/>
      </w:r>
      <w:r w:rsidR="00F478A6">
        <w:rPr>
          <w:rFonts w:asciiTheme="minorEastAsia" w:hAnsiTheme="minorEastAsia" w:cstheme="minorEastAsia" w:hint="eastAsia"/>
          <w:szCs w:val="21"/>
        </w:rPr>
        <w:t>app体积小、功能强大，能够满足基本的对诗词的查询要求。添加一定的娱乐性分享、交互特效，但不影响整体静谧的设计风格，给予用户动力与良好的环境阅读、学习</w:t>
      </w:r>
      <w:r w:rsidR="00F478A6">
        <w:rPr>
          <w:rFonts w:asciiTheme="minorEastAsia" w:hAnsiTheme="minorEastAsia" w:cstheme="minorEastAsia"/>
          <w:szCs w:val="21"/>
        </w:rPr>
        <w:t xml:space="preserve"> </w:t>
      </w:r>
      <w:r w:rsidR="00F478A6">
        <w:rPr>
          <w:rFonts w:asciiTheme="minorEastAsia" w:hAnsiTheme="minorEastAsia" w:cstheme="minorEastAsia" w:hint="eastAsia"/>
          <w:szCs w:val="21"/>
        </w:rPr>
        <w:t>唐诗宋词，学习传统文化。</w:t>
      </w:r>
    </w:p>
    <w:p w:rsidR="00D20C60" w:rsidRDefault="00D20C60" w:rsidP="009149CC"/>
    <w:p w:rsidR="00D20C60" w:rsidRDefault="00D20C60" w:rsidP="009149CC"/>
    <w:p w:rsidR="00E268F1" w:rsidRDefault="00E268F1" w:rsidP="00E268F1">
      <w:pPr>
        <w:pStyle w:val="1"/>
      </w:pPr>
      <w:bookmarkStart w:id="7" w:name="_Toc496469173"/>
      <w:r>
        <w:rPr>
          <w:rFonts w:hint="eastAsia"/>
        </w:rPr>
        <w:t>三、产品内容总策划</w:t>
      </w:r>
      <w:bookmarkEnd w:id="7"/>
    </w:p>
    <w:p w:rsidR="000665CE" w:rsidRPr="000665CE" w:rsidRDefault="000665CE" w:rsidP="000665CE">
      <w:pPr>
        <w:pStyle w:val="2"/>
      </w:pPr>
      <w:bookmarkStart w:id="8" w:name="_Toc496469174"/>
      <w:r w:rsidRPr="000665CE">
        <w:rPr>
          <w:rFonts w:hint="eastAsia"/>
        </w:rPr>
        <w:t>3.1应用流程规划</w:t>
      </w:r>
      <w:bookmarkEnd w:id="8"/>
    </w:p>
    <w:p w:rsidR="000665CE" w:rsidRDefault="000665CE" w:rsidP="000665CE">
      <w:pPr>
        <w:rPr>
          <w:rFonts w:asciiTheme="minorEastAsia" w:hAnsiTheme="minorEastAsia" w:cstheme="minorEastAsia"/>
          <w:szCs w:val="21"/>
        </w:rPr>
      </w:pPr>
      <w:r w:rsidRPr="000665CE">
        <w:rPr>
          <w:rFonts w:asciiTheme="minorEastAsia" w:hAnsiTheme="minorEastAsia" w:cstheme="minorEastAsia" w:hint="eastAsia"/>
          <w:szCs w:val="21"/>
        </w:rPr>
        <w:t>处理流程和数据流程如下：</w:t>
      </w:r>
    </w:p>
    <w:p w:rsidR="000665CE" w:rsidRDefault="00650752" w:rsidP="000665CE">
      <w:pPr>
        <w:rPr>
          <w:rFonts w:asciiTheme="minorEastAsia" w:hAnsiTheme="minorEastAsia" w:cstheme="minorEastAsia"/>
          <w:szCs w:val="21"/>
        </w:rPr>
      </w:pPr>
      <w:r>
        <w:rPr>
          <w:noProof/>
        </w:rPr>
        <w:lastRenderedPageBreak/>
        <w:drawing>
          <wp:inline distT="0" distB="0" distL="0" distR="0" wp14:anchorId="418103B3" wp14:editId="5637C3D2">
            <wp:extent cx="5274310" cy="43567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356735"/>
                    </a:xfrm>
                    <a:prstGeom prst="rect">
                      <a:avLst/>
                    </a:prstGeom>
                  </pic:spPr>
                </pic:pic>
              </a:graphicData>
            </a:graphic>
          </wp:inline>
        </w:drawing>
      </w:r>
    </w:p>
    <w:p w:rsidR="00571A83" w:rsidRDefault="00571A83" w:rsidP="000665CE">
      <w:pPr>
        <w:rPr>
          <w:rFonts w:asciiTheme="minorEastAsia" w:hAnsiTheme="minorEastAsia" w:cstheme="minorEastAsia"/>
          <w:szCs w:val="21"/>
        </w:rPr>
      </w:pPr>
    </w:p>
    <w:p w:rsidR="006D5DE2" w:rsidRDefault="006D5DE2" w:rsidP="006D5DE2">
      <w:pPr>
        <w:pStyle w:val="2"/>
      </w:pPr>
      <w:bookmarkStart w:id="9" w:name="_Toc496469175"/>
      <w:r>
        <w:rPr>
          <w:rFonts w:hint="eastAsia"/>
        </w:rPr>
        <w:t>3.2</w:t>
      </w:r>
      <w:bookmarkEnd w:id="9"/>
      <w:r>
        <w:rPr>
          <w:rFonts w:hint="eastAsia"/>
        </w:rPr>
        <w:t>开发日程</w:t>
      </w:r>
    </w:p>
    <w:tbl>
      <w:tblPr>
        <w:tblStyle w:val="a8"/>
        <w:tblW w:w="9190" w:type="dxa"/>
        <w:tblLayout w:type="fixed"/>
        <w:tblLook w:val="04A0" w:firstRow="1" w:lastRow="0" w:firstColumn="1" w:lastColumn="0" w:noHBand="0" w:noVBand="1"/>
      </w:tblPr>
      <w:tblGrid>
        <w:gridCol w:w="780"/>
        <w:gridCol w:w="1332"/>
        <w:gridCol w:w="5763"/>
        <w:gridCol w:w="1315"/>
      </w:tblGrid>
      <w:tr w:rsidR="00734735" w:rsidTr="009104C7">
        <w:trPr>
          <w:trHeight w:val="440"/>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编号</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阶段</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主要内容</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对应周期</w:t>
            </w:r>
          </w:p>
        </w:tc>
      </w:tr>
      <w:tr w:rsidR="00734735" w:rsidTr="009104C7">
        <w:trPr>
          <w:trHeight w:val="296"/>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1</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需求分析</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提出软件创意，进行用户调查，进行需求分析</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2weeks</w:t>
            </w:r>
          </w:p>
        </w:tc>
      </w:tr>
      <w:tr w:rsidR="00734735" w:rsidTr="009104C7">
        <w:trPr>
          <w:trHeight w:val="440"/>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2</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产品比对</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将市面上类似功能的软件进行对比，分析优缺点</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1weeks</w:t>
            </w:r>
          </w:p>
        </w:tc>
      </w:tr>
      <w:tr w:rsidR="00734735" w:rsidTr="009104C7">
        <w:trPr>
          <w:trHeight w:val="424"/>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3</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初步设计</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进行软件定型，决定基本方向和适用人群</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1weeks</w:t>
            </w:r>
          </w:p>
        </w:tc>
      </w:tr>
      <w:tr w:rsidR="00734735" w:rsidTr="009104C7">
        <w:trPr>
          <w:trHeight w:val="440"/>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4</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搭建框架</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构建软件在功能上和组织上的基本框架</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2weeks</w:t>
            </w:r>
          </w:p>
        </w:tc>
      </w:tr>
      <w:tr w:rsidR="00734735" w:rsidTr="009104C7">
        <w:trPr>
          <w:trHeight w:val="424"/>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5</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设计界面</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根据适用人群设计人性化美观的UI界面</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2weeks</w:t>
            </w:r>
          </w:p>
        </w:tc>
      </w:tr>
      <w:tr w:rsidR="00734735" w:rsidTr="009104C7">
        <w:trPr>
          <w:trHeight w:val="440"/>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6</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完善功能</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完善主要功能的代码块</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8weeks</w:t>
            </w:r>
          </w:p>
        </w:tc>
      </w:tr>
      <w:tr w:rsidR="00734735" w:rsidTr="009104C7">
        <w:trPr>
          <w:trHeight w:val="507"/>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7</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测试改进</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测试软件是否能在机器平台上正常运行，并改进软件</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4weeks</w:t>
            </w:r>
          </w:p>
        </w:tc>
      </w:tr>
      <w:tr w:rsidR="00734735" w:rsidTr="009104C7">
        <w:trPr>
          <w:trHeight w:val="334"/>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8</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发布软件</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在应用商店中发布软件，吸引使用者</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2days</w:t>
            </w:r>
          </w:p>
        </w:tc>
      </w:tr>
      <w:tr w:rsidR="00734735" w:rsidTr="009104C7">
        <w:trPr>
          <w:trHeight w:val="334"/>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9</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维护软件</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发布软件之后，持续维护和升级软件</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 ...</w:t>
            </w:r>
          </w:p>
        </w:tc>
      </w:tr>
    </w:tbl>
    <w:p w:rsidR="006D5DE2" w:rsidRPr="000665CE" w:rsidRDefault="006D5DE2" w:rsidP="000665CE">
      <w:pPr>
        <w:rPr>
          <w:rFonts w:asciiTheme="minorEastAsia" w:hAnsiTheme="minorEastAsia" w:cstheme="minorEastAsia" w:hint="eastAsia"/>
          <w:szCs w:val="21"/>
        </w:rPr>
      </w:pPr>
    </w:p>
    <w:p w:rsidR="00E268F1" w:rsidRDefault="00E268F1" w:rsidP="009149CC"/>
    <w:p w:rsidR="00ED6FB4" w:rsidRDefault="00ED6FB4" w:rsidP="009149CC"/>
    <w:p w:rsidR="00ED6FB4" w:rsidRDefault="00ED6FB4" w:rsidP="00ED6FB4">
      <w:pPr>
        <w:pStyle w:val="1"/>
      </w:pPr>
      <w:bookmarkStart w:id="10" w:name="_Toc496469177"/>
      <w:r>
        <w:rPr>
          <w:rFonts w:hint="eastAsia"/>
        </w:rPr>
        <w:lastRenderedPageBreak/>
        <w:t>四、技术解决方案</w:t>
      </w:r>
      <w:bookmarkEnd w:id="10"/>
    </w:p>
    <w:p w:rsidR="00ED6FB4" w:rsidRDefault="004055F9" w:rsidP="004055F9">
      <w:pPr>
        <w:pStyle w:val="2"/>
      </w:pPr>
      <w:r>
        <w:rPr>
          <w:rFonts w:hint="eastAsia"/>
        </w:rPr>
        <w:t>4.1概括</w:t>
      </w:r>
    </w:p>
    <w:p w:rsidR="00ED6FB4" w:rsidRDefault="00D676E9" w:rsidP="009149CC">
      <w:r>
        <w:tab/>
      </w:r>
      <w:r>
        <w:rPr>
          <w:rFonts w:hint="eastAsia"/>
        </w:rPr>
        <w:t>使用spring框架+mysql+JDBC简单构建一个API接口的后台，</w:t>
      </w:r>
      <w:r w:rsidR="00827B2B">
        <w:rPr>
          <w:rFonts w:hint="eastAsia"/>
        </w:rPr>
        <w:t>获取数据后在客户端显示出来，把客户端的收藏、登陆操作反馈回后台</w:t>
      </w:r>
    </w:p>
    <w:p w:rsidR="00AB2AEB" w:rsidRDefault="00AB2AEB" w:rsidP="009149CC"/>
    <w:p w:rsidR="009260CC" w:rsidRDefault="009260CC" w:rsidP="009260CC">
      <w:pPr>
        <w:pStyle w:val="2"/>
      </w:pPr>
      <w:bookmarkStart w:id="11" w:name="_Toc496469179"/>
      <w:r>
        <w:rPr>
          <w:rFonts w:hint="eastAsia"/>
        </w:rPr>
        <w:t>4.2具体的技术基础</w:t>
      </w:r>
      <w:bookmarkEnd w:id="11"/>
    </w:p>
    <w:p w:rsidR="00AB2AEB" w:rsidRDefault="002171A5" w:rsidP="009149CC">
      <w:r>
        <w:rPr>
          <w:rFonts w:hint="eastAsia"/>
        </w:rPr>
        <w:t>（1）</w:t>
      </w:r>
      <w:r>
        <w:t>S</w:t>
      </w:r>
      <w:r>
        <w:rPr>
          <w:rFonts w:hint="eastAsia"/>
        </w:rPr>
        <w:t>pringboot自动配置，DI依赖注入，IOC倒置容器</w:t>
      </w:r>
    </w:p>
    <w:p w:rsidR="002171A5" w:rsidRDefault="002171A5" w:rsidP="009149CC">
      <w:r>
        <w:rPr>
          <w:rFonts w:hint="eastAsia"/>
        </w:rPr>
        <w:t>（2）mysql</w:t>
      </w:r>
      <w:r>
        <w:t xml:space="preserve"> </w:t>
      </w:r>
      <w:r>
        <w:rPr>
          <w:rFonts w:hint="eastAsia"/>
        </w:rPr>
        <w:t>数据库构建，获取开源诗词数据</w:t>
      </w:r>
    </w:p>
    <w:p w:rsidR="002171A5" w:rsidRDefault="002171A5" w:rsidP="009149CC">
      <w:pPr>
        <w:rPr>
          <w:rFonts w:hint="eastAsia"/>
        </w:rPr>
      </w:pPr>
      <w:r>
        <w:rPr>
          <w:rFonts w:hint="eastAsia"/>
        </w:rPr>
        <w:t>（3）android ui控件显示，观察者模式重写必要控件，事件驱动fragment事物更新显示</w:t>
      </w:r>
    </w:p>
    <w:p w:rsidR="00ED6FB4" w:rsidRDefault="002171A5" w:rsidP="009149CC">
      <w:r>
        <w:rPr>
          <w:rFonts w:hint="eastAsia"/>
        </w:rPr>
        <w:t>（4）</w:t>
      </w:r>
      <w:r w:rsidR="00F07015" w:rsidRPr="00F07015">
        <w:t>asynchttpclient</w:t>
      </w:r>
      <w:r w:rsidR="00F07015">
        <w:rPr>
          <w:rFonts w:hint="eastAsia"/>
        </w:rPr>
        <w:t>异步访问后端API接口获取数据，通过Handle发送Message到ui线程消息队列，处理异步事件</w:t>
      </w:r>
    </w:p>
    <w:p w:rsidR="00F07015" w:rsidRDefault="00F07015" w:rsidP="009149CC"/>
    <w:p w:rsidR="00F07015" w:rsidRDefault="00F07015" w:rsidP="009149CC"/>
    <w:p w:rsidR="00FF5834" w:rsidRDefault="00FF5834" w:rsidP="00FF5834">
      <w:pPr>
        <w:pStyle w:val="1"/>
        <w:rPr>
          <w:rFonts w:asciiTheme="minorEastAsia" w:hAnsiTheme="minorEastAsia" w:cstheme="minorEastAsia"/>
          <w:sz w:val="24"/>
        </w:rPr>
      </w:pPr>
      <w:bookmarkStart w:id="12" w:name="_Toc496469180"/>
      <w:r>
        <w:rPr>
          <w:rFonts w:hint="eastAsia"/>
        </w:rPr>
        <w:t>五、</w:t>
      </w:r>
      <w:r>
        <w:rPr>
          <w:rFonts w:hint="eastAsia"/>
        </w:rPr>
        <w:t>推广方案</w:t>
      </w:r>
      <w:bookmarkEnd w:id="12"/>
    </w:p>
    <w:p w:rsidR="00FF5834" w:rsidRDefault="00FF5834" w:rsidP="00FF5834">
      <w:pPr>
        <w:pStyle w:val="2"/>
      </w:pPr>
      <w:bookmarkStart w:id="13" w:name="_Toc496469181"/>
      <w:r>
        <w:rPr>
          <w:rFonts w:hint="eastAsia"/>
        </w:rPr>
        <w:t>5.1 前期宣传</w:t>
      </w:r>
      <w:bookmarkEnd w:id="13"/>
    </w:p>
    <w:p w:rsidR="00FF5834" w:rsidRDefault="00FF5834" w:rsidP="00FF5834">
      <w:r>
        <w:tab/>
      </w:r>
      <w:r w:rsidRPr="00FF5834">
        <w:rPr>
          <w:rFonts w:hint="eastAsia"/>
        </w:rPr>
        <w:t>前期在没有扎实用户的状况下，首先</w:t>
      </w:r>
      <w:r>
        <w:rPr>
          <w:rFonts w:hint="eastAsia"/>
        </w:rPr>
        <w:t>从自身学校入手，让舍友、同学帮忙使用、推广，吸引第一批用户，收集意见，缓慢发展</w:t>
      </w:r>
      <w:r w:rsidRPr="00FF5834">
        <w:rPr>
          <w:rFonts w:hint="eastAsia"/>
        </w:rPr>
        <w:t>。</w:t>
      </w:r>
      <w:r w:rsidR="003B1489">
        <w:rPr>
          <w:rFonts w:hint="eastAsia"/>
        </w:rPr>
        <w:t>让第一批用户变为忠实用户后，再推送消息请求他们帮忙推广，以此循环。</w:t>
      </w:r>
    </w:p>
    <w:p w:rsidR="003B1489" w:rsidRDefault="003B1489" w:rsidP="00FF5834"/>
    <w:p w:rsidR="001B1AB6" w:rsidRDefault="001B1AB6" w:rsidP="001B1AB6">
      <w:pPr>
        <w:pStyle w:val="2"/>
      </w:pPr>
      <w:bookmarkStart w:id="14" w:name="_Toc496469182"/>
      <w:r>
        <w:rPr>
          <w:rFonts w:hint="eastAsia"/>
        </w:rPr>
        <w:t>5.2 产品推出阶段宣传</w:t>
      </w:r>
      <w:bookmarkEnd w:id="14"/>
    </w:p>
    <w:p w:rsidR="003B1489" w:rsidRDefault="001B1AB6" w:rsidP="001B1AB6">
      <w:pPr>
        <w:rPr>
          <w:rFonts w:asciiTheme="minorEastAsia" w:hAnsiTheme="minorEastAsia" w:cstheme="minorEastAsia"/>
          <w:sz w:val="24"/>
        </w:rPr>
      </w:pPr>
      <w:r>
        <w:rPr>
          <w:rFonts w:asciiTheme="minorEastAsia" w:hAnsiTheme="minorEastAsia" w:cstheme="minorEastAsia"/>
          <w:sz w:val="24"/>
        </w:rPr>
        <w:tab/>
      </w:r>
      <w:r w:rsidRPr="00547274">
        <w:rPr>
          <w:rFonts w:hint="eastAsia"/>
        </w:rPr>
        <w:t>百度竞价排名、各商城竞价排名等，使用些许资金进行试验推广宣传。</w:t>
      </w:r>
    </w:p>
    <w:p w:rsidR="001B1AB6" w:rsidRDefault="001B1AB6" w:rsidP="001B1AB6">
      <w:pPr>
        <w:rPr>
          <w:rFonts w:asciiTheme="minorEastAsia" w:hAnsiTheme="minorEastAsia" w:cstheme="minorEastAsia"/>
          <w:sz w:val="24"/>
        </w:rPr>
      </w:pPr>
    </w:p>
    <w:p w:rsidR="001B1AB6" w:rsidRDefault="001B1AB6" w:rsidP="001B1AB6">
      <w:pPr>
        <w:rPr>
          <w:rFonts w:asciiTheme="minorEastAsia" w:hAnsiTheme="minorEastAsia" w:cstheme="minorEastAsia"/>
          <w:sz w:val="24"/>
        </w:rPr>
      </w:pPr>
    </w:p>
    <w:p w:rsidR="000C22B4" w:rsidRDefault="000C22B4" w:rsidP="000C22B4">
      <w:pPr>
        <w:pStyle w:val="1"/>
      </w:pPr>
      <w:bookmarkStart w:id="15" w:name="_Toc496469184"/>
      <w:r>
        <w:rPr>
          <w:rFonts w:hint="eastAsia"/>
        </w:rPr>
        <w:lastRenderedPageBreak/>
        <w:t>六、运营规划书</w:t>
      </w:r>
      <w:bookmarkEnd w:id="15"/>
    </w:p>
    <w:p w:rsidR="00A421DA" w:rsidRPr="00547274" w:rsidRDefault="00547274" w:rsidP="00547274">
      <w:pPr>
        <w:ind w:firstLine="420"/>
        <w:rPr>
          <w:rFonts w:hint="eastAsia"/>
        </w:rPr>
      </w:pPr>
      <w:r w:rsidRPr="00547274">
        <w:t>运营：</w:t>
      </w:r>
      <w:r w:rsidR="00DA55EA" w:rsidRPr="00547274">
        <w:t xml:space="preserve"> </w:t>
      </w:r>
      <w:r w:rsidRPr="00547274">
        <w:t>启动</w:t>
      </w:r>
      <w:r w:rsidR="00DA55EA">
        <w:t>–&gt;</w:t>
      </w:r>
      <w:r w:rsidRPr="00547274">
        <w:t>宣传</w:t>
      </w:r>
      <w:r w:rsidR="00DA55EA">
        <w:t>-&gt;</w:t>
      </w:r>
      <w:r w:rsidRPr="00547274">
        <w:t>建设</w:t>
      </w:r>
      <w:r w:rsidR="00DA55EA">
        <w:t xml:space="preserve"> -&gt;</w:t>
      </w:r>
      <w:r w:rsidRPr="00547274">
        <w:t>盈利</w:t>
      </w:r>
    </w:p>
    <w:p w:rsidR="00FF5834" w:rsidRDefault="00FF5834" w:rsidP="009149CC"/>
    <w:p w:rsidR="002D7452" w:rsidRDefault="00DA55EA" w:rsidP="00DA55EA">
      <w:pPr>
        <w:pStyle w:val="2"/>
        <w:rPr>
          <w:rFonts w:hint="eastAsia"/>
        </w:rPr>
      </w:pPr>
      <w:r>
        <w:rPr>
          <w:rFonts w:hint="eastAsia"/>
        </w:rPr>
        <w:t>6.1</w:t>
      </w:r>
      <w:r>
        <w:t xml:space="preserve"> </w:t>
      </w:r>
      <w:r>
        <w:rPr>
          <w:rFonts w:hint="eastAsia"/>
        </w:rPr>
        <w:t>启动</w:t>
      </w:r>
    </w:p>
    <w:p w:rsidR="00FB0BFD" w:rsidRDefault="00DA55EA" w:rsidP="009149CC">
      <w:r>
        <w:tab/>
      </w:r>
      <w:r>
        <w:rPr>
          <w:rFonts w:hint="eastAsia"/>
        </w:rPr>
        <w:t>按照需求进行开发，搭建后台，研发客户端</w:t>
      </w:r>
    </w:p>
    <w:p w:rsidR="00DA55EA" w:rsidRDefault="00DA55EA" w:rsidP="009149CC"/>
    <w:p w:rsidR="00DA55EA" w:rsidRPr="00FF5834" w:rsidRDefault="00DA55EA" w:rsidP="00DA55EA">
      <w:pPr>
        <w:pStyle w:val="2"/>
        <w:rPr>
          <w:rFonts w:hint="eastAsia"/>
        </w:rPr>
      </w:pPr>
      <w:r>
        <w:rPr>
          <w:rFonts w:hint="eastAsia"/>
        </w:rPr>
        <w:t>6.2宣传</w:t>
      </w:r>
    </w:p>
    <w:p w:rsidR="00FF5834" w:rsidRDefault="00DA55EA" w:rsidP="009149CC">
      <w:r>
        <w:tab/>
      </w:r>
      <w:r>
        <w:rPr>
          <w:rFonts w:hint="eastAsia"/>
        </w:rPr>
        <w:t>采用软推广方式，从身边人开始宣传，逐渐发散出去扩大用户群。</w:t>
      </w:r>
    </w:p>
    <w:p w:rsidR="00DA55EA" w:rsidRDefault="00DA55EA" w:rsidP="009149CC"/>
    <w:p w:rsidR="00DA55EA" w:rsidRDefault="00DA55EA" w:rsidP="00DA55EA">
      <w:pPr>
        <w:pStyle w:val="2"/>
        <w:rPr>
          <w:rFonts w:hint="eastAsia"/>
        </w:rPr>
      </w:pPr>
      <w:r>
        <w:rPr>
          <w:rFonts w:hint="eastAsia"/>
        </w:rPr>
        <w:t>6.3建设</w:t>
      </w:r>
    </w:p>
    <w:p w:rsidR="00FF5834" w:rsidRDefault="00DA55EA" w:rsidP="009149CC">
      <w:r>
        <w:tab/>
      </w:r>
      <w:r>
        <w:rPr>
          <w:rFonts w:hint="eastAsia"/>
        </w:rPr>
        <w:t>用户群一定规模时，尝试投放广告到互联网平台，进一步扩大用户，同时收集用户反馈，进一步改善软件。</w:t>
      </w:r>
    </w:p>
    <w:p w:rsidR="00DA55EA" w:rsidRDefault="00DA55EA" w:rsidP="009149CC"/>
    <w:p w:rsidR="00DA55EA" w:rsidRDefault="00DA55EA" w:rsidP="00DA55EA">
      <w:pPr>
        <w:pStyle w:val="2"/>
        <w:rPr>
          <w:rFonts w:hint="eastAsia"/>
        </w:rPr>
      </w:pPr>
      <w:r>
        <w:rPr>
          <w:rFonts w:hint="eastAsia"/>
        </w:rPr>
        <w:t>6.4盈利</w:t>
      </w:r>
    </w:p>
    <w:p w:rsidR="00DA55EA" w:rsidRPr="00FF5834" w:rsidRDefault="00DA55EA" w:rsidP="009149CC">
      <w:pPr>
        <w:rPr>
          <w:rFonts w:hint="eastAsia"/>
        </w:rPr>
      </w:pPr>
      <w:r>
        <w:tab/>
      </w:r>
      <w:r>
        <w:rPr>
          <w:rFonts w:hint="eastAsia"/>
        </w:rPr>
        <w:t>前期先尝试提供捐助、赞赏等二维码到客户端中，让用户主动付费。中后期到达一定规模后，尝试查找广告商，在程序中投放少量广告以盈利。</w:t>
      </w:r>
      <w:bookmarkStart w:id="16" w:name="_GoBack"/>
      <w:bookmarkEnd w:id="16"/>
    </w:p>
    <w:p w:rsidR="00AB2498" w:rsidRDefault="00AB2498" w:rsidP="009149CC">
      <w:pPr>
        <w:rPr>
          <w:rFonts w:hint="eastAsia"/>
        </w:rPr>
      </w:pPr>
    </w:p>
    <w:sectPr w:rsidR="00AB24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5D6" w:rsidRDefault="003565D6" w:rsidP="00180488">
      <w:r>
        <w:separator/>
      </w:r>
    </w:p>
  </w:endnote>
  <w:endnote w:type="continuationSeparator" w:id="0">
    <w:p w:rsidR="003565D6" w:rsidRDefault="003565D6" w:rsidP="00180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5D6" w:rsidRDefault="003565D6" w:rsidP="00180488">
      <w:r>
        <w:separator/>
      </w:r>
    </w:p>
  </w:footnote>
  <w:footnote w:type="continuationSeparator" w:id="0">
    <w:p w:rsidR="003565D6" w:rsidRDefault="003565D6" w:rsidP="001804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DCA"/>
    <w:rsid w:val="000665CE"/>
    <w:rsid w:val="000C22B4"/>
    <w:rsid w:val="000C290E"/>
    <w:rsid w:val="000C7E63"/>
    <w:rsid w:val="00180488"/>
    <w:rsid w:val="001A65FE"/>
    <w:rsid w:val="001B1AB6"/>
    <w:rsid w:val="002171A5"/>
    <w:rsid w:val="002625FE"/>
    <w:rsid w:val="002D7452"/>
    <w:rsid w:val="003565D6"/>
    <w:rsid w:val="003B1489"/>
    <w:rsid w:val="003F3BAB"/>
    <w:rsid w:val="004055F9"/>
    <w:rsid w:val="00414F2E"/>
    <w:rsid w:val="00547274"/>
    <w:rsid w:val="00571A83"/>
    <w:rsid w:val="0058235A"/>
    <w:rsid w:val="00650752"/>
    <w:rsid w:val="006600EA"/>
    <w:rsid w:val="00684252"/>
    <w:rsid w:val="006C6AC8"/>
    <w:rsid w:val="006D5DE2"/>
    <w:rsid w:val="006F1C2D"/>
    <w:rsid w:val="00734735"/>
    <w:rsid w:val="00743647"/>
    <w:rsid w:val="00754764"/>
    <w:rsid w:val="00827B2B"/>
    <w:rsid w:val="008B2DCA"/>
    <w:rsid w:val="009149CC"/>
    <w:rsid w:val="009260CC"/>
    <w:rsid w:val="009A7B4F"/>
    <w:rsid w:val="00A421DA"/>
    <w:rsid w:val="00AB2498"/>
    <w:rsid w:val="00AB2AEB"/>
    <w:rsid w:val="00AC53C9"/>
    <w:rsid w:val="00B03906"/>
    <w:rsid w:val="00B22D00"/>
    <w:rsid w:val="00C70868"/>
    <w:rsid w:val="00CC1F58"/>
    <w:rsid w:val="00CC3866"/>
    <w:rsid w:val="00D20C60"/>
    <w:rsid w:val="00D463A0"/>
    <w:rsid w:val="00D557BD"/>
    <w:rsid w:val="00D676E9"/>
    <w:rsid w:val="00D83E6B"/>
    <w:rsid w:val="00DA55EA"/>
    <w:rsid w:val="00DC6EEF"/>
    <w:rsid w:val="00DD5FF0"/>
    <w:rsid w:val="00E16CAD"/>
    <w:rsid w:val="00E268F1"/>
    <w:rsid w:val="00E60B71"/>
    <w:rsid w:val="00ED6FB4"/>
    <w:rsid w:val="00ED70E5"/>
    <w:rsid w:val="00EE0BB3"/>
    <w:rsid w:val="00F07015"/>
    <w:rsid w:val="00F478A6"/>
    <w:rsid w:val="00FB0BFD"/>
    <w:rsid w:val="00FF5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5FA1"/>
  <w15:chartTrackingRefBased/>
  <w15:docId w15:val="{AA7068CB-925C-4F09-90C1-4677F54A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0488"/>
    <w:pPr>
      <w:widowControl w:val="0"/>
      <w:jc w:val="both"/>
    </w:pPr>
    <w:rPr>
      <w:szCs w:val="24"/>
    </w:rPr>
  </w:style>
  <w:style w:type="paragraph" w:styleId="1">
    <w:name w:val="heading 1"/>
    <w:basedOn w:val="a"/>
    <w:next w:val="a"/>
    <w:link w:val="10"/>
    <w:qFormat/>
    <w:rsid w:val="00DC6EE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D5F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04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0488"/>
    <w:rPr>
      <w:sz w:val="18"/>
      <w:szCs w:val="18"/>
    </w:rPr>
  </w:style>
  <w:style w:type="paragraph" w:styleId="a5">
    <w:name w:val="footer"/>
    <w:basedOn w:val="a"/>
    <w:link w:val="a6"/>
    <w:uiPriority w:val="99"/>
    <w:unhideWhenUsed/>
    <w:rsid w:val="00180488"/>
    <w:pPr>
      <w:tabs>
        <w:tab w:val="center" w:pos="4153"/>
        <w:tab w:val="right" w:pos="8306"/>
      </w:tabs>
      <w:snapToGrid w:val="0"/>
      <w:jc w:val="left"/>
    </w:pPr>
    <w:rPr>
      <w:sz w:val="18"/>
      <w:szCs w:val="18"/>
    </w:rPr>
  </w:style>
  <w:style w:type="character" w:customStyle="1" w:styleId="a6">
    <w:name w:val="页脚 字符"/>
    <w:basedOn w:val="a0"/>
    <w:link w:val="a5"/>
    <w:uiPriority w:val="99"/>
    <w:rsid w:val="00180488"/>
    <w:rPr>
      <w:sz w:val="18"/>
      <w:szCs w:val="18"/>
    </w:rPr>
  </w:style>
  <w:style w:type="character" w:customStyle="1" w:styleId="10">
    <w:name w:val="标题 1 字符"/>
    <w:basedOn w:val="a0"/>
    <w:link w:val="1"/>
    <w:rsid w:val="00DC6EEF"/>
    <w:rPr>
      <w:b/>
      <w:bCs/>
      <w:kern w:val="44"/>
      <w:sz w:val="44"/>
      <w:szCs w:val="44"/>
    </w:rPr>
  </w:style>
  <w:style w:type="character" w:customStyle="1" w:styleId="20">
    <w:name w:val="标题 2 字符"/>
    <w:basedOn w:val="a0"/>
    <w:link w:val="2"/>
    <w:rsid w:val="00DD5FF0"/>
    <w:rPr>
      <w:rFonts w:asciiTheme="majorHAnsi" w:eastAsiaTheme="majorEastAsia" w:hAnsiTheme="majorHAnsi" w:cstheme="majorBidi"/>
      <w:b/>
      <w:bCs/>
      <w:sz w:val="32"/>
      <w:szCs w:val="32"/>
    </w:rPr>
  </w:style>
  <w:style w:type="character" w:styleId="a7">
    <w:name w:val="Strong"/>
    <w:basedOn w:val="a0"/>
    <w:qFormat/>
    <w:rsid w:val="009A7B4F"/>
    <w:rPr>
      <w:b/>
      <w:bCs/>
    </w:rPr>
  </w:style>
  <w:style w:type="table" w:styleId="a8">
    <w:name w:val="Table Grid"/>
    <w:basedOn w:val="a1"/>
    <w:qFormat/>
    <w:rsid w:val="00734735"/>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qFormat/>
    <w:rsid w:val="00FF58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1010</Words>
  <Characters>1092</Characters>
  <Application>Microsoft Office Word</Application>
  <DocSecurity>0</DocSecurity>
  <Lines>121</Lines>
  <Paragraphs>123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dragoon</dc:creator>
  <cp:keywords/>
  <dc:description/>
  <cp:lastModifiedBy>dragoon</cp:lastModifiedBy>
  <cp:revision>56</cp:revision>
  <dcterms:created xsi:type="dcterms:W3CDTF">2018-10-28T12:42:00Z</dcterms:created>
  <dcterms:modified xsi:type="dcterms:W3CDTF">2018-10-28T14:42:00Z</dcterms:modified>
</cp:coreProperties>
</file>