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D5" w:rsidRPr="00256DCA" w:rsidRDefault="004411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UNIVERZITA KOMENSKÉHO V BRATISLAVE</w:t>
      </w:r>
    </w:p>
    <w:p w:rsidR="001A04D5" w:rsidRPr="00256DCA" w:rsidRDefault="004411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FAKULTA MATEMATIKY, FYZIKY A INFORMATIKY</w:t>
      </w: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4304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Testovacie scenáre</w:t>
      </w: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F628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KATEDROVÁ OBRAZOVKA</w:t>
      </w: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spacing w:line="240" w:lineRule="auto"/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F628BB" w:rsidRPr="00256DCA" w:rsidRDefault="00F628BB" w:rsidP="00F628BB">
      <w:pPr>
        <w:ind w:left="6480"/>
        <w:rPr>
          <w:rFonts w:ascii="Times New Roman" w:hAnsi="Times New Roman" w:cs="Times New Roman"/>
        </w:rPr>
      </w:pPr>
    </w:p>
    <w:p w:rsidR="001A04D5" w:rsidRPr="00256DCA" w:rsidRDefault="001A04D5">
      <w:pPr>
        <w:jc w:val="right"/>
        <w:rPr>
          <w:rFonts w:ascii="Times New Roman" w:hAnsi="Times New Roman" w:cs="Times New Roman"/>
        </w:rPr>
      </w:pPr>
    </w:p>
    <w:p w:rsidR="00F628BB" w:rsidRPr="00256DCA" w:rsidRDefault="00F628BB">
      <w:pPr>
        <w:jc w:val="right"/>
        <w:rPr>
          <w:rFonts w:ascii="Times New Roman" w:hAnsi="Times New Roman" w:cs="Times New Roman"/>
        </w:rPr>
      </w:pPr>
    </w:p>
    <w:p w:rsidR="001A04D5" w:rsidRPr="00256DCA" w:rsidRDefault="00F628BB">
      <w:pPr>
        <w:jc w:val="right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Simona Bačkovská</w:t>
      </w:r>
    </w:p>
    <w:p w:rsidR="001A04D5" w:rsidRPr="00256DCA" w:rsidRDefault="00F628BB">
      <w:pPr>
        <w:jc w:val="right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Ondrej Hrušovský</w:t>
      </w:r>
    </w:p>
    <w:sdt>
      <w:sdtPr>
        <w:rPr>
          <w:rFonts w:ascii="Times New Roman" w:eastAsia="Arial" w:hAnsi="Times New Roman" w:cs="Times New Roman"/>
          <w:color w:val="000000"/>
          <w:sz w:val="22"/>
          <w:szCs w:val="22"/>
        </w:rPr>
        <w:id w:val="-1996947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0AF" w:rsidRDefault="00274B02" w:rsidP="008F60AF">
          <w:pPr>
            <w:pStyle w:val="TOCHeading"/>
            <w:rPr>
              <w:rFonts w:ascii="Times New Roman" w:hAnsi="Times New Roman" w:cs="Times New Roman"/>
            </w:rPr>
          </w:pPr>
          <w:r w:rsidRPr="00256DCA">
            <w:rPr>
              <w:rFonts w:ascii="Times New Roman" w:hAnsi="Times New Roman" w:cs="Times New Roman"/>
            </w:rPr>
            <w:t>Obsah</w:t>
          </w:r>
        </w:p>
        <w:p w:rsidR="00D1087B" w:rsidRDefault="00274B0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56DCA">
            <w:rPr>
              <w:rFonts w:ascii="Times New Roman" w:hAnsi="Times New Roman" w:cs="Times New Roman"/>
            </w:rPr>
            <w:fldChar w:fldCharType="begin"/>
          </w:r>
          <w:r w:rsidRPr="00256DCA">
            <w:rPr>
              <w:rFonts w:ascii="Times New Roman" w:hAnsi="Times New Roman" w:cs="Times New Roman"/>
            </w:rPr>
            <w:instrText xml:space="preserve"> TOC \o "1-3" \h \z \u </w:instrText>
          </w:r>
          <w:r w:rsidRPr="00256DCA">
            <w:rPr>
              <w:rFonts w:ascii="Times New Roman" w:hAnsi="Times New Roman" w:cs="Times New Roman"/>
            </w:rPr>
            <w:fldChar w:fldCharType="separate"/>
          </w:r>
          <w:hyperlink w:anchor="_Toc506232034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1. Návštevník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_Toc506232034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3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35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1.1 Prezeranie obsahu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_Toc506232035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3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36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2. Neprihlásený používateľ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_Toc506232036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3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37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2.1 Registrácia neprihláseného používateľa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_Toc506232037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3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38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2.2 Prihlásenie používateľa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_Toc506232038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4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39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 Prihlásený používateľ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_Toc506232039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4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0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3.1 Správa obrazoviek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_Toc506232040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4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1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3.1.1 Pridanie novej obrazovky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_Toc506232041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4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2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3.1.2 Úprava obrazovky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_Toc506232042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5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3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3.1.3 Vymazanie obrazovky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_Toc506232043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5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4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3.2 Správa textových oznamov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_Toc506232044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5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5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3.2.1 Pridanie nového textového oznamu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_Toc506232045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5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6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3.2.2 Úprava textového oznamu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_Toc506232046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6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7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3.2.3 Vymazanie textového oznamu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_Toc506232047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6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8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4. Administrátor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_Toc506232048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6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49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4.1 Správa obsahu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_Toc506232049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6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50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4.1.1 Správa všetkých obrazoviek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_Toc506232050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6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51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4.1.2 Správa všetkých textových oznamov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_Toc506232051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7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D1087B" w:rsidRDefault="00F82A28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232052" w:history="1">
            <w:r w:rsidR="00D1087B" w:rsidRPr="007F6278">
              <w:rPr>
                <w:rStyle w:val="Hyperlink"/>
                <w:rFonts w:ascii="Times New Roman" w:hAnsi="Times New Roman" w:cs="Times New Roman"/>
                <w:noProof/>
              </w:rPr>
              <w:t>4.1.3 Správa všetkých používateľov</w:t>
            </w:r>
            <w:r w:rsidR="00D1087B">
              <w:rPr>
                <w:noProof/>
                <w:webHidden/>
              </w:rPr>
              <w:tab/>
            </w:r>
            <w:r w:rsidR="00D1087B">
              <w:rPr>
                <w:noProof/>
                <w:webHidden/>
              </w:rPr>
              <w:fldChar w:fldCharType="begin"/>
            </w:r>
            <w:r w:rsidR="00D1087B">
              <w:rPr>
                <w:noProof/>
                <w:webHidden/>
              </w:rPr>
              <w:instrText xml:space="preserve"> PAGEREF _Toc506232052 \h </w:instrText>
            </w:r>
            <w:r w:rsidR="00D1087B">
              <w:rPr>
                <w:noProof/>
                <w:webHidden/>
              </w:rPr>
            </w:r>
            <w:r w:rsidR="00D1087B">
              <w:rPr>
                <w:noProof/>
                <w:webHidden/>
              </w:rPr>
              <w:fldChar w:fldCharType="separate"/>
            </w:r>
            <w:r w:rsidR="00D1087B">
              <w:rPr>
                <w:noProof/>
                <w:webHidden/>
              </w:rPr>
              <w:t>7</w:t>
            </w:r>
            <w:r w:rsidR="00D1087B">
              <w:rPr>
                <w:noProof/>
                <w:webHidden/>
              </w:rPr>
              <w:fldChar w:fldCharType="end"/>
            </w:r>
          </w:hyperlink>
        </w:p>
        <w:p w:rsidR="00274B02" w:rsidRPr="00256DCA" w:rsidRDefault="00274B02">
          <w:pPr>
            <w:rPr>
              <w:rFonts w:ascii="Times New Roman" w:hAnsi="Times New Roman" w:cs="Times New Roman"/>
            </w:rPr>
          </w:pPr>
          <w:r w:rsidRPr="00256DC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8F60AF" w:rsidRPr="00256DCA" w:rsidRDefault="008F60AF" w:rsidP="00274B02">
      <w:pPr>
        <w:rPr>
          <w:rFonts w:ascii="Times New Roman" w:hAnsi="Times New Roman" w:cs="Times New Roman"/>
        </w:rPr>
      </w:pPr>
      <w:bookmarkStart w:id="0" w:name="_GoBack"/>
      <w:bookmarkEnd w:id="0"/>
    </w:p>
    <w:p w:rsidR="001A04D5" w:rsidRPr="00256DCA" w:rsidRDefault="00441100" w:rsidP="00181B26">
      <w:pPr>
        <w:pStyle w:val="Heading1"/>
        <w:jc w:val="both"/>
        <w:rPr>
          <w:rFonts w:ascii="Times New Roman" w:hAnsi="Times New Roman" w:cs="Times New Roman"/>
        </w:rPr>
      </w:pPr>
      <w:bookmarkStart w:id="1" w:name="_Toc506232034"/>
      <w:r w:rsidRPr="00256DCA">
        <w:rPr>
          <w:rFonts w:ascii="Times New Roman" w:hAnsi="Times New Roman" w:cs="Times New Roman"/>
        </w:rPr>
        <w:lastRenderedPageBreak/>
        <w:t>1</w:t>
      </w:r>
      <w:r w:rsidR="00BF4CDF">
        <w:rPr>
          <w:rFonts w:ascii="Times New Roman" w:hAnsi="Times New Roman" w:cs="Times New Roman"/>
        </w:rPr>
        <w:t>.</w:t>
      </w:r>
      <w:r w:rsidRPr="00256DCA">
        <w:rPr>
          <w:rFonts w:ascii="Times New Roman" w:hAnsi="Times New Roman" w:cs="Times New Roman"/>
        </w:rPr>
        <w:t xml:space="preserve"> </w:t>
      </w:r>
      <w:r w:rsidR="008F60AF">
        <w:rPr>
          <w:rFonts w:ascii="Times New Roman" w:hAnsi="Times New Roman" w:cs="Times New Roman"/>
        </w:rPr>
        <w:t>Návštevník</w:t>
      </w:r>
      <w:bookmarkEnd w:id="1"/>
    </w:p>
    <w:p w:rsidR="001A04D5" w:rsidRPr="00256DCA" w:rsidRDefault="00441100" w:rsidP="00181B26">
      <w:pPr>
        <w:pStyle w:val="Heading2"/>
        <w:jc w:val="both"/>
        <w:rPr>
          <w:rFonts w:ascii="Times New Roman" w:hAnsi="Times New Roman" w:cs="Times New Roman"/>
        </w:rPr>
      </w:pPr>
      <w:bookmarkStart w:id="2" w:name="_Toc506232035"/>
      <w:r w:rsidRPr="00256DCA">
        <w:rPr>
          <w:rFonts w:ascii="Times New Roman" w:hAnsi="Times New Roman" w:cs="Times New Roman"/>
        </w:rPr>
        <w:t xml:space="preserve">1.1 </w:t>
      </w:r>
      <w:r w:rsidR="008F60AF">
        <w:rPr>
          <w:rFonts w:ascii="Times New Roman" w:hAnsi="Times New Roman" w:cs="Times New Roman"/>
        </w:rPr>
        <w:t>Prezeranie obsahu</w:t>
      </w:r>
      <w:bookmarkEnd w:id="2"/>
    </w:p>
    <w:p w:rsidR="001A04D5" w:rsidRDefault="008F60AF" w:rsidP="008F60AF">
      <w:pPr>
        <w:spacing w:line="360" w:lineRule="auto"/>
        <w:rPr>
          <w:rFonts w:ascii="Times New Roman" w:hAnsi="Times New Roman" w:cs="Times New Roman"/>
        </w:rPr>
      </w:pPr>
      <w:r w:rsidRPr="00DB7144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</w:t>
      </w:r>
      <w:r w:rsidR="00E871DB">
        <w:rPr>
          <w:rFonts w:ascii="Times New Roman" w:hAnsi="Times New Roman" w:cs="Times New Roman"/>
        </w:rPr>
        <w:t>Návštevník otvorí aplikáciu vo webovom prehliadači.</w:t>
      </w:r>
      <w:r>
        <w:rPr>
          <w:rFonts w:ascii="Times New Roman" w:hAnsi="Times New Roman" w:cs="Times New Roman"/>
        </w:rPr>
        <w:br/>
      </w:r>
      <w:r w:rsidRPr="00DB7144">
        <w:rPr>
          <w:rFonts w:ascii="Times New Roman" w:hAnsi="Times New Roman" w:cs="Times New Roman"/>
          <w:b/>
        </w:rPr>
        <w:t>Výstup:</w:t>
      </w:r>
      <w:r w:rsidR="000D7E16">
        <w:rPr>
          <w:rFonts w:ascii="Times New Roman" w:hAnsi="Times New Roman" w:cs="Times New Roman"/>
        </w:rPr>
        <w:t xml:space="preserve"> Zobrazí sa zoznam</w:t>
      </w:r>
      <w:r w:rsidR="00BF11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všetkých aktuálne zobrazovaných </w:t>
      </w:r>
      <w:r w:rsidR="00BF1106">
        <w:rPr>
          <w:rFonts w:ascii="Times New Roman" w:hAnsi="Times New Roman" w:cs="Times New Roman"/>
        </w:rPr>
        <w:t xml:space="preserve">obrazoviek a ich </w:t>
      </w:r>
      <w:r>
        <w:rPr>
          <w:rFonts w:ascii="Times New Roman" w:hAnsi="Times New Roman" w:cs="Times New Roman"/>
        </w:rPr>
        <w:t>obr</w:t>
      </w:r>
      <w:r w:rsidR="00BF1106">
        <w:rPr>
          <w:rFonts w:ascii="Times New Roman" w:hAnsi="Times New Roman" w:cs="Times New Roman"/>
        </w:rPr>
        <w:t>ázkov, textových oznamov, videí a aplikácií. Každá obrazovka sa dá osobitne rozkliknúť.</w:t>
      </w:r>
    </w:p>
    <w:p w:rsidR="00BF1106" w:rsidRDefault="00BF1106" w:rsidP="008F60AF">
      <w:pPr>
        <w:spacing w:line="360" w:lineRule="auto"/>
        <w:rPr>
          <w:rFonts w:ascii="Times New Roman" w:hAnsi="Times New Roman" w:cs="Times New Roman"/>
        </w:rPr>
      </w:pPr>
    </w:p>
    <w:p w:rsidR="00BF1106" w:rsidRDefault="00BF1106" w:rsidP="008F60AF">
      <w:pPr>
        <w:spacing w:line="360" w:lineRule="auto"/>
        <w:rPr>
          <w:rFonts w:ascii="Times New Roman" w:hAnsi="Times New Roman" w:cs="Times New Roman"/>
        </w:rPr>
      </w:pPr>
      <w:r w:rsidRPr="00DB7144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</w:t>
      </w:r>
      <w:r w:rsidR="00E871DB">
        <w:rPr>
          <w:rFonts w:ascii="Times New Roman" w:hAnsi="Times New Roman" w:cs="Times New Roman"/>
        </w:rPr>
        <w:t>Návštevník si prezerá obrazovku umiestnenú na katedre informatiky.</w:t>
      </w:r>
    </w:p>
    <w:p w:rsidR="00BF1106" w:rsidRPr="00256DCA" w:rsidRDefault="00BF1106" w:rsidP="008F60AF">
      <w:pPr>
        <w:spacing w:line="360" w:lineRule="auto"/>
        <w:rPr>
          <w:rFonts w:ascii="Times New Roman" w:hAnsi="Times New Roman" w:cs="Times New Roman"/>
        </w:rPr>
      </w:pPr>
      <w:r w:rsidRPr="00DB7144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</w:t>
      </w:r>
      <w:r w:rsidR="000D7E16">
        <w:rPr>
          <w:rFonts w:ascii="Times New Roman" w:hAnsi="Times New Roman" w:cs="Times New Roman"/>
        </w:rPr>
        <w:t xml:space="preserve">brazí sa </w:t>
      </w:r>
      <w:r>
        <w:rPr>
          <w:rFonts w:ascii="Times New Roman" w:hAnsi="Times New Roman" w:cs="Times New Roman"/>
        </w:rPr>
        <w:t>administrátorom potvrdený sled obrazoviek, ich obrázkov, texto</w:t>
      </w:r>
      <w:r w:rsidR="00E871DB">
        <w:rPr>
          <w:rFonts w:ascii="Times New Roman" w:hAnsi="Times New Roman" w:cs="Times New Roman"/>
        </w:rPr>
        <w:t>vých oznamov, videí a aplikácií, v danom intervale.</w:t>
      </w:r>
    </w:p>
    <w:p w:rsidR="001A04D5" w:rsidRPr="00256DCA" w:rsidRDefault="00441100" w:rsidP="00181B26">
      <w:pPr>
        <w:pStyle w:val="Heading1"/>
        <w:ind w:left="720" w:hanging="720"/>
        <w:jc w:val="both"/>
        <w:rPr>
          <w:rFonts w:ascii="Times New Roman" w:hAnsi="Times New Roman" w:cs="Times New Roman"/>
        </w:rPr>
      </w:pPr>
      <w:bookmarkStart w:id="3" w:name="_Toc506232036"/>
      <w:r w:rsidRPr="00256DCA">
        <w:rPr>
          <w:rFonts w:ascii="Times New Roman" w:hAnsi="Times New Roman" w:cs="Times New Roman"/>
        </w:rPr>
        <w:t xml:space="preserve">2. </w:t>
      </w:r>
      <w:r w:rsidR="00BF1106">
        <w:rPr>
          <w:rFonts w:ascii="Times New Roman" w:hAnsi="Times New Roman" w:cs="Times New Roman"/>
        </w:rPr>
        <w:t>Neprihlásený používateľ</w:t>
      </w:r>
      <w:bookmarkEnd w:id="3"/>
    </w:p>
    <w:p w:rsidR="001A04D5" w:rsidRPr="00256DCA" w:rsidRDefault="00441100" w:rsidP="00181B26">
      <w:pPr>
        <w:pStyle w:val="Heading2"/>
        <w:jc w:val="both"/>
        <w:rPr>
          <w:rFonts w:ascii="Times New Roman" w:hAnsi="Times New Roman" w:cs="Times New Roman"/>
        </w:rPr>
      </w:pPr>
      <w:bookmarkStart w:id="4" w:name="_Toc506232037"/>
      <w:r w:rsidRPr="00256DCA">
        <w:rPr>
          <w:rFonts w:ascii="Times New Roman" w:hAnsi="Times New Roman" w:cs="Times New Roman"/>
        </w:rPr>
        <w:t xml:space="preserve">2.1 </w:t>
      </w:r>
      <w:r w:rsidR="00871AD9">
        <w:rPr>
          <w:rFonts w:ascii="Times New Roman" w:hAnsi="Times New Roman" w:cs="Times New Roman"/>
        </w:rPr>
        <w:t>Registrácia neprihláseného používateľa</w:t>
      </w:r>
      <w:bookmarkEnd w:id="4"/>
    </w:p>
    <w:p w:rsidR="00E2688D" w:rsidRDefault="00E871DB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DB7144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</w:t>
      </w:r>
      <w:r w:rsidR="00B1108F">
        <w:rPr>
          <w:rFonts w:ascii="Times New Roman" w:hAnsi="Times New Roman" w:cs="Times New Roman"/>
        </w:rPr>
        <w:t>stlačí</w:t>
      </w:r>
      <w:r>
        <w:rPr>
          <w:rFonts w:ascii="Times New Roman" w:hAnsi="Times New Roman" w:cs="Times New Roman"/>
        </w:rPr>
        <w:t xml:space="preserve"> na tlačidlo „Registrovať“ umiestnené na hlavnej prihlasovacej stránke Katedrovej obrazovky.</w:t>
      </w:r>
    </w:p>
    <w:p w:rsidR="00E871DB" w:rsidRDefault="00E871DB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DB7144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registračný formulár, ktorý obsahuje tlačidlo „Registrovať“ a polia:</w:t>
      </w:r>
    </w:p>
    <w:p w:rsidR="00E871DB" w:rsidRDefault="00E871DB" w:rsidP="00E871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Meno,</w:t>
      </w:r>
    </w:p>
    <w:p w:rsidR="00E871DB" w:rsidRDefault="00E871DB" w:rsidP="00E871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Priezvisko,</w:t>
      </w:r>
    </w:p>
    <w:p w:rsidR="00E871DB" w:rsidRDefault="00E871DB" w:rsidP="00E871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email,</w:t>
      </w:r>
    </w:p>
    <w:p w:rsidR="00E871DB" w:rsidRDefault="00E871DB" w:rsidP="00E871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heslo,</w:t>
      </w:r>
    </w:p>
    <w:p w:rsidR="00E871DB" w:rsidRDefault="00E871DB" w:rsidP="00E871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 znova.</w:t>
      </w:r>
    </w:p>
    <w:p w:rsidR="00E871DB" w:rsidRDefault="00E871DB" w:rsidP="00E871D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E871DB" w:rsidRDefault="00E871DB" w:rsidP="00E871DB">
      <w:pPr>
        <w:spacing w:line="360" w:lineRule="auto"/>
        <w:jc w:val="both"/>
        <w:rPr>
          <w:rFonts w:ascii="Times New Roman" w:hAnsi="Times New Roman" w:cs="Times New Roman"/>
        </w:rPr>
      </w:pPr>
      <w:r w:rsidRPr="00DB7144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</w:t>
      </w:r>
      <w:r w:rsidR="00DB7144">
        <w:rPr>
          <w:rFonts w:ascii="Times New Roman" w:hAnsi="Times New Roman" w:cs="Times New Roman"/>
        </w:rPr>
        <w:t xml:space="preserve">správne </w:t>
      </w:r>
      <w:r>
        <w:rPr>
          <w:rFonts w:ascii="Times New Roman" w:hAnsi="Times New Roman" w:cs="Times New Roman"/>
        </w:rPr>
        <w:t>vyplní všetky polia údajmi</w:t>
      </w:r>
      <w:r w:rsidR="00DB7144">
        <w:rPr>
          <w:rFonts w:ascii="Times New Roman" w:hAnsi="Times New Roman" w:cs="Times New Roman"/>
        </w:rPr>
        <w:t xml:space="preserve"> a </w:t>
      </w:r>
      <w:r w:rsidR="00B1108F">
        <w:rPr>
          <w:rFonts w:ascii="Times New Roman" w:hAnsi="Times New Roman" w:cs="Times New Roman"/>
        </w:rPr>
        <w:t>stlačí</w:t>
      </w:r>
      <w:r w:rsidR="00DB7144">
        <w:rPr>
          <w:rFonts w:ascii="Times New Roman" w:hAnsi="Times New Roman" w:cs="Times New Roman"/>
        </w:rPr>
        <w:t xml:space="preserve"> na tlačidlo „Registrovať“</w:t>
      </w:r>
    </w:p>
    <w:p w:rsidR="00DB7144" w:rsidRPr="00DB7144" w:rsidRDefault="00DB7144" w:rsidP="00DB7144">
      <w:pPr>
        <w:spacing w:line="360" w:lineRule="auto"/>
        <w:rPr>
          <w:rFonts w:ascii="Times New Roman" w:hAnsi="Times New Roman" w:cs="Times New Roman"/>
        </w:rPr>
      </w:pPr>
      <w:r w:rsidRPr="00DB7144">
        <w:rPr>
          <w:rFonts w:ascii="Times New Roman" w:hAnsi="Times New Roman" w:cs="Times New Roman"/>
          <w:b/>
        </w:rPr>
        <w:t xml:space="preserve">Výstup: </w:t>
      </w:r>
      <w:r w:rsidR="00B1108F">
        <w:rPr>
          <w:rFonts w:ascii="Times New Roman" w:hAnsi="Times New Roman" w:cs="Times New Roman"/>
        </w:rPr>
        <w:t>Formulár sa spracuje, stránka</w:t>
      </w:r>
      <w:r>
        <w:rPr>
          <w:rFonts w:ascii="Times New Roman" w:hAnsi="Times New Roman" w:cs="Times New Roman"/>
        </w:rPr>
        <w:t xml:space="preserve"> sa presmeruje na hlavnú prihlasovaciu stránku a zobrazí sa informácia o nutnosti potvrdenia registrácie administrátorom.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DB7144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dostane emailom informáciu o potvrdení registrácie administrátorom.</w:t>
      </w:r>
      <w:r>
        <w:rPr>
          <w:rFonts w:ascii="Times New Roman" w:hAnsi="Times New Roman" w:cs="Times New Roman"/>
        </w:rPr>
        <w:br/>
      </w:r>
      <w:r w:rsidRPr="00DB7144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Používateľ sa môže prihlásiť.</w:t>
      </w:r>
    </w:p>
    <w:p w:rsidR="00E2688D" w:rsidRPr="00256DCA" w:rsidRDefault="00441100" w:rsidP="00181B26">
      <w:pPr>
        <w:pStyle w:val="Heading2"/>
        <w:jc w:val="both"/>
        <w:rPr>
          <w:rFonts w:ascii="Times New Roman" w:hAnsi="Times New Roman" w:cs="Times New Roman"/>
        </w:rPr>
      </w:pPr>
      <w:bookmarkStart w:id="5" w:name="_Toc506232038"/>
      <w:r w:rsidRPr="00256DCA">
        <w:rPr>
          <w:rFonts w:ascii="Times New Roman" w:hAnsi="Times New Roman" w:cs="Times New Roman"/>
        </w:rPr>
        <w:t xml:space="preserve">2.2 </w:t>
      </w:r>
      <w:r w:rsidR="00E871DB">
        <w:rPr>
          <w:rFonts w:ascii="Times New Roman" w:hAnsi="Times New Roman" w:cs="Times New Roman"/>
        </w:rPr>
        <w:t>Prihlásenie používateľa</w:t>
      </w:r>
      <w:bookmarkEnd w:id="5"/>
    </w:p>
    <w:p w:rsidR="000D7E16" w:rsidRPr="00256DCA" w:rsidRDefault="000D7E16" w:rsidP="000D7E16">
      <w:pPr>
        <w:spacing w:line="360" w:lineRule="auto"/>
        <w:jc w:val="both"/>
        <w:rPr>
          <w:rFonts w:ascii="Times New Roman" w:hAnsi="Times New Roman" w:cs="Times New Roman"/>
        </w:rPr>
      </w:pPr>
      <w:r w:rsidRPr="008719B0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zadá do prihlasovacieho formulára nesprávne údaje a stlačí tlačidlo „Prihlásiť“.</w:t>
      </w:r>
      <w:r>
        <w:rPr>
          <w:rFonts w:ascii="Times New Roman" w:hAnsi="Times New Roman" w:cs="Times New Roman"/>
        </w:rPr>
        <w:br/>
      </w:r>
      <w:r w:rsidRPr="008719B0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chybové hlásenie o nesprávnych údajoch, používateľ sa neprihlási.</w:t>
      </w:r>
    </w:p>
    <w:p w:rsidR="000D7E16" w:rsidRDefault="000D7E16" w:rsidP="00181B26">
      <w:pPr>
        <w:spacing w:line="360" w:lineRule="auto"/>
        <w:jc w:val="both"/>
        <w:rPr>
          <w:rFonts w:ascii="Times New Roman" w:hAnsi="Times New Roman" w:cs="Times New Roman"/>
        </w:rPr>
      </w:pPr>
    </w:p>
    <w:p w:rsidR="00E2688D" w:rsidRDefault="00DB7144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8719B0">
        <w:rPr>
          <w:rFonts w:ascii="Times New Roman" w:hAnsi="Times New Roman" w:cs="Times New Roman"/>
          <w:b/>
        </w:rPr>
        <w:lastRenderedPageBreak/>
        <w:t>Vstup:</w:t>
      </w:r>
      <w:r>
        <w:rPr>
          <w:rFonts w:ascii="Times New Roman" w:hAnsi="Times New Roman" w:cs="Times New Roman"/>
        </w:rPr>
        <w:t xml:space="preserve"> Používateľ do prihlasovacieho formulára správne zadá svoj</w:t>
      </w:r>
      <w:r w:rsidR="00B1108F">
        <w:rPr>
          <w:rFonts w:ascii="Times New Roman" w:hAnsi="Times New Roman" w:cs="Times New Roman"/>
        </w:rPr>
        <w:t xml:space="preserve"> prihlasovací email a heslo a stlačí tlačidlo „Prihlásiť“.</w:t>
      </w:r>
    </w:p>
    <w:p w:rsidR="00B1108F" w:rsidRDefault="00B1108F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8719B0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Formulár sa spracuje a používateľ sa úspešne prihlási.</w:t>
      </w:r>
      <w:r w:rsidR="001A24F8">
        <w:rPr>
          <w:rFonts w:ascii="Times New Roman" w:hAnsi="Times New Roman" w:cs="Times New Roman"/>
        </w:rPr>
        <w:t xml:space="preserve"> Zobrazí sa správa používateľový</w:t>
      </w:r>
      <w:r w:rsidR="000D7E16">
        <w:rPr>
          <w:rFonts w:ascii="Times New Roman" w:hAnsi="Times New Roman" w:cs="Times New Roman"/>
        </w:rPr>
        <w:t>ch obrazoviek, ktoré obrazovky sú schválené, neschválené alebo zamietnuté, a aký je d</w:t>
      </w:r>
      <w:r w:rsidR="003615F9">
        <w:rPr>
          <w:rFonts w:ascii="Times New Roman" w:hAnsi="Times New Roman" w:cs="Times New Roman"/>
        </w:rPr>
        <w:t>ôvod ich zamietnutia</w:t>
      </w:r>
      <w:r w:rsidR="000D7E16">
        <w:rPr>
          <w:rFonts w:ascii="Times New Roman" w:hAnsi="Times New Roman" w:cs="Times New Roman"/>
        </w:rPr>
        <w:t>, tlačidlá „Vymazať“, „+“ pre pridanie novej obrazovky a tlačidlo v tvare šípky pre presun na správu textových oznamov. V pravom hornom rohu je nápoveda a tlačidlo pre odhlásenie.</w:t>
      </w:r>
    </w:p>
    <w:p w:rsidR="001A04D5" w:rsidRDefault="00441100" w:rsidP="00181B26">
      <w:pPr>
        <w:pStyle w:val="Heading1"/>
        <w:jc w:val="both"/>
        <w:rPr>
          <w:rFonts w:ascii="Times New Roman" w:hAnsi="Times New Roman" w:cs="Times New Roman"/>
        </w:rPr>
      </w:pPr>
      <w:bookmarkStart w:id="6" w:name="_Toc506232039"/>
      <w:r w:rsidRPr="00256DCA">
        <w:rPr>
          <w:rFonts w:ascii="Times New Roman" w:hAnsi="Times New Roman" w:cs="Times New Roman"/>
        </w:rPr>
        <w:t xml:space="preserve">3. </w:t>
      </w:r>
      <w:r w:rsidR="000D7E16">
        <w:rPr>
          <w:rFonts w:ascii="Times New Roman" w:hAnsi="Times New Roman" w:cs="Times New Roman"/>
        </w:rPr>
        <w:t>Prihlásený používateľ</w:t>
      </w:r>
      <w:bookmarkEnd w:id="6"/>
    </w:p>
    <w:p w:rsidR="00290676" w:rsidRPr="00290676" w:rsidRDefault="00290676" w:rsidP="00290676">
      <w:pPr>
        <w:rPr>
          <w:rFonts w:ascii="Times New Roman" w:hAnsi="Times New Roman" w:cs="Times New Roman"/>
        </w:rPr>
      </w:pPr>
      <w:r w:rsidRPr="00290676">
        <w:rPr>
          <w:rFonts w:ascii="Times New Roman" w:hAnsi="Times New Roman" w:cs="Times New Roman"/>
        </w:rPr>
        <w:t>Prihlásený používateľ má možnosť pridávať, upravovať a vymazávať obsah, ktorý sám pridal.</w:t>
      </w:r>
    </w:p>
    <w:p w:rsidR="001A04D5" w:rsidRPr="00256DCA" w:rsidRDefault="002055BA" w:rsidP="00181B26">
      <w:pPr>
        <w:pStyle w:val="Heading2"/>
        <w:jc w:val="both"/>
        <w:rPr>
          <w:rFonts w:ascii="Times New Roman" w:hAnsi="Times New Roman" w:cs="Times New Roman"/>
        </w:rPr>
      </w:pPr>
      <w:bookmarkStart w:id="7" w:name="_Toc506232040"/>
      <w:r w:rsidRPr="00256DCA">
        <w:rPr>
          <w:rFonts w:ascii="Times New Roman" w:hAnsi="Times New Roman" w:cs="Times New Roman"/>
        </w:rPr>
        <w:t>3.1</w:t>
      </w:r>
      <w:r w:rsidR="00441100" w:rsidRPr="00256DCA">
        <w:rPr>
          <w:rFonts w:ascii="Times New Roman" w:hAnsi="Times New Roman" w:cs="Times New Roman"/>
        </w:rPr>
        <w:t xml:space="preserve"> </w:t>
      </w:r>
      <w:r w:rsidR="000D7E16">
        <w:rPr>
          <w:rFonts w:ascii="Times New Roman" w:hAnsi="Times New Roman" w:cs="Times New Roman"/>
        </w:rPr>
        <w:t>Správa obrazoviek</w:t>
      </w:r>
      <w:bookmarkEnd w:id="7"/>
    </w:p>
    <w:p w:rsidR="003615F9" w:rsidRPr="00290676" w:rsidRDefault="002055BA" w:rsidP="003615F9">
      <w:pPr>
        <w:pStyle w:val="Heading3"/>
        <w:jc w:val="both"/>
        <w:rPr>
          <w:rFonts w:ascii="Times New Roman" w:hAnsi="Times New Roman" w:cs="Times New Roman"/>
        </w:rPr>
      </w:pPr>
      <w:bookmarkStart w:id="8" w:name="_Toc506232041"/>
      <w:r w:rsidRPr="00256DCA">
        <w:rPr>
          <w:rFonts w:ascii="Times New Roman" w:hAnsi="Times New Roman" w:cs="Times New Roman"/>
        </w:rPr>
        <w:t>3.1</w:t>
      </w:r>
      <w:r w:rsidR="00622427" w:rsidRPr="00256DCA">
        <w:rPr>
          <w:rFonts w:ascii="Times New Roman" w:hAnsi="Times New Roman" w:cs="Times New Roman"/>
        </w:rPr>
        <w:t>.1</w:t>
      </w:r>
      <w:r w:rsidR="00441100" w:rsidRPr="00256DCA">
        <w:rPr>
          <w:rFonts w:ascii="Times New Roman" w:hAnsi="Times New Roman" w:cs="Times New Roman"/>
        </w:rPr>
        <w:t xml:space="preserve"> </w:t>
      </w:r>
      <w:r w:rsidR="003615F9">
        <w:rPr>
          <w:rFonts w:ascii="Times New Roman" w:hAnsi="Times New Roman" w:cs="Times New Roman"/>
        </w:rPr>
        <w:t>Pridanie novej obrazovky</w:t>
      </w:r>
      <w:bookmarkEnd w:id="8"/>
    </w:p>
    <w:p w:rsidR="003615F9" w:rsidRDefault="003615F9" w:rsidP="008719B0">
      <w:pPr>
        <w:spacing w:line="360" w:lineRule="auto"/>
        <w:rPr>
          <w:rFonts w:ascii="Times New Roman" w:hAnsi="Times New Roman" w:cs="Times New Roman"/>
        </w:rPr>
      </w:pPr>
      <w:r w:rsidRPr="00290676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stlačí tlačidlo „+“.</w:t>
      </w:r>
      <w:r>
        <w:rPr>
          <w:rFonts w:ascii="Times New Roman" w:hAnsi="Times New Roman" w:cs="Times New Roman"/>
        </w:rPr>
        <w:br/>
      </w:r>
      <w:r w:rsidRPr="00290676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nová stránka „Pridanie Vašej obrazovky“ s možnosťami pre pridanie Obrázku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Aplikácie alebo Videa. Štandardne je zvolená možnosť Obrázok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Aplikácia </w:t>
      </w:r>
      <w:r w:rsidR="008719B0">
        <w:rPr>
          <w:rFonts w:ascii="Times New Roman" w:hAnsi="Times New Roman" w:cs="Times New Roman"/>
        </w:rPr>
        <w:t>s poľom pre prehľadávanie obsahu v</w:t>
      </w:r>
      <w:r w:rsidR="00290676">
        <w:rPr>
          <w:rFonts w:ascii="Times New Roman" w:hAnsi="Times New Roman" w:cs="Times New Roman"/>
        </w:rPr>
        <w:t> </w:t>
      </w:r>
      <w:r w:rsidR="008719B0">
        <w:rPr>
          <w:rFonts w:ascii="Times New Roman" w:hAnsi="Times New Roman" w:cs="Times New Roman"/>
        </w:rPr>
        <w:t>počítači</w:t>
      </w:r>
      <w:r w:rsidR="00290676">
        <w:rPr>
          <w:rFonts w:ascii="Times New Roman" w:hAnsi="Times New Roman" w:cs="Times New Roman"/>
        </w:rPr>
        <w:t>, tlačidlom „Uložiť“ a</w:t>
      </w:r>
      <w:r w:rsidR="008719B0">
        <w:rPr>
          <w:rFonts w:ascii="Times New Roman" w:hAnsi="Times New Roman" w:cs="Times New Roman"/>
        </w:rPr>
        <w:t> možnosťami zobrazovania</w:t>
      </w:r>
      <w:r w:rsidR="00290676">
        <w:rPr>
          <w:rFonts w:ascii="Times New Roman" w:hAnsi="Times New Roman" w:cs="Times New Roman"/>
        </w:rPr>
        <w:t xml:space="preserve"> pridaného obsahu</w:t>
      </w:r>
      <w:r w:rsidR="008719B0">
        <w:rPr>
          <w:rFonts w:ascii="Times New Roman" w:hAnsi="Times New Roman" w:cs="Times New Roman"/>
        </w:rPr>
        <w:t>. Tieto možnosti sú:</w:t>
      </w:r>
    </w:p>
    <w:p w:rsidR="008719B0" w:rsidRDefault="008719B0" w:rsidP="008719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Trvanie zobrazenia (hodiny, minúty, sekundy),</w:t>
      </w:r>
    </w:p>
    <w:p w:rsidR="008719B0" w:rsidRDefault="008719B0" w:rsidP="008719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 a dátum od kedy,</w:t>
      </w:r>
    </w:p>
    <w:p w:rsidR="008719B0" w:rsidRDefault="008719B0" w:rsidP="008719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 a dátum do kedy sa bude obsah zobrazovať,</w:t>
      </w:r>
    </w:p>
    <w:p w:rsidR="008719B0" w:rsidRDefault="008719B0" w:rsidP="008719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„Prioritné“.</w:t>
      </w:r>
    </w:p>
    <w:p w:rsidR="00290676" w:rsidRDefault="00290676" w:rsidP="00290676">
      <w:pPr>
        <w:spacing w:line="360" w:lineRule="auto"/>
        <w:rPr>
          <w:rFonts w:ascii="Times New Roman" w:hAnsi="Times New Roman" w:cs="Times New Roman"/>
        </w:rPr>
      </w:pPr>
    </w:p>
    <w:p w:rsidR="00290676" w:rsidRDefault="00290676" w:rsidP="00290676">
      <w:pPr>
        <w:spacing w:line="360" w:lineRule="auto"/>
        <w:rPr>
          <w:rFonts w:ascii="Times New Roman" w:hAnsi="Times New Roman" w:cs="Times New Roman"/>
        </w:rPr>
      </w:pPr>
      <w:r w:rsidRPr="00290676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nahrá obrázok alebo aplikáciu z počítača, vyplní dané možnosti podľa želania a stlačí tlačidlo „Uložiť“.</w:t>
      </w:r>
    </w:p>
    <w:p w:rsidR="00290676" w:rsidRDefault="00290676" w:rsidP="00290676">
      <w:pPr>
        <w:spacing w:line="360" w:lineRule="auto"/>
        <w:rPr>
          <w:rFonts w:ascii="Times New Roman" w:hAnsi="Times New Roman" w:cs="Times New Roman"/>
        </w:rPr>
      </w:pPr>
      <w:r w:rsidRPr="00290676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Dáta sa spracujú a stránka sa presmeruje naspať na správu obrazoviek, kde sa novopridaná obrazovka zobrazuje ako „neschválená“ a musí byť potvrdená alebo zamietnutá administrátorom.</w:t>
      </w:r>
    </w:p>
    <w:p w:rsidR="00290676" w:rsidRDefault="00290676" w:rsidP="00290676">
      <w:pPr>
        <w:spacing w:line="360" w:lineRule="auto"/>
        <w:rPr>
          <w:rFonts w:ascii="Times New Roman" w:hAnsi="Times New Roman" w:cs="Times New Roman"/>
        </w:rPr>
      </w:pPr>
    </w:p>
    <w:p w:rsidR="00290676" w:rsidRDefault="00290676" w:rsidP="00290676">
      <w:pPr>
        <w:spacing w:line="360" w:lineRule="auto"/>
        <w:rPr>
          <w:rFonts w:ascii="Times New Roman" w:hAnsi="Times New Roman" w:cs="Times New Roman"/>
        </w:rPr>
      </w:pPr>
      <w:r w:rsidRPr="004C3F02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zvolí možnosť pridania videa.</w:t>
      </w:r>
    </w:p>
    <w:p w:rsidR="00290676" w:rsidRDefault="00290676" w:rsidP="00290676">
      <w:pPr>
        <w:spacing w:line="360" w:lineRule="auto"/>
        <w:rPr>
          <w:rFonts w:ascii="Times New Roman" w:hAnsi="Times New Roman" w:cs="Times New Roman"/>
        </w:rPr>
      </w:pPr>
      <w:r w:rsidRPr="004C3F02">
        <w:rPr>
          <w:rFonts w:ascii="Times New Roman" w:hAnsi="Times New Roman" w:cs="Times New Roman"/>
          <w:b/>
        </w:rPr>
        <w:t>Výstup:</w:t>
      </w:r>
      <w:r w:rsidR="004C3F02">
        <w:rPr>
          <w:rFonts w:ascii="Times New Roman" w:hAnsi="Times New Roman" w:cs="Times New Roman"/>
        </w:rPr>
        <w:t xml:space="preserve"> Zobrazí sa pole na pridanie URL odkazu na video, tlačidlo „Uložiť“ a možnosti:</w:t>
      </w:r>
    </w:p>
    <w:p w:rsidR="004C3F02" w:rsidRDefault="004C3F02" w:rsidP="004C3F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 a dátum od,</w:t>
      </w:r>
    </w:p>
    <w:p w:rsidR="004C3F02" w:rsidRDefault="004C3F02" w:rsidP="004C3F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 a dátum do kedy sa bude obsah zobrazovať,</w:t>
      </w:r>
    </w:p>
    <w:p w:rsidR="004C3F02" w:rsidRDefault="004C3F02" w:rsidP="004C3F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„Prioritné“.</w:t>
      </w:r>
    </w:p>
    <w:p w:rsidR="004C3F02" w:rsidRDefault="004C3F02" w:rsidP="004C3F02">
      <w:pPr>
        <w:spacing w:line="360" w:lineRule="auto"/>
        <w:rPr>
          <w:rFonts w:ascii="Times New Roman" w:hAnsi="Times New Roman" w:cs="Times New Roman"/>
        </w:rPr>
      </w:pPr>
    </w:p>
    <w:p w:rsidR="004C3F02" w:rsidRDefault="004C3F02" w:rsidP="004C3F02">
      <w:pPr>
        <w:spacing w:line="360" w:lineRule="auto"/>
        <w:rPr>
          <w:rFonts w:ascii="Times New Roman" w:hAnsi="Times New Roman" w:cs="Times New Roman"/>
        </w:rPr>
      </w:pPr>
      <w:r w:rsidRPr="004C3F02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skopíruje URL odkaz na video do poľa, vyplní dané možnosti podľa želania a stlačí tlačidlo „Uložiť“.</w:t>
      </w:r>
    </w:p>
    <w:p w:rsidR="004C3F02" w:rsidRPr="004C3F02" w:rsidRDefault="004C3F02" w:rsidP="004C3F02">
      <w:pPr>
        <w:spacing w:line="360" w:lineRule="auto"/>
        <w:rPr>
          <w:rFonts w:ascii="Times New Roman" w:hAnsi="Times New Roman" w:cs="Times New Roman"/>
        </w:rPr>
      </w:pPr>
      <w:r w:rsidRPr="004C3F02">
        <w:rPr>
          <w:rFonts w:ascii="Times New Roman" w:hAnsi="Times New Roman" w:cs="Times New Roman"/>
          <w:b/>
        </w:rPr>
        <w:lastRenderedPageBreak/>
        <w:t>Výstup:</w:t>
      </w:r>
      <w:r w:rsidRPr="004C3F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Dáta sa spracujú a stránka sa presmeruje naspať na správu obrazoviek, kde sa novopridaná obrazovka zobrazuje ako „neschválená“ a musí byť potvrdená alebo zamietnutá administrátorom.</w:t>
      </w:r>
    </w:p>
    <w:p w:rsidR="005E31A3" w:rsidRDefault="00C90C3C" w:rsidP="00181B26">
      <w:pPr>
        <w:pStyle w:val="Heading3"/>
        <w:jc w:val="both"/>
        <w:rPr>
          <w:rFonts w:ascii="Times New Roman" w:hAnsi="Times New Roman" w:cs="Times New Roman"/>
        </w:rPr>
      </w:pPr>
      <w:bookmarkStart w:id="9" w:name="_Toc506232042"/>
      <w:r w:rsidRPr="00256DCA">
        <w:rPr>
          <w:rFonts w:ascii="Times New Roman" w:hAnsi="Times New Roman" w:cs="Times New Roman"/>
        </w:rPr>
        <w:t>3.1.2</w:t>
      </w:r>
      <w:r w:rsidR="005E31A3" w:rsidRPr="00256DCA">
        <w:rPr>
          <w:rFonts w:ascii="Times New Roman" w:hAnsi="Times New Roman" w:cs="Times New Roman"/>
        </w:rPr>
        <w:t xml:space="preserve"> </w:t>
      </w:r>
      <w:r w:rsidR="00290676">
        <w:rPr>
          <w:rFonts w:ascii="Times New Roman" w:hAnsi="Times New Roman" w:cs="Times New Roman"/>
        </w:rPr>
        <w:t>Úprava obrazovky</w:t>
      </w:r>
      <w:bookmarkEnd w:id="9"/>
    </w:p>
    <w:p w:rsidR="004C3F02" w:rsidRDefault="004C3F02" w:rsidP="004C3F02">
      <w:pPr>
        <w:spacing w:line="360" w:lineRule="auto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Požívateľ na stránke správy obrazoviek stlačí obrazovku, ktorú si želá upraviť.</w:t>
      </w:r>
      <w:r>
        <w:rPr>
          <w:rFonts w:ascii="Times New Roman" w:hAnsi="Times New Roman" w:cs="Times New Roman"/>
        </w:rPr>
        <w:br/>
      </w:r>
      <w:r w:rsidRPr="00C7457C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stránka ako pri pridávaní novej obrazovky (3.1.1). Dáta a údaje sú vyplnené a súhlasia s predošlým používateľovým uložením.</w:t>
      </w:r>
    </w:p>
    <w:p w:rsidR="004C3F02" w:rsidRDefault="004C3F02" w:rsidP="004C3F02">
      <w:pPr>
        <w:spacing w:line="360" w:lineRule="auto"/>
        <w:rPr>
          <w:rFonts w:ascii="Times New Roman" w:hAnsi="Times New Roman" w:cs="Times New Roman"/>
        </w:rPr>
      </w:pPr>
    </w:p>
    <w:p w:rsidR="007A1551" w:rsidRDefault="004C3F02" w:rsidP="004C3F02">
      <w:pPr>
        <w:spacing w:line="360" w:lineRule="auto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Vstup:</w:t>
      </w:r>
      <w:r w:rsidR="007A1551">
        <w:rPr>
          <w:rFonts w:ascii="Times New Roman" w:hAnsi="Times New Roman" w:cs="Times New Roman"/>
        </w:rPr>
        <w:t xml:space="preserve"> Používateľ upraví obrazovku a jej možnosti podľa želania a stlačí tlačidlo „Uložiť“.</w:t>
      </w:r>
    </w:p>
    <w:p w:rsidR="004C3F02" w:rsidRPr="004C3F02" w:rsidRDefault="004C3F02" w:rsidP="004C3F02">
      <w:pPr>
        <w:spacing w:line="360" w:lineRule="auto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Výstup:</w:t>
      </w:r>
      <w:r w:rsidR="007A1551">
        <w:rPr>
          <w:rFonts w:ascii="Times New Roman" w:hAnsi="Times New Roman" w:cs="Times New Roman"/>
        </w:rPr>
        <w:t xml:space="preserve"> Dáta sa spracujú a stránka sa presmeruje naspať na správu obrazoviek, kde sa upravená obrazovka zobrazuje ako „neschválená“ a musí byť potvrdená alebo zamietnutá administrátorom. Nezáleží na tom, či bola predtým schválená alebo zamietnutá.</w:t>
      </w:r>
    </w:p>
    <w:p w:rsidR="005E31A3" w:rsidRPr="00256DCA" w:rsidRDefault="00BD54C3" w:rsidP="00181B26">
      <w:pPr>
        <w:pStyle w:val="Heading3"/>
        <w:jc w:val="both"/>
        <w:rPr>
          <w:rFonts w:ascii="Times New Roman" w:hAnsi="Times New Roman" w:cs="Times New Roman"/>
        </w:rPr>
      </w:pPr>
      <w:bookmarkStart w:id="10" w:name="_Toc506232043"/>
      <w:r w:rsidRPr="00256DCA">
        <w:rPr>
          <w:rFonts w:ascii="Times New Roman" w:hAnsi="Times New Roman" w:cs="Times New Roman"/>
        </w:rPr>
        <w:t>3.1.</w:t>
      </w:r>
      <w:r w:rsidR="007A1551">
        <w:rPr>
          <w:rFonts w:ascii="Times New Roman" w:hAnsi="Times New Roman" w:cs="Times New Roman"/>
        </w:rPr>
        <w:t>3 Vymazanie obrazovky</w:t>
      </w:r>
      <w:bookmarkEnd w:id="10"/>
    </w:p>
    <w:p w:rsidR="00AD0B62" w:rsidRDefault="007A1551" w:rsidP="00181B26">
      <w:pPr>
        <w:jc w:val="both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označí jednotlivé obrazovky pomocou checkboxov k inm patriacim a stlačí tlačidlo „Vymazať“.</w:t>
      </w:r>
    </w:p>
    <w:p w:rsidR="007A1551" w:rsidRDefault="007A1551" w:rsidP="00181B26">
      <w:pPr>
        <w:jc w:val="both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Jednotlivo označené obrazovky sa vymažú.</w:t>
      </w:r>
    </w:p>
    <w:p w:rsidR="007A1551" w:rsidRDefault="007A1551" w:rsidP="00181B26">
      <w:pPr>
        <w:jc w:val="both"/>
        <w:rPr>
          <w:rFonts w:ascii="Times New Roman" w:hAnsi="Times New Roman" w:cs="Times New Roman"/>
        </w:rPr>
      </w:pPr>
    </w:p>
    <w:p w:rsidR="007A1551" w:rsidRDefault="007A1551" w:rsidP="00181B26">
      <w:pPr>
        <w:jc w:val="both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označí checkbox „označiť všetky“ a stlačí tlačidlo „Vymazať“,</w:t>
      </w:r>
    </w:p>
    <w:p w:rsidR="007A1551" w:rsidRPr="00256DCA" w:rsidRDefault="007A1551" w:rsidP="00181B26">
      <w:pPr>
        <w:jc w:val="both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Všetky obrazovky sa vymažú.</w:t>
      </w:r>
    </w:p>
    <w:p w:rsidR="007030CC" w:rsidRDefault="007030CC" w:rsidP="00181B26">
      <w:pPr>
        <w:pStyle w:val="Heading2"/>
        <w:jc w:val="both"/>
        <w:rPr>
          <w:rFonts w:ascii="Times New Roman" w:hAnsi="Times New Roman" w:cs="Times New Roman"/>
        </w:rPr>
      </w:pPr>
      <w:bookmarkStart w:id="11" w:name="_Toc506232044"/>
      <w:r w:rsidRPr="00256DCA">
        <w:rPr>
          <w:rFonts w:ascii="Times New Roman" w:hAnsi="Times New Roman" w:cs="Times New Roman"/>
        </w:rPr>
        <w:t xml:space="preserve">3.2 </w:t>
      </w:r>
      <w:r w:rsidR="007A1551">
        <w:rPr>
          <w:rFonts w:ascii="Times New Roman" w:hAnsi="Times New Roman" w:cs="Times New Roman"/>
        </w:rPr>
        <w:t>Správa textových oznamov</w:t>
      </w:r>
      <w:bookmarkEnd w:id="11"/>
    </w:p>
    <w:p w:rsidR="00C7457C" w:rsidRDefault="00C7457C" w:rsidP="00C7457C">
      <w:pPr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stlačí tlačidlo v tvare tojuholníka na stránke správy obrazoviek.</w:t>
      </w:r>
      <w:r>
        <w:rPr>
          <w:rFonts w:ascii="Times New Roman" w:hAnsi="Times New Roman" w:cs="Times New Roman"/>
        </w:rPr>
        <w:br/>
      </w:r>
      <w:r w:rsidRPr="00C7457C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stránka správy používateľových textových oznamov. Zobrazujú sa schválené, neschválené a zamietnuté oznamy, checkboxy ku každému oznamu, checkbox „označiť všetky“, tlačidlá „Výmazať“, „+“ a tlačidlo v tvare tojuholníka pre návrat na stránku správy obrazoviek.</w:t>
      </w:r>
    </w:p>
    <w:p w:rsidR="00C7457C" w:rsidRDefault="00C7457C" w:rsidP="00C74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pravom hornom rohu je tlačidlo pre odhlásenie.</w:t>
      </w:r>
    </w:p>
    <w:p w:rsidR="00C7457C" w:rsidRDefault="007030CC" w:rsidP="00C7457C">
      <w:pPr>
        <w:pStyle w:val="Heading3"/>
        <w:jc w:val="both"/>
        <w:rPr>
          <w:rFonts w:ascii="Times New Roman" w:hAnsi="Times New Roman" w:cs="Times New Roman"/>
        </w:rPr>
      </w:pPr>
      <w:bookmarkStart w:id="12" w:name="_Toc506232045"/>
      <w:r w:rsidRPr="00256DCA">
        <w:rPr>
          <w:rFonts w:ascii="Times New Roman" w:hAnsi="Times New Roman" w:cs="Times New Roman"/>
        </w:rPr>
        <w:t xml:space="preserve">3.2.1 </w:t>
      </w:r>
      <w:r w:rsidR="007A1551">
        <w:rPr>
          <w:rFonts w:ascii="Times New Roman" w:hAnsi="Times New Roman" w:cs="Times New Roman"/>
        </w:rPr>
        <w:t>Pridanie nového textového oznamu</w:t>
      </w:r>
      <w:bookmarkEnd w:id="12"/>
    </w:p>
    <w:p w:rsidR="001A24F8" w:rsidRDefault="001A24F8" w:rsidP="007A1551">
      <w:pPr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</w:t>
      </w:r>
      <w:r w:rsidR="00C7457C">
        <w:rPr>
          <w:rFonts w:ascii="Times New Roman" w:hAnsi="Times New Roman" w:cs="Times New Roman"/>
        </w:rPr>
        <w:t>Používateľ stlačí tlačidlo „+“.</w:t>
      </w:r>
    </w:p>
    <w:p w:rsidR="00C7457C" w:rsidRDefault="00C7457C" w:rsidP="007A1551">
      <w:pPr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 xml:space="preserve">Výstup: </w:t>
      </w:r>
      <w:r>
        <w:rPr>
          <w:rFonts w:ascii="Times New Roman" w:hAnsi="Times New Roman" w:cs="Times New Roman"/>
        </w:rPr>
        <w:t>Zobrazí sa nová stránka „Pridanie Vášho textového oznamu“ s textovým poľom pre vpísanie samotného oznamu a možnosťami nastaviť čas a dátum od kedy – do kedy sa oznam bude zobrazovať. Vpravo dole je tlačidlo „Uložiť“.</w:t>
      </w:r>
    </w:p>
    <w:p w:rsidR="00C7457C" w:rsidRDefault="00C7457C" w:rsidP="007A1551">
      <w:pPr>
        <w:rPr>
          <w:rFonts w:ascii="Times New Roman" w:hAnsi="Times New Roman" w:cs="Times New Roman"/>
        </w:rPr>
      </w:pPr>
    </w:p>
    <w:p w:rsidR="00C7457C" w:rsidRPr="00C7457C" w:rsidRDefault="00C7457C" w:rsidP="007A1551">
      <w:pPr>
        <w:rPr>
          <w:rFonts w:ascii="Times New Roman" w:hAnsi="Times New Roman" w:cs="Times New Roman"/>
        </w:rPr>
      </w:pPr>
      <w:r w:rsidRPr="00A60AB5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</w:t>
      </w:r>
      <w:r w:rsidR="00A60AB5">
        <w:rPr>
          <w:rFonts w:ascii="Times New Roman" w:hAnsi="Times New Roman" w:cs="Times New Roman"/>
        </w:rPr>
        <w:t>Používateľ vpíše do poľa želaný oznam, nastaví časový interval a stlačí tlačidlo „Uložiť“.</w:t>
      </w:r>
      <w:r w:rsidR="00A60AB5">
        <w:rPr>
          <w:rFonts w:ascii="Times New Roman" w:hAnsi="Times New Roman" w:cs="Times New Roman"/>
        </w:rPr>
        <w:br/>
      </w:r>
      <w:r w:rsidR="00A60AB5" w:rsidRPr="00A60AB5">
        <w:rPr>
          <w:rFonts w:ascii="Times New Roman" w:hAnsi="Times New Roman" w:cs="Times New Roman"/>
          <w:b/>
        </w:rPr>
        <w:t>Výstup:</w:t>
      </w:r>
      <w:r w:rsidR="00A60AB5">
        <w:rPr>
          <w:rFonts w:ascii="Times New Roman" w:hAnsi="Times New Roman" w:cs="Times New Roman"/>
        </w:rPr>
        <w:t xml:space="preserve"> Dáta sa spracujú a stránka sa presmeruje naspäť na správu textových oznamov, kde sa novopridaný oznam zobrazuje ako sivý</w:t>
      </w:r>
      <w:r w:rsidR="005B0C11">
        <w:rPr>
          <w:rFonts w:ascii="Times New Roman" w:hAnsi="Times New Roman" w:cs="Times New Roman"/>
        </w:rPr>
        <w:t>,</w:t>
      </w:r>
      <w:r w:rsidR="00A60AB5">
        <w:rPr>
          <w:rFonts w:ascii="Times New Roman" w:hAnsi="Times New Roman" w:cs="Times New Roman"/>
        </w:rPr>
        <w:t xml:space="preserve"> teda „neschválený“</w:t>
      </w:r>
      <w:r w:rsidR="005B0C11">
        <w:rPr>
          <w:rFonts w:ascii="Times New Roman" w:hAnsi="Times New Roman" w:cs="Times New Roman"/>
        </w:rPr>
        <w:t>,</w:t>
      </w:r>
      <w:r w:rsidR="00A60AB5">
        <w:rPr>
          <w:rFonts w:ascii="Times New Roman" w:hAnsi="Times New Roman" w:cs="Times New Roman"/>
        </w:rPr>
        <w:t xml:space="preserve"> a musí byť potvrdený alebo zamietnutý administrátorom.</w:t>
      </w:r>
    </w:p>
    <w:p w:rsidR="007030CC" w:rsidRPr="00256DCA" w:rsidRDefault="00BD54C3" w:rsidP="00181B26">
      <w:pPr>
        <w:pStyle w:val="Heading3"/>
        <w:jc w:val="both"/>
        <w:rPr>
          <w:rFonts w:ascii="Times New Roman" w:hAnsi="Times New Roman" w:cs="Times New Roman"/>
        </w:rPr>
      </w:pPr>
      <w:bookmarkStart w:id="13" w:name="_Toc506232046"/>
      <w:r w:rsidRPr="00256DCA">
        <w:rPr>
          <w:rFonts w:ascii="Times New Roman" w:hAnsi="Times New Roman" w:cs="Times New Roman"/>
        </w:rPr>
        <w:lastRenderedPageBreak/>
        <w:t>3.2.2</w:t>
      </w:r>
      <w:r w:rsidR="007030CC" w:rsidRPr="00256DCA">
        <w:rPr>
          <w:rFonts w:ascii="Times New Roman" w:hAnsi="Times New Roman" w:cs="Times New Roman"/>
        </w:rPr>
        <w:t xml:space="preserve"> </w:t>
      </w:r>
      <w:r w:rsidR="00A60AB5">
        <w:rPr>
          <w:rFonts w:ascii="Times New Roman" w:hAnsi="Times New Roman" w:cs="Times New Roman"/>
        </w:rPr>
        <w:t>Úprava textového oznamu</w:t>
      </w:r>
      <w:bookmarkEnd w:id="13"/>
    </w:p>
    <w:p w:rsidR="005D43B6" w:rsidRDefault="00A60AB5" w:rsidP="00181B26">
      <w:pPr>
        <w:jc w:val="both"/>
        <w:rPr>
          <w:rFonts w:ascii="Times New Roman" w:hAnsi="Times New Roman" w:cs="Times New Roman"/>
        </w:rPr>
      </w:pPr>
      <w:r w:rsidRPr="005B0C11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na stránke správy textových oznamov stlačí  oznam, ktorý si želá upraviť.</w:t>
      </w:r>
      <w:r>
        <w:rPr>
          <w:rFonts w:ascii="Times New Roman" w:hAnsi="Times New Roman" w:cs="Times New Roman"/>
        </w:rPr>
        <w:br/>
      </w:r>
      <w:r w:rsidRPr="005B0C11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stránka ako pri pridávaní nov</w:t>
      </w:r>
      <w:r w:rsidR="005B0C11">
        <w:rPr>
          <w:rFonts w:ascii="Times New Roman" w:hAnsi="Times New Roman" w:cs="Times New Roman"/>
        </w:rPr>
        <w:t>ého textového oznamu (3.2</w:t>
      </w:r>
      <w:r>
        <w:rPr>
          <w:rFonts w:ascii="Times New Roman" w:hAnsi="Times New Roman" w:cs="Times New Roman"/>
        </w:rPr>
        <w:t>.1). Dáta a údaje sú vyplnené a súhlasia s predošlým používateľovým uložením.</w:t>
      </w:r>
    </w:p>
    <w:p w:rsidR="005B0C11" w:rsidRDefault="005B0C11" w:rsidP="00181B26">
      <w:pPr>
        <w:jc w:val="both"/>
        <w:rPr>
          <w:rFonts w:ascii="Times New Roman" w:hAnsi="Times New Roman" w:cs="Times New Roman"/>
        </w:rPr>
      </w:pPr>
    </w:p>
    <w:p w:rsidR="005B0C11" w:rsidRDefault="005B0C11" w:rsidP="00181B26">
      <w:pPr>
        <w:jc w:val="both"/>
        <w:rPr>
          <w:rFonts w:ascii="Times New Roman" w:hAnsi="Times New Roman" w:cs="Times New Roman"/>
        </w:rPr>
      </w:pPr>
      <w:r w:rsidRPr="005B0C11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upraví oznam a jeho možnosti podľa želania a stlačí tlačidlo „Uložiť“.</w:t>
      </w:r>
    </w:p>
    <w:p w:rsidR="005B0C11" w:rsidRDefault="005B0C11" w:rsidP="005B0C11">
      <w:pPr>
        <w:spacing w:line="360" w:lineRule="auto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Dáta sa spracujú a stránka sa presmeruje naspať na správu textových oznamov, kde sa upravený oznam zobrazuje ako sivý, teda „neschválený“, a musí byť potvrdený alebo zamietnutý administrátorom. Nezáleží na tom, či bol predtým červený – zamietnutý, alebo zelený – schválený.</w:t>
      </w:r>
    </w:p>
    <w:p w:rsidR="007030CC" w:rsidRPr="00256DCA" w:rsidRDefault="00BD54C3" w:rsidP="00181B26">
      <w:pPr>
        <w:pStyle w:val="Heading3"/>
        <w:jc w:val="both"/>
        <w:rPr>
          <w:rFonts w:ascii="Times New Roman" w:hAnsi="Times New Roman" w:cs="Times New Roman"/>
        </w:rPr>
      </w:pPr>
      <w:bookmarkStart w:id="14" w:name="_Toc506232047"/>
      <w:r w:rsidRPr="00256DCA">
        <w:rPr>
          <w:rFonts w:ascii="Times New Roman" w:hAnsi="Times New Roman" w:cs="Times New Roman"/>
        </w:rPr>
        <w:t>3.2.3</w:t>
      </w:r>
      <w:r w:rsidR="007030CC" w:rsidRPr="00256DCA">
        <w:rPr>
          <w:rFonts w:ascii="Times New Roman" w:hAnsi="Times New Roman" w:cs="Times New Roman"/>
        </w:rPr>
        <w:t xml:space="preserve"> </w:t>
      </w:r>
      <w:r w:rsidR="005B0C11">
        <w:rPr>
          <w:rFonts w:ascii="Times New Roman" w:hAnsi="Times New Roman" w:cs="Times New Roman"/>
        </w:rPr>
        <w:t>Vymazanie textového oznamu</w:t>
      </w:r>
      <w:bookmarkEnd w:id="14"/>
    </w:p>
    <w:p w:rsidR="005B0C11" w:rsidRDefault="005B0C11" w:rsidP="005B0C11">
      <w:pPr>
        <w:jc w:val="both"/>
        <w:rPr>
          <w:rFonts w:ascii="Times New Roman" w:hAnsi="Times New Roman" w:cs="Times New Roman"/>
        </w:rPr>
      </w:pPr>
      <w:r w:rsidRPr="005B0C11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označí jednotlivé textové oznamy pomocou checkboxov k inm patriacim a stlačí tlačidlo „Vymazať“.</w:t>
      </w:r>
    </w:p>
    <w:p w:rsidR="005B0C11" w:rsidRDefault="005B0C11" w:rsidP="005B0C11">
      <w:pPr>
        <w:jc w:val="both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Jednotlivo označené oznamy sa vymažú.</w:t>
      </w:r>
    </w:p>
    <w:p w:rsidR="005B0C11" w:rsidRDefault="005B0C11" w:rsidP="005B0C11">
      <w:pPr>
        <w:jc w:val="both"/>
        <w:rPr>
          <w:rFonts w:ascii="Times New Roman" w:hAnsi="Times New Roman" w:cs="Times New Roman"/>
        </w:rPr>
      </w:pPr>
    </w:p>
    <w:p w:rsidR="005B0C11" w:rsidRDefault="005B0C11" w:rsidP="005B0C11">
      <w:pPr>
        <w:jc w:val="both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Používateľ označí checkbox „označiť všetky“ a stlačí tlačidlo „Vymazať“,</w:t>
      </w:r>
    </w:p>
    <w:p w:rsidR="00CB7D0C" w:rsidRDefault="005B0C11" w:rsidP="00CB7D0C">
      <w:pPr>
        <w:jc w:val="both"/>
        <w:rPr>
          <w:rFonts w:ascii="Times New Roman" w:hAnsi="Times New Roman" w:cs="Times New Roman"/>
        </w:rPr>
      </w:pPr>
      <w:r w:rsidRPr="00C7457C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Všetky textové oznamy sa vymažú.</w:t>
      </w:r>
    </w:p>
    <w:p w:rsidR="005E1D91" w:rsidRPr="00256DCA" w:rsidRDefault="005E1D91" w:rsidP="005E1D91">
      <w:pPr>
        <w:pStyle w:val="Heading1"/>
        <w:ind w:left="720" w:hanging="720"/>
        <w:jc w:val="both"/>
        <w:rPr>
          <w:rFonts w:ascii="Times New Roman" w:hAnsi="Times New Roman" w:cs="Times New Roman"/>
        </w:rPr>
      </w:pPr>
      <w:bookmarkStart w:id="15" w:name="_Toc506232048"/>
      <w:r>
        <w:rPr>
          <w:rFonts w:ascii="Times New Roman" w:hAnsi="Times New Roman" w:cs="Times New Roman"/>
        </w:rPr>
        <w:t>4</w:t>
      </w:r>
      <w:r w:rsidRPr="00256D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Administrátor</w:t>
      </w:r>
      <w:bookmarkEnd w:id="15"/>
    </w:p>
    <w:p w:rsidR="005E1D91" w:rsidRDefault="008A77F1" w:rsidP="00181B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Administrátor má možnosť pridávať</w:t>
      </w:r>
      <w:r w:rsidR="00236401">
        <w:rPr>
          <w:rFonts w:ascii="Times New Roman" w:hAnsi="Times New Roman" w:cs="Times New Roman"/>
        </w:rPr>
        <w:t xml:space="preserve"> (rovnako ako v testovacom scenári 3.1.1 Pridanie novej obrazovky, 3.2.1 Pridanie nového textového oznamu),</w:t>
      </w:r>
      <w:r w:rsidR="00DA7595">
        <w:rPr>
          <w:rFonts w:ascii="Times New Roman" w:hAnsi="Times New Roman" w:cs="Times New Roman"/>
        </w:rPr>
        <w:t xml:space="preserve"> upravovať</w:t>
      </w:r>
      <w:r w:rsidR="00236401">
        <w:rPr>
          <w:rFonts w:ascii="Times New Roman" w:hAnsi="Times New Roman" w:cs="Times New Roman"/>
        </w:rPr>
        <w:t xml:space="preserve"> (3.1.2 Úprava obrazovky, 3.2.2 Úprava textového oznamu)</w:t>
      </w:r>
      <w:r w:rsidR="00DA75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236401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vymazávať</w:t>
      </w:r>
      <w:r w:rsidR="00236401">
        <w:rPr>
          <w:rFonts w:ascii="Times New Roman" w:hAnsi="Times New Roman" w:cs="Times New Roman"/>
        </w:rPr>
        <w:t xml:space="preserve"> (rovnako ako 3.1.3 Vymazanie obrazovky, 3.2.3 Vymazanie textového oznamu) nový obsah a</w:t>
      </w:r>
      <w:r>
        <w:rPr>
          <w:rFonts w:ascii="Times New Roman" w:hAnsi="Times New Roman" w:cs="Times New Roman"/>
        </w:rPr>
        <w:t xml:space="preserve"> obsah</w:t>
      </w:r>
      <w:r w:rsidR="00DA75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všetkých používateľov. Schvaľuje a zamieta pridaný obsah a registrovaných používateľov. </w:t>
      </w:r>
    </w:p>
    <w:p w:rsidR="000E0FCA" w:rsidRDefault="000E0FCA" w:rsidP="000E0FCA">
      <w:pPr>
        <w:pStyle w:val="Heading2"/>
        <w:jc w:val="both"/>
        <w:rPr>
          <w:rFonts w:ascii="Times New Roman" w:hAnsi="Times New Roman" w:cs="Times New Roman"/>
        </w:rPr>
      </w:pPr>
      <w:bookmarkStart w:id="16" w:name="_Toc506232049"/>
      <w:r>
        <w:rPr>
          <w:rFonts w:ascii="Times New Roman" w:hAnsi="Times New Roman" w:cs="Times New Roman"/>
        </w:rPr>
        <w:t>4.1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Správa obsahu</w:t>
      </w:r>
      <w:bookmarkEnd w:id="16"/>
    </w:p>
    <w:p w:rsidR="000E0FCA" w:rsidRDefault="000E0FCA" w:rsidP="000E0FCA">
      <w:pPr>
        <w:rPr>
          <w:rFonts w:ascii="Times New Roman" w:hAnsi="Times New Roman" w:cs="Times New Roman"/>
        </w:rPr>
      </w:pPr>
      <w:r w:rsidRPr="000E0FCA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Administrátor sa prihlási do aplikácie (prihlasovanie administrátora prebieha rovako ako 2.2 Prihlasovanie používateľa).</w:t>
      </w:r>
      <w:r>
        <w:rPr>
          <w:rFonts w:ascii="Times New Roman" w:hAnsi="Times New Roman" w:cs="Times New Roman"/>
        </w:rPr>
        <w:br/>
      </w:r>
      <w:r w:rsidRPr="000E0FCA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úvodná stránka „Správa obsahu“ s troma tlačidlami:</w:t>
      </w:r>
    </w:p>
    <w:p w:rsidR="000E0FCA" w:rsidRDefault="000E0FCA" w:rsidP="000E0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Obrazovky,</w:t>
      </w:r>
    </w:p>
    <w:p w:rsidR="000E0FCA" w:rsidRDefault="000E0FCA" w:rsidP="000E0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Oznamy,</w:t>
      </w:r>
    </w:p>
    <w:p w:rsidR="000E0FCA" w:rsidRDefault="000E0FCA" w:rsidP="000E0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Používatelia.</w:t>
      </w:r>
    </w:p>
    <w:p w:rsidR="000E0FCA" w:rsidRDefault="000E0FCA" w:rsidP="000E0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 tlačidlami sa zobrazuje oznamenie o novej aktivite, v pravom hornom rohu sa nachádza tlačidlo odhlás</w:t>
      </w:r>
      <w:r w:rsidR="00A762A5">
        <w:rPr>
          <w:rFonts w:ascii="Times New Roman" w:hAnsi="Times New Roman" w:cs="Times New Roman"/>
        </w:rPr>
        <w:t>enia</w:t>
      </w:r>
      <w:r>
        <w:rPr>
          <w:rFonts w:ascii="Times New Roman" w:hAnsi="Times New Roman" w:cs="Times New Roman"/>
        </w:rPr>
        <w:t>.</w:t>
      </w:r>
    </w:p>
    <w:p w:rsidR="000E0FCA" w:rsidRDefault="000E0FCA" w:rsidP="000E0FCA">
      <w:pPr>
        <w:pStyle w:val="Heading3"/>
        <w:jc w:val="both"/>
        <w:rPr>
          <w:rFonts w:ascii="Times New Roman" w:hAnsi="Times New Roman" w:cs="Times New Roman"/>
        </w:rPr>
      </w:pPr>
      <w:bookmarkStart w:id="17" w:name="_Toc506232050"/>
      <w:r>
        <w:rPr>
          <w:rFonts w:ascii="Times New Roman" w:hAnsi="Times New Roman" w:cs="Times New Roman"/>
        </w:rPr>
        <w:t>4.1.1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Správa všetkých obrazoviek</w:t>
      </w:r>
      <w:bookmarkEnd w:id="17"/>
    </w:p>
    <w:p w:rsidR="000E0FCA" w:rsidRDefault="000E0FCA" w:rsidP="000E0FCA">
      <w:pPr>
        <w:rPr>
          <w:rFonts w:ascii="Times New Roman" w:hAnsi="Times New Roman" w:cs="Times New Roman"/>
        </w:rPr>
      </w:pPr>
      <w:r w:rsidRPr="00A762A5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</w:t>
      </w:r>
      <w:r w:rsidR="00A762A5">
        <w:rPr>
          <w:rFonts w:ascii="Times New Roman" w:hAnsi="Times New Roman" w:cs="Times New Roman"/>
        </w:rPr>
        <w:t>Administrátor stlačí tlačidlo „Obrazovky“.</w:t>
      </w:r>
    </w:p>
    <w:p w:rsidR="00A762A5" w:rsidRDefault="00A762A5" w:rsidP="000E0FCA">
      <w:pPr>
        <w:rPr>
          <w:rFonts w:ascii="Times New Roman" w:hAnsi="Times New Roman" w:cs="Times New Roman"/>
        </w:rPr>
      </w:pPr>
      <w:r w:rsidRPr="00A762A5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stránka „Správa všetkých obrazoviek“ so zoznamom obrazoviek všetkých používateľov, pri každej obrazovke je meno používateľa, ktorý ju pridal</w:t>
      </w:r>
      <w:r w:rsidR="009A3AA2">
        <w:rPr>
          <w:rFonts w:ascii="Times New Roman" w:hAnsi="Times New Roman" w:cs="Times New Roman"/>
        </w:rPr>
        <w:t>. Textové pole, ktoré slúži na pridanie poznámky, alebo dôvodu zamietnutia</w:t>
      </w:r>
      <w:r w:rsidR="009A3AA2">
        <w:rPr>
          <w:rFonts w:ascii="Times New Roman" w:hAnsi="Times New Roman" w:cs="Times New Roman"/>
          <w:lang w:val="en-US"/>
        </w:rPr>
        <w:t>/</w:t>
      </w:r>
      <w:r w:rsidR="009A3AA2">
        <w:rPr>
          <w:rFonts w:ascii="Times New Roman" w:hAnsi="Times New Roman" w:cs="Times New Roman"/>
        </w:rPr>
        <w:t xml:space="preserve">schválenia </w:t>
      </w:r>
      <w:r w:rsidR="00DA7595">
        <w:rPr>
          <w:rFonts w:ascii="Times New Roman" w:hAnsi="Times New Roman" w:cs="Times New Roman"/>
        </w:rPr>
        <w:t>obr</w:t>
      </w:r>
      <w:r w:rsidR="00C70EE4">
        <w:rPr>
          <w:rFonts w:ascii="Times New Roman" w:hAnsi="Times New Roman" w:cs="Times New Roman"/>
        </w:rPr>
        <w:t>azovky. Tlačidlá „Vymazať“, „+“, „Schváliť“, „Zamietnuť“.</w:t>
      </w:r>
    </w:p>
    <w:p w:rsidR="00DA7595" w:rsidRDefault="00DA7595" w:rsidP="000E0FCA">
      <w:pPr>
        <w:rPr>
          <w:rFonts w:ascii="Times New Roman" w:hAnsi="Times New Roman" w:cs="Times New Roman"/>
        </w:rPr>
      </w:pPr>
    </w:p>
    <w:p w:rsidR="00DA7595" w:rsidRDefault="00DA7595" w:rsidP="000E0FCA">
      <w:pPr>
        <w:rPr>
          <w:rFonts w:ascii="Times New Roman" w:hAnsi="Times New Roman" w:cs="Times New Roman"/>
        </w:rPr>
      </w:pPr>
      <w:r w:rsidRPr="00236401">
        <w:rPr>
          <w:rFonts w:ascii="Times New Roman" w:hAnsi="Times New Roman" w:cs="Times New Roman"/>
          <w:b/>
        </w:rPr>
        <w:lastRenderedPageBreak/>
        <w:t>Vstup:</w:t>
      </w:r>
      <w:r>
        <w:rPr>
          <w:rFonts w:ascii="Times New Roman" w:hAnsi="Times New Roman" w:cs="Times New Roman"/>
        </w:rPr>
        <w:t xml:space="preserve"> Administrátor označí jednu alebo viac obrazoviek pomocou checkboxov pri jednotlivých obrazovkách</w:t>
      </w:r>
      <w:r w:rsidR="00236401">
        <w:rPr>
          <w:rFonts w:ascii="Times New Roman" w:hAnsi="Times New Roman" w:cs="Times New Roman"/>
        </w:rPr>
        <w:t>, voliteľne napíše poznámku a stlačí tlačidlo „Zamietnuť“ alebo „Schváliť“.</w:t>
      </w:r>
    </w:p>
    <w:p w:rsidR="00236401" w:rsidRDefault="00DA7595" w:rsidP="000E0FCA">
      <w:pPr>
        <w:rPr>
          <w:rFonts w:ascii="Times New Roman" w:hAnsi="Times New Roman" w:cs="Times New Roman"/>
        </w:rPr>
      </w:pPr>
      <w:r w:rsidRPr="00236401">
        <w:rPr>
          <w:rFonts w:ascii="Times New Roman" w:hAnsi="Times New Roman" w:cs="Times New Roman"/>
          <w:b/>
        </w:rPr>
        <w:t>Výstup</w:t>
      </w:r>
      <w:r>
        <w:rPr>
          <w:rFonts w:ascii="Times New Roman" w:hAnsi="Times New Roman" w:cs="Times New Roman"/>
        </w:rPr>
        <w:t xml:space="preserve">: </w:t>
      </w:r>
      <w:r w:rsidR="00236401">
        <w:rPr>
          <w:rFonts w:ascii="Times New Roman" w:hAnsi="Times New Roman" w:cs="Times New Roman"/>
        </w:rPr>
        <w:t>Obrazovka</w:t>
      </w:r>
      <w:r w:rsidR="00061220">
        <w:rPr>
          <w:rFonts w:ascii="Times New Roman" w:hAnsi="Times New Roman" w:cs="Times New Roman"/>
        </w:rPr>
        <w:t xml:space="preserve"> alebo viacero obrazoviek</w:t>
      </w:r>
      <w:r w:rsidR="00236401">
        <w:rPr>
          <w:rFonts w:ascii="Times New Roman" w:hAnsi="Times New Roman" w:cs="Times New Roman"/>
        </w:rPr>
        <w:t xml:space="preserve"> sa schváli alebo zamietne.</w:t>
      </w:r>
    </w:p>
    <w:p w:rsidR="007C7E96" w:rsidRDefault="007C7E96" w:rsidP="007C7E96">
      <w:pPr>
        <w:pStyle w:val="Heading3"/>
        <w:jc w:val="both"/>
        <w:rPr>
          <w:rFonts w:ascii="Times New Roman" w:hAnsi="Times New Roman" w:cs="Times New Roman"/>
        </w:rPr>
      </w:pPr>
      <w:bookmarkStart w:id="18" w:name="_Toc506232051"/>
      <w:r>
        <w:rPr>
          <w:rFonts w:ascii="Times New Roman" w:hAnsi="Times New Roman" w:cs="Times New Roman"/>
        </w:rPr>
        <w:t>4.1.2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Správa všetkých textových oznamov</w:t>
      </w:r>
      <w:bookmarkEnd w:id="18"/>
    </w:p>
    <w:p w:rsidR="007C7E96" w:rsidRDefault="007C7E96" w:rsidP="007C7E96">
      <w:pPr>
        <w:rPr>
          <w:rFonts w:ascii="Times New Roman" w:hAnsi="Times New Roman" w:cs="Times New Roman"/>
        </w:rPr>
      </w:pPr>
      <w:r w:rsidRPr="00A762A5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Administrátor stlačí tlačidlo „Oznamy“.</w:t>
      </w:r>
    </w:p>
    <w:p w:rsidR="007C7E96" w:rsidRPr="00C70EE4" w:rsidRDefault="007C7E96" w:rsidP="007C7E96">
      <w:pPr>
        <w:rPr>
          <w:rFonts w:ascii="Times New Roman" w:hAnsi="Times New Roman" w:cs="Times New Roman"/>
        </w:rPr>
      </w:pPr>
      <w:r w:rsidRPr="00C70EE4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Zobrazí sa stránka „Správa všetkých textových oznamov“, kde je zoznam oznamov všetkých používateľov. Pri každom ozname je meno používateľa, ktorý oznam pridal</w:t>
      </w:r>
      <w:r w:rsidR="00C70EE4">
        <w:rPr>
          <w:rFonts w:ascii="Times New Roman" w:hAnsi="Times New Roman" w:cs="Times New Roman"/>
        </w:rPr>
        <w:t>. Zobrazuje sa aj textové pole pre poznámku alebo dôvod zamietnutia</w:t>
      </w:r>
      <w:r w:rsidR="00C70EE4">
        <w:rPr>
          <w:rFonts w:ascii="Times New Roman" w:hAnsi="Times New Roman" w:cs="Times New Roman"/>
          <w:lang w:val="en-US"/>
        </w:rPr>
        <w:t>/</w:t>
      </w:r>
      <w:r w:rsidR="00C70EE4">
        <w:rPr>
          <w:rFonts w:ascii="Times New Roman" w:hAnsi="Times New Roman" w:cs="Times New Roman"/>
        </w:rPr>
        <w:t>schválenia, tlačidlá „Vymazať“, „+“, „Schváliť“, „Zamietnuť“.</w:t>
      </w:r>
    </w:p>
    <w:p w:rsidR="007C7E96" w:rsidRDefault="007C7E96" w:rsidP="007C7E96"/>
    <w:p w:rsidR="00C70EE4" w:rsidRDefault="00C70EE4" w:rsidP="007C7E96">
      <w:pPr>
        <w:rPr>
          <w:rFonts w:ascii="Times New Roman" w:hAnsi="Times New Roman" w:cs="Times New Roman"/>
        </w:rPr>
      </w:pPr>
      <w:r w:rsidRPr="00061220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Administrátor </w:t>
      </w:r>
      <w:r w:rsidR="00061220">
        <w:rPr>
          <w:rFonts w:ascii="Times New Roman" w:hAnsi="Times New Roman" w:cs="Times New Roman"/>
        </w:rPr>
        <w:t>označí jeden alebo viac textových oznamov pomocou checkboxov pri jednotlivých oznamoch. Voliteľne napíše poznámku a stlačí tlačidlo „Zamietnuť“ alebo „Schváliť“.</w:t>
      </w:r>
    </w:p>
    <w:p w:rsidR="00061220" w:rsidRPr="00C70EE4" w:rsidRDefault="00061220" w:rsidP="007C7E96">
      <w:pPr>
        <w:rPr>
          <w:rFonts w:ascii="Times New Roman" w:hAnsi="Times New Roman" w:cs="Times New Roman"/>
        </w:rPr>
      </w:pPr>
      <w:r w:rsidRPr="00061220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Textový oznam, alebo viacero oznamov sa schváli alebo zamietne.</w:t>
      </w:r>
    </w:p>
    <w:p w:rsidR="007C7E96" w:rsidRDefault="007C7E96" w:rsidP="007C7E96">
      <w:pPr>
        <w:pStyle w:val="Heading3"/>
        <w:jc w:val="both"/>
        <w:rPr>
          <w:rFonts w:ascii="Times New Roman" w:hAnsi="Times New Roman" w:cs="Times New Roman"/>
        </w:rPr>
      </w:pPr>
      <w:bookmarkStart w:id="19" w:name="_Toc506232052"/>
      <w:r>
        <w:rPr>
          <w:rFonts w:ascii="Times New Roman" w:hAnsi="Times New Roman" w:cs="Times New Roman"/>
        </w:rPr>
        <w:t>4.1.3</w:t>
      </w:r>
      <w:r w:rsidRPr="00256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Správa všetkých používateľov</w:t>
      </w:r>
      <w:bookmarkEnd w:id="19"/>
    </w:p>
    <w:p w:rsidR="00061220" w:rsidRDefault="00061220" w:rsidP="00061220">
      <w:pPr>
        <w:rPr>
          <w:rFonts w:ascii="Times New Roman" w:hAnsi="Times New Roman" w:cs="Times New Roman"/>
        </w:rPr>
      </w:pPr>
      <w:r w:rsidRPr="00A762A5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Administrátor stlačí tlačidlo „Používatelia“.</w:t>
      </w:r>
    </w:p>
    <w:p w:rsidR="00061220" w:rsidRDefault="00061220" w:rsidP="00061220">
      <w:pPr>
        <w:rPr>
          <w:rFonts w:ascii="Times New Roman" w:hAnsi="Times New Roman" w:cs="Times New Roman"/>
        </w:rPr>
      </w:pPr>
      <w:r w:rsidRPr="005511E2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</w:t>
      </w:r>
      <w:r w:rsidR="005511E2">
        <w:rPr>
          <w:rFonts w:ascii="Times New Roman" w:hAnsi="Times New Roman" w:cs="Times New Roman"/>
        </w:rPr>
        <w:t>Zobrazí sa stránka „Správa zaregistrovaných používateľov“, kde je zoznam všetkých používateľov a ich údaje. Pri každom používateľovi je:</w:t>
      </w:r>
    </w:p>
    <w:p w:rsidR="005511E2" w:rsidRDefault="005511E2" w:rsidP="00551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meno,</w:t>
      </w:r>
    </w:p>
    <w:p w:rsidR="005511E2" w:rsidRDefault="005511E2" w:rsidP="00551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priezvisko,</w:t>
      </w:r>
    </w:p>
    <w:p w:rsidR="005511E2" w:rsidRDefault="005511E2" w:rsidP="00551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email,</w:t>
      </w:r>
    </w:p>
    <w:p w:rsidR="005511E2" w:rsidRDefault="005511E2" w:rsidP="00551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používateľské meno.</w:t>
      </w:r>
    </w:p>
    <w:p w:rsidR="005511E2" w:rsidRDefault="005511E2" w:rsidP="00551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Zobrazuje sa textové pole pre poznámku prípadného zamietnutia alebo schválenia používateľa, dole sú tlačidlá „Schváliť“ a „Zamietnuť“. Noví, ešte neschválení používatelia sa farebne odlišujú.</w:t>
      </w:r>
    </w:p>
    <w:p w:rsidR="005511E2" w:rsidRDefault="005511E2" w:rsidP="005511E2">
      <w:pPr>
        <w:rPr>
          <w:rFonts w:ascii="Times New Roman" w:hAnsi="Times New Roman" w:cs="Times New Roman"/>
        </w:rPr>
      </w:pPr>
    </w:p>
    <w:p w:rsidR="005511E2" w:rsidRDefault="005511E2" w:rsidP="005511E2">
      <w:pPr>
        <w:rPr>
          <w:rFonts w:ascii="Times New Roman" w:hAnsi="Times New Roman" w:cs="Times New Roman"/>
        </w:rPr>
      </w:pPr>
      <w:r w:rsidRPr="003075F8">
        <w:rPr>
          <w:rFonts w:ascii="Times New Roman" w:hAnsi="Times New Roman" w:cs="Times New Roman"/>
          <w:b/>
        </w:rPr>
        <w:t>Vstup:</w:t>
      </w:r>
      <w:r>
        <w:rPr>
          <w:rFonts w:ascii="Times New Roman" w:hAnsi="Times New Roman" w:cs="Times New Roman"/>
        </w:rPr>
        <w:t xml:space="preserve"> Administrátor označí jedného alebo viacerých používateľov pomocou checkboxov pri jednotlivých používateľoch. Voliteľne napíše poznámku</w:t>
      </w:r>
      <w:r w:rsidR="003075F8">
        <w:rPr>
          <w:rFonts w:ascii="Times New Roman" w:hAnsi="Times New Roman" w:cs="Times New Roman"/>
        </w:rPr>
        <w:t xml:space="preserve"> a stlačí tlačidlo „Zamietnuť“ alebo „Schváliť“.</w:t>
      </w:r>
    </w:p>
    <w:p w:rsidR="003075F8" w:rsidRPr="005511E2" w:rsidRDefault="003075F8" w:rsidP="005511E2">
      <w:pPr>
        <w:rPr>
          <w:rFonts w:ascii="Times New Roman" w:hAnsi="Times New Roman" w:cs="Times New Roman"/>
        </w:rPr>
      </w:pPr>
      <w:r w:rsidRPr="003075F8">
        <w:rPr>
          <w:rFonts w:ascii="Times New Roman" w:hAnsi="Times New Roman" w:cs="Times New Roman"/>
          <w:b/>
        </w:rPr>
        <w:t>Výstup:</w:t>
      </w:r>
      <w:r>
        <w:rPr>
          <w:rFonts w:ascii="Times New Roman" w:hAnsi="Times New Roman" w:cs="Times New Roman"/>
        </w:rPr>
        <w:t xml:space="preserve"> Registrácie používateľa, alebo viacero používateľov sa schvália alebo zamietnú.</w:t>
      </w:r>
    </w:p>
    <w:p w:rsidR="00061220" w:rsidRDefault="00061220" w:rsidP="00061220"/>
    <w:p w:rsidR="00061220" w:rsidRPr="00061220" w:rsidRDefault="00061220" w:rsidP="00061220"/>
    <w:p w:rsidR="007C7E96" w:rsidRPr="007C7E96" w:rsidRDefault="007C7E96" w:rsidP="007C7E96"/>
    <w:p w:rsidR="00236401" w:rsidRPr="009A3AA2" w:rsidRDefault="00236401" w:rsidP="000E0FCA">
      <w:pPr>
        <w:rPr>
          <w:rFonts w:ascii="Times New Roman" w:hAnsi="Times New Roman" w:cs="Times New Roman"/>
        </w:rPr>
      </w:pPr>
    </w:p>
    <w:p w:rsidR="000E0FCA" w:rsidRPr="000E0FCA" w:rsidRDefault="000E0FCA" w:rsidP="000E0FCA">
      <w:pPr>
        <w:rPr>
          <w:rFonts w:ascii="Times New Roman" w:hAnsi="Times New Roman" w:cs="Times New Roman"/>
        </w:rPr>
      </w:pPr>
    </w:p>
    <w:p w:rsidR="000E0FCA" w:rsidRPr="008A77F1" w:rsidRDefault="000E0FCA" w:rsidP="00181B26">
      <w:pPr>
        <w:jc w:val="both"/>
        <w:rPr>
          <w:rFonts w:ascii="Times New Roman" w:hAnsi="Times New Roman" w:cs="Times New Roman"/>
        </w:rPr>
      </w:pPr>
    </w:p>
    <w:sectPr w:rsidR="000E0FCA" w:rsidRPr="008A77F1" w:rsidSect="00274B02">
      <w:footerReference w:type="default" r:id="rId8"/>
      <w:pgSz w:w="11909" w:h="16834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A28" w:rsidRDefault="00F82A28">
      <w:pPr>
        <w:spacing w:line="240" w:lineRule="auto"/>
      </w:pPr>
      <w:r>
        <w:separator/>
      </w:r>
    </w:p>
  </w:endnote>
  <w:endnote w:type="continuationSeparator" w:id="0">
    <w:p w:rsidR="00F82A28" w:rsidRDefault="00F82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7765980"/>
      <w:docPartObj>
        <w:docPartGallery w:val="Page Numbers (Bottom of Page)"/>
        <w:docPartUnique/>
      </w:docPartObj>
    </w:sdtPr>
    <w:sdtEndPr/>
    <w:sdtContent>
      <w:p w:rsidR="005511E2" w:rsidRDefault="005511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DE3">
          <w:rPr>
            <w:noProof/>
          </w:rPr>
          <w:t>7</w:t>
        </w:r>
        <w:r>
          <w:fldChar w:fldCharType="end"/>
        </w:r>
      </w:p>
    </w:sdtContent>
  </w:sdt>
  <w:p w:rsidR="005511E2" w:rsidRDefault="005511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A28" w:rsidRDefault="00F82A28">
      <w:pPr>
        <w:spacing w:line="240" w:lineRule="auto"/>
      </w:pPr>
      <w:r>
        <w:separator/>
      </w:r>
    </w:p>
  </w:footnote>
  <w:footnote w:type="continuationSeparator" w:id="0">
    <w:p w:rsidR="00F82A28" w:rsidRDefault="00F82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0533F"/>
    <w:multiLevelType w:val="multilevel"/>
    <w:tmpl w:val="DDD01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027A9"/>
    <w:multiLevelType w:val="hybridMultilevel"/>
    <w:tmpl w:val="5212FE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6FD2"/>
    <w:multiLevelType w:val="hybridMultilevel"/>
    <w:tmpl w:val="27C07C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7DA6"/>
    <w:multiLevelType w:val="hybridMultilevel"/>
    <w:tmpl w:val="5F48E2E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6537"/>
    <w:multiLevelType w:val="hybridMultilevel"/>
    <w:tmpl w:val="63D8B6E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37124"/>
    <w:multiLevelType w:val="hybridMultilevel"/>
    <w:tmpl w:val="7774FCA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40600"/>
    <w:multiLevelType w:val="hybridMultilevel"/>
    <w:tmpl w:val="D8944B8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4D5"/>
    <w:rsid w:val="0001623A"/>
    <w:rsid w:val="000404E4"/>
    <w:rsid w:val="0004532F"/>
    <w:rsid w:val="000543FB"/>
    <w:rsid w:val="00061220"/>
    <w:rsid w:val="0007131F"/>
    <w:rsid w:val="000837CF"/>
    <w:rsid w:val="000B3ADB"/>
    <w:rsid w:val="000D7E16"/>
    <w:rsid w:val="000E0FCA"/>
    <w:rsid w:val="000F23E5"/>
    <w:rsid w:val="000F6ECC"/>
    <w:rsid w:val="00104474"/>
    <w:rsid w:val="00111252"/>
    <w:rsid w:val="00116DEF"/>
    <w:rsid w:val="00122622"/>
    <w:rsid w:val="00132255"/>
    <w:rsid w:val="00133B66"/>
    <w:rsid w:val="00181B26"/>
    <w:rsid w:val="001A04D5"/>
    <w:rsid w:val="001A24F8"/>
    <w:rsid w:val="001B3E0E"/>
    <w:rsid w:val="001B4893"/>
    <w:rsid w:val="001D0F9D"/>
    <w:rsid w:val="00201181"/>
    <w:rsid w:val="002055BA"/>
    <w:rsid w:val="00207B74"/>
    <w:rsid w:val="0021040E"/>
    <w:rsid w:val="002105A9"/>
    <w:rsid w:val="00236401"/>
    <w:rsid w:val="00256DCA"/>
    <w:rsid w:val="00274B02"/>
    <w:rsid w:val="00282989"/>
    <w:rsid w:val="00290676"/>
    <w:rsid w:val="0029334A"/>
    <w:rsid w:val="002B07DB"/>
    <w:rsid w:val="002E600A"/>
    <w:rsid w:val="002F51A8"/>
    <w:rsid w:val="003075F8"/>
    <w:rsid w:val="00342782"/>
    <w:rsid w:val="003615F9"/>
    <w:rsid w:val="00391B6C"/>
    <w:rsid w:val="003A48B0"/>
    <w:rsid w:val="003F2F67"/>
    <w:rsid w:val="00401C7A"/>
    <w:rsid w:val="00403C78"/>
    <w:rsid w:val="004040A8"/>
    <w:rsid w:val="004134AC"/>
    <w:rsid w:val="00430491"/>
    <w:rsid w:val="00440724"/>
    <w:rsid w:val="00441100"/>
    <w:rsid w:val="004415F6"/>
    <w:rsid w:val="00472F74"/>
    <w:rsid w:val="00491E59"/>
    <w:rsid w:val="00497F70"/>
    <w:rsid w:val="004A26E0"/>
    <w:rsid w:val="004C15F3"/>
    <w:rsid w:val="004C3F02"/>
    <w:rsid w:val="004E20DB"/>
    <w:rsid w:val="00530CDB"/>
    <w:rsid w:val="00544A02"/>
    <w:rsid w:val="005503AD"/>
    <w:rsid w:val="005511E2"/>
    <w:rsid w:val="00552D26"/>
    <w:rsid w:val="005705E0"/>
    <w:rsid w:val="00591DE2"/>
    <w:rsid w:val="005B0C11"/>
    <w:rsid w:val="005B29F1"/>
    <w:rsid w:val="005B3B1B"/>
    <w:rsid w:val="005D43B6"/>
    <w:rsid w:val="005D44BC"/>
    <w:rsid w:val="005E1D91"/>
    <w:rsid w:val="005E31A3"/>
    <w:rsid w:val="005F759A"/>
    <w:rsid w:val="00600221"/>
    <w:rsid w:val="00605B69"/>
    <w:rsid w:val="00611309"/>
    <w:rsid w:val="00622427"/>
    <w:rsid w:val="00661E67"/>
    <w:rsid w:val="006710B1"/>
    <w:rsid w:val="006748C6"/>
    <w:rsid w:val="007030CC"/>
    <w:rsid w:val="00710DBC"/>
    <w:rsid w:val="00732E05"/>
    <w:rsid w:val="00735A67"/>
    <w:rsid w:val="007573B0"/>
    <w:rsid w:val="00782480"/>
    <w:rsid w:val="00797E8E"/>
    <w:rsid w:val="007A1551"/>
    <w:rsid w:val="007C7E96"/>
    <w:rsid w:val="007E3032"/>
    <w:rsid w:val="007F443B"/>
    <w:rsid w:val="00804890"/>
    <w:rsid w:val="00853897"/>
    <w:rsid w:val="00855352"/>
    <w:rsid w:val="00857A6E"/>
    <w:rsid w:val="00865B67"/>
    <w:rsid w:val="008719B0"/>
    <w:rsid w:val="00871AD9"/>
    <w:rsid w:val="008834C1"/>
    <w:rsid w:val="008A77F1"/>
    <w:rsid w:val="008F60AF"/>
    <w:rsid w:val="008F7634"/>
    <w:rsid w:val="008F7721"/>
    <w:rsid w:val="008F7BD4"/>
    <w:rsid w:val="0093633E"/>
    <w:rsid w:val="009714C3"/>
    <w:rsid w:val="00994FB0"/>
    <w:rsid w:val="00996803"/>
    <w:rsid w:val="009A3AA2"/>
    <w:rsid w:val="009C22F7"/>
    <w:rsid w:val="009D5906"/>
    <w:rsid w:val="009F16CF"/>
    <w:rsid w:val="00A27F19"/>
    <w:rsid w:val="00A3794F"/>
    <w:rsid w:val="00A45AB7"/>
    <w:rsid w:val="00A60AB5"/>
    <w:rsid w:val="00A61ED3"/>
    <w:rsid w:val="00A762A5"/>
    <w:rsid w:val="00A95E21"/>
    <w:rsid w:val="00AB437B"/>
    <w:rsid w:val="00AD0B62"/>
    <w:rsid w:val="00AD4D3F"/>
    <w:rsid w:val="00B03886"/>
    <w:rsid w:val="00B1108F"/>
    <w:rsid w:val="00B36B48"/>
    <w:rsid w:val="00BC564C"/>
    <w:rsid w:val="00BC6BB8"/>
    <w:rsid w:val="00BD2063"/>
    <w:rsid w:val="00BD54C3"/>
    <w:rsid w:val="00BE447B"/>
    <w:rsid w:val="00BF1106"/>
    <w:rsid w:val="00BF4389"/>
    <w:rsid w:val="00BF4CDF"/>
    <w:rsid w:val="00C0123E"/>
    <w:rsid w:val="00C06931"/>
    <w:rsid w:val="00C33993"/>
    <w:rsid w:val="00C456DD"/>
    <w:rsid w:val="00C561B7"/>
    <w:rsid w:val="00C70EE4"/>
    <w:rsid w:val="00C7457C"/>
    <w:rsid w:val="00C90C3C"/>
    <w:rsid w:val="00C95360"/>
    <w:rsid w:val="00CA6C4E"/>
    <w:rsid w:val="00CB7D0C"/>
    <w:rsid w:val="00CC445D"/>
    <w:rsid w:val="00D0777A"/>
    <w:rsid w:val="00D1087B"/>
    <w:rsid w:val="00D17662"/>
    <w:rsid w:val="00D3385D"/>
    <w:rsid w:val="00D606F5"/>
    <w:rsid w:val="00D94A27"/>
    <w:rsid w:val="00DA7595"/>
    <w:rsid w:val="00DB7144"/>
    <w:rsid w:val="00DF6577"/>
    <w:rsid w:val="00DF7BC0"/>
    <w:rsid w:val="00E0203B"/>
    <w:rsid w:val="00E20314"/>
    <w:rsid w:val="00E2688D"/>
    <w:rsid w:val="00E4791D"/>
    <w:rsid w:val="00E71E57"/>
    <w:rsid w:val="00E85DE3"/>
    <w:rsid w:val="00E871DB"/>
    <w:rsid w:val="00E92CAA"/>
    <w:rsid w:val="00EC5B2D"/>
    <w:rsid w:val="00ED2506"/>
    <w:rsid w:val="00EE7B90"/>
    <w:rsid w:val="00F13356"/>
    <w:rsid w:val="00F40714"/>
    <w:rsid w:val="00F62650"/>
    <w:rsid w:val="00F6270F"/>
    <w:rsid w:val="00F628BB"/>
    <w:rsid w:val="00F65135"/>
    <w:rsid w:val="00F82A28"/>
    <w:rsid w:val="00FD11DF"/>
    <w:rsid w:val="00FE6248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FDC9"/>
  <w15:docId w15:val="{C16E7AC8-8C3B-4132-9929-9791168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sk-SK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274B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B0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4B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4B0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02"/>
  </w:style>
  <w:style w:type="paragraph" w:styleId="Footer">
    <w:name w:val="footer"/>
    <w:basedOn w:val="Normal"/>
    <w:link w:val="Footer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02"/>
  </w:style>
  <w:style w:type="paragraph" w:styleId="ListParagraph">
    <w:name w:val="List Paragraph"/>
    <w:basedOn w:val="Normal"/>
    <w:uiPriority w:val="34"/>
    <w:qFormat/>
    <w:rsid w:val="00403C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445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D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0C"/>
    <w:rPr>
      <w:rFonts w:ascii="Segoe UI" w:hAnsi="Segoe UI" w:cs="Segoe UI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E1B2-D2C4-4BAE-A905-7D3B8850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7</Pages>
  <Words>1654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Simona Backovska</cp:lastModifiedBy>
  <cp:revision>110</cp:revision>
  <cp:lastPrinted>2017-11-05T15:17:00Z</cp:lastPrinted>
  <dcterms:created xsi:type="dcterms:W3CDTF">2017-10-15T20:50:00Z</dcterms:created>
  <dcterms:modified xsi:type="dcterms:W3CDTF">2018-02-12T19:54:00Z</dcterms:modified>
</cp:coreProperties>
</file>