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35F2" w14:textId="77777777" w:rsidR="00590FFB" w:rsidRPr="00932494" w:rsidRDefault="003F6D1E" w:rsidP="00B9159D">
      <w:pPr>
        <w:pStyle w:val="Default"/>
        <w:ind w:right="232"/>
        <w:jc w:val="center"/>
        <w:rPr>
          <w:rFonts w:ascii="Times New Roman" w:eastAsia="Arial" w:hAnsi="Times New Roman" w:cs="Times New Roman"/>
          <w:sz w:val="32"/>
          <w:szCs w:val="32"/>
          <w:lang w:val="sk-SK"/>
        </w:rPr>
      </w:pPr>
      <w:r w:rsidRPr="00932494">
        <w:rPr>
          <w:rFonts w:ascii="Times New Roman" w:hAnsi="Times New Roman" w:cs="Times New Roman"/>
          <w:sz w:val="32"/>
          <w:szCs w:val="32"/>
          <w:lang w:val="sk-SK"/>
        </w:rPr>
        <w:t>Univerzita Komenského v Bratislave</w:t>
      </w:r>
    </w:p>
    <w:p w14:paraId="4AC93D09" w14:textId="77777777" w:rsidR="00590FFB" w:rsidRPr="00932494" w:rsidRDefault="003F6D1E" w:rsidP="00B9159D">
      <w:pPr>
        <w:pStyle w:val="Default"/>
        <w:ind w:right="232"/>
        <w:jc w:val="center"/>
        <w:rPr>
          <w:rFonts w:ascii="Times New Roman" w:eastAsia="Arial" w:hAnsi="Times New Roman" w:cs="Times New Roman"/>
          <w:sz w:val="32"/>
          <w:szCs w:val="32"/>
          <w:lang w:val="sk-SK"/>
        </w:rPr>
      </w:pPr>
      <w:r w:rsidRPr="00932494">
        <w:rPr>
          <w:rFonts w:ascii="Times New Roman" w:hAnsi="Times New Roman" w:cs="Times New Roman"/>
          <w:sz w:val="32"/>
          <w:szCs w:val="32"/>
          <w:lang w:val="sk-SK"/>
        </w:rPr>
        <w:t>Fakulta matematiky, fyziky a informatiky</w:t>
      </w:r>
    </w:p>
    <w:p w14:paraId="25375DFC"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581D4C9C"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7710E21F"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5DBFBD37"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1FCACDDC"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42483375"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66EAF4BB"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5EBB92FB"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5D029A59"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47E82924"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307F17A1"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16BA5541"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05656952"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1E8625F0"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1B6A360A"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54A7ECE8" w14:textId="77777777"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14:paraId="493860DD" w14:textId="3398B4DB" w:rsidR="00590FFB" w:rsidRPr="00932494" w:rsidRDefault="003F6D1E" w:rsidP="00B9159D">
      <w:pPr>
        <w:pStyle w:val="Default"/>
        <w:ind w:right="232"/>
        <w:jc w:val="center"/>
        <w:rPr>
          <w:rFonts w:ascii="Times New Roman" w:eastAsia="Arial" w:hAnsi="Times New Roman" w:cs="Times New Roman"/>
          <w:b/>
          <w:bCs/>
          <w:sz w:val="42"/>
          <w:szCs w:val="42"/>
          <w:lang w:val="sk-SK"/>
        </w:rPr>
      </w:pPr>
      <w:r w:rsidRPr="00932494">
        <w:rPr>
          <w:rFonts w:ascii="Times New Roman" w:hAnsi="Times New Roman" w:cs="Times New Roman"/>
          <w:b/>
          <w:bCs/>
          <w:sz w:val="42"/>
          <w:szCs w:val="42"/>
          <w:lang w:val="sk-SK"/>
        </w:rPr>
        <w:t>Špecifikácia požiadaviek</w:t>
      </w:r>
    </w:p>
    <w:p w14:paraId="12E8DD4C" w14:textId="77777777" w:rsidR="00590FFB" w:rsidRPr="00932494" w:rsidRDefault="003F6D1E" w:rsidP="00B9159D">
      <w:pPr>
        <w:pStyle w:val="Default"/>
        <w:ind w:right="232"/>
        <w:jc w:val="center"/>
        <w:rPr>
          <w:rFonts w:ascii="Times New Roman" w:eastAsia="Arial" w:hAnsi="Times New Roman" w:cs="Times New Roman"/>
          <w:b/>
          <w:bCs/>
          <w:sz w:val="42"/>
          <w:szCs w:val="42"/>
          <w:lang w:val="sk-SK"/>
        </w:rPr>
      </w:pPr>
      <w:r w:rsidRPr="00932494">
        <w:rPr>
          <w:rFonts w:ascii="Times New Roman" w:hAnsi="Times New Roman" w:cs="Times New Roman"/>
          <w:b/>
          <w:bCs/>
          <w:sz w:val="42"/>
          <w:szCs w:val="42"/>
          <w:lang w:val="sk-SK"/>
        </w:rPr>
        <w:t>na softvér Kurzy</w:t>
      </w:r>
    </w:p>
    <w:p w14:paraId="0A7E6C60"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2F106875"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23841238"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1CBBAD49"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66F3932C"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2961EE08"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2CF563BA"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5CFFA099"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55C0F91A"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67214D62"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03A29ADF"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101C1091"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1FB43CF4"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609331E8"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09EE863F"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1EA0E71F"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1DCF47A3" w14:textId="77777777" w:rsidR="00590FFB" w:rsidRPr="00932494" w:rsidRDefault="003F6D1E" w:rsidP="00B9159D">
      <w:pPr>
        <w:pStyle w:val="Default"/>
        <w:ind w:right="232"/>
        <w:jc w:val="both"/>
        <w:rPr>
          <w:rFonts w:ascii="Times New Roman" w:eastAsia="Arial" w:hAnsi="Times New Roman" w:cs="Times New Roman"/>
          <w:b/>
          <w:bCs/>
          <w:sz w:val="26"/>
          <w:szCs w:val="26"/>
          <w:lang w:val="sk-SK"/>
        </w:rPr>
      </w:pPr>
      <w:r w:rsidRPr="00932494">
        <w:rPr>
          <w:rFonts w:ascii="Times New Roman" w:eastAsia="Arial" w:hAnsi="Times New Roman" w:cs="Times New Roman"/>
          <w:b/>
          <w:bCs/>
          <w:noProof/>
          <w:sz w:val="26"/>
          <w:szCs w:val="26"/>
          <w:lang w:val="sk-SK"/>
        </w:rPr>
        <mc:AlternateContent>
          <mc:Choice Requires="wps">
            <w:drawing>
              <wp:anchor distT="152400" distB="152400" distL="152400" distR="152400" simplePos="0" relativeHeight="251660288" behindDoc="0" locked="0" layoutInCell="1" allowOverlap="1" wp14:anchorId="36A15155" wp14:editId="65B9F867">
                <wp:simplePos x="0" y="0"/>
                <wp:positionH relativeFrom="margin">
                  <wp:posOffset>-6350</wp:posOffset>
                </wp:positionH>
                <wp:positionV relativeFrom="line">
                  <wp:posOffset>193766</wp:posOffset>
                </wp:positionV>
                <wp:extent cx="2069006" cy="107497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2069006" cy="1074972"/>
                        </a:xfrm>
                        <a:prstGeom prst="rect">
                          <a:avLst/>
                        </a:prstGeom>
                        <a:noFill/>
                        <a:ln w="12700" cap="flat">
                          <a:noFill/>
                          <a:miter lim="400000"/>
                        </a:ln>
                        <a:effectLst/>
                      </wps:spPr>
                      <wps:txbx>
                        <w:txbxContent>
                          <w:p w14:paraId="5A09CCB4"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Michal Brcko</w:t>
                            </w:r>
                          </w:p>
                          <w:p w14:paraId="44FF00EA"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Patrícia Marmanová</w:t>
                            </w:r>
                          </w:p>
                          <w:p w14:paraId="05D2DD97"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Andrea Spišáková</w:t>
                            </w:r>
                          </w:p>
                          <w:p w14:paraId="058B8F66" w14:textId="77777777"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Dana Škorvánková</w:t>
                            </w:r>
                          </w:p>
                        </w:txbxContent>
                      </wps:txbx>
                      <wps:bodyPr wrap="square" lIns="50800" tIns="50800" rIns="50800" bIns="50800" numCol="1" anchor="t">
                        <a:noAutofit/>
                      </wps:bodyPr>
                    </wps:wsp>
                  </a:graphicData>
                </a:graphic>
              </wp:anchor>
            </w:drawing>
          </mc:Choice>
          <mc:Fallback>
            <w:pict>
              <v:shapetype w14:anchorId="36A15155" id="_x0000_t202" coordsize="21600,21600" o:spt="202" path="m0,0l0,21600,21600,21600,21600,0xe">
                <v:stroke joinstyle="miter"/>
                <v:path gradientshapeok="t" o:connecttype="rect"/>
              </v:shapetype>
              <v:shape id="officeArt object" o:spid="_x0000_s1026" type="#_x0000_t202" style="position:absolute;left:0;text-align:left;margin-left:-.5pt;margin-top:15.25pt;width:162.9pt;height:84.6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587 0 21587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" filled="f" stroked="f" strokeweight="1pt">
                <v:stroke miterlimit="4"/>
                <v:textbox inset="4pt,4pt,4pt,4pt">
                  <w:txbxContent>
                    <w:p w14:paraId="5A09CCB4"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Michal Brcko</w:t>
                      </w:r>
                    </w:p>
                    <w:p w14:paraId="44FF00EA"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Patrícia Marmanová</w:t>
                      </w:r>
                    </w:p>
                    <w:p w14:paraId="05D2DD97" w14:textId="77777777"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Andrea Spišáková</w:t>
                      </w:r>
                    </w:p>
                    <w:p w14:paraId="058B8F66" w14:textId="77777777"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Dana Škorvánková</w:t>
                      </w:r>
                    </w:p>
                  </w:txbxContent>
                </v:textbox>
                <w10:wrap type="through" anchorx="margin" anchory="line"/>
              </v:shape>
            </w:pict>
          </mc:Fallback>
        </mc:AlternateContent>
      </w:r>
      <w:r w:rsidRPr="00932494">
        <w:rPr>
          <w:rFonts w:ascii="Times New Roman" w:eastAsia="Arial" w:hAnsi="Times New Roman" w:cs="Times New Roman"/>
          <w:b/>
          <w:bCs/>
          <w:sz w:val="26"/>
          <w:szCs w:val="26"/>
          <w:lang w:val="sk-SK"/>
        </w:rPr>
        <w:tab/>
      </w:r>
      <w:r w:rsidRPr="00932494">
        <w:rPr>
          <w:rFonts w:ascii="Times New Roman" w:eastAsia="Arial" w:hAnsi="Times New Roman" w:cs="Times New Roman"/>
          <w:b/>
          <w:bCs/>
          <w:sz w:val="26"/>
          <w:szCs w:val="26"/>
          <w:lang w:val="sk-SK"/>
        </w:rPr>
        <w:tab/>
      </w:r>
      <w:r w:rsidRPr="00932494">
        <w:rPr>
          <w:rFonts w:ascii="Times New Roman" w:eastAsia="Arial" w:hAnsi="Times New Roman" w:cs="Times New Roman"/>
          <w:b/>
          <w:bCs/>
          <w:sz w:val="26"/>
          <w:szCs w:val="26"/>
          <w:lang w:val="sk-SK"/>
        </w:rPr>
        <w:tab/>
      </w:r>
      <w:r w:rsidRPr="00932494">
        <w:rPr>
          <w:rFonts w:ascii="Times New Roman" w:eastAsia="Arial" w:hAnsi="Times New Roman" w:cs="Times New Roman"/>
          <w:b/>
          <w:bCs/>
          <w:sz w:val="26"/>
          <w:szCs w:val="26"/>
          <w:lang w:val="sk-SK"/>
        </w:rPr>
        <w:tab/>
      </w:r>
    </w:p>
    <w:p w14:paraId="33FBF49C" w14:textId="77777777" w:rsidR="00590FFB" w:rsidRPr="00932494" w:rsidRDefault="003F6D1E" w:rsidP="00B9159D">
      <w:pPr>
        <w:pStyle w:val="Default"/>
        <w:ind w:right="232"/>
        <w:jc w:val="both"/>
        <w:rPr>
          <w:rFonts w:ascii="Times New Roman" w:hAnsi="Times New Roman" w:cs="Times New Roman"/>
          <w:lang w:val="sk-SK"/>
        </w:rPr>
      </w:pPr>
      <w:r w:rsidRPr="00932494">
        <w:rPr>
          <w:rFonts w:ascii="Times New Roman" w:eastAsia="Arial" w:hAnsi="Times New Roman" w:cs="Times New Roman"/>
          <w:b/>
          <w:bCs/>
          <w:noProof/>
          <w:sz w:val="26"/>
          <w:szCs w:val="26"/>
          <w:lang w:val="sk-SK"/>
        </w:rPr>
        <mc:AlternateContent>
          <mc:Choice Requires="wps">
            <w:drawing>
              <wp:anchor distT="152400" distB="152400" distL="152400" distR="152400" simplePos="0" relativeHeight="251661312" behindDoc="0" locked="0" layoutInCell="1" allowOverlap="1" wp14:anchorId="2A7B6F0C" wp14:editId="5C5FDADA">
                <wp:simplePos x="0" y="0"/>
                <wp:positionH relativeFrom="margin">
                  <wp:posOffset>4605024</wp:posOffset>
                </wp:positionH>
                <wp:positionV relativeFrom="line">
                  <wp:posOffset>371293</wp:posOffset>
                </wp:positionV>
                <wp:extent cx="1508682" cy="30189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1508682" cy="301899"/>
                        </a:xfrm>
                        <a:prstGeom prst="rect">
                          <a:avLst/>
                        </a:prstGeom>
                        <a:noFill/>
                        <a:ln w="12700" cap="flat">
                          <a:noFill/>
                          <a:miter lim="400000"/>
                        </a:ln>
                        <a:effectLst/>
                      </wps:spPr>
                      <wps:txbx>
                        <w:txbxContent>
                          <w:p w14:paraId="2FDCE5F3" w14:textId="77777777"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Október 2017</w:t>
                            </w:r>
                          </w:p>
                        </w:txbxContent>
                      </wps:txbx>
                      <wps:bodyPr wrap="square" lIns="50800" tIns="50800" rIns="50800" bIns="50800" numCol="1" anchor="t">
                        <a:noAutofit/>
                      </wps:bodyPr>
                    </wps:wsp>
                  </a:graphicData>
                </a:graphic>
              </wp:anchor>
            </w:drawing>
          </mc:Choice>
          <mc:Fallback>
            <w:pict>
              <v:shape w14:anchorId="2A7B6F0C" id="_x0000_s1027" type="#_x0000_t202" style="position:absolute;left:0;text-align:left;margin-left:362.6pt;margin-top:29.25pt;width:118.8pt;height:23.7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wrapcoords="0 -45 21591 -45 21591 21555 0 21555 0 -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" filled="f" stroked="f" strokeweight="1pt">
                <v:stroke miterlimit="4"/>
                <v:textbox inset="4pt,4pt,4pt,4pt">
                  <w:txbxContent>
                    <w:p w14:paraId="2FDCE5F3" w14:textId="77777777"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Október 2017</w:t>
                      </w:r>
                    </w:p>
                  </w:txbxContent>
                </v:textbox>
                <w10:wrap type="through" anchorx="margin" anchory="line"/>
              </v:shape>
            </w:pict>
          </mc:Fallback>
        </mc:AlternateContent>
      </w:r>
      <w:r w:rsidRPr="00932494">
        <w:rPr>
          <w:rFonts w:ascii="Times New Roman" w:hAnsi="Times New Roman" w:cs="Times New Roman"/>
          <w:sz w:val="26"/>
          <w:szCs w:val="26"/>
          <w:lang w:val="sk-SK"/>
        </w:rPr>
        <w:br w:type="page"/>
      </w:r>
    </w:p>
    <w:p w14:paraId="63E3C795" w14:textId="77777777" w:rsidR="00590FFB" w:rsidRPr="00932494" w:rsidRDefault="003F6D1E" w:rsidP="00B9159D">
      <w:pPr>
        <w:pStyle w:val="Default"/>
        <w:ind w:right="232"/>
        <w:jc w:val="center"/>
        <w:rPr>
          <w:rFonts w:ascii="Times New Roman" w:eastAsia="Arial" w:hAnsi="Times New Roman" w:cs="Times New Roman"/>
          <w:b/>
          <w:bCs/>
          <w:sz w:val="26"/>
          <w:szCs w:val="26"/>
          <w:lang w:val="sk-SK"/>
        </w:rPr>
      </w:pPr>
      <w:r w:rsidRPr="00932494">
        <w:rPr>
          <w:rFonts w:ascii="Times New Roman" w:hAnsi="Times New Roman" w:cs="Times New Roman"/>
          <w:b/>
          <w:bCs/>
          <w:sz w:val="26"/>
          <w:szCs w:val="26"/>
          <w:lang w:val="sk-SK"/>
        </w:rPr>
        <w:lastRenderedPageBreak/>
        <w:t>Obsah</w:t>
      </w:r>
    </w:p>
    <w:p w14:paraId="346C80D6"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41976630" w14:textId="77777777" w:rsidR="00590FFB" w:rsidRPr="00932494" w:rsidRDefault="003F6D1E" w:rsidP="00B9159D">
      <w:pPr>
        <w:pStyle w:val="Default"/>
        <w:ind w:right="232"/>
        <w:jc w:val="both"/>
        <w:rPr>
          <w:rFonts w:ascii="Times New Roman" w:hAnsi="Times New Roman" w:cs="Times New Roman"/>
          <w:lang w:val="sk-SK"/>
        </w:rPr>
      </w:pPr>
      <w:r w:rsidRPr="00932494">
        <w:rPr>
          <w:rFonts w:ascii="Times New Roman" w:eastAsia="Arial" w:hAnsi="Times New Roman" w:cs="Times New Roman"/>
          <w:b/>
          <w:bCs/>
          <w:sz w:val="26"/>
          <w:szCs w:val="26"/>
          <w:lang w:val="sk-SK"/>
        </w:rPr>
        <w:fldChar w:fldCharType="begin"/>
      </w:r>
      <w:r w:rsidRPr="00932494">
        <w:rPr>
          <w:rFonts w:ascii="Times New Roman" w:eastAsia="Arial" w:hAnsi="Times New Roman" w:cs="Times New Roman"/>
          <w:b/>
          <w:bCs/>
          <w:sz w:val="26"/>
          <w:szCs w:val="26"/>
          <w:lang w:val="sk-SK"/>
        </w:rPr>
        <w:instrText xml:space="preserve"> TOC \o 2-3 \t "Heading, 4"</w:instrText>
      </w:r>
      <w:r w:rsidRPr="00932494">
        <w:rPr>
          <w:rFonts w:ascii="Times New Roman" w:eastAsia="Arial" w:hAnsi="Times New Roman" w:cs="Times New Roman"/>
          <w:b/>
          <w:bCs/>
          <w:sz w:val="26"/>
          <w:szCs w:val="26"/>
          <w:lang w:val="sk-SK"/>
        </w:rPr>
        <w:fldChar w:fldCharType="separate"/>
      </w:r>
    </w:p>
    <w:p w14:paraId="68380E1C" w14:textId="77777777"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1. Úvod</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49823DBC"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1.1 Účel dokumentu s požiadavkami</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24872EEA"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1.2 Rozsah systému a jeho funkcie</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_Toc2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711F83C6" w14:textId="5143B80A"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1.3</w:t>
      </w:r>
      <w:r w:rsidR="00685125">
        <w:rPr>
          <w:color w:val="000000"/>
          <w:lang w:val="sk-SK"/>
        </w:rPr>
        <w:t xml:space="preserve"> Definície, akronymy a skratky</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_Toc3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610F28AE" w14:textId="0997A608" w:rsidR="00590FFB" w:rsidRPr="00685125" w:rsidRDefault="003F6D1E" w:rsidP="00B9159D">
      <w:pPr>
        <w:tabs>
          <w:tab w:val="right" w:pos="8928"/>
        </w:tabs>
        <w:spacing w:after="120"/>
        <w:ind w:left="523"/>
        <w:jc w:val="both"/>
        <w:rPr>
          <w:color w:val="000000"/>
          <w:lang w:val="sk-SK"/>
        </w:rPr>
      </w:pPr>
      <w:r w:rsidRPr="00932494">
        <w:rPr>
          <w:color w:val="000000"/>
          <w:lang w:val="sk-SK"/>
        </w:rPr>
        <w:t>1.4</w:t>
      </w:r>
      <w:r w:rsidR="00685125">
        <w:rPr>
          <w:color w:val="000000"/>
          <w:lang w:val="sk-SK"/>
        </w:rPr>
        <w:t xml:space="preserve"> Referencie</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_Toc4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1D988ED4" w14:textId="77777777" w:rsidR="00590FFB" w:rsidRPr="00932494" w:rsidRDefault="003F6D1E" w:rsidP="00B9159D">
      <w:pPr>
        <w:tabs>
          <w:tab w:val="right" w:pos="8928"/>
        </w:tabs>
        <w:spacing w:after="120"/>
        <w:ind w:left="522"/>
        <w:jc w:val="both"/>
        <w:rPr>
          <w:rFonts w:eastAsia="Arial"/>
          <w:color w:val="000000"/>
          <w:lang w:val="sk-SK"/>
        </w:rPr>
      </w:pPr>
      <w:r w:rsidRPr="00932494">
        <w:rPr>
          <w:color w:val="000000"/>
          <w:lang w:val="sk-SK"/>
        </w:rPr>
        <w:t>1.5 Prehľad zvyšku dokumentu</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_Toc5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4</w:t>
      </w:r>
      <w:r w:rsidRPr="00932494">
        <w:rPr>
          <w:rFonts w:eastAsia="Arial"/>
          <w:color w:val="000000"/>
          <w:lang w:val="sk-SK"/>
        </w:rPr>
        <w:fldChar w:fldCharType="end"/>
      </w:r>
    </w:p>
    <w:p w14:paraId="00AC18E9" w14:textId="77777777"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2. Všeobecný popis</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_Toc6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5</w:t>
      </w:r>
      <w:r w:rsidRPr="00932494">
        <w:rPr>
          <w:rFonts w:eastAsia="Arial"/>
          <w:color w:val="000000"/>
          <w:lang w:val="sk-SK"/>
        </w:rPr>
        <w:fldChar w:fldCharType="end"/>
      </w:r>
    </w:p>
    <w:p w14:paraId="65445778"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2.1 Kontext systému</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_Toc7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5</w:t>
      </w:r>
      <w:r w:rsidRPr="00932494">
        <w:rPr>
          <w:rFonts w:eastAsia="Arial"/>
          <w:color w:val="000000"/>
          <w:lang w:val="sk-SK"/>
        </w:rPr>
        <w:fldChar w:fldCharType="end"/>
      </w:r>
    </w:p>
    <w:p w14:paraId="09DC729C"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2.2 Funkcionalita systému</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_Toc8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5</w:t>
      </w:r>
      <w:r w:rsidRPr="00932494">
        <w:rPr>
          <w:rFonts w:eastAsia="Arial"/>
          <w:color w:val="000000"/>
          <w:lang w:val="sk-SK"/>
        </w:rPr>
        <w:fldChar w:fldCharType="end"/>
      </w:r>
    </w:p>
    <w:p w14:paraId="69258BB5"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2.3. Špecifikácia používateľov</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_Toc9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6</w:t>
      </w:r>
      <w:r w:rsidRPr="00932494">
        <w:rPr>
          <w:rFonts w:eastAsia="Arial"/>
          <w:color w:val="000000"/>
          <w:lang w:val="sk-SK"/>
        </w:rPr>
        <w:fldChar w:fldCharType="end"/>
      </w:r>
    </w:p>
    <w:p w14:paraId="606D9211"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2.4. Všeobecné obmedzenia</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_Toc10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7</w:t>
      </w:r>
      <w:r w:rsidRPr="00932494">
        <w:rPr>
          <w:rFonts w:eastAsia="Arial"/>
          <w:color w:val="000000"/>
          <w:lang w:val="sk-SK"/>
        </w:rPr>
        <w:fldChar w:fldCharType="end"/>
      </w:r>
    </w:p>
    <w:p w14:paraId="668984EB" w14:textId="77777777" w:rsidR="00590FFB" w:rsidRPr="00932494" w:rsidRDefault="003F6D1E" w:rsidP="00B9159D">
      <w:pPr>
        <w:tabs>
          <w:tab w:val="right" w:pos="8928"/>
        </w:tabs>
        <w:spacing w:after="120"/>
        <w:ind w:left="1025"/>
        <w:jc w:val="both"/>
        <w:rPr>
          <w:rFonts w:eastAsia="Arial"/>
          <w:color w:val="000000"/>
          <w:lang w:val="sk-SK"/>
        </w:rPr>
      </w:pPr>
      <w:r w:rsidRPr="00932494">
        <w:rPr>
          <w:color w:val="000000"/>
          <w:lang w:val="sk-SK"/>
        </w:rPr>
        <w:t>2.4.1. Ochrana osobných údajov</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_Toc11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7</w:t>
      </w:r>
      <w:r w:rsidRPr="00932494">
        <w:rPr>
          <w:rFonts w:eastAsia="Arial"/>
          <w:color w:val="000000"/>
          <w:lang w:val="sk-SK"/>
        </w:rPr>
        <w:fldChar w:fldCharType="end"/>
      </w:r>
    </w:p>
    <w:p w14:paraId="44BD170B" w14:textId="77777777" w:rsidR="00590FFB" w:rsidRPr="00932494" w:rsidRDefault="003F6D1E" w:rsidP="00B9159D">
      <w:pPr>
        <w:tabs>
          <w:tab w:val="right" w:pos="8928"/>
        </w:tabs>
        <w:spacing w:after="120"/>
        <w:ind w:left="1025"/>
        <w:jc w:val="both"/>
        <w:rPr>
          <w:rFonts w:eastAsia="Arial"/>
          <w:color w:val="000000"/>
          <w:lang w:val="sk-SK"/>
        </w:rPr>
      </w:pPr>
      <w:r w:rsidRPr="00932494">
        <w:rPr>
          <w:color w:val="000000"/>
          <w:lang w:val="sk-SK"/>
        </w:rPr>
        <w:t>2.4.2. Absolvovanie prerekvizít</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_Toc12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7</w:t>
      </w:r>
      <w:r w:rsidRPr="00932494">
        <w:rPr>
          <w:rFonts w:eastAsia="Arial"/>
          <w:color w:val="000000"/>
          <w:lang w:val="sk-SK"/>
        </w:rPr>
        <w:fldChar w:fldCharType="end"/>
      </w:r>
    </w:p>
    <w:p w14:paraId="2529DB83"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2.5 Predpoklady a závislosti</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_Toc13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7</w:t>
      </w:r>
      <w:r w:rsidRPr="00932494">
        <w:rPr>
          <w:rFonts w:eastAsia="Arial"/>
          <w:color w:val="000000"/>
          <w:lang w:val="sk-SK"/>
        </w:rPr>
        <w:fldChar w:fldCharType="end"/>
      </w:r>
    </w:p>
    <w:p w14:paraId="51D6F440" w14:textId="77777777"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 xml:space="preserve">3. Špecifikácia požiadaviek: </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_Toc14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8</w:t>
      </w:r>
      <w:r w:rsidRPr="00932494">
        <w:rPr>
          <w:rFonts w:eastAsia="Arial"/>
          <w:color w:val="000000"/>
          <w:lang w:val="sk-SK"/>
        </w:rPr>
        <w:fldChar w:fldCharType="end"/>
      </w:r>
    </w:p>
    <w:p w14:paraId="3E6515EA"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3.1 Funkcionálne požiadavky</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_Toc15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8</w:t>
      </w:r>
      <w:r w:rsidRPr="00932494">
        <w:rPr>
          <w:rFonts w:eastAsia="Arial"/>
          <w:color w:val="000000"/>
          <w:lang w:val="sk-SK"/>
        </w:rPr>
        <w:fldChar w:fldCharType="end"/>
      </w:r>
    </w:p>
    <w:p w14:paraId="4706839B" w14:textId="77777777"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3.2 Nefunkcionálne požiadavky</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_Toc16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9</w:t>
      </w:r>
      <w:r w:rsidRPr="00932494">
        <w:rPr>
          <w:rFonts w:eastAsia="Arial"/>
          <w:color w:val="000000"/>
          <w:lang w:val="sk-SK"/>
        </w:rPr>
        <w:fldChar w:fldCharType="end"/>
      </w:r>
    </w:p>
    <w:p w14:paraId="5FF3A3BA" w14:textId="77777777" w:rsidR="00590FFB" w:rsidRPr="00932494" w:rsidRDefault="003F6D1E" w:rsidP="00B9159D">
      <w:pPr>
        <w:tabs>
          <w:tab w:val="right" w:pos="8928"/>
        </w:tabs>
        <w:spacing w:after="120"/>
        <w:ind w:left="523"/>
        <w:jc w:val="both"/>
        <w:rPr>
          <w:lang w:val="sk-SK"/>
        </w:rPr>
      </w:pPr>
      <w:r w:rsidRPr="00932494">
        <w:rPr>
          <w:color w:val="000000"/>
          <w:lang w:val="sk-SK"/>
        </w:rPr>
        <w:t>3.3 Požiadavky na rozhranie</w:t>
      </w:r>
      <w:r w:rsidRPr="00932494">
        <w:rPr>
          <w:color w:val="000000"/>
          <w:lang w:val="sk-SK"/>
        </w:rPr>
        <w:tab/>
      </w:r>
      <w:r w:rsidRPr="00932494">
        <w:rPr>
          <w:rFonts w:eastAsia="Arial"/>
          <w:color w:val="000000"/>
          <w:lang w:val="sk-SK"/>
        </w:rPr>
        <w:fldChar w:fldCharType="begin"/>
      </w:r>
      <w:r w:rsidRPr="00932494">
        <w:rPr>
          <w:rFonts w:eastAsia="Arial"/>
          <w:color w:val="000000"/>
          <w:lang w:val="sk-SK"/>
        </w:rPr>
        <w:instrText xml:space="preserve"> PAGEREF _Toc17 \h </w:instrText>
      </w:r>
      <w:r w:rsidRPr="00932494">
        <w:rPr>
          <w:rFonts w:eastAsia="Arial"/>
          <w:color w:val="000000"/>
          <w:lang w:val="sk-SK"/>
        </w:rPr>
      </w:r>
      <w:r w:rsidRPr="00932494">
        <w:rPr>
          <w:rFonts w:eastAsia="Arial"/>
          <w:color w:val="000000"/>
          <w:lang w:val="sk-SK"/>
        </w:rPr>
        <w:fldChar w:fldCharType="separate"/>
      </w:r>
      <w:r w:rsidRPr="00932494">
        <w:rPr>
          <w:color w:val="000000"/>
          <w:lang w:val="sk-SK"/>
        </w:rPr>
        <w:t>9</w:t>
      </w:r>
      <w:r w:rsidRPr="00932494">
        <w:rPr>
          <w:rFonts w:eastAsia="Arial"/>
          <w:color w:val="000000"/>
          <w:lang w:val="sk-SK"/>
        </w:rPr>
        <w:fldChar w:fldCharType="end"/>
      </w:r>
    </w:p>
    <w:p w14:paraId="20DD0F48" w14:textId="77777777" w:rsidR="00590FFB" w:rsidRPr="00932494" w:rsidRDefault="003F6D1E" w:rsidP="00B9159D">
      <w:pPr>
        <w:pStyle w:val="Default"/>
        <w:ind w:right="232"/>
        <w:jc w:val="both"/>
        <w:rPr>
          <w:rFonts w:ascii="Times New Roman" w:hAnsi="Times New Roman" w:cs="Times New Roman"/>
          <w:lang w:val="sk-SK"/>
        </w:rPr>
      </w:pPr>
      <w:r w:rsidRPr="00932494">
        <w:rPr>
          <w:rFonts w:ascii="Times New Roman" w:eastAsia="Arial" w:hAnsi="Times New Roman" w:cs="Times New Roman"/>
          <w:b/>
          <w:bCs/>
          <w:sz w:val="26"/>
          <w:szCs w:val="26"/>
          <w:lang w:val="sk-SK"/>
        </w:rPr>
        <w:fldChar w:fldCharType="end"/>
      </w:r>
      <w:r w:rsidRPr="00932494">
        <w:rPr>
          <w:rFonts w:ascii="Times New Roman" w:hAnsi="Times New Roman" w:cs="Times New Roman"/>
          <w:sz w:val="26"/>
          <w:szCs w:val="26"/>
          <w:lang w:val="sk-SK"/>
        </w:rPr>
        <w:br w:type="page"/>
      </w:r>
    </w:p>
    <w:p w14:paraId="5BA00888" w14:textId="6D03111C" w:rsidR="00590FFB" w:rsidRPr="00932494" w:rsidRDefault="00955E52" w:rsidP="00B9159D">
      <w:pPr>
        <w:pStyle w:val="Heading"/>
        <w:jc w:val="both"/>
        <w:rPr>
          <w:rFonts w:ascii="Times New Roman" w:hAnsi="Times New Roman" w:cs="Times New Roman"/>
          <w:lang w:val="sk-SK"/>
        </w:rPr>
      </w:pPr>
      <w:bookmarkStart w:id="0" w:name="_Toc"/>
      <w:r w:rsidRPr="00932494">
        <w:rPr>
          <w:rFonts w:ascii="Times New Roman" w:eastAsia="Arial Unicode MS" w:hAnsi="Times New Roman" w:cs="Times New Roman"/>
          <w:lang w:val="sk-SK"/>
        </w:rPr>
        <w:lastRenderedPageBreak/>
        <w:t>1</w:t>
      </w:r>
      <w:r w:rsidR="003F6D1E" w:rsidRPr="00932494">
        <w:rPr>
          <w:rFonts w:ascii="Times New Roman" w:eastAsia="Arial Unicode MS" w:hAnsi="Times New Roman" w:cs="Times New Roman"/>
          <w:lang w:val="sk-SK"/>
        </w:rPr>
        <w:t xml:space="preserve"> Úvod</w:t>
      </w:r>
      <w:bookmarkEnd w:id="0"/>
    </w:p>
    <w:p w14:paraId="25743F45" w14:textId="77777777" w:rsidR="00590FFB" w:rsidRPr="00932494" w:rsidRDefault="00590FFB" w:rsidP="00B9159D">
      <w:pPr>
        <w:pStyle w:val="Default"/>
        <w:ind w:right="232"/>
        <w:jc w:val="both"/>
        <w:rPr>
          <w:rFonts w:ascii="Times New Roman" w:eastAsia="Arial" w:hAnsi="Times New Roman" w:cs="Times New Roman"/>
          <w:b/>
          <w:bCs/>
          <w:sz w:val="26"/>
          <w:szCs w:val="26"/>
          <w:lang w:val="sk-SK"/>
        </w:rPr>
      </w:pPr>
    </w:p>
    <w:p w14:paraId="77AC0930" w14:textId="77777777" w:rsidR="00590FFB" w:rsidRPr="00932494" w:rsidRDefault="003F6D1E" w:rsidP="00B9159D">
      <w:pPr>
        <w:pStyle w:val="Heading2"/>
        <w:jc w:val="both"/>
        <w:rPr>
          <w:rFonts w:ascii="Times New Roman" w:hAnsi="Times New Roman" w:cs="Times New Roman"/>
          <w:lang w:val="sk-SK"/>
        </w:rPr>
      </w:pPr>
      <w:bookmarkStart w:id="1" w:name="_Toc1"/>
      <w:r w:rsidRPr="00932494">
        <w:rPr>
          <w:rFonts w:ascii="Times New Roman" w:eastAsia="Arial Unicode MS" w:hAnsi="Times New Roman" w:cs="Times New Roman"/>
          <w:lang w:val="sk-SK"/>
        </w:rPr>
        <w:t>1.1 Účel dokumentu s požiadavkami</w:t>
      </w:r>
      <w:bookmarkEnd w:id="1"/>
    </w:p>
    <w:p w14:paraId="1DE96F73" w14:textId="77777777" w:rsidR="00590FFB" w:rsidRPr="00932494" w:rsidRDefault="00590FFB" w:rsidP="00B9159D">
      <w:pPr>
        <w:pStyle w:val="Default"/>
        <w:ind w:left="360" w:right="232" w:hanging="360"/>
        <w:jc w:val="both"/>
        <w:rPr>
          <w:rFonts w:ascii="Times New Roman" w:eastAsia="Arial" w:hAnsi="Times New Roman" w:cs="Times New Roman"/>
          <w:b/>
          <w:bCs/>
          <w:sz w:val="24"/>
          <w:szCs w:val="24"/>
          <w:lang w:val="sk-SK"/>
        </w:rPr>
      </w:pPr>
    </w:p>
    <w:p w14:paraId="31A15EEC" w14:textId="68705F81" w:rsidR="00033A5A" w:rsidRPr="00B9159D" w:rsidRDefault="003F6D1E" w:rsidP="00B9159D">
      <w:pPr>
        <w:jc w:val="both"/>
        <w:rPr>
          <w:rFonts w:eastAsia="Times New Roman"/>
          <w:sz w:val="22"/>
          <w:szCs w:val="22"/>
          <w:bdr w:val="none" w:sz="0" w:space="0" w:color="auto"/>
          <w:lang w:val="en-GB" w:eastAsia="en-GB"/>
        </w:rPr>
      </w:pPr>
      <w:r w:rsidRPr="00B9159D">
        <w:rPr>
          <w:sz w:val="22"/>
          <w:szCs w:val="22"/>
          <w:lang w:val="sk-SK"/>
        </w:rPr>
        <w:t xml:space="preserve">Táto špecifikácia popisuje funkčné požiadavky a návrh </w:t>
      </w:r>
      <w:r w:rsidR="007B7228" w:rsidRPr="00B9159D">
        <w:rPr>
          <w:sz w:val="22"/>
          <w:szCs w:val="22"/>
          <w:lang w:val="sk-SK"/>
        </w:rPr>
        <w:t>implementácie webovej aplikácie, ktorá slúži centru informačných technológií</w:t>
      </w:r>
      <w:r w:rsidRPr="00B9159D">
        <w:rPr>
          <w:sz w:val="22"/>
          <w:szCs w:val="22"/>
          <w:lang w:val="sk-SK"/>
        </w:rPr>
        <w:t xml:space="preserve">. </w:t>
      </w:r>
      <w:r w:rsidR="00033A5A" w:rsidRPr="00B9159D">
        <w:rPr>
          <w:sz w:val="22"/>
          <w:szCs w:val="22"/>
          <w:lang w:val="en-GB" w:eastAsia="en-GB"/>
        </w:rPr>
        <w:t xml:space="preserve">Dokument je určený pre </w:t>
      </w:r>
      <w:r w:rsidR="006C2086" w:rsidRPr="00B9159D">
        <w:rPr>
          <w:sz w:val="22"/>
          <w:szCs w:val="22"/>
          <w:lang w:val="en-GB" w:eastAsia="en-GB"/>
        </w:rPr>
        <w:t>objednávateľa a realizátorov diela, ktorí budú</w:t>
      </w:r>
      <w:r w:rsidR="00033A5A" w:rsidRPr="00B9159D">
        <w:rPr>
          <w:sz w:val="22"/>
          <w:szCs w:val="22"/>
          <w:lang w:val="en-GB" w:eastAsia="en-GB"/>
        </w:rPr>
        <w:t xml:space="preserve"> starý existujúci softvér prerábať a implementovať.</w:t>
      </w:r>
    </w:p>
    <w:p w14:paraId="1F654FBE" w14:textId="294E084E" w:rsidR="00590FFB" w:rsidRPr="00932494" w:rsidRDefault="00590FFB" w:rsidP="00B9159D">
      <w:pPr>
        <w:pStyle w:val="Default"/>
        <w:ind w:right="232"/>
        <w:jc w:val="both"/>
        <w:rPr>
          <w:rFonts w:ascii="Times New Roman" w:eastAsia="Arial" w:hAnsi="Times New Roman" w:cs="Times New Roman"/>
          <w:color w:val="2D2D2D"/>
          <w:lang w:val="sk-SK"/>
        </w:rPr>
      </w:pPr>
    </w:p>
    <w:p w14:paraId="7B41033A" w14:textId="24AC43C0" w:rsidR="00590FFB" w:rsidRPr="00932494" w:rsidRDefault="00590FFB" w:rsidP="00B9159D">
      <w:pPr>
        <w:pStyle w:val="Default"/>
        <w:ind w:right="232"/>
        <w:jc w:val="both"/>
        <w:rPr>
          <w:rFonts w:ascii="Times New Roman" w:eastAsia="Arial" w:hAnsi="Times New Roman" w:cs="Times New Roman"/>
          <w:color w:val="2D2D2D"/>
          <w:lang w:val="sk-SK"/>
        </w:rPr>
      </w:pPr>
    </w:p>
    <w:p w14:paraId="0825B35F" w14:textId="77777777" w:rsidR="00590FFB" w:rsidRPr="00932494" w:rsidRDefault="003F6D1E" w:rsidP="00B9159D">
      <w:pPr>
        <w:pStyle w:val="Heading2"/>
        <w:jc w:val="both"/>
        <w:rPr>
          <w:rFonts w:ascii="Times New Roman" w:hAnsi="Times New Roman" w:cs="Times New Roman"/>
          <w:lang w:val="sk-SK"/>
        </w:rPr>
      </w:pPr>
      <w:bookmarkStart w:id="2" w:name="_Toc2"/>
      <w:r w:rsidRPr="00932494">
        <w:rPr>
          <w:rFonts w:ascii="Times New Roman" w:eastAsia="Arial Unicode MS" w:hAnsi="Times New Roman" w:cs="Times New Roman"/>
          <w:lang w:val="sk-SK"/>
        </w:rPr>
        <w:t>1.2 Rozsah systému a jeho funkcie</w:t>
      </w:r>
      <w:bookmarkEnd w:id="2"/>
    </w:p>
    <w:p w14:paraId="295EFB2F" w14:textId="77777777" w:rsidR="00590FFB" w:rsidRPr="00932494" w:rsidRDefault="00590FFB" w:rsidP="00B9159D">
      <w:pPr>
        <w:pStyle w:val="Default"/>
        <w:jc w:val="both"/>
        <w:rPr>
          <w:rFonts w:ascii="Times New Roman" w:eastAsia="Arial" w:hAnsi="Times New Roman" w:cs="Times New Roman"/>
          <w:b/>
          <w:bCs/>
          <w:color w:val="2D2D2D"/>
          <w:sz w:val="24"/>
          <w:szCs w:val="24"/>
          <w:lang w:val="sk-SK"/>
        </w:rPr>
      </w:pPr>
    </w:p>
    <w:p w14:paraId="3BD71257" w14:textId="77777777" w:rsidR="00590FFB" w:rsidRPr="00932494" w:rsidRDefault="003F6D1E" w:rsidP="00B9159D">
      <w:pPr>
        <w:pStyle w:val="Default"/>
        <w:jc w:val="both"/>
        <w:rPr>
          <w:rFonts w:ascii="Times New Roman" w:eastAsia="Arial" w:hAnsi="Times New Roman" w:cs="Times New Roman"/>
          <w:color w:val="2D2D2D"/>
          <w:lang w:val="sk-SK"/>
        </w:rPr>
      </w:pPr>
      <w:r w:rsidRPr="00932494">
        <w:rPr>
          <w:rFonts w:ascii="Times New Roman" w:hAnsi="Times New Roman" w:cs="Times New Roman"/>
          <w:lang w:val="sk-SK"/>
        </w:rPr>
        <w:t xml:space="preserve">Aplikácia bude slúžiť pre </w:t>
      </w:r>
      <w:r w:rsidRPr="00932494">
        <w:rPr>
          <w:rFonts w:ascii="Times New Roman" w:hAnsi="Times New Roman" w:cs="Times New Roman"/>
          <w:color w:val="2D2D2D"/>
          <w:lang w:val="sk-SK"/>
        </w:rPr>
        <w:t>správu školení a prihlasovanie sa na školenia organizované univerzitnými pracoviskami. Systém má za úlohu umožniť používateľom vytvárať jednotlivé kurzy a prihlasovať sa na ne. Existovať bude 6 rôznych rolí, ktoré popisujú práva používateľov, od základného návštevníka až po superadministrátora.  Po prihlásení do system bude možné filtrovať a prezerať kurzy, na ktoré sa dá prihlásiť, a nastaviť notifikáciu, ktorá oznámi uvoľnenie miesta v kurze, ktorý bol už plný.</w:t>
      </w:r>
    </w:p>
    <w:p w14:paraId="44E76C65" w14:textId="77777777" w:rsidR="00590FFB" w:rsidRPr="00932494" w:rsidRDefault="00590FFB" w:rsidP="00B9159D">
      <w:pPr>
        <w:pStyle w:val="Default"/>
        <w:ind w:right="232"/>
        <w:jc w:val="both"/>
        <w:rPr>
          <w:rFonts w:ascii="Times New Roman" w:eastAsia="Arial" w:hAnsi="Times New Roman" w:cs="Times New Roman"/>
          <w:color w:val="2D2D2D"/>
          <w:lang w:val="sk-SK"/>
        </w:rPr>
      </w:pPr>
    </w:p>
    <w:p w14:paraId="7D3641E5" w14:textId="648AEA67" w:rsidR="00590FFB" w:rsidRPr="00932494" w:rsidRDefault="003F6D1E" w:rsidP="00B9159D">
      <w:pPr>
        <w:pStyle w:val="Heading2"/>
        <w:jc w:val="both"/>
        <w:rPr>
          <w:rFonts w:ascii="Times New Roman" w:hAnsi="Times New Roman" w:cs="Times New Roman"/>
          <w:lang w:val="sk-SK"/>
        </w:rPr>
      </w:pPr>
      <w:bookmarkStart w:id="3" w:name="_Toc3"/>
      <w:r w:rsidRPr="00932494">
        <w:rPr>
          <w:rFonts w:ascii="Times New Roman" w:eastAsia="Arial Unicode MS" w:hAnsi="Times New Roman" w:cs="Times New Roman"/>
          <w:lang w:val="sk-SK"/>
        </w:rPr>
        <w:t>1.3</w:t>
      </w:r>
      <w:bookmarkEnd w:id="3"/>
      <w:r w:rsidR="000C0D06" w:rsidRPr="00932494">
        <w:rPr>
          <w:rFonts w:ascii="Times New Roman" w:eastAsia="Arial Unicode MS" w:hAnsi="Times New Roman" w:cs="Times New Roman"/>
          <w:lang w:val="sk-SK"/>
        </w:rPr>
        <w:t xml:space="preserve"> Definície, akronymy a skratky</w:t>
      </w:r>
    </w:p>
    <w:p w14:paraId="258ADAEA" w14:textId="38466A51" w:rsidR="00590FFB" w:rsidRPr="00932494" w:rsidRDefault="00590FFB" w:rsidP="00B9159D">
      <w:pPr>
        <w:pStyle w:val="Default"/>
        <w:ind w:right="232"/>
        <w:jc w:val="both"/>
        <w:rPr>
          <w:rFonts w:ascii="Times New Roman" w:eastAsia="Arial" w:hAnsi="Times New Roman" w:cs="Times New Roman"/>
          <w:b/>
          <w:bCs/>
          <w:color w:val="2D2D2D"/>
          <w:sz w:val="24"/>
          <w:szCs w:val="24"/>
          <w:lang w:val="sk-SK"/>
        </w:rPr>
      </w:pPr>
    </w:p>
    <w:p w14:paraId="19AFA695" w14:textId="01AADBC5" w:rsidR="00CA41B0" w:rsidRPr="00932494" w:rsidRDefault="00CA41B0"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CIT</w:t>
      </w:r>
      <w:r w:rsidR="0097103F"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Pr="00932494">
        <w:rPr>
          <w:rFonts w:ascii="Times New Roman" w:eastAsia="Arial" w:hAnsi="Times New Roman" w:cs="Times New Roman"/>
          <w:bCs/>
          <w:color w:val="2D2D2D"/>
          <w:szCs w:val="24"/>
          <w:lang w:val="sk-SK"/>
        </w:rPr>
        <w:t>Centrum Informačných technológií</w:t>
      </w:r>
      <w:r w:rsidR="008234BA" w:rsidRPr="00932494">
        <w:rPr>
          <w:rFonts w:ascii="Times New Roman" w:eastAsia="Arial" w:hAnsi="Times New Roman" w:cs="Times New Roman"/>
          <w:bCs/>
          <w:color w:val="2D2D2D"/>
          <w:szCs w:val="24"/>
          <w:lang w:val="sk-SK"/>
        </w:rPr>
        <w:t>.</w:t>
      </w:r>
    </w:p>
    <w:p w14:paraId="78C9CB38" w14:textId="29246B7F" w:rsidR="00082651" w:rsidRPr="00932494" w:rsidRDefault="00082651" w:rsidP="00B9159D">
      <w:pPr>
        <w:pStyle w:val="Default"/>
        <w:ind w:right="232"/>
        <w:jc w:val="both"/>
        <w:rPr>
          <w:rFonts w:ascii="Times New Roman" w:eastAsia="Arial" w:hAnsi="Times New Roman" w:cs="Times New Roman"/>
          <w:bCs/>
          <w:color w:val="2D2D2D"/>
          <w:szCs w:val="24"/>
          <w:lang w:val="sk-SK"/>
        </w:rPr>
      </w:pPr>
      <w:r w:rsidRPr="00932494">
        <w:rPr>
          <w:rFonts w:ascii="Times New Roman" w:hAnsi="Times New Roman" w:cs="Times New Roman"/>
          <w:lang w:val="sk-SK"/>
        </w:rPr>
        <w:t>FMFI</w:t>
      </w:r>
      <w:r w:rsidRPr="00932494">
        <w:rPr>
          <w:rFonts w:ascii="Times New Roman" w:hAnsi="Times New Roman" w:cs="Times New Roman"/>
          <w:lang w:val="sk-SK"/>
        </w:rPr>
        <w:tab/>
      </w:r>
      <w:r w:rsidRPr="00932494">
        <w:rPr>
          <w:rFonts w:ascii="Times New Roman" w:hAnsi="Times New Roman" w:cs="Times New Roman"/>
          <w:lang w:val="sk-SK"/>
        </w:rPr>
        <w:tab/>
      </w:r>
      <w:r w:rsidRPr="00932494">
        <w:rPr>
          <w:rFonts w:ascii="Times New Roman" w:hAnsi="Times New Roman" w:cs="Times New Roman"/>
          <w:lang w:val="sk-SK"/>
        </w:rPr>
        <w:tab/>
        <w:t>Fakulta Matematiky, Fyziky a Informatiky</w:t>
      </w:r>
    </w:p>
    <w:p w14:paraId="0069662B" w14:textId="71DE50AC" w:rsidR="00702803" w:rsidRPr="00932494" w:rsidRDefault="009E7FAE"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p</w:t>
      </w:r>
      <w:r w:rsidR="0043068B" w:rsidRPr="00932494">
        <w:rPr>
          <w:rFonts w:ascii="Times New Roman" w:eastAsia="Arial" w:hAnsi="Times New Roman" w:cs="Times New Roman"/>
          <w:bCs/>
          <w:color w:val="2D2D2D"/>
          <w:szCs w:val="24"/>
          <w:lang w:val="sk-SK"/>
        </w:rPr>
        <w:t>rerekvizita</w:t>
      </w:r>
      <w:r w:rsidR="0003272A"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0043068B" w:rsidRPr="00932494">
        <w:rPr>
          <w:rFonts w:ascii="Times New Roman" w:eastAsia="Arial" w:hAnsi="Times New Roman" w:cs="Times New Roman"/>
          <w:bCs/>
          <w:color w:val="2D2D2D"/>
          <w:szCs w:val="24"/>
          <w:lang w:val="sk-SK"/>
        </w:rPr>
        <w:t>Povinnosť, ktorá musí byť splnená pred absolvovaním kurzu.</w:t>
      </w:r>
    </w:p>
    <w:p w14:paraId="2F160167" w14:textId="1EE3291D" w:rsidR="00BD32B1" w:rsidRPr="00932494" w:rsidRDefault="009E7FAE"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i</w:t>
      </w:r>
      <w:r w:rsidR="00BD32B1" w:rsidRPr="00932494">
        <w:rPr>
          <w:rFonts w:ascii="Times New Roman" w:eastAsia="Arial" w:hAnsi="Times New Roman" w:cs="Times New Roman"/>
          <w:bCs/>
          <w:color w:val="2D2D2D"/>
          <w:szCs w:val="24"/>
          <w:lang w:val="sk-SK"/>
        </w:rPr>
        <w:t xml:space="preserve">d  </w:t>
      </w:r>
      <w:r w:rsidR="0097103F"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t>I</w:t>
      </w:r>
      <w:r w:rsidR="00BD32B1" w:rsidRPr="00932494">
        <w:rPr>
          <w:rFonts w:ascii="Times New Roman" w:eastAsia="Arial" w:hAnsi="Times New Roman" w:cs="Times New Roman"/>
          <w:bCs/>
          <w:color w:val="2D2D2D"/>
          <w:szCs w:val="24"/>
          <w:lang w:val="sk-SK"/>
        </w:rPr>
        <w:t>dentifikácia.</w:t>
      </w:r>
    </w:p>
    <w:p w14:paraId="5A08ACCC" w14:textId="572247F4" w:rsidR="00867423"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php</w:t>
      </w:r>
      <w:r w:rsidR="0003272A"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PHP</w:t>
      </w:r>
      <w:r w:rsidR="00C96AEB" w:rsidRPr="00932494">
        <w:rPr>
          <w:rFonts w:ascii="Times New Roman" w:eastAsia="Arial" w:hAnsi="Times New Roman" w:cs="Times New Roman"/>
          <w:bCs/>
          <w:color w:val="2D2D2D"/>
          <w:szCs w:val="24"/>
          <w:lang w:val="sk-SK"/>
        </w:rPr>
        <w:t>: Hypertext Preprocessor (p</w:t>
      </w:r>
      <w:r w:rsidR="0097103F" w:rsidRPr="00932494">
        <w:rPr>
          <w:rFonts w:ascii="Times New Roman" w:eastAsia="Arial" w:hAnsi="Times New Roman" w:cs="Times New Roman"/>
          <w:bCs/>
          <w:color w:val="2D2D2D"/>
          <w:szCs w:val="24"/>
          <w:lang w:val="sk-SK"/>
        </w:rPr>
        <w:t>rogramovací jazyk</w:t>
      </w:r>
      <w:r w:rsidR="00C96AEB" w:rsidRPr="00932494">
        <w:rPr>
          <w:rFonts w:ascii="Times New Roman" w:eastAsia="Arial" w:hAnsi="Times New Roman" w:cs="Times New Roman"/>
          <w:bCs/>
          <w:color w:val="2D2D2D"/>
          <w:szCs w:val="24"/>
          <w:lang w:val="sk-SK"/>
        </w:rPr>
        <w:t>)</w:t>
      </w:r>
      <w:r w:rsidR="0097103F" w:rsidRPr="00932494">
        <w:rPr>
          <w:rFonts w:ascii="Times New Roman" w:eastAsia="Arial" w:hAnsi="Times New Roman" w:cs="Times New Roman"/>
          <w:bCs/>
          <w:color w:val="2D2D2D"/>
          <w:szCs w:val="24"/>
          <w:lang w:val="sk-SK"/>
        </w:rPr>
        <w:t>.</w:t>
      </w:r>
    </w:p>
    <w:p w14:paraId="6E502615" w14:textId="23F3D204"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CSS</w:t>
      </w:r>
      <w:r w:rsidR="009E7FAE" w:rsidRPr="00932494">
        <w:rPr>
          <w:rFonts w:ascii="Times New Roman" w:eastAsia="Arial" w:hAnsi="Times New Roman" w:cs="Times New Roman"/>
          <w:bCs/>
          <w:color w:val="2D2D2D"/>
          <w:szCs w:val="24"/>
          <w:lang w:val="sk-SK"/>
        </w:rPr>
        <w:t>3</w:t>
      </w:r>
      <w:r w:rsidR="009E7FAE" w:rsidRPr="00932494">
        <w:rPr>
          <w:rFonts w:ascii="Times New Roman" w:eastAsia="Arial" w:hAnsi="Times New Roman" w:cs="Times New Roman"/>
          <w:bCs/>
          <w:color w:val="2D2D2D"/>
          <w:szCs w:val="24"/>
          <w:lang w:val="sk-SK"/>
        </w:rPr>
        <w:tab/>
      </w:r>
      <w:r w:rsidR="009E7FAE" w:rsidRPr="00932494">
        <w:rPr>
          <w:rFonts w:ascii="Times New Roman" w:eastAsia="Arial" w:hAnsi="Times New Roman" w:cs="Times New Roman"/>
          <w:bCs/>
          <w:color w:val="2D2D2D"/>
          <w:szCs w:val="24"/>
          <w:lang w:val="sk-SK"/>
        </w:rPr>
        <w:tab/>
      </w:r>
      <w:r w:rsidR="009E7FAE" w:rsidRPr="00932494">
        <w:rPr>
          <w:rFonts w:ascii="Times New Roman" w:eastAsia="Arial" w:hAnsi="Times New Roman" w:cs="Times New Roman"/>
          <w:bCs/>
          <w:color w:val="2D2D2D"/>
          <w:szCs w:val="24"/>
          <w:lang w:val="sk-SK"/>
        </w:rPr>
        <w:tab/>
        <w:t xml:space="preserve">Cascading </w:t>
      </w:r>
      <w:r w:rsidR="00C00EF1" w:rsidRPr="00932494">
        <w:rPr>
          <w:rFonts w:ascii="Times New Roman" w:eastAsia="Arial" w:hAnsi="Times New Roman" w:cs="Times New Roman"/>
          <w:bCs/>
          <w:color w:val="2D2D2D"/>
          <w:szCs w:val="24"/>
          <w:lang w:val="sk-SK"/>
        </w:rPr>
        <w:t>S</w:t>
      </w:r>
      <w:r w:rsidR="009E7FAE" w:rsidRPr="00932494">
        <w:rPr>
          <w:rFonts w:ascii="Times New Roman" w:eastAsia="Arial" w:hAnsi="Times New Roman" w:cs="Times New Roman"/>
          <w:bCs/>
          <w:color w:val="2D2D2D"/>
          <w:szCs w:val="24"/>
          <w:lang w:val="sk-SK"/>
        </w:rPr>
        <w:t xml:space="preserve">tyle </w:t>
      </w:r>
      <w:r w:rsidR="00C00EF1" w:rsidRPr="00932494">
        <w:rPr>
          <w:rFonts w:ascii="Times New Roman" w:eastAsia="Arial" w:hAnsi="Times New Roman" w:cs="Times New Roman"/>
          <w:bCs/>
          <w:color w:val="2D2D2D"/>
          <w:szCs w:val="24"/>
          <w:lang w:val="sk-SK"/>
        </w:rPr>
        <w:t>S</w:t>
      </w:r>
      <w:r w:rsidR="009E7FAE" w:rsidRPr="00932494">
        <w:rPr>
          <w:rFonts w:ascii="Times New Roman" w:eastAsia="Arial" w:hAnsi="Times New Roman" w:cs="Times New Roman"/>
          <w:bCs/>
          <w:color w:val="2D2D2D"/>
          <w:szCs w:val="24"/>
          <w:lang w:val="sk-SK"/>
        </w:rPr>
        <w:t xml:space="preserve">heet (webová technológia). </w:t>
      </w:r>
    </w:p>
    <w:p w14:paraId="747932AE" w14:textId="363AFF55"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HTML5</w:t>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r>
      <w:r w:rsidR="002F0C7E" w:rsidRPr="00932494">
        <w:rPr>
          <w:rFonts w:ascii="Times New Roman" w:eastAsia="Arial" w:hAnsi="Times New Roman" w:cs="Times New Roman"/>
          <w:bCs/>
          <w:color w:val="2D2D2D"/>
          <w:szCs w:val="24"/>
          <w:lang w:val="sk-SK"/>
        </w:rPr>
        <w:t>Hyper Text Markup Language (webová technológia).</w:t>
      </w:r>
    </w:p>
    <w:p w14:paraId="4F6552D3" w14:textId="6F61E9C4" w:rsidR="002F0C7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MySQL</w:t>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r>
      <w:r w:rsidR="00676A15" w:rsidRPr="00932494">
        <w:rPr>
          <w:rFonts w:ascii="Times New Roman" w:eastAsia="Arial" w:hAnsi="Times New Roman" w:cs="Times New Roman"/>
          <w:bCs/>
          <w:color w:val="2D2D2D"/>
          <w:szCs w:val="24"/>
          <w:lang w:val="sk-SK"/>
        </w:rPr>
        <w:t xml:space="preserve">My Structured Query Language </w:t>
      </w:r>
      <w:r w:rsidR="002F0C7E" w:rsidRPr="00932494">
        <w:rPr>
          <w:rFonts w:ascii="Times New Roman" w:eastAsia="Arial" w:hAnsi="Times New Roman" w:cs="Times New Roman"/>
          <w:bCs/>
          <w:color w:val="2D2D2D"/>
          <w:szCs w:val="24"/>
          <w:lang w:val="sk-SK"/>
        </w:rPr>
        <w:t>(relačný databázový server).</w:t>
      </w:r>
    </w:p>
    <w:p w14:paraId="7F4A07CD" w14:textId="581B148B"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S</w:t>
      </w:r>
      <w:r w:rsidR="006B16AB" w:rsidRPr="00932494">
        <w:rPr>
          <w:rFonts w:ascii="Times New Roman" w:eastAsia="Arial" w:hAnsi="Times New Roman" w:cs="Times New Roman"/>
          <w:bCs/>
          <w:color w:val="2D2D2D"/>
          <w:szCs w:val="24"/>
          <w:lang w:val="sk-SK"/>
        </w:rPr>
        <w:t>ymfony</w:t>
      </w:r>
      <w:r w:rsidR="006B16AB" w:rsidRPr="00932494">
        <w:rPr>
          <w:rFonts w:ascii="Times New Roman" w:eastAsia="Arial" w:hAnsi="Times New Roman" w:cs="Times New Roman"/>
          <w:bCs/>
          <w:color w:val="2D2D2D"/>
          <w:szCs w:val="24"/>
          <w:lang w:val="sk-SK"/>
        </w:rPr>
        <w:tab/>
      </w:r>
      <w:r w:rsidR="006B16AB" w:rsidRPr="00932494">
        <w:rPr>
          <w:rFonts w:ascii="Times New Roman" w:eastAsia="Arial" w:hAnsi="Times New Roman" w:cs="Times New Roman"/>
          <w:bCs/>
          <w:color w:val="2D2D2D"/>
          <w:szCs w:val="24"/>
          <w:lang w:val="sk-SK"/>
        </w:rPr>
        <w:tab/>
        <w:t>Framework pre jazyk PHP.</w:t>
      </w:r>
    </w:p>
    <w:p w14:paraId="7ADB3DFE" w14:textId="185AE128" w:rsidR="006B16AB" w:rsidRPr="00932494" w:rsidRDefault="006B16AB"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framework</w:t>
      </w:r>
      <w:r w:rsidRPr="00932494">
        <w:rPr>
          <w:rFonts w:ascii="Times New Roman" w:eastAsia="Arial" w:hAnsi="Times New Roman" w:cs="Times New Roman"/>
          <w:bCs/>
          <w:color w:val="2D2D2D"/>
          <w:szCs w:val="24"/>
          <w:lang w:val="sk-SK"/>
        </w:rPr>
        <w:tab/>
      </w:r>
      <w:r w:rsidRPr="00932494">
        <w:rPr>
          <w:rFonts w:ascii="Times New Roman" w:eastAsia="Arial" w:hAnsi="Times New Roman" w:cs="Times New Roman"/>
          <w:bCs/>
          <w:color w:val="2D2D2D"/>
          <w:szCs w:val="24"/>
          <w:lang w:val="sk-SK"/>
        </w:rPr>
        <w:tab/>
        <w:t>Softvérová štruktúra, ktorá slúži ako podpora pri programovaní.</w:t>
      </w:r>
      <w:r w:rsidRPr="00932494">
        <w:rPr>
          <w:rFonts w:ascii="Times New Roman" w:eastAsia="Arial" w:hAnsi="Times New Roman" w:cs="Times New Roman"/>
          <w:bCs/>
          <w:color w:val="2D2D2D"/>
          <w:szCs w:val="24"/>
          <w:lang w:val="sk-SK"/>
        </w:rPr>
        <w:tab/>
      </w:r>
    </w:p>
    <w:p w14:paraId="05361BE6" w14:textId="54A5CFEB" w:rsidR="00702803" w:rsidRPr="00932494" w:rsidRDefault="00702803" w:rsidP="00B9159D">
      <w:pPr>
        <w:pStyle w:val="Default"/>
        <w:ind w:right="232"/>
        <w:jc w:val="both"/>
        <w:rPr>
          <w:rFonts w:ascii="Times New Roman" w:eastAsia="Arial" w:hAnsi="Times New Roman" w:cs="Times New Roman"/>
          <w:b/>
          <w:bCs/>
          <w:color w:val="2D2D2D"/>
          <w:szCs w:val="24"/>
          <w:lang w:val="sk-SK"/>
        </w:rPr>
      </w:pPr>
    </w:p>
    <w:p w14:paraId="175E1B93" w14:textId="77777777" w:rsidR="00CA41B0" w:rsidRPr="00932494" w:rsidRDefault="00CA41B0" w:rsidP="00B9159D">
      <w:pPr>
        <w:pStyle w:val="Default"/>
        <w:ind w:right="232"/>
        <w:jc w:val="both"/>
        <w:rPr>
          <w:rFonts w:ascii="Times New Roman" w:eastAsia="Arial" w:hAnsi="Times New Roman" w:cs="Times New Roman"/>
          <w:b/>
          <w:bCs/>
          <w:color w:val="2D2D2D"/>
          <w:sz w:val="24"/>
          <w:szCs w:val="24"/>
          <w:lang w:val="sk-SK"/>
        </w:rPr>
      </w:pPr>
    </w:p>
    <w:p w14:paraId="5AFD0C10" w14:textId="4D019B89" w:rsidR="00590FFB" w:rsidRPr="00932494" w:rsidRDefault="003F6D1E" w:rsidP="00B9159D">
      <w:pPr>
        <w:pStyle w:val="Heading2"/>
        <w:jc w:val="both"/>
        <w:rPr>
          <w:rFonts w:ascii="Times New Roman" w:hAnsi="Times New Roman" w:cs="Times New Roman"/>
          <w:lang w:val="sk-SK"/>
        </w:rPr>
      </w:pPr>
      <w:bookmarkStart w:id="4" w:name="_Toc4"/>
      <w:r w:rsidRPr="00932494">
        <w:rPr>
          <w:rFonts w:ascii="Times New Roman" w:eastAsia="Arial Unicode MS" w:hAnsi="Times New Roman" w:cs="Times New Roman"/>
          <w:lang w:val="sk-SK"/>
        </w:rPr>
        <w:t>1.4</w:t>
      </w:r>
      <w:bookmarkEnd w:id="4"/>
      <w:r w:rsidR="00702803" w:rsidRPr="00932494">
        <w:rPr>
          <w:rFonts w:ascii="Times New Roman" w:eastAsia="Arial Unicode MS" w:hAnsi="Times New Roman" w:cs="Times New Roman"/>
          <w:lang w:val="sk-SK"/>
        </w:rPr>
        <w:t xml:space="preserve"> Referencie</w:t>
      </w:r>
    </w:p>
    <w:p w14:paraId="0E86EC48" w14:textId="77777777" w:rsidR="000D7C41" w:rsidRPr="00932494" w:rsidRDefault="000D7C41" w:rsidP="00B9159D">
      <w:pPr>
        <w:pStyle w:val="Default"/>
        <w:ind w:right="232"/>
        <w:jc w:val="both"/>
        <w:rPr>
          <w:rFonts w:ascii="Times New Roman" w:eastAsia="Arial" w:hAnsi="Times New Roman" w:cs="Times New Roman"/>
          <w:color w:val="2D2D2D"/>
          <w:lang w:val="sk-SK"/>
        </w:rPr>
      </w:pPr>
    </w:p>
    <w:p w14:paraId="38C49F79" w14:textId="60EC240A" w:rsidR="00590FFB" w:rsidRPr="00932494" w:rsidRDefault="00AD296E" w:rsidP="00B9159D">
      <w:pPr>
        <w:pStyle w:val="Default"/>
        <w:ind w:right="232"/>
        <w:jc w:val="both"/>
        <w:rPr>
          <w:rFonts w:ascii="Times New Roman" w:eastAsia="Arial" w:hAnsi="Times New Roman" w:cs="Times New Roman"/>
          <w:color w:val="2D2D2D"/>
          <w:lang w:val="sk-SK"/>
        </w:rPr>
      </w:pPr>
      <w:r w:rsidRPr="00932494">
        <w:rPr>
          <w:rFonts w:ascii="Times New Roman" w:hAnsi="Times New Roman" w:cs="Times New Roman"/>
          <w:lang w:val="sk-SK"/>
        </w:rPr>
        <w:t>Odkaz na starú</w:t>
      </w:r>
      <w:r w:rsidR="001628C6" w:rsidRPr="00932494">
        <w:rPr>
          <w:rFonts w:ascii="Times New Roman" w:hAnsi="Times New Roman" w:cs="Times New Roman"/>
          <w:lang w:val="sk-SK"/>
        </w:rPr>
        <w:t xml:space="preserve"> verzi</w:t>
      </w:r>
      <w:r w:rsidRPr="00932494">
        <w:rPr>
          <w:rFonts w:ascii="Times New Roman" w:hAnsi="Times New Roman" w:cs="Times New Roman"/>
          <w:lang w:val="sk-SK"/>
        </w:rPr>
        <w:t>u</w:t>
      </w:r>
      <w:r w:rsidR="001628C6" w:rsidRPr="00932494">
        <w:rPr>
          <w:rFonts w:ascii="Times New Roman" w:hAnsi="Times New Roman" w:cs="Times New Roman"/>
          <w:lang w:val="sk-SK"/>
        </w:rPr>
        <w:t xml:space="preserve"> aplikácie</w:t>
      </w:r>
      <w:r w:rsidR="003764A5" w:rsidRPr="00932494">
        <w:rPr>
          <w:rFonts w:ascii="Times New Roman" w:hAnsi="Times New Roman" w:cs="Times New Roman"/>
          <w:lang w:val="sk-SK"/>
        </w:rPr>
        <w:t xml:space="preserve"> CIT</w:t>
      </w:r>
      <w:r w:rsidR="001628C6" w:rsidRPr="00932494">
        <w:rPr>
          <w:rFonts w:ascii="Times New Roman" w:hAnsi="Times New Roman" w:cs="Times New Roman"/>
          <w:lang w:val="sk-SK"/>
        </w:rPr>
        <w:t xml:space="preserve">: </w:t>
      </w:r>
      <w:hyperlink r:id="rId8" w:history="1">
        <w:r w:rsidR="000D7C41" w:rsidRPr="00932494">
          <w:rPr>
            <w:rStyle w:val="Hyperlink"/>
            <w:rFonts w:ascii="Times New Roman" w:eastAsia="Arial" w:hAnsi="Times New Roman" w:cs="Times New Roman"/>
            <w:lang w:val="sk-SK"/>
          </w:rPr>
          <w:t>https://cit.uniba.sk/kurzy/uvod.php</w:t>
        </w:r>
      </w:hyperlink>
      <w:r w:rsidR="00033A5A">
        <w:rPr>
          <w:rStyle w:val="Hyperlink"/>
          <w:rFonts w:ascii="Times New Roman" w:eastAsia="Arial" w:hAnsi="Times New Roman" w:cs="Times New Roman"/>
          <w:lang w:val="sk-SK"/>
        </w:rPr>
        <w:t>.</w:t>
      </w:r>
    </w:p>
    <w:p w14:paraId="3181F738" w14:textId="1F62C2F8" w:rsidR="00702803" w:rsidRPr="00932494" w:rsidRDefault="00702803" w:rsidP="00B9159D">
      <w:pPr>
        <w:pStyle w:val="Default"/>
        <w:ind w:right="232"/>
        <w:jc w:val="both"/>
        <w:rPr>
          <w:rFonts w:ascii="Times New Roman" w:eastAsia="Arial" w:hAnsi="Times New Roman" w:cs="Times New Roman"/>
          <w:color w:val="2D2D2D"/>
          <w:lang w:val="sk-SK"/>
        </w:rPr>
      </w:pPr>
    </w:p>
    <w:p w14:paraId="2ADE55EC" w14:textId="09FA4315" w:rsidR="000D7C41" w:rsidRPr="00932494" w:rsidRDefault="00AD296E" w:rsidP="00B9159D">
      <w:pPr>
        <w:pStyle w:val="Default"/>
        <w:ind w:right="232"/>
        <w:jc w:val="both"/>
        <w:rPr>
          <w:rFonts w:ascii="Times New Roman" w:eastAsia="Arial" w:hAnsi="Times New Roman" w:cs="Times New Roman"/>
          <w:color w:val="2D2D2D"/>
          <w:lang w:val="sk-SK"/>
        </w:rPr>
      </w:pPr>
      <w:r w:rsidRPr="00932494">
        <w:rPr>
          <w:rFonts w:ascii="Times New Roman" w:hAnsi="Times New Roman" w:cs="Times New Roman"/>
          <w:lang w:val="sk-SK"/>
        </w:rPr>
        <w:t>Odkaz na s</w:t>
      </w:r>
      <w:r w:rsidR="00033A5A">
        <w:rPr>
          <w:rFonts w:ascii="Times New Roman" w:hAnsi="Times New Roman" w:cs="Times New Roman"/>
          <w:lang w:val="sk-SK"/>
        </w:rPr>
        <w:t>tránku Univerzity Komenského v Bratislave</w:t>
      </w:r>
      <w:r w:rsidR="001628C6" w:rsidRPr="00932494">
        <w:rPr>
          <w:rFonts w:ascii="Times New Roman" w:hAnsi="Times New Roman" w:cs="Times New Roman"/>
          <w:lang w:val="sk-SK"/>
        </w:rPr>
        <w:t xml:space="preserve">: </w:t>
      </w:r>
      <w:hyperlink r:id="rId9" w:history="1">
        <w:r w:rsidR="000D7C41" w:rsidRPr="00932494">
          <w:rPr>
            <w:rStyle w:val="Hyperlink"/>
            <w:rFonts w:ascii="Times New Roman" w:eastAsia="Arial" w:hAnsi="Times New Roman" w:cs="Times New Roman"/>
            <w:lang w:val="sk-SK"/>
          </w:rPr>
          <w:t>https://www.uniba.sk</w:t>
        </w:r>
      </w:hyperlink>
      <w:r w:rsidR="00033A5A">
        <w:rPr>
          <w:rStyle w:val="Hyperlink"/>
          <w:rFonts w:ascii="Times New Roman" w:eastAsia="Arial" w:hAnsi="Times New Roman" w:cs="Times New Roman"/>
          <w:lang w:val="sk-SK"/>
        </w:rPr>
        <w:t>.</w:t>
      </w:r>
    </w:p>
    <w:p w14:paraId="08D99CD8" w14:textId="77777777" w:rsidR="000D7C41" w:rsidRPr="00932494" w:rsidRDefault="000D7C41" w:rsidP="00B9159D">
      <w:pPr>
        <w:pStyle w:val="Default"/>
        <w:ind w:right="232"/>
        <w:jc w:val="both"/>
        <w:rPr>
          <w:rFonts w:ascii="Times New Roman" w:eastAsia="Arial" w:hAnsi="Times New Roman" w:cs="Times New Roman"/>
          <w:color w:val="2D2D2D"/>
          <w:lang w:val="sk-SK"/>
        </w:rPr>
      </w:pPr>
    </w:p>
    <w:p w14:paraId="6A26C0BE" w14:textId="77777777" w:rsidR="00590FFB" w:rsidRPr="00932494" w:rsidRDefault="003F6D1E" w:rsidP="00B9159D">
      <w:pPr>
        <w:pStyle w:val="Heading2"/>
        <w:jc w:val="both"/>
        <w:rPr>
          <w:rFonts w:ascii="Times New Roman" w:hAnsi="Times New Roman" w:cs="Times New Roman"/>
          <w:lang w:val="sk-SK"/>
        </w:rPr>
      </w:pPr>
      <w:bookmarkStart w:id="5" w:name="_Toc5"/>
      <w:r w:rsidRPr="00932494">
        <w:rPr>
          <w:rFonts w:ascii="Times New Roman" w:eastAsia="Arial Unicode MS" w:hAnsi="Times New Roman" w:cs="Times New Roman"/>
          <w:lang w:val="sk-SK"/>
        </w:rPr>
        <w:t>1.5 Prehľad zvyšku dokumentu</w:t>
      </w:r>
      <w:bookmarkEnd w:id="5"/>
    </w:p>
    <w:p w14:paraId="6BBD266B" w14:textId="77777777" w:rsidR="00590FFB" w:rsidRPr="00932494" w:rsidRDefault="00590FFB" w:rsidP="00B9159D">
      <w:pPr>
        <w:pStyle w:val="Default"/>
        <w:ind w:left="360" w:right="232" w:hanging="360"/>
        <w:jc w:val="both"/>
        <w:rPr>
          <w:rFonts w:ascii="Times New Roman" w:eastAsia="Arial" w:hAnsi="Times New Roman" w:cs="Times New Roman"/>
          <w:b/>
          <w:bCs/>
          <w:sz w:val="24"/>
          <w:szCs w:val="24"/>
          <w:lang w:val="sk-SK"/>
        </w:rPr>
      </w:pPr>
    </w:p>
    <w:p w14:paraId="5277B834" w14:textId="3F3000BF" w:rsidR="00590FFB" w:rsidRPr="00932494" w:rsidRDefault="003F6D1E" w:rsidP="00B9159D">
      <w:pPr>
        <w:pStyle w:val="Default"/>
        <w:tabs>
          <w:tab w:val="left" w:pos="283"/>
        </w:tabs>
        <w:ind w:right="232"/>
        <w:jc w:val="both"/>
        <w:rPr>
          <w:rFonts w:ascii="Times New Roman" w:eastAsia="Arial" w:hAnsi="Times New Roman" w:cs="Times New Roman"/>
          <w:lang w:val="sk-SK"/>
        </w:rPr>
      </w:pPr>
      <w:r w:rsidRPr="00932494">
        <w:rPr>
          <w:rFonts w:ascii="Times New Roman" w:hAnsi="Times New Roman" w:cs="Times New Roman"/>
          <w:lang w:val="sk-SK"/>
        </w:rPr>
        <w:t xml:space="preserve">V druhej </w:t>
      </w:r>
      <w:r w:rsidR="007567D4">
        <w:rPr>
          <w:rFonts w:ascii="Times New Roman" w:hAnsi="Times New Roman" w:cs="Times New Roman"/>
          <w:lang w:val="sk-SK"/>
        </w:rPr>
        <w:t>sekcii</w:t>
      </w:r>
      <w:r w:rsidRPr="00932494">
        <w:rPr>
          <w:rFonts w:ascii="Times New Roman" w:hAnsi="Times New Roman" w:cs="Times New Roman"/>
          <w:lang w:val="sk-SK"/>
        </w:rPr>
        <w:t xml:space="preserve"> </w:t>
      </w:r>
      <w:r w:rsidR="00033A5A">
        <w:rPr>
          <w:rFonts w:ascii="Times New Roman" w:hAnsi="Times New Roman" w:cs="Times New Roman"/>
          <w:lang w:val="sk-SK"/>
        </w:rPr>
        <w:t>sa nach</w:t>
      </w:r>
      <w:r w:rsidR="007567D4">
        <w:rPr>
          <w:rFonts w:ascii="Times New Roman" w:hAnsi="Times New Roman" w:cs="Times New Roman"/>
          <w:lang w:val="sk-SK"/>
        </w:rPr>
        <w:t>ádza</w:t>
      </w:r>
      <w:r w:rsidRPr="00932494">
        <w:rPr>
          <w:rFonts w:ascii="Times New Roman" w:hAnsi="Times New Roman" w:cs="Times New Roman"/>
          <w:lang w:val="sk-SK"/>
        </w:rPr>
        <w:t xml:space="preserve"> všeobecný popis softvéru, náhľad na systém z perspektívy, stručný opis funkcionality, </w:t>
      </w:r>
      <w:r w:rsidR="00932494">
        <w:rPr>
          <w:rFonts w:ascii="Times New Roman" w:hAnsi="Times New Roman" w:cs="Times New Roman"/>
          <w:lang w:val="sk-SK"/>
        </w:rPr>
        <w:t>po</w:t>
      </w:r>
      <w:r w:rsidRPr="00932494">
        <w:rPr>
          <w:rFonts w:ascii="Times New Roman" w:hAnsi="Times New Roman" w:cs="Times New Roman"/>
          <w:lang w:val="sk-SK"/>
        </w:rPr>
        <w:t xml:space="preserve">užívateľské role, všeobecné obmedzenia a predpoklady závislostí. V tretej </w:t>
      </w:r>
      <w:r w:rsidR="007567D4">
        <w:rPr>
          <w:rFonts w:ascii="Times New Roman" w:hAnsi="Times New Roman" w:cs="Times New Roman"/>
          <w:lang w:val="sk-SK"/>
        </w:rPr>
        <w:t>sekcii</w:t>
      </w:r>
      <w:r w:rsidRPr="00932494">
        <w:rPr>
          <w:rFonts w:ascii="Times New Roman" w:hAnsi="Times New Roman" w:cs="Times New Roman"/>
          <w:lang w:val="sk-SK"/>
        </w:rPr>
        <w:t xml:space="preserve"> sú obsiahnuté všetky požiadavky na systém. </w:t>
      </w:r>
    </w:p>
    <w:p w14:paraId="55E27AEE" w14:textId="77777777" w:rsidR="00590FFB" w:rsidRPr="00932494" w:rsidRDefault="003F6D1E" w:rsidP="00B9159D">
      <w:pPr>
        <w:pStyle w:val="Default"/>
        <w:ind w:right="232" w:firstLine="720"/>
        <w:jc w:val="both"/>
        <w:rPr>
          <w:rFonts w:ascii="Times New Roman" w:hAnsi="Times New Roman" w:cs="Times New Roman"/>
          <w:lang w:val="sk-SK"/>
        </w:rPr>
      </w:pPr>
      <w:r w:rsidRPr="00932494">
        <w:rPr>
          <w:rFonts w:ascii="Times New Roman" w:hAnsi="Times New Roman" w:cs="Times New Roman"/>
          <w:lang w:val="sk-SK"/>
        </w:rPr>
        <w:br w:type="page"/>
      </w:r>
    </w:p>
    <w:p w14:paraId="6C92E6B5" w14:textId="0634C937" w:rsidR="00590FFB" w:rsidRPr="00932494" w:rsidRDefault="00955E52" w:rsidP="00B9159D">
      <w:pPr>
        <w:pStyle w:val="Heading"/>
        <w:jc w:val="both"/>
        <w:rPr>
          <w:rFonts w:ascii="Times New Roman" w:hAnsi="Times New Roman" w:cs="Times New Roman"/>
          <w:lang w:val="sk-SK"/>
        </w:rPr>
      </w:pPr>
      <w:bookmarkStart w:id="6" w:name="_Toc6"/>
      <w:r w:rsidRPr="00932494">
        <w:rPr>
          <w:rFonts w:ascii="Times New Roman" w:eastAsia="Arial Unicode MS" w:hAnsi="Times New Roman" w:cs="Times New Roman"/>
          <w:lang w:val="sk-SK"/>
        </w:rPr>
        <w:lastRenderedPageBreak/>
        <w:t>2</w:t>
      </w:r>
      <w:r w:rsidR="003F6D1E" w:rsidRPr="00932494">
        <w:rPr>
          <w:rFonts w:ascii="Times New Roman" w:eastAsia="Arial Unicode MS" w:hAnsi="Times New Roman" w:cs="Times New Roman"/>
          <w:lang w:val="sk-SK"/>
        </w:rPr>
        <w:t xml:space="preserve"> Všeobecný popis</w:t>
      </w:r>
      <w:bookmarkEnd w:id="6"/>
    </w:p>
    <w:p w14:paraId="5AA99D52" w14:textId="77777777" w:rsidR="00590FFB" w:rsidRPr="00932494" w:rsidRDefault="00590FFB" w:rsidP="00B9159D">
      <w:pPr>
        <w:pStyle w:val="Default"/>
        <w:ind w:right="232"/>
        <w:jc w:val="both"/>
        <w:rPr>
          <w:rFonts w:ascii="Times New Roman" w:eastAsia="Arial" w:hAnsi="Times New Roman" w:cs="Times New Roman"/>
          <w:lang w:val="sk-SK"/>
        </w:rPr>
      </w:pPr>
    </w:p>
    <w:p w14:paraId="38053E76" w14:textId="77777777" w:rsidR="00590FFB" w:rsidRPr="00932494" w:rsidRDefault="00590FFB" w:rsidP="00B9159D">
      <w:pPr>
        <w:pStyle w:val="Default"/>
        <w:ind w:right="232"/>
        <w:jc w:val="both"/>
        <w:rPr>
          <w:rFonts w:ascii="Times New Roman" w:eastAsia="Arial" w:hAnsi="Times New Roman" w:cs="Times New Roman"/>
          <w:lang w:val="sk-SK"/>
        </w:rPr>
      </w:pPr>
    </w:p>
    <w:p w14:paraId="3C3A0F62" w14:textId="77777777" w:rsidR="00590FFB" w:rsidRPr="00932494" w:rsidRDefault="003F6D1E" w:rsidP="00B9159D">
      <w:pPr>
        <w:pStyle w:val="Heading2"/>
        <w:jc w:val="both"/>
        <w:rPr>
          <w:rFonts w:ascii="Times New Roman" w:hAnsi="Times New Roman" w:cs="Times New Roman"/>
          <w:lang w:val="sk-SK"/>
        </w:rPr>
      </w:pPr>
      <w:bookmarkStart w:id="7" w:name="_Toc7"/>
      <w:r w:rsidRPr="00932494">
        <w:rPr>
          <w:rFonts w:ascii="Times New Roman" w:eastAsia="Arial Unicode MS" w:hAnsi="Times New Roman" w:cs="Times New Roman"/>
          <w:lang w:val="sk-SK"/>
        </w:rPr>
        <w:t>2.1 Kontext systému</w:t>
      </w:r>
      <w:bookmarkEnd w:id="7"/>
    </w:p>
    <w:p w14:paraId="1A6CE644" w14:textId="77777777" w:rsidR="00590FFB" w:rsidRPr="00932494" w:rsidRDefault="00590FFB" w:rsidP="00B9159D">
      <w:pPr>
        <w:pStyle w:val="Default"/>
        <w:ind w:right="232"/>
        <w:jc w:val="both"/>
        <w:rPr>
          <w:rFonts w:ascii="Times New Roman" w:eastAsia="Arial" w:hAnsi="Times New Roman" w:cs="Times New Roman"/>
          <w:lang w:val="sk-SK"/>
        </w:rPr>
      </w:pPr>
    </w:p>
    <w:p w14:paraId="5ECA7300" w14:textId="77777777" w:rsidR="00590FFB" w:rsidRPr="00932494" w:rsidRDefault="003F6D1E" w:rsidP="00B9159D">
      <w:pPr>
        <w:pStyle w:val="Default"/>
        <w:ind w:right="232"/>
        <w:jc w:val="both"/>
        <w:rPr>
          <w:rFonts w:ascii="Times New Roman" w:eastAsia="Arial" w:hAnsi="Times New Roman" w:cs="Times New Roman"/>
          <w:lang w:val="sk-SK"/>
        </w:rPr>
      </w:pPr>
      <w:r w:rsidRPr="00932494">
        <w:rPr>
          <w:rFonts w:ascii="Times New Roman" w:hAnsi="Times New Roman" w:cs="Times New Roman"/>
          <w:lang w:val="sk-SK"/>
        </w:rPr>
        <w:t>Systém predstavuje aplikáciu na správu školení organizovaných univerzitnými pracoviskami. Jedná sa o aplikáciu, pomocou ktorej Centrum informačnýc</w:t>
      </w:r>
      <w:bookmarkStart w:id="8" w:name="_GoBack"/>
      <w:bookmarkEnd w:id="8"/>
      <w:r w:rsidRPr="00932494">
        <w:rPr>
          <w:rFonts w:ascii="Times New Roman" w:hAnsi="Times New Roman" w:cs="Times New Roman"/>
          <w:lang w:val="sk-SK"/>
        </w:rPr>
        <w:t xml:space="preserve">h technológií Univerzity Komenského vypisuje termíny školení, ktoré usporadúva a na ktoré sa môžu prihlasovať zamestnanci univerzity. Konkrétne je produkt náhradou za predchádzajúcu aplikáciu, ktorá mala približne rovnakú funkcionalitu – tá je ale v aktuálnej aplikácií čiastočne rozšírená. </w:t>
      </w:r>
    </w:p>
    <w:p w14:paraId="17AABEF7" w14:textId="77777777" w:rsidR="00590FFB" w:rsidRPr="00932494" w:rsidRDefault="00590FFB" w:rsidP="00B9159D">
      <w:pPr>
        <w:pStyle w:val="Default"/>
        <w:ind w:right="232"/>
        <w:jc w:val="both"/>
        <w:rPr>
          <w:rFonts w:ascii="Times New Roman" w:eastAsia="Arial" w:hAnsi="Times New Roman" w:cs="Times New Roman"/>
          <w:lang w:val="sk-SK"/>
        </w:rPr>
      </w:pPr>
    </w:p>
    <w:p w14:paraId="42D55F88" w14:textId="77777777" w:rsidR="00000997" w:rsidRPr="00932494" w:rsidRDefault="00000997" w:rsidP="00B9159D">
      <w:pPr>
        <w:pStyle w:val="Default"/>
        <w:ind w:right="232"/>
        <w:jc w:val="both"/>
        <w:rPr>
          <w:rFonts w:ascii="Times New Roman" w:eastAsia="Arial" w:hAnsi="Times New Roman" w:cs="Times New Roman"/>
          <w:lang w:val="sk-SK"/>
        </w:rPr>
      </w:pPr>
    </w:p>
    <w:p w14:paraId="10502255" w14:textId="22C74CDC" w:rsidR="00000997" w:rsidRPr="00932494" w:rsidRDefault="00000997" w:rsidP="00B9159D">
      <w:pPr>
        <w:pStyle w:val="Heading2"/>
        <w:jc w:val="both"/>
        <w:rPr>
          <w:rFonts w:ascii="Times New Roman" w:eastAsia="Arial Unicode MS" w:hAnsi="Times New Roman" w:cs="Times New Roman"/>
          <w:lang w:val="sk-SK"/>
        </w:rPr>
      </w:pPr>
      <w:r w:rsidRPr="00932494">
        <w:rPr>
          <w:rFonts w:ascii="Times New Roman" w:eastAsia="Arial Unicode MS" w:hAnsi="Times New Roman" w:cs="Times New Roman"/>
          <w:lang w:val="sk-SK"/>
        </w:rPr>
        <w:t>2.2</w:t>
      </w:r>
      <w:r w:rsidRPr="00932494">
        <w:rPr>
          <w:rFonts w:ascii="Times New Roman" w:eastAsia="Arial Unicode MS" w:hAnsi="Times New Roman" w:cs="Times New Roman"/>
          <w:lang w:val="sk-SK"/>
        </w:rPr>
        <w:t xml:space="preserve"> Špecifikácia používateľov</w:t>
      </w:r>
    </w:p>
    <w:p w14:paraId="5278B599" w14:textId="77777777" w:rsidR="00000997" w:rsidRPr="00932494" w:rsidRDefault="00000997" w:rsidP="00B9159D">
      <w:pPr>
        <w:pStyle w:val="Body"/>
        <w:rPr>
          <w:rFonts w:ascii="Times New Roman" w:hAnsi="Times New Roman" w:cs="Times New Roman"/>
          <w:lang w:val="sk-SK"/>
        </w:rPr>
      </w:pPr>
    </w:p>
    <w:p w14:paraId="33380470" w14:textId="0CD79468" w:rsidR="00000997" w:rsidRPr="00932494" w:rsidRDefault="00000997" w:rsidP="00B9159D">
      <w:pPr>
        <w:pStyle w:val="Default"/>
        <w:ind w:right="566"/>
        <w:jc w:val="center"/>
        <w:rPr>
          <w:rFonts w:ascii="Times New Roman" w:eastAsia="Arial" w:hAnsi="Times New Roman" w:cs="Times New Roman"/>
          <w:i/>
          <w:iCs/>
          <w:lang w:val="sk-SK"/>
        </w:rPr>
      </w:pPr>
      <w:r w:rsidRPr="00932494">
        <w:rPr>
          <w:rFonts w:ascii="Times New Roman" w:eastAsia="Arial" w:hAnsi="Times New Roman" w:cs="Times New Roman"/>
          <w:noProof/>
          <w:lang w:val="sk-SK"/>
        </w:rPr>
        <w:drawing>
          <wp:anchor distT="0" distB="0" distL="0" distR="0" simplePos="0" relativeHeight="251663360" behindDoc="0" locked="0" layoutInCell="1" allowOverlap="1" wp14:anchorId="2402CE0D" wp14:editId="74823919">
            <wp:simplePos x="0" y="0"/>
            <wp:positionH relativeFrom="margin">
              <wp:posOffset>1043940</wp:posOffset>
            </wp:positionH>
            <wp:positionV relativeFrom="line">
              <wp:posOffset>302260</wp:posOffset>
            </wp:positionV>
            <wp:extent cx="3910965" cy="2671445"/>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a:extLst/>
                    </a:blip>
                    <a:stretch>
                      <a:fillRect/>
                    </a:stretch>
                  </pic:blipFill>
                  <pic:spPr>
                    <a:xfrm>
                      <a:off x="0" y="0"/>
                      <a:ext cx="3910965" cy="2671445"/>
                    </a:xfrm>
                    <a:prstGeom prst="rect">
                      <a:avLst/>
                    </a:prstGeom>
                    <a:ln w="12700" cap="flat">
                      <a:noFill/>
                      <a:miter lim="400000"/>
                    </a:ln>
                    <a:effectLst/>
                  </pic:spPr>
                </pic:pic>
              </a:graphicData>
            </a:graphic>
          </wp:anchor>
        </w:drawing>
      </w:r>
      <w:r w:rsidRPr="00932494">
        <w:rPr>
          <w:rFonts w:ascii="Times New Roman" w:hAnsi="Times New Roman" w:cs="Times New Roman"/>
          <w:i/>
          <w:iCs/>
          <w:lang w:val="sk-SK"/>
        </w:rPr>
        <w:t>Obr. č</w:t>
      </w:r>
      <w:r w:rsidR="000F1035">
        <w:rPr>
          <w:rFonts w:ascii="Times New Roman" w:hAnsi="Times New Roman" w:cs="Times New Roman"/>
          <w:i/>
          <w:iCs/>
          <w:lang w:val="sk-SK"/>
        </w:rPr>
        <w:t>. 2.1</w:t>
      </w:r>
      <w:r w:rsidRPr="00932494">
        <w:rPr>
          <w:rFonts w:ascii="Times New Roman" w:hAnsi="Times New Roman" w:cs="Times New Roman"/>
          <w:i/>
          <w:iCs/>
          <w:lang w:val="sk-SK"/>
        </w:rPr>
        <w:t xml:space="preserve"> – Hierarchia používateľov</w:t>
      </w:r>
    </w:p>
    <w:p w14:paraId="1266DAEE" w14:textId="52DC4646" w:rsidR="00000997" w:rsidRPr="00932494" w:rsidRDefault="00000997" w:rsidP="00B9159D">
      <w:pPr>
        <w:pStyle w:val="Default"/>
        <w:tabs>
          <w:tab w:val="left" w:pos="2451"/>
          <w:tab w:val="left" w:pos="3600"/>
        </w:tabs>
        <w:ind w:right="566"/>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eastAsia="Arial" w:hAnsi="Times New Roman" w:cs="Times New Roman"/>
          <w:lang w:val="sk-SK"/>
        </w:rPr>
        <w:tab/>
      </w:r>
    </w:p>
    <w:p w14:paraId="30A882D8" w14:textId="77777777" w:rsidR="00000997" w:rsidRPr="00932494" w:rsidRDefault="00000997" w:rsidP="00B9159D">
      <w:pPr>
        <w:pStyle w:val="Default"/>
        <w:ind w:right="566"/>
        <w:jc w:val="both"/>
        <w:rPr>
          <w:rFonts w:ascii="Times New Roman" w:eastAsia="Arial" w:hAnsi="Times New Roman" w:cs="Times New Roman"/>
          <w:i/>
          <w:iCs/>
          <w:lang w:val="sk-SK"/>
        </w:rPr>
      </w:pPr>
    </w:p>
    <w:p w14:paraId="4BB06A37" w14:textId="77777777" w:rsidR="00000997" w:rsidRPr="00932494" w:rsidRDefault="00000997" w:rsidP="00B9159D">
      <w:pPr>
        <w:pStyle w:val="Default"/>
        <w:ind w:right="566"/>
        <w:jc w:val="both"/>
        <w:rPr>
          <w:rFonts w:ascii="Times New Roman" w:hAnsi="Times New Roman" w:cs="Times New Roman"/>
          <w:b/>
          <w:bCs/>
          <w:lang w:val="sk-SK"/>
        </w:rPr>
      </w:pPr>
      <w:r w:rsidRPr="00932494">
        <w:rPr>
          <w:rFonts w:ascii="Times New Roman" w:hAnsi="Times New Roman" w:cs="Times New Roman"/>
          <w:b/>
          <w:bCs/>
          <w:lang w:val="sk-SK"/>
        </w:rPr>
        <w:t>Administrátor:</w:t>
      </w:r>
    </w:p>
    <w:p w14:paraId="5857C3BB" w14:textId="77777777" w:rsidR="00000997" w:rsidRPr="00932494" w:rsidRDefault="00000997" w:rsidP="00B9159D">
      <w:pPr>
        <w:pStyle w:val="Default"/>
        <w:ind w:right="566"/>
        <w:jc w:val="both"/>
        <w:rPr>
          <w:rFonts w:ascii="Times New Roman" w:eastAsia="Arial" w:hAnsi="Times New Roman" w:cs="Times New Roman"/>
          <w:b/>
          <w:bCs/>
          <w:lang w:val="sk-SK"/>
        </w:rPr>
      </w:pPr>
    </w:p>
    <w:p w14:paraId="49E7A057" w14:textId="77777777" w:rsidR="00000997" w:rsidRPr="00932494" w:rsidRDefault="00000997" w:rsidP="00B9159D">
      <w:pPr>
        <w:pStyle w:val="Default"/>
        <w:ind w:left="720" w:right="566"/>
        <w:jc w:val="both"/>
        <w:rPr>
          <w:rFonts w:ascii="Times New Roman" w:hAnsi="Times New Roman" w:cs="Times New Roman"/>
          <w:lang w:val="sk-SK"/>
        </w:rPr>
      </w:pPr>
      <w:r w:rsidRPr="00932494">
        <w:rPr>
          <w:rFonts w:ascii="Times New Roman" w:hAnsi="Times New Roman" w:cs="Times New Roman"/>
          <w:lang w:val="sk-SK"/>
        </w:rPr>
        <w:t>Používateľ, ktorý má na starosti chod celého systému. Má všetky právomoci na vytváranie, upravovanie a spravovanie kurzov. Rovnako má všetky právomoci aj na správu používateľov – teda môže prideľovať subadministrátorov súčastiam, v rámci súčastí môže prideľovať jednotlivých master školiteľov, ale aj školiteľov.</w:t>
      </w:r>
    </w:p>
    <w:p w14:paraId="39FCB1E7" w14:textId="77777777" w:rsidR="00000997" w:rsidRPr="00932494" w:rsidRDefault="00000997" w:rsidP="00B9159D">
      <w:pPr>
        <w:pStyle w:val="Default"/>
        <w:ind w:left="720" w:right="566"/>
        <w:jc w:val="both"/>
        <w:rPr>
          <w:rFonts w:ascii="Times New Roman" w:eastAsia="Arial" w:hAnsi="Times New Roman" w:cs="Times New Roman"/>
          <w:lang w:val="sk-SK"/>
        </w:rPr>
      </w:pPr>
    </w:p>
    <w:p w14:paraId="55FEF3B5" w14:textId="77777777"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Subadministrátor: </w:t>
      </w:r>
    </w:p>
    <w:p w14:paraId="30D8593F" w14:textId="77777777" w:rsidR="00000997" w:rsidRPr="00932494" w:rsidRDefault="00000997" w:rsidP="00B9159D">
      <w:pPr>
        <w:pStyle w:val="Default"/>
        <w:ind w:left="720" w:right="566"/>
        <w:jc w:val="both"/>
        <w:rPr>
          <w:rFonts w:ascii="Times New Roman" w:hAnsi="Times New Roman" w:cs="Times New Roman"/>
          <w:lang w:val="sk-SK"/>
        </w:rPr>
      </w:pPr>
      <w:r w:rsidRPr="00932494">
        <w:rPr>
          <w:rFonts w:ascii="Times New Roman" w:hAnsi="Times New Roman" w:cs="Times New Roman"/>
          <w:lang w:val="sk-SK"/>
        </w:rPr>
        <w:t xml:space="preserve">Používateľ, ktorý bol určený administrátorom na spravovanie jednej súčasti. Jeho právomoci sa teda pohybujú len v rámci nej a nemôže zasahovať do správy kurzov a používateľov, ktorí patria do inej súčasti. Určuje master školiteľov a školiteľov, vytvára nové kurzy alebo upravuje už existujúce kurzy. </w:t>
      </w:r>
    </w:p>
    <w:p w14:paraId="2E41C402" w14:textId="77777777" w:rsidR="00000997" w:rsidRPr="00932494" w:rsidRDefault="00000997" w:rsidP="00B9159D">
      <w:pPr>
        <w:pStyle w:val="Default"/>
        <w:ind w:left="720" w:right="566"/>
        <w:jc w:val="both"/>
        <w:rPr>
          <w:rFonts w:ascii="Times New Roman" w:eastAsia="Arial" w:hAnsi="Times New Roman" w:cs="Times New Roman"/>
          <w:lang w:val="sk-SK"/>
        </w:rPr>
      </w:pPr>
    </w:p>
    <w:p w14:paraId="76E48E57" w14:textId="77777777"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Master školiteľ:</w:t>
      </w:r>
    </w:p>
    <w:p w14:paraId="3935923F" w14:textId="77777777" w:rsidR="00000997" w:rsidRPr="00932494" w:rsidRDefault="00000997" w:rsidP="00B9159D">
      <w:pPr>
        <w:pStyle w:val="Default"/>
        <w:ind w:left="708" w:right="566"/>
        <w:jc w:val="both"/>
        <w:rPr>
          <w:rFonts w:ascii="Times New Roman" w:hAnsi="Times New Roman" w:cs="Times New Roman"/>
          <w:lang w:val="sk-SK"/>
        </w:rPr>
      </w:pPr>
      <w:r w:rsidRPr="00932494">
        <w:rPr>
          <w:rFonts w:ascii="Times New Roman" w:hAnsi="Times New Roman" w:cs="Times New Roman"/>
          <w:lang w:val="sk-SK"/>
        </w:rPr>
        <w:t>Je určený subadministrátorom súčasti, do ktorej patrí. Je „garantom“ niektorého kurzu, za ktorý  je zodpovedný. Môže vypisovať termíny školenia a prideľovať im školiteľov. Vidí koľko používateľov má záujem o absolvovanie daného kurzu v budúcnosti.</w:t>
      </w:r>
    </w:p>
    <w:p w14:paraId="2C095971" w14:textId="77777777" w:rsidR="00000997" w:rsidRPr="00932494" w:rsidRDefault="00000997" w:rsidP="00B9159D">
      <w:pPr>
        <w:pStyle w:val="Default"/>
        <w:ind w:left="708" w:right="566"/>
        <w:jc w:val="both"/>
        <w:rPr>
          <w:rFonts w:ascii="Times New Roman" w:eastAsia="Arial" w:hAnsi="Times New Roman" w:cs="Times New Roman"/>
          <w:lang w:val="sk-SK"/>
        </w:rPr>
      </w:pPr>
    </w:p>
    <w:p w14:paraId="7DB92049" w14:textId="77777777" w:rsidR="00000997" w:rsidRPr="00932494" w:rsidRDefault="00000997" w:rsidP="00B9159D">
      <w:pPr>
        <w:pStyle w:val="Default"/>
        <w:ind w:right="566"/>
        <w:jc w:val="both"/>
        <w:rPr>
          <w:rFonts w:ascii="Times New Roman" w:hAnsi="Times New Roman" w:cs="Times New Roman"/>
          <w:b/>
          <w:bCs/>
          <w:lang w:val="sk-SK"/>
        </w:rPr>
      </w:pPr>
    </w:p>
    <w:p w14:paraId="5738516E" w14:textId="77777777"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Školiteľ: </w:t>
      </w:r>
    </w:p>
    <w:p w14:paraId="2698BAEF" w14:textId="77777777" w:rsidR="00000997" w:rsidRPr="00932494" w:rsidRDefault="00000997" w:rsidP="00B9159D">
      <w:pPr>
        <w:pStyle w:val="Default"/>
        <w:ind w:left="708" w:right="566"/>
        <w:jc w:val="both"/>
        <w:rPr>
          <w:rFonts w:ascii="Times New Roman" w:hAnsi="Times New Roman" w:cs="Times New Roman"/>
          <w:lang w:val="sk-SK"/>
        </w:rPr>
      </w:pPr>
      <w:r w:rsidRPr="00932494">
        <w:rPr>
          <w:rFonts w:ascii="Times New Roman" w:hAnsi="Times New Roman" w:cs="Times New Roman"/>
          <w:lang w:val="sk-SK"/>
        </w:rPr>
        <w:t xml:space="preserve">Typ používateľa, ktorý bol určený master školiteľom a je zodpovedný za svoj kurz. Vidí všetkých prihlásených na svoj kurz, môže vytlačiť ich zoznam alebo pre každého zúčastneného </w:t>
      </w:r>
      <w:r w:rsidRPr="00932494">
        <w:rPr>
          <w:rFonts w:ascii="Times New Roman" w:hAnsi="Times New Roman" w:cs="Times New Roman"/>
          <w:lang w:val="sk-SK"/>
        </w:rPr>
        <w:lastRenderedPageBreak/>
        <w:t>môže vytlačiť certifikát o absolvovaní kurzu. Po absolvovaní zaznamená účasť, respekt. neúčasť prihlásených.</w:t>
      </w:r>
    </w:p>
    <w:p w14:paraId="4218815D" w14:textId="77777777" w:rsidR="00000997" w:rsidRPr="00932494" w:rsidRDefault="00000997" w:rsidP="00B9159D">
      <w:pPr>
        <w:pStyle w:val="Default"/>
        <w:ind w:left="708" w:right="566"/>
        <w:jc w:val="both"/>
        <w:rPr>
          <w:rFonts w:ascii="Times New Roman" w:eastAsia="Arial" w:hAnsi="Times New Roman" w:cs="Times New Roman"/>
          <w:lang w:val="sk-SK"/>
        </w:rPr>
      </w:pPr>
    </w:p>
    <w:p w14:paraId="4C4831B9" w14:textId="77777777"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Používateľ:  </w:t>
      </w:r>
    </w:p>
    <w:p w14:paraId="08A86A51" w14:textId="77777777" w:rsidR="00000997" w:rsidRPr="00932494" w:rsidRDefault="00000997" w:rsidP="00B9159D">
      <w:pPr>
        <w:pStyle w:val="Default"/>
        <w:ind w:left="708" w:right="566"/>
        <w:jc w:val="both"/>
        <w:rPr>
          <w:rFonts w:ascii="Times New Roman" w:eastAsia="Arial" w:hAnsi="Times New Roman" w:cs="Times New Roman"/>
          <w:lang w:val="sk-SK"/>
        </w:rPr>
      </w:pPr>
      <w:r w:rsidRPr="00932494">
        <w:rPr>
          <w:rFonts w:ascii="Times New Roman" w:hAnsi="Times New Roman" w:cs="Times New Roman"/>
          <w:lang w:val="sk-SK"/>
        </w:rPr>
        <w:t>Koncový používateľ, ktorý si môže prezerať a filtrovať všetky kurzy. Môže prejaviť záujem o absolvovanie niektorého kurzu v budúcnosti. Prihlasuje sa na vypísané kurzy, alebo sa odhlasuje z kurzov, na ktoré sa zapísal. Môže kontaktovať školiteľa prostredníctvom emailu. Nevidí žiadne informácie o ostatných koncových používateľoch a ani nemôže meniť informácie o kurzoch ktoré už absolvoval.</w:t>
      </w:r>
    </w:p>
    <w:p w14:paraId="40034C50" w14:textId="77777777" w:rsidR="00000997" w:rsidRPr="00932494" w:rsidRDefault="00000997" w:rsidP="00B9159D">
      <w:pPr>
        <w:pStyle w:val="Default"/>
        <w:ind w:right="566"/>
        <w:jc w:val="both"/>
        <w:rPr>
          <w:rFonts w:ascii="Times New Roman" w:eastAsia="Arial" w:hAnsi="Times New Roman" w:cs="Times New Roman"/>
          <w:lang w:val="sk-SK"/>
        </w:rPr>
      </w:pPr>
    </w:p>
    <w:p w14:paraId="59937D51" w14:textId="77777777" w:rsidR="00000997" w:rsidRPr="00932494" w:rsidRDefault="00000997"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Okrem toho je každá rola nadstavbou roly, ktorá sa v hierarchii nachádza pod ňou. Teda okrem svojich používateľských práv má aj práva všetkých typov používateľov, ktorí sú od nej nižšie.</w:t>
      </w:r>
    </w:p>
    <w:p w14:paraId="0CEA3717" w14:textId="77777777" w:rsidR="00000997" w:rsidRPr="00932494" w:rsidRDefault="00000997" w:rsidP="00B9159D">
      <w:pPr>
        <w:pStyle w:val="Default"/>
        <w:ind w:right="232"/>
        <w:jc w:val="both"/>
        <w:rPr>
          <w:rFonts w:ascii="Times New Roman" w:eastAsia="Arial" w:hAnsi="Times New Roman" w:cs="Times New Roman"/>
          <w:lang w:val="sk-SK"/>
        </w:rPr>
      </w:pPr>
    </w:p>
    <w:p w14:paraId="0C6CB5CB" w14:textId="77777777" w:rsidR="00590FFB" w:rsidRPr="00932494" w:rsidRDefault="00590FFB" w:rsidP="00B9159D">
      <w:pPr>
        <w:pStyle w:val="Default"/>
        <w:ind w:right="232"/>
        <w:jc w:val="both"/>
        <w:rPr>
          <w:rFonts w:ascii="Times New Roman" w:eastAsia="Arial" w:hAnsi="Times New Roman" w:cs="Times New Roman"/>
          <w:lang w:val="sk-SK"/>
        </w:rPr>
      </w:pPr>
    </w:p>
    <w:p w14:paraId="4186D8BB" w14:textId="466500C3" w:rsidR="00590FFB" w:rsidRPr="00932494" w:rsidRDefault="00000997" w:rsidP="00B9159D">
      <w:pPr>
        <w:pStyle w:val="Heading2"/>
        <w:jc w:val="both"/>
        <w:rPr>
          <w:rFonts w:ascii="Times New Roman" w:hAnsi="Times New Roman" w:cs="Times New Roman"/>
          <w:lang w:val="sk-SK"/>
        </w:rPr>
      </w:pPr>
      <w:bookmarkStart w:id="9" w:name="_Toc8"/>
      <w:r w:rsidRPr="00932494">
        <w:rPr>
          <w:rFonts w:ascii="Times New Roman" w:eastAsia="Arial Unicode MS" w:hAnsi="Times New Roman" w:cs="Times New Roman"/>
          <w:lang w:val="sk-SK"/>
        </w:rPr>
        <w:t>2.3</w:t>
      </w:r>
      <w:r w:rsidR="003F6D1E" w:rsidRPr="00932494">
        <w:rPr>
          <w:rFonts w:ascii="Times New Roman" w:eastAsia="Arial Unicode MS" w:hAnsi="Times New Roman" w:cs="Times New Roman"/>
          <w:lang w:val="sk-SK"/>
        </w:rPr>
        <w:t xml:space="preserve"> Funkcionalita systému</w:t>
      </w:r>
      <w:bookmarkEnd w:id="9"/>
    </w:p>
    <w:p w14:paraId="6D35494F" w14:textId="77777777" w:rsidR="00590FFB" w:rsidRPr="00932494" w:rsidRDefault="003F6D1E" w:rsidP="00B9159D">
      <w:pPr>
        <w:pStyle w:val="Default"/>
        <w:ind w:right="232"/>
        <w:jc w:val="both"/>
        <w:rPr>
          <w:rFonts w:ascii="Times New Roman" w:eastAsia="Arial" w:hAnsi="Times New Roman" w:cs="Times New Roman"/>
          <w:lang w:val="sk-SK"/>
        </w:rPr>
      </w:pPr>
      <w:r w:rsidRPr="00932494">
        <w:rPr>
          <w:rFonts w:ascii="Times New Roman" w:eastAsia="Arial" w:hAnsi="Times New Roman" w:cs="Times New Roman"/>
          <w:lang w:val="sk-SK"/>
        </w:rPr>
        <w:tab/>
      </w:r>
    </w:p>
    <w:p w14:paraId="304A5190" w14:textId="4748E12D" w:rsidR="00590FFB" w:rsidRPr="00932494" w:rsidRDefault="003F6D1E" w:rsidP="00B9159D">
      <w:pPr>
        <w:pStyle w:val="Default"/>
        <w:ind w:right="232"/>
        <w:jc w:val="both"/>
        <w:rPr>
          <w:rFonts w:ascii="Times New Roman" w:eastAsia="Arial" w:hAnsi="Times New Roman" w:cs="Times New Roman"/>
          <w:i/>
          <w:lang w:val="sk-SK"/>
        </w:rPr>
      </w:pPr>
      <w:r w:rsidRPr="00932494">
        <w:rPr>
          <w:rFonts w:ascii="Times New Roman" w:eastAsia="Arial" w:hAnsi="Times New Roman" w:cs="Times New Roman"/>
          <w:lang w:val="sk-SK"/>
        </w:rPr>
        <w:tab/>
      </w:r>
      <w:r w:rsidR="00000997" w:rsidRPr="00932494">
        <w:rPr>
          <w:rFonts w:ascii="Times New Roman" w:hAnsi="Times New Roman" w:cs="Times New Roman"/>
          <w:i/>
          <w:iCs/>
          <w:lang w:val="sk-SK"/>
        </w:rPr>
        <w:t>Tabuľka</w:t>
      </w:r>
      <w:r w:rsidR="00000997" w:rsidRPr="00932494">
        <w:rPr>
          <w:rFonts w:ascii="Times New Roman" w:hAnsi="Times New Roman" w:cs="Times New Roman"/>
          <w:i/>
          <w:iCs/>
          <w:lang w:val="sk-SK"/>
        </w:rPr>
        <w:t xml:space="preserve"> č</w:t>
      </w:r>
      <w:r w:rsidR="000F1035">
        <w:rPr>
          <w:rFonts w:ascii="Times New Roman" w:hAnsi="Times New Roman" w:cs="Times New Roman"/>
          <w:i/>
          <w:iCs/>
          <w:lang w:val="sk-SK"/>
        </w:rPr>
        <w:t>. 2.2</w:t>
      </w:r>
      <w:r w:rsidR="00000997" w:rsidRPr="00932494">
        <w:rPr>
          <w:rFonts w:ascii="Times New Roman" w:hAnsi="Times New Roman" w:cs="Times New Roman"/>
          <w:i/>
          <w:iCs/>
          <w:lang w:val="sk-SK"/>
        </w:rPr>
        <w:t xml:space="preserve"> – </w:t>
      </w:r>
      <w:r w:rsidRPr="00932494">
        <w:rPr>
          <w:rFonts w:ascii="Times New Roman" w:eastAsia="Arial" w:hAnsi="Times New Roman" w:cs="Times New Roman"/>
          <w:i/>
          <w:lang w:val="sk-SK"/>
        </w:rPr>
        <w:t>Preh</w:t>
      </w:r>
      <w:r w:rsidRPr="00932494">
        <w:rPr>
          <w:rFonts w:ascii="Times New Roman" w:hAnsi="Times New Roman" w:cs="Times New Roman"/>
          <w:i/>
          <w:lang w:val="sk-SK"/>
        </w:rPr>
        <w:t>ľad funkcií, ktoré webový systém poskytu</w:t>
      </w:r>
      <w:r w:rsidR="00000997" w:rsidRPr="00932494">
        <w:rPr>
          <w:rFonts w:ascii="Times New Roman" w:hAnsi="Times New Roman" w:cs="Times New Roman"/>
          <w:i/>
          <w:lang w:val="sk-SK"/>
        </w:rPr>
        <w:t>je rozličným typom používateľov</w:t>
      </w:r>
    </w:p>
    <w:p w14:paraId="2E27D083" w14:textId="77777777" w:rsidR="00590FFB" w:rsidRPr="00932494" w:rsidRDefault="00590FFB" w:rsidP="00B9159D">
      <w:pPr>
        <w:pStyle w:val="Default"/>
        <w:ind w:right="232"/>
        <w:jc w:val="both"/>
        <w:rPr>
          <w:rFonts w:ascii="Times New Roman" w:eastAsia="Arial" w:hAnsi="Times New Roman" w:cs="Times New Roman"/>
          <w:lang w:val="sk-SK"/>
        </w:rPr>
      </w:pPr>
    </w:p>
    <w:tbl>
      <w:tblPr>
        <w:tblStyle w:val="TableGridLight"/>
        <w:tblW w:w="9638" w:type="dxa"/>
        <w:tblLayout w:type="fixed"/>
        <w:tblLook w:val="04A0" w:firstRow="1" w:lastRow="0" w:firstColumn="1" w:lastColumn="0" w:noHBand="0" w:noVBand="1"/>
      </w:tblPr>
      <w:tblGrid>
        <w:gridCol w:w="3823"/>
        <w:gridCol w:w="5815"/>
      </w:tblGrid>
      <w:tr w:rsidR="00C073EB" w:rsidRPr="00932494" w14:paraId="00FB7E93" w14:textId="77777777" w:rsidTr="00C7684E">
        <w:trPr>
          <w:trHeight w:val="687"/>
        </w:trPr>
        <w:tc>
          <w:tcPr>
            <w:tcW w:w="3823" w:type="dxa"/>
            <w:vAlign w:val="bottom"/>
          </w:tcPr>
          <w:p w14:paraId="48770B34"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b/>
                <w:bCs/>
                <w:spacing w:val="-10"/>
                <w:sz w:val="24"/>
                <w:szCs w:val="24"/>
                <w:lang w:val="sk-SK"/>
              </w:rPr>
              <w:t>Typ používateľa</w:t>
            </w:r>
          </w:p>
        </w:tc>
        <w:tc>
          <w:tcPr>
            <w:tcW w:w="5815" w:type="dxa"/>
            <w:vAlign w:val="bottom"/>
          </w:tcPr>
          <w:p w14:paraId="19F5AD06"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b/>
                <w:bCs/>
                <w:spacing w:val="-10"/>
                <w:sz w:val="24"/>
                <w:szCs w:val="24"/>
                <w:lang w:val="sk-SK"/>
              </w:rPr>
              <w:t>Funkcionalita</w:t>
            </w:r>
          </w:p>
        </w:tc>
      </w:tr>
      <w:tr w:rsidR="00A4348E" w:rsidRPr="00932494" w14:paraId="1D1BE7EF" w14:textId="77777777" w:rsidTr="00C7684E">
        <w:trPr>
          <w:trHeight w:val="2451"/>
        </w:trPr>
        <w:tc>
          <w:tcPr>
            <w:tcW w:w="3823" w:type="dxa"/>
            <w:vAlign w:val="center"/>
          </w:tcPr>
          <w:p w14:paraId="4B337424"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Bežný používateľ</w:t>
            </w:r>
          </w:p>
        </w:tc>
        <w:tc>
          <w:tcPr>
            <w:tcW w:w="5815" w:type="dxa"/>
            <w:vAlign w:val="center"/>
          </w:tcPr>
          <w:p w14:paraId="0FFB5F66" w14:textId="0E21344C"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prihlásenie na kurz,</w:t>
            </w:r>
          </w:p>
          <w:p w14:paraId="39879496" w14:textId="2ADFEE0D"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odhlásenie z kurzu,</w:t>
            </w:r>
          </w:p>
          <w:p w14:paraId="215C11BD" w14:textId="355FC980"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prehľad a </w:t>
            </w:r>
            <w:r w:rsidR="00C073EB" w:rsidRPr="00932494">
              <w:rPr>
                <w:rFonts w:ascii="Times New Roman" w:hAnsi="Times New Roman" w:cs="Times New Roman"/>
                <w:spacing w:val="-9"/>
                <w:sz w:val="22"/>
                <w:szCs w:val="22"/>
                <w:lang w:val="sk-SK"/>
              </w:rPr>
              <w:t>filtrovanie kurzov,</w:t>
            </w:r>
          </w:p>
          <w:p w14:paraId="642151EE" w14:textId="2B9DF62C"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prehľad absolvovaných kurzov,</w:t>
            </w:r>
          </w:p>
          <w:p w14:paraId="6D51023B" w14:textId="65F9CFD2"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prejav záujmu o absolvovanie kurzu,</w:t>
            </w:r>
          </w:p>
          <w:p w14:paraId="57CF8B6A" w14:textId="3BA6A353"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prejav záujmu o konkrétny termín kurzu (po naplnení termínu),</w:t>
            </w:r>
          </w:p>
          <w:p w14:paraId="5024569F" w14:textId="10E2A431"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kontakt školiteľa prostredníctvom e-mailu</w:t>
            </w:r>
            <w:r w:rsidR="00000997" w:rsidRPr="00932494">
              <w:rPr>
                <w:rFonts w:ascii="Times New Roman" w:hAnsi="Times New Roman" w:cs="Times New Roman"/>
                <w:spacing w:val="-9"/>
                <w:sz w:val="22"/>
                <w:szCs w:val="22"/>
                <w:lang w:val="sk-SK"/>
              </w:rPr>
              <w:t>.</w:t>
            </w:r>
          </w:p>
        </w:tc>
      </w:tr>
      <w:tr w:rsidR="00A4348E" w:rsidRPr="00932494" w14:paraId="6581A7E6" w14:textId="77777777" w:rsidTr="00C7684E">
        <w:trPr>
          <w:trHeight w:val="2161"/>
        </w:trPr>
        <w:tc>
          <w:tcPr>
            <w:tcW w:w="3823" w:type="dxa"/>
            <w:vAlign w:val="center"/>
          </w:tcPr>
          <w:p w14:paraId="529D6AF4"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Školiteľ</w:t>
            </w:r>
          </w:p>
        </w:tc>
        <w:tc>
          <w:tcPr>
            <w:tcW w:w="5815" w:type="dxa"/>
            <w:vAlign w:val="center"/>
          </w:tcPr>
          <w:p w14:paraId="7C1CF624" w14:textId="2D5422B9"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prehľad kurzov, ktoré vedie,</w:t>
            </w:r>
          </w:p>
          <w:p w14:paraId="7E1BCBAB" w14:textId="5BAC3C9A"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prehľad prihlásených a </w:t>
            </w:r>
            <w:r w:rsidR="00C073EB" w:rsidRPr="00932494">
              <w:rPr>
                <w:rFonts w:ascii="Times New Roman" w:hAnsi="Times New Roman" w:cs="Times New Roman"/>
                <w:spacing w:val="-9"/>
                <w:sz w:val="22"/>
                <w:szCs w:val="22"/>
                <w:lang w:val="sk-SK"/>
              </w:rPr>
              <w:t>odhlásených používateľov z termínov kurzov, ktoré vedie,</w:t>
            </w:r>
          </w:p>
          <w:p w14:paraId="0B61646C" w14:textId="0EAA665A"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tlač zoznamu prihlásených,</w:t>
            </w:r>
          </w:p>
          <w:p w14:paraId="32563C1B" w14:textId="3A253C26"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tlač certifikátu o absolvovaní kurzu,</w:t>
            </w:r>
          </w:p>
          <w:p w14:paraId="314CAC7B" w14:textId="4B0E30BB" w:rsidR="00590FFB" w:rsidRPr="00932494" w:rsidRDefault="00000997"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 xml:space="preserve">potvrdenie účasti resp. </w:t>
            </w:r>
            <w:r w:rsidR="00C073EB" w:rsidRPr="00932494">
              <w:rPr>
                <w:rFonts w:ascii="Times New Roman" w:hAnsi="Times New Roman" w:cs="Times New Roman"/>
                <w:spacing w:val="-9"/>
                <w:sz w:val="22"/>
                <w:szCs w:val="22"/>
                <w:lang w:val="sk-SK"/>
              </w:rPr>
              <w:t>neúčasti používateľov prihlásených na kurz po jeho ukončení</w:t>
            </w:r>
            <w:r w:rsidRPr="00932494">
              <w:rPr>
                <w:rFonts w:ascii="Times New Roman" w:hAnsi="Times New Roman" w:cs="Times New Roman"/>
                <w:spacing w:val="-9"/>
                <w:sz w:val="22"/>
                <w:szCs w:val="22"/>
                <w:lang w:val="sk-SK"/>
              </w:rPr>
              <w:t>.</w:t>
            </w:r>
          </w:p>
        </w:tc>
      </w:tr>
      <w:tr w:rsidR="00A4348E" w:rsidRPr="00932494" w14:paraId="334D76CD" w14:textId="77777777" w:rsidTr="00C7684E">
        <w:trPr>
          <w:trHeight w:val="830"/>
        </w:trPr>
        <w:tc>
          <w:tcPr>
            <w:tcW w:w="3823" w:type="dxa"/>
            <w:vAlign w:val="center"/>
          </w:tcPr>
          <w:p w14:paraId="3A130BC1"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Master školiteľ</w:t>
            </w:r>
          </w:p>
        </w:tc>
        <w:tc>
          <w:tcPr>
            <w:tcW w:w="5815" w:type="dxa"/>
            <w:vAlign w:val="center"/>
          </w:tcPr>
          <w:p w14:paraId="07B6C5DB" w14:textId="195FAE60"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vypísanie termínov kurzu,</w:t>
            </w:r>
          </w:p>
          <w:p w14:paraId="09D114C4" w14:textId="06B15CFD"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priradenie školiteľa k termínu kurzu,</w:t>
            </w:r>
          </w:p>
          <w:p w14:paraId="35164B24" w14:textId="52C2F771"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prehľad o záujme o kurz</w:t>
            </w:r>
            <w:r w:rsidR="00000997" w:rsidRPr="00932494">
              <w:rPr>
                <w:rFonts w:ascii="Times New Roman" w:hAnsi="Times New Roman" w:cs="Times New Roman"/>
                <w:spacing w:val="-9"/>
                <w:sz w:val="22"/>
                <w:szCs w:val="22"/>
                <w:lang w:val="sk-SK"/>
              </w:rPr>
              <w:t>.</w:t>
            </w:r>
          </w:p>
        </w:tc>
      </w:tr>
      <w:tr w:rsidR="00A4348E" w:rsidRPr="00932494" w14:paraId="7571BC92" w14:textId="77777777" w:rsidTr="00C7684E">
        <w:trPr>
          <w:trHeight w:val="815"/>
        </w:trPr>
        <w:tc>
          <w:tcPr>
            <w:tcW w:w="3823" w:type="dxa"/>
            <w:vAlign w:val="center"/>
          </w:tcPr>
          <w:p w14:paraId="3DD35E54"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Subadministrátor</w:t>
            </w:r>
          </w:p>
        </w:tc>
        <w:tc>
          <w:tcPr>
            <w:tcW w:w="5815" w:type="dxa"/>
            <w:vAlign w:val="center"/>
          </w:tcPr>
          <w:p w14:paraId="70D69DC5" w14:textId="010EB323"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vytvorenie, úprava, </w:t>
            </w:r>
            <w:r w:rsidR="00C073EB" w:rsidRPr="00932494">
              <w:rPr>
                <w:rFonts w:ascii="Times New Roman" w:hAnsi="Times New Roman" w:cs="Times New Roman"/>
                <w:spacing w:val="-9"/>
                <w:sz w:val="22"/>
                <w:szCs w:val="22"/>
                <w:lang w:val="sk-SK"/>
              </w:rPr>
              <w:t>zrušenie kurzu v rámci svojej súčasti,</w:t>
            </w:r>
          </w:p>
          <w:p w14:paraId="746F85ED" w14:textId="36EECC7F"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priradenie master školiteľa ku kurzu</w:t>
            </w:r>
            <w:r w:rsidR="00000997" w:rsidRPr="00932494">
              <w:rPr>
                <w:rFonts w:ascii="Times New Roman" w:hAnsi="Times New Roman" w:cs="Times New Roman"/>
                <w:spacing w:val="-9"/>
                <w:sz w:val="22"/>
                <w:szCs w:val="22"/>
                <w:lang w:val="sk-SK"/>
              </w:rPr>
              <w:t>.</w:t>
            </w:r>
          </w:p>
        </w:tc>
      </w:tr>
      <w:tr w:rsidR="00A4348E" w:rsidRPr="00932494" w14:paraId="3D7287E3" w14:textId="77777777" w:rsidTr="00C7684E">
        <w:trPr>
          <w:trHeight w:val="815"/>
        </w:trPr>
        <w:tc>
          <w:tcPr>
            <w:tcW w:w="3823" w:type="dxa"/>
            <w:vAlign w:val="center"/>
          </w:tcPr>
          <w:p w14:paraId="275C2766" w14:textId="77777777"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Administrátor</w:t>
            </w:r>
          </w:p>
        </w:tc>
        <w:tc>
          <w:tcPr>
            <w:tcW w:w="5815" w:type="dxa"/>
            <w:vAlign w:val="center"/>
          </w:tcPr>
          <w:p w14:paraId="15603F5C" w14:textId="54869E17"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priradenie subadministrátora k súčasti,</w:t>
            </w:r>
          </w:p>
          <w:p w14:paraId="286B74F4" w14:textId="4B6BC1A1"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prehľad kurzov v rámci všetkých súčastí.</w:t>
            </w:r>
          </w:p>
        </w:tc>
      </w:tr>
    </w:tbl>
    <w:p w14:paraId="38E54701" w14:textId="77777777" w:rsidR="000C0D06" w:rsidRPr="00932494" w:rsidRDefault="000C0D06" w:rsidP="00B9159D">
      <w:pPr>
        <w:pStyle w:val="Heading2"/>
        <w:jc w:val="both"/>
        <w:rPr>
          <w:rFonts w:ascii="Times New Roman" w:eastAsia="Arial Unicode MS" w:hAnsi="Times New Roman" w:cs="Times New Roman"/>
          <w:lang w:val="sk-SK"/>
        </w:rPr>
      </w:pPr>
      <w:bookmarkStart w:id="10" w:name="_Toc9"/>
    </w:p>
    <w:bookmarkEnd w:id="10"/>
    <w:p w14:paraId="1C220113" w14:textId="112E3AFD" w:rsidR="00590FFB" w:rsidRPr="00932494" w:rsidRDefault="00590FFB" w:rsidP="00B9159D">
      <w:pPr>
        <w:pStyle w:val="Default"/>
        <w:ind w:right="566"/>
        <w:jc w:val="both"/>
        <w:rPr>
          <w:rFonts w:ascii="Times New Roman" w:hAnsi="Times New Roman" w:cs="Times New Roman"/>
          <w:lang w:val="sk-SK"/>
        </w:rPr>
      </w:pPr>
    </w:p>
    <w:p w14:paraId="3599BCB9" w14:textId="77777777" w:rsidR="00000997" w:rsidRPr="00932494" w:rsidRDefault="00000997" w:rsidP="00B9159D">
      <w:pPr>
        <w:pStyle w:val="Heading2"/>
        <w:jc w:val="both"/>
        <w:rPr>
          <w:rFonts w:ascii="Times New Roman" w:eastAsia="Arial Unicode MS" w:hAnsi="Times New Roman" w:cs="Times New Roman"/>
          <w:lang w:val="sk-SK"/>
        </w:rPr>
      </w:pPr>
      <w:bookmarkStart w:id="11" w:name="_Toc10"/>
    </w:p>
    <w:p w14:paraId="65E9E39D" w14:textId="77777777" w:rsidR="00000997" w:rsidRPr="00932494" w:rsidRDefault="00000997" w:rsidP="00B9159D">
      <w:pPr>
        <w:pStyle w:val="Heading2"/>
        <w:jc w:val="both"/>
        <w:rPr>
          <w:rFonts w:ascii="Times New Roman" w:eastAsia="Arial Unicode MS" w:hAnsi="Times New Roman" w:cs="Times New Roman"/>
          <w:lang w:val="sk-SK"/>
        </w:rPr>
      </w:pPr>
    </w:p>
    <w:p w14:paraId="5F8FF24B" w14:textId="01B26967" w:rsidR="00590FFB" w:rsidRPr="00932494" w:rsidRDefault="00955E52" w:rsidP="00B9159D">
      <w:pPr>
        <w:pStyle w:val="Heading2"/>
        <w:jc w:val="both"/>
        <w:rPr>
          <w:rFonts w:ascii="Times New Roman" w:hAnsi="Times New Roman" w:cs="Times New Roman"/>
          <w:lang w:val="sk-SK"/>
        </w:rPr>
      </w:pPr>
      <w:r w:rsidRPr="00932494">
        <w:rPr>
          <w:rFonts w:ascii="Times New Roman" w:eastAsia="Arial Unicode MS" w:hAnsi="Times New Roman" w:cs="Times New Roman"/>
          <w:lang w:val="sk-SK"/>
        </w:rPr>
        <w:t>2.4</w:t>
      </w:r>
      <w:r w:rsidR="003F6D1E" w:rsidRPr="00932494">
        <w:rPr>
          <w:rFonts w:ascii="Times New Roman" w:eastAsia="Arial Unicode MS" w:hAnsi="Times New Roman" w:cs="Times New Roman"/>
          <w:lang w:val="sk-SK"/>
        </w:rPr>
        <w:t xml:space="preserve"> Všeobecné obmedzenia</w:t>
      </w:r>
      <w:bookmarkEnd w:id="11"/>
    </w:p>
    <w:p w14:paraId="304F1086" w14:textId="77777777" w:rsidR="00590FFB" w:rsidRPr="00932494" w:rsidRDefault="00590FFB" w:rsidP="00B9159D">
      <w:pPr>
        <w:pStyle w:val="Default"/>
        <w:ind w:right="566"/>
        <w:jc w:val="both"/>
        <w:rPr>
          <w:rFonts w:ascii="Times New Roman" w:eastAsia="Arial" w:hAnsi="Times New Roman" w:cs="Times New Roman"/>
          <w:b/>
          <w:bCs/>
          <w:sz w:val="24"/>
          <w:szCs w:val="24"/>
          <w:lang w:val="sk-SK"/>
        </w:rPr>
      </w:pPr>
    </w:p>
    <w:p w14:paraId="6439A005" w14:textId="77777777"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Niektoré predpisy a existujúca prax majú vecný vplyv na systém. Je preto potrebné ich pri plánovaní a navrhovaní systému zohľadniť.</w:t>
      </w:r>
    </w:p>
    <w:p w14:paraId="11BCDAA1" w14:textId="77777777" w:rsidR="00590FFB" w:rsidRPr="00932494" w:rsidRDefault="00590FFB" w:rsidP="00B9159D">
      <w:pPr>
        <w:pStyle w:val="Default"/>
        <w:ind w:right="566"/>
        <w:jc w:val="both"/>
        <w:rPr>
          <w:rFonts w:ascii="Times New Roman" w:eastAsia="Arial" w:hAnsi="Times New Roman" w:cs="Times New Roman"/>
          <w:lang w:val="sk-SK"/>
        </w:rPr>
      </w:pPr>
    </w:p>
    <w:p w14:paraId="151BFACD" w14:textId="26A0B749" w:rsidR="00590FFB" w:rsidRPr="00932494" w:rsidRDefault="003F6D1E" w:rsidP="00B9159D">
      <w:pPr>
        <w:pStyle w:val="Heading3"/>
        <w:spacing w:line="240" w:lineRule="auto"/>
        <w:jc w:val="both"/>
        <w:rPr>
          <w:rFonts w:ascii="Times New Roman" w:hAnsi="Times New Roman" w:cs="Times New Roman"/>
          <w:lang w:val="sk-SK"/>
        </w:rPr>
      </w:pPr>
      <w:bookmarkStart w:id="12" w:name="_Toc11"/>
      <w:r w:rsidRPr="00932494">
        <w:rPr>
          <w:rFonts w:ascii="Times New Roman" w:eastAsia="Arial Unicode MS" w:hAnsi="Times New Roman" w:cs="Times New Roman"/>
          <w:lang w:val="sk-SK"/>
        </w:rPr>
        <w:t>Ochrana osobných údajov</w:t>
      </w:r>
      <w:bookmarkEnd w:id="12"/>
    </w:p>
    <w:p w14:paraId="6D7159AB" w14:textId="5EA27A1D"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 xml:space="preserve">Aplikácia kladie dôraz na ochranu osobných údajov. Preto systém zobrazuje čo najmenšie množstvo údajov o používateľoch, aké je vôbec možné pre správne fungovanie organizovania kurzov. Nie je teda potrebné zobrazovať profil používateľa ostatným, avšak školiteľ bude vidieť niektoré základné informácie o tých, ktorí sa prihlásili na jeho kurz (najmä kvôli </w:t>
      </w:r>
      <w:r w:rsidR="00CA41B0" w:rsidRPr="00932494">
        <w:rPr>
          <w:rFonts w:ascii="Times New Roman" w:hAnsi="Times New Roman" w:cs="Times New Roman"/>
          <w:lang w:val="sk-SK"/>
        </w:rPr>
        <w:t>vytvoreniu prezenčnej listiny a</w:t>
      </w:r>
      <w:r w:rsidRPr="00932494">
        <w:rPr>
          <w:rFonts w:ascii="Times New Roman" w:hAnsi="Times New Roman" w:cs="Times New Roman"/>
          <w:lang w:val="sk-SK"/>
        </w:rPr>
        <w:t xml:space="preserve"> certifikátov). Jednoznačná identifikácia každého používateľa je prostredníctvom mena, priezviska a unikátneho id. </w:t>
      </w:r>
    </w:p>
    <w:p w14:paraId="3089F51A" w14:textId="77777777" w:rsidR="00590FFB" w:rsidRPr="00932494" w:rsidRDefault="00590FFB" w:rsidP="00B9159D">
      <w:pPr>
        <w:pStyle w:val="Default"/>
        <w:ind w:right="566"/>
        <w:jc w:val="both"/>
        <w:rPr>
          <w:rFonts w:ascii="Times New Roman" w:eastAsia="Arial" w:hAnsi="Times New Roman" w:cs="Times New Roman"/>
          <w:lang w:val="sk-SK"/>
        </w:rPr>
      </w:pPr>
    </w:p>
    <w:p w14:paraId="378CA337" w14:textId="7EA4316D" w:rsidR="00590FFB" w:rsidRPr="00932494" w:rsidRDefault="003F6D1E" w:rsidP="00B9159D">
      <w:pPr>
        <w:pStyle w:val="Heading3"/>
        <w:spacing w:line="240" w:lineRule="auto"/>
        <w:jc w:val="both"/>
        <w:rPr>
          <w:rFonts w:ascii="Times New Roman" w:hAnsi="Times New Roman" w:cs="Times New Roman"/>
          <w:lang w:val="sk-SK"/>
        </w:rPr>
      </w:pPr>
      <w:bookmarkStart w:id="13" w:name="_Toc12"/>
      <w:r w:rsidRPr="00932494">
        <w:rPr>
          <w:rFonts w:ascii="Times New Roman" w:eastAsia="Arial Unicode MS" w:hAnsi="Times New Roman" w:cs="Times New Roman"/>
          <w:lang w:val="sk-SK"/>
        </w:rPr>
        <w:t>Absolvovanie prerekvizít</w:t>
      </w:r>
      <w:bookmarkEnd w:id="13"/>
    </w:p>
    <w:p w14:paraId="295E345F" w14:textId="77777777"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 xml:space="preserve">Existujú aj také kurzy, ktoré majú svoje prerekvizity. Z tohto dôvodu žiadny používateľ nemôže zasahovať a meniť informácie o kurzoch, ktoré absolvoval. Nemôže sa tak stať, že sa na kurz prihlási používateľ, ktorý ešte neabsolvoval jeho prerekvizitu. </w:t>
      </w:r>
    </w:p>
    <w:p w14:paraId="1E0BED9E" w14:textId="77777777" w:rsidR="00590FFB" w:rsidRPr="00932494" w:rsidRDefault="00590FFB" w:rsidP="00B9159D">
      <w:pPr>
        <w:pStyle w:val="Default"/>
        <w:ind w:left="708" w:right="566"/>
        <w:jc w:val="both"/>
        <w:rPr>
          <w:rFonts w:ascii="Times New Roman" w:eastAsia="Arial" w:hAnsi="Times New Roman" w:cs="Times New Roman"/>
          <w:lang w:val="sk-SK"/>
        </w:rPr>
      </w:pPr>
    </w:p>
    <w:p w14:paraId="4AA7765A" w14:textId="77777777" w:rsidR="00590FFB" w:rsidRPr="00932494" w:rsidRDefault="00590FFB" w:rsidP="00B9159D">
      <w:pPr>
        <w:pStyle w:val="Default"/>
        <w:ind w:left="708" w:right="566"/>
        <w:jc w:val="both"/>
        <w:rPr>
          <w:rFonts w:ascii="Times New Roman" w:eastAsia="Arial" w:hAnsi="Times New Roman" w:cs="Times New Roman"/>
          <w:lang w:val="sk-SK"/>
        </w:rPr>
      </w:pPr>
    </w:p>
    <w:p w14:paraId="15743E21" w14:textId="77777777" w:rsidR="00590FFB" w:rsidRPr="00932494" w:rsidRDefault="003F6D1E" w:rsidP="00B9159D">
      <w:pPr>
        <w:pStyle w:val="Heading2"/>
        <w:jc w:val="both"/>
        <w:rPr>
          <w:rFonts w:ascii="Times New Roman" w:hAnsi="Times New Roman" w:cs="Times New Roman"/>
          <w:lang w:val="sk-SK"/>
        </w:rPr>
      </w:pPr>
      <w:bookmarkStart w:id="14" w:name="_Toc13"/>
      <w:r w:rsidRPr="00932494">
        <w:rPr>
          <w:rFonts w:ascii="Times New Roman" w:eastAsia="Arial Unicode MS" w:hAnsi="Times New Roman" w:cs="Times New Roman"/>
          <w:lang w:val="sk-SK"/>
        </w:rPr>
        <w:t>2.5 Predpoklady a závislosti</w:t>
      </w:r>
      <w:bookmarkEnd w:id="14"/>
    </w:p>
    <w:p w14:paraId="27802CE4" w14:textId="77777777" w:rsidR="00590FFB" w:rsidRPr="00932494" w:rsidRDefault="00590FFB" w:rsidP="00B9159D">
      <w:pPr>
        <w:pStyle w:val="Default"/>
        <w:ind w:right="566"/>
        <w:jc w:val="both"/>
        <w:rPr>
          <w:rFonts w:ascii="Times New Roman" w:eastAsia="Arial" w:hAnsi="Times New Roman" w:cs="Times New Roman"/>
          <w:lang w:val="sk-SK"/>
        </w:rPr>
      </w:pPr>
    </w:p>
    <w:p w14:paraId="7B46E371" w14:textId="77777777"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V rámci správneho fungovania systému predpokladáme, že sa do aplikácie môžu prihlásiť len študenti alebo zamestnanci Univerzity Komenského. Tento predpoklad bude zaistený pri zavedení systému do praxe, prepojením prihlasovania používateľov do aplikácie s prihlasovaním do samotného univerzitného webu. Korektná autorizácia používateľa v rámci samotnej aplikácie bude teda závisieť od správnych údajov v databáze univerzitného webu.</w:t>
      </w:r>
    </w:p>
    <w:p w14:paraId="6990643A" w14:textId="77777777" w:rsidR="00590FFB" w:rsidRPr="00932494" w:rsidRDefault="003F6D1E" w:rsidP="00B9159D">
      <w:pPr>
        <w:pStyle w:val="Default"/>
        <w:ind w:right="566"/>
        <w:jc w:val="both"/>
        <w:rPr>
          <w:rFonts w:ascii="Times New Roman" w:hAnsi="Times New Roman" w:cs="Times New Roman"/>
          <w:lang w:val="sk-SK"/>
        </w:rPr>
      </w:pPr>
      <w:r w:rsidRPr="00932494">
        <w:rPr>
          <w:rFonts w:ascii="Times New Roman" w:hAnsi="Times New Roman" w:cs="Times New Roman"/>
          <w:lang w:val="sk-SK"/>
        </w:rPr>
        <w:br w:type="page"/>
      </w:r>
    </w:p>
    <w:p w14:paraId="636200C6" w14:textId="10E76288" w:rsidR="00590FFB" w:rsidRPr="00932494" w:rsidRDefault="00955E52" w:rsidP="00B9159D">
      <w:pPr>
        <w:pStyle w:val="Heading"/>
        <w:jc w:val="both"/>
        <w:rPr>
          <w:rFonts w:ascii="Times New Roman" w:hAnsi="Times New Roman" w:cs="Times New Roman"/>
          <w:lang w:val="sk-SK"/>
        </w:rPr>
      </w:pPr>
      <w:bookmarkStart w:id="15" w:name="_Toc14"/>
      <w:r w:rsidRPr="00932494">
        <w:rPr>
          <w:rFonts w:ascii="Times New Roman" w:eastAsia="Arial Unicode MS" w:hAnsi="Times New Roman" w:cs="Times New Roman"/>
          <w:lang w:val="sk-SK"/>
        </w:rPr>
        <w:lastRenderedPageBreak/>
        <w:t>3</w:t>
      </w:r>
      <w:r w:rsidR="003F6D1E" w:rsidRPr="00932494">
        <w:rPr>
          <w:rFonts w:ascii="Times New Roman" w:eastAsia="Arial Unicode MS" w:hAnsi="Times New Roman" w:cs="Times New Roman"/>
          <w:lang w:val="sk-SK"/>
        </w:rPr>
        <w:t xml:space="preserve"> Špecifikácia požiadaviek</w:t>
      </w:r>
      <w:bookmarkEnd w:id="15"/>
    </w:p>
    <w:p w14:paraId="41C4A7DC" w14:textId="36C02FA3"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Pokrývajúce </w:t>
      </w:r>
      <w:r w:rsidR="00DA4822" w:rsidRPr="00932494">
        <w:rPr>
          <w:rFonts w:ascii="Times New Roman" w:hAnsi="Times New Roman" w:cs="Times New Roman"/>
          <w:b/>
          <w:bCs/>
          <w:lang w:val="sk-SK"/>
        </w:rPr>
        <w:t>funkčné</w:t>
      </w:r>
      <w:r w:rsidRPr="00932494">
        <w:rPr>
          <w:rFonts w:ascii="Times New Roman" w:hAnsi="Times New Roman" w:cs="Times New Roman"/>
          <w:b/>
          <w:bCs/>
          <w:lang w:val="sk-SK"/>
        </w:rPr>
        <w:t xml:space="preserve">, </w:t>
      </w:r>
      <w:r w:rsidR="00DA4822" w:rsidRPr="00932494">
        <w:rPr>
          <w:rFonts w:ascii="Times New Roman" w:hAnsi="Times New Roman" w:cs="Times New Roman"/>
          <w:b/>
          <w:bCs/>
          <w:lang w:val="sk-SK"/>
        </w:rPr>
        <w:t>nefunkčné</w:t>
      </w:r>
      <w:r w:rsidRPr="00932494">
        <w:rPr>
          <w:rFonts w:ascii="Times New Roman" w:hAnsi="Times New Roman" w:cs="Times New Roman"/>
          <w:b/>
          <w:bCs/>
          <w:lang w:val="sk-SK"/>
        </w:rPr>
        <w:t xml:space="preserve"> požiadavky a požiadavky na rozhranie</w:t>
      </w:r>
    </w:p>
    <w:p w14:paraId="30688D65" w14:textId="77777777" w:rsidR="00590FFB" w:rsidRPr="00932494" w:rsidRDefault="00590FFB" w:rsidP="00B9159D">
      <w:pPr>
        <w:pStyle w:val="Default"/>
        <w:jc w:val="both"/>
        <w:rPr>
          <w:rFonts w:ascii="Times New Roman" w:eastAsia="Arial" w:hAnsi="Times New Roman" w:cs="Times New Roman"/>
          <w:lang w:val="sk-SK"/>
        </w:rPr>
      </w:pPr>
    </w:p>
    <w:p w14:paraId="360539CD" w14:textId="77777777" w:rsidR="00590FFB" w:rsidRPr="00932494" w:rsidRDefault="00590FFB" w:rsidP="00B9159D">
      <w:pPr>
        <w:pStyle w:val="Default"/>
        <w:jc w:val="both"/>
        <w:rPr>
          <w:rFonts w:ascii="Times New Roman" w:eastAsia="Arial" w:hAnsi="Times New Roman" w:cs="Times New Roman"/>
          <w:lang w:val="sk-SK"/>
        </w:rPr>
      </w:pPr>
    </w:p>
    <w:p w14:paraId="01874CB6" w14:textId="161706F1" w:rsidR="00590FFB" w:rsidRPr="00932494" w:rsidRDefault="00DA4822" w:rsidP="00B9159D">
      <w:pPr>
        <w:pStyle w:val="Heading2"/>
        <w:jc w:val="both"/>
        <w:rPr>
          <w:rFonts w:ascii="Times New Roman" w:hAnsi="Times New Roman" w:cs="Times New Roman"/>
          <w:lang w:val="sk-SK"/>
        </w:rPr>
      </w:pPr>
      <w:bookmarkStart w:id="16" w:name="_Toc15"/>
      <w:r w:rsidRPr="00932494">
        <w:rPr>
          <w:rFonts w:ascii="Times New Roman" w:eastAsia="Arial Unicode MS" w:hAnsi="Times New Roman" w:cs="Times New Roman"/>
          <w:lang w:val="sk-SK"/>
        </w:rPr>
        <w:t>3.1 Funkčné</w:t>
      </w:r>
      <w:r w:rsidR="003F6D1E" w:rsidRPr="00932494">
        <w:rPr>
          <w:rFonts w:ascii="Times New Roman" w:eastAsia="Arial Unicode MS" w:hAnsi="Times New Roman" w:cs="Times New Roman"/>
          <w:lang w:val="sk-SK"/>
        </w:rPr>
        <w:t xml:space="preserve"> požiadavky</w:t>
      </w:r>
      <w:bookmarkEnd w:id="16"/>
    </w:p>
    <w:p w14:paraId="3E96906C" w14:textId="77777777" w:rsidR="00590FFB" w:rsidRPr="00932494" w:rsidRDefault="00590FFB" w:rsidP="00B9159D">
      <w:pPr>
        <w:pStyle w:val="Default"/>
        <w:jc w:val="both"/>
        <w:rPr>
          <w:rFonts w:ascii="Times New Roman" w:eastAsia="Arial" w:hAnsi="Times New Roman" w:cs="Times New Roman"/>
          <w:lang w:val="sk-SK"/>
        </w:rPr>
      </w:pPr>
    </w:p>
    <w:p w14:paraId="312F62D1" w14:textId="1A04F409" w:rsidR="00590FFB" w:rsidRPr="00932494" w:rsidRDefault="009041F4"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použí</w:t>
      </w:r>
      <w:r w:rsidR="003F6D1E" w:rsidRPr="00932494">
        <w:rPr>
          <w:rFonts w:ascii="Times New Roman" w:hAnsi="Times New Roman" w:cs="Times New Roman"/>
          <w:b/>
          <w:bCs/>
          <w:lang w:val="sk-SK"/>
        </w:rPr>
        <w:t>vateľa:</w:t>
      </w:r>
    </w:p>
    <w:p w14:paraId="2D2FD49B" w14:textId="01511EFE"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1.1.1 Prihlásenie použí</w:t>
      </w:r>
      <w:r w:rsidR="003F6D1E" w:rsidRPr="00932494">
        <w:rPr>
          <w:rFonts w:ascii="Times New Roman" w:hAnsi="Times New Roman" w:cs="Times New Roman"/>
          <w:lang w:val="sk-SK"/>
        </w:rPr>
        <w:t>vateľa do systému</w:t>
      </w:r>
      <w:r w:rsidR="00625BA9" w:rsidRPr="00932494">
        <w:rPr>
          <w:rFonts w:ascii="Times New Roman" w:eastAsia="Arial" w:hAnsi="Times New Roman" w:cs="Times New Roman"/>
          <w:lang w:val="sk-SK"/>
        </w:rPr>
        <w:t xml:space="preserve"> </w:t>
      </w:r>
      <w:r w:rsidR="003F6D1E" w:rsidRPr="00932494">
        <w:rPr>
          <w:rFonts w:ascii="Times New Roman" w:eastAsia="Arial" w:hAnsi="Times New Roman" w:cs="Times New Roman"/>
          <w:lang w:val="sk-SK"/>
        </w:rPr>
        <w:t>pod</w:t>
      </w:r>
      <w:r w:rsidR="003F6D1E" w:rsidRPr="00932494">
        <w:rPr>
          <w:rFonts w:ascii="Times New Roman" w:hAnsi="Times New Roman" w:cs="Times New Roman"/>
          <w:lang w:val="sk-SK"/>
        </w:rPr>
        <w:t>ľa mena</w:t>
      </w:r>
      <w:r w:rsidR="00625BA9" w:rsidRPr="00932494">
        <w:rPr>
          <w:rFonts w:ascii="Times New Roman" w:eastAsia="Arial" w:hAnsi="Times New Roman" w:cs="Times New Roman"/>
          <w:lang w:val="sk-SK"/>
        </w:rPr>
        <w:t xml:space="preserve"> a</w:t>
      </w:r>
      <w:r w:rsidR="003F6D1E" w:rsidRPr="00932494">
        <w:rPr>
          <w:rFonts w:ascii="Times New Roman" w:eastAsia="Arial" w:hAnsi="Times New Roman" w:cs="Times New Roman"/>
          <w:lang w:val="sk-SK"/>
        </w:rPr>
        <w:t xml:space="preserve"> </w:t>
      </w:r>
      <w:r w:rsidR="003F6D1E" w:rsidRPr="00932494">
        <w:rPr>
          <w:rFonts w:ascii="Times New Roman" w:hAnsi="Times New Roman" w:cs="Times New Roman"/>
          <w:lang w:val="sk-SK"/>
        </w:rPr>
        <w:t>hesla</w:t>
      </w:r>
    </w:p>
    <w:p w14:paraId="1EFC1035" w14:textId="50F6185B"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1.1.1 Prihlásenie použí</w:t>
      </w:r>
      <w:r w:rsidR="003F6D1E" w:rsidRPr="00932494">
        <w:rPr>
          <w:rFonts w:ascii="Times New Roman" w:hAnsi="Times New Roman" w:cs="Times New Roman"/>
          <w:lang w:val="sk-SK"/>
        </w:rPr>
        <w:t xml:space="preserve">vateľa na kurz </w:t>
      </w:r>
    </w:p>
    <w:p w14:paraId="4706892F" w14:textId="0DFA1CBE"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1.1.2 Odhlásenie použ</w:t>
      </w:r>
      <w:r w:rsidR="009041F4" w:rsidRPr="00932494">
        <w:rPr>
          <w:rFonts w:ascii="Times New Roman" w:hAnsi="Times New Roman" w:cs="Times New Roman"/>
          <w:lang w:val="sk-SK"/>
        </w:rPr>
        <w:t>í</w:t>
      </w:r>
      <w:r w:rsidRPr="00932494">
        <w:rPr>
          <w:rFonts w:ascii="Times New Roman" w:hAnsi="Times New Roman" w:cs="Times New Roman"/>
          <w:lang w:val="sk-SK"/>
        </w:rPr>
        <w:t>vateľa z kurzu</w:t>
      </w:r>
    </w:p>
    <w:p w14:paraId="60C9B84C"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1.1.3 Prehľad a filtrovanie ponuky všetkých kurzov</w:t>
      </w:r>
    </w:p>
    <w:p w14:paraId="6336B395" w14:textId="297437FD"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1.1.4 Prehľad a filtrovanie ponuky aktuálnych kurzov</w:t>
      </w:r>
      <w:r w:rsidR="00625BA9" w:rsidRPr="00932494">
        <w:rPr>
          <w:rFonts w:ascii="Times New Roman" w:eastAsia="Arial" w:hAnsi="Times New Roman" w:cs="Times New Roman"/>
          <w:lang w:val="sk-SK"/>
        </w:rPr>
        <w:t xml:space="preserve">, </w:t>
      </w:r>
      <w:r w:rsidRPr="00932494">
        <w:rPr>
          <w:rFonts w:ascii="Times New Roman" w:eastAsia="Arial" w:hAnsi="Times New Roman" w:cs="Times New Roman"/>
          <w:lang w:val="sk-SK"/>
        </w:rPr>
        <w:t>pod</w:t>
      </w:r>
      <w:r w:rsidRPr="00932494">
        <w:rPr>
          <w:rFonts w:ascii="Times New Roman" w:hAnsi="Times New Roman" w:cs="Times New Roman"/>
          <w:lang w:val="sk-SK"/>
        </w:rPr>
        <w:t>ľa druhu</w:t>
      </w:r>
      <w:r w:rsidR="00625BA9" w:rsidRPr="00932494">
        <w:rPr>
          <w:rFonts w:ascii="Times New Roman" w:eastAsia="Arial" w:hAnsi="Times New Roman" w:cs="Times New Roman"/>
          <w:lang w:val="sk-SK"/>
        </w:rPr>
        <w:t xml:space="preserve">, </w:t>
      </w:r>
      <w:r w:rsidRPr="00932494">
        <w:rPr>
          <w:rFonts w:ascii="Times New Roman" w:eastAsia="Arial" w:hAnsi="Times New Roman" w:cs="Times New Roman"/>
          <w:lang w:val="sk-SK"/>
        </w:rPr>
        <w:t>pod</w:t>
      </w:r>
      <w:r w:rsidRPr="00932494">
        <w:rPr>
          <w:rFonts w:ascii="Times New Roman" w:hAnsi="Times New Roman" w:cs="Times New Roman"/>
          <w:lang w:val="sk-SK"/>
        </w:rPr>
        <w:t>ľa termínu</w:t>
      </w:r>
      <w:r w:rsidR="00625BA9" w:rsidRPr="00932494">
        <w:rPr>
          <w:rFonts w:ascii="Times New Roman" w:eastAsia="Arial" w:hAnsi="Times New Roman" w:cs="Times New Roman"/>
          <w:lang w:val="sk-SK"/>
        </w:rPr>
        <w:t xml:space="preserve">, </w:t>
      </w:r>
      <w:r w:rsidR="00625BA9" w:rsidRPr="00932494">
        <w:rPr>
          <w:rFonts w:ascii="Times New Roman" w:hAnsi="Times New Roman" w:cs="Times New Roman"/>
          <w:lang w:val="sk-SK"/>
        </w:rPr>
        <w:t>splnenia</w:t>
      </w:r>
      <w:r w:rsidRPr="00932494">
        <w:rPr>
          <w:rFonts w:ascii="Times New Roman" w:hAnsi="Times New Roman" w:cs="Times New Roman"/>
          <w:lang w:val="sk-SK"/>
        </w:rPr>
        <w:t xml:space="preserve"> prerekvizít</w:t>
      </w:r>
    </w:p>
    <w:p w14:paraId="449448AD" w14:textId="2A3DFC9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1.1.5 Prehľad absolvovaných kurzov</w:t>
      </w:r>
      <w:r w:rsidR="009041F4" w:rsidRPr="00932494">
        <w:rPr>
          <w:rFonts w:ascii="Times New Roman" w:hAnsi="Times New Roman" w:cs="Times New Roman"/>
          <w:lang w:val="sk-SK"/>
        </w:rPr>
        <w:t xml:space="preserve"> použí</w:t>
      </w:r>
      <w:r w:rsidRPr="00932494">
        <w:rPr>
          <w:rFonts w:ascii="Times New Roman" w:hAnsi="Times New Roman" w:cs="Times New Roman"/>
          <w:lang w:val="sk-SK"/>
        </w:rPr>
        <w:t>vateľa</w:t>
      </w:r>
    </w:p>
    <w:p w14:paraId="07B4DDC2" w14:textId="78ED8D71"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1.1.6 Prejavenie záu</w:t>
      </w:r>
      <w:r w:rsidR="009041F4" w:rsidRPr="00932494">
        <w:rPr>
          <w:rFonts w:ascii="Times New Roman" w:hAnsi="Times New Roman" w:cs="Times New Roman"/>
          <w:lang w:val="sk-SK"/>
        </w:rPr>
        <w:t>jmu o absolvovanie kurzu - použí</w:t>
      </w:r>
      <w:r w:rsidRPr="00932494">
        <w:rPr>
          <w:rFonts w:ascii="Times New Roman" w:hAnsi="Times New Roman" w:cs="Times New Roman"/>
          <w:lang w:val="sk-SK"/>
        </w:rPr>
        <w:t xml:space="preserve">vateľ bude informovaný ak sa vypíše termín daného </w:t>
      </w:r>
      <w:r w:rsidRPr="00932494">
        <w:rPr>
          <w:rFonts w:ascii="Times New Roman" w:hAnsi="Times New Roman" w:cs="Times New Roman"/>
          <w:lang w:val="sk-SK"/>
        </w:rPr>
        <w:tab/>
        <w:t>školenia a master školiteľ bude notifikovaný o záujme</w:t>
      </w:r>
    </w:p>
    <w:p w14:paraId="40AC04D6" w14:textId="2B1D4083"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1.1.7 Prejav záujmu o konkrétny termín kurzu (po naplnení termínu) - použ</w:t>
      </w:r>
      <w:r w:rsidR="009041F4" w:rsidRPr="00932494">
        <w:rPr>
          <w:rFonts w:ascii="Times New Roman" w:hAnsi="Times New Roman" w:cs="Times New Roman"/>
          <w:lang w:val="sk-SK"/>
        </w:rPr>
        <w:t>í</w:t>
      </w:r>
      <w:r w:rsidRPr="00932494">
        <w:rPr>
          <w:rFonts w:ascii="Times New Roman" w:hAnsi="Times New Roman" w:cs="Times New Roman"/>
          <w:lang w:val="sk-SK"/>
        </w:rPr>
        <w:t xml:space="preserve">vateľ bude informovaný ak sa </w:t>
      </w:r>
      <w:r w:rsidRPr="00932494">
        <w:rPr>
          <w:rFonts w:ascii="Times New Roman" w:eastAsia="Arial" w:hAnsi="Times New Roman" w:cs="Times New Roman"/>
          <w:lang w:val="sk-SK"/>
        </w:rPr>
        <w:tab/>
        <w:t>uvo</w:t>
      </w:r>
      <w:r w:rsidRPr="00932494">
        <w:rPr>
          <w:rFonts w:ascii="Times New Roman" w:hAnsi="Times New Roman" w:cs="Times New Roman"/>
          <w:lang w:val="sk-SK"/>
        </w:rPr>
        <w:t>ľní miesto na daný termín školenia a školiteľ bude notifikovaný o záujme náhradníka</w:t>
      </w:r>
    </w:p>
    <w:p w14:paraId="224269C6"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1.1.8 Kontaktovanie školiteľa prostredníctvom e-mailu</w:t>
      </w:r>
    </w:p>
    <w:p w14:paraId="68E09736" w14:textId="77777777" w:rsidR="00590FFB" w:rsidRPr="00932494" w:rsidRDefault="00590FFB" w:rsidP="00B9159D">
      <w:pPr>
        <w:pStyle w:val="Default"/>
        <w:jc w:val="both"/>
        <w:rPr>
          <w:rFonts w:ascii="Times New Roman" w:eastAsia="Arial" w:hAnsi="Times New Roman" w:cs="Times New Roman"/>
          <w:lang w:val="sk-SK"/>
        </w:rPr>
      </w:pPr>
    </w:p>
    <w:p w14:paraId="0B15DAFF"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školiteľa:</w:t>
      </w:r>
    </w:p>
    <w:p w14:paraId="607F1D16"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1.2.1 Prehľad kurzov, ktoré vedie</w:t>
      </w:r>
    </w:p>
    <w:p w14:paraId="078BB488"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1.2.2 Prehľad prihlásených/odhlásených používateľov z termínov kurzov, ktoré vedie</w:t>
      </w:r>
    </w:p>
    <w:p w14:paraId="1599693A"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1.2.3 Tlač zoznamu prihlásených</w:t>
      </w:r>
    </w:p>
    <w:p w14:paraId="396682CE" w14:textId="3F4E5A94"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1.2.4 Tlač certifikátu o absolvovaní kurzu</w:t>
      </w:r>
      <w:r w:rsidR="009041F4" w:rsidRPr="00932494">
        <w:rPr>
          <w:rFonts w:ascii="Times New Roman" w:hAnsi="Times New Roman" w:cs="Times New Roman"/>
          <w:lang w:val="sk-SK"/>
        </w:rPr>
        <w:t xml:space="preserve"> pre konkrétnych použí</w:t>
      </w:r>
      <w:r w:rsidRPr="00932494">
        <w:rPr>
          <w:rFonts w:ascii="Times New Roman" w:hAnsi="Times New Roman" w:cs="Times New Roman"/>
          <w:lang w:val="sk-SK"/>
        </w:rPr>
        <w:t>vateľov - generovanie PDF php-kom</w:t>
      </w:r>
    </w:p>
    <w:p w14:paraId="2CB4DD2C"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1.2.5 Potvrdenie absolvovaní/neabsolvovaní používateľov prihlásených na kurz po jeho ukončení</w:t>
      </w:r>
    </w:p>
    <w:p w14:paraId="3195ADA3" w14:textId="77777777" w:rsidR="00590FFB" w:rsidRPr="00932494" w:rsidRDefault="00590FFB" w:rsidP="00B9159D">
      <w:pPr>
        <w:pStyle w:val="Default"/>
        <w:jc w:val="both"/>
        <w:rPr>
          <w:rFonts w:ascii="Times New Roman" w:eastAsia="Arial" w:hAnsi="Times New Roman" w:cs="Times New Roman"/>
          <w:lang w:val="sk-SK"/>
        </w:rPr>
      </w:pPr>
    </w:p>
    <w:p w14:paraId="56331916"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master školiteľa:</w:t>
      </w:r>
    </w:p>
    <w:p w14:paraId="015636CA"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1.3.1 Vypísanie termínov pre už existujúce druhy kurzov</w:t>
      </w:r>
    </w:p>
    <w:p w14:paraId="63809608"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1.3.2 Priradenie školiteľa k termínu kurzu</w:t>
      </w:r>
    </w:p>
    <w:p w14:paraId="5708A904"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1.3.3 Prehľad o záujme o kurz</w:t>
      </w:r>
    </w:p>
    <w:p w14:paraId="0248EA47" w14:textId="77777777" w:rsidR="00590FFB" w:rsidRPr="00932494" w:rsidRDefault="00590FFB" w:rsidP="00B9159D">
      <w:pPr>
        <w:pStyle w:val="Default"/>
        <w:jc w:val="both"/>
        <w:rPr>
          <w:rFonts w:ascii="Times New Roman" w:eastAsia="Arial" w:hAnsi="Times New Roman" w:cs="Times New Roman"/>
          <w:lang w:val="sk-SK"/>
        </w:rPr>
      </w:pPr>
    </w:p>
    <w:p w14:paraId="425067E1"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subadministrátora:</w:t>
      </w:r>
    </w:p>
    <w:p w14:paraId="21AE0486" w14:textId="0C0AB20C"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1.4.1 Vytvorenie, úprava a </w:t>
      </w:r>
      <w:r w:rsidR="003F6D1E" w:rsidRPr="00932494">
        <w:rPr>
          <w:rFonts w:ascii="Times New Roman" w:hAnsi="Times New Roman" w:cs="Times New Roman"/>
          <w:lang w:val="sk-SK"/>
        </w:rPr>
        <w:t>zrušenie kurzu v rámci svojej súčasti</w:t>
      </w:r>
    </w:p>
    <w:p w14:paraId="2BF054BC"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1.4.2 Priradenie master školiteľa ku kurzu</w:t>
      </w:r>
    </w:p>
    <w:p w14:paraId="3DEF71C9" w14:textId="77777777" w:rsidR="00590FFB" w:rsidRPr="00932494" w:rsidRDefault="00590FFB" w:rsidP="00B9159D">
      <w:pPr>
        <w:pStyle w:val="Default"/>
        <w:jc w:val="both"/>
        <w:rPr>
          <w:rFonts w:ascii="Times New Roman" w:eastAsia="Arial" w:hAnsi="Times New Roman" w:cs="Times New Roman"/>
          <w:lang w:val="sk-SK"/>
        </w:rPr>
      </w:pPr>
    </w:p>
    <w:p w14:paraId="25ECFC6B"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administrátora:</w:t>
      </w:r>
    </w:p>
    <w:p w14:paraId="0F9C6AE4"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1.5.1 Priradenie subadministrátora k súčasti</w:t>
      </w:r>
    </w:p>
    <w:p w14:paraId="7EBD7462"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1.5.2 Prehľad kurzov v rámci všetkých súčastí</w:t>
      </w:r>
    </w:p>
    <w:p w14:paraId="4526BF59" w14:textId="77777777" w:rsidR="00590FFB" w:rsidRPr="00932494" w:rsidRDefault="00590FFB" w:rsidP="00B9159D">
      <w:pPr>
        <w:pStyle w:val="Default"/>
        <w:jc w:val="both"/>
        <w:rPr>
          <w:rFonts w:ascii="Times New Roman" w:eastAsia="Arial" w:hAnsi="Times New Roman" w:cs="Times New Roman"/>
          <w:lang w:val="sk-SK"/>
        </w:rPr>
      </w:pPr>
    </w:p>
    <w:p w14:paraId="7A879AF6"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Pozn. každá ďalšia rola je nadstavbou predchádzajúcich, teda vie robiť všetko, čo všetky nad ňou dohromady.</w:t>
      </w:r>
    </w:p>
    <w:p w14:paraId="3F50C335" w14:textId="77777777" w:rsidR="00590FFB" w:rsidRPr="00932494" w:rsidRDefault="00590FFB" w:rsidP="00B9159D">
      <w:pPr>
        <w:pStyle w:val="Default"/>
        <w:jc w:val="both"/>
        <w:rPr>
          <w:rFonts w:ascii="Times New Roman" w:eastAsia="Arial" w:hAnsi="Times New Roman" w:cs="Times New Roman"/>
          <w:lang w:val="sk-SK"/>
        </w:rPr>
      </w:pPr>
    </w:p>
    <w:p w14:paraId="185D9B34" w14:textId="77777777" w:rsidR="00590FFB" w:rsidRPr="00932494" w:rsidRDefault="003F6D1E" w:rsidP="00B9159D">
      <w:pPr>
        <w:pStyle w:val="Default"/>
        <w:jc w:val="both"/>
        <w:rPr>
          <w:rFonts w:ascii="Times New Roman" w:hAnsi="Times New Roman" w:cs="Times New Roman"/>
          <w:lang w:val="sk-SK"/>
        </w:rPr>
      </w:pPr>
      <w:r w:rsidRPr="00932494">
        <w:rPr>
          <w:rFonts w:ascii="Times New Roman" w:hAnsi="Times New Roman" w:cs="Times New Roman"/>
          <w:lang w:val="sk-SK"/>
        </w:rPr>
        <w:br w:type="page"/>
      </w:r>
    </w:p>
    <w:p w14:paraId="5A17D04A"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lastRenderedPageBreak/>
        <w:t>Požiadavky na školenie:</w:t>
      </w:r>
    </w:p>
    <w:p w14:paraId="5E9E7BC6"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1.6.1 Každé školenie má obsahovať:</w:t>
      </w:r>
    </w:p>
    <w:p w14:paraId="00FF536B"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1.6.1.1 svoj unik</w:t>
      </w:r>
      <w:r w:rsidRPr="00932494">
        <w:rPr>
          <w:rFonts w:ascii="Times New Roman" w:hAnsi="Times New Roman" w:cs="Times New Roman"/>
          <w:lang w:val="sk-SK"/>
        </w:rPr>
        <w:t>átny názov</w:t>
      </w:r>
    </w:p>
    <w:p w14:paraId="5E2FE658"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1.6.1.2 </w:t>
      </w:r>
      <w:r w:rsidRPr="00932494">
        <w:rPr>
          <w:rFonts w:ascii="Times New Roman" w:hAnsi="Times New Roman" w:cs="Times New Roman"/>
          <w:lang w:val="sk-SK"/>
        </w:rPr>
        <w:t xml:space="preserve">popis/sylabus, </w:t>
      </w:r>
    </w:p>
    <w:p w14:paraId="6EA499D4"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1.6.1.3 </w:t>
      </w:r>
      <w:r w:rsidRPr="00932494">
        <w:rPr>
          <w:rFonts w:ascii="Times New Roman" w:hAnsi="Times New Roman" w:cs="Times New Roman"/>
          <w:lang w:val="sk-SK"/>
        </w:rPr>
        <w:t xml:space="preserve">prerekvizity </w:t>
      </w:r>
    </w:p>
    <w:p w14:paraId="3BAE59D8"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eastAsia="Arial" w:hAnsi="Times New Roman" w:cs="Times New Roman"/>
          <w:lang w:val="sk-SK"/>
        </w:rPr>
        <w:tab/>
        <w:t xml:space="preserve">1.6.1.3.1 </w:t>
      </w:r>
      <w:r w:rsidRPr="00932494">
        <w:rPr>
          <w:rFonts w:ascii="Times New Roman" w:hAnsi="Times New Roman" w:cs="Times New Roman"/>
          <w:lang w:val="sk-SK"/>
        </w:rPr>
        <w:t xml:space="preserve">soft/mimoaplikačné - potrebné vedomosti, technické vybavenie … </w:t>
      </w:r>
    </w:p>
    <w:p w14:paraId="2AB988D0"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eastAsia="Arial" w:hAnsi="Times New Roman" w:cs="Times New Roman"/>
          <w:lang w:val="sk-SK"/>
        </w:rPr>
        <w:tab/>
        <w:t xml:space="preserve">1.6.1.3.2 </w:t>
      </w:r>
      <w:r w:rsidRPr="00932494">
        <w:rPr>
          <w:rFonts w:ascii="Times New Roman" w:hAnsi="Times New Roman" w:cs="Times New Roman"/>
          <w:lang w:val="sk-SK"/>
        </w:rPr>
        <w:t>hard/vnútroaplikačné - potrebné absolvovanie iného školenia</w:t>
      </w:r>
    </w:p>
    <w:p w14:paraId="2AC26922"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1.6.2 Konkrétna inštancia školenia </w:t>
      </w:r>
    </w:p>
    <w:p w14:paraId="7F480175"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1.6.2.1 </w:t>
      </w:r>
      <w:r w:rsidRPr="00932494">
        <w:rPr>
          <w:rFonts w:ascii="Times New Roman" w:hAnsi="Times New Roman" w:cs="Times New Roman"/>
          <w:lang w:val="sk-SK"/>
        </w:rPr>
        <w:t xml:space="preserve">termín - má dátum </w:t>
      </w:r>
    </w:p>
    <w:p w14:paraId="086CE9FB"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1.6.2.2 </w:t>
      </w:r>
      <w:r w:rsidRPr="00932494">
        <w:rPr>
          <w:rFonts w:ascii="Times New Roman" w:hAnsi="Times New Roman" w:cs="Times New Roman"/>
          <w:lang w:val="sk-SK"/>
        </w:rPr>
        <w:t>miesto konania</w:t>
      </w:r>
    </w:p>
    <w:p w14:paraId="5558FB0E"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1.6.2.3 </w:t>
      </w:r>
      <w:r w:rsidRPr="00932494">
        <w:rPr>
          <w:rFonts w:ascii="Times New Roman" w:hAnsi="Times New Roman" w:cs="Times New Roman"/>
          <w:lang w:val="sk-SK"/>
        </w:rPr>
        <w:t>školiteľa</w:t>
      </w:r>
    </w:p>
    <w:p w14:paraId="51A41CC1"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 xml:space="preserve">1.6.2.4 max. kapacitu, </w:t>
      </w:r>
    </w:p>
    <w:p w14:paraId="1FEFFBB2"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 xml:space="preserve">1.6.2.5 zoznam prihlásených </w:t>
      </w:r>
    </w:p>
    <w:p w14:paraId="54979E80"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1.6.2.6 zoznam absolventov (po ukončení)</w:t>
      </w:r>
    </w:p>
    <w:p w14:paraId="57A86F3D" w14:textId="77777777" w:rsidR="00590FFB" w:rsidRPr="00932494" w:rsidRDefault="00590FFB" w:rsidP="00B9159D">
      <w:pPr>
        <w:pStyle w:val="Default"/>
        <w:ind w:left="720" w:right="232" w:hanging="360"/>
        <w:jc w:val="both"/>
        <w:rPr>
          <w:rFonts w:ascii="Times New Roman" w:eastAsia="Arial" w:hAnsi="Times New Roman" w:cs="Times New Roman"/>
          <w:lang w:val="sk-SK"/>
        </w:rPr>
      </w:pPr>
    </w:p>
    <w:p w14:paraId="73C04FB9" w14:textId="77777777" w:rsidR="00590FFB" w:rsidRPr="00932494" w:rsidRDefault="00590FFB" w:rsidP="00B9159D">
      <w:pPr>
        <w:pStyle w:val="Default"/>
        <w:ind w:left="720" w:right="232" w:hanging="360"/>
        <w:jc w:val="both"/>
        <w:rPr>
          <w:rFonts w:ascii="Times New Roman" w:eastAsia="Arial" w:hAnsi="Times New Roman" w:cs="Times New Roman"/>
          <w:lang w:val="sk-SK"/>
        </w:rPr>
      </w:pPr>
    </w:p>
    <w:p w14:paraId="33BF60DF" w14:textId="77777777" w:rsidR="00590FFB" w:rsidRPr="00932494" w:rsidRDefault="00590FFB" w:rsidP="00B9159D">
      <w:pPr>
        <w:pStyle w:val="Default"/>
        <w:jc w:val="both"/>
        <w:rPr>
          <w:rFonts w:ascii="Times New Roman" w:eastAsia="Arial" w:hAnsi="Times New Roman" w:cs="Times New Roman"/>
          <w:lang w:val="sk-SK"/>
        </w:rPr>
      </w:pPr>
    </w:p>
    <w:p w14:paraId="4FF41DCF" w14:textId="0C0F6431" w:rsidR="00590FFB" w:rsidRPr="00932494" w:rsidRDefault="003F6D1E" w:rsidP="00B9159D">
      <w:pPr>
        <w:pStyle w:val="Heading2"/>
        <w:jc w:val="both"/>
        <w:rPr>
          <w:rFonts w:ascii="Times New Roman" w:hAnsi="Times New Roman" w:cs="Times New Roman"/>
          <w:lang w:val="sk-SK"/>
        </w:rPr>
      </w:pPr>
      <w:bookmarkStart w:id="17" w:name="_Toc16"/>
      <w:r w:rsidRPr="00932494">
        <w:rPr>
          <w:rFonts w:ascii="Times New Roman" w:eastAsia="Arial Unicode MS" w:hAnsi="Times New Roman" w:cs="Times New Roman"/>
          <w:lang w:val="sk-SK"/>
        </w:rPr>
        <w:t>3.2 Nefunk</w:t>
      </w:r>
      <w:r w:rsidR="00DA4822" w:rsidRPr="00932494">
        <w:rPr>
          <w:rFonts w:ascii="Times New Roman" w:eastAsia="Arial Unicode MS" w:hAnsi="Times New Roman" w:cs="Times New Roman"/>
          <w:lang w:val="sk-SK"/>
        </w:rPr>
        <w:t>čné</w:t>
      </w:r>
      <w:r w:rsidRPr="00932494">
        <w:rPr>
          <w:rFonts w:ascii="Times New Roman" w:eastAsia="Arial Unicode MS" w:hAnsi="Times New Roman" w:cs="Times New Roman"/>
          <w:lang w:val="sk-SK"/>
        </w:rPr>
        <w:t xml:space="preserve"> požiadavky</w:t>
      </w:r>
      <w:bookmarkEnd w:id="17"/>
    </w:p>
    <w:p w14:paraId="63285D06" w14:textId="77777777" w:rsidR="00590FFB" w:rsidRPr="00932494" w:rsidRDefault="00590FFB" w:rsidP="00B9159D">
      <w:pPr>
        <w:pStyle w:val="Default"/>
        <w:jc w:val="both"/>
        <w:rPr>
          <w:rFonts w:ascii="Times New Roman" w:eastAsia="Arial" w:hAnsi="Times New Roman" w:cs="Times New Roman"/>
          <w:lang w:val="sk-SK"/>
        </w:rPr>
      </w:pPr>
    </w:p>
    <w:p w14:paraId="1E858C51"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2.1 Bezpečnosť - bezpečnosť z hľadiska ochrany údajov a prístupu k nim</w:t>
      </w:r>
    </w:p>
    <w:p w14:paraId="0464D0CD"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2.2 Portabilita - možnosť nasadenia na ľubovoľný operačný systém</w:t>
      </w:r>
    </w:p>
    <w:p w14:paraId="2AAB05FE"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2.3 Efektívnosť - jednoduchá dosiahnuteľnosť želaných cieľov pri práci s programom</w:t>
      </w:r>
    </w:p>
    <w:p w14:paraId="7E11999E"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2.4 Spoľahlivosť - systém je odladený a bez chýb</w:t>
      </w:r>
    </w:p>
    <w:p w14:paraId="043F3305"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2.5 Modularita - členenie systému na jednotlivé a nezávislé komponenty </w:t>
      </w:r>
    </w:p>
    <w:p w14:paraId="0794FA98"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jednoducho rie</w:t>
      </w:r>
      <w:r w:rsidRPr="00932494">
        <w:rPr>
          <w:rFonts w:ascii="Times New Roman" w:hAnsi="Times New Roman" w:cs="Times New Roman"/>
          <w:lang w:val="sk-SK"/>
        </w:rPr>
        <w:t>šené prihlasovanie, pretože bude neskôr nahradené univerzitným prihlasovaním</w:t>
      </w:r>
    </w:p>
    <w:p w14:paraId="795E6066"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2.6 Intuitívnosť - systém musí byť jednoduchý a dostatočne prehľadný pre použivateľa</w:t>
      </w:r>
    </w:p>
    <w:p w14:paraId="34A51853" w14:textId="77777777" w:rsidR="00590FFB" w:rsidRPr="00932494" w:rsidRDefault="00590FFB" w:rsidP="00B9159D">
      <w:pPr>
        <w:pStyle w:val="Default"/>
        <w:jc w:val="both"/>
        <w:rPr>
          <w:rFonts w:ascii="Times New Roman" w:eastAsia="Arial" w:hAnsi="Times New Roman" w:cs="Times New Roman"/>
          <w:lang w:val="sk-SK"/>
        </w:rPr>
      </w:pPr>
    </w:p>
    <w:p w14:paraId="3CA2F7F4" w14:textId="77777777" w:rsidR="00590FFB" w:rsidRPr="00932494" w:rsidRDefault="00590FFB" w:rsidP="00B9159D">
      <w:pPr>
        <w:pStyle w:val="Default"/>
        <w:jc w:val="both"/>
        <w:rPr>
          <w:rFonts w:ascii="Times New Roman" w:eastAsia="Arial" w:hAnsi="Times New Roman" w:cs="Times New Roman"/>
          <w:lang w:val="sk-SK"/>
        </w:rPr>
      </w:pPr>
    </w:p>
    <w:p w14:paraId="530F1046" w14:textId="77777777" w:rsidR="00590FFB" w:rsidRPr="00932494" w:rsidRDefault="00590FFB" w:rsidP="00B9159D">
      <w:pPr>
        <w:pStyle w:val="Default"/>
        <w:jc w:val="both"/>
        <w:rPr>
          <w:rFonts w:ascii="Times New Roman" w:eastAsia="Arial" w:hAnsi="Times New Roman" w:cs="Times New Roman"/>
          <w:lang w:val="sk-SK"/>
        </w:rPr>
      </w:pPr>
    </w:p>
    <w:p w14:paraId="03F035F5" w14:textId="77777777" w:rsidR="00590FFB" w:rsidRPr="00932494" w:rsidRDefault="003F6D1E" w:rsidP="00B9159D">
      <w:pPr>
        <w:pStyle w:val="Heading2"/>
        <w:jc w:val="both"/>
        <w:rPr>
          <w:rFonts w:ascii="Times New Roman" w:hAnsi="Times New Roman" w:cs="Times New Roman"/>
          <w:lang w:val="sk-SK"/>
        </w:rPr>
      </w:pPr>
      <w:bookmarkStart w:id="18" w:name="_Toc17"/>
      <w:r w:rsidRPr="00932494">
        <w:rPr>
          <w:rFonts w:ascii="Times New Roman" w:eastAsia="Arial Unicode MS" w:hAnsi="Times New Roman" w:cs="Times New Roman"/>
          <w:lang w:val="sk-SK"/>
        </w:rPr>
        <w:t>3.3 Požiadavky na rozhranie</w:t>
      </w:r>
      <w:bookmarkEnd w:id="18"/>
    </w:p>
    <w:p w14:paraId="3152BA64" w14:textId="77777777" w:rsidR="00590FFB" w:rsidRPr="00932494" w:rsidRDefault="00590FFB" w:rsidP="00B9159D">
      <w:pPr>
        <w:pStyle w:val="Default"/>
        <w:jc w:val="both"/>
        <w:rPr>
          <w:rFonts w:ascii="Times New Roman" w:eastAsia="Arial" w:hAnsi="Times New Roman" w:cs="Times New Roman"/>
          <w:lang w:val="sk-SK"/>
        </w:rPr>
      </w:pPr>
    </w:p>
    <w:p w14:paraId="4DC5659E"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Použivateľské rozhranie:</w:t>
      </w:r>
    </w:p>
    <w:p w14:paraId="28D84FB1"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3.1.1 Zladiť so stránkou FMFI zóna - hlavička a pätičku prispôsobiť uniba.sk</w:t>
      </w:r>
    </w:p>
    <w:p w14:paraId="0D76055B"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3.1.3 Jednoduchý a prehľadný dizajn</w:t>
      </w:r>
    </w:p>
    <w:p w14:paraId="03B8358D" w14:textId="77777777" w:rsidR="00590FFB" w:rsidRPr="00932494" w:rsidRDefault="00590FFB" w:rsidP="00B9159D">
      <w:pPr>
        <w:pStyle w:val="Default"/>
        <w:jc w:val="both"/>
        <w:rPr>
          <w:rFonts w:ascii="Times New Roman" w:eastAsia="Arial" w:hAnsi="Times New Roman" w:cs="Times New Roman"/>
          <w:lang w:val="sk-SK"/>
        </w:rPr>
      </w:pPr>
    </w:p>
    <w:p w14:paraId="4CEB0C42"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Softvérové rozhrania:</w:t>
      </w:r>
    </w:p>
    <w:p w14:paraId="704215FE"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3.2.1 Technológie, s ktozými bude systém pracovať: php, css3, HTML5, MySQL, framework Symfony 3</w:t>
      </w:r>
    </w:p>
    <w:p w14:paraId="32529F32"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3.2.2 MySQL - systém musí pracovať s SQL relačným databázovým systémom MySQL</w:t>
      </w:r>
    </w:p>
    <w:p w14:paraId="26B206A0"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cudzie k</w:t>
      </w:r>
      <w:r w:rsidRPr="00932494">
        <w:rPr>
          <w:rFonts w:ascii="Times New Roman" w:hAnsi="Times New Roman" w:cs="Times New Roman"/>
          <w:lang w:val="sk-SK"/>
        </w:rPr>
        <w:t>ľúče - ak sa bude dať, tak myslieť na obmedzenia, kvôli vkladaniu starých dát</w:t>
      </w:r>
    </w:p>
    <w:p w14:paraId="16B4EA37" w14:textId="77777777" w:rsidR="00590FFB" w:rsidRPr="00932494" w:rsidRDefault="00590FFB" w:rsidP="00B9159D">
      <w:pPr>
        <w:pStyle w:val="Default"/>
        <w:jc w:val="both"/>
        <w:rPr>
          <w:rFonts w:ascii="Times New Roman" w:eastAsia="Arial" w:hAnsi="Times New Roman" w:cs="Times New Roman"/>
          <w:lang w:val="sk-SK"/>
        </w:rPr>
      </w:pPr>
    </w:p>
    <w:p w14:paraId="3589FB66" w14:textId="77777777"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Komunikačné rozhrania:</w:t>
      </w:r>
    </w:p>
    <w:p w14:paraId="097E5379" w14:textId="77777777"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3.3.1 Možnosť posielania e-mailov - od použivateľa školiteľovi a naopak</w:t>
      </w:r>
    </w:p>
    <w:p w14:paraId="4E54ED26" w14:textId="77777777" w:rsidR="00590FFB" w:rsidRPr="00932494" w:rsidRDefault="00590FFB" w:rsidP="00B9159D">
      <w:pPr>
        <w:pStyle w:val="Default"/>
        <w:jc w:val="both"/>
        <w:rPr>
          <w:rFonts w:ascii="Times New Roman" w:eastAsia="Arial" w:hAnsi="Times New Roman" w:cs="Times New Roman"/>
          <w:lang w:val="sk-SK"/>
        </w:rPr>
      </w:pPr>
    </w:p>
    <w:p w14:paraId="2B1A9A61" w14:textId="77777777" w:rsidR="00590FFB" w:rsidRPr="00932494" w:rsidRDefault="00590FFB" w:rsidP="00B9159D">
      <w:pPr>
        <w:pStyle w:val="Default"/>
        <w:jc w:val="both"/>
        <w:rPr>
          <w:rFonts w:ascii="Times New Roman" w:hAnsi="Times New Roman" w:cs="Times New Roman"/>
          <w:lang w:val="sk-SK"/>
        </w:rPr>
      </w:pPr>
    </w:p>
    <w:sectPr w:rsidR="00590FFB" w:rsidRPr="00932494" w:rsidSect="00932494">
      <w:footerReference w:type="even"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9D9E0" w14:textId="77777777" w:rsidR="008240C2" w:rsidRDefault="008240C2">
      <w:r>
        <w:separator/>
      </w:r>
    </w:p>
  </w:endnote>
  <w:endnote w:type="continuationSeparator" w:id="0">
    <w:p w14:paraId="7AB92823" w14:textId="77777777" w:rsidR="008240C2" w:rsidRDefault="0082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630C" w14:textId="77777777" w:rsidR="00932494" w:rsidRDefault="00932494" w:rsidP="00387FC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A96EC6" w14:textId="77777777" w:rsidR="00932494" w:rsidRDefault="009324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FABA2" w14:textId="462BAA37" w:rsidR="00932494" w:rsidRDefault="00932494" w:rsidP="00932494">
    <w:pPr>
      <w:pStyle w:val="Footer"/>
      <w:framePr w:wrap="none" w:vAnchor="text" w:hAnchor="margin" w:xAlign="center" w:y="1"/>
    </w:pPr>
    <w:r>
      <w:rPr>
        <w:rStyle w:val="PageNumber"/>
      </w:rPr>
      <w:fldChar w:fldCharType="begin"/>
    </w:r>
    <w:r>
      <w:rPr>
        <w:rStyle w:val="PageNumber"/>
      </w:rPr>
      <w:instrText xml:space="preserve">PAGE  </w:instrText>
    </w:r>
    <w:r>
      <w:rPr>
        <w:rStyle w:val="PageNumber"/>
      </w:rPr>
      <w:fldChar w:fldCharType="separate"/>
    </w:r>
    <w:r w:rsidR="00B9159D">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3F33B" w14:textId="77777777" w:rsidR="008240C2" w:rsidRDefault="008240C2">
      <w:r>
        <w:separator/>
      </w:r>
    </w:p>
  </w:footnote>
  <w:footnote w:type="continuationSeparator" w:id="0">
    <w:p w14:paraId="010B7FD3" w14:textId="77777777" w:rsidR="008240C2" w:rsidRDefault="008240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54A2F"/>
    <w:multiLevelType w:val="hybridMultilevel"/>
    <w:tmpl w:val="773E1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FB"/>
    <w:rsid w:val="00000997"/>
    <w:rsid w:val="0003272A"/>
    <w:rsid w:val="00033A5A"/>
    <w:rsid w:val="00082651"/>
    <w:rsid w:val="0008431A"/>
    <w:rsid w:val="000C0D06"/>
    <w:rsid w:val="000D7C41"/>
    <w:rsid w:val="000F1035"/>
    <w:rsid w:val="001628C6"/>
    <w:rsid w:val="002A4DEB"/>
    <w:rsid w:val="002F0C7E"/>
    <w:rsid w:val="00341AD6"/>
    <w:rsid w:val="003764A5"/>
    <w:rsid w:val="003F6D1E"/>
    <w:rsid w:val="0043068B"/>
    <w:rsid w:val="004454E8"/>
    <w:rsid w:val="00590FFB"/>
    <w:rsid w:val="00625BA9"/>
    <w:rsid w:val="00676A15"/>
    <w:rsid w:val="00685125"/>
    <w:rsid w:val="006B16AB"/>
    <w:rsid w:val="006C2086"/>
    <w:rsid w:val="00702803"/>
    <w:rsid w:val="007567D4"/>
    <w:rsid w:val="007B7228"/>
    <w:rsid w:val="008234BA"/>
    <w:rsid w:val="008240C2"/>
    <w:rsid w:val="00843164"/>
    <w:rsid w:val="00867423"/>
    <w:rsid w:val="009041F4"/>
    <w:rsid w:val="00932494"/>
    <w:rsid w:val="00955E52"/>
    <w:rsid w:val="0096035D"/>
    <w:rsid w:val="0097103F"/>
    <w:rsid w:val="009E7FAE"/>
    <w:rsid w:val="00A034DA"/>
    <w:rsid w:val="00A2661D"/>
    <w:rsid w:val="00A4348E"/>
    <w:rsid w:val="00AD296E"/>
    <w:rsid w:val="00B9159D"/>
    <w:rsid w:val="00BD08DF"/>
    <w:rsid w:val="00BD32B1"/>
    <w:rsid w:val="00BF09C2"/>
    <w:rsid w:val="00C00EF1"/>
    <w:rsid w:val="00C073EB"/>
    <w:rsid w:val="00C7684E"/>
    <w:rsid w:val="00C96AEB"/>
    <w:rsid w:val="00CA41B0"/>
    <w:rsid w:val="00DA4822"/>
    <w:rsid w:val="00E041AE"/>
    <w:rsid w:val="00FE7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D8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2">
    <w:name w:val="heading 2"/>
    <w:next w:val="Body"/>
    <w:pPr>
      <w:keepNext/>
      <w:outlineLvl w:val="1"/>
    </w:pPr>
    <w:rPr>
      <w:rFonts w:ascii="Arial" w:eastAsia="Arial" w:hAnsi="Arial" w:cs="Arial"/>
      <w:b/>
      <w:bCs/>
      <w:color w:val="000000"/>
      <w:sz w:val="24"/>
      <w:szCs w:val="24"/>
    </w:rPr>
  </w:style>
  <w:style w:type="paragraph" w:styleId="Heading3">
    <w:name w:val="heading 3"/>
    <w:next w:val="Body"/>
    <w:pPr>
      <w:keepNext/>
      <w:spacing w:after="40" w:line="288" w:lineRule="auto"/>
      <w:outlineLvl w:val="2"/>
    </w:pPr>
    <w:rPr>
      <w:rFonts w:ascii="Helvetica Neue" w:eastAsia="Helvetica Neue" w:hAnsi="Helvetica Neue" w:cs="Helvetica Neue"/>
      <w:b/>
      <w:bCs/>
      <w:color w:val="000000"/>
      <w:spacing w:val="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TOC2">
    <w:name w:val="toc 2"/>
    <w:pPr>
      <w:tabs>
        <w:tab w:val="right" w:pos="8928"/>
      </w:tabs>
      <w:spacing w:after="120"/>
      <w:ind w:left="523"/>
    </w:pPr>
    <w:rPr>
      <w:rFonts w:ascii="Arial" w:eastAsia="Arial" w:hAnsi="Arial" w:cs="Arial"/>
      <w:color w:val="000000"/>
      <w:sz w:val="24"/>
      <w:szCs w:val="24"/>
    </w:rPr>
  </w:style>
  <w:style w:type="paragraph" w:customStyle="1" w:styleId="Body">
    <w:name w:val="Body"/>
    <w:rPr>
      <w:rFonts w:ascii="Helvetica Neue" w:eastAsia="Helvetica Neue" w:hAnsi="Helvetica Neue" w:cs="Helvetica Neue"/>
      <w:color w:val="000000"/>
      <w:sz w:val="22"/>
      <w:szCs w:val="22"/>
    </w:rPr>
  </w:style>
  <w:style w:type="paragraph" w:styleId="TOC3">
    <w:name w:val="toc 3"/>
    <w:pPr>
      <w:tabs>
        <w:tab w:val="right" w:pos="8928"/>
      </w:tabs>
      <w:spacing w:after="120"/>
      <w:ind w:left="240"/>
    </w:pPr>
    <w:rPr>
      <w:rFonts w:ascii="Arial" w:eastAsia="Arial" w:hAnsi="Arial" w:cs="Arial"/>
      <w:color w:val="000000"/>
      <w:sz w:val="24"/>
      <w:szCs w:val="24"/>
    </w:rPr>
  </w:style>
  <w:style w:type="paragraph" w:styleId="TOC4">
    <w:name w:val="toc 4"/>
    <w:pPr>
      <w:tabs>
        <w:tab w:val="right" w:pos="8928"/>
      </w:tabs>
      <w:spacing w:after="120"/>
      <w:ind w:left="240"/>
    </w:pPr>
    <w:rPr>
      <w:rFonts w:ascii="Arial" w:eastAsia="Arial" w:hAnsi="Arial" w:cs="Arial"/>
      <w:color w:val="000000"/>
      <w:sz w:val="24"/>
      <w:szCs w:val="24"/>
    </w:rPr>
  </w:style>
  <w:style w:type="paragraph" w:customStyle="1" w:styleId="Heading">
    <w:name w:val="Heading"/>
    <w:next w:val="Body"/>
    <w:pPr>
      <w:keepNext/>
      <w:jc w:val="center"/>
      <w:outlineLvl w:val="3"/>
    </w:pPr>
    <w:rPr>
      <w:rFonts w:ascii="Arial" w:eastAsia="Arial" w:hAnsi="Arial" w:cs="Arial"/>
      <w:b/>
      <w:bCs/>
      <w:color w:val="000000"/>
      <w:sz w:val="26"/>
      <w:szCs w:val="26"/>
    </w:rPr>
  </w:style>
  <w:style w:type="paragraph" w:customStyle="1" w:styleId="TableStyle2">
    <w:name w:val="Table Style 2"/>
    <w:rPr>
      <w:rFonts w:ascii="Helvetica Neue" w:eastAsia="Helvetica Neue" w:hAnsi="Helvetica Neue" w:cs="Helvetica Neue"/>
      <w:color w:val="000000"/>
    </w:rPr>
  </w:style>
  <w:style w:type="paragraph" w:styleId="DocumentMap">
    <w:name w:val="Document Map"/>
    <w:basedOn w:val="Normal"/>
    <w:link w:val="DocumentMapChar"/>
    <w:uiPriority w:val="99"/>
    <w:semiHidden/>
    <w:unhideWhenUsed/>
    <w:rsid w:val="002A4DEB"/>
  </w:style>
  <w:style w:type="character" w:customStyle="1" w:styleId="DocumentMapChar">
    <w:name w:val="Document Map Char"/>
    <w:basedOn w:val="DefaultParagraphFont"/>
    <w:link w:val="DocumentMap"/>
    <w:uiPriority w:val="99"/>
    <w:semiHidden/>
    <w:rsid w:val="002A4DEB"/>
    <w:rPr>
      <w:sz w:val="24"/>
      <w:szCs w:val="24"/>
      <w:lang w:val="en-US" w:eastAsia="en-US"/>
    </w:rPr>
  </w:style>
  <w:style w:type="character" w:styleId="Emphasis">
    <w:name w:val="Emphasis"/>
    <w:basedOn w:val="DefaultParagraphFont"/>
    <w:uiPriority w:val="20"/>
    <w:qFormat/>
    <w:rsid w:val="0097103F"/>
    <w:rPr>
      <w:i/>
      <w:iCs/>
    </w:rPr>
  </w:style>
  <w:style w:type="character" w:customStyle="1" w:styleId="UnresolvedMention">
    <w:name w:val="Unresolved Mention"/>
    <w:basedOn w:val="DefaultParagraphFont"/>
    <w:uiPriority w:val="99"/>
    <w:rsid w:val="000D7C41"/>
    <w:rPr>
      <w:color w:val="808080"/>
      <w:shd w:val="clear" w:color="auto" w:fill="E6E6E6"/>
    </w:rPr>
  </w:style>
  <w:style w:type="character" w:styleId="FollowedHyperlink">
    <w:name w:val="FollowedHyperlink"/>
    <w:basedOn w:val="DefaultParagraphFont"/>
    <w:uiPriority w:val="99"/>
    <w:semiHidden/>
    <w:unhideWhenUsed/>
    <w:rsid w:val="001628C6"/>
    <w:rPr>
      <w:color w:val="FF00FF" w:themeColor="followedHyperlink"/>
      <w:u w:val="single"/>
    </w:rPr>
  </w:style>
  <w:style w:type="paragraph" w:styleId="Revision">
    <w:name w:val="Revision"/>
    <w:hidden/>
    <w:uiPriority w:val="99"/>
    <w:semiHidden/>
    <w:rsid w:val="00DA482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table" w:styleId="TableGrid">
    <w:name w:val="Table Grid"/>
    <w:basedOn w:val="TableNormal"/>
    <w:uiPriority w:val="39"/>
    <w:rsid w:val="00A434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4348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348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932494"/>
    <w:pPr>
      <w:tabs>
        <w:tab w:val="center" w:pos="4536"/>
        <w:tab w:val="right" w:pos="9072"/>
      </w:tabs>
    </w:pPr>
  </w:style>
  <w:style w:type="character" w:customStyle="1" w:styleId="HeaderChar">
    <w:name w:val="Header Char"/>
    <w:basedOn w:val="DefaultParagraphFont"/>
    <w:link w:val="Header"/>
    <w:uiPriority w:val="99"/>
    <w:rsid w:val="00932494"/>
    <w:rPr>
      <w:sz w:val="24"/>
      <w:szCs w:val="24"/>
      <w:lang w:val="en-US" w:eastAsia="en-US"/>
    </w:rPr>
  </w:style>
  <w:style w:type="paragraph" w:styleId="Footer">
    <w:name w:val="footer"/>
    <w:basedOn w:val="Normal"/>
    <w:link w:val="FooterChar"/>
    <w:uiPriority w:val="99"/>
    <w:unhideWhenUsed/>
    <w:rsid w:val="00932494"/>
    <w:pPr>
      <w:tabs>
        <w:tab w:val="center" w:pos="4536"/>
        <w:tab w:val="right" w:pos="9072"/>
      </w:tabs>
    </w:pPr>
  </w:style>
  <w:style w:type="character" w:customStyle="1" w:styleId="FooterChar">
    <w:name w:val="Footer Char"/>
    <w:basedOn w:val="DefaultParagraphFont"/>
    <w:link w:val="Footer"/>
    <w:uiPriority w:val="99"/>
    <w:rsid w:val="00932494"/>
    <w:rPr>
      <w:sz w:val="24"/>
      <w:szCs w:val="24"/>
      <w:lang w:val="en-US" w:eastAsia="en-US"/>
    </w:rPr>
  </w:style>
  <w:style w:type="character" w:styleId="PageNumber">
    <w:name w:val="page number"/>
    <w:basedOn w:val="DefaultParagraphFont"/>
    <w:uiPriority w:val="99"/>
    <w:semiHidden/>
    <w:unhideWhenUsed/>
    <w:rsid w:val="0093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80290">
      <w:bodyDiv w:val="1"/>
      <w:marLeft w:val="0"/>
      <w:marRight w:val="0"/>
      <w:marTop w:val="0"/>
      <w:marBottom w:val="0"/>
      <w:divBdr>
        <w:top w:val="none" w:sz="0" w:space="0" w:color="auto"/>
        <w:left w:val="none" w:sz="0" w:space="0" w:color="auto"/>
        <w:bottom w:val="none" w:sz="0" w:space="0" w:color="auto"/>
        <w:right w:val="none" w:sz="0" w:space="0" w:color="auto"/>
      </w:divBdr>
    </w:div>
    <w:div w:id="1540120564">
      <w:bodyDiv w:val="1"/>
      <w:marLeft w:val="0"/>
      <w:marRight w:val="0"/>
      <w:marTop w:val="0"/>
      <w:marBottom w:val="0"/>
      <w:divBdr>
        <w:top w:val="none" w:sz="0" w:space="0" w:color="auto"/>
        <w:left w:val="none" w:sz="0" w:space="0" w:color="auto"/>
        <w:bottom w:val="none" w:sz="0" w:space="0" w:color="auto"/>
        <w:right w:val="none" w:sz="0" w:space="0" w:color="auto"/>
      </w:divBdr>
      <w:divsChild>
        <w:div w:id="1838378856">
          <w:marLeft w:val="0"/>
          <w:marRight w:val="0"/>
          <w:marTop w:val="15"/>
          <w:marBottom w:val="15"/>
          <w:divBdr>
            <w:top w:val="none" w:sz="0" w:space="0" w:color="auto"/>
            <w:left w:val="none" w:sz="0" w:space="0" w:color="auto"/>
            <w:bottom w:val="none" w:sz="0" w:space="0" w:color="auto"/>
            <w:right w:val="none" w:sz="0" w:space="0" w:color="auto"/>
          </w:divBdr>
          <w:divsChild>
            <w:div w:id="8085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t.uniba.sk/kurzy/uvod.php" TargetMode="External"/><Relationship Id="rId9" Type="http://schemas.openxmlformats.org/officeDocument/2006/relationships/hyperlink" Target="https://www.uniba.sk" TargetMode="External"/><Relationship Id="rId10"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6357-7F14-E743-803C-BF161940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1668</Words>
  <Characters>9513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Marmanová Patrícia</cp:lastModifiedBy>
  <cp:revision>44</cp:revision>
  <dcterms:created xsi:type="dcterms:W3CDTF">2017-10-15T15:13:00Z</dcterms:created>
  <dcterms:modified xsi:type="dcterms:W3CDTF">2017-10-17T15:28:00Z</dcterms:modified>
</cp:coreProperties>
</file>