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358" w:rsidRPr="002E038A" w:rsidRDefault="00EA1358">
      <w:pPr>
        <w:rPr>
          <w:sz w:val="20"/>
          <w:lang w:val="sk-SK"/>
        </w:rPr>
      </w:pPr>
    </w:p>
    <w:p w:rsidR="000C075E" w:rsidRPr="00FD361C" w:rsidRDefault="00E91E20" w:rsidP="00FD361C">
      <w:pPr>
        <w:pStyle w:val="Heading1"/>
        <w:rPr>
          <w:b/>
          <w:lang w:val="sk-SK"/>
        </w:rPr>
      </w:pPr>
      <w:r w:rsidRPr="00FD361C">
        <w:rPr>
          <w:b/>
          <w:lang w:val="sk-SK"/>
        </w:rPr>
        <w:t>Open-source knižnica OpenCV</w:t>
      </w:r>
    </w:p>
    <w:p w:rsidR="00EA1358" w:rsidRPr="002E038A" w:rsidRDefault="00EA1358">
      <w:pPr>
        <w:rPr>
          <w:b/>
          <w:sz w:val="20"/>
          <w:lang w:val="sk-SK"/>
        </w:rPr>
      </w:pPr>
      <w:r w:rsidRPr="002E038A">
        <w:rPr>
          <w:b/>
          <w:sz w:val="20"/>
          <w:lang w:val="sk-SK"/>
        </w:rPr>
        <w:t>Knižnic</w:t>
      </w:r>
      <w:r w:rsidR="000C075E" w:rsidRPr="002E038A">
        <w:rPr>
          <w:b/>
          <w:sz w:val="20"/>
          <w:lang w:val="sk-SK"/>
        </w:rPr>
        <w:t>a</w:t>
      </w:r>
      <w:r w:rsidRPr="002E038A">
        <w:rPr>
          <w:b/>
          <w:sz w:val="20"/>
          <w:lang w:val="sk-SK"/>
        </w:rPr>
        <w:t xml:space="preserve"> pre manipuláciu s počítačovou grafikou</w:t>
      </w:r>
    </w:p>
    <w:p w:rsidR="00C368D7" w:rsidRPr="002E038A" w:rsidRDefault="00054327">
      <w:pPr>
        <w:rPr>
          <w:sz w:val="20"/>
          <w:lang w:val="sk-SK"/>
        </w:rPr>
      </w:pPr>
      <w:r w:rsidRPr="002E038A">
        <w:rPr>
          <w:sz w:val="20"/>
          <w:lang w:val="sk-SK"/>
        </w:rPr>
        <w:t>OpenCV (Open Source Computer Vision</w:t>
      </w:r>
      <w:r w:rsidR="00B52ACF">
        <w:rPr>
          <w:sz w:val="20"/>
          <w:lang w:val="sk-SK"/>
        </w:rPr>
        <w:t xml:space="preserve">, </w:t>
      </w:r>
      <w:hyperlink r:id="rId7" w:history="1">
        <w:r w:rsidR="00B52ACF" w:rsidRPr="008F2692">
          <w:rPr>
            <w:rStyle w:val="Hyperlink"/>
            <w:sz w:val="20"/>
            <w:lang w:val="sk-SK"/>
          </w:rPr>
          <w:t>https://opencv.org/</w:t>
        </w:r>
      </w:hyperlink>
      <w:r w:rsidRPr="002E038A">
        <w:rPr>
          <w:sz w:val="20"/>
          <w:lang w:val="sk-SK"/>
        </w:rPr>
        <w:t xml:space="preserve">) </w:t>
      </w:r>
      <w:r w:rsidR="00C368D7" w:rsidRPr="002E038A">
        <w:rPr>
          <w:sz w:val="20"/>
          <w:lang w:val="sk-SK"/>
        </w:rPr>
        <w:t xml:space="preserve">je knižnica pre manipuláciu s </w:t>
      </w:r>
      <w:r w:rsidR="00696604" w:rsidRPr="002E038A">
        <w:rPr>
          <w:sz w:val="20"/>
          <w:lang w:val="sk-SK"/>
        </w:rPr>
        <w:t>obrázkami</w:t>
      </w:r>
      <w:r w:rsidR="00C368D7" w:rsidRPr="002E038A">
        <w:rPr>
          <w:sz w:val="20"/>
          <w:lang w:val="sk-SK"/>
        </w:rPr>
        <w:t xml:space="preserve"> a real-time videom. Je napísaná v C++, ktorý je aj jej primárnym </w:t>
      </w:r>
      <w:r w:rsidR="00FC1C64" w:rsidRPr="002E038A">
        <w:rPr>
          <w:sz w:val="20"/>
          <w:lang w:val="sk-SK"/>
        </w:rPr>
        <w:t>interface</w:t>
      </w:r>
      <w:r w:rsidR="00C368D7" w:rsidRPr="002E038A">
        <w:rPr>
          <w:sz w:val="20"/>
          <w:lang w:val="sk-SK"/>
        </w:rPr>
        <w:t xml:space="preserve"> jazykom.</w:t>
      </w:r>
    </w:p>
    <w:p w:rsidR="00C368D7" w:rsidRPr="002E038A" w:rsidRDefault="00C368D7">
      <w:pPr>
        <w:rPr>
          <w:sz w:val="20"/>
          <w:lang w:val="sk-SK"/>
        </w:rPr>
      </w:pPr>
      <w:r w:rsidRPr="002E038A">
        <w:rPr>
          <w:sz w:val="20"/>
          <w:lang w:val="sk-SK"/>
        </w:rPr>
        <w:t xml:space="preserve">OpenCV transformuje obrázky </w:t>
      </w:r>
      <w:r w:rsidR="005C5798" w:rsidRPr="002E038A">
        <w:rPr>
          <w:sz w:val="20"/>
          <w:lang w:val="sk-SK"/>
        </w:rPr>
        <w:t>do</w:t>
      </w:r>
      <w:r w:rsidRPr="002E038A">
        <w:rPr>
          <w:sz w:val="20"/>
          <w:lang w:val="sk-SK"/>
        </w:rPr>
        <w:t xml:space="preserve"> matice</w:t>
      </w:r>
      <w:r w:rsidR="005C5798" w:rsidRPr="002E038A">
        <w:rPr>
          <w:sz w:val="20"/>
          <w:lang w:val="sk-SK"/>
        </w:rPr>
        <w:t xml:space="preserve"> Mat</w:t>
      </w:r>
      <w:r w:rsidRPr="002E038A">
        <w:rPr>
          <w:sz w:val="20"/>
          <w:lang w:val="sk-SK"/>
        </w:rPr>
        <w:t>, ktorá sa skladá z 2 častí:</w:t>
      </w:r>
    </w:p>
    <w:p w:rsidR="00C368D7" w:rsidRPr="002E038A" w:rsidRDefault="00696604" w:rsidP="00C368D7">
      <w:pPr>
        <w:pStyle w:val="ListParagraph"/>
        <w:numPr>
          <w:ilvl w:val="0"/>
          <w:numId w:val="2"/>
        </w:numPr>
        <w:rPr>
          <w:sz w:val="20"/>
          <w:lang w:val="sk-SK"/>
        </w:rPr>
      </w:pPr>
      <w:r w:rsidRPr="002E038A">
        <w:rPr>
          <w:sz w:val="20"/>
          <w:lang w:val="sk-SK"/>
        </w:rPr>
        <w:t>hlavičku (</w:t>
      </w:r>
      <w:r w:rsidR="00C368D7" w:rsidRPr="002E038A">
        <w:rPr>
          <w:sz w:val="20"/>
          <w:lang w:val="sk-SK"/>
        </w:rPr>
        <w:t>header</w:t>
      </w:r>
      <w:r w:rsidRPr="002E038A">
        <w:rPr>
          <w:sz w:val="20"/>
          <w:lang w:val="sk-SK"/>
        </w:rPr>
        <w:t>)</w:t>
      </w:r>
      <w:r w:rsidR="00C368D7" w:rsidRPr="002E038A">
        <w:rPr>
          <w:sz w:val="20"/>
          <w:lang w:val="sk-SK"/>
        </w:rPr>
        <w:t xml:space="preserve"> – obsahuje informácie o veľkosti (počet riadkov a stĺpcov), </w:t>
      </w:r>
      <w:r w:rsidRPr="002E038A">
        <w:rPr>
          <w:sz w:val="20"/>
          <w:lang w:val="sk-SK"/>
        </w:rPr>
        <w:t>formát</w:t>
      </w:r>
      <w:r w:rsidR="005C5798" w:rsidRPr="002E038A">
        <w:rPr>
          <w:sz w:val="20"/>
          <w:lang w:val="sk-SK"/>
        </w:rPr>
        <w:t xml:space="preserve">, v akom je obrázok uložený (napr. RGB alebo HSV), počet bitov pre každú hodnotu, </w:t>
      </w:r>
      <w:r w:rsidR="008924D5">
        <w:rPr>
          <w:sz w:val="20"/>
          <w:lang w:val="sk-SK"/>
        </w:rPr>
        <w:t>či je signed</w:t>
      </w:r>
      <w:r w:rsidR="005C5798" w:rsidRPr="002E038A">
        <w:rPr>
          <w:sz w:val="20"/>
          <w:lang w:val="sk-SK"/>
        </w:rPr>
        <w:t>, koľko hodnôt je na jeden pixel,…</w:t>
      </w:r>
    </w:p>
    <w:p w:rsidR="005C5798" w:rsidRPr="002E038A" w:rsidRDefault="005C5798" w:rsidP="00C368D7">
      <w:pPr>
        <w:pStyle w:val="ListParagraph"/>
        <w:numPr>
          <w:ilvl w:val="0"/>
          <w:numId w:val="2"/>
        </w:numPr>
        <w:rPr>
          <w:sz w:val="20"/>
          <w:lang w:val="sk-SK"/>
        </w:rPr>
      </w:pPr>
      <w:r w:rsidRPr="002E038A">
        <w:rPr>
          <w:sz w:val="20"/>
          <w:lang w:val="sk-SK"/>
        </w:rPr>
        <w:t xml:space="preserve">samotnú maticu (resp. pointer na ňu), ktorá </w:t>
      </w:r>
      <w:r w:rsidR="00696604" w:rsidRPr="002E038A">
        <w:rPr>
          <w:sz w:val="20"/>
          <w:lang w:val="sk-SK"/>
        </w:rPr>
        <w:t>predstavuje</w:t>
      </w:r>
      <w:r w:rsidRPr="002E038A">
        <w:rPr>
          <w:sz w:val="20"/>
          <w:lang w:val="sk-SK"/>
        </w:rPr>
        <w:t xml:space="preserve"> 2D pole s hodnotami, ktoré reprezentujú farbu každého bodu</w:t>
      </w:r>
    </w:p>
    <w:p w:rsidR="00C368D7" w:rsidRDefault="005C5798">
      <w:pPr>
        <w:rPr>
          <w:sz w:val="20"/>
          <w:lang w:val="sk-SK"/>
        </w:rPr>
      </w:pPr>
      <w:r w:rsidRPr="002E038A">
        <w:rPr>
          <w:sz w:val="20"/>
          <w:lang w:val="sk-SK"/>
        </w:rPr>
        <w:t xml:space="preserve">Aby sa optimalizovala práca s veľkým objemom dát, Mat reálne obsahuje len header a pointer na samotné </w:t>
      </w:r>
      <w:r w:rsidR="00696604" w:rsidRPr="002E038A">
        <w:rPr>
          <w:sz w:val="20"/>
          <w:lang w:val="sk-SK"/>
        </w:rPr>
        <w:t>dáta</w:t>
      </w:r>
      <w:r w:rsidRPr="002E038A">
        <w:rPr>
          <w:sz w:val="20"/>
          <w:lang w:val="sk-SK"/>
        </w:rPr>
        <w:t xml:space="preserve">, čím umožňuje zdieľanie </w:t>
      </w:r>
      <w:r w:rsidR="00696604" w:rsidRPr="002E038A">
        <w:rPr>
          <w:sz w:val="20"/>
          <w:lang w:val="sk-SK"/>
        </w:rPr>
        <w:t>rovnakých</w:t>
      </w:r>
      <w:r w:rsidRPr="002E038A">
        <w:rPr>
          <w:sz w:val="20"/>
          <w:lang w:val="sk-SK"/>
        </w:rPr>
        <w:t xml:space="preserve"> dát medzi metódami. </w:t>
      </w:r>
      <w:r w:rsidR="00696604" w:rsidRPr="002E038A">
        <w:rPr>
          <w:sz w:val="20"/>
          <w:lang w:val="sk-SK"/>
        </w:rPr>
        <w:t>Pointer môže ukazovať len na časť veľkého obrázka.</w:t>
      </w:r>
    </w:p>
    <w:p w:rsidR="00B52ACF" w:rsidRPr="00B52ACF" w:rsidRDefault="00B52ACF" w:rsidP="00B52ACF">
      <w:pPr>
        <w:rPr>
          <w:b/>
          <w:sz w:val="20"/>
          <w:lang w:val="sk-SK"/>
        </w:rPr>
      </w:pPr>
      <w:r w:rsidRPr="00B52ACF">
        <w:rPr>
          <w:b/>
          <w:sz w:val="20"/>
          <w:lang w:val="sk-SK"/>
        </w:rPr>
        <w:t>cv::Mat::Mat ( int rows, int cols, int type )</w:t>
      </w:r>
    </w:p>
    <w:p w:rsidR="00C368D7" w:rsidRPr="00B52ACF" w:rsidRDefault="00B52ACF">
      <w:pPr>
        <w:rPr>
          <w:i/>
          <w:sz w:val="20"/>
          <w:lang w:val="sk-SK"/>
        </w:rPr>
      </w:pPr>
      <w:r w:rsidRPr="00B52ACF">
        <w:rPr>
          <w:i/>
          <w:sz w:val="20"/>
          <w:lang w:val="sk-SK"/>
        </w:rPr>
        <w:t>Príklad inicializácie 2x2 matice s 8 unsigned bitmi na hodnotu a 3 hodnotami na pixel:</w:t>
      </w:r>
    </w:p>
    <w:p w:rsidR="00B52ACF" w:rsidRDefault="00B52ACF" w:rsidP="00B52AC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Mat M(2,2, </w:t>
      </w:r>
      <w:hyperlink r:id="rId8" w:anchor="ga88c4cd9de76f678f33928ef1e3f96047" w:history="1">
        <w:r>
          <w:rPr>
            <w:rStyle w:val="Hyperlink"/>
            <w:rFonts w:ascii="Courier New" w:hAnsi="Courier New" w:cs="Courier New"/>
            <w:color w:val="4665A2"/>
            <w:sz w:val="20"/>
            <w:szCs w:val="20"/>
          </w:rPr>
          <w:t>CV_8UC3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hyperlink r:id="rId9" w:anchor="ga599fe92e910c027be274233eccad7beb" w:history="1">
        <w:r>
          <w:rPr>
            <w:rStyle w:val="Hyperlink"/>
            <w:rFonts w:ascii="Courier New" w:hAnsi="Courier New" w:cs="Courier New"/>
            <w:color w:val="4665A2"/>
            <w:sz w:val="20"/>
            <w:szCs w:val="20"/>
          </w:rPr>
          <w:t>Scalar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(0,0,255));</w:t>
      </w:r>
    </w:p>
    <w:p w:rsidR="00B52ACF" w:rsidRDefault="00B52ACF">
      <w:pPr>
        <w:rPr>
          <w:sz w:val="20"/>
          <w:lang w:val="sk-SK"/>
        </w:rPr>
      </w:pPr>
      <w:hyperlink r:id="rId10" w:history="1">
        <w:r w:rsidRPr="008F2692">
          <w:rPr>
            <w:rStyle w:val="Hyperlink"/>
            <w:sz w:val="20"/>
            <w:lang w:val="sk-SK"/>
          </w:rPr>
          <w:t>https://docs.opencv.org/master/d3/d63/classcv_1_1Mat.html</w:t>
        </w:r>
      </w:hyperlink>
      <w:r>
        <w:rPr>
          <w:sz w:val="20"/>
          <w:lang w:val="sk-SK"/>
        </w:rPr>
        <w:t xml:space="preserve"> </w:t>
      </w:r>
    </w:p>
    <w:p w:rsidR="00B52ACF" w:rsidRPr="002E038A" w:rsidRDefault="00B52ACF">
      <w:pPr>
        <w:rPr>
          <w:sz w:val="20"/>
          <w:lang w:val="sk-SK"/>
        </w:rPr>
      </w:pPr>
    </w:p>
    <w:p w:rsidR="00C368D7" w:rsidRPr="00FD361C" w:rsidRDefault="00193661" w:rsidP="00FD361C">
      <w:pPr>
        <w:pStyle w:val="Heading2"/>
        <w:rPr>
          <w:b/>
          <w:lang w:val="sk-SK"/>
        </w:rPr>
      </w:pPr>
      <w:r w:rsidRPr="00FD361C">
        <w:rPr>
          <w:b/>
          <w:lang w:val="sk-SK"/>
        </w:rPr>
        <w:t>Manipulácia s videom</w:t>
      </w:r>
    </w:p>
    <w:p w:rsidR="00CA2698" w:rsidRDefault="00CA2698" w:rsidP="00193661">
      <w:pPr>
        <w:rPr>
          <w:sz w:val="20"/>
          <w:lang w:val="sk-SK"/>
        </w:rPr>
      </w:pPr>
      <w:r>
        <w:rPr>
          <w:rFonts w:ascii="Consolas" w:hAnsi="Consolas"/>
          <w:color w:val="000000"/>
          <w:sz w:val="18"/>
          <w:szCs w:val="18"/>
          <w:shd w:val="clear" w:color="auto" w:fill="DDDDDD"/>
        </w:rPr>
        <w:t>#include "videoio.hpp"</w:t>
      </w:r>
    </w:p>
    <w:p w:rsidR="000A2309" w:rsidRPr="002E038A" w:rsidRDefault="00193661" w:rsidP="00193661">
      <w:pPr>
        <w:rPr>
          <w:sz w:val="20"/>
          <w:lang w:val="sk-SK"/>
        </w:rPr>
      </w:pPr>
      <w:r w:rsidRPr="002E038A">
        <w:rPr>
          <w:sz w:val="20"/>
          <w:lang w:val="sk-SK"/>
        </w:rPr>
        <w:t xml:space="preserve">OpenCV dokáže spracovávať nielen statické obrázky, ale aj real-time video (z webkamery) alebo </w:t>
      </w:r>
      <w:r w:rsidR="0090373B" w:rsidRPr="002E038A">
        <w:rPr>
          <w:sz w:val="20"/>
          <w:lang w:val="sk-SK"/>
        </w:rPr>
        <w:t xml:space="preserve">video </w:t>
      </w:r>
      <w:r w:rsidRPr="002E038A">
        <w:rPr>
          <w:sz w:val="20"/>
          <w:lang w:val="sk-SK"/>
        </w:rPr>
        <w:t xml:space="preserve">načítané z disku. </w:t>
      </w:r>
      <w:r w:rsidR="0090373B" w:rsidRPr="002E038A">
        <w:rPr>
          <w:sz w:val="20"/>
          <w:lang w:val="sk-SK"/>
        </w:rPr>
        <w:t>F</w:t>
      </w:r>
      <w:r w:rsidRPr="002E038A">
        <w:rPr>
          <w:sz w:val="20"/>
          <w:lang w:val="sk-SK"/>
        </w:rPr>
        <w:t xml:space="preserve">unkcionality na prácu s videom sú v triede: cv::VideoCapture, ktorá vychádza z FFmpeg </w:t>
      </w:r>
      <w:r w:rsidR="00CE2E2B" w:rsidRPr="002E038A">
        <w:rPr>
          <w:sz w:val="20"/>
          <w:lang w:val="sk-SK"/>
        </w:rPr>
        <w:t>open-so</w:t>
      </w:r>
      <w:r w:rsidR="002444F6" w:rsidRPr="002E038A">
        <w:rPr>
          <w:sz w:val="20"/>
          <w:lang w:val="sk-SK"/>
        </w:rPr>
        <w:t xml:space="preserve">urce knižnice. </w:t>
      </w:r>
      <w:r w:rsidR="000A2309" w:rsidRPr="002E038A">
        <w:rPr>
          <w:sz w:val="20"/>
          <w:lang w:val="sk-SK"/>
        </w:rPr>
        <w:t>Samotné video je spracovávané ako jednotlivé obrázky, frame-y, pomocou základných metód knižnice.</w:t>
      </w:r>
    </w:p>
    <w:p w:rsidR="00CE2E2B" w:rsidRPr="002E038A" w:rsidRDefault="002444F6" w:rsidP="00193661">
      <w:pPr>
        <w:rPr>
          <w:sz w:val="20"/>
          <w:lang w:val="sk-SK"/>
        </w:rPr>
      </w:pPr>
      <w:r w:rsidRPr="002E038A">
        <w:rPr>
          <w:sz w:val="20"/>
          <w:lang w:val="sk-SK"/>
        </w:rPr>
        <w:t>Načítanie videa</w:t>
      </w:r>
      <w:r w:rsidR="00CE2E2B" w:rsidRPr="002E038A">
        <w:rPr>
          <w:sz w:val="20"/>
          <w:lang w:val="sk-SK"/>
        </w:rPr>
        <w:t xml:space="preserve"> </w:t>
      </w:r>
      <w:r w:rsidR="0090373B" w:rsidRPr="002E038A">
        <w:rPr>
          <w:sz w:val="20"/>
          <w:lang w:val="sk-SK"/>
        </w:rPr>
        <w:t xml:space="preserve">sa spúšťa prostredníctvom </w:t>
      </w:r>
      <w:r w:rsidR="00CE2E2B" w:rsidRPr="002E038A">
        <w:rPr>
          <w:sz w:val="20"/>
          <w:lang w:val="sk-SK"/>
        </w:rPr>
        <w:t>cv::VideoCapture::VideoCapture  alebo cv::VideoCapture::open</w:t>
      </w:r>
      <w:r w:rsidR="0090373B" w:rsidRPr="002E038A">
        <w:rPr>
          <w:sz w:val="20"/>
          <w:lang w:val="sk-SK"/>
        </w:rPr>
        <w:t>.</w:t>
      </w:r>
    </w:p>
    <w:p w:rsidR="002444F6" w:rsidRPr="002E038A" w:rsidRDefault="002444F6" w:rsidP="00CE2E2B">
      <w:pPr>
        <w:rPr>
          <w:sz w:val="20"/>
          <w:lang w:val="sk-SK"/>
        </w:rPr>
      </w:pPr>
    </w:p>
    <w:p w:rsidR="00CE2E2B" w:rsidRPr="002E038A" w:rsidRDefault="00CE2E2B" w:rsidP="00CE2E2B">
      <w:pPr>
        <w:rPr>
          <w:sz w:val="20"/>
          <w:lang w:val="sk-SK"/>
        </w:rPr>
      </w:pPr>
      <w:r w:rsidRPr="002E038A">
        <w:rPr>
          <w:sz w:val="20"/>
          <w:lang w:val="sk-SK"/>
        </w:rPr>
        <w:t>// Opens a video file or a capturing device or an IP video stream for video capturing with API Preference</w:t>
      </w:r>
    </w:p>
    <w:p w:rsidR="00CE2E2B" w:rsidRPr="002E038A" w:rsidRDefault="00CE2E2B" w:rsidP="00CE2E2B">
      <w:pPr>
        <w:rPr>
          <w:b/>
          <w:sz w:val="20"/>
          <w:lang w:val="sk-SK"/>
        </w:rPr>
      </w:pPr>
      <w:r w:rsidRPr="002E038A">
        <w:rPr>
          <w:b/>
          <w:sz w:val="20"/>
          <w:lang w:val="sk-SK"/>
        </w:rPr>
        <w:t>cv::VideoCapture::VideoCapture (const String &amp;filename, int apiPreference=CAP_ANY)</w:t>
      </w:r>
    </w:p>
    <w:p w:rsidR="002444F6" w:rsidRPr="002E038A" w:rsidRDefault="002444F6" w:rsidP="002444F6">
      <w:pPr>
        <w:rPr>
          <w:sz w:val="20"/>
          <w:lang w:val="sk-SK"/>
        </w:rPr>
      </w:pPr>
      <w:r w:rsidRPr="002E038A">
        <w:rPr>
          <w:sz w:val="20"/>
          <w:lang w:val="sk-SK"/>
        </w:rPr>
        <w:t>vstupné parametre metódy:</w:t>
      </w:r>
    </w:p>
    <w:p w:rsidR="00CE2E2B" w:rsidRPr="002E038A" w:rsidRDefault="002444F6" w:rsidP="002444F6">
      <w:pPr>
        <w:pStyle w:val="ListParagraph"/>
        <w:numPr>
          <w:ilvl w:val="0"/>
          <w:numId w:val="3"/>
        </w:numPr>
        <w:rPr>
          <w:sz w:val="20"/>
          <w:lang w:val="sk-SK"/>
        </w:rPr>
      </w:pPr>
      <w:r w:rsidRPr="002E038A">
        <w:rPr>
          <w:sz w:val="20"/>
          <w:lang w:val="sk-SK"/>
        </w:rPr>
        <w:t>filename – môže byť názov video súboru, sady obrázkov alebo URL video stream-u</w:t>
      </w:r>
    </w:p>
    <w:p w:rsidR="00CE2E2B" w:rsidRPr="002E038A" w:rsidRDefault="002444F6" w:rsidP="002444F6">
      <w:pPr>
        <w:pStyle w:val="ListParagraph"/>
        <w:numPr>
          <w:ilvl w:val="0"/>
          <w:numId w:val="3"/>
        </w:numPr>
        <w:rPr>
          <w:sz w:val="20"/>
          <w:lang w:val="sk-SK"/>
        </w:rPr>
      </w:pPr>
      <w:r w:rsidRPr="002E038A">
        <w:rPr>
          <w:sz w:val="20"/>
          <w:lang w:val="sk-SK"/>
        </w:rPr>
        <w:t>apiPreference – definuje preferované API pre načítavanie</w:t>
      </w:r>
      <w:r w:rsidR="00CC0B3F" w:rsidRPr="002E038A">
        <w:rPr>
          <w:sz w:val="20"/>
          <w:lang w:val="sk-SK"/>
        </w:rPr>
        <w:t xml:space="preserve"> na backende</w:t>
      </w:r>
    </w:p>
    <w:p w:rsidR="002444F6" w:rsidRPr="002E038A" w:rsidRDefault="002444F6" w:rsidP="00CE2E2B">
      <w:pPr>
        <w:rPr>
          <w:sz w:val="20"/>
          <w:lang w:val="sk-SK"/>
        </w:rPr>
      </w:pPr>
    </w:p>
    <w:p w:rsidR="00CE2E2B" w:rsidRPr="002E038A" w:rsidRDefault="00CE2E2B" w:rsidP="00CE2E2B">
      <w:pPr>
        <w:rPr>
          <w:sz w:val="20"/>
          <w:lang w:val="sk-SK"/>
        </w:rPr>
      </w:pPr>
      <w:r w:rsidRPr="002E038A">
        <w:rPr>
          <w:sz w:val="20"/>
          <w:lang w:val="sk-SK"/>
        </w:rPr>
        <w:t>// Opens a camera for video capturing</w:t>
      </w:r>
    </w:p>
    <w:p w:rsidR="00CE2E2B" w:rsidRPr="002E038A" w:rsidRDefault="002444F6" w:rsidP="002444F6">
      <w:pPr>
        <w:rPr>
          <w:b/>
          <w:sz w:val="20"/>
          <w:lang w:val="sk-SK"/>
        </w:rPr>
      </w:pPr>
      <w:r w:rsidRPr="002E038A">
        <w:rPr>
          <w:b/>
          <w:sz w:val="20"/>
          <w:lang w:val="sk-SK"/>
        </w:rPr>
        <w:t xml:space="preserve">cv::VideoCapture:: </w:t>
      </w:r>
      <w:r w:rsidR="00CE2E2B" w:rsidRPr="002E038A">
        <w:rPr>
          <w:b/>
          <w:sz w:val="20"/>
          <w:lang w:val="sk-SK"/>
        </w:rPr>
        <w:t>VideoCapture (int index, int apiPreference=CAP_ANY)</w:t>
      </w:r>
    </w:p>
    <w:p w:rsidR="002444F6" w:rsidRPr="002E038A" w:rsidRDefault="002444F6" w:rsidP="002444F6">
      <w:pPr>
        <w:rPr>
          <w:sz w:val="20"/>
          <w:lang w:val="sk-SK"/>
        </w:rPr>
      </w:pPr>
      <w:r w:rsidRPr="002E038A">
        <w:rPr>
          <w:sz w:val="20"/>
          <w:lang w:val="sk-SK"/>
        </w:rPr>
        <w:t>vstupné parametre metódy:</w:t>
      </w:r>
    </w:p>
    <w:p w:rsidR="002444F6" w:rsidRPr="002E038A" w:rsidRDefault="002444F6" w:rsidP="002444F6">
      <w:pPr>
        <w:pStyle w:val="ListParagraph"/>
        <w:numPr>
          <w:ilvl w:val="0"/>
          <w:numId w:val="4"/>
        </w:numPr>
        <w:rPr>
          <w:sz w:val="20"/>
          <w:lang w:val="sk-SK"/>
        </w:rPr>
      </w:pPr>
      <w:r w:rsidRPr="002E038A">
        <w:rPr>
          <w:sz w:val="20"/>
          <w:lang w:val="sk-SK"/>
        </w:rPr>
        <w:lastRenderedPageBreak/>
        <w:t>index –</w:t>
      </w:r>
      <w:r w:rsidR="00CE2E2B" w:rsidRPr="002E038A">
        <w:rPr>
          <w:sz w:val="20"/>
          <w:lang w:val="sk-SK"/>
        </w:rPr>
        <w:t xml:space="preserve"> udáva ID zariadenia, ktoré kamere pridelil operačný systém</w:t>
      </w:r>
      <w:r w:rsidRPr="002E038A">
        <w:rPr>
          <w:sz w:val="20"/>
          <w:lang w:val="sk-SK"/>
        </w:rPr>
        <w:t>; pre otvorenie defaultnej kamery je potrebné uviesť hodnotu 0</w:t>
      </w:r>
    </w:p>
    <w:p w:rsidR="002444F6" w:rsidRPr="002E038A" w:rsidRDefault="002444F6" w:rsidP="002444F6">
      <w:pPr>
        <w:pStyle w:val="ListParagraph"/>
        <w:numPr>
          <w:ilvl w:val="0"/>
          <w:numId w:val="4"/>
        </w:numPr>
        <w:rPr>
          <w:sz w:val="20"/>
          <w:lang w:val="sk-SK"/>
        </w:rPr>
      </w:pPr>
      <w:r w:rsidRPr="002E038A">
        <w:rPr>
          <w:sz w:val="20"/>
          <w:lang w:val="sk-SK"/>
        </w:rPr>
        <w:t>apiPreference – definuje preferované API pre načítavanie</w:t>
      </w:r>
      <w:r w:rsidR="00CC0B3F" w:rsidRPr="002E038A">
        <w:rPr>
          <w:sz w:val="20"/>
          <w:lang w:val="sk-SK"/>
        </w:rPr>
        <w:t xml:space="preserve"> na backende</w:t>
      </w:r>
    </w:p>
    <w:p w:rsidR="002444F6" w:rsidRPr="002E038A" w:rsidRDefault="002444F6" w:rsidP="00CE2E2B">
      <w:pPr>
        <w:rPr>
          <w:sz w:val="20"/>
          <w:lang w:val="sk-SK"/>
        </w:rPr>
      </w:pPr>
    </w:p>
    <w:p w:rsidR="00CE2E2B" w:rsidRPr="002E038A" w:rsidRDefault="00CE2E2B" w:rsidP="00CE2E2B">
      <w:pPr>
        <w:rPr>
          <w:sz w:val="20"/>
          <w:lang w:val="sk-SK"/>
        </w:rPr>
      </w:pPr>
      <w:r w:rsidRPr="002E038A">
        <w:rPr>
          <w:sz w:val="20"/>
          <w:lang w:val="sk-SK"/>
        </w:rPr>
        <w:t>// Opens a video file or a capturing device or an IP video stream for video capturing.</w:t>
      </w:r>
    </w:p>
    <w:p w:rsidR="00CE2E2B" w:rsidRPr="002E038A" w:rsidRDefault="00CE2E2B" w:rsidP="00CE2E2B">
      <w:pPr>
        <w:rPr>
          <w:b/>
          <w:sz w:val="20"/>
          <w:lang w:val="sk-SK"/>
        </w:rPr>
      </w:pPr>
      <w:r w:rsidRPr="002E038A">
        <w:rPr>
          <w:b/>
          <w:sz w:val="20"/>
          <w:lang w:val="sk-SK"/>
        </w:rPr>
        <w:t>virtual bool cv::VideoCapture::open (const String &amp;filename, int apiPreference=CAP_ANY)</w:t>
      </w:r>
    </w:p>
    <w:p w:rsidR="002444F6" w:rsidRPr="002E038A" w:rsidRDefault="002444F6" w:rsidP="002444F6">
      <w:pPr>
        <w:rPr>
          <w:b/>
          <w:sz w:val="20"/>
          <w:lang w:val="sk-SK"/>
        </w:rPr>
      </w:pPr>
      <w:r w:rsidRPr="002E038A">
        <w:rPr>
          <w:b/>
          <w:sz w:val="20"/>
          <w:lang w:val="sk-SK"/>
        </w:rPr>
        <w:t>virtual bool cv::VideoCapture::open (int index, int apiPreference=CAP_ANY)</w:t>
      </w:r>
    </w:p>
    <w:p w:rsidR="002444F6" w:rsidRPr="002E038A" w:rsidRDefault="002444F6" w:rsidP="00CE2E2B">
      <w:pPr>
        <w:rPr>
          <w:sz w:val="20"/>
          <w:lang w:val="sk-SK"/>
        </w:rPr>
      </w:pPr>
    </w:p>
    <w:p w:rsidR="002444F6" w:rsidRPr="002E038A" w:rsidRDefault="002444F6" w:rsidP="00CE2E2B">
      <w:pPr>
        <w:rPr>
          <w:sz w:val="20"/>
          <w:lang w:val="sk-SK"/>
        </w:rPr>
      </w:pPr>
      <w:r w:rsidRPr="002E038A">
        <w:rPr>
          <w:sz w:val="20"/>
          <w:lang w:val="sk-SK"/>
        </w:rPr>
        <w:t xml:space="preserve">Keďže </w:t>
      </w:r>
      <w:r w:rsidR="00CC0B3F" w:rsidRPr="002E038A">
        <w:rPr>
          <w:sz w:val="20"/>
          <w:lang w:val="sk-SK"/>
        </w:rPr>
        <w:t>aplikácia</w:t>
      </w:r>
      <w:r w:rsidRPr="002E038A">
        <w:rPr>
          <w:sz w:val="20"/>
          <w:lang w:val="sk-SK"/>
        </w:rPr>
        <w:t xml:space="preserve"> bude pracovať s video streamom z webkamery, </w:t>
      </w:r>
      <w:r w:rsidR="00CC0B3F" w:rsidRPr="002E038A">
        <w:rPr>
          <w:sz w:val="20"/>
          <w:lang w:val="sk-SK"/>
        </w:rPr>
        <w:t>bude použit</w:t>
      </w:r>
      <w:r w:rsidR="0090373B" w:rsidRPr="002E038A">
        <w:rPr>
          <w:sz w:val="20"/>
          <w:lang w:val="sk-SK"/>
        </w:rPr>
        <w:t>ý</w:t>
      </w:r>
      <w:r w:rsidR="00CC0B3F" w:rsidRPr="002E038A">
        <w:rPr>
          <w:sz w:val="20"/>
          <w:lang w:val="sk-SK"/>
        </w:rPr>
        <w:t xml:space="preserve"> </w:t>
      </w:r>
      <w:r w:rsidR="0090373B" w:rsidRPr="002E038A">
        <w:rPr>
          <w:sz w:val="20"/>
          <w:lang w:val="sk-SK"/>
        </w:rPr>
        <w:t>variant metódy</w:t>
      </w:r>
      <w:r w:rsidR="00CC0B3F" w:rsidRPr="002E038A">
        <w:rPr>
          <w:sz w:val="20"/>
          <w:lang w:val="sk-SK"/>
        </w:rPr>
        <w:t xml:space="preserve"> s </w:t>
      </w:r>
      <w:r w:rsidR="0090373B" w:rsidRPr="002E038A">
        <w:rPr>
          <w:sz w:val="20"/>
          <w:lang w:val="sk-SK"/>
        </w:rPr>
        <w:t>index</w:t>
      </w:r>
      <w:r w:rsidR="00CC0B3F" w:rsidRPr="002E038A">
        <w:rPr>
          <w:sz w:val="20"/>
          <w:lang w:val="sk-SK"/>
        </w:rPr>
        <w:t xml:space="preserve">. Minimálne rozdiely v metódach však umožnia testovanie aplikácie </w:t>
      </w:r>
      <w:r w:rsidR="0090373B" w:rsidRPr="002E038A">
        <w:rPr>
          <w:sz w:val="20"/>
          <w:lang w:val="sk-SK"/>
        </w:rPr>
        <w:t xml:space="preserve">v priebehu vývoja </w:t>
      </w:r>
      <w:r w:rsidR="00CC0B3F" w:rsidRPr="002E038A">
        <w:rPr>
          <w:sz w:val="20"/>
          <w:lang w:val="sk-SK"/>
        </w:rPr>
        <w:t xml:space="preserve">na existujúcich súboroch. </w:t>
      </w:r>
    </w:p>
    <w:p w:rsidR="00CE2E2B" w:rsidRPr="002E038A" w:rsidRDefault="00CE2E2B" w:rsidP="00CE2E2B">
      <w:pPr>
        <w:rPr>
          <w:sz w:val="20"/>
          <w:lang w:val="sk-SK"/>
        </w:rPr>
      </w:pPr>
    </w:p>
    <w:p w:rsidR="0090373B" w:rsidRPr="002E038A" w:rsidRDefault="0090373B" w:rsidP="00CE2E2B">
      <w:pPr>
        <w:rPr>
          <w:sz w:val="20"/>
          <w:lang w:val="sk-SK"/>
        </w:rPr>
      </w:pPr>
      <w:r w:rsidRPr="002E038A">
        <w:rPr>
          <w:sz w:val="20"/>
          <w:lang w:val="sk-SK"/>
        </w:rPr>
        <w:t xml:space="preserve">Ukončenie spracovania videa môže byť uskutočnené automaticky, keď je zavolaný destructor objektu, alebo je možné ho ukončiť aj pomocou metódy </w:t>
      </w:r>
    </w:p>
    <w:p w:rsidR="0090373B" w:rsidRPr="002E038A" w:rsidRDefault="0090373B" w:rsidP="00CE2E2B">
      <w:pPr>
        <w:rPr>
          <w:b/>
          <w:sz w:val="20"/>
          <w:lang w:val="sk-SK"/>
        </w:rPr>
      </w:pPr>
      <w:r w:rsidRPr="002E038A">
        <w:rPr>
          <w:b/>
          <w:sz w:val="20"/>
          <w:lang w:val="sk-SK"/>
        </w:rPr>
        <w:t>virtual void cv::VideoCapture::release ( )</w:t>
      </w:r>
    </w:p>
    <w:p w:rsidR="0090373B" w:rsidRPr="002E038A" w:rsidRDefault="0090373B" w:rsidP="00CE2E2B">
      <w:pPr>
        <w:rPr>
          <w:sz w:val="20"/>
          <w:lang w:val="sk-SK"/>
        </w:rPr>
      </w:pPr>
    </w:p>
    <w:p w:rsidR="000A2309" w:rsidRPr="002E038A" w:rsidRDefault="000A2309" w:rsidP="00CE2E2B">
      <w:pPr>
        <w:rPr>
          <w:sz w:val="20"/>
          <w:lang w:val="sk-SK"/>
        </w:rPr>
      </w:pPr>
      <w:r w:rsidRPr="002E038A">
        <w:rPr>
          <w:sz w:val="20"/>
          <w:lang w:val="sk-SK"/>
        </w:rPr>
        <w:t xml:space="preserve">Každý frame z videa je spracovávaný ako samostatný objekt, ktorý je vkladaný do jednej matice Mat. Jednotlivé obrázky sú z videa načítavané pomocou metódy </w:t>
      </w:r>
      <w:r w:rsidRPr="002E038A">
        <w:rPr>
          <w:b/>
          <w:sz w:val="20"/>
          <w:lang w:val="sk-SK"/>
        </w:rPr>
        <w:t>cv::VideoCapture::read</w:t>
      </w:r>
      <w:r w:rsidRPr="002E038A">
        <w:rPr>
          <w:sz w:val="20"/>
          <w:lang w:val="sk-SK"/>
        </w:rPr>
        <w:t xml:space="preserve"> alebo pomocou overload &gt;&gt; operátora.</w:t>
      </w:r>
    </w:p>
    <w:p w:rsidR="00485498" w:rsidRPr="002E038A" w:rsidRDefault="00485498" w:rsidP="00CE2E2B">
      <w:pPr>
        <w:rPr>
          <w:i/>
          <w:sz w:val="20"/>
          <w:lang w:val="sk-SK"/>
        </w:rPr>
      </w:pPr>
      <w:r w:rsidRPr="002E038A">
        <w:rPr>
          <w:i/>
          <w:sz w:val="20"/>
          <w:lang w:val="sk-SK"/>
        </w:rPr>
        <w:t>Príklad použitia pomocou metódy read:</w:t>
      </w:r>
    </w:p>
    <w:p w:rsidR="00485498" w:rsidRPr="002E038A" w:rsidRDefault="00485498" w:rsidP="00485498">
      <w:pPr>
        <w:spacing w:after="0" w:line="240" w:lineRule="auto"/>
        <w:ind w:left="79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E08000"/>
          <w:sz w:val="18"/>
          <w:szCs w:val="20"/>
          <w:lang w:val="sk-SK" w:eastAsia="en-GB"/>
        </w:rPr>
        <w:t>for</w:t>
      </w: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 xml:space="preserve"> (;;)</w:t>
      </w:r>
    </w:p>
    <w:p w:rsidR="00485498" w:rsidRPr="002E038A" w:rsidRDefault="00485498" w:rsidP="00485498">
      <w:pPr>
        <w:spacing w:after="0" w:line="240" w:lineRule="auto"/>
        <w:ind w:left="79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{</w:t>
      </w:r>
    </w:p>
    <w:p w:rsidR="00485498" w:rsidRPr="002E038A" w:rsidRDefault="00485498" w:rsidP="00B52ACF">
      <w:pPr>
        <w:spacing w:after="0" w:line="240" w:lineRule="auto"/>
        <w:ind w:left="151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800000"/>
          <w:sz w:val="18"/>
          <w:szCs w:val="20"/>
          <w:lang w:val="sk-SK" w:eastAsia="en-GB"/>
        </w:rPr>
        <w:t>// wait for a new frame from camera and store it into 'frame'</w:t>
      </w:r>
    </w:p>
    <w:p w:rsidR="00485498" w:rsidRPr="002E038A" w:rsidRDefault="00485498" w:rsidP="00B52ACF">
      <w:pPr>
        <w:spacing w:after="0" w:line="240" w:lineRule="auto"/>
        <w:ind w:left="151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VideoCapture.</w:t>
      </w:r>
      <w:r w:rsidRPr="002E038A">
        <w:rPr>
          <w:rFonts w:ascii="Courier New" w:eastAsia="Times New Roman" w:hAnsi="Courier New" w:cs="Courier New"/>
          <w:color w:val="4665A2"/>
          <w:sz w:val="18"/>
          <w:szCs w:val="20"/>
          <w:lang w:val="sk-SK" w:eastAsia="en-GB"/>
        </w:rPr>
        <w:t>read</w:t>
      </w: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(frame);</w:t>
      </w:r>
    </w:p>
    <w:p w:rsidR="00485498" w:rsidRPr="002E038A" w:rsidRDefault="00485498" w:rsidP="00B52ACF">
      <w:pPr>
        <w:spacing w:after="0" w:line="240" w:lineRule="auto"/>
        <w:ind w:left="151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800000"/>
          <w:sz w:val="18"/>
          <w:szCs w:val="20"/>
          <w:lang w:val="sk-SK" w:eastAsia="en-GB"/>
        </w:rPr>
        <w:t>// check if we succeeded</w:t>
      </w:r>
    </w:p>
    <w:p w:rsidR="00485498" w:rsidRPr="002E038A" w:rsidRDefault="00485498" w:rsidP="00B52ACF">
      <w:pPr>
        <w:spacing w:after="0" w:line="240" w:lineRule="auto"/>
        <w:ind w:left="151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E08000"/>
          <w:sz w:val="18"/>
          <w:szCs w:val="20"/>
          <w:lang w:val="sk-SK" w:eastAsia="en-GB"/>
        </w:rPr>
        <w:t>if</w:t>
      </w: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 xml:space="preserve"> (frame.</w:t>
      </w:r>
      <w:r w:rsidRPr="002E038A">
        <w:rPr>
          <w:rFonts w:ascii="Courier New" w:eastAsia="Times New Roman" w:hAnsi="Courier New" w:cs="Courier New"/>
          <w:color w:val="4665A2"/>
          <w:sz w:val="18"/>
          <w:szCs w:val="20"/>
          <w:lang w:val="sk-SK" w:eastAsia="en-GB"/>
        </w:rPr>
        <w:t>empty</w:t>
      </w: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()) {</w:t>
      </w:r>
    </w:p>
    <w:p w:rsidR="00485498" w:rsidRPr="002E038A" w:rsidRDefault="00485498" w:rsidP="00B52ACF">
      <w:pPr>
        <w:spacing w:after="0" w:line="240" w:lineRule="auto"/>
        <w:ind w:left="223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 xml:space="preserve">cerr &lt;&lt; </w:t>
      </w:r>
      <w:r w:rsidRPr="002E038A">
        <w:rPr>
          <w:rFonts w:ascii="Courier New" w:eastAsia="Times New Roman" w:hAnsi="Courier New" w:cs="Courier New"/>
          <w:color w:val="002080"/>
          <w:sz w:val="18"/>
          <w:szCs w:val="20"/>
          <w:lang w:val="sk-SK" w:eastAsia="en-GB"/>
        </w:rPr>
        <w:t>"ERROR! blank frame grabbed\n"</w:t>
      </w: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;</w:t>
      </w:r>
    </w:p>
    <w:p w:rsidR="00485498" w:rsidRPr="002E038A" w:rsidRDefault="00485498" w:rsidP="00B52ACF">
      <w:pPr>
        <w:spacing w:after="0" w:line="240" w:lineRule="auto"/>
        <w:ind w:left="223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E08000"/>
          <w:sz w:val="18"/>
          <w:szCs w:val="20"/>
          <w:lang w:val="sk-SK" w:eastAsia="en-GB"/>
        </w:rPr>
        <w:t>break</w:t>
      </w: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;</w:t>
      </w:r>
    </w:p>
    <w:p w:rsidR="00485498" w:rsidRPr="002E038A" w:rsidRDefault="00485498" w:rsidP="00B52ACF">
      <w:pPr>
        <w:spacing w:after="0" w:line="240" w:lineRule="auto"/>
        <w:ind w:left="151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}</w:t>
      </w:r>
    </w:p>
    <w:p w:rsidR="00485498" w:rsidRPr="002E038A" w:rsidRDefault="00485498" w:rsidP="00B52ACF">
      <w:pPr>
        <w:spacing w:after="0" w:line="240" w:lineRule="auto"/>
        <w:ind w:left="151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800000"/>
          <w:sz w:val="18"/>
          <w:szCs w:val="20"/>
          <w:lang w:val="sk-SK" w:eastAsia="en-GB"/>
        </w:rPr>
        <w:t>// show live and wait for a key with timeout long enough to show images</w:t>
      </w:r>
    </w:p>
    <w:p w:rsidR="00485498" w:rsidRPr="002E038A" w:rsidRDefault="00485498" w:rsidP="00B52ACF">
      <w:pPr>
        <w:spacing w:after="0" w:line="240" w:lineRule="auto"/>
        <w:ind w:left="151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4665A2"/>
          <w:sz w:val="18"/>
          <w:szCs w:val="20"/>
          <w:lang w:val="sk-SK" w:eastAsia="en-GB"/>
        </w:rPr>
        <w:t>imshow</w:t>
      </w: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(</w:t>
      </w:r>
      <w:r w:rsidRPr="002E038A">
        <w:rPr>
          <w:rFonts w:ascii="Courier New" w:eastAsia="Times New Roman" w:hAnsi="Courier New" w:cs="Courier New"/>
          <w:color w:val="002080"/>
          <w:sz w:val="18"/>
          <w:szCs w:val="20"/>
          <w:lang w:val="sk-SK" w:eastAsia="en-GB"/>
        </w:rPr>
        <w:t>"Live"</w:t>
      </w: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, frame);</w:t>
      </w:r>
    </w:p>
    <w:p w:rsidR="00485498" w:rsidRPr="002E038A" w:rsidRDefault="00485498" w:rsidP="00B52ACF">
      <w:pPr>
        <w:spacing w:after="0" w:line="240" w:lineRule="auto"/>
        <w:ind w:left="151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E08000"/>
          <w:sz w:val="18"/>
          <w:szCs w:val="20"/>
          <w:lang w:val="sk-SK" w:eastAsia="en-GB"/>
        </w:rPr>
        <w:t>if</w:t>
      </w: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 xml:space="preserve"> (</w:t>
      </w:r>
      <w:hyperlink r:id="rId11" w:anchor="ga5628525ad33f52eab17feebcfba38bd7" w:history="1">
        <w:r w:rsidRPr="002E038A">
          <w:rPr>
            <w:rFonts w:ascii="Courier New" w:eastAsia="Times New Roman" w:hAnsi="Courier New" w:cs="Courier New"/>
            <w:color w:val="4665A2"/>
            <w:sz w:val="18"/>
            <w:szCs w:val="20"/>
            <w:lang w:val="sk-SK" w:eastAsia="en-GB"/>
          </w:rPr>
          <w:t>waitKey</w:t>
        </w:r>
      </w:hyperlink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(5) &gt;= 0)</w:t>
      </w:r>
    </w:p>
    <w:p w:rsidR="00485498" w:rsidRPr="002E038A" w:rsidRDefault="00485498" w:rsidP="00B52ACF">
      <w:pPr>
        <w:spacing w:after="0" w:line="240" w:lineRule="auto"/>
        <w:ind w:left="151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E08000"/>
          <w:sz w:val="18"/>
          <w:szCs w:val="20"/>
          <w:lang w:val="sk-SK" w:eastAsia="en-GB"/>
        </w:rPr>
        <w:t>break</w:t>
      </w: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;</w:t>
      </w:r>
    </w:p>
    <w:p w:rsidR="00485498" w:rsidRPr="002E038A" w:rsidRDefault="00485498" w:rsidP="00485498">
      <w:pPr>
        <w:spacing w:after="0" w:line="240" w:lineRule="auto"/>
        <w:ind w:left="79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}</w:t>
      </w:r>
    </w:p>
    <w:p w:rsidR="00485498" w:rsidRPr="002E038A" w:rsidRDefault="00485498" w:rsidP="00CE2E2B">
      <w:pPr>
        <w:rPr>
          <w:sz w:val="20"/>
          <w:lang w:val="sk-SK"/>
        </w:rPr>
      </w:pPr>
    </w:p>
    <w:p w:rsidR="00485498" w:rsidRPr="002E038A" w:rsidRDefault="00485498" w:rsidP="00CE2E2B">
      <w:pPr>
        <w:rPr>
          <w:i/>
          <w:sz w:val="20"/>
          <w:lang w:val="sk-SK"/>
        </w:rPr>
      </w:pPr>
      <w:r w:rsidRPr="002E038A">
        <w:rPr>
          <w:i/>
          <w:sz w:val="20"/>
          <w:lang w:val="sk-SK"/>
        </w:rPr>
        <w:t xml:space="preserve">Príklad </w:t>
      </w:r>
      <w:r w:rsidR="00FC1C64" w:rsidRPr="002E038A">
        <w:rPr>
          <w:i/>
          <w:sz w:val="20"/>
          <w:lang w:val="sk-SK"/>
        </w:rPr>
        <w:t>použitia</w:t>
      </w:r>
      <w:r w:rsidRPr="002E038A">
        <w:rPr>
          <w:i/>
          <w:sz w:val="20"/>
          <w:lang w:val="sk-SK"/>
        </w:rPr>
        <w:t xml:space="preserve"> cez &gt;&gt; operator:</w:t>
      </w:r>
    </w:p>
    <w:p w:rsidR="001818A5" w:rsidRPr="002E038A" w:rsidRDefault="001818A5" w:rsidP="001818A5">
      <w:pPr>
        <w:shd w:val="clear" w:color="auto" w:fill="FBFCFD"/>
        <w:spacing w:after="0" w:line="240" w:lineRule="auto"/>
        <w:ind w:left="79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Mat frameReference, frameUnderTest;</w:t>
      </w:r>
    </w:p>
    <w:p w:rsidR="001818A5" w:rsidRPr="002E038A" w:rsidRDefault="001818A5" w:rsidP="001818A5">
      <w:pPr>
        <w:shd w:val="clear" w:color="auto" w:fill="FBFCFD"/>
        <w:spacing w:after="0" w:line="240" w:lineRule="auto"/>
        <w:ind w:left="79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captRefrnc &gt;&gt; frameReference;</w:t>
      </w:r>
    </w:p>
    <w:p w:rsidR="001818A5" w:rsidRPr="002E038A" w:rsidRDefault="001818A5" w:rsidP="001818A5">
      <w:pPr>
        <w:shd w:val="clear" w:color="auto" w:fill="FBFCFD"/>
        <w:spacing w:after="60" w:line="240" w:lineRule="auto"/>
        <w:ind w:left="79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captUndTst</w:t>
      </w:r>
      <w:r w:rsidR="00B52ACF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 xml:space="preserve"> </w:t>
      </w:r>
      <w:r w:rsidR="00B52ACF">
        <w:rPr>
          <w:rFonts w:ascii="Courier New" w:eastAsia="Times New Roman" w:hAnsi="Courier New" w:cs="Courier New"/>
          <w:color w:val="000000"/>
          <w:sz w:val="18"/>
          <w:szCs w:val="20"/>
          <w:lang w:val="en-US" w:eastAsia="en-GB"/>
        </w:rPr>
        <w:t>&gt;&gt;</w:t>
      </w:r>
      <w:r w:rsidR="00B52ACF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 xml:space="preserve"> frameUnderTest</w:t>
      </w: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;</w:t>
      </w:r>
    </w:p>
    <w:p w:rsidR="00485498" w:rsidRPr="002E038A" w:rsidRDefault="00485498" w:rsidP="00485498">
      <w:pPr>
        <w:shd w:val="clear" w:color="auto" w:fill="FBFCFD"/>
        <w:spacing w:after="0" w:line="240" w:lineRule="auto"/>
        <w:ind w:left="79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E08000"/>
          <w:sz w:val="18"/>
          <w:szCs w:val="20"/>
          <w:lang w:val="sk-SK" w:eastAsia="en-GB"/>
        </w:rPr>
        <w:t>if</w:t>
      </w: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( frameReference.empty() || frameUnderTest.empty())</w:t>
      </w:r>
    </w:p>
    <w:p w:rsidR="00485498" w:rsidRPr="002E038A" w:rsidRDefault="00485498" w:rsidP="00485498">
      <w:pPr>
        <w:shd w:val="clear" w:color="auto" w:fill="FBFCFD"/>
        <w:spacing w:after="0" w:line="240" w:lineRule="auto"/>
        <w:ind w:left="79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{</w:t>
      </w:r>
    </w:p>
    <w:p w:rsidR="00485498" w:rsidRPr="002E038A" w:rsidRDefault="00485498" w:rsidP="00B52ACF">
      <w:pPr>
        <w:shd w:val="clear" w:color="auto" w:fill="FBFCFD"/>
        <w:spacing w:after="0" w:line="240" w:lineRule="auto"/>
        <w:ind w:left="795" w:hanging="7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800000"/>
          <w:sz w:val="18"/>
          <w:szCs w:val="20"/>
          <w:lang w:val="sk-SK" w:eastAsia="en-GB"/>
        </w:rPr>
        <w:t>// exit the program</w:t>
      </w:r>
    </w:p>
    <w:p w:rsidR="00485498" w:rsidRPr="002E038A" w:rsidRDefault="00485498" w:rsidP="00485498">
      <w:pPr>
        <w:shd w:val="clear" w:color="auto" w:fill="FBFCFD"/>
        <w:spacing w:after="60" w:line="240" w:lineRule="auto"/>
        <w:ind w:left="79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}</w:t>
      </w:r>
    </w:p>
    <w:p w:rsidR="00485498" w:rsidRPr="002E038A" w:rsidRDefault="00485498" w:rsidP="00485498">
      <w:pPr>
        <w:rPr>
          <w:sz w:val="20"/>
          <w:lang w:val="sk-SK"/>
        </w:rPr>
      </w:pPr>
    </w:p>
    <w:p w:rsidR="00485498" w:rsidRPr="002E038A" w:rsidRDefault="00485498" w:rsidP="00485498">
      <w:pPr>
        <w:rPr>
          <w:sz w:val="20"/>
          <w:lang w:val="sk-SK"/>
        </w:rPr>
      </w:pPr>
      <w:r w:rsidRPr="002E038A">
        <w:rPr>
          <w:sz w:val="20"/>
          <w:lang w:val="sk-SK"/>
        </w:rPr>
        <w:t>V oboch príkladoch je zároveň ukázané, ako je možné testovať, či video už neskončilo (frame / frameReference / frameUnderTest je prázdny). V takom prípade je potrebné program ukončiť.</w:t>
      </w:r>
    </w:p>
    <w:p w:rsidR="00485498" w:rsidRPr="002E038A" w:rsidRDefault="00485498" w:rsidP="00485498">
      <w:pPr>
        <w:rPr>
          <w:sz w:val="20"/>
          <w:lang w:val="sk-SK"/>
        </w:rPr>
      </w:pPr>
      <w:r w:rsidRPr="002E038A">
        <w:rPr>
          <w:sz w:val="20"/>
          <w:lang w:val="sk-SK"/>
        </w:rPr>
        <w:lastRenderedPageBreak/>
        <w:t>Metóda read vykonáva 2 kroky: prevezme frame a dekóduje ho. Tieto kroky je možné vykonať aj jednotlivo cez cv::VideoCapture::grab a cv::VideoCapture::retrieve.</w:t>
      </w:r>
    </w:p>
    <w:p w:rsidR="00A95A9B" w:rsidRPr="002E038A" w:rsidRDefault="00485498" w:rsidP="00485498">
      <w:pPr>
        <w:rPr>
          <w:sz w:val="20"/>
          <w:lang w:val="sk-SK"/>
        </w:rPr>
      </w:pPr>
      <w:r w:rsidRPr="002E038A">
        <w:rPr>
          <w:sz w:val="20"/>
          <w:lang w:val="sk-SK"/>
        </w:rPr>
        <w:t xml:space="preserve">Knižnica umožňuje načítavať aj </w:t>
      </w:r>
      <w:r w:rsidR="00A95A9B" w:rsidRPr="002E038A">
        <w:rPr>
          <w:sz w:val="20"/>
          <w:lang w:val="sk-SK"/>
        </w:rPr>
        <w:t xml:space="preserve">ďalšie </w:t>
      </w:r>
      <w:r w:rsidRPr="002E038A">
        <w:rPr>
          <w:sz w:val="20"/>
          <w:lang w:val="sk-SK"/>
        </w:rPr>
        <w:t xml:space="preserve">informácie </w:t>
      </w:r>
      <w:r w:rsidR="00A95A9B" w:rsidRPr="002E038A">
        <w:rPr>
          <w:sz w:val="20"/>
          <w:lang w:val="sk-SK"/>
        </w:rPr>
        <w:t>obsiahnuté vo videu a to prostredníctvom metódy get().</w:t>
      </w:r>
    </w:p>
    <w:p w:rsidR="00A95A9B" w:rsidRPr="002E038A" w:rsidRDefault="00A95A9B" w:rsidP="00485498">
      <w:pPr>
        <w:rPr>
          <w:b/>
          <w:sz w:val="20"/>
          <w:lang w:val="sk-SK"/>
        </w:rPr>
      </w:pPr>
      <w:r w:rsidRPr="002E038A">
        <w:rPr>
          <w:b/>
          <w:sz w:val="20"/>
          <w:lang w:val="sk-SK"/>
        </w:rPr>
        <w:t>virtual double cv::VideoCapture::get (</w:t>
      </w:r>
      <w:r w:rsidR="00225D9B" w:rsidRPr="002E038A">
        <w:rPr>
          <w:b/>
          <w:sz w:val="20"/>
          <w:lang w:val="sk-SK"/>
        </w:rPr>
        <w:t xml:space="preserve"> </w:t>
      </w:r>
      <w:r w:rsidRPr="002E038A">
        <w:rPr>
          <w:b/>
          <w:sz w:val="20"/>
          <w:lang w:val="sk-SK"/>
        </w:rPr>
        <w:t>int propId</w:t>
      </w:r>
      <w:r w:rsidR="00225D9B" w:rsidRPr="002E038A">
        <w:rPr>
          <w:b/>
          <w:sz w:val="20"/>
          <w:lang w:val="sk-SK"/>
        </w:rPr>
        <w:t xml:space="preserve"> </w:t>
      </w:r>
      <w:r w:rsidRPr="002E038A">
        <w:rPr>
          <w:b/>
          <w:sz w:val="20"/>
          <w:lang w:val="sk-SK"/>
        </w:rPr>
        <w:t>) const</w:t>
      </w:r>
    </w:p>
    <w:p w:rsidR="000C075E" w:rsidRPr="002E038A" w:rsidRDefault="000C075E" w:rsidP="000C075E">
      <w:pPr>
        <w:rPr>
          <w:sz w:val="20"/>
          <w:lang w:val="sk-SK"/>
        </w:rPr>
      </w:pPr>
      <w:r w:rsidRPr="002E038A">
        <w:rPr>
          <w:sz w:val="20"/>
          <w:lang w:val="sk-SK"/>
        </w:rPr>
        <w:t>vstupné parametre metódy:</w:t>
      </w:r>
    </w:p>
    <w:p w:rsidR="00A95A9B" w:rsidRPr="002E038A" w:rsidRDefault="000C075E" w:rsidP="000C075E">
      <w:pPr>
        <w:pStyle w:val="ListParagraph"/>
        <w:numPr>
          <w:ilvl w:val="0"/>
          <w:numId w:val="4"/>
        </w:numPr>
        <w:rPr>
          <w:sz w:val="20"/>
          <w:lang w:val="sk-SK"/>
        </w:rPr>
      </w:pPr>
      <w:r w:rsidRPr="002E038A">
        <w:rPr>
          <w:sz w:val="20"/>
          <w:lang w:val="sk-SK"/>
        </w:rPr>
        <w:t xml:space="preserve">propid – určuje kód atribútu, ktorú </w:t>
      </w:r>
      <w:r w:rsidR="00E91E20" w:rsidRPr="002E038A">
        <w:rPr>
          <w:sz w:val="20"/>
          <w:lang w:val="sk-SK"/>
        </w:rPr>
        <w:t>metóda prečíta</w:t>
      </w:r>
    </w:p>
    <w:p w:rsidR="00A95A9B" w:rsidRPr="002E038A" w:rsidRDefault="000C075E" w:rsidP="00485498">
      <w:pPr>
        <w:rPr>
          <w:sz w:val="20"/>
          <w:lang w:val="sk-SK"/>
        </w:rPr>
      </w:pPr>
      <w:r w:rsidRPr="002E038A">
        <w:rPr>
          <w:sz w:val="20"/>
          <w:lang w:val="sk-SK"/>
        </w:rPr>
        <w:t>výstupom metódy je hodnota vyžiadaného atrib</w:t>
      </w:r>
      <w:r w:rsidR="00FC1C64" w:rsidRPr="002E038A">
        <w:rPr>
          <w:sz w:val="20"/>
          <w:lang w:val="sk-SK"/>
        </w:rPr>
        <w:t>ú</w:t>
      </w:r>
      <w:r w:rsidRPr="002E038A">
        <w:rPr>
          <w:sz w:val="20"/>
          <w:lang w:val="sk-SK"/>
        </w:rPr>
        <w:t>tu, alebo hodnota 0, ak atribút nie je podporovaný v backendovom API</w:t>
      </w:r>
    </w:p>
    <w:p w:rsidR="00225D9B" w:rsidRPr="002E038A" w:rsidRDefault="00225D9B" w:rsidP="00485498">
      <w:pPr>
        <w:rPr>
          <w:sz w:val="20"/>
          <w:lang w:val="sk-SK"/>
        </w:rPr>
      </w:pPr>
    </w:p>
    <w:p w:rsidR="00225D9B" w:rsidRPr="002E038A" w:rsidRDefault="00225D9B" w:rsidP="00485498">
      <w:pPr>
        <w:rPr>
          <w:i/>
          <w:sz w:val="20"/>
          <w:lang w:val="sk-SK"/>
        </w:rPr>
      </w:pPr>
      <w:r w:rsidRPr="002E038A">
        <w:rPr>
          <w:i/>
          <w:sz w:val="20"/>
          <w:lang w:val="sk-SK"/>
        </w:rPr>
        <w:t>Príklad použitia metódy get() pre získanie veľkosti framov a počet framov vo videu:</w:t>
      </w:r>
    </w:p>
    <w:p w:rsidR="00225D9B" w:rsidRPr="002E038A" w:rsidRDefault="008924D5" w:rsidP="00225D9B">
      <w:pPr>
        <w:shd w:val="clear" w:color="auto" w:fill="FBFCFD"/>
        <w:spacing w:after="0" w:line="240" w:lineRule="auto"/>
        <w:ind w:left="79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hyperlink r:id="rId12" w:anchor="ga346f563897249351a34549137c8532a0" w:history="1">
        <w:r w:rsidR="00225D9B" w:rsidRPr="002E038A">
          <w:rPr>
            <w:rFonts w:ascii="Courier New" w:eastAsia="Times New Roman" w:hAnsi="Courier New" w:cs="Courier New"/>
            <w:color w:val="4665A2"/>
            <w:sz w:val="18"/>
            <w:szCs w:val="20"/>
            <w:lang w:val="sk-SK" w:eastAsia="en-GB"/>
          </w:rPr>
          <w:t>Size</w:t>
        </w:r>
      </w:hyperlink>
      <w:r w:rsidR="00225D9B"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 xml:space="preserve"> refS = </w:t>
      </w:r>
      <w:hyperlink r:id="rId13" w:anchor="ga346f563897249351a34549137c8532a0" w:history="1">
        <w:r w:rsidR="00225D9B" w:rsidRPr="002E038A">
          <w:rPr>
            <w:rFonts w:ascii="Courier New" w:eastAsia="Times New Roman" w:hAnsi="Courier New" w:cs="Courier New"/>
            <w:color w:val="4665A2"/>
            <w:sz w:val="18"/>
            <w:szCs w:val="20"/>
            <w:lang w:val="sk-SK" w:eastAsia="en-GB"/>
          </w:rPr>
          <w:t>Size</w:t>
        </w:r>
      </w:hyperlink>
      <w:r w:rsidR="00225D9B"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((</w:t>
      </w:r>
      <w:r w:rsidR="00225D9B" w:rsidRPr="002E038A">
        <w:rPr>
          <w:rFonts w:ascii="Courier New" w:eastAsia="Times New Roman" w:hAnsi="Courier New" w:cs="Courier New"/>
          <w:color w:val="604020"/>
          <w:sz w:val="18"/>
          <w:szCs w:val="20"/>
          <w:lang w:val="sk-SK" w:eastAsia="en-GB"/>
        </w:rPr>
        <w:t>int</w:t>
      </w:r>
      <w:r w:rsidR="00225D9B"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) captRefrnc.get(</w:t>
      </w:r>
      <w:r w:rsidR="00225D9B" w:rsidRPr="002E038A">
        <w:rPr>
          <w:rFonts w:ascii="Courier New" w:eastAsia="Times New Roman" w:hAnsi="Courier New" w:cs="Courier New"/>
          <w:color w:val="4665A2"/>
          <w:sz w:val="18"/>
          <w:szCs w:val="20"/>
          <w:lang w:val="sk-SK" w:eastAsia="en-GB"/>
        </w:rPr>
        <w:t>CAP_PROP_FRAME_WIDTH</w:t>
      </w:r>
      <w:r w:rsidR="00225D9B"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),</w:t>
      </w:r>
    </w:p>
    <w:p w:rsidR="00225D9B" w:rsidRPr="002E038A" w:rsidRDefault="00225D9B" w:rsidP="00225D9B">
      <w:pPr>
        <w:shd w:val="clear" w:color="auto" w:fill="FBFCFD"/>
        <w:spacing w:after="0" w:line="240" w:lineRule="auto"/>
        <w:ind w:left="79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(int) captRefrnc.get(</w:t>
      </w:r>
      <w:r w:rsidRPr="002E038A">
        <w:rPr>
          <w:rFonts w:ascii="Courier New" w:eastAsia="Times New Roman" w:hAnsi="Courier New" w:cs="Courier New"/>
          <w:color w:val="4665A2"/>
          <w:sz w:val="18"/>
          <w:szCs w:val="20"/>
          <w:lang w:val="sk-SK" w:eastAsia="en-GB"/>
        </w:rPr>
        <w:t>CAP_PROP_FRAME_HEIGHT</w:t>
      </w: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)),</w:t>
      </w:r>
    </w:p>
    <w:p w:rsidR="00225D9B" w:rsidRPr="002E038A" w:rsidRDefault="00225D9B" w:rsidP="00225D9B">
      <w:pPr>
        <w:shd w:val="clear" w:color="auto" w:fill="FBFCFD"/>
        <w:spacing w:after="0" w:line="240" w:lineRule="auto"/>
        <w:ind w:left="79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 xml:space="preserve">cout &lt;&lt; </w:t>
      </w:r>
      <w:r w:rsidRPr="002E038A">
        <w:rPr>
          <w:rFonts w:ascii="Courier New" w:eastAsia="Times New Roman" w:hAnsi="Courier New" w:cs="Courier New"/>
          <w:color w:val="002080"/>
          <w:sz w:val="18"/>
          <w:szCs w:val="20"/>
          <w:lang w:val="sk-SK" w:eastAsia="en-GB"/>
        </w:rPr>
        <w:t>"Reference frame resolution: Width="</w:t>
      </w: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 xml:space="preserve"> &lt;&lt; refS.</w:t>
      </w:r>
      <w:hyperlink r:id="rId14" w:anchor="abfe0367b32c407ddccf5ddf92667c73d" w:history="1">
        <w:r w:rsidRPr="002E038A">
          <w:rPr>
            <w:rFonts w:ascii="Courier New" w:eastAsia="Times New Roman" w:hAnsi="Courier New" w:cs="Courier New"/>
            <w:color w:val="4665A2"/>
            <w:sz w:val="18"/>
            <w:szCs w:val="20"/>
            <w:lang w:val="sk-SK" w:eastAsia="en-GB"/>
          </w:rPr>
          <w:t>width</w:t>
        </w:r>
      </w:hyperlink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 xml:space="preserve"> &lt;&lt; </w:t>
      </w:r>
      <w:r w:rsidRPr="002E038A">
        <w:rPr>
          <w:rFonts w:ascii="Courier New" w:eastAsia="Times New Roman" w:hAnsi="Courier New" w:cs="Courier New"/>
          <w:color w:val="002080"/>
          <w:sz w:val="18"/>
          <w:szCs w:val="20"/>
          <w:lang w:val="sk-SK" w:eastAsia="en-GB"/>
        </w:rPr>
        <w:t>" Height="</w:t>
      </w: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 xml:space="preserve"> &lt;&lt; refS.height</w:t>
      </w:r>
    </w:p>
    <w:p w:rsidR="00225D9B" w:rsidRPr="002E038A" w:rsidRDefault="00225D9B" w:rsidP="00225D9B">
      <w:pPr>
        <w:shd w:val="clear" w:color="auto" w:fill="FBFCFD"/>
        <w:spacing w:after="60" w:line="240" w:lineRule="auto"/>
        <w:ind w:left="79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 xml:space="preserve">&lt;&lt; </w:t>
      </w:r>
      <w:r w:rsidRPr="002E038A">
        <w:rPr>
          <w:rFonts w:ascii="Courier New" w:eastAsia="Times New Roman" w:hAnsi="Courier New" w:cs="Courier New"/>
          <w:color w:val="002080"/>
          <w:sz w:val="18"/>
          <w:szCs w:val="20"/>
          <w:lang w:val="sk-SK" w:eastAsia="en-GB"/>
        </w:rPr>
        <w:t>" of nr#: "</w:t>
      </w: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 xml:space="preserve"> &lt;&lt; captRefrnc.get(</w:t>
      </w:r>
      <w:r w:rsidRPr="002E038A">
        <w:rPr>
          <w:rFonts w:ascii="Courier New" w:eastAsia="Times New Roman" w:hAnsi="Courier New" w:cs="Courier New"/>
          <w:color w:val="4665A2"/>
          <w:sz w:val="18"/>
          <w:szCs w:val="20"/>
          <w:lang w:val="sk-SK" w:eastAsia="en-GB"/>
        </w:rPr>
        <w:t>CAP_PROP_FRAME_COUNT</w:t>
      </w: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) &lt;&lt; endl;</w:t>
      </w:r>
    </w:p>
    <w:p w:rsidR="00225D9B" w:rsidRPr="002E038A" w:rsidRDefault="00225D9B" w:rsidP="00485498">
      <w:pPr>
        <w:rPr>
          <w:sz w:val="20"/>
          <w:lang w:val="sk-SK"/>
        </w:rPr>
      </w:pPr>
    </w:p>
    <w:p w:rsidR="00225D9B" w:rsidRPr="002E038A" w:rsidRDefault="00225D9B" w:rsidP="00485498">
      <w:pPr>
        <w:rPr>
          <w:sz w:val="20"/>
          <w:lang w:val="sk-SK"/>
        </w:rPr>
      </w:pPr>
      <w:r w:rsidRPr="002E038A">
        <w:rPr>
          <w:sz w:val="20"/>
          <w:lang w:val="sk-SK"/>
        </w:rPr>
        <w:t>Podobným spôsobom je možné kontrolovať tieto parametre prostredníctvom funkcie set().</w:t>
      </w:r>
    </w:p>
    <w:p w:rsidR="00225D9B" w:rsidRPr="002E038A" w:rsidRDefault="00225D9B" w:rsidP="00225D9B">
      <w:pPr>
        <w:rPr>
          <w:b/>
          <w:sz w:val="20"/>
          <w:lang w:val="sk-SK"/>
        </w:rPr>
      </w:pPr>
      <w:r w:rsidRPr="002E038A">
        <w:rPr>
          <w:b/>
          <w:sz w:val="20"/>
          <w:lang w:val="sk-SK"/>
        </w:rPr>
        <w:t>virtual bool cv::VideoCapture::set ( int propId, double value )</w:t>
      </w:r>
    </w:p>
    <w:p w:rsidR="00E91E20" w:rsidRPr="002E038A" w:rsidRDefault="00E91E20" w:rsidP="00E91E20">
      <w:pPr>
        <w:rPr>
          <w:sz w:val="20"/>
          <w:lang w:val="sk-SK"/>
        </w:rPr>
      </w:pPr>
      <w:r w:rsidRPr="002E038A">
        <w:rPr>
          <w:sz w:val="20"/>
          <w:lang w:val="sk-SK"/>
        </w:rPr>
        <w:t>vstupné parametre metódy:</w:t>
      </w:r>
    </w:p>
    <w:p w:rsidR="00225D9B" w:rsidRPr="002E038A" w:rsidRDefault="00225D9B" w:rsidP="00225D9B">
      <w:pPr>
        <w:pStyle w:val="ListParagraph"/>
        <w:numPr>
          <w:ilvl w:val="0"/>
          <w:numId w:val="4"/>
        </w:numPr>
        <w:rPr>
          <w:sz w:val="20"/>
          <w:lang w:val="sk-SK"/>
        </w:rPr>
      </w:pPr>
      <w:r w:rsidRPr="002E038A">
        <w:rPr>
          <w:sz w:val="20"/>
          <w:lang w:val="sk-SK"/>
        </w:rPr>
        <w:t xml:space="preserve">propid – určuje kód atribútu, ktorý </w:t>
      </w:r>
      <w:r w:rsidR="00E91E20" w:rsidRPr="002E038A">
        <w:rPr>
          <w:sz w:val="20"/>
          <w:lang w:val="sk-SK"/>
        </w:rPr>
        <w:t>metóda zmení</w:t>
      </w:r>
    </w:p>
    <w:p w:rsidR="00E91E20" w:rsidRPr="002E038A" w:rsidRDefault="00E91E20" w:rsidP="00225D9B">
      <w:pPr>
        <w:pStyle w:val="ListParagraph"/>
        <w:numPr>
          <w:ilvl w:val="0"/>
          <w:numId w:val="4"/>
        </w:numPr>
        <w:rPr>
          <w:sz w:val="20"/>
          <w:lang w:val="sk-SK"/>
        </w:rPr>
      </w:pPr>
      <w:r w:rsidRPr="002E038A">
        <w:rPr>
          <w:sz w:val="20"/>
          <w:lang w:val="sk-SK"/>
        </w:rPr>
        <w:t>value – hodnota, na ktorú bude atribút nastavený</w:t>
      </w:r>
    </w:p>
    <w:p w:rsidR="00225D9B" w:rsidRPr="002E038A" w:rsidRDefault="00E91E20" w:rsidP="00485498">
      <w:pPr>
        <w:rPr>
          <w:sz w:val="20"/>
          <w:lang w:val="sk-SK"/>
        </w:rPr>
      </w:pPr>
      <w:r w:rsidRPr="002E038A">
        <w:rPr>
          <w:sz w:val="20"/>
          <w:lang w:val="sk-SK"/>
        </w:rPr>
        <w:t>výstupom metódy je true, ak je atribút podporovaný b</w:t>
      </w:r>
      <w:r w:rsidR="00FC1C64" w:rsidRPr="002E038A">
        <w:rPr>
          <w:sz w:val="20"/>
          <w:lang w:val="sk-SK"/>
        </w:rPr>
        <w:t>a</w:t>
      </w:r>
      <w:r w:rsidRPr="002E038A">
        <w:rPr>
          <w:sz w:val="20"/>
          <w:lang w:val="sk-SK"/>
        </w:rPr>
        <w:t>ckend</w:t>
      </w:r>
      <w:r w:rsidR="00FC1C64" w:rsidRPr="002E038A">
        <w:rPr>
          <w:sz w:val="20"/>
          <w:lang w:val="sk-SK"/>
        </w:rPr>
        <w:t>-</w:t>
      </w:r>
      <w:r w:rsidRPr="002E038A">
        <w:rPr>
          <w:sz w:val="20"/>
          <w:lang w:val="sk-SK"/>
        </w:rPr>
        <w:t xml:space="preserve">ovým API; to ale nemusí znamenať, že hodnota bola zmenená. </w:t>
      </w:r>
    </w:p>
    <w:p w:rsidR="00FC1C64" w:rsidRPr="002E038A" w:rsidRDefault="00FC1C64" w:rsidP="00485498">
      <w:pPr>
        <w:rPr>
          <w:sz w:val="20"/>
          <w:lang w:val="sk-SK"/>
        </w:rPr>
      </w:pPr>
    </w:p>
    <w:p w:rsidR="00225D9B" w:rsidRPr="002E038A" w:rsidRDefault="00E91E20" w:rsidP="00485498">
      <w:pPr>
        <w:rPr>
          <w:i/>
          <w:sz w:val="20"/>
          <w:lang w:val="sk-SK"/>
        </w:rPr>
      </w:pPr>
      <w:r w:rsidRPr="002E038A">
        <w:rPr>
          <w:i/>
          <w:sz w:val="20"/>
          <w:lang w:val="sk-SK"/>
        </w:rPr>
        <w:t>Príklad použitia metódy set() na nájdenie času alebo framu vo videu:</w:t>
      </w:r>
    </w:p>
    <w:p w:rsidR="00E91E20" w:rsidRPr="002E038A" w:rsidRDefault="00E91E20" w:rsidP="00E91E20">
      <w:pPr>
        <w:shd w:val="clear" w:color="auto" w:fill="FBFCFD"/>
        <w:spacing w:after="0" w:line="240" w:lineRule="auto"/>
        <w:ind w:left="79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captRefrnc.set(</w:t>
      </w:r>
      <w:r w:rsidRPr="002E038A">
        <w:rPr>
          <w:rFonts w:ascii="Courier New" w:eastAsia="Times New Roman" w:hAnsi="Courier New" w:cs="Courier New"/>
          <w:color w:val="4665A2"/>
          <w:sz w:val="18"/>
          <w:szCs w:val="20"/>
          <w:lang w:val="sk-SK" w:eastAsia="en-GB"/>
        </w:rPr>
        <w:t>CAP_PROP_POS_MSEC</w:t>
      </w: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 xml:space="preserve">, 1.2); </w:t>
      </w:r>
      <w:r w:rsidRPr="002E038A">
        <w:rPr>
          <w:rFonts w:ascii="Courier New" w:eastAsia="Times New Roman" w:hAnsi="Courier New" w:cs="Courier New"/>
          <w:color w:val="800000"/>
          <w:sz w:val="18"/>
          <w:szCs w:val="20"/>
          <w:lang w:val="sk-SK" w:eastAsia="en-GB"/>
        </w:rPr>
        <w:t>// go to the 1.2 second in the video</w:t>
      </w:r>
    </w:p>
    <w:p w:rsidR="00E91E20" w:rsidRPr="002E038A" w:rsidRDefault="00E91E20" w:rsidP="00E91E20">
      <w:pPr>
        <w:shd w:val="clear" w:color="auto" w:fill="FBFCFD"/>
        <w:spacing w:after="0" w:line="240" w:lineRule="auto"/>
        <w:ind w:left="79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captRefrnc.set(</w:t>
      </w:r>
      <w:r w:rsidRPr="002E038A">
        <w:rPr>
          <w:rFonts w:ascii="Courier New" w:eastAsia="Times New Roman" w:hAnsi="Courier New" w:cs="Courier New"/>
          <w:color w:val="4665A2"/>
          <w:sz w:val="18"/>
          <w:szCs w:val="20"/>
          <w:lang w:val="sk-SK" w:eastAsia="en-GB"/>
        </w:rPr>
        <w:t>CAP_PROP_POS_FRAMES</w:t>
      </w: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 xml:space="preserve">, 10); </w:t>
      </w:r>
      <w:r w:rsidRPr="002E038A">
        <w:rPr>
          <w:rFonts w:ascii="Courier New" w:eastAsia="Times New Roman" w:hAnsi="Courier New" w:cs="Courier New"/>
          <w:color w:val="800000"/>
          <w:sz w:val="18"/>
          <w:szCs w:val="20"/>
          <w:lang w:val="sk-SK" w:eastAsia="en-GB"/>
        </w:rPr>
        <w:t>// go to the 10th frame of the video</w:t>
      </w:r>
    </w:p>
    <w:p w:rsidR="00E91E20" w:rsidRPr="002E038A" w:rsidRDefault="00E91E20" w:rsidP="00E91E20">
      <w:pPr>
        <w:shd w:val="clear" w:color="auto" w:fill="FBFCFD"/>
        <w:spacing w:after="60" w:line="240" w:lineRule="auto"/>
        <w:ind w:left="795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800000"/>
          <w:sz w:val="18"/>
          <w:szCs w:val="20"/>
          <w:lang w:val="sk-SK" w:eastAsia="en-GB"/>
        </w:rPr>
        <w:t>// now a read operation would read the frame at the set position</w:t>
      </w:r>
    </w:p>
    <w:p w:rsidR="00E91E20" w:rsidRPr="002E038A" w:rsidRDefault="00E91E20" w:rsidP="00485498">
      <w:pPr>
        <w:rPr>
          <w:sz w:val="20"/>
          <w:lang w:val="sk-SK"/>
        </w:rPr>
      </w:pPr>
    </w:p>
    <w:p w:rsidR="00E91E20" w:rsidRPr="002E038A" w:rsidRDefault="00E91E20" w:rsidP="00485498">
      <w:pPr>
        <w:rPr>
          <w:sz w:val="20"/>
          <w:lang w:val="sk-SK"/>
        </w:rPr>
      </w:pPr>
      <w:r w:rsidRPr="002E038A">
        <w:rPr>
          <w:sz w:val="20"/>
          <w:lang w:val="sk-SK"/>
        </w:rPr>
        <w:t xml:space="preserve">Čítanie a nastavovanie atribútov prechádza cez viacero úrovní, na ktorých môže dôjsť k nesprávnej interpretácii parametra vzhľadom na rôzne interpretácie, najmä na úrovni API a driver zariadenia: </w:t>
      </w:r>
    </w:p>
    <w:p w:rsidR="00E91E20" w:rsidRPr="002E038A" w:rsidRDefault="00E91E20" w:rsidP="00E91E20">
      <w:pPr>
        <w:shd w:val="clear" w:color="auto" w:fill="FBFCFD"/>
        <w:spacing w:after="90" w:line="240" w:lineRule="auto"/>
        <w:ind w:left="750" w:hanging="795"/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</w:pPr>
      <w:r w:rsidRPr="002E038A">
        <w:rPr>
          <w:rFonts w:ascii="Courier New" w:eastAsia="Times New Roman" w:hAnsi="Courier New" w:cs="Courier New"/>
          <w:color w:val="000000"/>
          <w:sz w:val="18"/>
          <w:szCs w:val="20"/>
          <w:lang w:val="sk-SK" w:eastAsia="en-GB"/>
        </w:rPr>
        <w:t>VideoCapture -&gt; API Backend -&gt; Operating System -&gt; Device Driver -&gt; Device Hardware`</w:t>
      </w:r>
    </w:p>
    <w:p w:rsidR="00A1775A" w:rsidRDefault="00A1775A" w:rsidP="00485498">
      <w:pPr>
        <w:rPr>
          <w:sz w:val="20"/>
          <w:lang w:val="sk-SK"/>
        </w:rPr>
      </w:pPr>
    </w:p>
    <w:p w:rsidR="00E91E20" w:rsidRDefault="00B52ACF" w:rsidP="00485498">
      <w:pPr>
        <w:rPr>
          <w:sz w:val="20"/>
          <w:lang w:val="sk-SK"/>
        </w:rPr>
      </w:pPr>
      <w:r>
        <w:rPr>
          <w:sz w:val="20"/>
          <w:lang w:val="sk-SK"/>
        </w:rPr>
        <w:t xml:space="preserve">viac informácií </w:t>
      </w:r>
      <w:r w:rsidR="00A1775A">
        <w:rPr>
          <w:sz w:val="20"/>
          <w:lang w:val="sk-SK"/>
        </w:rPr>
        <w:t>k VIdeoCapture</w:t>
      </w:r>
      <w:r>
        <w:rPr>
          <w:sz w:val="20"/>
          <w:lang w:val="sk-SK"/>
        </w:rPr>
        <w:t xml:space="preserve">: </w:t>
      </w:r>
      <w:hyperlink r:id="rId15" w:history="1">
        <w:r w:rsidRPr="008F2692">
          <w:rPr>
            <w:rStyle w:val="Hyperlink"/>
            <w:sz w:val="20"/>
            <w:lang w:val="sk-SK"/>
          </w:rPr>
          <w:t>https://docs.opencv.org/master/d8/dfe/classcv_1_1VideoCapture.html</w:t>
        </w:r>
      </w:hyperlink>
      <w:r>
        <w:rPr>
          <w:sz w:val="20"/>
          <w:lang w:val="sk-SK"/>
        </w:rPr>
        <w:t xml:space="preserve"> </w:t>
      </w:r>
    </w:p>
    <w:p w:rsidR="00EA5E02" w:rsidRDefault="00A1775A" w:rsidP="00485498">
      <w:pPr>
        <w:rPr>
          <w:sz w:val="20"/>
          <w:lang w:val="sk-SK"/>
        </w:rPr>
      </w:pPr>
      <w:r>
        <w:rPr>
          <w:sz w:val="20"/>
          <w:lang w:val="sk-SK"/>
        </w:rPr>
        <w:t xml:space="preserve">atribúty pre get() a set(): </w:t>
      </w:r>
      <w:hyperlink r:id="rId16" w:history="1">
        <w:r w:rsidRPr="008F2692">
          <w:rPr>
            <w:rStyle w:val="Hyperlink"/>
            <w:sz w:val="20"/>
            <w:lang w:val="sk-SK"/>
          </w:rPr>
          <w:t>https://docs.opencv.org/master/d4/d15/group__videoio__flags__base.html#gaeb8dd9c89c10a5c63c139bf7c4f5704d</w:t>
        </w:r>
      </w:hyperlink>
      <w:r>
        <w:rPr>
          <w:sz w:val="20"/>
          <w:lang w:val="sk-SK"/>
        </w:rPr>
        <w:t xml:space="preserve"> </w:t>
      </w:r>
    </w:p>
    <w:p w:rsidR="00B52ACF" w:rsidRDefault="00A1775A" w:rsidP="00485498">
      <w:pPr>
        <w:rPr>
          <w:sz w:val="20"/>
          <w:lang w:val="sk-SK"/>
        </w:rPr>
      </w:pPr>
      <w:r>
        <w:rPr>
          <w:sz w:val="20"/>
          <w:lang w:val="sk-SK"/>
        </w:rPr>
        <w:t xml:space="preserve">dodatočné atribúty pre get() a set(): </w:t>
      </w:r>
      <w:hyperlink r:id="rId17" w:history="1">
        <w:r w:rsidRPr="008F2692">
          <w:rPr>
            <w:rStyle w:val="Hyperlink"/>
            <w:sz w:val="20"/>
            <w:lang w:val="sk-SK"/>
          </w:rPr>
          <w:t>https://docs.opencv.org/master/dc/dfc/group__videoio__flags__others.html#ggaaaeecdd8a279c71a7ebf8836b6c52feaa0b6409999490a804d1a06df43105e5cb</w:t>
        </w:r>
      </w:hyperlink>
      <w:r>
        <w:rPr>
          <w:sz w:val="20"/>
          <w:lang w:val="sk-SK"/>
        </w:rPr>
        <w:t xml:space="preserve"> </w:t>
      </w:r>
    </w:p>
    <w:p w:rsidR="00A1775A" w:rsidRDefault="00A1775A" w:rsidP="00485498">
      <w:pPr>
        <w:rPr>
          <w:sz w:val="20"/>
          <w:lang w:val="sk-SK"/>
        </w:rPr>
      </w:pPr>
    </w:p>
    <w:p w:rsidR="00A1775A" w:rsidRDefault="00A1775A" w:rsidP="00485498">
      <w:pPr>
        <w:rPr>
          <w:sz w:val="20"/>
          <w:lang w:val="sk-SK"/>
        </w:rPr>
      </w:pPr>
    </w:p>
    <w:p w:rsidR="00EA5E02" w:rsidRPr="00FD361C" w:rsidRDefault="00EA5E02" w:rsidP="00FD361C">
      <w:pPr>
        <w:pStyle w:val="Heading2"/>
        <w:rPr>
          <w:b/>
          <w:lang w:val="sk-SK"/>
        </w:rPr>
      </w:pPr>
      <w:r w:rsidRPr="00FD361C">
        <w:rPr>
          <w:b/>
          <w:lang w:val="sk-SK"/>
        </w:rPr>
        <w:t>Komunikácia s GUI</w:t>
      </w:r>
    </w:p>
    <w:p w:rsidR="00EA5E02" w:rsidRDefault="00EA5E02" w:rsidP="00EA5E02">
      <w:pPr>
        <w:rPr>
          <w:sz w:val="20"/>
          <w:lang w:val="sk-SK"/>
        </w:rPr>
      </w:pPr>
      <w:r>
        <w:rPr>
          <w:rFonts w:ascii="Consolas" w:hAnsi="Consolas"/>
          <w:color w:val="000000"/>
          <w:sz w:val="18"/>
          <w:szCs w:val="18"/>
          <w:shd w:val="clear" w:color="auto" w:fill="DDDDDD"/>
        </w:rPr>
        <w:t>#include "highgui.hpp"</w:t>
      </w:r>
    </w:p>
    <w:p w:rsidR="002502CE" w:rsidRPr="002502CE" w:rsidRDefault="002502CE" w:rsidP="00485498">
      <w:pPr>
        <w:rPr>
          <w:sz w:val="20"/>
          <w:lang w:val="sk-SK"/>
        </w:rPr>
      </w:pPr>
      <w:r>
        <w:rPr>
          <w:sz w:val="20"/>
          <w:lang w:val="sk-SK"/>
        </w:rPr>
        <w:t xml:space="preserve">Modul </w:t>
      </w:r>
      <w:r w:rsidRPr="002502CE">
        <w:rPr>
          <w:sz w:val="20"/>
          <w:lang w:val="sk-SK"/>
        </w:rPr>
        <w:t>highgui</w:t>
      </w:r>
      <w:r>
        <w:rPr>
          <w:sz w:val="20"/>
          <w:lang w:val="sk-SK"/>
        </w:rPr>
        <w:t xml:space="preserve"> (</w:t>
      </w:r>
      <w:r w:rsidRPr="002502CE">
        <w:rPr>
          <w:sz w:val="20"/>
          <w:lang w:val="sk-SK"/>
        </w:rPr>
        <w:t>High-level GUI and Media I/O</w:t>
      </w:r>
      <w:r>
        <w:rPr>
          <w:sz w:val="20"/>
          <w:lang w:val="sk-SK"/>
        </w:rPr>
        <w:t>) umožňuje základú komunikáciu s GUI. Umožňuje zobrazovanie obrázkov aj framov z videa buď v pôvodnej alebo upravenej verzii (napr. po zvýrazení určitého objektu alebo jeho stredu).</w:t>
      </w:r>
    </w:p>
    <w:p w:rsidR="002502CE" w:rsidRDefault="002502CE" w:rsidP="002502CE">
      <w:pPr>
        <w:rPr>
          <w:sz w:val="20"/>
          <w:lang w:val="sk-SK"/>
        </w:rPr>
      </w:pPr>
      <w:r w:rsidRPr="002502CE">
        <w:rPr>
          <w:sz w:val="20"/>
          <w:lang w:val="sk-SK"/>
        </w:rPr>
        <w:t>void cv::imshow (const String &amp;winname, InputArray mat)</w:t>
      </w:r>
    </w:p>
    <w:p w:rsidR="002502CE" w:rsidRDefault="002502CE" w:rsidP="002502CE">
      <w:pPr>
        <w:rPr>
          <w:sz w:val="20"/>
          <w:lang w:val="sk-SK"/>
        </w:rPr>
      </w:pPr>
      <w:r>
        <w:rPr>
          <w:sz w:val="20"/>
          <w:lang w:val="sk-SK"/>
        </w:rPr>
        <w:t>vstupné parametre metódy:</w:t>
      </w:r>
    </w:p>
    <w:p w:rsidR="002502CE" w:rsidRDefault="00210442" w:rsidP="002502CE">
      <w:pPr>
        <w:pStyle w:val="ListParagraph"/>
        <w:numPr>
          <w:ilvl w:val="0"/>
          <w:numId w:val="4"/>
        </w:numPr>
        <w:rPr>
          <w:sz w:val="20"/>
          <w:lang w:val="sk-SK"/>
        </w:rPr>
      </w:pPr>
      <w:r>
        <w:rPr>
          <w:sz w:val="20"/>
          <w:lang w:val="sk-SK"/>
        </w:rPr>
        <w:t>winname – názov okna, v ktorom sa obrázok zobrazí</w:t>
      </w:r>
    </w:p>
    <w:p w:rsidR="00210442" w:rsidRPr="002502CE" w:rsidRDefault="00210442" w:rsidP="002502CE">
      <w:pPr>
        <w:pStyle w:val="ListParagraph"/>
        <w:numPr>
          <w:ilvl w:val="0"/>
          <w:numId w:val="4"/>
        </w:numPr>
        <w:rPr>
          <w:sz w:val="20"/>
          <w:lang w:val="sk-SK"/>
        </w:rPr>
      </w:pPr>
      <w:r>
        <w:rPr>
          <w:sz w:val="20"/>
          <w:lang w:val="sk-SK"/>
        </w:rPr>
        <w:t>mat – obrázok v Mat formáte, ktorý bude zobrazný</w:t>
      </w:r>
    </w:p>
    <w:p w:rsidR="00EA5E02" w:rsidRDefault="00B52ACF" w:rsidP="00485498">
      <w:hyperlink r:id="rId18" w:history="1">
        <w:r w:rsidRPr="008F2692">
          <w:rPr>
            <w:rStyle w:val="Hyperlink"/>
          </w:rPr>
          <w:t>https://docs.opencv.org/master/d7/dfc/group__highgui.html</w:t>
        </w:r>
      </w:hyperlink>
    </w:p>
    <w:p w:rsidR="00B52ACF" w:rsidRDefault="00B52ACF" w:rsidP="00485498"/>
    <w:p w:rsidR="00EA5E02" w:rsidRPr="00FD361C" w:rsidRDefault="00210442" w:rsidP="00FD361C">
      <w:pPr>
        <w:pStyle w:val="Heading2"/>
        <w:rPr>
          <w:b/>
          <w:lang w:val="sk-SK"/>
        </w:rPr>
      </w:pPr>
      <w:r w:rsidRPr="00FD361C">
        <w:rPr>
          <w:b/>
          <w:lang w:val="sk-SK"/>
        </w:rPr>
        <w:t>Spracovanie obrázkov</w:t>
      </w:r>
    </w:p>
    <w:p w:rsidR="00210442" w:rsidRDefault="00210442" w:rsidP="00210442">
      <w:pPr>
        <w:rPr>
          <w:sz w:val="20"/>
          <w:lang w:val="sk-SK"/>
        </w:rPr>
      </w:pPr>
      <w:r>
        <w:rPr>
          <w:rFonts w:ascii="Consolas" w:hAnsi="Consolas"/>
          <w:color w:val="000000"/>
          <w:sz w:val="18"/>
          <w:szCs w:val="18"/>
          <w:shd w:val="clear" w:color="auto" w:fill="DDDDDD"/>
        </w:rPr>
        <w:t>#include "</w:t>
      </w:r>
      <w:r w:rsidRPr="00210442">
        <w:rPr>
          <w:rFonts w:ascii="Consolas" w:hAnsi="Consolas"/>
          <w:color w:val="000000"/>
          <w:sz w:val="18"/>
          <w:szCs w:val="18"/>
          <w:shd w:val="clear" w:color="auto" w:fill="DDDDDD"/>
        </w:rPr>
        <w:t>imgproc</w:t>
      </w:r>
      <w:r>
        <w:rPr>
          <w:rFonts w:ascii="Consolas" w:hAnsi="Consolas"/>
          <w:color w:val="000000"/>
          <w:sz w:val="18"/>
          <w:szCs w:val="18"/>
          <w:shd w:val="clear" w:color="auto" w:fill="DDDDDD"/>
        </w:rPr>
        <w:t>.hpp"</w:t>
      </w:r>
    </w:p>
    <w:p w:rsidR="00210442" w:rsidRDefault="00210442" w:rsidP="00485498">
      <w:pPr>
        <w:rPr>
          <w:sz w:val="20"/>
          <w:lang w:val="sk-SK"/>
        </w:rPr>
      </w:pPr>
      <w:r>
        <w:rPr>
          <w:sz w:val="20"/>
          <w:lang w:val="sk-SK"/>
        </w:rPr>
        <w:t xml:space="preserve">OpenCV obsahuje veľké množstvo metód na spracovanie obrázkov. Pre potreby aplikácie je možné využiť aj štrukturálnu analýzu a identifikáciu objektov. </w:t>
      </w:r>
    </w:p>
    <w:p w:rsidR="00585FE0" w:rsidRDefault="00585FE0" w:rsidP="00485498">
      <w:pPr>
        <w:rPr>
          <w:sz w:val="20"/>
          <w:lang w:val="sk-SK"/>
        </w:rPr>
      </w:pPr>
      <w:r>
        <w:rPr>
          <w:sz w:val="20"/>
          <w:lang w:val="sk-SK"/>
        </w:rPr>
        <w:t>V tomto module existuje viacero funkcií, ktoré dokážu identifikovať objekty rôznych tvarov (napr. funkcia moments vie identifikovať polygonálne objekty do 3. rádu). fitEllipse nájde</w:t>
      </w:r>
      <w:r w:rsidR="0056700A">
        <w:rPr>
          <w:sz w:val="20"/>
          <w:lang w:val="sk-SK"/>
        </w:rPr>
        <w:t xml:space="preserve"> elipsu obkolesujúcu 2D obejkt.</w:t>
      </w:r>
    </w:p>
    <w:p w:rsidR="00210442" w:rsidRDefault="00210442" w:rsidP="00485498">
      <w:pPr>
        <w:rPr>
          <w:sz w:val="20"/>
          <w:lang w:val="sk-SK"/>
        </w:rPr>
      </w:pPr>
      <w:r w:rsidRPr="00210442">
        <w:rPr>
          <w:sz w:val="20"/>
          <w:lang w:val="sk-SK"/>
        </w:rPr>
        <w:t>cv::moments (InputArray array, bool binaryImage=false)</w:t>
      </w:r>
    </w:p>
    <w:p w:rsidR="00585FE0" w:rsidRDefault="00585FE0" w:rsidP="00485498">
      <w:pPr>
        <w:rPr>
          <w:sz w:val="20"/>
          <w:lang w:val="sk-SK"/>
        </w:rPr>
      </w:pPr>
      <w:r w:rsidRPr="00585FE0">
        <w:rPr>
          <w:sz w:val="20"/>
          <w:lang w:val="sk-SK"/>
        </w:rPr>
        <w:t>cv::fi</w:t>
      </w:r>
      <w:r>
        <w:rPr>
          <w:sz w:val="20"/>
          <w:lang w:val="sk-SK"/>
        </w:rPr>
        <w:t>tEllipse ( InputArray points )</w:t>
      </w:r>
    </w:p>
    <w:p w:rsidR="0056700A" w:rsidRDefault="0056700A" w:rsidP="00485498">
      <w:pPr>
        <w:rPr>
          <w:sz w:val="20"/>
          <w:lang w:val="sk-SK"/>
        </w:rPr>
      </w:pPr>
    </w:p>
    <w:p w:rsidR="0056700A" w:rsidRDefault="0056700A" w:rsidP="00485498">
      <w:pPr>
        <w:rPr>
          <w:sz w:val="20"/>
          <w:lang w:val="sk-SK"/>
        </w:rPr>
      </w:pPr>
      <w:r>
        <w:rPr>
          <w:sz w:val="20"/>
          <w:lang w:val="sk-SK"/>
        </w:rPr>
        <w:t>Tieto metódy by mohli byť využité pre určenie kyvadla vo videu ako alternatíva k identifikácii cez farbu určenú užívateľom.</w:t>
      </w:r>
    </w:p>
    <w:p w:rsidR="0056700A" w:rsidRDefault="0056700A" w:rsidP="00485498">
      <w:pPr>
        <w:rPr>
          <w:sz w:val="20"/>
          <w:lang w:val="sk-SK"/>
        </w:rPr>
      </w:pPr>
    </w:p>
    <w:p w:rsidR="00EA5E02" w:rsidRDefault="00585FE0" w:rsidP="00485498">
      <w:pPr>
        <w:rPr>
          <w:sz w:val="20"/>
          <w:lang w:val="sk-SK"/>
        </w:rPr>
      </w:pPr>
      <w:r>
        <w:rPr>
          <w:sz w:val="20"/>
          <w:lang w:val="sk-SK"/>
        </w:rPr>
        <w:t xml:space="preserve">Pred takýmto spracovaním je potrebné obrázok </w:t>
      </w:r>
      <w:r w:rsidR="00EA5E02">
        <w:rPr>
          <w:sz w:val="20"/>
          <w:lang w:val="sk-SK"/>
        </w:rPr>
        <w:t>modifik</w:t>
      </w:r>
      <w:r w:rsidR="00B52ACF">
        <w:rPr>
          <w:sz w:val="20"/>
          <w:lang w:val="sk-SK"/>
        </w:rPr>
        <w:t>ovať</w:t>
      </w:r>
      <w:r w:rsidR="00EA5E02">
        <w:rPr>
          <w:sz w:val="20"/>
          <w:lang w:val="sk-SK"/>
        </w:rPr>
        <w:t xml:space="preserve"> (zmena na grayscale a blur alebo grayscale a treshhold) na lepšiu identifikáciu objektov.</w:t>
      </w:r>
    </w:p>
    <w:p w:rsidR="0056700A" w:rsidRPr="0056700A" w:rsidRDefault="0056700A" w:rsidP="00485498">
      <w:pPr>
        <w:rPr>
          <w:i/>
          <w:sz w:val="20"/>
          <w:lang w:val="sk-SK"/>
        </w:rPr>
      </w:pPr>
      <w:r w:rsidRPr="0056700A">
        <w:rPr>
          <w:i/>
          <w:sz w:val="20"/>
          <w:lang w:val="sk-SK"/>
        </w:rPr>
        <w:t>Príklad identifikácie kruhu a jeho stredu na obrázku:</w:t>
      </w:r>
    </w:p>
    <w:p w:rsidR="002502CE" w:rsidRDefault="002502CE" w:rsidP="005075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502CE" w:rsidRPr="005075EB" w:rsidRDefault="002502CE" w:rsidP="0050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75EB">
        <w:rPr>
          <w:rFonts w:ascii="Courier New" w:eastAsia="Times New Roman" w:hAnsi="Courier New" w:cs="Courier New"/>
          <w:sz w:val="20"/>
          <w:szCs w:val="20"/>
          <w:lang w:eastAsia="en-GB"/>
        </w:rPr>
        <w:t>Mat thr, gray, src;</w:t>
      </w:r>
    </w:p>
    <w:p w:rsidR="002502CE" w:rsidRPr="005075EB" w:rsidRDefault="002502CE" w:rsidP="0050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75E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2502CE" w:rsidRPr="005075EB" w:rsidRDefault="002502CE" w:rsidP="0050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75EB">
        <w:rPr>
          <w:rFonts w:ascii="Courier New" w:eastAsia="Times New Roman" w:hAnsi="Courier New" w:cs="Courier New"/>
          <w:sz w:val="20"/>
          <w:szCs w:val="20"/>
          <w:lang w:eastAsia="en-GB"/>
        </w:rPr>
        <w:t>// convert image to grayscale</w:t>
      </w:r>
    </w:p>
    <w:p w:rsidR="002502CE" w:rsidRPr="005075EB" w:rsidRDefault="002502CE" w:rsidP="0050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75EB">
        <w:rPr>
          <w:rFonts w:ascii="Courier New" w:eastAsia="Times New Roman" w:hAnsi="Courier New" w:cs="Courier New"/>
          <w:sz w:val="20"/>
          <w:szCs w:val="20"/>
          <w:lang w:eastAsia="en-GB"/>
        </w:rPr>
        <w:t>cvtColor( src, gray, COLOR_BGR2GRAY );</w:t>
      </w:r>
    </w:p>
    <w:p w:rsidR="002502CE" w:rsidRPr="005075EB" w:rsidRDefault="002502CE" w:rsidP="0050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75E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2502CE" w:rsidRPr="005075EB" w:rsidRDefault="002502CE" w:rsidP="0050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75EB">
        <w:rPr>
          <w:rFonts w:ascii="Courier New" w:eastAsia="Times New Roman" w:hAnsi="Courier New" w:cs="Courier New"/>
          <w:sz w:val="20"/>
          <w:szCs w:val="20"/>
          <w:lang w:eastAsia="en-GB"/>
        </w:rPr>
        <w:t>// convert grayscale to binary image</w:t>
      </w:r>
    </w:p>
    <w:p w:rsidR="002502CE" w:rsidRPr="005075EB" w:rsidRDefault="002502CE" w:rsidP="0050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75EB">
        <w:rPr>
          <w:rFonts w:ascii="Courier New" w:eastAsia="Times New Roman" w:hAnsi="Courier New" w:cs="Courier New"/>
          <w:sz w:val="20"/>
          <w:szCs w:val="20"/>
          <w:lang w:eastAsia="en-GB"/>
        </w:rPr>
        <w:t>threshold( gray, thr, 100,255,THRESH_BINARY );</w:t>
      </w:r>
    </w:p>
    <w:p w:rsidR="002502CE" w:rsidRPr="005075EB" w:rsidRDefault="002502CE" w:rsidP="0050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75E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2502CE" w:rsidRPr="005075EB" w:rsidRDefault="002502CE" w:rsidP="0050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75EB">
        <w:rPr>
          <w:rFonts w:ascii="Courier New" w:eastAsia="Times New Roman" w:hAnsi="Courier New" w:cs="Courier New"/>
          <w:sz w:val="20"/>
          <w:szCs w:val="20"/>
          <w:lang w:eastAsia="en-GB"/>
        </w:rPr>
        <w:t>// find moments of the image</w:t>
      </w:r>
    </w:p>
    <w:p w:rsidR="002502CE" w:rsidRPr="005075EB" w:rsidRDefault="002502CE" w:rsidP="0050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75EB">
        <w:rPr>
          <w:rFonts w:ascii="Courier New" w:eastAsia="Times New Roman" w:hAnsi="Courier New" w:cs="Courier New"/>
          <w:sz w:val="20"/>
          <w:szCs w:val="20"/>
          <w:lang w:eastAsia="en-GB"/>
        </w:rPr>
        <w:t>Moments m = moments(thr,true);</w:t>
      </w:r>
    </w:p>
    <w:p w:rsidR="002502CE" w:rsidRPr="005075EB" w:rsidRDefault="002502CE" w:rsidP="0050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75EB">
        <w:rPr>
          <w:rFonts w:ascii="Courier New" w:eastAsia="Times New Roman" w:hAnsi="Courier New" w:cs="Courier New"/>
          <w:sz w:val="20"/>
          <w:szCs w:val="20"/>
          <w:lang w:eastAsia="en-GB"/>
        </w:rPr>
        <w:t>Point p(m.m10/m.m00, m.m01/m.m00);</w:t>
      </w:r>
    </w:p>
    <w:p w:rsidR="002502CE" w:rsidRPr="005075EB" w:rsidRDefault="002502CE" w:rsidP="0050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75E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2502CE" w:rsidRPr="005075EB" w:rsidRDefault="002502CE" w:rsidP="0050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75EB">
        <w:rPr>
          <w:rFonts w:ascii="Courier New" w:eastAsia="Times New Roman" w:hAnsi="Courier New" w:cs="Courier New"/>
          <w:sz w:val="20"/>
          <w:szCs w:val="20"/>
          <w:lang w:eastAsia="en-GB"/>
        </w:rPr>
        <w:t>// coordinates of centroid</w:t>
      </w:r>
    </w:p>
    <w:p w:rsidR="002502CE" w:rsidRPr="005075EB" w:rsidRDefault="002502CE" w:rsidP="0050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75EB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cout&lt;&lt; Mat(p)&lt;&lt; endl;</w:t>
      </w:r>
    </w:p>
    <w:p w:rsidR="002502CE" w:rsidRPr="005075EB" w:rsidRDefault="002502CE" w:rsidP="0050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75E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2502CE" w:rsidRPr="005075EB" w:rsidRDefault="002502CE" w:rsidP="0050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75EB">
        <w:rPr>
          <w:rFonts w:ascii="Courier New" w:eastAsia="Times New Roman" w:hAnsi="Courier New" w:cs="Courier New"/>
          <w:sz w:val="20"/>
          <w:szCs w:val="20"/>
          <w:lang w:eastAsia="en-GB"/>
        </w:rPr>
        <w:t>// show the image with a point mark at the centroid</w:t>
      </w:r>
    </w:p>
    <w:p w:rsidR="002502CE" w:rsidRPr="005075EB" w:rsidRDefault="002502CE" w:rsidP="0050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75EB">
        <w:rPr>
          <w:rFonts w:ascii="Courier New" w:eastAsia="Times New Roman" w:hAnsi="Courier New" w:cs="Courier New"/>
          <w:sz w:val="20"/>
          <w:szCs w:val="20"/>
          <w:lang w:eastAsia="en-GB"/>
        </w:rPr>
        <w:t>circle(src, p, 5, Scalar(128,0,0), -1);</w:t>
      </w:r>
    </w:p>
    <w:p w:rsidR="002502CE" w:rsidRPr="005075EB" w:rsidRDefault="002502CE" w:rsidP="0050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75EB">
        <w:rPr>
          <w:rFonts w:ascii="Courier New" w:eastAsia="Times New Roman" w:hAnsi="Courier New" w:cs="Courier New"/>
          <w:sz w:val="20"/>
          <w:szCs w:val="20"/>
          <w:lang w:eastAsia="en-GB"/>
        </w:rPr>
        <w:t>imshow("Image with center",src);</w:t>
      </w:r>
    </w:p>
    <w:p w:rsidR="002502CE" w:rsidRPr="005075EB" w:rsidRDefault="002502CE" w:rsidP="005075EB">
      <w:pPr>
        <w:tabs>
          <w:tab w:val="left" w:pos="6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75EB">
        <w:rPr>
          <w:rFonts w:ascii="Courier New" w:eastAsia="Times New Roman" w:hAnsi="Courier New" w:cs="Courier New"/>
          <w:sz w:val="20"/>
          <w:szCs w:val="20"/>
          <w:lang w:eastAsia="en-GB"/>
        </w:rPr>
        <w:t>waitKey(0);</w:t>
      </w:r>
    </w:p>
    <w:p w:rsidR="005075EB" w:rsidRDefault="005075EB" w:rsidP="00485498">
      <w:pPr>
        <w:rPr>
          <w:sz w:val="20"/>
          <w:lang w:val="sk-SK"/>
        </w:rPr>
      </w:pPr>
      <w:r>
        <w:rPr>
          <w:noProof/>
          <w:lang w:eastAsia="en-GB"/>
        </w:rPr>
        <w:drawing>
          <wp:inline distT="0" distB="0" distL="0" distR="0">
            <wp:extent cx="3664424" cy="1464439"/>
            <wp:effectExtent l="0" t="0" r="0" b="2540"/>
            <wp:docPr id="1" name="Picture 1" descr="https://www.learnopencv.com/wp-content/uploads/2018/07/single-blob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arnopencv.com/wp-content/uploads/2018/07/single-blob-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914" cy="146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EB" w:rsidRPr="0056700A" w:rsidRDefault="0056700A" w:rsidP="00485498">
      <w:pPr>
        <w:rPr>
          <w:i/>
          <w:sz w:val="20"/>
          <w:lang w:val="sk-SK"/>
        </w:rPr>
      </w:pPr>
      <w:r w:rsidRPr="0056700A">
        <w:rPr>
          <w:i/>
          <w:sz w:val="20"/>
          <w:lang w:val="sk-SK"/>
        </w:rPr>
        <w:t>Dalšie zdroje:</w:t>
      </w:r>
    </w:p>
    <w:p w:rsidR="0056700A" w:rsidRDefault="008924D5" w:rsidP="0056700A">
      <w:pPr>
        <w:rPr>
          <w:sz w:val="20"/>
          <w:lang w:val="sk-SK"/>
        </w:rPr>
      </w:pPr>
      <w:hyperlink r:id="rId20" w:history="1">
        <w:r w:rsidR="0056700A" w:rsidRPr="008F2692">
          <w:rPr>
            <w:rStyle w:val="Hyperlink"/>
            <w:sz w:val="20"/>
            <w:lang w:val="sk-SK"/>
          </w:rPr>
          <w:t>https://docs.opencv.org/2.4/doc/tutorials/imgproc/shapedescriptors/moments/moments.html</w:t>
        </w:r>
      </w:hyperlink>
      <w:r w:rsidR="0056700A">
        <w:rPr>
          <w:sz w:val="20"/>
          <w:lang w:val="sk-SK"/>
        </w:rPr>
        <w:t xml:space="preserve"> </w:t>
      </w:r>
    </w:p>
    <w:p w:rsidR="0056700A" w:rsidRDefault="008924D5" w:rsidP="0056700A">
      <w:pPr>
        <w:rPr>
          <w:sz w:val="20"/>
          <w:lang w:val="sk-SK"/>
        </w:rPr>
      </w:pPr>
      <w:hyperlink r:id="rId21" w:history="1">
        <w:r w:rsidR="0056700A" w:rsidRPr="008F2692">
          <w:rPr>
            <w:rStyle w:val="Hyperlink"/>
            <w:sz w:val="20"/>
            <w:lang w:val="sk-SK"/>
          </w:rPr>
          <w:t>https://www.learnopencv.com/find-center-of-blob-centroid-using-opencv-cpp-python/</w:t>
        </w:r>
      </w:hyperlink>
      <w:r w:rsidR="0056700A">
        <w:rPr>
          <w:sz w:val="20"/>
          <w:lang w:val="sk-SK"/>
        </w:rPr>
        <w:t xml:space="preserve"> </w:t>
      </w:r>
    </w:p>
    <w:p w:rsidR="0056700A" w:rsidRDefault="008924D5" w:rsidP="0056700A">
      <w:pPr>
        <w:rPr>
          <w:sz w:val="20"/>
          <w:lang w:val="sk-SK"/>
        </w:rPr>
      </w:pPr>
      <w:hyperlink r:id="rId22" w:history="1">
        <w:r w:rsidR="0056700A" w:rsidRPr="008F2692">
          <w:rPr>
            <w:rStyle w:val="Hyperlink"/>
            <w:sz w:val="20"/>
            <w:lang w:val="sk-SK"/>
          </w:rPr>
          <w:t>https://www.pyimagesearch.com/2016/02/01/opencv-center-of-contour/</w:t>
        </w:r>
      </w:hyperlink>
      <w:r w:rsidR="0056700A">
        <w:rPr>
          <w:sz w:val="20"/>
          <w:lang w:val="sk-SK"/>
        </w:rPr>
        <w:t xml:space="preserve"> </w:t>
      </w:r>
    </w:p>
    <w:p w:rsidR="005075EB" w:rsidRDefault="00A1775A" w:rsidP="00485498">
      <w:pPr>
        <w:rPr>
          <w:sz w:val="20"/>
          <w:lang w:val="sk-SK"/>
        </w:rPr>
      </w:pPr>
      <w:hyperlink r:id="rId23" w:history="1">
        <w:r w:rsidRPr="008F2692">
          <w:rPr>
            <w:rStyle w:val="Hyperlink"/>
            <w:sz w:val="20"/>
            <w:lang w:val="sk-SK"/>
          </w:rPr>
          <w:t>https://docs.opencv.org/master/d3/dc0/group__imgproc__shape.html</w:t>
        </w:r>
      </w:hyperlink>
      <w:r>
        <w:rPr>
          <w:sz w:val="20"/>
          <w:lang w:val="sk-SK"/>
        </w:rPr>
        <w:t xml:space="preserve"> </w:t>
      </w:r>
    </w:p>
    <w:p w:rsidR="00A1775A" w:rsidRDefault="00A1775A" w:rsidP="00485498">
      <w:pPr>
        <w:rPr>
          <w:sz w:val="20"/>
          <w:lang w:val="sk-SK"/>
        </w:rPr>
      </w:pPr>
    </w:p>
    <w:p w:rsidR="00A9559A" w:rsidRDefault="0056700A" w:rsidP="00485498">
      <w:pPr>
        <w:rPr>
          <w:sz w:val="20"/>
          <w:lang w:val="sk-SK"/>
        </w:rPr>
      </w:pPr>
      <w:bookmarkStart w:id="0" w:name="_GoBack"/>
      <w:bookmarkEnd w:id="0"/>
      <w:r>
        <w:rPr>
          <w:sz w:val="20"/>
          <w:lang w:val="sk-SK"/>
        </w:rPr>
        <w:t>A</w:t>
      </w:r>
      <w:r w:rsidR="00A9559A">
        <w:rPr>
          <w:sz w:val="20"/>
          <w:lang w:val="sk-SK"/>
        </w:rPr>
        <w:t xml:space="preserve">lternatívne metódy na identifikáciu kyvadla – </w:t>
      </w:r>
      <w:r w:rsidR="005075EB">
        <w:rPr>
          <w:sz w:val="20"/>
          <w:lang w:val="sk-SK"/>
        </w:rPr>
        <w:t xml:space="preserve">bude potrebné otestovať, či nejde o </w:t>
      </w:r>
      <w:r w:rsidR="00A9559A">
        <w:rPr>
          <w:sz w:val="20"/>
          <w:lang w:val="sk-SK"/>
        </w:rPr>
        <w:t>výkonovo náročné spracovani</w:t>
      </w:r>
      <w:r w:rsidR="005075EB">
        <w:rPr>
          <w:sz w:val="20"/>
          <w:lang w:val="sk-SK"/>
        </w:rPr>
        <w:t>a</w:t>
      </w:r>
      <w:r w:rsidR="00A9559A">
        <w:rPr>
          <w:sz w:val="20"/>
          <w:lang w:val="sk-SK"/>
        </w:rPr>
        <w:t>, ktoré nebud</w:t>
      </w:r>
      <w:r w:rsidR="005075EB">
        <w:rPr>
          <w:sz w:val="20"/>
          <w:lang w:val="sk-SK"/>
        </w:rPr>
        <w:t>ú</w:t>
      </w:r>
      <w:r w:rsidR="00A9559A">
        <w:rPr>
          <w:sz w:val="20"/>
          <w:lang w:val="sk-SK"/>
        </w:rPr>
        <w:t xml:space="preserve"> použiteľné v real-time video streame</w:t>
      </w:r>
      <w:r>
        <w:rPr>
          <w:sz w:val="20"/>
          <w:lang w:val="sk-SK"/>
        </w:rPr>
        <w:t>:</w:t>
      </w:r>
    </w:p>
    <w:p w:rsidR="0056700A" w:rsidRPr="00A9559A" w:rsidRDefault="002E038A" w:rsidP="0056700A">
      <w:pPr>
        <w:rPr>
          <w:sz w:val="20"/>
          <w:lang w:val="sk-SK"/>
        </w:rPr>
      </w:pPr>
      <w:r w:rsidRPr="005075EB">
        <w:rPr>
          <w:b/>
          <w:sz w:val="20"/>
          <w:lang w:val="sk-SK"/>
        </w:rPr>
        <w:t>detekcia kruhov a ich stredov:</w:t>
      </w:r>
      <w:r w:rsidR="0056700A" w:rsidRPr="0056700A">
        <w:rPr>
          <w:sz w:val="20"/>
          <w:lang w:val="sk-SK"/>
        </w:rPr>
        <w:t xml:space="preserve"> </w:t>
      </w:r>
      <w:r w:rsidR="0056700A" w:rsidRPr="00A9559A">
        <w:rPr>
          <w:sz w:val="20"/>
          <w:lang w:val="sk-SK"/>
        </w:rPr>
        <w:t>HoughCircles()</w:t>
      </w:r>
    </w:p>
    <w:p w:rsidR="002E038A" w:rsidRDefault="008924D5" w:rsidP="00485498">
      <w:pPr>
        <w:rPr>
          <w:sz w:val="20"/>
          <w:lang w:val="sk-SK"/>
        </w:rPr>
      </w:pPr>
      <w:hyperlink r:id="rId24" w:history="1">
        <w:r w:rsidR="005075EB" w:rsidRPr="008F2692">
          <w:rPr>
            <w:rStyle w:val="Hyperlink"/>
            <w:sz w:val="20"/>
            <w:lang w:val="sk-SK"/>
          </w:rPr>
          <w:t>https://docs.opencv.org/master/d4/d70/tutorial_hough_circle.html</w:t>
        </w:r>
      </w:hyperlink>
      <w:r w:rsidR="005075EB">
        <w:rPr>
          <w:sz w:val="20"/>
          <w:lang w:val="sk-SK"/>
        </w:rPr>
        <w:t xml:space="preserve"> </w:t>
      </w:r>
    </w:p>
    <w:p w:rsidR="00A9559A" w:rsidRPr="00A9559A" w:rsidRDefault="00A9559A" w:rsidP="00A9559A">
      <w:pPr>
        <w:rPr>
          <w:sz w:val="20"/>
          <w:lang w:val="sk-SK"/>
        </w:rPr>
      </w:pPr>
    </w:p>
    <w:p w:rsidR="0056700A" w:rsidRPr="00A9559A" w:rsidRDefault="00A9559A" w:rsidP="0056700A">
      <w:pPr>
        <w:rPr>
          <w:sz w:val="20"/>
          <w:lang w:val="sk-SK"/>
        </w:rPr>
      </w:pPr>
      <w:r w:rsidRPr="005075EB">
        <w:rPr>
          <w:b/>
          <w:sz w:val="20"/>
          <w:lang w:val="sk-SK"/>
        </w:rPr>
        <w:t>background subtraction</w:t>
      </w:r>
      <w:r w:rsidR="005075EB">
        <w:rPr>
          <w:b/>
          <w:sz w:val="20"/>
          <w:lang w:val="sk-SK"/>
        </w:rPr>
        <w:t>:</w:t>
      </w:r>
      <w:r w:rsidR="0056700A" w:rsidRPr="0056700A">
        <w:rPr>
          <w:sz w:val="20"/>
          <w:lang w:val="sk-SK"/>
        </w:rPr>
        <w:t xml:space="preserve"> </w:t>
      </w:r>
      <w:r w:rsidR="0056700A" w:rsidRPr="00A9559A">
        <w:rPr>
          <w:sz w:val="20"/>
          <w:lang w:val="sk-SK"/>
        </w:rPr>
        <w:t>cv::BackgroundSubtractor</w:t>
      </w:r>
    </w:p>
    <w:p w:rsidR="00A9559A" w:rsidRDefault="008924D5" w:rsidP="00A9559A">
      <w:pPr>
        <w:rPr>
          <w:sz w:val="20"/>
          <w:lang w:val="sk-SK"/>
        </w:rPr>
      </w:pPr>
      <w:hyperlink r:id="rId25" w:history="1">
        <w:r w:rsidR="005075EB" w:rsidRPr="008F2692">
          <w:rPr>
            <w:rStyle w:val="Hyperlink"/>
            <w:sz w:val="20"/>
            <w:lang w:val="sk-SK"/>
          </w:rPr>
          <w:t>https://docs.opencv.org/master/d1/dc5/tutorial_background_subtraction.html</w:t>
        </w:r>
      </w:hyperlink>
      <w:r w:rsidR="005075EB">
        <w:rPr>
          <w:sz w:val="20"/>
          <w:lang w:val="sk-SK"/>
        </w:rPr>
        <w:t xml:space="preserve"> </w:t>
      </w:r>
    </w:p>
    <w:p w:rsidR="002E038A" w:rsidRDefault="002E038A" w:rsidP="002E038A">
      <w:pPr>
        <w:rPr>
          <w:sz w:val="20"/>
          <w:lang w:val="sk-SK"/>
        </w:rPr>
      </w:pPr>
    </w:p>
    <w:p w:rsidR="0056700A" w:rsidRPr="00FD361C" w:rsidRDefault="0056700A" w:rsidP="00FD361C">
      <w:pPr>
        <w:pStyle w:val="Heading2"/>
        <w:rPr>
          <w:b/>
          <w:lang w:val="sk-SK"/>
        </w:rPr>
      </w:pPr>
      <w:r w:rsidRPr="00FD361C">
        <w:rPr>
          <w:b/>
          <w:lang w:val="sk-SK"/>
        </w:rPr>
        <w:t>Použitie knižnice v aplikácii</w:t>
      </w:r>
    </w:p>
    <w:p w:rsidR="002E038A" w:rsidRPr="002E038A" w:rsidRDefault="002E038A" w:rsidP="002E038A">
      <w:pPr>
        <w:rPr>
          <w:b/>
          <w:sz w:val="20"/>
          <w:lang w:val="sk-SK"/>
        </w:rPr>
      </w:pPr>
      <w:r w:rsidRPr="002E038A">
        <w:rPr>
          <w:b/>
          <w:sz w:val="20"/>
          <w:lang w:val="sk-SK"/>
        </w:rPr>
        <w:t>P</w:t>
      </w:r>
      <w:r w:rsidR="00CA2698">
        <w:rPr>
          <w:b/>
          <w:sz w:val="20"/>
          <w:lang w:val="sk-SK"/>
        </w:rPr>
        <w:t>rípady použitia</w:t>
      </w:r>
      <w:r w:rsidRPr="002E038A">
        <w:rPr>
          <w:b/>
          <w:sz w:val="20"/>
          <w:lang w:val="sk-SK"/>
        </w:rPr>
        <w:t xml:space="preserve"> knižnice openCV v aplikácii:</w:t>
      </w:r>
    </w:p>
    <w:p w:rsidR="002E038A" w:rsidRPr="002E038A" w:rsidRDefault="002E038A" w:rsidP="002E038A">
      <w:pPr>
        <w:pStyle w:val="ListParagraph"/>
        <w:numPr>
          <w:ilvl w:val="0"/>
          <w:numId w:val="1"/>
        </w:numPr>
        <w:rPr>
          <w:sz w:val="20"/>
          <w:lang w:val="sk-SK"/>
        </w:rPr>
      </w:pPr>
      <w:r w:rsidRPr="002E038A">
        <w:rPr>
          <w:sz w:val="20"/>
          <w:lang w:val="sk-SK"/>
        </w:rPr>
        <w:t>identifikácia farby pre určenie kyvadla z obrázka a súradníc, kam užívateľ klikol myšou</w:t>
      </w:r>
    </w:p>
    <w:p w:rsidR="002E038A" w:rsidRPr="002E038A" w:rsidRDefault="002E038A" w:rsidP="002E038A">
      <w:pPr>
        <w:pStyle w:val="ListParagraph"/>
        <w:numPr>
          <w:ilvl w:val="0"/>
          <w:numId w:val="1"/>
        </w:numPr>
        <w:rPr>
          <w:sz w:val="20"/>
          <w:lang w:val="sk-SK"/>
        </w:rPr>
      </w:pPr>
      <w:r w:rsidRPr="002E038A">
        <w:rPr>
          <w:sz w:val="20"/>
          <w:lang w:val="sk-SK"/>
        </w:rPr>
        <w:t>prístup ku kamere ako zariadeniu pripojenému k počítaču</w:t>
      </w:r>
    </w:p>
    <w:p w:rsidR="002E038A" w:rsidRPr="002E038A" w:rsidRDefault="002E038A" w:rsidP="002E038A">
      <w:pPr>
        <w:pStyle w:val="ListParagraph"/>
        <w:numPr>
          <w:ilvl w:val="0"/>
          <w:numId w:val="1"/>
        </w:numPr>
        <w:rPr>
          <w:sz w:val="20"/>
          <w:lang w:val="sk-SK"/>
        </w:rPr>
      </w:pPr>
      <w:r w:rsidRPr="002E038A">
        <w:rPr>
          <w:sz w:val="20"/>
          <w:lang w:val="sk-SK"/>
        </w:rPr>
        <w:t>spracovanie streamu videa</w:t>
      </w:r>
    </w:p>
    <w:p w:rsidR="002E038A" w:rsidRPr="002E038A" w:rsidRDefault="002E038A" w:rsidP="002E038A">
      <w:pPr>
        <w:pStyle w:val="ListParagraph"/>
        <w:numPr>
          <w:ilvl w:val="0"/>
          <w:numId w:val="1"/>
        </w:numPr>
        <w:rPr>
          <w:sz w:val="20"/>
          <w:lang w:val="sk-SK"/>
        </w:rPr>
      </w:pPr>
      <w:r w:rsidRPr="002E038A">
        <w:rPr>
          <w:sz w:val="20"/>
          <w:lang w:val="sk-SK"/>
        </w:rPr>
        <w:t>nastavenie atribútov videozáznamu</w:t>
      </w:r>
    </w:p>
    <w:p w:rsidR="003D412B" w:rsidRDefault="002E038A" w:rsidP="002E038A">
      <w:pPr>
        <w:pStyle w:val="ListParagraph"/>
        <w:numPr>
          <w:ilvl w:val="0"/>
          <w:numId w:val="1"/>
        </w:numPr>
        <w:rPr>
          <w:sz w:val="20"/>
          <w:lang w:val="sk-SK"/>
        </w:rPr>
      </w:pPr>
      <w:r w:rsidRPr="002E038A">
        <w:rPr>
          <w:sz w:val="20"/>
          <w:lang w:val="sk-SK"/>
        </w:rPr>
        <w:t>identifikácia kyvadla na obrázku podľa nastavenej farby</w:t>
      </w:r>
      <w:r w:rsidR="003D412B">
        <w:rPr>
          <w:sz w:val="20"/>
          <w:lang w:val="sk-SK"/>
        </w:rPr>
        <w:t xml:space="preserve"> alebo podľa kontrastu</w:t>
      </w:r>
    </w:p>
    <w:p w:rsidR="002E038A" w:rsidRPr="002E038A" w:rsidRDefault="002E038A" w:rsidP="002E038A">
      <w:pPr>
        <w:pStyle w:val="ListParagraph"/>
        <w:numPr>
          <w:ilvl w:val="0"/>
          <w:numId w:val="1"/>
        </w:numPr>
        <w:rPr>
          <w:sz w:val="20"/>
          <w:lang w:val="sk-SK"/>
        </w:rPr>
      </w:pPr>
      <w:r w:rsidRPr="002E038A">
        <w:rPr>
          <w:sz w:val="20"/>
          <w:lang w:val="sk-SK"/>
        </w:rPr>
        <w:t>určenie stredu kyvadla</w:t>
      </w:r>
    </w:p>
    <w:p w:rsidR="002E038A" w:rsidRPr="002E038A" w:rsidRDefault="002E038A" w:rsidP="002E038A">
      <w:pPr>
        <w:pStyle w:val="ListParagraph"/>
        <w:numPr>
          <w:ilvl w:val="0"/>
          <w:numId w:val="1"/>
        </w:numPr>
        <w:rPr>
          <w:sz w:val="20"/>
          <w:lang w:val="sk-SK"/>
        </w:rPr>
      </w:pPr>
      <w:r w:rsidRPr="002E038A">
        <w:rPr>
          <w:sz w:val="20"/>
          <w:lang w:val="sk-SK"/>
        </w:rPr>
        <w:t>označenie kyvadla kontrastnou farbou</w:t>
      </w:r>
    </w:p>
    <w:p w:rsidR="002E038A" w:rsidRDefault="002E038A" w:rsidP="00485498">
      <w:pPr>
        <w:rPr>
          <w:sz w:val="20"/>
          <w:lang w:val="sk-SK"/>
        </w:rPr>
      </w:pPr>
    </w:p>
    <w:sectPr w:rsidR="002E038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571" w:rsidRDefault="008F7571" w:rsidP="00311CF4">
      <w:pPr>
        <w:spacing w:after="0" w:line="240" w:lineRule="auto"/>
      </w:pPr>
      <w:r>
        <w:separator/>
      </w:r>
    </w:p>
  </w:endnote>
  <w:endnote w:type="continuationSeparator" w:id="0">
    <w:p w:rsidR="008F7571" w:rsidRDefault="008F7571" w:rsidP="00311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4D5" w:rsidRDefault="008924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4D5" w:rsidRDefault="008924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4D5" w:rsidRDefault="008924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571" w:rsidRDefault="008F7571" w:rsidP="00311CF4">
      <w:pPr>
        <w:spacing w:after="0" w:line="240" w:lineRule="auto"/>
      </w:pPr>
      <w:r>
        <w:separator/>
      </w:r>
    </w:p>
  </w:footnote>
  <w:footnote w:type="continuationSeparator" w:id="0">
    <w:p w:rsidR="008F7571" w:rsidRDefault="008F7571" w:rsidP="00311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4D5" w:rsidRDefault="008924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4D5" w:rsidRDefault="008924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4D5" w:rsidRDefault="008924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35065"/>
    <w:multiLevelType w:val="hybridMultilevel"/>
    <w:tmpl w:val="ED72DBC8"/>
    <w:lvl w:ilvl="0" w:tplc="79E47ED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240F3"/>
    <w:multiLevelType w:val="hybridMultilevel"/>
    <w:tmpl w:val="1A04739C"/>
    <w:lvl w:ilvl="0" w:tplc="79E47ED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1610A"/>
    <w:multiLevelType w:val="hybridMultilevel"/>
    <w:tmpl w:val="2D824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57E27"/>
    <w:multiLevelType w:val="hybridMultilevel"/>
    <w:tmpl w:val="D8F25B24"/>
    <w:lvl w:ilvl="0" w:tplc="79E47ED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58"/>
    <w:rsid w:val="0000003E"/>
    <w:rsid w:val="0001141A"/>
    <w:rsid w:val="00054327"/>
    <w:rsid w:val="000A2309"/>
    <w:rsid w:val="000C075E"/>
    <w:rsid w:val="00161B23"/>
    <w:rsid w:val="001818A5"/>
    <w:rsid w:val="00193661"/>
    <w:rsid w:val="00210442"/>
    <w:rsid w:val="00225D9B"/>
    <w:rsid w:val="002444F6"/>
    <w:rsid w:val="002502CE"/>
    <w:rsid w:val="002E038A"/>
    <w:rsid w:val="00311CF4"/>
    <w:rsid w:val="003D412B"/>
    <w:rsid w:val="0044018A"/>
    <w:rsid w:val="00485498"/>
    <w:rsid w:val="005075EB"/>
    <w:rsid w:val="0056700A"/>
    <w:rsid w:val="00585FE0"/>
    <w:rsid w:val="005C5798"/>
    <w:rsid w:val="00696604"/>
    <w:rsid w:val="008924D5"/>
    <w:rsid w:val="008F7571"/>
    <w:rsid w:val="0090373B"/>
    <w:rsid w:val="00A1775A"/>
    <w:rsid w:val="00A9559A"/>
    <w:rsid w:val="00A95A9B"/>
    <w:rsid w:val="00B52ACF"/>
    <w:rsid w:val="00BE4A41"/>
    <w:rsid w:val="00C368D7"/>
    <w:rsid w:val="00CA2698"/>
    <w:rsid w:val="00CC0B3F"/>
    <w:rsid w:val="00CD1E56"/>
    <w:rsid w:val="00CE2E2B"/>
    <w:rsid w:val="00D747AC"/>
    <w:rsid w:val="00E91E20"/>
    <w:rsid w:val="00EA1358"/>
    <w:rsid w:val="00EA5E02"/>
    <w:rsid w:val="00EF3C49"/>
    <w:rsid w:val="00FC1C64"/>
    <w:rsid w:val="00FD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C7A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358"/>
  </w:style>
  <w:style w:type="paragraph" w:styleId="Heading1">
    <w:name w:val="heading 1"/>
    <w:basedOn w:val="Normal"/>
    <w:next w:val="Normal"/>
    <w:link w:val="Heading1Char"/>
    <w:uiPriority w:val="9"/>
    <w:qFormat/>
    <w:rsid w:val="00FD3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7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358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03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03E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C368D7"/>
    <w:pPr>
      <w:ind w:left="720"/>
      <w:contextualSpacing/>
    </w:pPr>
  </w:style>
  <w:style w:type="character" w:customStyle="1" w:styleId="comment">
    <w:name w:val="comment"/>
    <w:basedOn w:val="DefaultParagraphFont"/>
    <w:rsid w:val="00696604"/>
  </w:style>
  <w:style w:type="character" w:styleId="Emphasis">
    <w:name w:val="Emphasis"/>
    <w:basedOn w:val="DefaultParagraphFont"/>
    <w:uiPriority w:val="20"/>
    <w:qFormat/>
    <w:rsid w:val="0019366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8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1818A5"/>
  </w:style>
  <w:style w:type="character" w:customStyle="1" w:styleId="keywordtype">
    <w:name w:val="keywordtype"/>
    <w:basedOn w:val="DefaultParagraphFont"/>
    <w:rsid w:val="001818A5"/>
  </w:style>
  <w:style w:type="character" w:customStyle="1" w:styleId="keywordflow">
    <w:name w:val="keywordflow"/>
    <w:basedOn w:val="DefaultParagraphFont"/>
    <w:rsid w:val="001818A5"/>
  </w:style>
  <w:style w:type="character" w:customStyle="1" w:styleId="stringliteral">
    <w:name w:val="stringliteral"/>
    <w:basedOn w:val="DefaultParagraphFont"/>
    <w:rsid w:val="001818A5"/>
  </w:style>
  <w:style w:type="character" w:customStyle="1" w:styleId="Heading3Char">
    <w:name w:val="Heading 3 Char"/>
    <w:basedOn w:val="DefaultParagraphFont"/>
    <w:link w:val="Heading3"/>
    <w:uiPriority w:val="9"/>
    <w:rsid w:val="005075E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075E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36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6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11C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CF4"/>
  </w:style>
  <w:style w:type="paragraph" w:styleId="Footer">
    <w:name w:val="footer"/>
    <w:basedOn w:val="Normal"/>
    <w:link w:val="FooterChar"/>
    <w:uiPriority w:val="99"/>
    <w:unhideWhenUsed/>
    <w:rsid w:val="00311C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49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475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417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132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85218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465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8881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9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9850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892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3296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434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0901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393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8239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561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6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3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7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master/d1/d1b/group__core__hal__interface.html" TargetMode="External"/><Relationship Id="rId13" Type="http://schemas.openxmlformats.org/officeDocument/2006/relationships/hyperlink" Target="https://docs.opencv.org/master/dc/d84/group__core__basic.html" TargetMode="External"/><Relationship Id="rId18" Type="http://schemas.openxmlformats.org/officeDocument/2006/relationships/hyperlink" Target="https://docs.opencv.org/master/d7/dfc/group__highgui.html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learnopencv.com/find-center-of-blob-centroid-using-opencv-cpp-python/" TargetMode="External"/><Relationship Id="rId7" Type="http://schemas.openxmlformats.org/officeDocument/2006/relationships/hyperlink" Target="https://opencv.org/" TargetMode="External"/><Relationship Id="rId12" Type="http://schemas.openxmlformats.org/officeDocument/2006/relationships/hyperlink" Target="https://docs.opencv.org/master/dc/d84/group__core__basic.html" TargetMode="External"/><Relationship Id="rId17" Type="http://schemas.openxmlformats.org/officeDocument/2006/relationships/hyperlink" Target="https://docs.opencv.org/master/dc/dfc/group__videoio__flags__others.html#ggaaaeecdd8a279c71a7ebf8836b6c52feaa0b6409999490a804d1a06df43105e5cb" TargetMode="External"/><Relationship Id="rId25" Type="http://schemas.openxmlformats.org/officeDocument/2006/relationships/hyperlink" Target="https://docs.opencv.org/master/d1/dc5/tutorial_background_subtraction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opencv.org/master/d4/d15/group__videoio__flags__base.html#gaeb8dd9c89c10a5c63c139bf7c4f5704d" TargetMode="External"/><Relationship Id="rId20" Type="http://schemas.openxmlformats.org/officeDocument/2006/relationships/hyperlink" Target="https://docs.opencv.org/2.4/doc/tutorials/imgproc/shapedescriptors/moments/moments.html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pencv.org/master/d7/dfc/group__highgui.html" TargetMode="External"/><Relationship Id="rId24" Type="http://schemas.openxmlformats.org/officeDocument/2006/relationships/hyperlink" Target="https://docs.opencv.org/master/d4/d70/tutorial_hough_circle.ht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opencv.org/master/d8/dfe/classcv_1_1VideoCapture.html" TargetMode="External"/><Relationship Id="rId23" Type="http://schemas.openxmlformats.org/officeDocument/2006/relationships/hyperlink" Target="https://docs.opencv.org/master/d3/dc0/group__imgproc__shape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cs.opencv.org/master/d3/d63/classcv_1_1Mat.html" TargetMode="External"/><Relationship Id="rId19" Type="http://schemas.openxmlformats.org/officeDocument/2006/relationships/image" Target="media/image1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master/dc/d84/group__core__basic.html" TargetMode="External"/><Relationship Id="rId14" Type="http://schemas.openxmlformats.org/officeDocument/2006/relationships/hyperlink" Target="https://docs.opencv.org/master/d6/d50/classcv_1_1Size__.html" TargetMode="External"/><Relationship Id="rId22" Type="http://schemas.openxmlformats.org/officeDocument/2006/relationships/hyperlink" Target="https://www.pyimagesearch.com/2016/02/01/opencv-center-of-contour/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2018-11-04T06:15:00Z</dcterms:created>
  <dcterms:modified xsi:type="dcterms:W3CDTF">2018-11-04T07:19:00Z</dcterms:modified>
</cp:coreProperties>
</file>