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50A38" w14:textId="7F12D9B9" w:rsidR="000A7D89" w:rsidRDefault="00B64484" w:rsidP="00CE7A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E7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Projekt -</w:t>
      </w:r>
      <w:r w:rsidRPr="00CE7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Experimentálna fyzika: konfigurácia, čítanie a vizualizácia údajov z meracieho prístroja </w:t>
      </w:r>
      <w:r w:rsidRPr="00CE7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–</w:t>
      </w:r>
      <w:r w:rsidRPr="00CE7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7D89" w:rsidRPr="00CE7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LCR  4191a</w:t>
      </w:r>
    </w:p>
    <w:p w14:paraId="1E60941A" w14:textId="7C598EF0" w:rsidR="00B64484" w:rsidRDefault="00B64484" w:rsidP="00B6448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7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Richard Nagy, Jakub Žák, Mariia Pikuleva, Ján Pastorek</w:t>
      </w:r>
      <w:r w:rsidRPr="000A7D8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</w:p>
    <w:p w14:paraId="12CD993B" w14:textId="77777777" w:rsidR="00CE7AAD" w:rsidRPr="000A7D89" w:rsidRDefault="00CE7AAD" w:rsidP="00B6448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3BA17B2" w14:textId="6608AF30" w:rsidR="00B64484" w:rsidRPr="000A7D89" w:rsidRDefault="000A7D89" w:rsidP="000A7D89">
      <w:pPr>
        <w:rPr>
          <w:rFonts w:ascii="Times New Roman" w:hAnsi="Times New Roman" w:cs="Times New Roman"/>
          <w:sz w:val="24"/>
          <w:szCs w:val="24"/>
        </w:rPr>
      </w:pPr>
      <w:r w:rsidRPr="000A7D8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nastavenie k</w:t>
      </w:r>
      <w:r w:rsidRPr="000A7D89">
        <w:rPr>
          <w:rFonts w:ascii="Times New Roman" w:hAnsi="Times New Roman" w:cs="Times New Roman"/>
          <w:sz w:val="24"/>
          <w:szCs w:val="24"/>
        </w:rPr>
        <w:t>omunikáci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A7D89">
        <w:rPr>
          <w:rFonts w:ascii="Times New Roman" w:hAnsi="Times New Roman" w:cs="Times New Roman"/>
          <w:sz w:val="24"/>
          <w:szCs w:val="24"/>
        </w:rPr>
        <w:t xml:space="preserve"> cez  kartu GPIB </w:t>
      </w:r>
      <w:r w:rsidR="00720719">
        <w:rPr>
          <w:rFonts w:ascii="Times New Roman" w:hAnsi="Times New Roman" w:cs="Times New Roman"/>
          <w:sz w:val="24"/>
          <w:szCs w:val="24"/>
        </w:rPr>
        <w:t>-</w:t>
      </w:r>
      <w:r w:rsidR="000A06BC" w:rsidRPr="000A7D89">
        <w:rPr>
          <w:rFonts w:ascii="Times New Roman" w:hAnsi="Times New Roman" w:cs="Times New Roman"/>
          <w:sz w:val="24"/>
          <w:szCs w:val="24"/>
        </w:rPr>
        <w:t xml:space="preserve"> </w:t>
      </w:r>
      <w:r w:rsidR="00720719">
        <w:rPr>
          <w:rFonts w:ascii="Times New Roman" w:hAnsi="Times New Roman" w:cs="Times New Roman"/>
          <w:sz w:val="24"/>
          <w:szCs w:val="24"/>
        </w:rPr>
        <w:t xml:space="preserve">kompatibilita s </w:t>
      </w:r>
      <w:r w:rsidRPr="000A7D89">
        <w:rPr>
          <w:rFonts w:ascii="Times New Roman" w:hAnsi="Times New Roman" w:cs="Times New Roman"/>
          <w:sz w:val="24"/>
          <w:szCs w:val="24"/>
        </w:rPr>
        <w:t>(Prologix</w:t>
      </w:r>
      <w:r>
        <w:rPr>
          <w:rFonts w:ascii="Times New Roman" w:hAnsi="Times New Roman" w:cs="Times New Roman"/>
          <w:sz w:val="24"/>
          <w:szCs w:val="24"/>
        </w:rPr>
        <w:t xml:space="preserve"> USB</w:t>
      </w:r>
      <w:r w:rsidRPr="000A7D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A7D89">
        <w:rPr>
          <w:rFonts w:ascii="Times New Roman" w:hAnsi="Times New Roman" w:cs="Times New Roman"/>
          <w:sz w:val="24"/>
          <w:szCs w:val="24"/>
        </w:rPr>
        <w:t>gilent 82357b, NI PCI karta)</w:t>
      </w:r>
    </w:p>
    <w:p w14:paraId="424BAAC8" w14:textId="70D14FC8" w:rsidR="000A7D89" w:rsidRPr="000A7D89" w:rsidRDefault="000A7D89" w:rsidP="000A7D89">
      <w:pPr>
        <w:rPr>
          <w:rFonts w:ascii="Times New Roman" w:hAnsi="Times New Roman" w:cs="Times New Roman"/>
          <w:sz w:val="24"/>
          <w:szCs w:val="24"/>
        </w:rPr>
      </w:pPr>
      <w:r w:rsidRPr="000A7D89">
        <w:rPr>
          <w:rFonts w:ascii="Times New Roman" w:hAnsi="Times New Roman" w:cs="Times New Roman"/>
          <w:sz w:val="24"/>
          <w:szCs w:val="24"/>
        </w:rPr>
        <w:t xml:space="preserve">- nastavenie pristroja  STATE (presný zoznam funkcii bude aktualizovaný) </w:t>
      </w:r>
    </w:p>
    <w:p w14:paraId="0B424D43" w14:textId="306C8253" w:rsidR="000A7D89" w:rsidRPr="000A7D89" w:rsidRDefault="000A7D89" w:rsidP="000A7D89">
      <w:pPr>
        <w:rPr>
          <w:rFonts w:ascii="Times New Roman" w:hAnsi="Times New Roman" w:cs="Times New Roman"/>
          <w:sz w:val="24"/>
          <w:szCs w:val="24"/>
        </w:rPr>
      </w:pPr>
      <w:r w:rsidRPr="000A7D89">
        <w:rPr>
          <w:rFonts w:ascii="Times New Roman" w:hAnsi="Times New Roman" w:cs="Times New Roman"/>
          <w:sz w:val="24"/>
          <w:szCs w:val="24"/>
        </w:rPr>
        <w:t>- kalibrácia pristroja   CAL – uloženie a načítanie kalibrácie</w:t>
      </w:r>
    </w:p>
    <w:p w14:paraId="077B47EB" w14:textId="3D143B4C" w:rsidR="000A7D89" w:rsidRPr="000A7D89" w:rsidRDefault="000A7D89" w:rsidP="000A7D89">
      <w:pPr>
        <w:rPr>
          <w:rFonts w:ascii="Times New Roman" w:hAnsi="Times New Roman" w:cs="Times New Roman"/>
          <w:sz w:val="24"/>
          <w:szCs w:val="24"/>
        </w:rPr>
      </w:pPr>
      <w:r w:rsidRPr="000A7D89">
        <w:rPr>
          <w:rFonts w:ascii="Times New Roman" w:hAnsi="Times New Roman" w:cs="Times New Roman"/>
          <w:sz w:val="24"/>
          <w:szCs w:val="24"/>
        </w:rPr>
        <w:t xml:space="preserve">- spustenie merania , načítanie meraných hodnôt </w:t>
      </w:r>
    </w:p>
    <w:p w14:paraId="2A537FD6" w14:textId="1EF32754" w:rsidR="000A7D89" w:rsidRPr="000A7D89" w:rsidRDefault="000A7D89" w:rsidP="000A7D89">
      <w:pPr>
        <w:rPr>
          <w:rFonts w:ascii="Times New Roman" w:hAnsi="Times New Roman" w:cs="Times New Roman"/>
          <w:sz w:val="24"/>
          <w:szCs w:val="24"/>
        </w:rPr>
      </w:pPr>
      <w:r w:rsidRPr="000A7D89">
        <w:rPr>
          <w:rFonts w:ascii="Times New Roman" w:hAnsi="Times New Roman" w:cs="Times New Roman"/>
          <w:sz w:val="24"/>
          <w:szCs w:val="24"/>
        </w:rPr>
        <w:t>- zobrazenie nameraných hodnôt do grafu YY,X , uloženie dát merania</w:t>
      </w:r>
    </w:p>
    <w:p w14:paraId="273D9EE6" w14:textId="3D7EB373" w:rsidR="000A7D89" w:rsidRPr="000A7D89" w:rsidRDefault="000A7D89" w:rsidP="000A7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7D89">
        <w:rPr>
          <w:rFonts w:ascii="Times New Roman" w:hAnsi="Times New Roman" w:cs="Times New Roman"/>
          <w:b/>
          <w:bCs/>
          <w:sz w:val="24"/>
          <w:szCs w:val="24"/>
        </w:rPr>
        <w:t>Optional</w:t>
      </w:r>
    </w:p>
    <w:p w14:paraId="3E176851" w14:textId="34033F70" w:rsidR="000A7D89" w:rsidRPr="000A7D89" w:rsidRDefault="000A7D89" w:rsidP="000A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funkcie </w:t>
      </w:r>
      <w:r w:rsidRPr="000A7D89">
        <w:rPr>
          <w:rFonts w:ascii="Times New Roman" w:hAnsi="Times New Roman" w:cs="Times New Roman"/>
          <w:sz w:val="24"/>
          <w:szCs w:val="24"/>
        </w:rPr>
        <w:t xml:space="preserve"> – </w:t>
      </w:r>
      <w:r w:rsidR="006D1D4A">
        <w:rPr>
          <w:rFonts w:ascii="Times New Roman" w:hAnsi="Times New Roman" w:cs="Times New Roman"/>
          <w:sz w:val="24"/>
          <w:szCs w:val="24"/>
        </w:rPr>
        <w:t>zobrazenie</w:t>
      </w:r>
      <w:r w:rsidRPr="000A7D89">
        <w:rPr>
          <w:rFonts w:ascii="Times New Roman" w:hAnsi="Times New Roman" w:cs="Times New Roman"/>
          <w:sz w:val="24"/>
          <w:szCs w:val="24"/>
        </w:rPr>
        <w:t xml:space="preserve"> hodnôt v Smith Chart, analýza dát  </w:t>
      </w:r>
    </w:p>
    <w:sectPr w:rsidR="000A7D89" w:rsidRPr="000A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92A45"/>
    <w:multiLevelType w:val="hybridMultilevel"/>
    <w:tmpl w:val="D22097B4"/>
    <w:lvl w:ilvl="0" w:tplc="7CEE46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3374D"/>
    <w:multiLevelType w:val="hybridMultilevel"/>
    <w:tmpl w:val="3AB48B92"/>
    <w:lvl w:ilvl="0" w:tplc="24BA4D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5304F"/>
    <w:multiLevelType w:val="hybridMultilevel"/>
    <w:tmpl w:val="8E084E1E"/>
    <w:lvl w:ilvl="0" w:tplc="2884A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84"/>
    <w:rsid w:val="000A06BC"/>
    <w:rsid w:val="000A7D89"/>
    <w:rsid w:val="000E52D5"/>
    <w:rsid w:val="006D1D4A"/>
    <w:rsid w:val="00720719"/>
    <w:rsid w:val="007A187C"/>
    <w:rsid w:val="00AF38C3"/>
    <w:rsid w:val="00B64484"/>
    <w:rsid w:val="00BA7298"/>
    <w:rsid w:val="00C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9D83"/>
  <w15:chartTrackingRefBased/>
  <w15:docId w15:val="{F1FEF9A6-46D3-4600-B65C-7705CCD4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A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AA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 Matej</dc:creator>
  <cp:keywords/>
  <dc:description/>
  <cp:lastModifiedBy>Klas Matej</cp:lastModifiedBy>
  <cp:revision>3</cp:revision>
  <dcterms:created xsi:type="dcterms:W3CDTF">2020-10-01T14:47:00Z</dcterms:created>
  <dcterms:modified xsi:type="dcterms:W3CDTF">2020-10-01T19:01:00Z</dcterms:modified>
</cp:coreProperties>
</file>