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8B2" w:rsidRPr="002D38B2" w:rsidRDefault="00303E55" w:rsidP="002D38B2">
      <w:pPr>
        <w:rPr>
          <w:rFonts w:ascii="Arial" w:hAnsi="Arial" w:cs="Arial"/>
          <w:sz w:val="24"/>
          <w:szCs w:val="24"/>
        </w:rPr>
      </w:pPr>
      <w:r>
        <w:rPr>
          <w:rFonts w:ascii="Arial" w:hAnsi="Arial" w:cs="Arial"/>
          <w:sz w:val="24"/>
          <w:szCs w:val="24"/>
        </w:rPr>
        <w:t>DELA FUENTE</w:t>
      </w:r>
      <w:r w:rsidR="00BD5DAA">
        <w:rPr>
          <w:rFonts w:ascii="Arial" w:hAnsi="Arial" w:cs="Arial"/>
          <w:sz w:val="24"/>
          <w:szCs w:val="24"/>
        </w:rPr>
        <w:t>, Mari</w:t>
      </w:r>
      <w:r w:rsidR="00BB3C26">
        <w:rPr>
          <w:rFonts w:ascii="Arial" w:hAnsi="Arial" w:cs="Arial"/>
          <w:sz w:val="24"/>
          <w:szCs w:val="24"/>
        </w:rPr>
        <w:t xml:space="preserve">e Therese N. </w:t>
      </w:r>
      <w:r w:rsidR="00BB3C26">
        <w:rPr>
          <w:rFonts w:ascii="Arial" w:hAnsi="Arial" w:cs="Arial"/>
          <w:sz w:val="24"/>
          <w:szCs w:val="24"/>
        </w:rPr>
        <w:tab/>
      </w:r>
      <w:r w:rsidR="00BB3C26">
        <w:rPr>
          <w:rFonts w:ascii="Arial" w:hAnsi="Arial" w:cs="Arial"/>
          <w:sz w:val="24"/>
          <w:szCs w:val="24"/>
        </w:rPr>
        <w:tab/>
      </w:r>
      <w:r w:rsidR="00BB3C26">
        <w:rPr>
          <w:rFonts w:ascii="Arial" w:hAnsi="Arial" w:cs="Arial"/>
          <w:sz w:val="24"/>
          <w:szCs w:val="24"/>
        </w:rPr>
        <w:tab/>
      </w:r>
      <w:r w:rsidR="00BB3C26">
        <w:rPr>
          <w:rFonts w:ascii="Arial" w:hAnsi="Arial" w:cs="Arial"/>
          <w:sz w:val="24"/>
          <w:szCs w:val="24"/>
        </w:rPr>
        <w:tab/>
      </w:r>
      <w:r w:rsidR="00BB3C26">
        <w:rPr>
          <w:rFonts w:ascii="Arial" w:hAnsi="Arial" w:cs="Arial"/>
          <w:sz w:val="24"/>
          <w:szCs w:val="24"/>
        </w:rPr>
        <w:tab/>
        <w:t xml:space="preserve">    October 11</w:t>
      </w:r>
      <w:r w:rsidR="002D38B2" w:rsidRPr="002D38B2">
        <w:rPr>
          <w:rFonts w:ascii="Arial" w:hAnsi="Arial" w:cs="Arial"/>
          <w:sz w:val="24"/>
          <w:szCs w:val="24"/>
        </w:rPr>
        <w:t>, 2019</w:t>
      </w:r>
    </w:p>
    <w:p w:rsidR="0066045F" w:rsidRDefault="00BB3C26" w:rsidP="0066045F">
      <w:pPr>
        <w:rPr>
          <w:rFonts w:ascii="Arial" w:hAnsi="Arial" w:cs="Arial"/>
          <w:sz w:val="24"/>
          <w:szCs w:val="24"/>
        </w:rPr>
      </w:pPr>
      <w:r>
        <w:rPr>
          <w:rFonts w:ascii="Arial" w:hAnsi="Arial" w:cs="Arial"/>
          <w:sz w:val="24"/>
          <w:szCs w:val="24"/>
        </w:rPr>
        <w:t>PROGCON</w:t>
      </w:r>
      <w:r w:rsidR="00A5061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Pr>
          <w:rFonts w:ascii="Arial" w:hAnsi="Arial" w:cs="Arial"/>
          <w:sz w:val="24"/>
          <w:szCs w:val="24"/>
        </w:rPr>
        <w:tab/>
      </w:r>
      <w:r w:rsidR="002D38B2">
        <w:rPr>
          <w:rFonts w:ascii="Arial" w:hAnsi="Arial" w:cs="Arial"/>
          <w:sz w:val="24"/>
          <w:szCs w:val="24"/>
        </w:rPr>
        <w:tab/>
        <w:t xml:space="preserve">        </w:t>
      </w:r>
      <w:r>
        <w:rPr>
          <w:rFonts w:ascii="Arial" w:hAnsi="Arial" w:cs="Arial"/>
          <w:sz w:val="24"/>
          <w:szCs w:val="24"/>
        </w:rPr>
        <w:t xml:space="preserve">          Ms. Jen Arroyo</w:t>
      </w:r>
    </w:p>
    <w:p w:rsidR="00A85307" w:rsidRDefault="00A85307" w:rsidP="0066045F">
      <w:pPr>
        <w:rPr>
          <w:rFonts w:ascii="Arial" w:hAnsi="Arial" w:cs="Arial"/>
          <w:sz w:val="24"/>
          <w:szCs w:val="24"/>
        </w:rPr>
      </w:pPr>
    </w:p>
    <w:p w:rsidR="00A85307" w:rsidRPr="00BB3C26" w:rsidRDefault="00A85307" w:rsidP="0066045F">
      <w:pPr>
        <w:rPr>
          <w:rFonts w:ascii="Arial" w:hAnsi="Arial" w:cs="Arial"/>
          <w:sz w:val="24"/>
          <w:szCs w:val="24"/>
        </w:rPr>
        <w:sectPr w:rsidR="00A85307" w:rsidRPr="00BB3C26" w:rsidSect="00303E55">
          <w:type w:val="continuous"/>
          <w:pgSz w:w="12240" w:h="15840"/>
          <w:pgMar w:top="1440" w:right="1440" w:bottom="1440" w:left="1440" w:header="708" w:footer="708" w:gutter="0"/>
          <w:cols w:space="708"/>
          <w:docGrid w:linePitch="360"/>
        </w:sectPr>
      </w:pPr>
    </w:p>
    <w:p w:rsidR="00BF1250" w:rsidRDefault="0011423D" w:rsidP="003A7DFF">
      <w:pPr>
        <w:jc w:val="both"/>
        <w:rPr>
          <w:rFonts w:ascii="Arial" w:hAnsi="Arial" w:cs="Arial"/>
          <w:szCs w:val="24"/>
          <w:lang w:val="en-US"/>
        </w:rPr>
      </w:pPr>
      <w:r>
        <w:rPr>
          <w:rFonts w:ascii="Arial" w:hAnsi="Arial" w:cs="Arial"/>
          <w:szCs w:val="24"/>
          <w:lang w:val="en-US"/>
        </w:rPr>
        <w:tab/>
      </w:r>
      <w:r w:rsidR="00BF1250">
        <w:rPr>
          <w:rFonts w:ascii="Arial" w:hAnsi="Arial" w:cs="Arial"/>
          <w:szCs w:val="24"/>
          <w:lang w:val="en-US"/>
        </w:rPr>
        <w:t xml:space="preserve"> </w:t>
      </w:r>
    </w:p>
    <w:p w:rsidR="003A7DFF" w:rsidRPr="00542D4D" w:rsidRDefault="00BF1250" w:rsidP="00BF1250">
      <w:pPr>
        <w:ind w:firstLine="720"/>
        <w:jc w:val="both"/>
        <w:rPr>
          <w:rFonts w:ascii="Arial" w:hAnsi="Arial" w:cs="Arial"/>
          <w:szCs w:val="24"/>
          <w:lang w:val="en-US"/>
        </w:rPr>
      </w:pPr>
      <w:r>
        <w:rPr>
          <w:rFonts w:ascii="Arial" w:hAnsi="Arial" w:cs="Arial"/>
          <w:szCs w:val="24"/>
          <w:lang w:val="en-US"/>
        </w:rPr>
        <w:t xml:space="preserve">Before dropping the subject from the previous term, I already had a briefing on how to create a flowchart although there was no in-depth explanation on this particular lesson. </w:t>
      </w:r>
      <w:r w:rsidR="00736357">
        <w:rPr>
          <w:rFonts w:ascii="Arial" w:hAnsi="Arial" w:cs="Arial"/>
          <w:szCs w:val="24"/>
          <w:lang w:val="en-US"/>
        </w:rPr>
        <w:t>The past run-through discussion</w:t>
      </w:r>
      <w:r>
        <w:rPr>
          <w:rFonts w:ascii="Arial" w:hAnsi="Arial" w:cs="Arial"/>
          <w:szCs w:val="24"/>
          <w:lang w:val="en-US"/>
        </w:rPr>
        <w:t xml:space="preserve"> is a reason </w:t>
      </w:r>
      <w:r w:rsidR="00736357">
        <w:rPr>
          <w:rFonts w:ascii="Arial" w:hAnsi="Arial" w:cs="Arial"/>
          <w:szCs w:val="24"/>
          <w:lang w:val="en-US"/>
        </w:rPr>
        <w:t>for the unseasoned understanding of the lecture that results to the deficiency in the process and planning of the output that is either pseudocode, flowchart and the like. In the present lesson, Ms. Jen ensures that the students grasp the lesson as she extends her effort</w:t>
      </w:r>
      <w:r w:rsidR="00BD73F0">
        <w:rPr>
          <w:rFonts w:ascii="Arial" w:hAnsi="Arial" w:cs="Arial"/>
          <w:szCs w:val="24"/>
          <w:lang w:val="en-US"/>
        </w:rPr>
        <w:t>, patience and consideration</w:t>
      </w:r>
      <w:r w:rsidR="00736357">
        <w:rPr>
          <w:rFonts w:ascii="Arial" w:hAnsi="Arial" w:cs="Arial"/>
          <w:szCs w:val="24"/>
          <w:lang w:val="en-US"/>
        </w:rPr>
        <w:t xml:space="preserve"> in every meeting</w:t>
      </w:r>
      <w:r w:rsidR="00BD73F0">
        <w:rPr>
          <w:rFonts w:ascii="Arial" w:hAnsi="Arial" w:cs="Arial"/>
          <w:szCs w:val="24"/>
          <w:lang w:val="en-US"/>
        </w:rPr>
        <w:t xml:space="preserve"> and output. </w:t>
      </w:r>
    </w:p>
    <w:p w:rsidR="003379D6" w:rsidRPr="00542D4D" w:rsidRDefault="003379D6" w:rsidP="00736357">
      <w:pPr>
        <w:ind w:firstLine="720"/>
        <w:jc w:val="both"/>
        <w:rPr>
          <w:rFonts w:ascii="Arial" w:hAnsi="Arial" w:cs="Arial"/>
          <w:szCs w:val="24"/>
          <w:lang w:val="en-US"/>
        </w:rPr>
      </w:pPr>
      <w:r>
        <w:rPr>
          <w:rFonts w:ascii="Arial" w:hAnsi="Arial" w:cs="Arial"/>
          <w:szCs w:val="24"/>
          <w:lang w:val="en-US"/>
        </w:rPr>
        <w:t>The second output regarding the flowcharting exercise on the area of a circle using the radius and diameter was c</w:t>
      </w:r>
      <w:r w:rsidR="00BD73F0">
        <w:rPr>
          <w:rFonts w:ascii="Arial" w:hAnsi="Arial" w:cs="Arial"/>
          <w:szCs w:val="24"/>
          <w:lang w:val="en-US"/>
        </w:rPr>
        <w:t>onfusing and challenging</w:t>
      </w:r>
      <w:r>
        <w:rPr>
          <w:rFonts w:ascii="Arial" w:hAnsi="Arial" w:cs="Arial"/>
          <w:szCs w:val="24"/>
          <w:lang w:val="en-US"/>
        </w:rPr>
        <w:t xml:space="preserve">. Conceptualizing mentally was an overflow of information, there are multiple variables </w:t>
      </w:r>
      <w:r w:rsidR="00BD73F0">
        <w:rPr>
          <w:rFonts w:ascii="Arial" w:hAnsi="Arial" w:cs="Arial"/>
          <w:szCs w:val="24"/>
          <w:lang w:val="en-US"/>
        </w:rPr>
        <w:t xml:space="preserve">and symbols </w:t>
      </w:r>
      <w:r>
        <w:rPr>
          <w:rFonts w:ascii="Arial" w:hAnsi="Arial" w:cs="Arial"/>
          <w:szCs w:val="24"/>
          <w:lang w:val="en-US"/>
        </w:rPr>
        <w:t xml:space="preserve">to be considered </w:t>
      </w:r>
      <w:r w:rsidR="00BD73F0">
        <w:rPr>
          <w:rFonts w:ascii="Arial" w:hAnsi="Arial" w:cs="Arial"/>
          <w:szCs w:val="24"/>
          <w:lang w:val="en-US"/>
        </w:rPr>
        <w:t xml:space="preserve">that the mind is incapable of remembering all the important information. </w:t>
      </w:r>
      <w:r w:rsidR="000454FE">
        <w:rPr>
          <w:rFonts w:ascii="Arial" w:hAnsi="Arial" w:cs="Arial"/>
          <w:szCs w:val="24"/>
          <w:lang w:val="en-US"/>
        </w:rPr>
        <w:t>The process of creating a flowchart is less intimidating by constructing an outline of the flowchart first before mapping out the symbols.</w:t>
      </w:r>
    </w:p>
    <w:p w:rsidR="000454FE" w:rsidRDefault="000454FE" w:rsidP="00D94CB9">
      <w:pPr>
        <w:ind w:firstLine="720"/>
        <w:jc w:val="both"/>
        <w:rPr>
          <w:rFonts w:ascii="Arial" w:hAnsi="Arial" w:cs="Arial"/>
          <w:szCs w:val="24"/>
          <w:lang w:val="en-US"/>
        </w:rPr>
      </w:pPr>
      <w:r>
        <w:rPr>
          <w:rFonts w:ascii="Arial" w:hAnsi="Arial" w:cs="Arial"/>
          <w:szCs w:val="24"/>
          <w:lang w:val="en-US"/>
        </w:rPr>
        <w:t>Due to my absence in a meeting during the previous week, I missed the discussion on how to alter the flowchart exercise</w:t>
      </w:r>
      <w:r w:rsidR="00D94CB9">
        <w:rPr>
          <w:rFonts w:ascii="Arial" w:hAnsi="Arial" w:cs="Arial"/>
          <w:szCs w:val="24"/>
          <w:lang w:val="en-US"/>
        </w:rPr>
        <w:t xml:space="preserve"> on the area</w:t>
      </w:r>
      <w:r>
        <w:rPr>
          <w:rFonts w:ascii="Arial" w:hAnsi="Arial" w:cs="Arial"/>
          <w:szCs w:val="24"/>
          <w:lang w:val="en-US"/>
        </w:rPr>
        <w:t xml:space="preserve"> of a circle using the radius and diameter. The output I had beforehand does not contain the decision symbol or a diamond shape and after checking the other outputs of the class from the </w:t>
      </w:r>
      <w:r w:rsidR="00D94CB9">
        <w:rPr>
          <w:rFonts w:ascii="Arial" w:hAnsi="Arial" w:cs="Arial"/>
          <w:szCs w:val="24"/>
          <w:lang w:val="en-US"/>
        </w:rPr>
        <w:t>missed session</w:t>
      </w:r>
      <w:r>
        <w:rPr>
          <w:rFonts w:ascii="Arial" w:hAnsi="Arial" w:cs="Arial"/>
          <w:szCs w:val="24"/>
          <w:lang w:val="en-US"/>
        </w:rPr>
        <w:t>, I understood the fallibility of my work.</w:t>
      </w:r>
      <w:r w:rsidR="004D57E6">
        <w:rPr>
          <w:rFonts w:ascii="Arial" w:hAnsi="Arial" w:cs="Arial"/>
          <w:szCs w:val="24"/>
          <w:lang w:val="en-US"/>
        </w:rPr>
        <w:t xml:space="preserve"> </w:t>
      </w:r>
      <w:r w:rsidR="00D94CB9">
        <w:rPr>
          <w:rFonts w:ascii="Arial" w:hAnsi="Arial" w:cs="Arial"/>
          <w:szCs w:val="24"/>
          <w:lang w:val="en-US"/>
        </w:rPr>
        <w:t xml:space="preserve">This is one of the advantages of using Trello is that the students are able to review the work of others for their reference. </w:t>
      </w:r>
      <w:bookmarkStart w:id="0" w:name="_GoBack"/>
      <w:bookmarkEnd w:id="0"/>
      <w:r w:rsidR="004D57E6">
        <w:rPr>
          <w:rFonts w:ascii="Arial" w:hAnsi="Arial" w:cs="Arial"/>
          <w:szCs w:val="24"/>
          <w:lang w:val="en-US"/>
        </w:rPr>
        <w:t>With this, I am able to use what I currently have</w:t>
      </w:r>
      <w:r w:rsidR="00D94CB9">
        <w:rPr>
          <w:rFonts w:ascii="Arial" w:hAnsi="Arial" w:cs="Arial"/>
          <w:szCs w:val="24"/>
          <w:lang w:val="en-US"/>
        </w:rPr>
        <w:t xml:space="preserve">, translate the defects and errors of my work and produce a flourished output. </w:t>
      </w:r>
    </w:p>
    <w:p w:rsidR="00736357" w:rsidRPr="00542D4D" w:rsidRDefault="00736357">
      <w:pPr>
        <w:ind w:firstLine="720"/>
        <w:jc w:val="both"/>
        <w:rPr>
          <w:rFonts w:ascii="Arial" w:hAnsi="Arial" w:cs="Arial"/>
          <w:szCs w:val="24"/>
          <w:lang w:val="en-US"/>
        </w:rPr>
      </w:pPr>
    </w:p>
    <w:sectPr w:rsidR="00736357" w:rsidRPr="00542D4D" w:rsidSect="0011423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47F"/>
    <w:multiLevelType w:val="hybridMultilevel"/>
    <w:tmpl w:val="040485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B419D6"/>
    <w:multiLevelType w:val="hybridMultilevel"/>
    <w:tmpl w:val="DF16E7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1310C4E"/>
    <w:multiLevelType w:val="hybridMultilevel"/>
    <w:tmpl w:val="6AFEFA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16020E2"/>
    <w:multiLevelType w:val="hybridMultilevel"/>
    <w:tmpl w:val="0026F7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3869E2"/>
    <w:multiLevelType w:val="hybridMultilevel"/>
    <w:tmpl w:val="429258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DF38FA"/>
    <w:multiLevelType w:val="hybridMultilevel"/>
    <w:tmpl w:val="FEA00A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3172963"/>
    <w:multiLevelType w:val="hybridMultilevel"/>
    <w:tmpl w:val="7CE49A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96D4D6C"/>
    <w:multiLevelType w:val="hybridMultilevel"/>
    <w:tmpl w:val="6AD019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A30458E"/>
    <w:multiLevelType w:val="hybridMultilevel"/>
    <w:tmpl w:val="D64CE4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EE311A4"/>
    <w:multiLevelType w:val="hybridMultilevel"/>
    <w:tmpl w:val="0DFA81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2461EE6"/>
    <w:multiLevelType w:val="hybridMultilevel"/>
    <w:tmpl w:val="74102ED0"/>
    <w:lvl w:ilvl="0" w:tplc="C232836E">
      <w:start w:val="1"/>
      <w:numFmt w:val="decimal"/>
      <w:lvlText w:val="%1."/>
      <w:lvlJc w:val="left"/>
      <w:pPr>
        <w:ind w:left="720" w:hanging="360"/>
      </w:pPr>
      <w:rPr>
        <w:rFonts w:ascii="MS Gothic" w:hAnsi="MS Gothic" w:cs="MS Gothic"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267474E"/>
    <w:multiLevelType w:val="hybridMultilevel"/>
    <w:tmpl w:val="3AC2782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7D400AC"/>
    <w:multiLevelType w:val="hybridMultilevel"/>
    <w:tmpl w:val="35382C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A27190F"/>
    <w:multiLevelType w:val="hybridMultilevel"/>
    <w:tmpl w:val="6520D266"/>
    <w:lvl w:ilvl="0" w:tplc="18388440">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CEA2DD3"/>
    <w:multiLevelType w:val="hybridMultilevel"/>
    <w:tmpl w:val="A2AC47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E061EEF"/>
    <w:multiLevelType w:val="hybridMultilevel"/>
    <w:tmpl w:val="FEF6C9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12D1FEB"/>
    <w:multiLevelType w:val="hybridMultilevel"/>
    <w:tmpl w:val="560A41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2F32719"/>
    <w:multiLevelType w:val="hybridMultilevel"/>
    <w:tmpl w:val="F23CA3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2"/>
  </w:num>
  <w:num w:numId="5">
    <w:abstractNumId w:val="4"/>
  </w:num>
  <w:num w:numId="6">
    <w:abstractNumId w:val="12"/>
  </w:num>
  <w:num w:numId="7">
    <w:abstractNumId w:val="16"/>
  </w:num>
  <w:num w:numId="8">
    <w:abstractNumId w:val="10"/>
  </w:num>
  <w:num w:numId="9">
    <w:abstractNumId w:val="9"/>
  </w:num>
  <w:num w:numId="10">
    <w:abstractNumId w:val="6"/>
  </w:num>
  <w:num w:numId="11">
    <w:abstractNumId w:val="7"/>
  </w:num>
  <w:num w:numId="12">
    <w:abstractNumId w:val="13"/>
  </w:num>
  <w:num w:numId="13">
    <w:abstractNumId w:val="17"/>
  </w:num>
  <w:num w:numId="14">
    <w:abstractNumId w:val="14"/>
  </w:num>
  <w:num w:numId="15">
    <w:abstractNumId w:val="5"/>
  </w:num>
  <w:num w:numId="16">
    <w:abstractNumId w:val="3"/>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8B2"/>
    <w:rsid w:val="00043238"/>
    <w:rsid w:val="000454FE"/>
    <w:rsid w:val="0011423D"/>
    <w:rsid w:val="00121266"/>
    <w:rsid w:val="00152E92"/>
    <w:rsid w:val="00184B21"/>
    <w:rsid w:val="00194887"/>
    <w:rsid w:val="00271144"/>
    <w:rsid w:val="002D38B2"/>
    <w:rsid w:val="002F2D01"/>
    <w:rsid w:val="00303E55"/>
    <w:rsid w:val="00310CD8"/>
    <w:rsid w:val="003379D6"/>
    <w:rsid w:val="00397EFF"/>
    <w:rsid w:val="003A78CC"/>
    <w:rsid w:val="003A7DFF"/>
    <w:rsid w:val="003B5024"/>
    <w:rsid w:val="003E26C7"/>
    <w:rsid w:val="004D57E6"/>
    <w:rsid w:val="004D600D"/>
    <w:rsid w:val="00542D4D"/>
    <w:rsid w:val="0054715D"/>
    <w:rsid w:val="005717C9"/>
    <w:rsid w:val="00574E4D"/>
    <w:rsid w:val="005828F6"/>
    <w:rsid w:val="0066045F"/>
    <w:rsid w:val="00731B8F"/>
    <w:rsid w:val="00736357"/>
    <w:rsid w:val="00743154"/>
    <w:rsid w:val="00761922"/>
    <w:rsid w:val="007B1C82"/>
    <w:rsid w:val="007B22A6"/>
    <w:rsid w:val="008247A2"/>
    <w:rsid w:val="008820B2"/>
    <w:rsid w:val="008A4C46"/>
    <w:rsid w:val="00920A76"/>
    <w:rsid w:val="00944A40"/>
    <w:rsid w:val="00945B01"/>
    <w:rsid w:val="009B6F7A"/>
    <w:rsid w:val="009F6F82"/>
    <w:rsid w:val="00A209D5"/>
    <w:rsid w:val="00A50612"/>
    <w:rsid w:val="00A85307"/>
    <w:rsid w:val="00AB6F48"/>
    <w:rsid w:val="00B17F39"/>
    <w:rsid w:val="00BB3C26"/>
    <w:rsid w:val="00BD5DAA"/>
    <w:rsid w:val="00BD73F0"/>
    <w:rsid w:val="00BF1250"/>
    <w:rsid w:val="00C56125"/>
    <w:rsid w:val="00CB7BDD"/>
    <w:rsid w:val="00CD0D6F"/>
    <w:rsid w:val="00CD3119"/>
    <w:rsid w:val="00D56F14"/>
    <w:rsid w:val="00D94CB9"/>
    <w:rsid w:val="00DC1992"/>
    <w:rsid w:val="00E27099"/>
    <w:rsid w:val="00E27A49"/>
    <w:rsid w:val="00EB232B"/>
    <w:rsid w:val="00F8410C"/>
    <w:rsid w:val="00FB2C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D36E"/>
  <w15:docId w15:val="{734257E5-A4F4-476F-82D6-61599C66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119"/>
    <w:rPr>
      <w:rFonts w:ascii="Tahoma" w:hAnsi="Tahoma" w:cs="Tahoma"/>
      <w:sz w:val="16"/>
      <w:szCs w:val="16"/>
    </w:rPr>
  </w:style>
  <w:style w:type="table" w:styleId="TableGrid">
    <w:name w:val="Table Grid"/>
    <w:basedOn w:val="TableNormal"/>
    <w:uiPriority w:val="59"/>
    <w:rsid w:val="00CD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9D5"/>
    <w:pPr>
      <w:ind w:left="720"/>
      <w:contextualSpacing/>
    </w:pPr>
  </w:style>
  <w:style w:type="character" w:styleId="Hyperlink">
    <w:name w:val="Hyperlink"/>
    <w:basedOn w:val="DefaultParagraphFont"/>
    <w:uiPriority w:val="99"/>
    <w:unhideWhenUsed/>
    <w:rsid w:val="00303E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E35B0-5226-44D1-94A7-F88188E95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Rams</cp:lastModifiedBy>
  <cp:revision>6</cp:revision>
  <dcterms:created xsi:type="dcterms:W3CDTF">2019-10-22T00:06:00Z</dcterms:created>
  <dcterms:modified xsi:type="dcterms:W3CDTF">2019-10-22T00:56:00Z</dcterms:modified>
</cp:coreProperties>
</file>