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F81E" w14:textId="77777777" w:rsidR="00FF72E9" w:rsidRPr="00065933" w:rsidRDefault="00000000">
      <w:pPr>
        <w:pStyle w:val="Standard"/>
        <w:jc w:val="right"/>
        <w:rPr>
          <w:rFonts w:ascii="Times New Roman" w:hAnsi="Times New Roman" w:cs="Times New Roman"/>
        </w:rPr>
      </w:pPr>
      <w:bookmarkStart w:id="0" w:name="_Hlk198914195"/>
      <w:bookmarkEnd w:id="0"/>
      <w:r w:rsidRPr="00065933">
        <w:rPr>
          <w:rFonts w:ascii="Times New Roman" w:hAnsi="Times New Roman" w:cs="Times New Roman"/>
        </w:rPr>
        <w:t>Olsztyn, 28.05.2025</w:t>
      </w:r>
    </w:p>
    <w:p w14:paraId="288F898A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</w:rPr>
      </w:pPr>
    </w:p>
    <w:p w14:paraId="259C4987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88"/>
          <w:szCs w:val="88"/>
        </w:rPr>
      </w:pPr>
    </w:p>
    <w:p w14:paraId="77BD8413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88"/>
          <w:szCs w:val="88"/>
        </w:rPr>
      </w:pPr>
    </w:p>
    <w:p w14:paraId="3C80CA68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88"/>
          <w:szCs w:val="88"/>
        </w:rPr>
      </w:pPr>
    </w:p>
    <w:p w14:paraId="33E1DB36" w14:textId="77777777" w:rsidR="00FF72E9" w:rsidRPr="00065933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108"/>
          <w:szCs w:val="108"/>
        </w:rPr>
      </w:pPr>
      <w:r w:rsidRPr="00065933">
        <w:rPr>
          <w:rFonts w:ascii="Times New Roman" w:hAnsi="Times New Roman" w:cs="Times New Roman"/>
          <w:b/>
          <w:bCs/>
          <w:sz w:val="108"/>
          <w:szCs w:val="108"/>
        </w:rPr>
        <w:t>Projekt</w:t>
      </w:r>
    </w:p>
    <w:p w14:paraId="7AA381E0" w14:textId="77777777" w:rsidR="00FF72E9" w:rsidRPr="00065933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65933">
        <w:rPr>
          <w:rFonts w:ascii="Times New Roman" w:hAnsi="Times New Roman" w:cs="Times New Roman"/>
          <w:b/>
          <w:bCs/>
          <w:sz w:val="52"/>
          <w:szCs w:val="52"/>
        </w:rPr>
        <w:t>Firma bukmacherska i gier losowych</w:t>
      </w:r>
    </w:p>
    <w:p w14:paraId="6DBA77B7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8FA5BD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2D5F9B0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D886FE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BF7EA3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36A0E2E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6AEC1D2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4E5739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751FE9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5637AA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3A23EB7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4CB0AB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3228730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A8E1AD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E68E42" w14:textId="77777777" w:rsidR="00FF72E9" w:rsidRPr="00065933" w:rsidRDefault="00000000">
      <w:pPr>
        <w:pStyle w:val="Standard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Jakub Sierocki</w:t>
      </w:r>
    </w:p>
    <w:p w14:paraId="1AEC2D61" w14:textId="77777777" w:rsidR="00FF72E9" w:rsidRPr="00065933" w:rsidRDefault="00000000">
      <w:pPr>
        <w:pStyle w:val="Standard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Gabriel Ostrowski</w:t>
      </w:r>
    </w:p>
    <w:p w14:paraId="7195ACF0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87710" w14:textId="77777777" w:rsidR="00FF72E9" w:rsidRPr="00065933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65933">
        <w:rPr>
          <w:rFonts w:ascii="Times New Roman" w:hAnsi="Times New Roman" w:cs="Times New Roman"/>
          <w:b/>
          <w:bCs/>
          <w:sz w:val="52"/>
          <w:szCs w:val="52"/>
        </w:rPr>
        <w:t>Streszczenie</w:t>
      </w:r>
    </w:p>
    <w:p w14:paraId="2712AC24" w14:textId="77777777" w:rsidR="00065933" w:rsidRPr="00065933" w:rsidRDefault="00065933" w:rsidP="00065933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065933">
        <w:rPr>
          <w:rFonts w:ascii="Times New Roman" w:hAnsi="Times New Roman" w:cs="Times New Roman"/>
          <w:sz w:val="40"/>
          <w:szCs w:val="40"/>
        </w:rPr>
        <w:t>Zaprojektowana została strona internetowa firmy bukmacherskiej All/in. Umożliwia ona pracownikom zakładu na zarządzanie dostępnymi zakładami, krupierom na prowadzenie gier losowych oraz klientom na obstawianie wyników danych wydarzeń (głównie sportowych), oraz branie udziału w grach losowych prowadzonych przez krupierów w czasie rzeczywistym.</w:t>
      </w:r>
    </w:p>
    <w:p w14:paraId="10D4B77D" w14:textId="06110BE4" w:rsidR="00041330" w:rsidRDefault="00065933" w:rsidP="00041330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065933">
        <w:rPr>
          <w:rFonts w:ascii="Times New Roman" w:hAnsi="Times New Roman" w:cs="Times New Roman"/>
          <w:sz w:val="40"/>
          <w:szCs w:val="40"/>
        </w:rPr>
        <w:t>Do realizacji projektu będzie potrzebna baza danych stworzona w SQL zawierająca niezbędne dane, użycie HTML/CSS/JavaScript do stworzenia strony internetowej oraz integracja z popularnymi systemami płatności online, np. PayPal.</w:t>
      </w:r>
    </w:p>
    <w:p w14:paraId="5701CF37" w14:textId="77777777" w:rsidR="00041330" w:rsidRDefault="00041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DA8F6CD" w14:textId="77777777" w:rsidR="00041330" w:rsidRPr="00041330" w:rsidRDefault="00041330" w:rsidP="00041330">
      <w:pPr>
        <w:pStyle w:val="Standard"/>
        <w:rPr>
          <w:rFonts w:ascii="Times New Roman" w:hAnsi="Times New Roman" w:cs="Times New Roman"/>
          <w:sz w:val="40"/>
          <w:szCs w:val="40"/>
        </w:rPr>
      </w:pPr>
    </w:p>
    <w:sdt>
      <w:sdtPr>
        <w:id w:val="-884180781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 Unicode MS"/>
          <w:b/>
          <w:bCs/>
          <w:noProof/>
          <w:color w:val="auto"/>
          <w:kern w:val="3"/>
          <w:sz w:val="24"/>
          <w:szCs w:val="24"/>
          <w:lang w:val="pl-PL" w:eastAsia="zh-CN" w:bidi="hi-IN"/>
        </w:rPr>
      </w:sdtEndPr>
      <w:sdtContent>
        <w:p w14:paraId="0BEDAB49" w14:textId="56E826DD" w:rsidR="00041330" w:rsidRDefault="0004133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62CA84E7" w14:textId="10B32FEB" w:rsidR="00041330" w:rsidRDefault="000413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15333" w:history="1">
            <w:r w:rsidRPr="001E656D">
              <w:rPr>
                <w:rStyle w:val="Hyperlink"/>
                <w:rFonts w:ascii="Times New Roman" w:hAnsi="Times New Roman" w:cs="Times New Roman"/>
                <w:noProof/>
              </w:rPr>
              <w:t>1. Analiza modelu biznesowego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829D" w14:textId="228F8A42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34" w:history="1">
            <w:r w:rsidRPr="001E656D">
              <w:rPr>
                <w:rStyle w:val="Hyperlink"/>
                <w:noProof/>
              </w:rPr>
              <w:t>1.1 Przedstawienie organizacji „All/In”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7BB5" w14:textId="2DEE0CFD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35" w:history="1">
            <w:r w:rsidRPr="001E656D">
              <w:rPr>
                <w:rStyle w:val="Hyperlink"/>
                <w:noProof/>
              </w:rPr>
              <w:t>1.2 Procesy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8AD9" w14:textId="4CB14529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36" w:history="1">
            <w:r w:rsidRPr="001E656D">
              <w:rPr>
                <w:rStyle w:val="Hyperlink"/>
                <w:noProof/>
              </w:rPr>
              <w:t>1.3 Aktorzy biznesowi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743B" w14:textId="7159232C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37" w:history="1">
            <w:r w:rsidRPr="001E656D">
              <w:rPr>
                <w:rStyle w:val="Hyperlink"/>
                <w:noProof/>
              </w:rPr>
              <w:t>1.4 Cel wytworzenia systemu informatycznego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EDA0" w14:textId="1D8772F2" w:rsidR="00041330" w:rsidRDefault="000413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38" w:history="1">
            <w:r w:rsidRPr="001E656D">
              <w:rPr>
                <w:rStyle w:val="Hyperlink"/>
                <w:rFonts w:ascii="Times New Roman" w:hAnsi="Times New Roman" w:cs="Times New Roman"/>
                <w:noProof/>
              </w:rPr>
              <w:t>2. Analiza funkcjonalna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E613" w14:textId="7562824A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39" w:history="1">
            <w:r w:rsidRPr="001E656D">
              <w:rPr>
                <w:rStyle w:val="Hyperlink"/>
                <w:noProof/>
              </w:rPr>
              <w:t>2.1 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1D4C" w14:textId="5AE7BB65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0" w:history="1">
            <w:r w:rsidRPr="001E656D">
              <w:rPr>
                <w:rStyle w:val="Hyperlink"/>
                <w:noProof/>
              </w:rPr>
              <w:t>2.2 Słownik pojęć: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E7DF" w14:textId="5E980582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1" w:history="1">
            <w:r w:rsidRPr="001E656D">
              <w:rPr>
                <w:rStyle w:val="Hyperlink"/>
                <w:noProof/>
              </w:rPr>
              <w:t>2.3 Scenariusze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01D8" w14:textId="0B99FE65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2" w:history="1">
            <w:r w:rsidRPr="001E656D">
              <w:rPr>
                <w:rStyle w:val="Hyperlink"/>
                <w:noProof/>
              </w:rPr>
              <w:t>2.3.1 Rejestracja w systemie.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9F47" w14:textId="01A41A76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3" w:history="1">
            <w:r w:rsidRPr="001E656D">
              <w:rPr>
                <w:rStyle w:val="Hyperlink"/>
                <w:noProof/>
              </w:rPr>
              <w:t>2.3.2 Logowanie w systemie.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268E" w14:textId="0EBC107C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4" w:history="1">
            <w:r w:rsidRPr="001E656D">
              <w:rPr>
                <w:rStyle w:val="Hyperlink"/>
                <w:noProof/>
              </w:rPr>
              <w:t>2.3.3 Obstawienie zakładu bukmacherskiego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0588" w14:textId="5441F2C9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5" w:history="1">
            <w:r w:rsidRPr="001E656D">
              <w:rPr>
                <w:rStyle w:val="Hyperlink"/>
                <w:noProof/>
              </w:rPr>
              <w:t>2.3.4 Zarządzanie zakładami bukmacherskimi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F446" w14:textId="0465A7DE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6" w:history="1">
            <w:r w:rsidRPr="001E656D">
              <w:rPr>
                <w:rStyle w:val="Hyperlink"/>
                <w:noProof/>
              </w:rPr>
              <w:t>2.3.5 Przelanie wygranej kwoty.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C7F2" w14:textId="3F19767A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7" w:history="1">
            <w:r w:rsidRPr="001E656D">
              <w:rPr>
                <w:rStyle w:val="Hyperlink"/>
                <w:noProof/>
              </w:rPr>
              <w:t>2.3.6 Ustalenie kursów dostępnych zakładów.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5BD4" w14:textId="19C9505C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8" w:history="1">
            <w:r w:rsidRPr="001E656D">
              <w:rPr>
                <w:rStyle w:val="Hyperlink"/>
                <w:noProof/>
              </w:rPr>
              <w:t>2.3.7 Prowadzenie gry losowej.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7E17" w14:textId="7AFA45E6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49" w:history="1">
            <w:r w:rsidRPr="001E656D">
              <w:rPr>
                <w:rStyle w:val="Hyperlink"/>
                <w:noProof/>
              </w:rPr>
              <w:t>2.4.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_Toc199015349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FEAE" w14:textId="5869002B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0" w:history="1">
            <w:r w:rsidRPr="001E656D">
              <w:rPr>
                <w:rStyle w:val="Hyperlink"/>
                <w:noProof/>
              </w:rPr>
              <w:t>2.4.1 Wymagania jakościowe: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0B90" w14:textId="472A2A7B" w:rsidR="00041330" w:rsidRDefault="0004133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1" w:history="1">
            <w:r w:rsidRPr="001E656D">
              <w:rPr>
                <w:rStyle w:val="Hyperlink"/>
                <w:noProof/>
              </w:rPr>
              <w:t>2.4.2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6F8D" w14:textId="760198CE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2" w:history="1">
            <w:r w:rsidRPr="001E656D">
              <w:rPr>
                <w:rStyle w:val="Hyperlink"/>
                <w:noProof/>
              </w:rPr>
              <w:t>2.5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3EB3" w14:textId="684D3009" w:rsidR="00041330" w:rsidRDefault="000413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3" w:history="1">
            <w:r w:rsidRPr="001E656D">
              <w:rPr>
                <w:rStyle w:val="Hyperlink"/>
                <w:rFonts w:ascii="Times New Roman" w:hAnsi="Times New Roman" w:cs="Times New Roman"/>
                <w:noProof/>
              </w:rPr>
              <w:t>3. Modele analityczne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47FF" w14:textId="4161E108" w:rsidR="00041330" w:rsidRDefault="0004133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4" w:history="1">
            <w:r w:rsidRPr="001E656D">
              <w:rPr>
                <w:rStyle w:val="Hyperlink"/>
                <w:noProof/>
              </w:rPr>
              <w:t>3.1 Obstawianie zakładu bukmacherskiego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DBD9" w14:textId="7A62AD90" w:rsidR="00041330" w:rsidRDefault="000413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5" w:history="1">
            <w:r w:rsidRPr="001E656D">
              <w:rPr>
                <w:rStyle w:val="Hyperlink"/>
                <w:rFonts w:ascii="Times New Roman" w:hAnsi="Times New Roman" w:cs="Times New Roman"/>
                <w:noProof/>
              </w:rPr>
              <w:t>4.Diagramy klas i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0859" w14:textId="6CCFE203" w:rsidR="00041330" w:rsidRDefault="000413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6" w:history="1">
            <w:r w:rsidRPr="001E656D">
              <w:rPr>
                <w:rStyle w:val="Hyperlink"/>
                <w:rFonts w:ascii="Times New Roman" w:hAnsi="Times New Roman" w:cs="Times New Roman"/>
                <w:noProof/>
              </w:rPr>
              <w:t>5. 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0331" w14:textId="488A2DCB" w:rsidR="00041330" w:rsidRDefault="0004133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9015357" w:history="1">
            <w:r w:rsidRPr="001E656D">
              <w:rPr>
                <w:rStyle w:val="Hyperlink"/>
                <w:rFonts w:ascii="Times New Roman" w:hAnsi="Times New Roman" w:cs="Times New Roman"/>
                <w:noProof/>
              </w:rPr>
              <w:t>6. Prototyp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_Toc199015357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D581" w14:textId="073145DF" w:rsidR="00041330" w:rsidRDefault="00041330">
          <w:r>
            <w:rPr>
              <w:b/>
              <w:bCs/>
              <w:noProof/>
            </w:rPr>
            <w:fldChar w:fldCharType="end"/>
          </w:r>
        </w:p>
      </w:sdtContent>
    </w:sdt>
    <w:p w14:paraId="7D3D8C77" w14:textId="09DA2546" w:rsidR="00ED5387" w:rsidRPr="00041330" w:rsidRDefault="00ED5387" w:rsidP="00041330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1996B97F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423645BA" w14:textId="5A0E8DA1" w:rsidR="00FF72E9" w:rsidRPr="00041330" w:rsidRDefault="00000000" w:rsidP="0004133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_RefHeading___Toc17_1102386012"/>
      <w:bookmarkStart w:id="2" w:name="_Toc199015073"/>
      <w:bookmarkStart w:id="3" w:name="_Toc199015333"/>
      <w:r w:rsidRPr="00D50910">
        <w:rPr>
          <w:rFonts w:ascii="Times New Roman" w:hAnsi="Times New Roman" w:cs="Times New Roman"/>
          <w:sz w:val="40"/>
          <w:szCs w:val="40"/>
        </w:rPr>
        <w:t>1. Analiza modelu biznesowego</w:t>
      </w:r>
      <w:bookmarkEnd w:id="1"/>
      <w:bookmarkEnd w:id="2"/>
      <w:bookmarkEnd w:id="3"/>
    </w:p>
    <w:p w14:paraId="371DCBD5" w14:textId="77777777" w:rsidR="00FF72E9" w:rsidRPr="00D50910" w:rsidRDefault="00000000" w:rsidP="006D635E">
      <w:pPr>
        <w:pStyle w:val="Heading2"/>
        <w:rPr>
          <w:sz w:val="36"/>
          <w:szCs w:val="36"/>
        </w:rPr>
      </w:pPr>
      <w:bookmarkStart w:id="4" w:name="_Toc199015074"/>
      <w:bookmarkStart w:id="5" w:name="_Toc199015334"/>
      <w:r w:rsidRPr="00D50910">
        <w:rPr>
          <w:sz w:val="36"/>
          <w:szCs w:val="36"/>
        </w:rPr>
        <w:t>1.1 Przedstawienie organizacji „All/In”</w:t>
      </w:r>
      <w:bookmarkEnd w:id="4"/>
      <w:bookmarkEnd w:id="5"/>
    </w:p>
    <w:p w14:paraId="0D218D5D" w14:textId="77777777" w:rsidR="00FF72E9" w:rsidRPr="006036E5" w:rsidRDefault="00000000" w:rsidP="006036E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sz w:val="28"/>
          <w:szCs w:val="28"/>
        </w:rPr>
        <w:t>Firma "</w:t>
      </w:r>
      <w:r w:rsidRPr="006036E5">
        <w:rPr>
          <w:rFonts w:ascii="Times New Roman" w:hAnsi="Times New Roman" w:cs="Times New Roman"/>
          <w:b/>
          <w:bCs/>
          <w:sz w:val="28"/>
          <w:szCs w:val="28"/>
        </w:rPr>
        <w:t>All/In</w:t>
      </w:r>
      <w:r w:rsidRPr="006036E5">
        <w:rPr>
          <w:rFonts w:ascii="Times New Roman" w:hAnsi="Times New Roman" w:cs="Times New Roman"/>
          <w:sz w:val="28"/>
          <w:szCs w:val="28"/>
        </w:rPr>
        <w:t>" zajmuje się organizowaniem legalnych zakładów bukmacherskich oraz przeprowadzaniem gier losowych.</w:t>
      </w:r>
    </w:p>
    <w:p w14:paraId="5B38DA3D" w14:textId="77777777" w:rsidR="00FF72E9" w:rsidRPr="006036E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sz w:val="28"/>
          <w:szCs w:val="28"/>
        </w:rPr>
        <w:t>Klientom oferowana jest możliwość obstawiania wyników wydarzeń z różnych dziedzin, zarówno sportów tradycyjnych, e-sportu, oraz innych zdarzeń niezwiązanych ze sportem.</w:t>
      </w:r>
    </w:p>
    <w:p w14:paraId="2F192B81" w14:textId="77777777" w:rsidR="00FF72E9" w:rsidRPr="006036E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sz w:val="28"/>
          <w:szCs w:val="28"/>
        </w:rPr>
        <w:t>Siedziba firmy znajduje się w Warszawie, firma operuje głównie online, ale posiada również dostępne punkty stacjonarne w większych miastach.</w:t>
      </w:r>
    </w:p>
    <w:p w14:paraId="608A6B6F" w14:textId="1D82B13B" w:rsidR="00FF72E9" w:rsidRPr="006036E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sz w:val="28"/>
          <w:szCs w:val="28"/>
        </w:rPr>
        <w:t>Przykładowymi dziedzinami sportowymi, którymi zajmuje się zakład są: piłka nożna, koszykówka, siatkówka, wyścigi konne, walki MMA oraz liczne turnieje e-sportowe w takich grach jak Counter-Strike 2,Dota 2 i League of Legends.</w:t>
      </w:r>
      <w:r w:rsidR="006036E5" w:rsidRPr="006036E5">
        <w:rPr>
          <w:rFonts w:ascii="Times New Roman" w:hAnsi="Times New Roman" w:cs="Times New Roman"/>
          <w:sz w:val="28"/>
          <w:szCs w:val="28"/>
        </w:rPr>
        <w:t xml:space="preserve"> </w:t>
      </w:r>
      <w:r w:rsidRPr="006036E5">
        <w:rPr>
          <w:rFonts w:ascii="Times New Roman" w:hAnsi="Times New Roman" w:cs="Times New Roman"/>
          <w:sz w:val="28"/>
          <w:szCs w:val="28"/>
        </w:rPr>
        <w:t>Oferowana jest również możliwość obstawiania wydarzeń nie związanych ze sportem, na przykład wyników wyborów.</w:t>
      </w:r>
    </w:p>
    <w:p w14:paraId="39485F83" w14:textId="39D5DB5B" w:rsidR="00FF72E9" w:rsidRPr="006036E5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sz w:val="28"/>
          <w:szCs w:val="28"/>
        </w:rPr>
        <w:t>Firma przeprowadza również gry losowe, w których może brać udział klient: poker, blackjack, ruletka.</w:t>
      </w:r>
    </w:p>
    <w:p w14:paraId="2884E46E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0D3C2083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56B7FF2E" w14:textId="77777777" w:rsidR="00FF72E9" w:rsidRPr="00D50910" w:rsidRDefault="00000000" w:rsidP="006D635E">
      <w:pPr>
        <w:pStyle w:val="Heading2"/>
        <w:rPr>
          <w:sz w:val="36"/>
          <w:szCs w:val="36"/>
        </w:rPr>
      </w:pPr>
      <w:bookmarkStart w:id="6" w:name="_Toc199015075"/>
      <w:bookmarkStart w:id="7" w:name="_Toc199015335"/>
      <w:r w:rsidRPr="00D50910">
        <w:rPr>
          <w:sz w:val="36"/>
          <w:szCs w:val="36"/>
        </w:rPr>
        <w:t>1.2 Procesy Biznesowe</w:t>
      </w:r>
      <w:bookmarkEnd w:id="6"/>
      <w:bookmarkEnd w:id="7"/>
    </w:p>
    <w:p w14:paraId="6BC56D63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10025B77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Obstawienie zakładu bukmacherskiego</w:t>
      </w:r>
    </w:p>
    <w:p w14:paraId="694C5E45" w14:textId="77777777" w:rsidR="006036E5" w:rsidRPr="006036E5" w:rsidRDefault="00000000" w:rsidP="0060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Klient wybiera wydarzenie sportowe/e-sportowe spośród dostępnych w ofercie na podstawie:</w:t>
      </w:r>
    </w:p>
    <w:p w14:paraId="7DFED90C" w14:textId="1A5A5708" w:rsidR="006036E5" w:rsidRDefault="00000000" w:rsidP="006036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sz w:val="28"/>
          <w:szCs w:val="28"/>
        </w:rPr>
        <w:t>-</w:t>
      </w:r>
      <w:r w:rsidR="006036E5">
        <w:rPr>
          <w:rFonts w:ascii="Times New Roman" w:hAnsi="Times New Roman" w:cs="Times New Roman"/>
          <w:sz w:val="28"/>
          <w:szCs w:val="28"/>
        </w:rPr>
        <w:t xml:space="preserve"> </w:t>
      </w:r>
      <w:r w:rsidRPr="006036E5">
        <w:rPr>
          <w:rFonts w:ascii="Times New Roman" w:hAnsi="Times New Roman" w:cs="Times New Roman"/>
          <w:sz w:val="28"/>
          <w:szCs w:val="28"/>
        </w:rPr>
        <w:t>oferty dostępnej na stronie internetowej zakładu bukmacherskiego.</w:t>
      </w:r>
    </w:p>
    <w:p w14:paraId="2BCCE0FD" w14:textId="77777777" w:rsidR="006036E5" w:rsidRDefault="006036E5" w:rsidP="006036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00000" w:rsidRPr="00065933">
        <w:rPr>
          <w:rFonts w:ascii="Times New Roman" w:hAnsi="Times New Roman" w:cs="Times New Roman"/>
          <w:sz w:val="28"/>
          <w:szCs w:val="28"/>
        </w:rPr>
        <w:t>oferty przedstawionej przez pracownika zakładu bukmacherskiego w             jednostce stacjonarnej.</w:t>
      </w:r>
    </w:p>
    <w:p w14:paraId="126BB76C" w14:textId="77B14474" w:rsidR="00FF72E9" w:rsidRPr="006036E5" w:rsidRDefault="00000000" w:rsidP="006036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036E5">
        <w:rPr>
          <w:rFonts w:ascii="Times New Roman" w:hAnsi="Times New Roman" w:cs="Times New Roman"/>
          <w:sz w:val="28"/>
          <w:szCs w:val="28"/>
        </w:rPr>
        <w:t>Klient samodzielnie obstawia zakład poprzez stronę internetową bądź też z pomocą pracownika w jednostce stacjonarnej. Po wybraniu zakładu klient opłaca go poprzez płatność elektroniczną (PayPal, Blik, Karta kredytowa), bądź gotówką w jednostce stacjonarnej bukmachera.</w:t>
      </w:r>
    </w:p>
    <w:p w14:paraId="66076821" w14:textId="713085E3" w:rsidR="006036E5" w:rsidRPr="00F03FDA" w:rsidRDefault="006036E5" w:rsidP="006036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Obstawiony zakład trafia do bazy danych. Klient może edytować aktywne obstawienia do czasu zakończenia danego wydarzenia.</w:t>
      </w:r>
    </w:p>
    <w:p w14:paraId="224CD79B" w14:textId="77C81AB6" w:rsidR="00F03FDA" w:rsidRPr="006036E5" w:rsidRDefault="00F03FDA" w:rsidP="006036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W przypadku wygranej Klienta staje się on upoważniony do wypłacenia wygranej.</w:t>
      </w:r>
    </w:p>
    <w:p w14:paraId="20E0054B" w14:textId="77777777" w:rsidR="00F03FDA" w:rsidRDefault="00F03FDA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71AD69BE" w14:textId="77777777" w:rsidR="00F03FDA" w:rsidRDefault="00F03FDA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C8B9C" w14:textId="77777777" w:rsidR="00F03FDA" w:rsidRDefault="00F03FDA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BE242" w14:textId="77777777" w:rsidR="00F03FDA" w:rsidRDefault="00F03FDA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13A67" w14:textId="77777777" w:rsidR="00F03FDA" w:rsidRDefault="00F03FDA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86AD3" w14:textId="2143C7B5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lastRenderedPageBreak/>
        <w:t>Obstawienie pieniędzy w grze losowej</w:t>
      </w:r>
    </w:p>
    <w:p w14:paraId="5EEBF798" w14:textId="77777777" w:rsidR="006036E5" w:rsidRDefault="00000000" w:rsidP="00603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933">
        <w:rPr>
          <w:rFonts w:ascii="Times New Roman" w:hAnsi="Times New Roman" w:cs="Times New Roman"/>
          <w:sz w:val="28"/>
          <w:szCs w:val="28"/>
        </w:rPr>
        <w:t xml:space="preserve">Klient przystępuje do jednej z dostępnych w ofercie gier losowych uiszczając przed rozpoczęciem rozgrywki wybraną przez siebie kwotę pieniężną, która nie jest niższa od kwoty minimalnej wejścia. </w:t>
      </w:r>
    </w:p>
    <w:p w14:paraId="787A3E5E" w14:textId="41D6999A" w:rsidR="006036E5" w:rsidRDefault="00000000" w:rsidP="00603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933">
        <w:rPr>
          <w:rFonts w:ascii="Times New Roman" w:hAnsi="Times New Roman" w:cs="Times New Roman"/>
          <w:sz w:val="28"/>
          <w:szCs w:val="28"/>
        </w:rPr>
        <w:t xml:space="preserve">Rozgrywki odbywają się zarówno stacjonarnie jak i przez internet. </w:t>
      </w:r>
      <w:r w:rsidR="006036E5">
        <w:rPr>
          <w:rFonts w:ascii="Times New Roman" w:hAnsi="Times New Roman" w:cs="Times New Roman"/>
          <w:sz w:val="28"/>
          <w:szCs w:val="28"/>
        </w:rPr>
        <w:t>Są prowadzone w czasie rzeczywistym przez zatrudnionych przez zakład Krupierów.</w:t>
      </w:r>
    </w:p>
    <w:p w14:paraId="01D5BE9B" w14:textId="135B666E" w:rsidR="00FF72E9" w:rsidRDefault="00F03FDA" w:rsidP="00F03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przypadku wygranej Klienta staje sięt on upoważniony do wypłacenia wygranej.</w:t>
      </w:r>
    </w:p>
    <w:p w14:paraId="4B2A61BE" w14:textId="77777777" w:rsidR="00F03FDA" w:rsidRPr="00F03FDA" w:rsidRDefault="00F03FDA" w:rsidP="00F03F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FDE71E" w14:textId="77777777" w:rsidR="00FF72E9" w:rsidRPr="00D50910" w:rsidRDefault="00000000" w:rsidP="006D635E">
      <w:pPr>
        <w:pStyle w:val="Heading2"/>
        <w:rPr>
          <w:sz w:val="36"/>
          <w:szCs w:val="36"/>
        </w:rPr>
      </w:pPr>
      <w:bookmarkStart w:id="8" w:name="_Toc199015076"/>
      <w:bookmarkStart w:id="9" w:name="_Toc199015336"/>
      <w:r w:rsidRPr="00D50910">
        <w:rPr>
          <w:sz w:val="36"/>
          <w:szCs w:val="36"/>
        </w:rPr>
        <w:t>1.3 Aktorzy biznesowi</w:t>
      </w:r>
      <w:bookmarkEnd w:id="8"/>
      <w:bookmarkEnd w:id="9"/>
    </w:p>
    <w:p w14:paraId="4A986D8D" w14:textId="04DA59C9" w:rsidR="00FF72E9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65933">
        <w:rPr>
          <w:rFonts w:ascii="Times New Roman" w:hAnsi="Times New Roman" w:cs="Times New Roman"/>
          <w:b/>
          <w:bCs/>
          <w:sz w:val="28"/>
          <w:szCs w:val="28"/>
        </w:rPr>
        <w:t xml:space="preserve">Klient </w:t>
      </w:r>
      <w:r w:rsidR="006036E5">
        <w:rPr>
          <w:rFonts w:ascii="Times New Roman" w:hAnsi="Times New Roman" w:cs="Times New Roman"/>
          <w:sz w:val="28"/>
          <w:szCs w:val="28"/>
        </w:rPr>
        <w:t>-</w:t>
      </w:r>
      <w:r w:rsidRPr="00065933">
        <w:rPr>
          <w:rFonts w:ascii="Times New Roman" w:hAnsi="Times New Roman" w:cs="Times New Roman"/>
          <w:sz w:val="28"/>
          <w:szCs w:val="28"/>
        </w:rPr>
        <w:t xml:space="preserve"> osoba, która bierze udział w grze losowej, bądź w zakładzie bukmacherskim zgodni</w:t>
      </w:r>
      <w:r w:rsidR="006036E5">
        <w:rPr>
          <w:rFonts w:ascii="Times New Roman" w:hAnsi="Times New Roman" w:cs="Times New Roman"/>
          <w:sz w:val="28"/>
          <w:szCs w:val="28"/>
        </w:rPr>
        <w:t>e</w:t>
      </w:r>
      <w:r w:rsidRPr="00065933">
        <w:rPr>
          <w:rFonts w:ascii="Times New Roman" w:hAnsi="Times New Roman" w:cs="Times New Roman"/>
          <w:sz w:val="28"/>
          <w:szCs w:val="28"/>
        </w:rPr>
        <w:t xml:space="preserve"> z zawartą umową</w:t>
      </w:r>
      <w:r w:rsidR="006036E5">
        <w:rPr>
          <w:rFonts w:ascii="Times New Roman" w:hAnsi="Times New Roman" w:cs="Times New Roman"/>
          <w:sz w:val="28"/>
          <w:szCs w:val="28"/>
        </w:rPr>
        <w:t>.</w:t>
      </w:r>
    </w:p>
    <w:p w14:paraId="5D7283AB" w14:textId="7FA9C9BE" w:rsidR="006D635E" w:rsidRDefault="006D635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635E">
        <w:rPr>
          <w:rFonts w:ascii="Times New Roman" w:hAnsi="Times New Roman" w:cs="Times New Roman"/>
          <w:b/>
          <w:bCs/>
          <w:sz w:val="28"/>
          <w:szCs w:val="28"/>
        </w:rPr>
        <w:t>Operator płatności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419ED">
        <w:rPr>
          <w:rFonts w:ascii="Times New Roman" w:hAnsi="Times New Roman" w:cs="Times New Roman"/>
          <w:sz w:val="28"/>
          <w:szCs w:val="28"/>
        </w:rPr>
        <w:t>firma</w:t>
      </w:r>
      <w:r>
        <w:rPr>
          <w:rFonts w:ascii="Times New Roman" w:hAnsi="Times New Roman" w:cs="Times New Roman"/>
          <w:sz w:val="28"/>
          <w:szCs w:val="28"/>
        </w:rPr>
        <w:t xml:space="preserve"> zajmując</w:t>
      </w:r>
      <w:r w:rsidR="004419E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się </w:t>
      </w:r>
      <w:r w:rsidR="004419ED">
        <w:rPr>
          <w:rFonts w:ascii="Times New Roman" w:hAnsi="Times New Roman" w:cs="Times New Roman"/>
          <w:sz w:val="28"/>
          <w:szCs w:val="28"/>
        </w:rPr>
        <w:t>rozliczaniem płatności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5308B" w14:textId="04D7E2E4" w:rsidR="006D635E" w:rsidRPr="00065933" w:rsidRDefault="006D635E">
      <w:pPr>
        <w:pStyle w:val="Standard"/>
        <w:rPr>
          <w:rFonts w:ascii="Times New Roman" w:hAnsi="Times New Roman" w:cs="Times New Roman"/>
        </w:rPr>
      </w:pPr>
      <w:r w:rsidRPr="006D635E">
        <w:rPr>
          <w:rFonts w:ascii="Times New Roman" w:hAnsi="Times New Roman" w:cs="Times New Roman"/>
          <w:b/>
          <w:bCs/>
          <w:sz w:val="28"/>
          <w:szCs w:val="28"/>
        </w:rPr>
        <w:t>Dostawca danych sportowych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419ED">
        <w:rPr>
          <w:rFonts w:ascii="Times New Roman" w:hAnsi="Times New Roman" w:cs="Times New Roman"/>
          <w:sz w:val="28"/>
          <w:szCs w:val="28"/>
        </w:rPr>
        <w:t>przedsiębiorstwo zajmujące się przetwarzaniem i dostarczaniem danych sportowych.</w:t>
      </w:r>
    </w:p>
    <w:p w14:paraId="54AF8A2C" w14:textId="0237A32B" w:rsidR="00FF72E9" w:rsidRDefault="006D635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Trader</w:t>
      </w:r>
      <w:r w:rsidR="00000000" w:rsidRPr="00065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00000" w:rsidRPr="00065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osoba zajmująca się zarządzaniem i nadzorem dostępnych zakładów bukmacherskich</w:t>
      </w:r>
    </w:p>
    <w:p w14:paraId="35F0A39D" w14:textId="07BDA4F4" w:rsidR="006D635E" w:rsidRPr="00F03FDA" w:rsidRDefault="006D635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635E">
        <w:rPr>
          <w:rFonts w:ascii="Times New Roman" w:hAnsi="Times New Roman" w:cs="Times New Roman"/>
          <w:b/>
          <w:bCs/>
          <w:sz w:val="28"/>
          <w:szCs w:val="28"/>
        </w:rPr>
        <w:t>Krupier</w:t>
      </w:r>
      <w:r>
        <w:rPr>
          <w:rFonts w:ascii="Times New Roman" w:hAnsi="Times New Roman" w:cs="Times New Roman"/>
          <w:sz w:val="28"/>
          <w:szCs w:val="28"/>
        </w:rPr>
        <w:t xml:space="preserve"> – osoba zajmująca się prowadzeniem gier losowych</w:t>
      </w:r>
    </w:p>
    <w:p w14:paraId="3D22D2EB" w14:textId="7C024B2C" w:rsidR="006D635E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036E5">
        <w:rPr>
          <w:rFonts w:ascii="Times New Roman" w:hAnsi="Times New Roman" w:cs="Times New Roman"/>
          <w:b/>
          <w:bCs/>
          <w:sz w:val="28"/>
          <w:szCs w:val="28"/>
        </w:rPr>
        <w:t>Właściciel</w:t>
      </w:r>
      <w:r w:rsidRPr="006036E5">
        <w:rPr>
          <w:rFonts w:ascii="Times New Roman" w:hAnsi="Times New Roman" w:cs="Times New Roman"/>
          <w:sz w:val="28"/>
          <w:szCs w:val="28"/>
        </w:rPr>
        <w:t xml:space="preserve"> </w:t>
      </w:r>
      <w:r w:rsidR="006036E5" w:rsidRPr="006036E5">
        <w:rPr>
          <w:rFonts w:ascii="Times New Roman" w:hAnsi="Times New Roman" w:cs="Times New Roman"/>
          <w:sz w:val="28"/>
          <w:szCs w:val="28"/>
        </w:rPr>
        <w:t>-</w:t>
      </w:r>
      <w:r w:rsidRPr="006036E5">
        <w:rPr>
          <w:rFonts w:ascii="Times New Roman" w:hAnsi="Times New Roman" w:cs="Times New Roman"/>
          <w:sz w:val="28"/>
          <w:szCs w:val="28"/>
        </w:rPr>
        <w:t xml:space="preserve"> osoba, do której należy firma All/In</w:t>
      </w:r>
      <w:r w:rsidR="00F03FDA">
        <w:rPr>
          <w:rFonts w:ascii="Times New Roman" w:hAnsi="Times New Roman" w:cs="Times New Roman"/>
          <w:sz w:val="28"/>
          <w:szCs w:val="28"/>
        </w:rPr>
        <w:t>.</w:t>
      </w:r>
    </w:p>
    <w:p w14:paraId="107139BF" w14:textId="1F5A8973" w:rsidR="00F03FDA" w:rsidRPr="00D50910" w:rsidRDefault="00F03FDA" w:rsidP="006D635E">
      <w:pPr>
        <w:pStyle w:val="Heading2"/>
      </w:pPr>
      <w:bookmarkStart w:id="10" w:name="_Toc199015077"/>
      <w:bookmarkStart w:id="11" w:name="_Toc199015337"/>
      <w:r w:rsidRPr="00D50910">
        <w:rPr>
          <w:sz w:val="36"/>
          <w:szCs w:val="36"/>
        </w:rPr>
        <w:t xml:space="preserve">1.4 </w:t>
      </w:r>
      <w:r w:rsidRPr="00D50910">
        <w:rPr>
          <w:sz w:val="36"/>
          <w:szCs w:val="36"/>
        </w:rPr>
        <w:t>Cel wytworzenia systemu informatycznego</w:t>
      </w:r>
      <w:bookmarkEnd w:id="10"/>
      <w:bookmarkEnd w:id="11"/>
    </w:p>
    <w:p w14:paraId="1990A57C" w14:textId="77777777" w:rsidR="00F03FDA" w:rsidRDefault="00F03FDA" w:rsidP="00F03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wytworzenia SI jest:</w:t>
      </w:r>
    </w:p>
    <w:p w14:paraId="46860E7C" w14:textId="347C953A" w:rsidR="00F03FDA" w:rsidRDefault="00F03FDA" w:rsidP="00F03F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03FDA">
        <w:rPr>
          <w:rFonts w:ascii="Times New Roman" w:hAnsi="Times New Roman" w:cs="Times New Roman"/>
          <w:sz w:val="28"/>
          <w:szCs w:val="28"/>
        </w:rPr>
        <w:t>u</w:t>
      </w:r>
      <w:r w:rsidRPr="00F03FDA">
        <w:rPr>
          <w:rFonts w:ascii="Times New Roman" w:hAnsi="Times New Roman" w:cs="Times New Roman"/>
          <w:sz w:val="28"/>
          <w:szCs w:val="28"/>
        </w:rPr>
        <w:t xml:space="preserve">możliwienie </w:t>
      </w:r>
      <w:r w:rsidRPr="00F03FDA">
        <w:rPr>
          <w:rFonts w:ascii="Times New Roman" w:hAnsi="Times New Roman" w:cs="Times New Roman"/>
          <w:sz w:val="28"/>
          <w:szCs w:val="28"/>
        </w:rPr>
        <w:t>zarządzania</w:t>
      </w:r>
      <w:r w:rsidRPr="00F03FDA">
        <w:rPr>
          <w:rFonts w:ascii="Times New Roman" w:hAnsi="Times New Roman" w:cs="Times New Roman"/>
          <w:sz w:val="28"/>
          <w:szCs w:val="28"/>
        </w:rPr>
        <w:t xml:space="preserve"> zakład</w:t>
      </w:r>
      <w:r w:rsidRPr="00F03FDA">
        <w:rPr>
          <w:rFonts w:ascii="Times New Roman" w:hAnsi="Times New Roman" w:cs="Times New Roman"/>
          <w:sz w:val="28"/>
          <w:szCs w:val="28"/>
        </w:rPr>
        <w:t>ami</w:t>
      </w:r>
      <w:r w:rsidRPr="00F03FDA">
        <w:rPr>
          <w:rFonts w:ascii="Times New Roman" w:hAnsi="Times New Roman" w:cs="Times New Roman"/>
          <w:sz w:val="28"/>
          <w:szCs w:val="28"/>
        </w:rPr>
        <w:t xml:space="preserve"> bukmacherski</w:t>
      </w:r>
      <w:r w:rsidRPr="00F03FDA">
        <w:rPr>
          <w:rFonts w:ascii="Times New Roman" w:hAnsi="Times New Roman" w:cs="Times New Roman"/>
          <w:sz w:val="28"/>
          <w:szCs w:val="28"/>
        </w:rPr>
        <w:t xml:space="preserve">mi </w:t>
      </w:r>
      <w:r w:rsidR="006D635E">
        <w:rPr>
          <w:rFonts w:ascii="Times New Roman" w:hAnsi="Times New Roman" w:cs="Times New Roman"/>
          <w:sz w:val="28"/>
          <w:szCs w:val="28"/>
        </w:rPr>
        <w:t>oraz ich kursami traderom</w:t>
      </w:r>
      <w:r w:rsidRPr="00F03FDA">
        <w:rPr>
          <w:rFonts w:ascii="Times New Roman" w:hAnsi="Times New Roman" w:cs="Times New Roman"/>
          <w:sz w:val="28"/>
          <w:szCs w:val="28"/>
        </w:rPr>
        <w:t xml:space="preserve"> zakładu</w:t>
      </w:r>
    </w:p>
    <w:p w14:paraId="0EF5657A" w14:textId="65776293" w:rsidR="00F03FDA" w:rsidRDefault="00F03FDA" w:rsidP="00F03F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03FDA">
        <w:rPr>
          <w:rFonts w:ascii="Times New Roman" w:hAnsi="Times New Roman" w:cs="Times New Roman"/>
          <w:sz w:val="28"/>
          <w:szCs w:val="28"/>
        </w:rPr>
        <w:t>automatyczn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03FDA">
        <w:rPr>
          <w:rFonts w:ascii="Times New Roman" w:hAnsi="Times New Roman" w:cs="Times New Roman"/>
          <w:sz w:val="28"/>
          <w:szCs w:val="28"/>
        </w:rPr>
        <w:t xml:space="preserve"> ustalani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03FDA">
        <w:rPr>
          <w:rFonts w:ascii="Times New Roman" w:hAnsi="Times New Roman" w:cs="Times New Roman"/>
          <w:sz w:val="28"/>
          <w:szCs w:val="28"/>
        </w:rPr>
        <w:t xml:space="preserve"> kursów</w:t>
      </w:r>
      <w:r>
        <w:rPr>
          <w:rFonts w:ascii="Times New Roman" w:hAnsi="Times New Roman" w:cs="Times New Roman"/>
          <w:sz w:val="28"/>
          <w:szCs w:val="28"/>
        </w:rPr>
        <w:t xml:space="preserve"> przez system </w:t>
      </w:r>
      <w:r w:rsidR="006D635E">
        <w:rPr>
          <w:rFonts w:ascii="Times New Roman" w:hAnsi="Times New Roman" w:cs="Times New Roman"/>
          <w:sz w:val="28"/>
          <w:szCs w:val="28"/>
        </w:rPr>
        <w:t xml:space="preserve">w czasie rzeczywistym </w:t>
      </w:r>
      <w:r>
        <w:rPr>
          <w:rFonts w:ascii="Times New Roman" w:hAnsi="Times New Roman" w:cs="Times New Roman"/>
          <w:sz w:val="28"/>
          <w:szCs w:val="28"/>
        </w:rPr>
        <w:t xml:space="preserve">za pomocą algorytmów analizujących </w:t>
      </w:r>
      <w:r w:rsidR="006D635E">
        <w:rPr>
          <w:rFonts w:ascii="Times New Roman" w:hAnsi="Times New Roman" w:cs="Times New Roman"/>
          <w:sz w:val="28"/>
          <w:szCs w:val="28"/>
        </w:rPr>
        <w:t>statystyki oraz ilości obstawień klientów na dane wyniki</w:t>
      </w:r>
    </w:p>
    <w:p w14:paraId="21407F83" w14:textId="6055D824" w:rsidR="006D635E" w:rsidRPr="006D635E" w:rsidRDefault="006D635E" w:rsidP="006D63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umożliwienie prowadzenia gier losowych przez krupierów w czasie rzeczywistym</w:t>
      </w:r>
    </w:p>
    <w:p w14:paraId="5FA103DE" w14:textId="3D6EADCE" w:rsidR="00FF72E9" w:rsidRPr="00041330" w:rsidRDefault="00F03FDA" w:rsidP="000413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umożliwienie klientom obstawiania zakładów bukmacherskich oraz brania udziału w grach losowych</w:t>
      </w:r>
    </w:p>
    <w:p w14:paraId="3F1E4539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4D71509B" w14:textId="77777777" w:rsidR="00FF72E9" w:rsidRPr="00065933" w:rsidRDefault="00FF72E9" w:rsidP="006D635E">
      <w:pPr>
        <w:pStyle w:val="Textbody"/>
        <w:rPr>
          <w:rFonts w:ascii="Times New Roman" w:hAnsi="Times New Roman" w:cs="Times New Roman"/>
        </w:rPr>
      </w:pPr>
    </w:p>
    <w:p w14:paraId="0F2E1E02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7741E214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331EFCB" w14:textId="2327D8EF" w:rsidR="00FF72E9" w:rsidRPr="00041330" w:rsidRDefault="00000000" w:rsidP="0004133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2" w:name="__RefHeading___Toc19_1102386012"/>
      <w:bookmarkStart w:id="13" w:name="_Toc199015078"/>
      <w:bookmarkStart w:id="14" w:name="_Toc199015338"/>
      <w:r w:rsidRPr="00D50910">
        <w:rPr>
          <w:rFonts w:ascii="Times New Roman" w:hAnsi="Times New Roman" w:cs="Times New Roman"/>
          <w:sz w:val="40"/>
          <w:szCs w:val="40"/>
        </w:rPr>
        <w:lastRenderedPageBreak/>
        <w:t>2. Analiza funkcjonalna SI</w:t>
      </w:r>
      <w:bookmarkEnd w:id="12"/>
      <w:bookmarkEnd w:id="13"/>
      <w:bookmarkEnd w:id="14"/>
    </w:p>
    <w:p w14:paraId="3FB2D8AB" w14:textId="0C4EF68B" w:rsidR="00065933" w:rsidRPr="00D50910" w:rsidRDefault="006D635E" w:rsidP="00F9765C">
      <w:pPr>
        <w:pStyle w:val="Heading2"/>
        <w:spacing w:after="80"/>
        <w:rPr>
          <w:rFonts w:hint="eastAsia"/>
          <w:sz w:val="36"/>
          <w:szCs w:val="36"/>
        </w:rPr>
      </w:pPr>
      <w:bookmarkStart w:id="15" w:name="_Toc199015079"/>
      <w:bookmarkStart w:id="16" w:name="_Toc199015339"/>
      <w:r w:rsidRPr="00D50910">
        <w:rPr>
          <w:sz w:val="36"/>
          <w:szCs w:val="36"/>
        </w:rPr>
        <w:t xml:space="preserve">2.1 </w:t>
      </w:r>
      <w:r w:rsidR="00065933" w:rsidRPr="00D50910">
        <w:rPr>
          <w:sz w:val="36"/>
          <w:szCs w:val="36"/>
        </w:rPr>
        <w:t>Aktorzy</w:t>
      </w:r>
      <w:bookmarkEnd w:id="15"/>
      <w:bookmarkEnd w:id="16"/>
      <w:r w:rsidR="00065933" w:rsidRPr="00D50910">
        <w:rPr>
          <w:sz w:val="36"/>
          <w:szCs w:val="36"/>
        </w:rPr>
        <w:t xml:space="preserve"> </w:t>
      </w:r>
    </w:p>
    <w:p w14:paraId="4B2EFF4C" w14:textId="77777777" w:rsidR="00065933" w:rsidRDefault="00065933" w:rsidP="00F9765C">
      <w:pPr>
        <w:spacing w:after="80"/>
        <w:ind w:left="-5" w:right="410"/>
        <w:rPr>
          <w:rFonts w:ascii="Calibri" w:eastAsia="Calibri" w:hAnsi="Calibri" w:cs="Calibri"/>
          <w:sz w:val="28"/>
          <w:szCs w:val="28"/>
        </w:rPr>
      </w:pPr>
      <w:r w:rsidRPr="006D635E">
        <w:rPr>
          <w:rFonts w:ascii="Calibri" w:eastAsia="Calibri" w:hAnsi="Calibri" w:cs="Calibri"/>
          <w:b/>
          <w:sz w:val="28"/>
          <w:szCs w:val="28"/>
        </w:rPr>
        <w:t>Użytkownik</w:t>
      </w:r>
      <w:r w:rsidRPr="006D635E">
        <w:rPr>
          <w:sz w:val="28"/>
          <w:szCs w:val="28"/>
        </w:rPr>
        <w:t xml:space="preserve"> – osoba, która jest zalogowana w systemie.</w:t>
      </w:r>
      <w:r w:rsidRPr="006D635E">
        <w:rPr>
          <w:rFonts w:ascii="Calibri" w:eastAsia="Calibri" w:hAnsi="Calibri" w:cs="Calibri"/>
          <w:sz w:val="28"/>
          <w:szCs w:val="28"/>
        </w:rPr>
        <w:t xml:space="preserve"> </w:t>
      </w:r>
    </w:p>
    <w:p w14:paraId="57B0447D" w14:textId="218E0E8A" w:rsidR="004419ED" w:rsidRDefault="004419ED" w:rsidP="00F9765C">
      <w:pPr>
        <w:spacing w:after="80"/>
        <w:ind w:left="-5" w:right="410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Operator płatności </w:t>
      </w:r>
      <w:r>
        <w:rPr>
          <w:sz w:val="28"/>
          <w:szCs w:val="28"/>
        </w:rPr>
        <w:t>– firma zajmująca się płatnościami.</w:t>
      </w:r>
    </w:p>
    <w:p w14:paraId="2EC01035" w14:textId="34F071DC" w:rsidR="004419ED" w:rsidRPr="006D635E" w:rsidRDefault="004419ED" w:rsidP="00F9765C">
      <w:pPr>
        <w:spacing w:after="80"/>
        <w:ind w:left="-5" w:right="410"/>
        <w:rPr>
          <w:rFonts w:hint="eastAsia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Dostawca danych sportowych </w:t>
      </w:r>
      <w:r>
        <w:rPr>
          <w:sz w:val="28"/>
          <w:szCs w:val="28"/>
        </w:rPr>
        <w:t>– firma zajmująca się dostarczaniem danych o wydarzeniach sportowych do systemu.</w:t>
      </w:r>
    </w:p>
    <w:p w14:paraId="32311E0B" w14:textId="215A6025" w:rsidR="004419ED" w:rsidRPr="004419ED" w:rsidRDefault="00065933" w:rsidP="00F9765C">
      <w:pPr>
        <w:spacing w:after="80"/>
        <w:ind w:left="-5" w:right="410"/>
        <w:rPr>
          <w:rFonts w:ascii="Calibri" w:eastAsia="Calibri" w:hAnsi="Calibri" w:cs="Calibri" w:hint="eastAsia"/>
          <w:sz w:val="28"/>
          <w:szCs w:val="28"/>
        </w:rPr>
      </w:pPr>
      <w:r w:rsidRPr="006D635E">
        <w:rPr>
          <w:rFonts w:ascii="Calibri" w:eastAsia="Calibri" w:hAnsi="Calibri" w:cs="Calibri"/>
          <w:b/>
          <w:sz w:val="28"/>
          <w:szCs w:val="28"/>
        </w:rPr>
        <w:t>Administrator</w:t>
      </w:r>
      <w:r w:rsidRPr="006D635E">
        <w:rPr>
          <w:sz w:val="28"/>
          <w:szCs w:val="28"/>
        </w:rPr>
        <w:t xml:space="preserve"> - osoba zajmująca się zarządzaniem systemem</w:t>
      </w:r>
      <w:r w:rsidR="004419ED">
        <w:rPr>
          <w:sz w:val="28"/>
          <w:szCs w:val="28"/>
        </w:rPr>
        <w:t xml:space="preserve"> i osobami zalogowanymi w nim</w:t>
      </w:r>
      <w:r w:rsidRPr="006D635E">
        <w:rPr>
          <w:sz w:val="28"/>
          <w:szCs w:val="28"/>
        </w:rPr>
        <w:t>.</w:t>
      </w:r>
      <w:r w:rsidRPr="006D635E">
        <w:rPr>
          <w:rFonts w:ascii="Calibri" w:eastAsia="Calibri" w:hAnsi="Calibri" w:cs="Calibri"/>
          <w:sz w:val="28"/>
          <w:szCs w:val="28"/>
        </w:rPr>
        <w:t xml:space="preserve"> </w:t>
      </w:r>
    </w:p>
    <w:p w14:paraId="09FAACBC" w14:textId="186AC100" w:rsidR="00065933" w:rsidRPr="006D635E" w:rsidRDefault="006D635E" w:rsidP="00F9765C">
      <w:pPr>
        <w:spacing w:after="80"/>
        <w:ind w:left="-5" w:right="410"/>
        <w:rPr>
          <w:rFonts w:hint="eastAsia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Trader</w:t>
      </w:r>
      <w:r w:rsidR="00065933" w:rsidRPr="006D635E">
        <w:rPr>
          <w:sz w:val="28"/>
          <w:szCs w:val="28"/>
        </w:rPr>
        <w:t xml:space="preserve"> - osoba zajmująca się zarządzaniem zakładami bukmacherskimi.</w:t>
      </w:r>
      <w:r w:rsidR="00065933" w:rsidRPr="006D635E">
        <w:rPr>
          <w:rFonts w:ascii="Calibri" w:eastAsia="Calibri" w:hAnsi="Calibri" w:cs="Calibri"/>
          <w:sz w:val="28"/>
          <w:szCs w:val="28"/>
        </w:rPr>
        <w:t xml:space="preserve"> </w:t>
      </w:r>
    </w:p>
    <w:p w14:paraId="70C15480" w14:textId="77777777" w:rsidR="00065933" w:rsidRDefault="00065933" w:rsidP="00F9765C">
      <w:pPr>
        <w:spacing w:after="80"/>
        <w:ind w:left="-5" w:right="410"/>
        <w:rPr>
          <w:rFonts w:ascii="Calibri" w:eastAsia="Calibri" w:hAnsi="Calibri" w:cs="Calibri"/>
          <w:sz w:val="28"/>
          <w:szCs w:val="28"/>
        </w:rPr>
      </w:pPr>
      <w:r w:rsidRPr="006D635E">
        <w:rPr>
          <w:rFonts w:ascii="Calibri" w:eastAsia="Calibri" w:hAnsi="Calibri" w:cs="Calibri"/>
          <w:b/>
          <w:sz w:val="28"/>
          <w:szCs w:val="28"/>
        </w:rPr>
        <w:t>Krupier</w:t>
      </w:r>
      <w:r w:rsidRPr="006D635E">
        <w:rPr>
          <w:sz w:val="28"/>
          <w:szCs w:val="28"/>
        </w:rPr>
        <w:t xml:space="preserve"> - osoba zajmująca się zarządzaniem grami losowymi.</w:t>
      </w:r>
      <w:r w:rsidRPr="006D635E">
        <w:rPr>
          <w:rFonts w:ascii="Calibri" w:eastAsia="Calibri" w:hAnsi="Calibri" w:cs="Calibri"/>
          <w:sz w:val="28"/>
          <w:szCs w:val="28"/>
        </w:rPr>
        <w:t xml:space="preserve"> </w:t>
      </w:r>
    </w:p>
    <w:p w14:paraId="43D3B925" w14:textId="77777777" w:rsidR="00065933" w:rsidRPr="006D635E" w:rsidRDefault="00065933" w:rsidP="00F9765C">
      <w:pPr>
        <w:spacing w:after="80"/>
        <w:ind w:right="410"/>
        <w:rPr>
          <w:rFonts w:hint="eastAsia"/>
          <w:sz w:val="28"/>
          <w:szCs w:val="28"/>
        </w:rPr>
      </w:pPr>
      <w:r w:rsidRPr="006D635E">
        <w:rPr>
          <w:rFonts w:ascii="Calibri" w:eastAsia="Calibri" w:hAnsi="Calibri" w:cs="Calibri"/>
          <w:b/>
          <w:sz w:val="28"/>
          <w:szCs w:val="28"/>
        </w:rPr>
        <w:t>Klient</w:t>
      </w:r>
      <w:r w:rsidRPr="006D635E">
        <w:rPr>
          <w:sz w:val="28"/>
          <w:szCs w:val="28"/>
        </w:rPr>
        <w:t xml:space="preserve"> - osoba, która może obstawiać wydarzenia oraz brać udział w grach losowych.</w:t>
      </w:r>
      <w:r w:rsidRPr="006D635E">
        <w:rPr>
          <w:rFonts w:ascii="Calibri" w:eastAsia="Calibri" w:hAnsi="Calibri" w:cs="Calibri"/>
          <w:sz w:val="28"/>
          <w:szCs w:val="28"/>
        </w:rPr>
        <w:t xml:space="preserve"> </w:t>
      </w:r>
    </w:p>
    <w:p w14:paraId="4975C3BF" w14:textId="77777777" w:rsidR="00ED5387" w:rsidRDefault="00065933" w:rsidP="00ED5387">
      <w:pPr>
        <w:keepNext/>
        <w:spacing w:after="80" w:line="259" w:lineRule="auto"/>
        <w:rPr>
          <w:rFonts w:hint="eastAsia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r w:rsidR="00ED5387">
        <w:rPr>
          <w:noProof/>
        </w:rPr>
        <w:drawing>
          <wp:inline distT="0" distB="0" distL="0" distR="0" wp14:anchorId="077AE63D" wp14:editId="3872F3EC">
            <wp:extent cx="5953125" cy="3257550"/>
            <wp:effectExtent l="0" t="0" r="9525" b="0"/>
            <wp:docPr id="188719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AA04" w14:textId="738C561F" w:rsidR="00065933" w:rsidRDefault="00ED5387" w:rsidP="00ED5387">
      <w:pPr>
        <w:pStyle w:val="Caption"/>
        <w:rPr>
          <w:rFonts w:hint="eastAsia"/>
        </w:rPr>
      </w:pPr>
      <w:r>
        <w:rPr>
          <w:rFonts w:hint="eastAsia"/>
        </w:rPr>
        <w:t xml:space="preserve">Diagram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Diagram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>. Kontekstowy diagram przypadków użycia</w:t>
      </w:r>
    </w:p>
    <w:p w14:paraId="0E5CB66D" w14:textId="77777777" w:rsidR="00ED5387" w:rsidRDefault="00ED5387">
      <w:pPr>
        <w:rPr>
          <w:rFonts w:ascii="Liberation Sans" w:eastAsia="Microsoft YaHei" w:hAnsi="Liberation Sans" w:hint="eastAsia"/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14:paraId="45F132AB" w14:textId="69D0E7E2" w:rsidR="00065933" w:rsidRPr="00D50910" w:rsidRDefault="006D635E" w:rsidP="00F9765C">
      <w:pPr>
        <w:pStyle w:val="Heading2"/>
        <w:spacing w:after="80"/>
        <w:rPr>
          <w:sz w:val="36"/>
          <w:szCs w:val="36"/>
        </w:rPr>
      </w:pPr>
      <w:bookmarkStart w:id="17" w:name="_Toc199015080"/>
      <w:bookmarkStart w:id="18" w:name="_Toc199015340"/>
      <w:r w:rsidRPr="00D50910">
        <w:rPr>
          <w:sz w:val="36"/>
          <w:szCs w:val="36"/>
        </w:rPr>
        <w:lastRenderedPageBreak/>
        <w:t xml:space="preserve">2.2 </w:t>
      </w:r>
      <w:r w:rsidR="00065933" w:rsidRPr="00D50910">
        <w:rPr>
          <w:sz w:val="36"/>
          <w:szCs w:val="36"/>
        </w:rPr>
        <w:t>Słownik pojęć:</w:t>
      </w:r>
      <w:bookmarkEnd w:id="17"/>
      <w:bookmarkEnd w:id="18"/>
      <w:r w:rsidR="00065933" w:rsidRPr="00D50910">
        <w:rPr>
          <w:sz w:val="36"/>
          <w:szCs w:val="36"/>
        </w:rPr>
        <w:t xml:space="preserve"> </w:t>
      </w:r>
    </w:p>
    <w:p w14:paraId="02D2DF12" w14:textId="77777777" w:rsidR="00D50910" w:rsidRDefault="004419ED" w:rsidP="00F9765C">
      <w:pPr>
        <w:pStyle w:val="Textbody"/>
        <w:spacing w:after="80"/>
        <w:rPr>
          <w:sz w:val="28"/>
          <w:szCs w:val="28"/>
        </w:rPr>
      </w:pPr>
      <w:r w:rsidRPr="00D50910">
        <w:rPr>
          <w:b/>
          <w:bCs/>
          <w:sz w:val="28"/>
          <w:szCs w:val="28"/>
        </w:rPr>
        <w:t>Konto</w:t>
      </w:r>
      <w:r>
        <w:rPr>
          <w:sz w:val="28"/>
          <w:szCs w:val="28"/>
        </w:rPr>
        <w:t xml:space="preserve"> – należ</w:t>
      </w:r>
      <w:r w:rsidR="00D50910">
        <w:rPr>
          <w:sz w:val="28"/>
          <w:szCs w:val="28"/>
        </w:rPr>
        <w:t>y do użytkownika, uprawnienia danego konta mogą być zmieniane przez administratorów.</w:t>
      </w:r>
    </w:p>
    <w:p w14:paraId="5131B472" w14:textId="6EC45CB9" w:rsidR="00065933" w:rsidRPr="004419ED" w:rsidRDefault="00065933" w:rsidP="00F9765C">
      <w:pPr>
        <w:pStyle w:val="Textbody"/>
        <w:spacing w:after="80"/>
        <w:rPr>
          <w:rFonts w:hint="eastAsia"/>
          <w:sz w:val="28"/>
          <w:szCs w:val="28"/>
        </w:rPr>
      </w:pPr>
      <w:r w:rsidRPr="004419ED">
        <w:rPr>
          <w:rFonts w:ascii="Calibri" w:eastAsia="Calibri" w:hAnsi="Calibri" w:cs="Calibri"/>
          <w:b/>
          <w:sz w:val="28"/>
          <w:szCs w:val="28"/>
        </w:rPr>
        <w:t>Wydarzenie</w:t>
      </w:r>
      <w:r w:rsidRPr="004419ED">
        <w:rPr>
          <w:sz w:val="28"/>
          <w:szCs w:val="28"/>
        </w:rPr>
        <w:t xml:space="preserve"> - wydarzenie o określonej dacie rozpoczęcia, które można obstawić w systemie.</w:t>
      </w:r>
      <w:r w:rsidRPr="004419ED">
        <w:rPr>
          <w:rFonts w:ascii="Calibri" w:eastAsia="Calibri" w:hAnsi="Calibri" w:cs="Calibri"/>
          <w:sz w:val="28"/>
          <w:szCs w:val="28"/>
        </w:rPr>
        <w:t xml:space="preserve"> </w:t>
      </w:r>
    </w:p>
    <w:p w14:paraId="7AE44996" w14:textId="77777777" w:rsidR="00065933" w:rsidRPr="004419ED" w:rsidRDefault="00065933" w:rsidP="00F9765C">
      <w:pPr>
        <w:spacing w:after="80"/>
        <w:ind w:left="-5" w:right="410"/>
        <w:rPr>
          <w:rFonts w:hint="eastAsia"/>
          <w:sz w:val="28"/>
          <w:szCs w:val="28"/>
        </w:rPr>
      </w:pPr>
      <w:r w:rsidRPr="004419ED">
        <w:rPr>
          <w:rFonts w:ascii="Calibri" w:eastAsia="Calibri" w:hAnsi="Calibri" w:cs="Calibri"/>
          <w:b/>
          <w:sz w:val="28"/>
          <w:szCs w:val="28"/>
        </w:rPr>
        <w:t>Zakład bukmacherski</w:t>
      </w:r>
      <w:r w:rsidRPr="004419ED">
        <w:rPr>
          <w:sz w:val="28"/>
          <w:szCs w:val="28"/>
        </w:rPr>
        <w:t xml:space="preserve"> - postawienie określonej ilości pieniędzy na wynik danego wydarzenia.</w:t>
      </w:r>
      <w:r w:rsidRPr="004419ED">
        <w:rPr>
          <w:rFonts w:ascii="Calibri" w:eastAsia="Calibri" w:hAnsi="Calibri" w:cs="Calibri"/>
          <w:sz w:val="28"/>
          <w:szCs w:val="28"/>
        </w:rPr>
        <w:t xml:space="preserve"> </w:t>
      </w:r>
    </w:p>
    <w:p w14:paraId="22E7E6F8" w14:textId="77777777" w:rsidR="00065933" w:rsidRPr="004419ED" w:rsidRDefault="00065933" w:rsidP="00F9765C">
      <w:pPr>
        <w:spacing w:after="80"/>
        <w:ind w:left="-5" w:right="410"/>
        <w:rPr>
          <w:rFonts w:hint="eastAsia"/>
          <w:sz w:val="28"/>
          <w:szCs w:val="28"/>
        </w:rPr>
      </w:pPr>
      <w:r w:rsidRPr="004419ED">
        <w:rPr>
          <w:rFonts w:ascii="Calibri" w:eastAsia="Calibri" w:hAnsi="Calibri" w:cs="Calibri"/>
          <w:b/>
          <w:sz w:val="28"/>
          <w:szCs w:val="28"/>
        </w:rPr>
        <w:t>Kurs</w:t>
      </w:r>
      <w:r w:rsidRPr="004419ED">
        <w:rPr>
          <w:sz w:val="28"/>
          <w:szCs w:val="28"/>
        </w:rPr>
        <w:t xml:space="preserve"> - mnożnik ilości wygranej kwoty danego zakładu</w:t>
      </w:r>
      <w:r w:rsidRPr="004419ED">
        <w:rPr>
          <w:rFonts w:ascii="Calibri" w:eastAsia="Calibri" w:hAnsi="Calibri" w:cs="Calibri"/>
          <w:sz w:val="28"/>
          <w:szCs w:val="28"/>
        </w:rPr>
        <w:t xml:space="preserve"> </w:t>
      </w:r>
    </w:p>
    <w:p w14:paraId="78D9FC67" w14:textId="4E413C0D" w:rsidR="00D50910" w:rsidRPr="00D50910" w:rsidRDefault="00065933" w:rsidP="00F9765C">
      <w:pPr>
        <w:spacing w:after="80"/>
        <w:ind w:left="-5" w:right="410"/>
        <w:rPr>
          <w:sz w:val="28"/>
          <w:szCs w:val="28"/>
        </w:rPr>
      </w:pPr>
      <w:r w:rsidRPr="004419ED">
        <w:rPr>
          <w:rFonts w:ascii="Calibri" w:eastAsia="Calibri" w:hAnsi="Calibri" w:cs="Calibri"/>
          <w:b/>
          <w:sz w:val="28"/>
          <w:szCs w:val="28"/>
        </w:rPr>
        <w:t>Gry losowe</w:t>
      </w:r>
      <w:r w:rsidRPr="004419ED">
        <w:rPr>
          <w:sz w:val="28"/>
          <w:szCs w:val="28"/>
        </w:rPr>
        <w:t xml:space="preserve"> - gry w systemie, których wynik jest uzależniony od czynników losowych.</w:t>
      </w:r>
      <w:r w:rsidRPr="004419ED">
        <w:rPr>
          <w:rFonts w:ascii="Calibri" w:eastAsia="Calibri" w:hAnsi="Calibri" w:cs="Calibri"/>
          <w:sz w:val="28"/>
          <w:szCs w:val="28"/>
        </w:rPr>
        <w:t xml:space="preserve"> </w:t>
      </w:r>
    </w:p>
    <w:p w14:paraId="00881B67" w14:textId="77777777" w:rsidR="00D50910" w:rsidRDefault="00D50910" w:rsidP="00F9765C">
      <w:pPr>
        <w:spacing w:after="80"/>
        <w:rPr>
          <w:rFonts w:ascii="Liberation Sans" w:eastAsia="Microsoft YaHei" w:hAnsi="Liberation Sans" w:hint="eastAsia"/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14:paraId="39456F9C" w14:textId="7EF0E2AC" w:rsidR="00643813" w:rsidRDefault="00065933" w:rsidP="00F9765C">
      <w:pPr>
        <w:pStyle w:val="Heading2"/>
        <w:spacing w:after="80"/>
        <w:rPr>
          <w:sz w:val="36"/>
          <w:szCs w:val="36"/>
        </w:rPr>
      </w:pPr>
      <w:bookmarkStart w:id="19" w:name="_Toc199015081"/>
      <w:bookmarkStart w:id="20" w:name="_Toc199015341"/>
      <w:r w:rsidRPr="00D50910">
        <w:rPr>
          <w:sz w:val="36"/>
          <w:szCs w:val="36"/>
        </w:rPr>
        <w:lastRenderedPageBreak/>
        <w:t>2.</w:t>
      </w:r>
      <w:r w:rsidR="006D635E" w:rsidRPr="00D50910">
        <w:rPr>
          <w:sz w:val="36"/>
          <w:szCs w:val="36"/>
        </w:rPr>
        <w:t>3</w:t>
      </w:r>
      <w:r w:rsidRPr="00D50910">
        <w:rPr>
          <w:sz w:val="36"/>
          <w:szCs w:val="36"/>
        </w:rPr>
        <w:t xml:space="preserve"> Scenariusze</w:t>
      </w:r>
      <w:bookmarkEnd w:id="19"/>
      <w:bookmarkEnd w:id="20"/>
    </w:p>
    <w:p w14:paraId="04C6534F" w14:textId="1C372E3A" w:rsidR="00643813" w:rsidRDefault="00643813" w:rsidP="00F9765C">
      <w:pPr>
        <w:pStyle w:val="Heading3"/>
        <w:spacing w:after="80"/>
        <w:rPr>
          <w:sz w:val="32"/>
          <w:szCs w:val="32"/>
        </w:rPr>
      </w:pPr>
      <w:bookmarkStart w:id="21" w:name="_Toc199015082"/>
      <w:bookmarkStart w:id="22" w:name="_Toc199015342"/>
      <w:r w:rsidRPr="00643813">
        <w:rPr>
          <w:sz w:val="32"/>
          <w:szCs w:val="32"/>
        </w:rPr>
        <w:t>2.3.1</w:t>
      </w:r>
      <w:r>
        <w:rPr>
          <w:sz w:val="32"/>
          <w:szCs w:val="32"/>
        </w:rPr>
        <w:t xml:space="preserve"> Rejestracja w systemie.</w:t>
      </w:r>
      <w:bookmarkEnd w:id="21"/>
      <w:bookmarkEnd w:id="22"/>
    </w:p>
    <w:p w14:paraId="02773A3E" w14:textId="67FE59C0" w:rsidR="00643813" w:rsidRPr="00643813" w:rsidRDefault="00643813" w:rsidP="00F9765C">
      <w:pPr>
        <w:pStyle w:val="Textbody"/>
        <w:spacing w:after="80"/>
        <w:rPr>
          <w:b/>
          <w:bCs/>
          <w:sz w:val="28"/>
          <w:szCs w:val="28"/>
        </w:rPr>
      </w:pPr>
      <w:r w:rsidRPr="00643813">
        <w:rPr>
          <w:b/>
          <w:bCs/>
          <w:sz w:val="28"/>
          <w:szCs w:val="28"/>
        </w:rPr>
        <w:t xml:space="preserve">Czynności: </w:t>
      </w:r>
    </w:p>
    <w:p w14:paraId="32F9B042" w14:textId="22BF8234" w:rsidR="00643813" w:rsidRPr="00643813" w:rsidRDefault="00643813" w:rsidP="00F9765C">
      <w:pPr>
        <w:pStyle w:val="Textbody"/>
        <w:spacing w:after="80"/>
        <w:rPr>
          <w:sz w:val="28"/>
          <w:szCs w:val="28"/>
        </w:rPr>
      </w:pPr>
      <w:r w:rsidRPr="00643813">
        <w:rPr>
          <w:sz w:val="28"/>
          <w:szCs w:val="28"/>
        </w:rPr>
        <w:t>1. Klient otwiera formularz rejestracji.</w:t>
      </w:r>
    </w:p>
    <w:p w14:paraId="26FF0FA8" w14:textId="0474E515" w:rsidR="00643813" w:rsidRPr="00643813" w:rsidRDefault="00643813" w:rsidP="00F9765C">
      <w:pPr>
        <w:pStyle w:val="Textbody"/>
        <w:spacing w:after="80"/>
        <w:rPr>
          <w:sz w:val="28"/>
          <w:szCs w:val="28"/>
        </w:rPr>
      </w:pPr>
      <w:r w:rsidRPr="00643813">
        <w:rPr>
          <w:sz w:val="28"/>
          <w:szCs w:val="28"/>
        </w:rPr>
        <w:t>2. Klient podaje nazwę konta, imię, nazwisko, adres e-mail, numer telefonu, adres zamieszkania, numer PESEL oraz hasło.</w:t>
      </w:r>
    </w:p>
    <w:p w14:paraId="7220BCA2" w14:textId="3AB6DEA1" w:rsidR="00643813" w:rsidRPr="00643813" w:rsidRDefault="00643813" w:rsidP="00F9765C">
      <w:pPr>
        <w:pStyle w:val="Textbody"/>
        <w:spacing w:after="80"/>
        <w:rPr>
          <w:sz w:val="28"/>
          <w:szCs w:val="28"/>
        </w:rPr>
      </w:pPr>
      <w:r w:rsidRPr="00643813">
        <w:rPr>
          <w:sz w:val="28"/>
          <w:szCs w:val="28"/>
        </w:rPr>
        <w:t xml:space="preserve">3. Na konto </w:t>
      </w:r>
      <w:r w:rsidR="00F9765C">
        <w:rPr>
          <w:sz w:val="28"/>
          <w:szCs w:val="28"/>
        </w:rPr>
        <w:t>E-Mail</w:t>
      </w:r>
      <w:r w:rsidRPr="00643813">
        <w:rPr>
          <w:sz w:val="28"/>
          <w:szCs w:val="28"/>
        </w:rPr>
        <w:t xml:space="preserve"> jest przesyłany link aktywujący konto.</w:t>
      </w:r>
    </w:p>
    <w:p w14:paraId="6BB88F66" w14:textId="57D258FC" w:rsidR="00643813" w:rsidRPr="00643813" w:rsidRDefault="00643813" w:rsidP="00F9765C">
      <w:pPr>
        <w:pStyle w:val="Textbody"/>
        <w:spacing w:after="80"/>
        <w:rPr>
          <w:sz w:val="28"/>
          <w:szCs w:val="28"/>
        </w:rPr>
      </w:pPr>
      <w:r w:rsidRPr="00643813">
        <w:rPr>
          <w:sz w:val="28"/>
          <w:szCs w:val="28"/>
        </w:rPr>
        <w:t>4. Klient klika w link aktywujący.</w:t>
      </w:r>
    </w:p>
    <w:p w14:paraId="66678E95" w14:textId="0DA354D0" w:rsidR="00643813" w:rsidRDefault="00643813" w:rsidP="00F9765C">
      <w:pPr>
        <w:pStyle w:val="Textbody"/>
        <w:spacing w:after="80"/>
        <w:rPr>
          <w:sz w:val="28"/>
          <w:szCs w:val="28"/>
        </w:rPr>
      </w:pPr>
      <w:r w:rsidRPr="00643813">
        <w:rPr>
          <w:sz w:val="28"/>
          <w:szCs w:val="28"/>
        </w:rPr>
        <w:t>5. Konto zostaje utworzone oraz dodane do bazy danych</w:t>
      </w:r>
    </w:p>
    <w:p w14:paraId="7680B47D" w14:textId="5C2CA172" w:rsidR="00643813" w:rsidRDefault="00643813" w:rsidP="00F9765C">
      <w:pPr>
        <w:pStyle w:val="Textbody"/>
        <w:spacing w:after="80"/>
        <w:rPr>
          <w:b/>
          <w:bCs/>
          <w:sz w:val="28"/>
          <w:szCs w:val="28"/>
        </w:rPr>
      </w:pPr>
      <w:r w:rsidRPr="00643813">
        <w:rPr>
          <w:b/>
          <w:bCs/>
          <w:sz w:val="28"/>
          <w:szCs w:val="28"/>
        </w:rPr>
        <w:t>Rozszerzenia</w:t>
      </w:r>
      <w:r>
        <w:rPr>
          <w:b/>
          <w:bCs/>
          <w:sz w:val="28"/>
          <w:szCs w:val="28"/>
        </w:rPr>
        <w:t>:</w:t>
      </w:r>
    </w:p>
    <w:p w14:paraId="5B235F92" w14:textId="7CD8AEB9" w:rsidR="00643813" w:rsidRDefault="00643813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>2.A. Podane dane są w nieprawidłowym formacie.</w:t>
      </w:r>
    </w:p>
    <w:p w14:paraId="5367B2BD" w14:textId="6E455B2C" w:rsidR="00643813" w:rsidRDefault="00643813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ab/>
        <w:t>2.A.1. System prosi o poprawne podanie danych.</w:t>
      </w:r>
    </w:p>
    <w:p w14:paraId="043DF29B" w14:textId="6B3E2357" w:rsidR="00643813" w:rsidRDefault="00643813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>2.B. Konto o podanej nazwie już istnieje.</w:t>
      </w:r>
    </w:p>
    <w:p w14:paraId="7F9DADB4" w14:textId="4615E8D2" w:rsidR="00643813" w:rsidRDefault="00643813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ab/>
        <w:t>2.B.1</w:t>
      </w:r>
      <w:r w:rsidR="00F9765C">
        <w:rPr>
          <w:sz w:val="28"/>
          <w:szCs w:val="28"/>
        </w:rPr>
        <w:t>.</w:t>
      </w:r>
      <w:r>
        <w:rPr>
          <w:sz w:val="28"/>
          <w:szCs w:val="28"/>
        </w:rPr>
        <w:t xml:space="preserve"> System prosi o zmianę nazwy na inną.</w:t>
      </w:r>
    </w:p>
    <w:p w14:paraId="094EE82F" w14:textId="73F81C6E" w:rsidR="00643813" w:rsidRDefault="00643813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>2.C. Istnieje konto o podanym adresie e-mail lub numerze telefonu</w:t>
      </w:r>
    </w:p>
    <w:p w14:paraId="702A4D5A" w14:textId="01D0E60B" w:rsidR="00643813" w:rsidRDefault="00643813" w:rsidP="00F9765C">
      <w:pPr>
        <w:pStyle w:val="Textbody"/>
        <w:spacing w:after="80"/>
        <w:ind w:left="705"/>
        <w:rPr>
          <w:sz w:val="28"/>
          <w:szCs w:val="28"/>
        </w:rPr>
      </w:pPr>
      <w:r>
        <w:rPr>
          <w:sz w:val="28"/>
          <w:szCs w:val="28"/>
        </w:rPr>
        <w:t>2.C.1</w:t>
      </w:r>
      <w:r w:rsidR="00F9765C">
        <w:rPr>
          <w:sz w:val="28"/>
          <w:szCs w:val="28"/>
        </w:rPr>
        <w:t>.</w:t>
      </w:r>
      <w:r>
        <w:rPr>
          <w:sz w:val="28"/>
          <w:szCs w:val="28"/>
        </w:rPr>
        <w:t xml:space="preserve"> System informuje o tym użytkownika i prosi o przejście do formularza logowania, lub zmianę danych.</w:t>
      </w:r>
    </w:p>
    <w:p w14:paraId="4C2A3FDA" w14:textId="3051ACB5" w:rsidR="00643813" w:rsidRDefault="00F9765C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>3.A. E-Mail nie dociera do skrzynki klienta.</w:t>
      </w:r>
    </w:p>
    <w:p w14:paraId="7442E1D9" w14:textId="4BC93A5D" w:rsidR="00F9765C" w:rsidRDefault="00F9765C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ab/>
        <w:t>3.A.1. System umożliwia ponowne przesłanie linku.</w:t>
      </w:r>
    </w:p>
    <w:p w14:paraId="7CC300C3" w14:textId="77AB17F3" w:rsidR="00F9765C" w:rsidRDefault="00F9765C" w:rsidP="00F9765C">
      <w:pPr>
        <w:pStyle w:val="Textbody"/>
        <w:spacing w:after="80"/>
        <w:rPr>
          <w:sz w:val="28"/>
          <w:szCs w:val="28"/>
        </w:rPr>
      </w:pPr>
      <w:r>
        <w:rPr>
          <w:sz w:val="28"/>
          <w:szCs w:val="28"/>
        </w:rPr>
        <w:t>4.A. Link aktywacyjny nie zostaje kliknięty w ciągu 12 godzin od przesłania</w:t>
      </w:r>
    </w:p>
    <w:p w14:paraId="00FD3F1F" w14:textId="2916F03B" w:rsidR="00F9765C" w:rsidRDefault="00F9765C" w:rsidP="00F9765C">
      <w:pPr>
        <w:pStyle w:val="Textbody"/>
        <w:spacing w:after="8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4.A.1. Proces tworzenia konta zostaje anulowany.</w:t>
      </w:r>
    </w:p>
    <w:p w14:paraId="700ADC40" w14:textId="77777777" w:rsidR="00F9765C" w:rsidRDefault="00F9765C" w:rsidP="00F9765C">
      <w:pPr>
        <w:spacing w:after="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AFF60E2" w14:textId="6234B935" w:rsidR="00F9765C" w:rsidRDefault="00F9765C" w:rsidP="00F9765C">
      <w:pPr>
        <w:pStyle w:val="Heading3"/>
        <w:spacing w:after="80"/>
        <w:rPr>
          <w:sz w:val="32"/>
          <w:szCs w:val="32"/>
        </w:rPr>
      </w:pPr>
      <w:bookmarkStart w:id="23" w:name="_Toc199015083"/>
      <w:bookmarkStart w:id="24" w:name="_Toc199015343"/>
      <w:r w:rsidRPr="00F9765C">
        <w:rPr>
          <w:sz w:val="32"/>
          <w:szCs w:val="32"/>
        </w:rPr>
        <w:lastRenderedPageBreak/>
        <w:t>2.3.2 Logowanie w systemie.</w:t>
      </w:r>
      <w:bookmarkEnd w:id="23"/>
      <w:bookmarkEnd w:id="24"/>
    </w:p>
    <w:p w14:paraId="193E4D6D" w14:textId="0990CBB4" w:rsidR="00F9765C" w:rsidRPr="00F9765C" w:rsidRDefault="00F9765C" w:rsidP="00F9765C">
      <w:pPr>
        <w:pStyle w:val="Textbody"/>
        <w:spacing w:after="80"/>
        <w:rPr>
          <w:b/>
          <w:bCs/>
          <w:sz w:val="28"/>
          <w:szCs w:val="28"/>
        </w:rPr>
      </w:pPr>
      <w:r w:rsidRPr="00F9765C">
        <w:rPr>
          <w:b/>
          <w:bCs/>
          <w:sz w:val="28"/>
          <w:szCs w:val="28"/>
        </w:rPr>
        <w:t>Czynności:</w:t>
      </w:r>
    </w:p>
    <w:p w14:paraId="3B7420E3" w14:textId="338230B2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>1. Klient otwiera formularz logowania.</w:t>
      </w:r>
    </w:p>
    <w:p w14:paraId="3210A6AE" w14:textId="5A8FFABC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>2. Klient wpisuje adres E-Mail oraz swoje hasło.</w:t>
      </w:r>
    </w:p>
    <w:p w14:paraId="1CAF74A9" w14:textId="0CDC3160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>3. Klient naciska przycisk zaloguj się.</w:t>
      </w:r>
    </w:p>
    <w:p w14:paraId="30D78A48" w14:textId="796D384B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>4. System loguje klienta do systemu.</w:t>
      </w:r>
    </w:p>
    <w:p w14:paraId="4EB11BE7" w14:textId="4E074602" w:rsidR="00F9765C" w:rsidRPr="00F9765C" w:rsidRDefault="00F9765C" w:rsidP="00F9765C">
      <w:pPr>
        <w:pStyle w:val="Textbody"/>
        <w:spacing w:after="80"/>
        <w:rPr>
          <w:b/>
          <w:bCs/>
          <w:sz w:val="28"/>
          <w:szCs w:val="28"/>
        </w:rPr>
      </w:pPr>
      <w:r w:rsidRPr="00F9765C">
        <w:rPr>
          <w:b/>
          <w:bCs/>
          <w:sz w:val="28"/>
          <w:szCs w:val="28"/>
        </w:rPr>
        <w:t>Rozszerzenia:</w:t>
      </w:r>
    </w:p>
    <w:p w14:paraId="3D1145F2" w14:textId="1487AAD2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>2.A. Niepoprawny adres E-Mail.</w:t>
      </w:r>
    </w:p>
    <w:p w14:paraId="26DD5B86" w14:textId="50252A8F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ab/>
        <w:t>2.A.1. System prosi o poprawne wpisanie adresu E-Mail.</w:t>
      </w:r>
    </w:p>
    <w:p w14:paraId="43249BDA" w14:textId="7BE0E4FA" w:rsidR="00F9765C" w:rsidRPr="00F9765C" w:rsidRDefault="00F9765C" w:rsidP="00F9765C">
      <w:pPr>
        <w:pStyle w:val="Textbody"/>
        <w:spacing w:after="80"/>
        <w:rPr>
          <w:sz w:val="28"/>
          <w:szCs w:val="28"/>
        </w:rPr>
      </w:pPr>
      <w:r w:rsidRPr="00F9765C">
        <w:rPr>
          <w:sz w:val="28"/>
          <w:szCs w:val="28"/>
        </w:rPr>
        <w:t>2.B. Niepoprawne hasło.</w:t>
      </w:r>
    </w:p>
    <w:p w14:paraId="630DAA40" w14:textId="11088E2B" w:rsidR="00F9765C" w:rsidRPr="00F9765C" w:rsidRDefault="00F9765C" w:rsidP="00F9765C">
      <w:pPr>
        <w:pStyle w:val="Textbody"/>
        <w:spacing w:after="80"/>
        <w:ind w:left="705"/>
        <w:rPr>
          <w:rFonts w:hint="eastAsia"/>
          <w:sz w:val="28"/>
          <w:szCs w:val="28"/>
        </w:rPr>
      </w:pPr>
      <w:r w:rsidRPr="00F9765C">
        <w:rPr>
          <w:sz w:val="28"/>
          <w:szCs w:val="28"/>
        </w:rPr>
        <w:t>2.B.1. System prosi o poprawnie wpisanie hasła oraz umożliwia reset hasła za pomocą linku przesyłanego na adres E-Mail.</w:t>
      </w:r>
    </w:p>
    <w:p w14:paraId="6ED35D73" w14:textId="7C1B8A91" w:rsidR="00065933" w:rsidRPr="00D50910" w:rsidRDefault="00065933" w:rsidP="00F9765C">
      <w:pPr>
        <w:pStyle w:val="Heading3"/>
        <w:spacing w:after="80"/>
        <w:rPr>
          <w:rFonts w:hint="eastAsia"/>
          <w:sz w:val="32"/>
          <w:szCs w:val="32"/>
        </w:rPr>
      </w:pPr>
      <w:bookmarkStart w:id="25" w:name="_Toc199015084"/>
      <w:bookmarkStart w:id="26" w:name="_Toc199015344"/>
      <w:r w:rsidRPr="00D50910">
        <w:rPr>
          <w:sz w:val="32"/>
          <w:szCs w:val="32"/>
        </w:rPr>
        <w:t>2.</w:t>
      </w:r>
      <w:r w:rsidR="006D635E" w:rsidRPr="00D50910">
        <w:rPr>
          <w:sz w:val="32"/>
          <w:szCs w:val="32"/>
        </w:rPr>
        <w:t>3.</w:t>
      </w:r>
      <w:r w:rsidR="00F9765C">
        <w:rPr>
          <w:sz w:val="32"/>
          <w:szCs w:val="32"/>
        </w:rPr>
        <w:t xml:space="preserve">3 </w:t>
      </w:r>
      <w:r w:rsidRPr="00D50910">
        <w:rPr>
          <w:sz w:val="32"/>
          <w:szCs w:val="32"/>
        </w:rPr>
        <w:t>Obstawienie zakładu bukmacherskiego</w:t>
      </w:r>
      <w:bookmarkEnd w:id="25"/>
      <w:bookmarkEnd w:id="26"/>
      <w:r w:rsidRPr="00D50910">
        <w:rPr>
          <w:sz w:val="32"/>
          <w:szCs w:val="32"/>
        </w:rPr>
        <w:t xml:space="preserve"> </w:t>
      </w:r>
    </w:p>
    <w:p w14:paraId="3DB4FD0A" w14:textId="77777777" w:rsidR="00065933" w:rsidRPr="00D50910" w:rsidRDefault="00065933" w:rsidP="00F9765C">
      <w:pPr>
        <w:spacing w:after="80"/>
        <w:ind w:left="-5" w:right="410"/>
        <w:rPr>
          <w:rFonts w:hint="eastAsia"/>
          <w:b/>
          <w:bCs/>
          <w:sz w:val="28"/>
          <w:szCs w:val="28"/>
        </w:rPr>
      </w:pPr>
      <w:r w:rsidRPr="00D50910">
        <w:rPr>
          <w:b/>
          <w:bCs/>
          <w:sz w:val="28"/>
          <w:szCs w:val="28"/>
        </w:rPr>
        <w:t>Czynności:</w:t>
      </w:r>
      <w:r w:rsidRPr="00D5091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2C2CC68" w14:textId="77777777" w:rsidR="00065933" w:rsidRPr="00D50910" w:rsidRDefault="00065933" w:rsidP="00F9765C">
      <w:pPr>
        <w:numPr>
          <w:ilvl w:val="0"/>
          <w:numId w:val="5"/>
        </w:numPr>
        <w:suppressAutoHyphens w:val="0"/>
        <w:autoSpaceDN/>
        <w:spacing w:after="80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Klient sprawdza dostępne oferty zakładów w systemie.</w:t>
      </w:r>
      <w:r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6628A0E6" w14:textId="77777777" w:rsidR="00065933" w:rsidRPr="00D50910" w:rsidRDefault="00065933" w:rsidP="00F9765C">
      <w:pPr>
        <w:numPr>
          <w:ilvl w:val="0"/>
          <w:numId w:val="5"/>
        </w:numPr>
        <w:suppressAutoHyphens w:val="0"/>
        <w:autoSpaceDN/>
        <w:spacing w:after="80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Klient wybiera zakład za pomocą systemu oraz ustala kwotę zakładu.</w:t>
      </w:r>
      <w:r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3FB17FB5" w14:textId="77777777" w:rsidR="00065933" w:rsidRPr="00D50910" w:rsidRDefault="00065933" w:rsidP="00F9765C">
      <w:pPr>
        <w:numPr>
          <w:ilvl w:val="0"/>
          <w:numId w:val="5"/>
        </w:numPr>
        <w:suppressAutoHyphens w:val="0"/>
        <w:autoSpaceDN/>
        <w:spacing w:after="80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Klient przelewa pieniądze.</w:t>
      </w:r>
      <w:r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177D08AA" w14:textId="77777777" w:rsidR="00065933" w:rsidRPr="00D50910" w:rsidRDefault="00065933" w:rsidP="00F9765C">
      <w:pPr>
        <w:numPr>
          <w:ilvl w:val="0"/>
          <w:numId w:val="5"/>
        </w:numPr>
        <w:suppressAutoHyphens w:val="0"/>
        <w:autoSpaceDN/>
        <w:spacing w:after="80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Klient potwierdza zakład.</w:t>
      </w:r>
      <w:r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5FDA06A3" w14:textId="007FC201" w:rsidR="00065933" w:rsidRPr="00D50910" w:rsidRDefault="00065933" w:rsidP="00F9765C">
      <w:pPr>
        <w:numPr>
          <w:ilvl w:val="0"/>
          <w:numId w:val="5"/>
        </w:numPr>
        <w:suppressAutoHyphens w:val="0"/>
        <w:autoSpaceDN/>
        <w:spacing w:after="80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System zatwierdza zakład.</w:t>
      </w:r>
      <w:r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4A3D889C" w14:textId="77777777" w:rsidR="00065933" w:rsidRPr="00D50910" w:rsidRDefault="00065933" w:rsidP="00F9765C">
      <w:pPr>
        <w:spacing w:after="80"/>
        <w:ind w:left="-5" w:right="410"/>
        <w:rPr>
          <w:rFonts w:hint="eastAsia"/>
          <w:b/>
          <w:bCs/>
          <w:sz w:val="28"/>
          <w:szCs w:val="28"/>
        </w:rPr>
      </w:pPr>
      <w:r w:rsidRPr="00D50910">
        <w:rPr>
          <w:b/>
          <w:bCs/>
          <w:sz w:val="28"/>
          <w:szCs w:val="28"/>
        </w:rPr>
        <w:t>Rozszerzenia:</w:t>
      </w:r>
      <w:r w:rsidRPr="00D5091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AD24497" w14:textId="77232A9A" w:rsidR="00065933" w:rsidRPr="00D50910" w:rsidRDefault="00F9765C" w:rsidP="00F9765C">
      <w:pPr>
        <w:spacing w:after="80"/>
        <w:ind w:left="-5" w:right="41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="00065933" w:rsidRPr="00D50910">
        <w:rPr>
          <w:sz w:val="28"/>
          <w:szCs w:val="28"/>
        </w:rPr>
        <w:t>.A. Oferta zakładu staje się nieaktualna przed przelaniem pieniędzy przez klienta.</w:t>
      </w:r>
      <w:r w:rsidR="00065933"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1F9E562F" w14:textId="79838FFB" w:rsidR="00065933" w:rsidRPr="00D50910" w:rsidRDefault="00F9765C" w:rsidP="00F9765C">
      <w:pPr>
        <w:spacing w:after="80"/>
        <w:ind w:left="730" w:right="41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="00065933" w:rsidRPr="00D50910">
        <w:rPr>
          <w:sz w:val="28"/>
          <w:szCs w:val="28"/>
        </w:rPr>
        <w:t>.A.1. Wyświetlany jest komunikat, klient jest przekierowywany na stronę główną</w:t>
      </w:r>
      <w:r>
        <w:rPr>
          <w:sz w:val="28"/>
          <w:szCs w:val="28"/>
        </w:rPr>
        <w:t>.</w:t>
      </w:r>
    </w:p>
    <w:p w14:paraId="185D1055" w14:textId="3B712347" w:rsidR="00065933" w:rsidRPr="00D50910" w:rsidRDefault="00F9765C" w:rsidP="00F9765C">
      <w:pPr>
        <w:spacing w:after="80"/>
        <w:ind w:left="-5" w:right="41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065933" w:rsidRPr="00D50910">
        <w:rPr>
          <w:sz w:val="28"/>
          <w:szCs w:val="28"/>
        </w:rPr>
        <w:t>.A. Oferta zakładu staje się nieaktualna przed potwierdzeniem zakładu przez klienta.</w:t>
      </w:r>
      <w:r w:rsidR="00065933"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62807460" w14:textId="7DE6F8D5" w:rsidR="00065933" w:rsidRPr="00F9765C" w:rsidRDefault="00F9765C" w:rsidP="00F9765C">
      <w:pPr>
        <w:spacing w:after="80"/>
        <w:ind w:left="730" w:right="410"/>
        <w:rPr>
          <w:rFonts w:ascii="Calibri" w:eastAsia="Calibri" w:hAnsi="Calibri" w:cs="Calibri" w:hint="eastAsia"/>
          <w:sz w:val="28"/>
          <w:szCs w:val="28"/>
        </w:rPr>
      </w:pPr>
      <w:r>
        <w:rPr>
          <w:sz w:val="28"/>
          <w:szCs w:val="28"/>
        </w:rPr>
        <w:t>4</w:t>
      </w:r>
      <w:r w:rsidR="00065933" w:rsidRPr="00D50910">
        <w:rPr>
          <w:sz w:val="28"/>
          <w:szCs w:val="28"/>
        </w:rPr>
        <w:t>.A.1. Wyświetlany jest komunikat, pieniądze zostają przelane z powrotem na konto klienta,</w:t>
      </w:r>
      <w:r>
        <w:rPr>
          <w:sz w:val="28"/>
          <w:szCs w:val="28"/>
        </w:rPr>
        <w:t xml:space="preserve"> </w:t>
      </w:r>
      <w:r w:rsidR="00065933" w:rsidRPr="00D50910">
        <w:rPr>
          <w:sz w:val="28"/>
          <w:szCs w:val="28"/>
        </w:rPr>
        <w:t>klient jest przekierowywany na stronę główną witryny.</w:t>
      </w:r>
      <w:r w:rsidR="00065933" w:rsidRPr="00D50910">
        <w:rPr>
          <w:rFonts w:ascii="Calibri" w:eastAsia="Calibri" w:hAnsi="Calibri" w:cs="Calibri"/>
          <w:sz w:val="28"/>
          <w:szCs w:val="28"/>
        </w:rPr>
        <w:t xml:space="preserve"> </w:t>
      </w:r>
    </w:p>
    <w:p w14:paraId="4F2ABBAC" w14:textId="1F135BD5" w:rsidR="00065933" w:rsidRDefault="00065933" w:rsidP="00065933">
      <w:pPr>
        <w:spacing w:after="80" w:line="259" w:lineRule="auto"/>
        <w:rPr>
          <w:rFonts w:hint="eastAsia"/>
        </w:rPr>
      </w:pPr>
    </w:p>
    <w:p w14:paraId="356E8BBA" w14:textId="77777777" w:rsidR="00065933" w:rsidRDefault="00065933" w:rsidP="00065933">
      <w:pPr>
        <w:spacing w:line="259" w:lineRule="auto"/>
        <w:rPr>
          <w:rFonts w:hint="eastAsia"/>
        </w:rPr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63FDB525" w14:textId="77777777" w:rsidR="000F3D8B" w:rsidRDefault="000F3D8B">
      <w:pPr>
        <w:rPr>
          <w:rFonts w:ascii="Liberation Sans" w:eastAsia="Microsoft YaHei" w:hAnsi="Liberation Sans" w:hint="eastAsia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 w14:paraId="6CF33B08" w14:textId="4392FB99" w:rsidR="00065933" w:rsidRPr="00D50910" w:rsidRDefault="00065933" w:rsidP="00065933">
      <w:pPr>
        <w:pStyle w:val="Heading3"/>
        <w:rPr>
          <w:rFonts w:hint="eastAsia"/>
          <w:sz w:val="32"/>
          <w:szCs w:val="32"/>
        </w:rPr>
      </w:pPr>
      <w:bookmarkStart w:id="27" w:name="_Toc199015085"/>
      <w:bookmarkStart w:id="28" w:name="_Toc199015345"/>
      <w:r w:rsidRPr="00D50910">
        <w:rPr>
          <w:sz w:val="32"/>
          <w:szCs w:val="32"/>
        </w:rPr>
        <w:lastRenderedPageBreak/>
        <w:t>2.</w:t>
      </w:r>
      <w:r w:rsidR="006D635E" w:rsidRPr="00D50910">
        <w:rPr>
          <w:sz w:val="32"/>
          <w:szCs w:val="32"/>
        </w:rPr>
        <w:t>3.</w:t>
      </w:r>
      <w:r w:rsidR="006069B3">
        <w:rPr>
          <w:sz w:val="32"/>
          <w:szCs w:val="32"/>
        </w:rPr>
        <w:t>4</w:t>
      </w:r>
      <w:r w:rsidR="006D635E" w:rsidRPr="00D50910">
        <w:rPr>
          <w:sz w:val="32"/>
          <w:szCs w:val="32"/>
        </w:rPr>
        <w:t xml:space="preserve"> </w:t>
      </w:r>
      <w:r w:rsidRPr="00D50910">
        <w:rPr>
          <w:sz w:val="32"/>
          <w:szCs w:val="32"/>
        </w:rPr>
        <w:t>Zarządzanie zakładami bukmacherskimi</w:t>
      </w:r>
      <w:bookmarkEnd w:id="27"/>
      <w:bookmarkEnd w:id="28"/>
      <w:r w:rsidRPr="00D50910">
        <w:rPr>
          <w:sz w:val="32"/>
          <w:szCs w:val="32"/>
        </w:rPr>
        <w:t xml:space="preserve"> </w:t>
      </w:r>
    </w:p>
    <w:p w14:paraId="4A2C814A" w14:textId="77777777" w:rsidR="00065933" w:rsidRPr="000F3D8B" w:rsidRDefault="00065933" w:rsidP="00065933">
      <w:pPr>
        <w:spacing w:after="57"/>
        <w:ind w:left="-5" w:right="410"/>
        <w:rPr>
          <w:rFonts w:hint="eastAsia"/>
          <w:b/>
          <w:bCs/>
          <w:sz w:val="28"/>
          <w:szCs w:val="28"/>
        </w:rPr>
      </w:pPr>
      <w:r w:rsidRPr="000F3D8B">
        <w:rPr>
          <w:b/>
          <w:bCs/>
          <w:sz w:val="28"/>
          <w:szCs w:val="28"/>
        </w:rPr>
        <w:t>Czynności:</w:t>
      </w:r>
      <w:r w:rsidRPr="000F3D8B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58FC349E" w14:textId="6CFCB9D1" w:rsidR="00065933" w:rsidRPr="000F3D8B" w:rsidRDefault="00F9765C" w:rsidP="00065933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Trader</w:t>
      </w:r>
      <w:r w:rsidR="00065933" w:rsidRPr="00D50910">
        <w:rPr>
          <w:sz w:val="28"/>
          <w:szCs w:val="28"/>
        </w:rPr>
        <w:t xml:space="preserve"> </w:t>
      </w:r>
      <w:r>
        <w:rPr>
          <w:sz w:val="28"/>
          <w:szCs w:val="28"/>
        </w:rPr>
        <w:t>wybiera dan</w:t>
      </w:r>
      <w:r w:rsidR="000F3D8B">
        <w:rPr>
          <w:sz w:val="28"/>
          <w:szCs w:val="28"/>
        </w:rPr>
        <w:t>e wydarzenie z bazy danych</w:t>
      </w:r>
      <w:r>
        <w:rPr>
          <w:sz w:val="28"/>
          <w:szCs w:val="28"/>
        </w:rPr>
        <w:t xml:space="preserve"> do edycji</w:t>
      </w:r>
      <w:r w:rsidR="000F3D8B">
        <w:rPr>
          <w:sz w:val="28"/>
          <w:szCs w:val="28"/>
        </w:rPr>
        <w:t>.</w:t>
      </w:r>
      <w:r w:rsidR="00065933"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150FC222" w14:textId="1AFCBAE2" w:rsidR="000F3D8B" w:rsidRDefault="000F3D8B" w:rsidP="000F3D8B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>
        <w:rPr>
          <w:sz w:val="28"/>
          <w:szCs w:val="28"/>
        </w:rPr>
        <w:t>przekazuje dane przesłane przez dostawcę danych sportowych</w:t>
      </w:r>
      <w:r>
        <w:rPr>
          <w:sz w:val="28"/>
          <w:szCs w:val="28"/>
        </w:rPr>
        <w:t>.</w:t>
      </w:r>
    </w:p>
    <w:p w14:paraId="5E7B7739" w14:textId="21029919" w:rsidR="00065933" w:rsidRDefault="000F3D8B" w:rsidP="00065933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System umożliwia Trader’owi na zarządzanie danym wydarzeniem.</w:t>
      </w:r>
    </w:p>
    <w:p w14:paraId="3990EECF" w14:textId="41A28B24" w:rsidR="000F3D8B" w:rsidRPr="00D50910" w:rsidRDefault="000F3D8B" w:rsidP="00065933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>
        <w:rPr>
          <w:sz w:val="28"/>
          <w:szCs w:val="28"/>
        </w:rPr>
        <w:t>Trader zatwierdza wykonane operacje.</w:t>
      </w:r>
    </w:p>
    <w:p w14:paraId="426CF746" w14:textId="1E3E5832" w:rsidR="00065933" w:rsidRPr="000F3D8B" w:rsidRDefault="00065933" w:rsidP="000F3D8B">
      <w:pPr>
        <w:numPr>
          <w:ilvl w:val="0"/>
          <w:numId w:val="7"/>
        </w:numPr>
        <w:suppressAutoHyphens w:val="0"/>
        <w:autoSpaceDN/>
        <w:spacing w:after="52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System automatycznie aktualizuje bazę danych zakładów.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69571C3B" w14:textId="77777777" w:rsidR="00065933" w:rsidRPr="000F3D8B" w:rsidRDefault="00065933" w:rsidP="00065933">
      <w:pPr>
        <w:spacing w:after="57"/>
        <w:ind w:left="-5" w:right="410"/>
        <w:rPr>
          <w:rFonts w:hint="eastAsia"/>
          <w:b/>
          <w:bCs/>
          <w:sz w:val="28"/>
          <w:szCs w:val="28"/>
        </w:rPr>
      </w:pPr>
      <w:r w:rsidRPr="000F3D8B">
        <w:rPr>
          <w:b/>
          <w:bCs/>
          <w:sz w:val="28"/>
          <w:szCs w:val="28"/>
        </w:rPr>
        <w:t>Rozszerzenia:</w:t>
      </w:r>
      <w:r w:rsidRPr="000F3D8B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CAB29EA" w14:textId="75BB36C8" w:rsidR="00065933" w:rsidRPr="00D50910" w:rsidRDefault="00F9765C" w:rsidP="00065933">
      <w:pPr>
        <w:spacing w:after="57"/>
        <w:ind w:left="-5" w:right="41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 w:rsidR="00065933" w:rsidRPr="00D50910">
        <w:rPr>
          <w:sz w:val="28"/>
          <w:szCs w:val="28"/>
        </w:rPr>
        <w:t xml:space="preserve">.A. </w:t>
      </w:r>
      <w:r w:rsidR="000F3D8B">
        <w:rPr>
          <w:sz w:val="28"/>
          <w:szCs w:val="28"/>
        </w:rPr>
        <w:t>Trader</w:t>
      </w:r>
      <w:r w:rsidR="00065933" w:rsidRPr="00D50910">
        <w:rPr>
          <w:sz w:val="28"/>
          <w:szCs w:val="28"/>
        </w:rPr>
        <w:t xml:space="preserve"> chce dodać nowy zakład bukmacherski.</w:t>
      </w:r>
      <w:r w:rsidR="00065933"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73E01A" w14:textId="6591A804" w:rsidR="00065933" w:rsidRPr="00D50910" w:rsidRDefault="00F9765C" w:rsidP="00F9765C">
      <w:pPr>
        <w:suppressAutoHyphens w:val="0"/>
        <w:autoSpaceDN/>
        <w:spacing w:after="52" w:line="270" w:lineRule="auto"/>
        <w:ind w:right="410" w:firstLine="709"/>
        <w:textAlignment w:val="auto"/>
        <w:rPr>
          <w:rFonts w:hint="eastAsia"/>
          <w:sz w:val="28"/>
          <w:szCs w:val="28"/>
        </w:rPr>
      </w:pPr>
      <w:r>
        <w:rPr>
          <w:sz w:val="28"/>
          <w:szCs w:val="28"/>
        </w:rPr>
        <w:t>1.A.1.</w:t>
      </w:r>
      <w:r w:rsidR="00065933" w:rsidRPr="00D50910">
        <w:rPr>
          <w:sz w:val="28"/>
          <w:szCs w:val="28"/>
        </w:rPr>
        <w:t>System umożliwia utworzenie nowego zakładu bukmacherskiego</w:t>
      </w:r>
      <w:r w:rsidR="00065933"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3C8C7897" w14:textId="22C45E17" w:rsidR="00065933" w:rsidRPr="000F3D8B" w:rsidRDefault="00F9765C" w:rsidP="000F3D8B">
      <w:pPr>
        <w:suppressAutoHyphens w:val="0"/>
        <w:autoSpaceDN/>
        <w:spacing w:after="57" w:line="270" w:lineRule="auto"/>
        <w:ind w:right="410" w:firstLine="709"/>
        <w:textAlignment w:val="auto"/>
        <w:rPr>
          <w:rFonts w:hint="eastAsia"/>
          <w:sz w:val="28"/>
          <w:szCs w:val="28"/>
        </w:rPr>
      </w:pPr>
      <w:r>
        <w:rPr>
          <w:sz w:val="28"/>
          <w:szCs w:val="28"/>
        </w:rPr>
        <w:t>1.A.2</w:t>
      </w:r>
      <w:r w:rsidR="000F3D8B">
        <w:rPr>
          <w:sz w:val="28"/>
          <w:szCs w:val="28"/>
        </w:rPr>
        <w:t xml:space="preserve"> </w:t>
      </w:r>
      <w:r w:rsidR="00065933" w:rsidRPr="00D50910">
        <w:rPr>
          <w:sz w:val="28"/>
          <w:szCs w:val="28"/>
        </w:rPr>
        <w:t>System dodaje zakład do bazy danych.</w:t>
      </w:r>
      <w:r w:rsidR="00065933" w:rsidRPr="00D50910">
        <w:rPr>
          <w:rFonts w:ascii="Calibri" w:eastAsia="Calibri" w:hAnsi="Calibri" w:cs="Calibri"/>
          <w:sz w:val="32"/>
          <w:szCs w:val="32"/>
        </w:rPr>
        <w:t xml:space="preserve"> </w:t>
      </w:r>
      <w:r w:rsidR="00065933">
        <w:rPr>
          <w:rFonts w:ascii="Calibri" w:eastAsia="Calibri" w:hAnsi="Calibri" w:cs="Calibri"/>
        </w:rPr>
        <w:tab/>
        <w:t xml:space="preserve"> </w:t>
      </w:r>
      <w:r w:rsidR="00065933">
        <w:rPr>
          <w:rFonts w:ascii="Arial" w:eastAsia="Arial" w:hAnsi="Arial" w:cs="Arial"/>
          <w:b/>
          <w:sz w:val="36"/>
        </w:rPr>
        <w:tab/>
      </w:r>
      <w:r w:rsidR="00065933">
        <w:rPr>
          <w:rFonts w:ascii="Calibri" w:eastAsia="Calibri" w:hAnsi="Calibri" w:cs="Calibri"/>
          <w:b/>
          <w:sz w:val="36"/>
        </w:rPr>
        <w:t xml:space="preserve"> </w:t>
      </w:r>
    </w:p>
    <w:p w14:paraId="73FB0EF2" w14:textId="1B00BA11" w:rsidR="00065933" w:rsidRPr="00D50910" w:rsidRDefault="00065933" w:rsidP="00065933">
      <w:pPr>
        <w:pStyle w:val="Heading3"/>
        <w:rPr>
          <w:rFonts w:hint="eastAsia"/>
          <w:sz w:val="32"/>
          <w:szCs w:val="32"/>
        </w:rPr>
      </w:pPr>
      <w:bookmarkStart w:id="29" w:name="_Toc199015086"/>
      <w:bookmarkStart w:id="30" w:name="_Toc199015346"/>
      <w:r w:rsidRPr="00D50910">
        <w:rPr>
          <w:sz w:val="32"/>
          <w:szCs w:val="32"/>
        </w:rPr>
        <w:t>2.</w:t>
      </w:r>
      <w:r w:rsidR="006D635E" w:rsidRPr="00D50910">
        <w:rPr>
          <w:sz w:val="32"/>
          <w:szCs w:val="32"/>
        </w:rPr>
        <w:t>3.</w:t>
      </w:r>
      <w:r w:rsidR="006069B3">
        <w:rPr>
          <w:sz w:val="32"/>
          <w:szCs w:val="32"/>
        </w:rPr>
        <w:t>5</w:t>
      </w:r>
      <w:r w:rsidR="006D635E" w:rsidRPr="00D50910">
        <w:rPr>
          <w:sz w:val="32"/>
          <w:szCs w:val="32"/>
        </w:rPr>
        <w:t xml:space="preserve"> </w:t>
      </w:r>
      <w:r w:rsidRPr="00D50910">
        <w:rPr>
          <w:sz w:val="32"/>
          <w:szCs w:val="32"/>
        </w:rPr>
        <w:t>Przelanie wygranej kwoty.</w:t>
      </w:r>
      <w:bookmarkEnd w:id="29"/>
      <w:bookmarkEnd w:id="30"/>
      <w:r w:rsidRPr="00D50910">
        <w:rPr>
          <w:sz w:val="32"/>
          <w:szCs w:val="32"/>
        </w:rPr>
        <w:t xml:space="preserve"> </w:t>
      </w:r>
    </w:p>
    <w:p w14:paraId="01794ECE" w14:textId="77777777" w:rsidR="00065933" w:rsidRPr="00D50910" w:rsidRDefault="00065933" w:rsidP="00065933">
      <w:pPr>
        <w:ind w:left="-5" w:right="410"/>
        <w:rPr>
          <w:rFonts w:hint="eastAsia"/>
          <w:sz w:val="28"/>
          <w:szCs w:val="28"/>
        </w:rPr>
      </w:pPr>
      <w:r w:rsidRPr="000F3D8B">
        <w:rPr>
          <w:b/>
          <w:bCs/>
          <w:sz w:val="28"/>
          <w:szCs w:val="28"/>
        </w:rPr>
        <w:t>Czynności</w:t>
      </w:r>
      <w:r w:rsidRPr="00D50910">
        <w:rPr>
          <w:sz w:val="28"/>
          <w:szCs w:val="28"/>
        </w:rPr>
        <w:t>: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49DF1F2E" w14:textId="77777777" w:rsidR="000F3D8B" w:rsidRDefault="00065933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  <w:rPr>
          <w:sz w:val="28"/>
          <w:szCs w:val="28"/>
        </w:rPr>
      </w:pPr>
      <w:r w:rsidRPr="00D50910">
        <w:rPr>
          <w:sz w:val="28"/>
          <w:szCs w:val="28"/>
        </w:rPr>
        <w:t xml:space="preserve">Klient </w:t>
      </w:r>
      <w:r w:rsidR="000F3D8B">
        <w:rPr>
          <w:sz w:val="28"/>
          <w:szCs w:val="28"/>
        </w:rPr>
        <w:t>wchodzi w listę obstawionych zakładów.</w:t>
      </w:r>
    </w:p>
    <w:p w14:paraId="772227AE" w14:textId="77777777" w:rsidR="000F3D8B" w:rsidRDefault="000F3D8B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Klient sprawdza wynik wydarzenia.</w:t>
      </w:r>
    </w:p>
    <w:p w14:paraId="4640CC9A" w14:textId="77777777" w:rsidR="000F3D8B" w:rsidRDefault="000F3D8B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System umożliwia klientowi przelanie wygranej kwoty.</w:t>
      </w:r>
    </w:p>
    <w:p w14:paraId="5C7DFEF0" w14:textId="50ADE79B" w:rsidR="00065933" w:rsidRPr="00D50910" w:rsidRDefault="000F3D8B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>
        <w:rPr>
          <w:sz w:val="28"/>
          <w:szCs w:val="28"/>
        </w:rPr>
        <w:t>System dodaje zakład do archiwum.</w:t>
      </w:r>
      <w:r w:rsidR="00065933"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68AA2B11" w14:textId="625A605C" w:rsidR="00065933" w:rsidRPr="000F3D8B" w:rsidRDefault="00065933" w:rsidP="000F3D8B">
      <w:pPr>
        <w:suppressAutoHyphens w:val="0"/>
        <w:autoSpaceDN/>
        <w:spacing w:after="16" w:line="270" w:lineRule="auto"/>
        <w:ind w:right="410"/>
        <w:textAlignment w:val="auto"/>
        <w:rPr>
          <w:rFonts w:hint="eastAsia"/>
          <w:b/>
          <w:bCs/>
          <w:sz w:val="28"/>
          <w:szCs w:val="28"/>
        </w:rPr>
      </w:pPr>
      <w:r w:rsidRPr="000F3D8B">
        <w:rPr>
          <w:b/>
          <w:bCs/>
          <w:sz w:val="28"/>
          <w:szCs w:val="28"/>
        </w:rPr>
        <w:t>Rozszerzenia:</w:t>
      </w:r>
      <w:r w:rsidRPr="000F3D8B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DAE6E2" w14:textId="0CD86AA9" w:rsidR="000F3D8B" w:rsidRDefault="00065933" w:rsidP="000F3D8B">
      <w:pPr>
        <w:ind w:left="-5" w:right="410"/>
        <w:rPr>
          <w:sz w:val="28"/>
          <w:szCs w:val="28"/>
        </w:rPr>
      </w:pPr>
      <w:r w:rsidRPr="00D50910">
        <w:rPr>
          <w:sz w:val="28"/>
          <w:szCs w:val="28"/>
        </w:rPr>
        <w:t xml:space="preserve">2.A. Klient </w:t>
      </w:r>
      <w:r w:rsidR="000F3D8B">
        <w:rPr>
          <w:sz w:val="28"/>
          <w:szCs w:val="28"/>
        </w:rPr>
        <w:t>przegrywa</w:t>
      </w:r>
      <w:r w:rsidRPr="00D50910">
        <w:rPr>
          <w:sz w:val="28"/>
          <w:szCs w:val="28"/>
        </w:rPr>
        <w:t xml:space="preserve"> zakład.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0DDEF265" w14:textId="2613F286" w:rsidR="000F3D8B" w:rsidRPr="000F3D8B" w:rsidRDefault="000F3D8B" w:rsidP="000F3D8B">
      <w:pPr>
        <w:ind w:left="700" w:right="410"/>
        <w:rPr>
          <w:rFonts w:hint="eastAsia"/>
          <w:sz w:val="28"/>
          <w:szCs w:val="28"/>
        </w:rPr>
      </w:pPr>
      <w:r>
        <w:rPr>
          <w:sz w:val="28"/>
          <w:szCs w:val="28"/>
        </w:rPr>
        <w:t>2.A.1. System informuje o tym klienta i zezwala na usunięcie zakładu z listy obstawionych.</w:t>
      </w:r>
    </w:p>
    <w:p w14:paraId="7CC66D68" w14:textId="43BE84A3" w:rsidR="00065933" w:rsidRPr="006069B3" w:rsidRDefault="00065933" w:rsidP="006069B3">
      <w:pPr>
        <w:pStyle w:val="Heading3"/>
        <w:rPr>
          <w:rFonts w:hint="eastAsia"/>
          <w:sz w:val="32"/>
          <w:szCs w:val="32"/>
        </w:rPr>
      </w:pPr>
      <w:bookmarkStart w:id="31" w:name="_Toc199015087"/>
      <w:bookmarkStart w:id="32" w:name="_Toc199015347"/>
      <w:r w:rsidRPr="006069B3">
        <w:rPr>
          <w:sz w:val="32"/>
          <w:szCs w:val="32"/>
        </w:rPr>
        <w:t>2.</w:t>
      </w:r>
      <w:r w:rsidR="006069B3" w:rsidRPr="006069B3">
        <w:rPr>
          <w:sz w:val="32"/>
          <w:szCs w:val="32"/>
        </w:rPr>
        <w:t>3.6</w:t>
      </w:r>
      <w:r w:rsidRPr="006069B3">
        <w:rPr>
          <w:sz w:val="32"/>
          <w:szCs w:val="32"/>
        </w:rPr>
        <w:t xml:space="preserve"> Ustalenie kursów dostępnych zakładów.</w:t>
      </w:r>
      <w:bookmarkEnd w:id="31"/>
      <w:bookmarkEnd w:id="32"/>
      <w:r w:rsidRPr="006069B3">
        <w:rPr>
          <w:sz w:val="32"/>
          <w:szCs w:val="32"/>
        </w:rPr>
        <w:t xml:space="preserve"> </w:t>
      </w:r>
    </w:p>
    <w:p w14:paraId="044B942F" w14:textId="785F0699" w:rsidR="000F3D8B" w:rsidRPr="006069B3" w:rsidRDefault="00065933" w:rsidP="000F3D8B">
      <w:pPr>
        <w:ind w:left="-5" w:right="410"/>
        <w:rPr>
          <w:rFonts w:ascii="Calibri" w:eastAsia="Calibri" w:hAnsi="Calibri" w:cs="Calibri" w:hint="eastAsia"/>
          <w:b/>
          <w:bCs/>
          <w:sz w:val="32"/>
          <w:szCs w:val="32"/>
        </w:rPr>
      </w:pPr>
      <w:r w:rsidRPr="006069B3">
        <w:rPr>
          <w:b/>
          <w:bCs/>
          <w:sz w:val="28"/>
          <w:szCs w:val="28"/>
        </w:rPr>
        <w:t>Czynności:</w:t>
      </w:r>
      <w:r w:rsidRPr="006069B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BE60C11" w14:textId="5788BCC5" w:rsidR="00065933" w:rsidRPr="000F3D8B" w:rsidRDefault="00065933" w:rsidP="00065933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  <w:rPr>
          <w:sz w:val="28"/>
          <w:szCs w:val="28"/>
        </w:rPr>
      </w:pPr>
      <w:r w:rsidRPr="00D50910">
        <w:rPr>
          <w:sz w:val="28"/>
          <w:szCs w:val="28"/>
        </w:rPr>
        <w:t xml:space="preserve">System </w:t>
      </w:r>
      <w:r w:rsidR="000F3D8B">
        <w:rPr>
          <w:sz w:val="28"/>
          <w:szCs w:val="28"/>
        </w:rPr>
        <w:t>analizuje dane i statystyki przesłane przez dostawcę danych sportowych.</w:t>
      </w:r>
    </w:p>
    <w:p w14:paraId="6E4D9856" w14:textId="49EF638D" w:rsidR="000F3D8B" w:rsidRPr="000F3D8B" w:rsidRDefault="000F3D8B" w:rsidP="000F3D8B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System sprawdza ilość zakładów na wyniki danego wydarzenia.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4369E143" w14:textId="27A9F238" w:rsidR="00065933" w:rsidRPr="00D50910" w:rsidRDefault="00065933" w:rsidP="00065933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 xml:space="preserve">System oblicza kurs na podstawie </w:t>
      </w:r>
      <w:r w:rsidR="000F3D8B">
        <w:rPr>
          <w:sz w:val="28"/>
          <w:szCs w:val="28"/>
        </w:rPr>
        <w:t>tych informacji.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3EA617F6" w14:textId="0854E9F1" w:rsidR="000F3D8B" w:rsidRDefault="00065933" w:rsidP="000F3D8B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  <w:rPr>
          <w:sz w:val="28"/>
          <w:szCs w:val="28"/>
        </w:rPr>
      </w:pPr>
      <w:r w:rsidRPr="00D50910">
        <w:rPr>
          <w:sz w:val="28"/>
          <w:szCs w:val="28"/>
        </w:rPr>
        <w:t>Kurs danej opcji jest aktualizowany przez system.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4F5F9B1B" w14:textId="2E76C64E" w:rsidR="000F3D8B" w:rsidRPr="006069B3" w:rsidRDefault="000F3D8B" w:rsidP="000F3D8B">
      <w:pPr>
        <w:suppressAutoHyphens w:val="0"/>
        <w:autoSpaceDN/>
        <w:spacing w:after="16" w:line="270" w:lineRule="auto"/>
        <w:ind w:right="410"/>
        <w:textAlignment w:val="auto"/>
        <w:rPr>
          <w:b/>
          <w:bCs/>
          <w:sz w:val="28"/>
          <w:szCs w:val="28"/>
        </w:rPr>
      </w:pPr>
      <w:r w:rsidRPr="006069B3">
        <w:rPr>
          <w:b/>
          <w:bCs/>
          <w:sz w:val="28"/>
          <w:szCs w:val="28"/>
        </w:rPr>
        <w:t>Rozszerzenia:</w:t>
      </w:r>
    </w:p>
    <w:p w14:paraId="79A1CDC8" w14:textId="1B4143EA" w:rsidR="000F3D8B" w:rsidRDefault="000F3D8B" w:rsidP="000F3D8B">
      <w:pPr>
        <w:suppressAutoHyphens w:val="0"/>
        <w:autoSpaceDN/>
        <w:spacing w:after="16" w:line="270" w:lineRule="auto"/>
        <w:ind w:right="41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1.A. W bazie danych nie ma </w:t>
      </w:r>
      <w:r w:rsidR="006069B3">
        <w:rPr>
          <w:sz w:val="28"/>
          <w:szCs w:val="28"/>
        </w:rPr>
        <w:t>danych danego wydarzenia.</w:t>
      </w:r>
    </w:p>
    <w:p w14:paraId="25AABCB0" w14:textId="0D0DE618" w:rsidR="006069B3" w:rsidRDefault="006069B3" w:rsidP="000F3D8B">
      <w:pPr>
        <w:suppressAutoHyphens w:val="0"/>
        <w:autoSpaceDN/>
        <w:spacing w:after="16" w:line="270" w:lineRule="auto"/>
        <w:ind w:right="410"/>
        <w:textAlignment w:val="auto"/>
        <w:rPr>
          <w:sz w:val="28"/>
          <w:szCs w:val="28"/>
        </w:rPr>
      </w:pPr>
      <w:r>
        <w:rPr>
          <w:sz w:val="28"/>
          <w:szCs w:val="28"/>
        </w:rPr>
        <w:tab/>
        <w:t>1.A. System oblicza kursy tylko na podstawie ilości zakładów.</w:t>
      </w:r>
    </w:p>
    <w:p w14:paraId="6648EE99" w14:textId="6FB7AA1A" w:rsidR="006069B3" w:rsidRDefault="006069B3" w:rsidP="000F3D8B">
      <w:pPr>
        <w:suppressAutoHyphens w:val="0"/>
        <w:autoSpaceDN/>
        <w:spacing w:after="16" w:line="270" w:lineRule="auto"/>
        <w:ind w:right="410"/>
        <w:textAlignment w:val="auto"/>
        <w:rPr>
          <w:sz w:val="28"/>
          <w:szCs w:val="28"/>
        </w:rPr>
      </w:pPr>
      <w:r>
        <w:rPr>
          <w:sz w:val="28"/>
          <w:szCs w:val="28"/>
        </w:rPr>
        <w:t>4.A. Trader wyłącza automatyczną aktualizację kursów danego wydarzenia.</w:t>
      </w:r>
    </w:p>
    <w:p w14:paraId="30C02DD3" w14:textId="434D924C" w:rsidR="006069B3" w:rsidRPr="000F3D8B" w:rsidRDefault="006069B3" w:rsidP="006069B3">
      <w:pPr>
        <w:suppressAutoHyphens w:val="0"/>
        <w:autoSpaceDN/>
        <w:spacing w:after="16" w:line="270" w:lineRule="auto"/>
        <w:ind w:left="705" w:right="410"/>
        <w:textAlignment w:val="auto"/>
        <w:rPr>
          <w:rFonts w:hint="eastAsia"/>
          <w:sz w:val="28"/>
          <w:szCs w:val="28"/>
        </w:rPr>
      </w:pPr>
      <w:r>
        <w:rPr>
          <w:sz w:val="28"/>
          <w:szCs w:val="28"/>
        </w:rPr>
        <w:t>4.A.1. System przestaje aktualizować kursy i ustawia je na tryb aktualizacji manualnej przez Trader’a.</w:t>
      </w:r>
    </w:p>
    <w:p w14:paraId="4DC9526C" w14:textId="77777777" w:rsidR="00065933" w:rsidRPr="00D50910" w:rsidRDefault="00065933" w:rsidP="00065933">
      <w:pPr>
        <w:spacing w:after="103" w:line="259" w:lineRule="auto"/>
        <w:rPr>
          <w:rFonts w:hint="eastAsia"/>
          <w:sz w:val="28"/>
          <w:szCs w:val="28"/>
        </w:rPr>
      </w:pP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191E7C42" w14:textId="77777777" w:rsidR="006069B3" w:rsidRDefault="006069B3" w:rsidP="00065933">
      <w:pPr>
        <w:spacing w:after="3" w:line="259" w:lineRule="auto"/>
        <w:ind w:left="-5"/>
        <w:rPr>
          <w:rFonts w:ascii="Calibri" w:eastAsia="Calibri" w:hAnsi="Calibri" w:cs="Calibri"/>
          <w:b/>
          <w:sz w:val="36"/>
        </w:rPr>
      </w:pPr>
    </w:p>
    <w:p w14:paraId="3F6BCA3B" w14:textId="3ECC7949" w:rsidR="00065933" w:rsidRPr="00C75D79" w:rsidRDefault="00065933" w:rsidP="00C75D79">
      <w:pPr>
        <w:pStyle w:val="Heading3"/>
        <w:rPr>
          <w:rFonts w:hint="eastAsia"/>
          <w:sz w:val="32"/>
          <w:szCs w:val="32"/>
        </w:rPr>
      </w:pPr>
      <w:bookmarkStart w:id="33" w:name="_Toc199015088"/>
      <w:bookmarkStart w:id="34" w:name="_Toc199015348"/>
      <w:r w:rsidRPr="00C75D79">
        <w:rPr>
          <w:sz w:val="32"/>
          <w:szCs w:val="32"/>
        </w:rPr>
        <w:lastRenderedPageBreak/>
        <w:t>2.</w:t>
      </w:r>
      <w:r w:rsidR="00C75D79" w:rsidRPr="00C75D79">
        <w:rPr>
          <w:sz w:val="32"/>
          <w:szCs w:val="32"/>
        </w:rPr>
        <w:t>3.7</w:t>
      </w:r>
      <w:r w:rsidRPr="00C75D79">
        <w:rPr>
          <w:sz w:val="32"/>
          <w:szCs w:val="32"/>
        </w:rPr>
        <w:t xml:space="preserve"> </w:t>
      </w:r>
      <w:r w:rsidR="006069B3" w:rsidRPr="00C75D79">
        <w:rPr>
          <w:sz w:val="32"/>
          <w:szCs w:val="32"/>
        </w:rPr>
        <w:t>Prowadzenie</w:t>
      </w:r>
      <w:r w:rsidRPr="00C75D79">
        <w:rPr>
          <w:sz w:val="32"/>
          <w:szCs w:val="32"/>
        </w:rPr>
        <w:t xml:space="preserve"> </w:t>
      </w:r>
      <w:r w:rsidR="006069B3" w:rsidRPr="00C75D79">
        <w:rPr>
          <w:sz w:val="32"/>
          <w:szCs w:val="32"/>
        </w:rPr>
        <w:t>gry</w:t>
      </w:r>
      <w:r w:rsidRPr="00C75D79">
        <w:rPr>
          <w:sz w:val="32"/>
          <w:szCs w:val="32"/>
        </w:rPr>
        <w:t xml:space="preserve"> losow</w:t>
      </w:r>
      <w:r w:rsidR="006069B3" w:rsidRPr="00C75D79">
        <w:rPr>
          <w:sz w:val="32"/>
          <w:szCs w:val="32"/>
        </w:rPr>
        <w:t>ej.</w:t>
      </w:r>
      <w:bookmarkEnd w:id="33"/>
      <w:bookmarkEnd w:id="34"/>
    </w:p>
    <w:p w14:paraId="253A20D6" w14:textId="77777777" w:rsidR="00065933" w:rsidRPr="00D50910" w:rsidRDefault="00065933" w:rsidP="00065933">
      <w:pPr>
        <w:ind w:left="-5" w:right="410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Czynności: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420A7EB2" w14:textId="3D7B7D0A" w:rsidR="00065933" w:rsidRPr="00D50910" w:rsidRDefault="00065933" w:rsidP="00065933">
      <w:pPr>
        <w:numPr>
          <w:ilvl w:val="0"/>
          <w:numId w:val="15"/>
        </w:numPr>
        <w:suppressAutoHyphens w:val="0"/>
        <w:autoSpaceDN/>
        <w:spacing w:after="16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 xml:space="preserve">Krupier </w:t>
      </w:r>
      <w:r w:rsidR="006069B3">
        <w:rPr>
          <w:sz w:val="28"/>
          <w:szCs w:val="28"/>
        </w:rPr>
        <w:t>wybiera rodzaj gry losowej z systemu.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27AB3B0C" w14:textId="77777777" w:rsidR="00065933" w:rsidRPr="00D50910" w:rsidRDefault="00065933" w:rsidP="00065933">
      <w:pPr>
        <w:numPr>
          <w:ilvl w:val="0"/>
          <w:numId w:val="15"/>
        </w:numPr>
        <w:suppressAutoHyphens w:val="0"/>
        <w:autoSpaceDN/>
        <w:spacing w:after="16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D50910">
        <w:rPr>
          <w:sz w:val="28"/>
          <w:szCs w:val="28"/>
        </w:rPr>
        <w:t>Krupier ustala cenę minimalną oraz możliwe kwoty wejścia danej gry.</w:t>
      </w:r>
      <w:r w:rsidRPr="00D50910">
        <w:rPr>
          <w:rFonts w:ascii="Calibri" w:eastAsia="Calibri" w:hAnsi="Calibri" w:cs="Calibri"/>
          <w:sz w:val="32"/>
          <w:szCs w:val="32"/>
        </w:rPr>
        <w:t xml:space="preserve"> </w:t>
      </w:r>
    </w:p>
    <w:p w14:paraId="6FF11C4D" w14:textId="46BCBBAF" w:rsidR="006069B3" w:rsidRDefault="006069B3" w:rsidP="00065933">
      <w:pPr>
        <w:numPr>
          <w:ilvl w:val="0"/>
          <w:numId w:val="15"/>
        </w:numPr>
        <w:suppressAutoHyphens w:val="0"/>
        <w:autoSpaceDN/>
        <w:spacing w:after="52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Krupier uruchamia transmisję wideo oraz rozpoczyna grę.</w:t>
      </w:r>
    </w:p>
    <w:p w14:paraId="27BDD7E8" w14:textId="2C92DEBC" w:rsidR="006069B3" w:rsidRDefault="006069B3" w:rsidP="00065933">
      <w:pPr>
        <w:numPr>
          <w:ilvl w:val="0"/>
          <w:numId w:val="15"/>
        </w:numPr>
        <w:suppressAutoHyphens w:val="0"/>
        <w:autoSpaceDN/>
        <w:spacing w:after="52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Możliwość obstawiania gry oraz kursy wygranej są ustalane przez współpracownika pomogającemu krupierowi w czasie rzeczywistym.</w:t>
      </w:r>
    </w:p>
    <w:p w14:paraId="32BF0731" w14:textId="250D8941" w:rsidR="006069B3" w:rsidRDefault="006069B3" w:rsidP="00065933">
      <w:pPr>
        <w:numPr>
          <w:ilvl w:val="0"/>
          <w:numId w:val="15"/>
        </w:numPr>
        <w:suppressAutoHyphens w:val="0"/>
        <w:autoSpaceDN/>
        <w:spacing w:after="52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Gra zostaje zakończona.</w:t>
      </w:r>
    </w:p>
    <w:p w14:paraId="193AC30C" w14:textId="3398CB0C" w:rsidR="006069B3" w:rsidRDefault="006069B3" w:rsidP="00065933">
      <w:pPr>
        <w:numPr>
          <w:ilvl w:val="0"/>
          <w:numId w:val="15"/>
        </w:numPr>
        <w:suppressAutoHyphens w:val="0"/>
        <w:autoSpaceDN/>
        <w:spacing w:after="52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Krupier ustala wynik gry w systemie.</w:t>
      </w:r>
    </w:p>
    <w:p w14:paraId="37EFAC68" w14:textId="4172F9FF" w:rsidR="00FF72E9" w:rsidRPr="00041330" w:rsidRDefault="006069B3" w:rsidP="00041330">
      <w:pPr>
        <w:numPr>
          <w:ilvl w:val="0"/>
          <w:numId w:val="15"/>
        </w:numPr>
        <w:suppressAutoHyphens w:val="0"/>
        <w:autoSpaceDN/>
        <w:spacing w:after="52" w:line="270" w:lineRule="auto"/>
        <w:ind w:right="410" w:hanging="288"/>
        <w:textAlignment w:val="auto"/>
        <w:rPr>
          <w:sz w:val="28"/>
          <w:szCs w:val="28"/>
        </w:rPr>
      </w:pPr>
      <w:r>
        <w:rPr>
          <w:sz w:val="28"/>
          <w:szCs w:val="28"/>
        </w:rPr>
        <w:t>System aktualizuje wynik w bazie danych, przelewa pieniądze wygranym obstawieniom oraz dodaje informację o rozgrywce do archiwum.</w:t>
      </w:r>
    </w:p>
    <w:p w14:paraId="2971BDDE" w14:textId="6DC895B2" w:rsidR="00ED5387" w:rsidRPr="00ED5387" w:rsidRDefault="00ED5387" w:rsidP="00ED5387">
      <w:pPr>
        <w:pStyle w:val="Heading2"/>
        <w:rPr>
          <w:rFonts w:hint="eastAsia"/>
          <w:sz w:val="36"/>
          <w:szCs w:val="36"/>
        </w:rPr>
      </w:pPr>
      <w:bookmarkStart w:id="35" w:name="_Hlk198914162"/>
      <w:bookmarkStart w:id="36" w:name="_Toc199015089"/>
      <w:bookmarkStart w:id="37" w:name="_Toc199015349"/>
      <w:r w:rsidRPr="00ED5387">
        <w:rPr>
          <w:sz w:val="36"/>
          <w:szCs w:val="36"/>
        </w:rPr>
        <w:t>2.</w:t>
      </w:r>
      <w:r w:rsidRPr="00ED5387">
        <w:rPr>
          <w:sz w:val="36"/>
          <w:szCs w:val="36"/>
        </w:rPr>
        <w:t>4. Wymagania funkcjonalne</w:t>
      </w:r>
      <w:bookmarkEnd w:id="36"/>
      <w:bookmarkEnd w:id="37"/>
    </w:p>
    <w:p w14:paraId="1DB73A45" w14:textId="77777777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7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musi mieć możliwość rejestracji oraz logowania na konta przez użytkowników.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194333FF" w14:textId="77777777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powinien pozwalać użytkownikom na przeglądanie listy wydarzeń oraz ich wyszukiwanie.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422E89B0" w14:textId="1DABD612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1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 xml:space="preserve">System powinien pozwalać </w:t>
      </w:r>
      <w:r w:rsidR="00ED5387" w:rsidRPr="00ED5387">
        <w:rPr>
          <w:sz w:val="28"/>
          <w:szCs w:val="28"/>
        </w:rPr>
        <w:t>Trader’om</w:t>
      </w:r>
      <w:r w:rsidRPr="00ED5387">
        <w:rPr>
          <w:sz w:val="28"/>
          <w:szCs w:val="28"/>
        </w:rPr>
        <w:t xml:space="preserve"> na zarządzanie zakładami bukmacherskimi oraz ich wynikami.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0E650CCB" w14:textId="1605D8AD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powinien umożliwiać administratorom na zarządzanie systemem</w:t>
      </w:r>
      <w:r w:rsidR="00ED5387" w:rsidRPr="00ED5387">
        <w:rPr>
          <w:sz w:val="28"/>
          <w:szCs w:val="28"/>
        </w:rPr>
        <w:t xml:space="preserve"> i użytkownikami</w:t>
      </w:r>
      <w:r w:rsidRPr="00ED5387">
        <w:rPr>
          <w:sz w:val="28"/>
          <w:szCs w:val="28"/>
        </w:rPr>
        <w:t>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55A871C8" w14:textId="0F7B8870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7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 xml:space="preserve">System powinien umożliwiać krupierom </w:t>
      </w:r>
      <w:r w:rsidR="00ED5387" w:rsidRPr="00ED5387">
        <w:rPr>
          <w:sz w:val="28"/>
          <w:szCs w:val="28"/>
        </w:rPr>
        <w:t>organizowanie gier losowych.</w:t>
      </w:r>
    </w:p>
    <w:p w14:paraId="3A21DBAD" w14:textId="77777777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1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powinien umożliwiać klientom obstawienie danych zakładów (oraz ich edycję/anulowanie) i branie udziału w grach losowych.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7C1D6C67" w14:textId="553F3305" w:rsidR="00ED5387" w:rsidRPr="00ED5387" w:rsidRDefault="00DA5291" w:rsidP="00ED5387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 xml:space="preserve">System powinien automatycznie blokować możliwość obstawienia/edycji zakładu danego wydarzenia po minięciu daty i czasu </w:t>
      </w:r>
      <w:r w:rsidR="00ED5387" w:rsidRPr="00ED5387">
        <w:rPr>
          <w:sz w:val="28"/>
          <w:szCs w:val="28"/>
        </w:rPr>
        <w:t>ukończenia</w:t>
      </w:r>
      <w:r w:rsidRPr="00ED5387">
        <w:rPr>
          <w:sz w:val="28"/>
          <w:szCs w:val="28"/>
        </w:rPr>
        <w:t>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bookmarkEnd w:id="35"/>
    <w:p w14:paraId="3F27B22A" w14:textId="45747E40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powinien automatycznie obliczać kurs zakładów</w:t>
      </w:r>
      <w:r w:rsidR="00ED5387" w:rsidRPr="00ED5387">
        <w:rPr>
          <w:sz w:val="28"/>
          <w:szCs w:val="28"/>
        </w:rPr>
        <w:t xml:space="preserve"> za pomocą algorytmów analizujących dane oraz ilość obstawień na dany wynik.</w:t>
      </w:r>
    </w:p>
    <w:p w14:paraId="70EAD6BD" w14:textId="43D3528E" w:rsidR="00DA5291" w:rsidRPr="00ED5387" w:rsidRDefault="00DA5291" w:rsidP="00DA5291">
      <w:pPr>
        <w:numPr>
          <w:ilvl w:val="0"/>
          <w:numId w:val="18"/>
        </w:numPr>
        <w:suppressAutoHyphens w:val="0"/>
        <w:autoSpaceDN/>
        <w:spacing w:after="118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 xml:space="preserve">System powinien </w:t>
      </w:r>
      <w:r w:rsidR="00ED5387" w:rsidRPr="00ED5387">
        <w:rPr>
          <w:sz w:val="28"/>
          <w:szCs w:val="28"/>
        </w:rPr>
        <w:t>być zintegrowany z operatorami płatności współpracującymi z firmą.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3BC3711D" w14:textId="77777777" w:rsidR="00041330" w:rsidRDefault="00041330">
      <w:pPr>
        <w:rPr>
          <w:rFonts w:ascii="Liberation Sans" w:eastAsia="Microsoft YaHei" w:hAnsi="Liberation Sans" w:hint="eastAsia"/>
          <w:b/>
          <w:bCs/>
          <w:sz w:val="32"/>
          <w:szCs w:val="32"/>
        </w:rPr>
      </w:pPr>
      <w:bookmarkStart w:id="38" w:name="_Toc199015090"/>
      <w:r>
        <w:rPr>
          <w:rFonts w:hint="eastAsia"/>
          <w:sz w:val="32"/>
          <w:szCs w:val="32"/>
        </w:rPr>
        <w:br w:type="page"/>
      </w:r>
    </w:p>
    <w:p w14:paraId="7C3CF68F" w14:textId="54F4508F" w:rsidR="00DA5291" w:rsidRPr="00ED5387" w:rsidRDefault="00DA5291" w:rsidP="00ED5387">
      <w:pPr>
        <w:pStyle w:val="Heading3"/>
        <w:rPr>
          <w:rFonts w:hint="eastAsia"/>
          <w:sz w:val="32"/>
          <w:szCs w:val="32"/>
        </w:rPr>
      </w:pPr>
      <w:bookmarkStart w:id="39" w:name="_Toc199015350"/>
      <w:r w:rsidRPr="00ED5387">
        <w:rPr>
          <w:sz w:val="32"/>
          <w:szCs w:val="32"/>
        </w:rPr>
        <w:lastRenderedPageBreak/>
        <w:t>2.</w:t>
      </w:r>
      <w:r w:rsidR="00ED5387" w:rsidRPr="00ED5387">
        <w:rPr>
          <w:sz w:val="32"/>
          <w:szCs w:val="32"/>
        </w:rPr>
        <w:t>4.1</w:t>
      </w:r>
      <w:r w:rsidRPr="00ED5387">
        <w:rPr>
          <w:sz w:val="32"/>
          <w:szCs w:val="32"/>
        </w:rPr>
        <w:t xml:space="preserve"> Wymagania jakościowe:</w:t>
      </w:r>
      <w:bookmarkEnd w:id="38"/>
      <w:bookmarkEnd w:id="39"/>
      <w:r w:rsidRPr="00ED5387">
        <w:rPr>
          <w:sz w:val="32"/>
          <w:szCs w:val="32"/>
        </w:rPr>
        <w:t xml:space="preserve"> </w:t>
      </w:r>
    </w:p>
    <w:p w14:paraId="49CBCD5A" w14:textId="77777777" w:rsidR="00DA5291" w:rsidRPr="00ED5387" w:rsidRDefault="00DA5291" w:rsidP="00DA5291">
      <w:pPr>
        <w:numPr>
          <w:ilvl w:val="0"/>
          <w:numId w:val="19"/>
        </w:numPr>
        <w:suppressAutoHyphens w:val="0"/>
        <w:autoSpaceDN/>
        <w:spacing w:after="57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powinien mieć przejrzysty interfejs dla użytkowników.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2A91C3D9" w14:textId="5FE502C4" w:rsidR="00DA5291" w:rsidRPr="00ED5387" w:rsidRDefault="00DA5291" w:rsidP="00DA5291">
      <w:pPr>
        <w:numPr>
          <w:ilvl w:val="0"/>
          <w:numId w:val="19"/>
        </w:numPr>
        <w:suppressAutoHyphens w:val="0"/>
        <w:autoSpaceDN/>
        <w:spacing w:after="52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 xml:space="preserve">System powinien aktualizować zakłady klientów maksymalnie </w:t>
      </w:r>
      <w:r w:rsidR="00ED5387">
        <w:rPr>
          <w:sz w:val="28"/>
          <w:szCs w:val="28"/>
        </w:rPr>
        <w:t>10</w:t>
      </w:r>
      <w:r w:rsidRPr="00ED5387">
        <w:rPr>
          <w:sz w:val="28"/>
          <w:szCs w:val="28"/>
        </w:rPr>
        <w:t xml:space="preserve"> sekund po ich dodaniu/edycji/anulowaniu.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3513209E" w14:textId="77777777" w:rsidR="00DA5291" w:rsidRPr="00ED5387" w:rsidRDefault="00DA5291" w:rsidP="00DA5291">
      <w:pPr>
        <w:numPr>
          <w:ilvl w:val="0"/>
          <w:numId w:val="19"/>
        </w:numPr>
        <w:suppressAutoHyphens w:val="0"/>
        <w:autoSpaceDN/>
        <w:spacing w:after="124" w:line="270" w:lineRule="auto"/>
        <w:ind w:right="410" w:hanging="288"/>
        <w:textAlignment w:val="auto"/>
        <w:rPr>
          <w:rFonts w:hint="eastAsia"/>
          <w:sz w:val="28"/>
          <w:szCs w:val="28"/>
        </w:rPr>
      </w:pPr>
      <w:r w:rsidRPr="00ED5387">
        <w:rPr>
          <w:sz w:val="28"/>
          <w:szCs w:val="28"/>
        </w:rPr>
        <w:t>System powinien umożliwiać wypłatę wygranej zakładu przez klienta maksymalnie 1 minutę po aktualizacji jego wyniku.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39D71D7F" w14:textId="0152278E" w:rsidR="00DA5291" w:rsidRPr="00041330" w:rsidRDefault="00DA5291" w:rsidP="00041330">
      <w:pPr>
        <w:pStyle w:val="Heading3"/>
        <w:rPr>
          <w:rFonts w:hint="eastAsia"/>
          <w:sz w:val="32"/>
          <w:szCs w:val="32"/>
        </w:rPr>
      </w:pPr>
      <w:bookmarkStart w:id="40" w:name="_Toc199015091"/>
      <w:bookmarkStart w:id="41" w:name="_Toc199015351"/>
      <w:r w:rsidRPr="00041330">
        <w:rPr>
          <w:sz w:val="32"/>
          <w:szCs w:val="32"/>
        </w:rPr>
        <w:t>2.4</w:t>
      </w:r>
      <w:r w:rsidR="00ED5387" w:rsidRPr="00041330">
        <w:rPr>
          <w:sz w:val="32"/>
          <w:szCs w:val="32"/>
        </w:rPr>
        <w:t>.2</w:t>
      </w:r>
      <w:r w:rsidRPr="00041330">
        <w:rPr>
          <w:sz w:val="32"/>
          <w:szCs w:val="32"/>
        </w:rPr>
        <w:t xml:space="preserve"> Ograniczenia:</w:t>
      </w:r>
      <w:bookmarkEnd w:id="40"/>
      <w:bookmarkEnd w:id="41"/>
      <w:r w:rsidRPr="00041330">
        <w:rPr>
          <w:sz w:val="32"/>
          <w:szCs w:val="32"/>
        </w:rPr>
        <w:t xml:space="preserve"> </w:t>
      </w:r>
    </w:p>
    <w:p w14:paraId="0C9371A6" w14:textId="77777777" w:rsidR="00DA5291" w:rsidRPr="00ED5387" w:rsidRDefault="00DA5291" w:rsidP="00DA5291">
      <w:pPr>
        <w:spacing w:after="57"/>
        <w:ind w:left="-5" w:right="410"/>
        <w:rPr>
          <w:rFonts w:ascii="Calibri" w:eastAsia="Calibri" w:hAnsi="Calibri" w:cs="Calibri"/>
          <w:sz w:val="32"/>
          <w:szCs w:val="32"/>
        </w:rPr>
      </w:pPr>
      <w:r w:rsidRPr="00ED5387">
        <w:rPr>
          <w:sz w:val="28"/>
          <w:szCs w:val="28"/>
        </w:rPr>
        <w:t>1. System powinien być dostępny na urządzeniach mobilnych.</w:t>
      </w:r>
      <w:r w:rsidRPr="00ED5387">
        <w:rPr>
          <w:rFonts w:ascii="Calibri" w:eastAsia="Calibri" w:hAnsi="Calibri" w:cs="Calibri"/>
          <w:sz w:val="32"/>
          <w:szCs w:val="32"/>
        </w:rPr>
        <w:t xml:space="preserve"> </w:t>
      </w:r>
    </w:p>
    <w:p w14:paraId="1D34CA59" w14:textId="77777777" w:rsidR="00041330" w:rsidRDefault="00041330">
      <w:pPr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br w:type="page"/>
      </w:r>
    </w:p>
    <w:p w14:paraId="0DDCE7CE" w14:textId="72ED85D9" w:rsidR="00DA5291" w:rsidRPr="00041330" w:rsidRDefault="00DA5291" w:rsidP="00041330">
      <w:pPr>
        <w:pStyle w:val="Heading2"/>
        <w:rPr>
          <w:sz w:val="36"/>
          <w:szCs w:val="36"/>
        </w:rPr>
      </w:pPr>
      <w:bookmarkStart w:id="42" w:name="_Toc199015352"/>
      <w:r w:rsidRPr="00041330">
        <w:rPr>
          <w:sz w:val="36"/>
          <w:szCs w:val="36"/>
        </w:rPr>
        <w:lastRenderedPageBreak/>
        <w:t>2.5 Diagram przypadków użycia</w:t>
      </w:r>
      <w:bookmarkEnd w:id="42"/>
      <w:r w:rsidRPr="00041330">
        <w:rPr>
          <w:sz w:val="36"/>
          <w:szCs w:val="36"/>
        </w:rPr>
        <w:t xml:space="preserve"> </w:t>
      </w:r>
    </w:p>
    <w:p w14:paraId="1D912201" w14:textId="7F242BA0" w:rsidR="00DA5291" w:rsidRDefault="00DA5291" w:rsidP="00DA5291">
      <w:pPr>
        <w:spacing w:after="89" w:line="259" w:lineRule="auto"/>
        <w:ind w:left="-5"/>
        <w:rPr>
          <w:rFonts w:hint="eastAsia"/>
        </w:rPr>
      </w:pPr>
      <w:r>
        <w:rPr>
          <w:noProof/>
        </w:rPr>
        <w:drawing>
          <wp:inline distT="0" distB="0" distL="0" distR="0" wp14:anchorId="29AA8DCA" wp14:editId="6A271E0D">
            <wp:extent cx="6120130" cy="3084329"/>
            <wp:effectExtent l="0" t="0" r="0" b="1905"/>
            <wp:docPr id="937" name="Picture 937" descr="Obraz zawierający diagram, tekst, krąg, szkic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 descr="Obraz zawierający diagram, tekst, krąg, szkic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FB3" w14:textId="77777777" w:rsidR="00DA5291" w:rsidRDefault="00DA5291" w:rsidP="00DA5291">
      <w:pPr>
        <w:spacing w:after="57"/>
        <w:ind w:left="-5" w:right="410"/>
        <w:rPr>
          <w:rFonts w:hint="eastAsia"/>
        </w:rPr>
      </w:pPr>
    </w:p>
    <w:p w14:paraId="7944EA0C" w14:textId="77777777" w:rsidR="00C44D98" w:rsidRPr="00065933" w:rsidRDefault="00C44D98" w:rsidP="00C44D98">
      <w:pPr>
        <w:pStyle w:val="Heading1"/>
        <w:jc w:val="center"/>
        <w:rPr>
          <w:rFonts w:ascii="Times New Roman" w:hAnsi="Times New Roman" w:cs="Times New Roman"/>
        </w:rPr>
      </w:pPr>
      <w:bookmarkStart w:id="43" w:name="_Toc199015092"/>
      <w:bookmarkStart w:id="44" w:name="_Toc199015353"/>
      <w:r w:rsidRPr="00065933">
        <w:rPr>
          <w:rFonts w:ascii="Times New Roman" w:hAnsi="Times New Roman" w:cs="Times New Roman"/>
        </w:rPr>
        <w:t>3. Modele analityczne</w:t>
      </w:r>
      <w:bookmarkEnd w:id="43"/>
      <w:bookmarkEnd w:id="44"/>
    </w:p>
    <w:p w14:paraId="00B6DE36" w14:textId="63D3B7C8" w:rsidR="00FF72E9" w:rsidRPr="00065933" w:rsidRDefault="00C44D98" w:rsidP="00041330">
      <w:pPr>
        <w:pStyle w:val="Heading2"/>
        <w:rPr>
          <w:rFonts w:ascii="Times New Roman" w:hAnsi="Times New Roman" w:cs="Times New Roman"/>
        </w:rPr>
      </w:pPr>
      <w:bookmarkStart w:id="45" w:name="_Toc199015093"/>
      <w:bookmarkStart w:id="46" w:name="_Toc199015354"/>
      <w:r>
        <w:t>3.1 Obstawianie zakładu bukmacherskiego</w:t>
      </w:r>
      <w:bookmarkEnd w:id="45"/>
      <w:bookmarkEnd w:id="46"/>
    </w:p>
    <w:p w14:paraId="02776E1A" w14:textId="77777777" w:rsidR="00FF72E9" w:rsidRPr="00065933" w:rsidRDefault="00FF72E9" w:rsidP="00041330"/>
    <w:p w14:paraId="3AC77C91" w14:textId="20C82074" w:rsidR="00FF72E9" w:rsidRPr="00065933" w:rsidRDefault="00C44D98" w:rsidP="00041330">
      <w:pPr>
        <w:rPr>
          <w:rFonts w:ascii="Times New Roman" w:hAnsi="Times New Roman" w:cs="Times New Roman"/>
        </w:rPr>
      </w:pPr>
      <w:bookmarkStart w:id="47" w:name="_Toc199015094"/>
      <w:r>
        <w:rPr>
          <w:noProof/>
        </w:rPr>
        <w:lastRenderedPageBreak/>
        <w:drawing>
          <wp:inline distT="0" distB="0" distL="0" distR="0" wp14:anchorId="3891D922" wp14:editId="5A5D0201">
            <wp:extent cx="6120130" cy="4956175"/>
            <wp:effectExtent l="0" t="0" r="0" b="0"/>
            <wp:docPr id="52" name="Picture 52" descr="Obraz zawierający krąg, zrzut ekranu, astronomi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Obraz zawierający krąg, zrzut ekranu, astronomi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14:paraId="6013D51A" w14:textId="3DA4E552" w:rsidR="00FF72E9" w:rsidRDefault="00C44D98" w:rsidP="00C44D98">
      <w:pPr>
        <w:pStyle w:val="Heading1"/>
        <w:ind w:left="288"/>
        <w:jc w:val="center"/>
        <w:rPr>
          <w:rFonts w:ascii="Times New Roman" w:hAnsi="Times New Roman" w:cs="Times New Roman"/>
        </w:rPr>
      </w:pPr>
      <w:bookmarkStart w:id="48" w:name="__RefHeading___Toc23_1102386012"/>
      <w:bookmarkStart w:id="49" w:name="_Toc199015095"/>
      <w:bookmarkStart w:id="50" w:name="_Toc199015355"/>
      <w:r>
        <w:rPr>
          <w:rFonts w:ascii="Times New Roman" w:hAnsi="Times New Roman" w:cs="Times New Roman"/>
        </w:rPr>
        <w:lastRenderedPageBreak/>
        <w:t>4.</w:t>
      </w:r>
      <w:r w:rsidRPr="00065933">
        <w:rPr>
          <w:rFonts w:ascii="Times New Roman" w:hAnsi="Times New Roman" w:cs="Times New Roman"/>
        </w:rPr>
        <w:t>Diagramy klas i obiektów</w:t>
      </w:r>
      <w:bookmarkEnd w:id="48"/>
      <w:bookmarkEnd w:id="49"/>
      <w:bookmarkEnd w:id="50"/>
    </w:p>
    <w:p w14:paraId="0F04263B" w14:textId="3207D04C" w:rsidR="003D703D" w:rsidRPr="00C44D98" w:rsidRDefault="003D703D" w:rsidP="00C44D98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70CEAF79" wp14:editId="455FCEDF">
            <wp:extent cx="5753101" cy="7048500"/>
            <wp:effectExtent l="0" t="0" r="0" b="0"/>
            <wp:docPr id="48" name="Picture 48" descr="Obraz zawierający tekst, zrzut ekranu, Czcionka, design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138" w14:textId="77777777" w:rsidR="00C44D98" w:rsidRPr="00C44D98" w:rsidRDefault="00C44D98" w:rsidP="00C44D98">
      <w:pPr>
        <w:pStyle w:val="Textbody"/>
        <w:rPr>
          <w:rFonts w:hint="eastAsia"/>
        </w:rPr>
      </w:pPr>
    </w:p>
    <w:p w14:paraId="13527926" w14:textId="77777777" w:rsidR="00C44D98" w:rsidRDefault="00C44D98" w:rsidP="00C44D98">
      <w:pPr>
        <w:pStyle w:val="Textbody"/>
        <w:ind w:left="288"/>
        <w:rPr>
          <w:rFonts w:hint="eastAsia"/>
        </w:rPr>
      </w:pPr>
    </w:p>
    <w:p w14:paraId="7D155865" w14:textId="77777777" w:rsidR="003D703D" w:rsidRDefault="003D703D" w:rsidP="00C44D98">
      <w:pPr>
        <w:pStyle w:val="Textbody"/>
        <w:ind w:left="288"/>
        <w:rPr>
          <w:rFonts w:hint="eastAsia"/>
        </w:rPr>
      </w:pPr>
    </w:p>
    <w:p w14:paraId="3D95BE53" w14:textId="77777777" w:rsidR="003D703D" w:rsidRDefault="003D703D" w:rsidP="00C44D98">
      <w:pPr>
        <w:pStyle w:val="Textbody"/>
        <w:ind w:left="288"/>
        <w:rPr>
          <w:rFonts w:hint="eastAsia"/>
        </w:rPr>
      </w:pPr>
    </w:p>
    <w:p w14:paraId="5B72D314" w14:textId="77777777" w:rsidR="003D703D" w:rsidRDefault="003D703D" w:rsidP="00C44D98">
      <w:pPr>
        <w:pStyle w:val="Textbody"/>
        <w:ind w:left="288"/>
        <w:rPr>
          <w:rFonts w:hint="eastAsia"/>
        </w:rPr>
      </w:pPr>
    </w:p>
    <w:p w14:paraId="4A113C51" w14:textId="77777777" w:rsidR="003D703D" w:rsidRDefault="003D703D" w:rsidP="00C44D98">
      <w:pPr>
        <w:pStyle w:val="Textbody"/>
        <w:ind w:left="288"/>
        <w:rPr>
          <w:rFonts w:hint="eastAsia"/>
        </w:rPr>
      </w:pPr>
    </w:p>
    <w:p w14:paraId="7367540F" w14:textId="77777777" w:rsidR="003D703D" w:rsidRDefault="003D703D" w:rsidP="003D703D">
      <w:pPr>
        <w:pStyle w:val="Textbody"/>
        <w:rPr>
          <w:rFonts w:hint="eastAsia"/>
        </w:rPr>
      </w:pPr>
      <w:r>
        <w:lastRenderedPageBreak/>
        <w:t>4.1 Diagram klas konceptualny</w:t>
      </w:r>
    </w:p>
    <w:p w14:paraId="4DACA5F4" w14:textId="379E3D50" w:rsidR="003D703D" w:rsidRPr="00C44D98" w:rsidRDefault="003D703D" w:rsidP="00C44D98">
      <w:pPr>
        <w:pStyle w:val="Textbody"/>
        <w:ind w:left="288"/>
        <w:rPr>
          <w:rFonts w:hint="eastAsia"/>
        </w:rPr>
      </w:pPr>
      <w:r>
        <w:rPr>
          <w:noProof/>
        </w:rPr>
        <w:drawing>
          <wp:inline distT="0" distB="0" distL="0" distR="0" wp14:anchorId="48942477" wp14:editId="7647BEA5">
            <wp:extent cx="5753101" cy="4324350"/>
            <wp:effectExtent l="0" t="0" r="0" b="0"/>
            <wp:docPr id="65" name="Picture 65" descr="Obraz zawierający zrzut ekranu, diagram, design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Obraz zawierający zrzut ekranu, diagram, design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1DFB" w14:textId="77777777" w:rsidR="003D703D" w:rsidRDefault="003D703D" w:rsidP="003D703D">
      <w:pPr>
        <w:pStyle w:val="Textbody"/>
        <w:rPr>
          <w:rFonts w:hint="eastAsia"/>
        </w:rPr>
      </w:pPr>
    </w:p>
    <w:p w14:paraId="033B6C43" w14:textId="77777777" w:rsidR="003D703D" w:rsidRDefault="003D703D" w:rsidP="003D703D">
      <w:pPr>
        <w:pStyle w:val="Textbody"/>
        <w:rPr>
          <w:rFonts w:hint="eastAsia"/>
        </w:rPr>
      </w:pPr>
    </w:p>
    <w:p w14:paraId="4C3FF6DD" w14:textId="77777777" w:rsidR="003D703D" w:rsidRDefault="003D703D" w:rsidP="003D703D">
      <w:pPr>
        <w:pStyle w:val="Textbody"/>
        <w:rPr>
          <w:rFonts w:hint="eastAsia"/>
        </w:rPr>
      </w:pPr>
    </w:p>
    <w:p w14:paraId="6CD58D88" w14:textId="77777777" w:rsidR="003D703D" w:rsidRDefault="003D703D" w:rsidP="003D703D">
      <w:pPr>
        <w:pStyle w:val="Textbody"/>
        <w:rPr>
          <w:rFonts w:hint="eastAsia"/>
        </w:rPr>
      </w:pPr>
    </w:p>
    <w:p w14:paraId="3575BDA3" w14:textId="77777777" w:rsidR="003D703D" w:rsidRDefault="003D703D" w:rsidP="003D703D">
      <w:pPr>
        <w:pStyle w:val="Textbody"/>
        <w:rPr>
          <w:rFonts w:hint="eastAsia"/>
        </w:rPr>
      </w:pPr>
    </w:p>
    <w:p w14:paraId="66AE56D2" w14:textId="77777777" w:rsidR="003D703D" w:rsidRDefault="003D703D" w:rsidP="003D703D">
      <w:pPr>
        <w:pStyle w:val="Textbody"/>
        <w:rPr>
          <w:rFonts w:hint="eastAsia"/>
        </w:rPr>
      </w:pPr>
    </w:p>
    <w:p w14:paraId="0E6EEB57" w14:textId="77777777" w:rsidR="003D703D" w:rsidRDefault="003D703D" w:rsidP="003D703D">
      <w:pPr>
        <w:pStyle w:val="Textbody"/>
        <w:rPr>
          <w:rFonts w:hint="eastAsia"/>
        </w:rPr>
      </w:pPr>
    </w:p>
    <w:p w14:paraId="55070C8A" w14:textId="77777777" w:rsidR="003D703D" w:rsidRDefault="003D703D" w:rsidP="003D703D">
      <w:pPr>
        <w:pStyle w:val="Textbody"/>
        <w:rPr>
          <w:rFonts w:hint="eastAsia"/>
        </w:rPr>
      </w:pPr>
    </w:p>
    <w:p w14:paraId="5B4753B2" w14:textId="77777777" w:rsidR="003D703D" w:rsidRDefault="003D703D" w:rsidP="003D703D">
      <w:pPr>
        <w:pStyle w:val="Textbody"/>
        <w:rPr>
          <w:rFonts w:hint="eastAsia"/>
        </w:rPr>
      </w:pPr>
    </w:p>
    <w:p w14:paraId="19645FFB" w14:textId="77777777" w:rsidR="003D703D" w:rsidRDefault="003D703D" w:rsidP="003D703D">
      <w:pPr>
        <w:pStyle w:val="Textbody"/>
        <w:rPr>
          <w:rFonts w:hint="eastAsia"/>
        </w:rPr>
      </w:pPr>
    </w:p>
    <w:p w14:paraId="63B6D898" w14:textId="77777777" w:rsidR="003D703D" w:rsidRDefault="003D703D" w:rsidP="003D703D">
      <w:pPr>
        <w:pStyle w:val="Textbody"/>
        <w:rPr>
          <w:rFonts w:hint="eastAsia"/>
        </w:rPr>
      </w:pPr>
    </w:p>
    <w:p w14:paraId="3247169A" w14:textId="77777777" w:rsidR="003D703D" w:rsidRDefault="003D703D" w:rsidP="003D703D">
      <w:pPr>
        <w:pStyle w:val="Textbody"/>
        <w:rPr>
          <w:rFonts w:hint="eastAsia"/>
        </w:rPr>
      </w:pPr>
    </w:p>
    <w:p w14:paraId="2C09C8F8" w14:textId="77777777" w:rsidR="003D703D" w:rsidRDefault="003D703D" w:rsidP="003D703D">
      <w:pPr>
        <w:pStyle w:val="Textbody"/>
        <w:rPr>
          <w:rFonts w:hint="eastAsia"/>
        </w:rPr>
      </w:pPr>
    </w:p>
    <w:p w14:paraId="69B9E8CF" w14:textId="77777777" w:rsidR="003D703D" w:rsidRDefault="003D703D" w:rsidP="003D703D">
      <w:pPr>
        <w:pStyle w:val="Textbody"/>
        <w:rPr>
          <w:rFonts w:hint="eastAsia"/>
        </w:rPr>
      </w:pPr>
    </w:p>
    <w:p w14:paraId="63B3E972" w14:textId="77777777" w:rsidR="003D703D" w:rsidRDefault="003D703D" w:rsidP="003D703D">
      <w:pPr>
        <w:pStyle w:val="Textbody"/>
        <w:rPr>
          <w:rFonts w:hint="eastAsia"/>
        </w:rPr>
      </w:pPr>
    </w:p>
    <w:p w14:paraId="589924AE" w14:textId="4141D40F" w:rsidR="003D703D" w:rsidRDefault="003D703D" w:rsidP="003D703D">
      <w:pPr>
        <w:pStyle w:val="Textbody"/>
        <w:rPr>
          <w:rFonts w:hint="eastAsia"/>
        </w:rPr>
      </w:pPr>
      <w:r>
        <w:lastRenderedPageBreak/>
        <w:t>4.2 Diagramy obiektów</w:t>
      </w:r>
    </w:p>
    <w:p w14:paraId="2CB1B1C2" w14:textId="0F6B56D0" w:rsidR="003D703D" w:rsidRDefault="003D703D" w:rsidP="003D703D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23EE1E17" wp14:editId="1708EA2E">
            <wp:extent cx="5753101" cy="5638800"/>
            <wp:effectExtent l="0" t="0" r="0" b="0"/>
            <wp:docPr id="75" name="Picture 75" descr="Obraz zawierający tekst, zrzut ekranu, Czcionka, wizytówk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Obraz zawierający tekst, zrzut ekranu, Czcionka, wizytów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BB3B" w14:textId="05D7D02C" w:rsidR="00FF72E9" w:rsidRPr="003D703D" w:rsidRDefault="003D703D" w:rsidP="003D703D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0D9D5045" wp14:editId="0D515FE0">
            <wp:extent cx="5753101" cy="2781300"/>
            <wp:effectExtent l="0" t="0" r="0" b="0"/>
            <wp:docPr id="81" name="Picture 81" descr="Obraz zawierający tekst, zrzut ekranu, Czcionka, design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7C4E" w14:textId="77777777" w:rsidR="00FF72E9" w:rsidRPr="00065933" w:rsidRDefault="00000000">
      <w:pPr>
        <w:pStyle w:val="Heading1"/>
        <w:jc w:val="center"/>
        <w:rPr>
          <w:rFonts w:ascii="Times New Roman" w:hAnsi="Times New Roman" w:cs="Times New Roman"/>
        </w:rPr>
      </w:pPr>
      <w:bookmarkStart w:id="51" w:name="_Toc199015096"/>
      <w:bookmarkStart w:id="52" w:name="_Toc199015356"/>
      <w:r w:rsidRPr="00065933">
        <w:rPr>
          <w:rFonts w:ascii="Times New Roman" w:hAnsi="Times New Roman" w:cs="Times New Roman"/>
        </w:rPr>
        <w:lastRenderedPageBreak/>
        <w:t xml:space="preserve">5. </w:t>
      </w:r>
      <w:bookmarkStart w:id="53" w:name="__RefHeading___Toc25_1102386012"/>
      <w:r w:rsidRPr="00065933">
        <w:rPr>
          <w:rFonts w:ascii="Times New Roman" w:hAnsi="Times New Roman" w:cs="Times New Roman"/>
        </w:rPr>
        <w:t>Model bazy danych</w:t>
      </w:r>
      <w:bookmarkEnd w:id="51"/>
      <w:bookmarkEnd w:id="52"/>
      <w:bookmarkEnd w:id="53"/>
    </w:p>
    <w:p w14:paraId="58E4AD2D" w14:textId="77777777" w:rsidR="00FF72E9" w:rsidRDefault="00FF72E9" w:rsidP="00041330"/>
    <w:p w14:paraId="05CC87BD" w14:textId="128018C8" w:rsidR="00BA3A4A" w:rsidRPr="00BA3A4A" w:rsidRDefault="00BA3A4A" w:rsidP="00BA3A4A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57437032" wp14:editId="773F621F">
            <wp:extent cx="6120130" cy="4764635"/>
            <wp:effectExtent l="0" t="0" r="0" b="0"/>
            <wp:docPr id="61" name="Picture 61" descr="Obraz zawierający tekst, zrzut ekranu, diagram, Równolegle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Obraz zawierający tekst, zrzut ekranu, diagram, Równolegle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3670" w14:textId="77777777" w:rsidR="00041330" w:rsidRDefault="00041330">
      <w:pPr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bookmarkStart w:id="54" w:name="__RefHeading___Toc29_1102386012"/>
      <w:bookmarkStart w:id="55" w:name="_Toc199015097"/>
      <w:r>
        <w:rPr>
          <w:rFonts w:ascii="Times New Roman" w:hAnsi="Times New Roman" w:cs="Times New Roman"/>
        </w:rPr>
        <w:br w:type="page"/>
      </w:r>
    </w:p>
    <w:p w14:paraId="63A6F383" w14:textId="2682B0F4" w:rsidR="00FF72E9" w:rsidRPr="00065933" w:rsidRDefault="00000000">
      <w:pPr>
        <w:pStyle w:val="Heading1"/>
        <w:jc w:val="center"/>
        <w:rPr>
          <w:rFonts w:ascii="Times New Roman" w:hAnsi="Times New Roman" w:cs="Times New Roman"/>
        </w:rPr>
      </w:pPr>
      <w:bookmarkStart w:id="56" w:name="_Toc199015357"/>
      <w:r w:rsidRPr="00065933">
        <w:rPr>
          <w:rFonts w:ascii="Times New Roman" w:hAnsi="Times New Roman" w:cs="Times New Roman"/>
        </w:rPr>
        <w:lastRenderedPageBreak/>
        <w:t>6. Prototyp UI</w:t>
      </w:r>
      <w:bookmarkEnd w:id="54"/>
      <w:bookmarkEnd w:id="55"/>
      <w:bookmarkEnd w:id="56"/>
    </w:p>
    <w:sectPr w:rsidR="00FF72E9" w:rsidRPr="0006593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34CCE" w14:textId="77777777" w:rsidR="005470A6" w:rsidRDefault="005470A6">
      <w:pPr>
        <w:rPr>
          <w:rFonts w:hint="eastAsia"/>
        </w:rPr>
      </w:pPr>
      <w:r>
        <w:separator/>
      </w:r>
    </w:p>
  </w:endnote>
  <w:endnote w:type="continuationSeparator" w:id="0">
    <w:p w14:paraId="49B1E637" w14:textId="77777777" w:rsidR="005470A6" w:rsidRDefault="005470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8173C" w14:textId="77777777" w:rsidR="005470A6" w:rsidRDefault="005470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E6429B" w14:textId="77777777" w:rsidR="005470A6" w:rsidRDefault="005470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DBC"/>
    <w:multiLevelType w:val="multilevel"/>
    <w:tmpl w:val="4042AAF2"/>
    <w:lvl w:ilvl="0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E5828"/>
    <w:multiLevelType w:val="multilevel"/>
    <w:tmpl w:val="82184144"/>
    <w:styleLink w:val="WWNum2"/>
    <w:lvl w:ilvl="0">
      <w:numFmt w:val="bullet"/>
      <w:lvlText w:val=""/>
      <w:lvlJc w:val="left"/>
      <w:pPr>
        <w:ind w:left="7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4" w:hanging="360"/>
      </w:pPr>
      <w:rPr>
        <w:rFonts w:ascii="Wingdings" w:hAnsi="Wingdings"/>
      </w:rPr>
    </w:lvl>
  </w:abstractNum>
  <w:abstractNum w:abstractNumId="2" w15:restartNumberingAfterBreak="0">
    <w:nsid w:val="046260EA"/>
    <w:multiLevelType w:val="hybridMultilevel"/>
    <w:tmpl w:val="76A87378"/>
    <w:lvl w:ilvl="0" w:tplc="559CA2B8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F833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69D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B2A0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D806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47F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9A1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B6FA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7635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3669E6"/>
    <w:multiLevelType w:val="hybridMultilevel"/>
    <w:tmpl w:val="F93CFC92"/>
    <w:lvl w:ilvl="0" w:tplc="0882B0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29B0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BCBFB4">
      <w:start w:val="1"/>
      <w:numFmt w:val="decimal"/>
      <w:lvlRestart w:val="0"/>
      <w:lvlText w:val="%3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833F4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7A35F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7AAE0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CD4F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E456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B4DE5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FE72CD"/>
    <w:multiLevelType w:val="hybridMultilevel"/>
    <w:tmpl w:val="07185C64"/>
    <w:lvl w:ilvl="0" w:tplc="F3D495AE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8B4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6F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C076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04C1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E2C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D659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20CE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8A99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557A97"/>
    <w:multiLevelType w:val="hybridMultilevel"/>
    <w:tmpl w:val="986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05A1C"/>
    <w:multiLevelType w:val="hybridMultilevel"/>
    <w:tmpl w:val="4912BB7E"/>
    <w:lvl w:ilvl="0" w:tplc="6902FD20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A6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8610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3C86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6C6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CF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9691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606F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AAFF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FC1B62"/>
    <w:multiLevelType w:val="multilevel"/>
    <w:tmpl w:val="52005D5C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1E63D3"/>
    <w:multiLevelType w:val="multilevel"/>
    <w:tmpl w:val="E16433B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0247BA"/>
    <w:multiLevelType w:val="multilevel"/>
    <w:tmpl w:val="DE8406E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DBA4723"/>
    <w:multiLevelType w:val="hybridMultilevel"/>
    <w:tmpl w:val="90963B48"/>
    <w:lvl w:ilvl="0" w:tplc="59CA22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408C3"/>
    <w:multiLevelType w:val="hybridMultilevel"/>
    <w:tmpl w:val="B9B6FB92"/>
    <w:lvl w:ilvl="0" w:tplc="59CA22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87CF6"/>
    <w:multiLevelType w:val="hybridMultilevel"/>
    <w:tmpl w:val="913AE756"/>
    <w:lvl w:ilvl="0" w:tplc="7C7AF8E6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5040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3C78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2615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9E38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A27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84B0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C6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627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A1636C"/>
    <w:multiLevelType w:val="multilevel"/>
    <w:tmpl w:val="D3E2303A"/>
    <w:lvl w:ilvl="0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.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105F94"/>
    <w:multiLevelType w:val="hybridMultilevel"/>
    <w:tmpl w:val="76807380"/>
    <w:lvl w:ilvl="0" w:tplc="59CA22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30ED1"/>
    <w:multiLevelType w:val="multilevel"/>
    <w:tmpl w:val="3BA0D4C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0"/>
      <w:numFmt w:val="upperRoman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514D3A"/>
    <w:multiLevelType w:val="hybridMultilevel"/>
    <w:tmpl w:val="DAC6709A"/>
    <w:lvl w:ilvl="0" w:tplc="1E28493E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684E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AEE3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3E9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C298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54E3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86F9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62D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FCA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881DC7"/>
    <w:multiLevelType w:val="multilevel"/>
    <w:tmpl w:val="30D02884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EF65BA"/>
    <w:multiLevelType w:val="multilevel"/>
    <w:tmpl w:val="B5D08180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907F35"/>
    <w:multiLevelType w:val="multilevel"/>
    <w:tmpl w:val="DE027DBA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00"/>
      <w:numFmt w:val="upperRoman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767618"/>
    <w:multiLevelType w:val="hybridMultilevel"/>
    <w:tmpl w:val="48C4EF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iberation Serif" w:eastAsia="NSimSun" w:hAnsi="Liberation Serif" w:cs="Arial Unicode M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A0198"/>
    <w:multiLevelType w:val="multilevel"/>
    <w:tmpl w:val="C77A0FE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B941C2"/>
    <w:multiLevelType w:val="hybridMultilevel"/>
    <w:tmpl w:val="C1FA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86149">
    <w:abstractNumId w:val="9"/>
  </w:num>
  <w:num w:numId="2" w16cid:durableId="748696248">
    <w:abstractNumId w:val="1"/>
  </w:num>
  <w:num w:numId="3" w16cid:durableId="1948192118">
    <w:abstractNumId w:val="9"/>
  </w:num>
  <w:num w:numId="4" w16cid:durableId="1075935328">
    <w:abstractNumId w:val="1"/>
  </w:num>
  <w:num w:numId="5" w16cid:durableId="917439483">
    <w:abstractNumId w:val="13"/>
  </w:num>
  <w:num w:numId="6" w16cid:durableId="1646855281">
    <w:abstractNumId w:val="18"/>
  </w:num>
  <w:num w:numId="7" w16cid:durableId="604773573">
    <w:abstractNumId w:val="12"/>
  </w:num>
  <w:num w:numId="8" w16cid:durableId="168260267">
    <w:abstractNumId w:val="15"/>
  </w:num>
  <w:num w:numId="9" w16cid:durableId="748578273">
    <w:abstractNumId w:val="19"/>
  </w:num>
  <w:num w:numId="10" w16cid:durableId="461730930">
    <w:abstractNumId w:val="21"/>
  </w:num>
  <w:num w:numId="11" w16cid:durableId="1173643167">
    <w:abstractNumId w:val="17"/>
  </w:num>
  <w:num w:numId="12" w16cid:durableId="158812573">
    <w:abstractNumId w:val="4"/>
  </w:num>
  <w:num w:numId="13" w16cid:durableId="2144344832">
    <w:abstractNumId w:val="8"/>
  </w:num>
  <w:num w:numId="14" w16cid:durableId="730615762">
    <w:abstractNumId w:val="2"/>
  </w:num>
  <w:num w:numId="15" w16cid:durableId="802164086">
    <w:abstractNumId w:val="0"/>
  </w:num>
  <w:num w:numId="16" w16cid:durableId="215239316">
    <w:abstractNumId w:val="3"/>
  </w:num>
  <w:num w:numId="17" w16cid:durableId="1385594779">
    <w:abstractNumId w:val="7"/>
  </w:num>
  <w:num w:numId="18" w16cid:durableId="1079601634">
    <w:abstractNumId w:val="16"/>
  </w:num>
  <w:num w:numId="19" w16cid:durableId="83845120">
    <w:abstractNumId w:val="6"/>
  </w:num>
  <w:num w:numId="20" w16cid:durableId="1107967543">
    <w:abstractNumId w:val="22"/>
  </w:num>
  <w:num w:numId="21" w16cid:durableId="751509312">
    <w:abstractNumId w:val="5"/>
  </w:num>
  <w:num w:numId="22" w16cid:durableId="823086494">
    <w:abstractNumId w:val="14"/>
  </w:num>
  <w:num w:numId="23" w16cid:durableId="1102073320">
    <w:abstractNumId w:val="20"/>
  </w:num>
  <w:num w:numId="24" w16cid:durableId="1163545219">
    <w:abstractNumId w:val="11"/>
  </w:num>
  <w:num w:numId="25" w16cid:durableId="383867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E9"/>
    <w:rsid w:val="00021A8E"/>
    <w:rsid w:val="00041330"/>
    <w:rsid w:val="00065933"/>
    <w:rsid w:val="000F3D8B"/>
    <w:rsid w:val="00393856"/>
    <w:rsid w:val="003B0235"/>
    <w:rsid w:val="003D703D"/>
    <w:rsid w:val="003F04AC"/>
    <w:rsid w:val="004419ED"/>
    <w:rsid w:val="005470A6"/>
    <w:rsid w:val="006036E5"/>
    <w:rsid w:val="006069B3"/>
    <w:rsid w:val="00643813"/>
    <w:rsid w:val="006D635E"/>
    <w:rsid w:val="00780E6D"/>
    <w:rsid w:val="008643F3"/>
    <w:rsid w:val="00BA3A4A"/>
    <w:rsid w:val="00C44D98"/>
    <w:rsid w:val="00C75D79"/>
    <w:rsid w:val="00CF5A59"/>
    <w:rsid w:val="00D50910"/>
    <w:rsid w:val="00DA5291"/>
    <w:rsid w:val="00ED5387"/>
    <w:rsid w:val="00F03FDA"/>
    <w:rsid w:val="00F9765C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93D0"/>
  <w15:docId w15:val="{375DE506-5009-4A88-A3FB-6F02CF3F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Standard"/>
    <w:pPr>
      <w:spacing w:after="160"/>
      <w:ind w:left="720"/>
      <w:contextualSpacing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44D98"/>
    <w:rPr>
      <w:rFonts w:ascii="Liberation Sans" w:eastAsia="Microsoft YaHei" w:hAnsi="Liberation Sans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41330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133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133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1330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413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927B-61B7-4B18-B517-CADFAAD6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1945</Words>
  <Characters>11089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Sierocki</dc:creator>
  <cp:lastModifiedBy>Gabriel</cp:lastModifiedBy>
  <cp:revision>2</cp:revision>
  <dcterms:created xsi:type="dcterms:W3CDTF">2025-05-24T19:42:00Z</dcterms:created>
  <dcterms:modified xsi:type="dcterms:W3CDTF">2025-05-24T19:42:00Z</dcterms:modified>
</cp:coreProperties>
</file>