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32"/>
          <w:szCs w:val="32"/>
        </w:rPr>
      </w:pPr>
      <w:r>
        <w:rPr>
          <w:sz w:val="32"/>
          <w:szCs w:val="32"/>
        </w:rPr>
        <w:t>FRUIT TO TREE PROGRAMME</w:t>
      </w:r>
    </w:p>
    <w:p>
      <w:pPr>
        <w:pStyle w:val="Normal"/>
        <w:bidi w:val="0"/>
        <w:jc w:val="left"/>
        <w:rPr/>
      </w:pPr>
      <w:r>
        <w:rPr/>
      </w:r>
    </w:p>
    <w:p>
      <w:pPr>
        <w:pStyle w:val="Normal"/>
        <w:bidi w:val="0"/>
        <w:jc w:val="left"/>
        <w:rPr/>
      </w:pPr>
      <w:r>
        <w:rPr/>
      </w:r>
    </w:p>
    <w:p>
      <w:pPr>
        <w:pStyle w:val="Normal"/>
        <w:bidi w:val="0"/>
        <w:jc w:val="left"/>
        <w:rPr/>
      </w:pPr>
      <w:r>
        <w:rPr/>
        <w:t xml:space="preserve">To: </w:t>
      </w:r>
      <w:hyperlink r:id="rId2">
        <w:r>
          <w:rPr>
            <w:rStyle w:val="InternetLink"/>
          </w:rPr>
          <w:t>https://agribiz.kenyacic.org/apply/</w:t>
        </w:r>
      </w:hyperlink>
    </w:p>
    <w:p>
      <w:pPr>
        <w:pStyle w:val="Normal"/>
        <w:bidi w:val="0"/>
        <w:jc w:val="left"/>
        <w:rPr/>
      </w:pPr>
      <w:r>
        <w:rPr/>
        <w:t>From: Tito Mutethia</w:t>
      </w:r>
    </w:p>
    <w:p>
      <w:pPr>
        <w:pStyle w:val="Normal"/>
        <w:bidi w:val="0"/>
        <w:jc w:val="left"/>
        <w:rPr/>
      </w:pPr>
      <w:r>
        <w:rPr/>
        <w:t>Title: Fruit to Tree Programme</w:t>
      </w:r>
    </w:p>
    <w:p>
      <w:pPr>
        <w:pStyle w:val="Normal"/>
        <w:bidi w:val="0"/>
        <w:jc w:val="left"/>
        <w:rPr/>
      </w:pPr>
      <w:r>
        <w:rPr/>
        <w:t>Duration: 1 Year</w:t>
      </w:r>
    </w:p>
    <w:p>
      <w:pPr>
        <w:pStyle w:val="Normal"/>
        <w:bidi w:val="0"/>
        <w:jc w:val="left"/>
        <w:rPr/>
      </w:pPr>
      <w:r>
        <w:rPr/>
        <w:t>Date submitted: 14 September 2023</w:t>
      </w:r>
    </w:p>
    <w:p>
      <w:pPr>
        <w:pStyle w:val="Normal"/>
        <w:bidi w:val="0"/>
        <w:jc w:val="left"/>
        <w:rPr/>
      </w:pPr>
      <w:r>
        <w:rPr/>
        <w:t>Phone number: 0740953711</w:t>
      </w:r>
    </w:p>
    <w:p>
      <w:pPr>
        <w:pStyle w:val="Normal"/>
        <w:bidi w:val="0"/>
        <w:jc w:val="left"/>
        <w:rPr/>
      </w:pPr>
      <w:r>
        <w:rPr/>
        <w:t xml:space="preserve">Web URL: </w:t>
      </w:r>
      <w:hyperlink r:id="rId3">
        <w:r>
          <w:rPr>
            <w:rStyle w:val="InternetLink"/>
          </w:rPr>
          <w:t>https://fruittotree.jijengedigital.pro/</w:t>
        </w:r>
      </w:hyperlink>
    </w:p>
    <w:p>
      <w:pPr>
        <w:pStyle w:val="Normal"/>
        <w:bidi w:val="0"/>
        <w:jc w:val="left"/>
        <w:rPr/>
      </w:pPr>
      <w:r>
        <w:rPr/>
        <w:t xml:space="preserve">Linkedin profile: </w:t>
      </w:r>
      <w:hyperlink r:id="rId4">
        <w:r>
          <w:rPr>
            <w:rStyle w:val="InternetLink"/>
          </w:rPr>
          <w:t>https://www.linkedin.com/in/tito-mutethia/</w:t>
        </w:r>
      </w:hyperlink>
    </w:p>
    <w:p>
      <w:pPr>
        <w:pStyle w:val="Normal"/>
        <w:bidi w:val="0"/>
        <w:jc w:val="left"/>
        <w:rPr/>
      </w:pPr>
      <w:r>
        <w:rPr/>
      </w:r>
      <w:r>
        <w:br w:type="page"/>
      </w:r>
    </w:p>
    <w:p>
      <w:pPr>
        <w:pStyle w:val="Normal"/>
        <w:bidi w:val="0"/>
        <w:jc w:val="left"/>
        <w:rPr>
          <w:sz w:val="30"/>
          <w:szCs w:val="30"/>
        </w:rPr>
      </w:pPr>
      <w:r>
        <w:rPr>
          <w:sz w:val="30"/>
          <w:szCs w:val="30"/>
        </w:rPr>
        <w:t>Table of content</w:t>
      </w:r>
    </w:p>
    <w:p>
      <w:pPr>
        <w:pStyle w:val="Normal"/>
        <w:bidi w:val="0"/>
        <w:jc w:val="left"/>
        <w:rPr>
          <w:sz w:val="26"/>
          <w:szCs w:val="26"/>
        </w:rPr>
      </w:pPr>
      <w:r>
        <w:rPr>
          <w:sz w:val="26"/>
          <w:szCs w:val="26"/>
        </w:rPr>
      </w:r>
    </w:p>
    <w:p>
      <w:pPr>
        <w:pStyle w:val="Normal"/>
        <w:numPr>
          <w:ilvl w:val="0"/>
          <w:numId w:val="1"/>
        </w:numPr>
        <w:bidi w:val="0"/>
        <w:jc w:val="left"/>
        <w:rPr>
          <w:sz w:val="26"/>
          <w:szCs w:val="26"/>
        </w:rPr>
      </w:pPr>
      <w:r>
        <w:rPr>
          <w:sz w:val="26"/>
          <w:szCs w:val="26"/>
        </w:rPr>
        <w:t>Executive summary</w:t>
      </w:r>
    </w:p>
    <w:p>
      <w:pPr>
        <w:pStyle w:val="Normal"/>
        <w:numPr>
          <w:ilvl w:val="0"/>
          <w:numId w:val="1"/>
        </w:numPr>
        <w:bidi w:val="0"/>
        <w:jc w:val="left"/>
        <w:rPr>
          <w:sz w:val="26"/>
          <w:szCs w:val="26"/>
        </w:rPr>
      </w:pPr>
      <w:r>
        <w:rPr>
          <w:sz w:val="26"/>
          <w:szCs w:val="26"/>
        </w:rPr>
        <w:t>History</w:t>
      </w:r>
    </w:p>
    <w:p>
      <w:pPr>
        <w:pStyle w:val="Normal"/>
        <w:numPr>
          <w:ilvl w:val="0"/>
          <w:numId w:val="1"/>
        </w:numPr>
        <w:bidi w:val="0"/>
        <w:jc w:val="left"/>
        <w:rPr>
          <w:sz w:val="26"/>
          <w:szCs w:val="26"/>
        </w:rPr>
      </w:pPr>
      <w:r>
        <w:rPr>
          <w:sz w:val="26"/>
          <w:szCs w:val="26"/>
        </w:rPr>
        <w:t>Benefit of the fruit to tree programme</w:t>
      </w:r>
    </w:p>
    <w:p>
      <w:pPr>
        <w:pStyle w:val="Normal"/>
        <w:numPr>
          <w:ilvl w:val="0"/>
          <w:numId w:val="1"/>
        </w:numPr>
        <w:bidi w:val="0"/>
        <w:jc w:val="left"/>
        <w:rPr>
          <w:sz w:val="26"/>
          <w:szCs w:val="26"/>
        </w:rPr>
      </w:pPr>
      <w:r>
        <w:rPr>
          <w:sz w:val="26"/>
          <w:szCs w:val="26"/>
        </w:rPr>
        <w:t>Features of the fruit to tree user interface</w:t>
      </w:r>
    </w:p>
    <w:p>
      <w:pPr>
        <w:pStyle w:val="Normal"/>
        <w:numPr>
          <w:ilvl w:val="0"/>
          <w:numId w:val="1"/>
        </w:numPr>
        <w:bidi w:val="0"/>
        <w:jc w:val="left"/>
        <w:rPr>
          <w:sz w:val="26"/>
          <w:szCs w:val="26"/>
        </w:rPr>
      </w:pPr>
      <w:r>
        <w:rPr>
          <w:sz w:val="26"/>
          <w:szCs w:val="26"/>
        </w:rPr>
        <w:t>Types of fruits in the fruit to Tree programme</w:t>
      </w:r>
    </w:p>
    <w:p>
      <w:pPr>
        <w:pStyle w:val="Normal"/>
        <w:numPr>
          <w:ilvl w:val="0"/>
          <w:numId w:val="1"/>
        </w:numPr>
        <w:bidi w:val="0"/>
        <w:jc w:val="left"/>
        <w:rPr>
          <w:sz w:val="26"/>
          <w:szCs w:val="26"/>
        </w:rPr>
      </w:pPr>
      <w:r>
        <w:rPr>
          <w:sz w:val="26"/>
          <w:szCs w:val="26"/>
        </w:rPr>
        <w:t>Fruit tree prices</w:t>
      </w:r>
    </w:p>
    <w:p>
      <w:pPr>
        <w:pStyle w:val="Normal"/>
        <w:numPr>
          <w:ilvl w:val="0"/>
          <w:numId w:val="1"/>
        </w:numPr>
        <w:bidi w:val="0"/>
        <w:jc w:val="left"/>
        <w:rPr>
          <w:sz w:val="26"/>
          <w:szCs w:val="26"/>
        </w:rPr>
      </w:pPr>
      <w:r>
        <w:rPr>
          <w:sz w:val="26"/>
          <w:szCs w:val="26"/>
        </w:rPr>
        <w:t>Security and Privacy measures for the Fruit to tree programme</w:t>
      </w:r>
    </w:p>
    <w:p>
      <w:pPr>
        <w:pStyle w:val="Normal"/>
        <w:numPr>
          <w:ilvl w:val="0"/>
          <w:numId w:val="1"/>
        </w:numPr>
        <w:bidi w:val="0"/>
        <w:jc w:val="left"/>
        <w:rPr>
          <w:sz w:val="26"/>
          <w:szCs w:val="26"/>
        </w:rPr>
      </w:pPr>
      <w:r>
        <w:rPr>
          <w:sz w:val="26"/>
          <w:szCs w:val="26"/>
        </w:rPr>
        <w:t>Terms and conditions</w:t>
      </w:r>
    </w:p>
    <w:p>
      <w:pPr>
        <w:pStyle w:val="Normal"/>
        <w:numPr>
          <w:ilvl w:val="0"/>
          <w:numId w:val="1"/>
        </w:numPr>
        <w:bidi w:val="0"/>
        <w:jc w:val="left"/>
        <w:rPr>
          <w:sz w:val="26"/>
          <w:szCs w:val="26"/>
        </w:rPr>
      </w:pPr>
      <w:r>
        <w:rPr>
          <w:sz w:val="26"/>
          <w:szCs w:val="26"/>
        </w:rPr>
        <w:t>Cost</w:t>
      </w:r>
    </w:p>
    <w:p>
      <w:pPr>
        <w:pStyle w:val="Normal"/>
        <w:numPr>
          <w:ilvl w:val="0"/>
          <w:numId w:val="1"/>
        </w:numPr>
        <w:bidi w:val="0"/>
        <w:jc w:val="left"/>
        <w:rPr>
          <w:sz w:val="26"/>
          <w:szCs w:val="26"/>
        </w:rPr>
      </w:pPr>
      <w:r>
        <w:rPr>
          <w:sz w:val="26"/>
          <w:szCs w:val="26"/>
        </w:rPr>
        <w:t>Concusion</w:t>
      </w:r>
    </w:p>
    <w:p>
      <w:pPr>
        <w:pStyle w:val="Normal"/>
        <w:bidi w:val="0"/>
        <w:jc w:val="left"/>
        <w:rPr/>
      </w:pPr>
      <w:r>
        <w:rPr/>
      </w:r>
      <w:r>
        <w:br w:type="page"/>
      </w:r>
    </w:p>
    <w:p>
      <w:pPr>
        <w:pStyle w:val="Normal"/>
        <w:bidi w:val="0"/>
        <w:jc w:val="left"/>
        <w:rPr>
          <w:sz w:val="30"/>
          <w:szCs w:val="30"/>
        </w:rPr>
      </w:pPr>
      <w:r>
        <w:rPr>
          <w:sz w:val="30"/>
          <w:szCs w:val="30"/>
        </w:rPr>
        <w:t>Executive Summary</w:t>
      </w:r>
    </w:p>
    <w:p>
      <w:pPr>
        <w:pStyle w:val="Normal"/>
        <w:bidi w:val="0"/>
        <w:jc w:val="left"/>
        <w:rPr/>
      </w:pPr>
      <w:r>
        <w:rPr/>
      </w:r>
    </w:p>
    <w:p>
      <w:pPr>
        <w:pStyle w:val="Normal"/>
        <w:bidi w:val="0"/>
        <w:jc w:val="left"/>
        <w:rPr>
          <w:sz w:val="26"/>
          <w:szCs w:val="26"/>
        </w:rPr>
      </w:pPr>
      <w:r>
        <w:rPr>
          <w:sz w:val="26"/>
          <w:szCs w:val="26"/>
        </w:rPr>
        <w:t>Our website is dedicated to educating people about the benefits of planting fruit trees and how it can make the world a better place. We believe that planting fruit trees is an excellent way to promote a healthy lifestyle, reduce carbon footprint, and contribute to the environment. Our website also serves as a platform for connecting buyers and sellers of fruit trees and labor for planting them.</w:t>
      </w:r>
    </w:p>
    <w:p>
      <w:pPr>
        <w:pStyle w:val="Normal"/>
        <w:bidi w:val="0"/>
        <w:jc w:val="left"/>
        <w:rPr>
          <w:sz w:val="26"/>
          <w:szCs w:val="26"/>
        </w:rPr>
      </w:pPr>
      <w:r>
        <w:rPr>
          <w:sz w:val="26"/>
          <w:szCs w:val="26"/>
        </w:rPr>
        <w:t>We provide comprehensive resources for fruit trees, including guides on growing, pruning, and disease management. Our website also offers a business plan for a fruit tree plantation, which aims to solve the problem of consumers' growing concern towards the quality and source of fruits they consume.</w:t>
      </w:r>
    </w:p>
    <w:p>
      <w:pPr>
        <w:pStyle w:val="Normal"/>
        <w:bidi w:val="0"/>
        <w:jc w:val="left"/>
        <w:rPr>
          <w:sz w:val="26"/>
          <w:szCs w:val="26"/>
        </w:rPr>
      </w:pPr>
      <w:r>
        <w:rPr>
          <w:sz w:val="26"/>
          <w:szCs w:val="26"/>
        </w:rPr>
        <w:t>We understand that planting fruit trees requires careful consideration and planning. Therefore, we provide necessary considerations before establishing or expanding a tree fruit orchard. We also offer a guide on the best site for planting an orchard and provide information on rodent and environmental injury management.</w:t>
      </w:r>
    </w:p>
    <w:p>
      <w:pPr>
        <w:pStyle w:val="Normal"/>
        <w:bidi w:val="0"/>
        <w:jc w:val="left"/>
        <w:rPr>
          <w:sz w:val="26"/>
          <w:szCs w:val="26"/>
        </w:rPr>
      </w:pPr>
      <w:r>
        <w:rPr>
          <w:sz w:val="26"/>
          <w:szCs w:val="26"/>
        </w:rPr>
        <w:t>Our website is a one-stop-shop for all things fruit trees. We aim to provide our users with the knowledge and resources they need to plant and maintain healthy fruit trees. We believe that by doing so, we can contribute to a healthier and more sustainable world.</w:t>
      </w:r>
      <w:r>
        <w:br w:type="page"/>
      </w:r>
    </w:p>
    <w:p>
      <w:pPr>
        <w:pStyle w:val="Normal"/>
        <w:bidi w:val="0"/>
        <w:jc w:val="left"/>
        <w:rPr>
          <w:sz w:val="30"/>
          <w:szCs w:val="30"/>
          <w:u w:val="single"/>
        </w:rPr>
      </w:pPr>
      <w:r>
        <w:rPr>
          <w:sz w:val="30"/>
          <w:szCs w:val="30"/>
          <w:u w:val="single"/>
        </w:rPr>
        <w:t>History</w:t>
      </w:r>
    </w:p>
    <w:p>
      <w:pPr>
        <w:pStyle w:val="Normal"/>
        <w:bidi w:val="0"/>
        <w:jc w:val="left"/>
        <w:rPr/>
      </w:pPr>
      <w:r>
        <w:rPr/>
      </w:r>
    </w:p>
    <w:p>
      <w:pPr>
        <w:pStyle w:val="Normal"/>
        <w:bidi w:val="0"/>
        <w:jc w:val="left"/>
        <w:rPr>
          <w:sz w:val="26"/>
          <w:szCs w:val="26"/>
          <w:bdr w:val="single" w:sz="2" w:space="1" w:color="E5E7EB"/>
        </w:rPr>
      </w:pPr>
      <w:r>
        <w:rPr>
          <w:sz w:val="26"/>
          <w:szCs w:val="26"/>
          <w:bdr w:val="single" w:sz="2" w:space="1" w:color="E5E7EB"/>
        </w:rPr>
      </w:r>
    </w:p>
    <w:p>
      <w:pPr>
        <w:pStyle w:val="Normal"/>
        <w:bidi w:val="0"/>
        <w:jc w:val="left"/>
        <w:rPr>
          <w:sz w:val="26"/>
          <w:szCs w:val="26"/>
        </w:rPr>
      </w:pPr>
      <w:r>
        <w:rPr>
          <w:sz w:val="26"/>
          <w:szCs w:val="26"/>
        </w:rPr>
        <w:t xml:space="preserve">As a lover of nature and the environment, I have always been passionate about finding ways to make the world a better place. One day, while enjoying a </w:t>
      </w:r>
      <w:r>
        <w:rPr>
          <w:sz w:val="26"/>
          <w:szCs w:val="26"/>
        </w:rPr>
        <w:t>a cool breez</w:t>
      </w:r>
      <w:r>
        <w:rPr>
          <w:sz w:val="26"/>
          <w:szCs w:val="26"/>
        </w:rPr>
        <w:t>, I realized that planting fruit trees could be an excellent way to contribute to the environment while also promoting a healthy lifestyle. This realization led me to start the fruit tree program, which aims to educate people about the benefits of planting fruit trees and connect buyers and sellers of fruit trees and labor for planting them. Through my research, I discovered that planting fruit trees is an excellent way to promote self-sufficiency, reduce carbon footprint, and contribute to the environment. I also learned that many people are interested in planting fruit trees but lack the necessary knowledge and resources to do so. This is where our website comes in. We provide comprehensive resources for fruit trees, including guides on growing, pruning, and disease management. Our website also offers a business plan for a fruit tree plantation, which aims to solve the problem of consumers' growing concern towards the quality and source of fruits they consume. Our website serves as a platform for connecting buyers and sellers of fruit trees and labor for planting them. We understand that planting fruit trees requires careful consideration and planning. Therefore, we provide necessary considerations before establishing or expanding a tree fruit orchard. We also offer a guide on the best site for planting an orchard and provide information on rodent and environmental injury management. We believe that by educating people about the benefits of planting fruit trees and providing them with the necessary resources, we can contribute to a healthier and more sustainable world. Our website is a one-stop-shop for all things fruit trees, and we are committed to providing our users with the knowledge and resources they need to plant and maintain healthy fruit trees.</w:t>
      </w:r>
      <w:r>
        <w:br w:type="page"/>
      </w:r>
    </w:p>
    <w:p>
      <w:pPr>
        <w:pStyle w:val="Normal"/>
        <w:bidi w:val="0"/>
        <w:jc w:val="left"/>
        <w:rPr>
          <w:sz w:val="30"/>
          <w:szCs w:val="30"/>
          <w:u w:val="single"/>
        </w:rPr>
      </w:pPr>
      <w:r>
        <w:rPr>
          <w:sz w:val="30"/>
          <w:szCs w:val="30"/>
          <w:u w:val="single"/>
        </w:rPr>
        <w:t>Benefit of the Fruit to Tree Programme</w:t>
      </w:r>
    </w:p>
    <w:p>
      <w:pPr>
        <w:pStyle w:val="Normal"/>
        <w:bidi w:val="0"/>
        <w:jc w:val="left"/>
        <w:rPr>
          <w:sz w:val="30"/>
          <w:szCs w:val="30"/>
        </w:rPr>
      </w:pPr>
      <w:r>
        <w:rPr>
          <w:sz w:val="30"/>
          <w:szCs w:val="30"/>
        </w:rPr>
      </w:r>
    </w:p>
    <w:p>
      <w:pPr>
        <w:pStyle w:val="Normal"/>
        <w:numPr>
          <w:ilvl w:val="0"/>
          <w:numId w:val="2"/>
        </w:numPr>
        <w:bidi w:val="0"/>
        <w:jc w:val="left"/>
        <w:rPr>
          <w:sz w:val="26"/>
          <w:szCs w:val="26"/>
        </w:rPr>
      </w:pPr>
      <w:r>
        <w:rPr>
          <w:sz w:val="26"/>
          <w:szCs w:val="26"/>
        </w:rPr>
        <w:t>Free food: Fruit-bearing trees generate free food, which is especially valuable for those who are food insecure. Fresh fruit can be expensive, so having your own source can cut costs substantially. Plus, eating something you’ve grown yourself is satisfying.</w:t>
      </w:r>
    </w:p>
    <w:p>
      <w:pPr>
        <w:pStyle w:val="Normal"/>
        <w:numPr>
          <w:ilvl w:val="0"/>
          <w:numId w:val="0"/>
        </w:numPr>
        <w:bidi w:val="0"/>
        <w:ind w:left="720" w:hanging="0"/>
        <w:jc w:val="left"/>
        <w:rPr>
          <w:sz w:val="26"/>
          <w:szCs w:val="26"/>
        </w:rPr>
      </w:pPr>
      <w:r>
        <w:rPr>
          <w:sz w:val="26"/>
          <w:szCs w:val="26"/>
        </w:rPr>
      </w:r>
    </w:p>
    <w:p>
      <w:pPr>
        <w:pStyle w:val="Normal"/>
        <w:numPr>
          <w:ilvl w:val="0"/>
          <w:numId w:val="2"/>
        </w:numPr>
        <w:bidi w:val="0"/>
        <w:jc w:val="left"/>
        <w:rPr>
          <w:sz w:val="26"/>
          <w:szCs w:val="26"/>
        </w:rPr>
      </w:pPr>
      <w:r>
        <w:rPr>
          <w:sz w:val="26"/>
          <w:szCs w:val="26"/>
        </w:rPr>
        <w:t>Environmental benefits: Planting fruit trees can help to decrease your carbon footprint and contribute to global reforestation efforts. Trees also help to improve air quality by intercepting and trapping dust and other pollutants from the air. They also provide a habitat for many species of wildlife, and the fruits from trees provide food for them too.</w:t>
      </w:r>
    </w:p>
    <w:p>
      <w:pPr>
        <w:pStyle w:val="Normal"/>
        <w:numPr>
          <w:ilvl w:val="0"/>
          <w:numId w:val="0"/>
        </w:numPr>
        <w:bidi w:val="0"/>
        <w:ind w:left="720" w:hanging="0"/>
        <w:jc w:val="left"/>
        <w:rPr>
          <w:sz w:val="26"/>
          <w:szCs w:val="26"/>
        </w:rPr>
      </w:pPr>
      <w:r>
        <w:rPr>
          <w:sz w:val="26"/>
          <w:szCs w:val="26"/>
        </w:rPr>
      </w:r>
    </w:p>
    <w:p>
      <w:pPr>
        <w:pStyle w:val="Normal"/>
        <w:numPr>
          <w:ilvl w:val="0"/>
          <w:numId w:val="2"/>
        </w:numPr>
        <w:bidi w:val="0"/>
        <w:jc w:val="left"/>
        <w:rPr>
          <w:sz w:val="26"/>
          <w:szCs w:val="26"/>
        </w:rPr>
      </w:pPr>
      <w:r>
        <w:rPr>
          <w:sz w:val="26"/>
          <w:szCs w:val="26"/>
        </w:rPr>
        <w:t>Low maintenance: Compared to other forms of food-growing, fruit trees are relatively low-maintenance. You can usually get a good crop if you water regularly and prune occasionally.</w:t>
      </w:r>
    </w:p>
    <w:p>
      <w:pPr>
        <w:pStyle w:val="Normal"/>
        <w:numPr>
          <w:ilvl w:val="0"/>
          <w:numId w:val="0"/>
        </w:numPr>
        <w:bidi w:val="0"/>
        <w:ind w:left="720" w:hanging="0"/>
        <w:jc w:val="left"/>
        <w:rPr>
          <w:sz w:val="26"/>
          <w:szCs w:val="26"/>
        </w:rPr>
      </w:pPr>
      <w:r>
        <w:rPr>
          <w:sz w:val="26"/>
          <w:szCs w:val="26"/>
        </w:rPr>
      </w:r>
    </w:p>
    <w:p>
      <w:pPr>
        <w:pStyle w:val="Normal"/>
        <w:numPr>
          <w:ilvl w:val="0"/>
          <w:numId w:val="2"/>
        </w:numPr>
        <w:bidi w:val="0"/>
        <w:jc w:val="left"/>
        <w:rPr>
          <w:sz w:val="26"/>
          <w:szCs w:val="26"/>
        </w:rPr>
      </w:pPr>
      <w:r>
        <w:rPr>
          <w:sz w:val="26"/>
          <w:szCs w:val="26"/>
        </w:rPr>
        <w:t>Aesthetic appeal: Fruit trees can be a beautiful addition to your garden or yard. They offer fragrant blossoms in the spring, shiny bright fruits, and colorful fall foliage. They can also provide shade and create a lush environment in your garden or yard.</w:t>
      </w:r>
    </w:p>
    <w:p>
      <w:pPr>
        <w:pStyle w:val="Normal"/>
        <w:numPr>
          <w:ilvl w:val="0"/>
          <w:numId w:val="0"/>
        </w:numPr>
        <w:bidi w:val="0"/>
        <w:ind w:left="720" w:hanging="0"/>
        <w:jc w:val="left"/>
        <w:rPr>
          <w:sz w:val="26"/>
          <w:szCs w:val="26"/>
        </w:rPr>
      </w:pPr>
      <w:r>
        <w:rPr>
          <w:sz w:val="26"/>
          <w:szCs w:val="26"/>
        </w:rPr>
      </w:r>
    </w:p>
    <w:p>
      <w:pPr>
        <w:pStyle w:val="Normal"/>
        <w:numPr>
          <w:ilvl w:val="0"/>
          <w:numId w:val="2"/>
        </w:numPr>
        <w:bidi w:val="0"/>
        <w:jc w:val="left"/>
        <w:rPr>
          <w:sz w:val="26"/>
          <w:szCs w:val="26"/>
        </w:rPr>
      </w:pPr>
      <w:r>
        <w:rPr>
          <w:sz w:val="26"/>
          <w:szCs w:val="26"/>
        </w:rPr>
        <w:t>Health benefits: Eating fresh fruit from your own trees can provide a range of health benefits, including vitamins, minerals, and antioxidants. Trees also help to reduce stress and depression levels by providing a natural environment for relaxation and rejuvenation.</w:t>
      </w:r>
    </w:p>
    <w:p>
      <w:pPr>
        <w:pStyle w:val="Normal"/>
        <w:bidi w:val="0"/>
        <w:jc w:val="left"/>
        <w:rPr>
          <w:sz w:val="26"/>
          <w:szCs w:val="26"/>
        </w:rPr>
      </w:pPr>
      <w:r>
        <w:rPr>
          <w:sz w:val="26"/>
          <w:szCs w:val="26"/>
        </w:rPr>
      </w:r>
    </w:p>
    <w:p>
      <w:pPr>
        <w:pStyle w:val="Normal"/>
        <w:numPr>
          <w:ilvl w:val="0"/>
          <w:numId w:val="2"/>
        </w:numPr>
        <w:bidi w:val="0"/>
        <w:jc w:val="left"/>
        <w:rPr>
          <w:sz w:val="26"/>
          <w:szCs w:val="26"/>
        </w:rPr>
      </w:pPr>
      <w:r>
        <w:rPr>
          <w:sz w:val="26"/>
          <w:szCs w:val="26"/>
        </w:rPr>
        <w:t>Community benefits: Planting fruit trees can bring people together and encourage community involvement. Public fruit trees can be established to reduce hunger, create a deeper connection to our food, improve our natural environment, and build community.</w:t>
      </w:r>
    </w:p>
    <w:p>
      <w:pPr>
        <w:pStyle w:val="Normal"/>
        <w:numPr>
          <w:ilvl w:val="0"/>
          <w:numId w:val="0"/>
        </w:numPr>
        <w:bidi w:val="0"/>
        <w:ind w:left="720" w:hanging="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pPr>
      <w:r>
        <w:rPr/>
      </w:r>
    </w:p>
    <w:p>
      <w:pPr>
        <w:pStyle w:val="Normal"/>
        <w:bidi w:val="0"/>
        <w:jc w:val="left"/>
        <w:rPr/>
      </w:pPr>
      <w:r>
        <w:rPr/>
      </w:r>
      <w:r>
        <w:br w:type="page"/>
      </w:r>
    </w:p>
    <w:p>
      <w:pPr>
        <w:pStyle w:val="Normal"/>
        <w:bidi w:val="0"/>
        <w:jc w:val="left"/>
        <w:rPr>
          <w:sz w:val="30"/>
          <w:szCs w:val="30"/>
          <w:u w:val="single"/>
        </w:rPr>
      </w:pPr>
      <w:r>
        <w:rPr>
          <w:sz w:val="30"/>
          <w:szCs w:val="30"/>
          <w:u w:val="single"/>
        </w:rPr>
        <w:t>Features of the fruit to tree User interface</w:t>
      </w:r>
    </w:p>
    <w:p>
      <w:pPr>
        <w:pStyle w:val="Normal"/>
        <w:bidi w:val="0"/>
        <w:jc w:val="left"/>
        <w:rPr/>
      </w:pPr>
      <w:r>
        <w:rPr/>
      </w:r>
    </w:p>
    <w:p>
      <w:pPr>
        <w:pStyle w:val="Normal"/>
        <w:bidi w:val="0"/>
        <w:jc w:val="left"/>
        <w:rPr>
          <w:sz w:val="26"/>
          <w:szCs w:val="26"/>
        </w:rPr>
      </w:pPr>
      <w:r>
        <w:rPr>
          <w:sz w:val="26"/>
          <w:szCs w:val="26"/>
        </w:rPr>
        <w:t xml:space="preserve">Our website is dedicated to promoting the benefits of planting fruit trees </w:t>
      </w:r>
      <w:r>
        <w:rPr>
          <w:sz w:val="26"/>
          <w:szCs w:val="26"/>
        </w:rPr>
        <w:t>and connecting buyers and sellers o</w:t>
      </w:r>
      <w:r>
        <w:rPr>
          <w:sz w:val="26"/>
          <w:szCs w:val="26"/>
        </w:rPr>
        <w:t xml:space="preserve">f </w:t>
      </w:r>
      <w:r>
        <w:rPr>
          <w:sz w:val="26"/>
          <w:szCs w:val="26"/>
        </w:rPr>
        <w:t>fruit trees it also provides labour to those who want help planting trees we also answer the following questions in pertaining to trees.</w:t>
      </w:r>
    </w:p>
    <w:p>
      <w:pPr>
        <w:pStyle w:val="Normal"/>
        <w:bidi w:val="0"/>
        <w:jc w:val="left"/>
        <w:rPr>
          <w:sz w:val="26"/>
          <w:szCs w:val="26"/>
        </w:rPr>
      </w:pPr>
      <w:r>
        <w:rPr>
          <w:sz w:val="26"/>
          <w:szCs w:val="26"/>
        </w:rPr>
      </w:r>
    </w:p>
    <w:p>
      <w:pPr>
        <w:pStyle w:val="Normal"/>
        <w:bidi w:val="0"/>
        <w:jc w:val="left"/>
        <w:rPr>
          <w:sz w:val="26"/>
          <w:szCs w:val="26"/>
        </w:rPr>
      </w:pPr>
      <w:r>
        <w:rPr>
          <w:sz w:val="26"/>
          <w:szCs w:val="26"/>
        </w:rPr>
        <w:t>What are some low-maintenance fruit trees to plant?</w:t>
      </w:r>
    </w:p>
    <w:p>
      <w:pPr>
        <w:pStyle w:val="Normal"/>
        <w:bidi w:val="0"/>
        <w:jc w:val="left"/>
        <w:rPr>
          <w:sz w:val="26"/>
          <w:szCs w:val="26"/>
        </w:rPr>
      </w:pPr>
      <w:r>
        <w:rPr>
          <w:sz w:val="26"/>
          <w:szCs w:val="26"/>
        </w:rPr>
        <w:t>How do fruit trees contribute to reducing carbon emissions?</w:t>
      </w:r>
    </w:p>
    <w:p>
      <w:pPr>
        <w:pStyle w:val="Normal"/>
        <w:bidi w:val="0"/>
        <w:jc w:val="left"/>
        <w:rPr>
          <w:sz w:val="26"/>
          <w:szCs w:val="26"/>
        </w:rPr>
      </w:pPr>
      <w:r>
        <w:rPr>
          <w:sz w:val="26"/>
          <w:szCs w:val="26"/>
        </w:rPr>
        <w:t>What are some tips for planting and caring for fruit trees?</w:t>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numPr>
          <w:ilvl w:val="0"/>
          <w:numId w:val="3"/>
        </w:numPr>
        <w:bidi w:val="0"/>
        <w:jc w:val="left"/>
        <w:rPr>
          <w:sz w:val="26"/>
          <w:szCs w:val="26"/>
        </w:rPr>
      </w:pPr>
      <w:r>
        <w:rPr>
          <w:sz w:val="26"/>
          <w:szCs w:val="26"/>
        </w:rPr>
        <w:t>Comprehensive Resources: Our website provides comprehensive resources for fruit trees, including guides on growing, pruning, and disease management. We also offer a business plan for a fruit tree plantation, which aims to solve the problem of consumers' growing concern towards the quality and source of fruits they consume.</w:t>
      </w:r>
    </w:p>
    <w:p>
      <w:pPr>
        <w:pStyle w:val="Normal"/>
        <w:numPr>
          <w:ilvl w:val="0"/>
          <w:numId w:val="0"/>
        </w:numPr>
        <w:bidi w:val="0"/>
        <w:ind w:left="720" w:hanging="0"/>
        <w:jc w:val="left"/>
        <w:rPr>
          <w:sz w:val="26"/>
          <w:szCs w:val="26"/>
        </w:rPr>
      </w:pPr>
      <w:r>
        <w:rPr>
          <w:sz w:val="26"/>
          <w:szCs w:val="26"/>
        </w:rPr>
      </w:r>
    </w:p>
    <w:p>
      <w:pPr>
        <w:pStyle w:val="Normal"/>
        <w:numPr>
          <w:ilvl w:val="0"/>
          <w:numId w:val="3"/>
        </w:numPr>
        <w:bidi w:val="0"/>
        <w:jc w:val="left"/>
        <w:rPr>
          <w:sz w:val="26"/>
          <w:szCs w:val="26"/>
        </w:rPr>
      </w:pPr>
      <w:r>
        <w:rPr>
          <w:sz w:val="26"/>
          <w:szCs w:val="26"/>
        </w:rPr>
        <w:t>Buyer-Seller Interface: Our website serves as a platform for connecting buyers and sellers of fruit trees and labor for planting them. This feature allows buyers to find sellers and labor to plant the trees with ease.</w:t>
      </w:r>
    </w:p>
    <w:p>
      <w:pPr>
        <w:pStyle w:val="Normal"/>
        <w:numPr>
          <w:ilvl w:val="0"/>
          <w:numId w:val="0"/>
        </w:numPr>
        <w:bidi w:val="0"/>
        <w:ind w:left="720" w:hanging="0"/>
        <w:jc w:val="left"/>
        <w:rPr>
          <w:sz w:val="26"/>
          <w:szCs w:val="26"/>
        </w:rPr>
      </w:pPr>
      <w:r>
        <w:rPr>
          <w:sz w:val="26"/>
          <w:szCs w:val="26"/>
        </w:rPr>
      </w:r>
    </w:p>
    <w:p>
      <w:pPr>
        <w:pStyle w:val="Normal"/>
        <w:numPr>
          <w:ilvl w:val="0"/>
          <w:numId w:val="3"/>
        </w:numPr>
        <w:bidi w:val="0"/>
        <w:jc w:val="left"/>
        <w:rPr>
          <w:sz w:val="26"/>
          <w:szCs w:val="26"/>
        </w:rPr>
      </w:pPr>
      <w:r>
        <w:rPr>
          <w:sz w:val="26"/>
          <w:szCs w:val="26"/>
        </w:rPr>
        <w:t>Easy Navigation: Our website is designed to be easy to navigate, with clear categories and subcategories for different types of fruit trees. Users can easily find the information they need without getting lost in a sea of irrelevant content.</w:t>
      </w:r>
    </w:p>
    <w:p>
      <w:pPr>
        <w:pStyle w:val="Normal"/>
        <w:numPr>
          <w:ilvl w:val="0"/>
          <w:numId w:val="0"/>
        </w:numPr>
        <w:bidi w:val="0"/>
        <w:ind w:left="720" w:hanging="0"/>
        <w:jc w:val="left"/>
        <w:rPr>
          <w:sz w:val="26"/>
          <w:szCs w:val="26"/>
        </w:rPr>
      </w:pPr>
      <w:r>
        <w:rPr>
          <w:sz w:val="26"/>
          <w:szCs w:val="26"/>
        </w:rPr>
      </w:r>
    </w:p>
    <w:p>
      <w:pPr>
        <w:pStyle w:val="Normal"/>
        <w:numPr>
          <w:ilvl w:val="0"/>
          <w:numId w:val="3"/>
        </w:numPr>
        <w:bidi w:val="0"/>
        <w:jc w:val="left"/>
        <w:rPr>
          <w:sz w:val="26"/>
          <w:szCs w:val="26"/>
        </w:rPr>
      </w:pPr>
      <w:r>
        <w:rPr>
          <w:sz w:val="26"/>
          <w:szCs w:val="26"/>
        </w:rPr>
        <w:t>Interactive Guides: Our website offers interactive guides on planting fruit trees, including step-by-step instructions and videos. This feature makes it easy for users to follow along and learn how to plant fruit trees properly.</w:t>
      </w:r>
    </w:p>
    <w:p>
      <w:pPr>
        <w:pStyle w:val="Normal"/>
        <w:numPr>
          <w:ilvl w:val="0"/>
          <w:numId w:val="0"/>
        </w:numPr>
        <w:bidi w:val="0"/>
        <w:ind w:left="720" w:hanging="0"/>
        <w:jc w:val="left"/>
        <w:rPr>
          <w:sz w:val="26"/>
          <w:szCs w:val="26"/>
        </w:rPr>
      </w:pPr>
      <w:r>
        <w:rPr>
          <w:sz w:val="26"/>
          <w:szCs w:val="26"/>
        </w:rPr>
      </w:r>
    </w:p>
    <w:p>
      <w:pPr>
        <w:pStyle w:val="Normal"/>
        <w:numPr>
          <w:ilvl w:val="0"/>
          <w:numId w:val="3"/>
        </w:numPr>
        <w:bidi w:val="0"/>
        <w:jc w:val="left"/>
        <w:rPr>
          <w:sz w:val="26"/>
          <w:szCs w:val="26"/>
        </w:rPr>
      </w:pPr>
      <w:r>
        <w:rPr>
          <w:sz w:val="26"/>
          <w:szCs w:val="26"/>
        </w:rPr>
        <w:t>Expert Advice: Our website provides expert advice on planting fruit trees, including tips on selecting the right variety, planting location, and pest management. This feature ensures that users have access to accurate and up-to-date information.</w:t>
      </w:r>
    </w:p>
    <w:p>
      <w:pPr>
        <w:pStyle w:val="Normal"/>
        <w:numPr>
          <w:ilvl w:val="0"/>
          <w:numId w:val="0"/>
        </w:numPr>
        <w:bidi w:val="0"/>
        <w:ind w:left="720" w:hanging="0"/>
        <w:jc w:val="left"/>
        <w:rPr>
          <w:sz w:val="26"/>
          <w:szCs w:val="26"/>
        </w:rPr>
      </w:pPr>
      <w:r>
        <w:rPr>
          <w:sz w:val="26"/>
          <w:szCs w:val="26"/>
        </w:rPr>
      </w:r>
    </w:p>
    <w:p>
      <w:pPr>
        <w:pStyle w:val="Normal"/>
        <w:numPr>
          <w:ilvl w:val="0"/>
          <w:numId w:val="3"/>
        </w:numPr>
        <w:bidi w:val="0"/>
        <w:jc w:val="left"/>
        <w:rPr>
          <w:sz w:val="26"/>
          <w:szCs w:val="26"/>
        </w:rPr>
      </w:pPr>
      <w:r>
        <w:rPr>
          <w:sz w:val="26"/>
          <w:szCs w:val="26"/>
        </w:rPr>
        <w:t>User Reviews: Our website allows users to leave reviews of sellers and labor, which helps other users make informed decisions when selecting a seller or labor for planting their fruit trees.</w:t>
      </w:r>
    </w:p>
    <w:p>
      <w:pPr>
        <w:pStyle w:val="Normal"/>
        <w:bidi w:val="0"/>
        <w:jc w:val="left"/>
        <w:rPr>
          <w:sz w:val="26"/>
          <w:szCs w:val="26"/>
        </w:rPr>
      </w:pPr>
      <w:r>
        <w:rPr>
          <w:sz w:val="26"/>
          <w:szCs w:val="26"/>
        </w:rPr>
      </w:r>
    </w:p>
    <w:p>
      <w:pPr>
        <w:pStyle w:val="Normal"/>
        <w:bidi w:val="0"/>
        <w:jc w:val="left"/>
        <w:rPr>
          <w:sz w:val="26"/>
          <w:szCs w:val="26"/>
        </w:rPr>
      </w:pPr>
      <w:r>
        <w:rPr>
          <w:sz w:val="26"/>
          <w:szCs w:val="26"/>
        </w:rPr>
        <w:t>Overall, our fruit to tree program user interface is designed to be informative, user-friendly, and interactive. We believe that by providing our users with the knowledge and resources they need to plant and maintain healthy fruit trees, we can contribute to a healthier and more sustainable world.</w:t>
      </w:r>
      <w:r>
        <w:br w:type="page"/>
      </w:r>
    </w:p>
    <w:p>
      <w:pPr>
        <w:pStyle w:val="Normal"/>
        <w:bidi w:val="0"/>
        <w:jc w:val="left"/>
        <w:rPr>
          <w:sz w:val="30"/>
          <w:szCs w:val="30"/>
          <w:u w:val="single"/>
        </w:rPr>
      </w:pPr>
      <w:r>
        <w:rPr>
          <w:sz w:val="30"/>
          <w:szCs w:val="30"/>
          <w:u w:val="single"/>
        </w:rPr>
        <w:t xml:space="preserve">Types of fruits in the </w:t>
      </w:r>
      <w:r>
        <w:rPr>
          <w:sz w:val="30"/>
          <w:szCs w:val="30"/>
          <w:u w:val="single"/>
        </w:rPr>
        <w:t>fruit to tree programme</w:t>
      </w:r>
    </w:p>
    <w:p>
      <w:pPr>
        <w:pStyle w:val="Normal"/>
        <w:bidi w:val="0"/>
        <w:jc w:val="left"/>
        <w:rPr>
          <w:sz w:val="30"/>
          <w:szCs w:val="30"/>
        </w:rPr>
      </w:pPr>
      <w:r>
        <w:rPr>
          <w:sz w:val="30"/>
          <w:szCs w:val="30"/>
        </w:rPr>
      </w:r>
    </w:p>
    <w:p>
      <w:pPr>
        <w:pStyle w:val="Normal"/>
        <w:bidi w:val="0"/>
        <w:jc w:val="left"/>
        <w:rPr>
          <w:sz w:val="26"/>
          <w:szCs w:val="26"/>
        </w:rPr>
      </w:pPr>
      <w:r>
        <w:rPr>
          <w:sz w:val="26"/>
          <w:szCs w:val="26"/>
        </w:rPr>
        <w:t>H</w:t>
      </w:r>
      <w:r>
        <w:rPr>
          <w:sz w:val="26"/>
          <w:szCs w:val="26"/>
        </w:rPr>
        <w:t>ere is a brief description of each fruit tree and why they can be a great alternative to traditional trees:</w:t>
      </w:r>
    </w:p>
    <w:p>
      <w:pPr>
        <w:pStyle w:val="Normal"/>
        <w:bidi w:val="0"/>
        <w:jc w:val="left"/>
        <w:rPr>
          <w:sz w:val="26"/>
          <w:szCs w:val="26"/>
        </w:rPr>
      </w:pPr>
      <w:r>
        <w:rPr>
          <w:sz w:val="26"/>
          <w:szCs w:val="26"/>
        </w:rPr>
      </w:r>
    </w:p>
    <w:p>
      <w:pPr>
        <w:pStyle w:val="Normal"/>
        <w:numPr>
          <w:ilvl w:val="0"/>
          <w:numId w:val="4"/>
        </w:numPr>
        <w:bidi w:val="0"/>
        <w:jc w:val="left"/>
        <w:rPr>
          <w:sz w:val="26"/>
          <w:szCs w:val="26"/>
        </w:rPr>
      </w:pPr>
      <w:r>
        <w:rPr>
          <w:sz w:val="26"/>
          <w:szCs w:val="26"/>
        </w:rPr>
        <w:t>Avocado trees: Avocado trees are evergreen and can grow into large, beautiful trees. They produce delicious and nutritious avocados, which are rich in healthy fats and are versatile in various culinary dishes. Avocado trees are also known for their ability to provide shade and create a lush environment in your garden or yard.</w:t>
      </w:r>
    </w:p>
    <w:p>
      <w:pPr>
        <w:pStyle w:val="Normal"/>
        <w:numPr>
          <w:ilvl w:val="0"/>
          <w:numId w:val="0"/>
        </w:numPr>
        <w:bidi w:val="0"/>
        <w:ind w:left="720" w:hanging="0"/>
        <w:jc w:val="left"/>
        <w:rPr>
          <w:sz w:val="26"/>
          <w:szCs w:val="26"/>
        </w:rPr>
      </w:pPr>
      <w:r>
        <w:rPr>
          <w:sz w:val="26"/>
          <w:szCs w:val="26"/>
        </w:rPr>
      </w:r>
    </w:p>
    <w:p>
      <w:pPr>
        <w:pStyle w:val="Normal"/>
        <w:bidi w:val="0"/>
        <w:jc w:val="left"/>
        <w:rPr>
          <w:sz w:val="26"/>
          <w:szCs w:val="26"/>
        </w:rPr>
      </w:pPr>
      <w:r>
        <w:rPr>
          <w:sz w:val="26"/>
          <w:szCs w:val="26"/>
        </w:rPr>
      </w:r>
    </w:p>
    <w:p>
      <w:pPr>
        <w:pStyle w:val="Normal"/>
        <w:numPr>
          <w:ilvl w:val="0"/>
          <w:numId w:val="4"/>
        </w:numPr>
        <w:bidi w:val="0"/>
        <w:jc w:val="left"/>
        <w:rPr>
          <w:sz w:val="26"/>
          <w:szCs w:val="26"/>
        </w:rPr>
      </w:pPr>
      <w:r>
        <w:rPr>
          <w:sz w:val="26"/>
          <w:szCs w:val="26"/>
        </w:rPr>
        <w:t>Guava trees: Guava trees are tropical fruit trees that can grow into medium-sized trees. They produce delicious, fragrant fruits with a sweet and tangy flavor. Guava trees are known for their resilience and ability to thrive in various climates. They also provide shade and can be a beautiful addition to your garden.</w:t>
      </w:r>
    </w:p>
    <w:p>
      <w:pPr>
        <w:pStyle w:val="Normal"/>
        <w:numPr>
          <w:ilvl w:val="0"/>
          <w:numId w:val="0"/>
        </w:numPr>
        <w:bidi w:val="0"/>
        <w:ind w:left="720" w:hanging="0"/>
        <w:jc w:val="left"/>
        <w:rPr>
          <w:sz w:val="26"/>
          <w:szCs w:val="26"/>
        </w:rPr>
      </w:pPr>
      <w:r>
        <w:rPr>
          <w:sz w:val="26"/>
          <w:szCs w:val="26"/>
        </w:rPr>
      </w:r>
    </w:p>
    <w:p>
      <w:pPr>
        <w:pStyle w:val="Normal"/>
        <w:numPr>
          <w:ilvl w:val="0"/>
          <w:numId w:val="4"/>
        </w:numPr>
        <w:bidi w:val="0"/>
        <w:jc w:val="left"/>
        <w:rPr>
          <w:sz w:val="26"/>
          <w:szCs w:val="26"/>
        </w:rPr>
      </w:pPr>
      <w:r>
        <w:rPr>
          <w:sz w:val="26"/>
          <w:szCs w:val="26"/>
        </w:rPr>
        <w:t>Mango trees: Mango trees are large, tropical fruit trees that produce juicy and flavorful mangoes. They are known for their vibrant foliage and beautiful flowers. Mango trees can provide shade and create a tropical ambiance in your garden. They require a warm climate to thrive and produce abundant fruit.</w:t>
      </w:r>
    </w:p>
    <w:p>
      <w:pPr>
        <w:pStyle w:val="Normal"/>
        <w:numPr>
          <w:ilvl w:val="0"/>
          <w:numId w:val="0"/>
        </w:numPr>
        <w:bidi w:val="0"/>
        <w:ind w:left="720" w:hanging="0"/>
        <w:jc w:val="left"/>
        <w:rPr>
          <w:sz w:val="26"/>
          <w:szCs w:val="26"/>
        </w:rPr>
      </w:pPr>
      <w:r>
        <w:rPr>
          <w:sz w:val="26"/>
          <w:szCs w:val="26"/>
        </w:rPr>
      </w:r>
    </w:p>
    <w:p>
      <w:pPr>
        <w:pStyle w:val="Normal"/>
        <w:numPr>
          <w:ilvl w:val="0"/>
          <w:numId w:val="4"/>
        </w:numPr>
        <w:bidi w:val="0"/>
        <w:jc w:val="left"/>
        <w:rPr>
          <w:sz w:val="26"/>
          <w:szCs w:val="26"/>
        </w:rPr>
      </w:pPr>
      <w:r>
        <w:rPr>
          <w:sz w:val="26"/>
          <w:szCs w:val="26"/>
        </w:rPr>
        <w:t>Peach and Nectarine trees: Peach and nectarine trees are deciduous fruit trees that produce juicy and sweet fruits. They are known for their beautiful spring blossoms and colorful foliage in the fall. Peach and nectarine trees can be a great addition to your garden, providing both aesthetic appeal and delicious fruit.</w:t>
      </w:r>
    </w:p>
    <w:p>
      <w:pPr>
        <w:pStyle w:val="Normal"/>
        <w:numPr>
          <w:ilvl w:val="0"/>
          <w:numId w:val="0"/>
        </w:numPr>
        <w:bidi w:val="0"/>
        <w:ind w:left="720" w:hanging="0"/>
        <w:jc w:val="left"/>
        <w:rPr>
          <w:sz w:val="26"/>
          <w:szCs w:val="26"/>
        </w:rPr>
      </w:pPr>
      <w:r>
        <w:rPr>
          <w:sz w:val="26"/>
          <w:szCs w:val="26"/>
        </w:rPr>
      </w:r>
    </w:p>
    <w:p>
      <w:pPr>
        <w:pStyle w:val="Normal"/>
        <w:numPr>
          <w:ilvl w:val="0"/>
          <w:numId w:val="4"/>
        </w:numPr>
        <w:bidi w:val="0"/>
        <w:jc w:val="left"/>
        <w:rPr>
          <w:sz w:val="26"/>
          <w:szCs w:val="26"/>
        </w:rPr>
      </w:pPr>
      <w:r>
        <w:rPr>
          <w:sz w:val="26"/>
          <w:szCs w:val="26"/>
        </w:rPr>
        <w:t>Hardy kiwis: Hardy kiwis are small, vine-like plants that produce small, sweet kiwi fruits. They are hardy and can withstand colder climates compared to traditional kiwi plants. Hardy kiwis are known for their vigorous growth and can be trained to climb on trellises or fences, making them a space-saving alternative for smaller gardens.</w:t>
      </w:r>
    </w:p>
    <w:p>
      <w:pPr>
        <w:pStyle w:val="Normal"/>
        <w:numPr>
          <w:ilvl w:val="0"/>
          <w:numId w:val="0"/>
        </w:numPr>
        <w:bidi w:val="0"/>
        <w:ind w:left="720" w:hanging="0"/>
        <w:jc w:val="left"/>
        <w:rPr>
          <w:sz w:val="26"/>
          <w:szCs w:val="26"/>
        </w:rPr>
      </w:pPr>
      <w:r>
        <w:rPr>
          <w:sz w:val="26"/>
          <w:szCs w:val="26"/>
        </w:rPr>
      </w:r>
    </w:p>
    <w:p>
      <w:pPr>
        <w:pStyle w:val="Normal"/>
        <w:numPr>
          <w:ilvl w:val="0"/>
          <w:numId w:val="4"/>
        </w:numPr>
        <w:bidi w:val="0"/>
        <w:jc w:val="left"/>
        <w:rPr>
          <w:sz w:val="26"/>
          <w:szCs w:val="26"/>
        </w:rPr>
      </w:pPr>
      <w:r>
        <w:rPr>
          <w:sz w:val="26"/>
          <w:szCs w:val="26"/>
        </w:rPr>
        <w:t xml:space="preserve">Orange trees: Orange trees are a popular fruit tree in agriculture, and they are grown for their fruits, flowers, and ornamental purposes. Orange trees are citrus evergreen trees with a productive lifespan of 50-60 years, but some well-cared orange trees can live up to 100 years or more. </w:t>
      </w:r>
    </w:p>
    <w:p>
      <w:pPr>
        <w:pStyle w:val="Normal"/>
        <w:numPr>
          <w:ilvl w:val="0"/>
          <w:numId w:val="0"/>
        </w:numPr>
        <w:bidi w:val="0"/>
        <w:ind w:left="720" w:hanging="0"/>
        <w:jc w:val="left"/>
        <w:rPr>
          <w:sz w:val="26"/>
          <w:szCs w:val="26"/>
        </w:rPr>
      </w:pPr>
      <w:r>
        <w:rPr>
          <w:sz w:val="26"/>
          <w:szCs w:val="26"/>
        </w:rPr>
      </w:r>
    </w:p>
    <w:p>
      <w:pPr>
        <w:pStyle w:val="Normal"/>
        <w:numPr>
          <w:ilvl w:val="0"/>
          <w:numId w:val="0"/>
        </w:numPr>
        <w:bidi w:val="0"/>
        <w:ind w:left="720" w:hanging="0"/>
        <w:jc w:val="left"/>
        <w:rPr>
          <w:sz w:val="26"/>
          <w:szCs w:val="26"/>
        </w:rPr>
      </w:pPr>
      <w:r>
        <w:rPr>
          <w:sz w:val="26"/>
          <w:szCs w:val="26"/>
        </w:rPr>
      </w:r>
    </w:p>
    <w:p>
      <w:pPr>
        <w:pStyle w:val="Normal"/>
        <w:bidi w:val="0"/>
        <w:jc w:val="left"/>
        <w:rPr>
          <w:sz w:val="26"/>
          <w:szCs w:val="26"/>
        </w:rPr>
      </w:pPr>
      <w:r>
        <w:rPr>
          <w:sz w:val="26"/>
          <w:szCs w:val="26"/>
        </w:rPr>
        <w:t>These fruit trees offer a range of benefits, including providing fresh and nutritious fruits, enhancing the beauty of your garden, attracting wildlife, and contributing to a sustainable and diverse ecosystem. They can be a great alternative to traditional trees, adding both functionality and aesthetic appeal to your outdoor space.</w:t>
      </w:r>
    </w:p>
    <w:p>
      <w:pPr>
        <w:pStyle w:val="Normal"/>
        <w:bidi w:val="0"/>
        <w:jc w:val="left"/>
        <w:rPr>
          <w:sz w:val="26"/>
          <w:szCs w:val="26"/>
        </w:rPr>
      </w:pPr>
      <w:r>
        <w:rPr>
          <w:sz w:val="26"/>
          <w:szCs w:val="26"/>
        </w:rPr>
      </w:r>
      <w:r>
        <w:br w:type="page"/>
      </w:r>
    </w:p>
    <w:p>
      <w:pPr>
        <w:pStyle w:val="Normal"/>
        <w:bidi w:val="0"/>
        <w:jc w:val="left"/>
        <w:rPr>
          <w:sz w:val="32"/>
          <w:szCs w:val="32"/>
          <w:u w:val="single"/>
        </w:rPr>
      </w:pPr>
      <w:r>
        <w:rPr>
          <w:sz w:val="32"/>
          <w:szCs w:val="32"/>
          <w:u w:val="single"/>
        </w:rPr>
        <w:t>Fruit tree price</w:t>
      </w:r>
      <w:r>
        <w:rPr>
          <w:sz w:val="32"/>
          <w:szCs w:val="32"/>
          <w:u w:val="single"/>
        </w:rPr>
        <w:t>s</w:t>
      </w:r>
    </w:p>
    <w:p>
      <w:pPr>
        <w:pStyle w:val="Normal"/>
        <w:bidi w:val="0"/>
        <w:jc w:val="left"/>
        <w:rPr>
          <w:sz w:val="32"/>
          <w:szCs w:val="32"/>
        </w:rPr>
      </w:pPr>
      <w:r>
        <w:rPr>
          <w:sz w:val="32"/>
          <w:szCs w:val="32"/>
        </w:rPr>
      </w:r>
    </w:p>
    <w:p>
      <w:pPr>
        <w:pStyle w:val="Normal"/>
        <w:numPr>
          <w:ilvl w:val="0"/>
          <w:numId w:val="5"/>
        </w:numPr>
        <w:bidi w:val="0"/>
        <w:jc w:val="left"/>
        <w:rPr>
          <w:sz w:val="26"/>
          <w:szCs w:val="26"/>
        </w:rPr>
      </w:pPr>
      <w:r>
        <w:rPr>
          <w:sz w:val="26"/>
          <w:szCs w:val="26"/>
        </w:rPr>
        <w:t>Mango Fruit Farming: Mangoes are a popular fruit in Kenya, and the demand for them continues to grow. Mango farming is a profitable venture, and the cost of production can vary depending on several factors, including the variety of mango, the size of the farm, and the location. The cost of production can range from KES 50,000 to KES 200,000 per acre, depending on the factors mentioned above. The expected yield of a mature mango tree can range from 200 to 1,000 fruits per tree, depending on the variety and the care given to the tree. The market for mangoes in Kenya is wide, and farmers can sell their produce to supermarkets, grocery shops, and export companies.</w:t>
      </w:r>
    </w:p>
    <w:p>
      <w:pPr>
        <w:pStyle w:val="Normal"/>
        <w:numPr>
          <w:ilvl w:val="0"/>
          <w:numId w:val="0"/>
        </w:numPr>
        <w:bidi w:val="0"/>
        <w:ind w:left="720" w:hanging="0"/>
        <w:jc w:val="left"/>
        <w:rPr>
          <w:sz w:val="26"/>
          <w:szCs w:val="26"/>
        </w:rPr>
      </w:pPr>
      <w:r>
        <w:rPr>
          <w:sz w:val="26"/>
          <w:szCs w:val="26"/>
        </w:rPr>
      </w:r>
    </w:p>
    <w:p>
      <w:pPr>
        <w:pStyle w:val="Normal"/>
        <w:numPr>
          <w:ilvl w:val="0"/>
          <w:numId w:val="0"/>
        </w:numPr>
        <w:bidi w:val="0"/>
        <w:ind w:left="720" w:hanging="0"/>
        <w:jc w:val="left"/>
        <w:rPr>
          <w:sz w:val="26"/>
          <w:szCs w:val="26"/>
        </w:rPr>
      </w:pPr>
      <w:r>
        <w:rPr>
          <w:sz w:val="26"/>
          <w:szCs w:val="26"/>
        </w:rPr>
      </w:r>
    </w:p>
    <w:p>
      <w:pPr>
        <w:pStyle w:val="Normal"/>
        <w:numPr>
          <w:ilvl w:val="0"/>
          <w:numId w:val="0"/>
        </w:numPr>
        <w:bidi w:val="0"/>
        <w:ind w:left="720" w:hanging="0"/>
        <w:jc w:val="left"/>
        <w:rPr>
          <w:sz w:val="26"/>
          <w:szCs w:val="26"/>
        </w:rPr>
      </w:pPr>
      <w:r>
        <w:rPr>
          <w:sz w:val="26"/>
          <w:szCs w:val="26"/>
        </w:rPr>
      </w:r>
    </w:p>
    <w:p>
      <w:pPr>
        <w:pStyle w:val="Normal"/>
        <w:numPr>
          <w:ilvl w:val="0"/>
          <w:numId w:val="5"/>
        </w:numPr>
        <w:bidi w:val="0"/>
        <w:jc w:val="left"/>
        <w:rPr>
          <w:sz w:val="26"/>
          <w:szCs w:val="26"/>
        </w:rPr>
      </w:pPr>
      <w:r>
        <w:rPr>
          <w:sz w:val="26"/>
          <w:szCs w:val="26"/>
        </w:rPr>
        <w:t>Hardy Kiwi Farming: Hardy kiwi is a small, sweet fruit that is gaining popularity in Kenya due to its unique taste and high nutritional value. The cost of production for hardy kiwi can vary depending on the size of the farm and the location. The cost of production can range from KES 100,000 to KES 500,000 per acre. The expected yield of a mature hardy kiwi plant can range from 10 to 50 kg per plant, depending on the variety and the care given to the plant. The market for hardy kiwi in Kenya is still developing, but there is potential for farmers to sell their produce to health food stores and supermarkets.</w:t>
      </w:r>
    </w:p>
    <w:p>
      <w:pPr>
        <w:pStyle w:val="Normal"/>
        <w:numPr>
          <w:ilvl w:val="0"/>
          <w:numId w:val="0"/>
        </w:numPr>
        <w:bidi w:val="0"/>
        <w:ind w:left="720" w:hanging="0"/>
        <w:jc w:val="left"/>
        <w:rPr>
          <w:sz w:val="26"/>
          <w:szCs w:val="26"/>
        </w:rPr>
      </w:pPr>
      <w:r>
        <w:rPr>
          <w:sz w:val="26"/>
          <w:szCs w:val="26"/>
        </w:rPr>
      </w:r>
    </w:p>
    <w:p>
      <w:pPr>
        <w:pStyle w:val="Normal"/>
        <w:numPr>
          <w:ilvl w:val="0"/>
          <w:numId w:val="5"/>
        </w:numPr>
        <w:bidi w:val="0"/>
        <w:jc w:val="left"/>
        <w:rPr>
          <w:sz w:val="26"/>
          <w:szCs w:val="26"/>
        </w:rPr>
      </w:pPr>
      <w:r>
        <w:rPr>
          <w:sz w:val="26"/>
          <w:szCs w:val="26"/>
        </w:rPr>
        <w:t>Peach and Nectarine Trees Farming: Peach and nectarine trees are popular fruit trees in Kenya, and the demand for them continues to grow. The cost of production for peach and nectarine trees can vary depending on the size of the farm and the location. The cost of production can range from KES 50,000 to KES 200,000 per acre. The expected yield of a mature peach or nectarine tree can range from 100 to 500 fruits per tree, depending on the variety and the care given to the tree. The market for peaches and nectarines in Kenya is wide, and farmers can sell their produce to supermarkets, grocery shops, and export companies.</w:t>
      </w:r>
    </w:p>
    <w:p>
      <w:pPr>
        <w:pStyle w:val="Normal"/>
        <w:numPr>
          <w:ilvl w:val="0"/>
          <w:numId w:val="0"/>
        </w:numPr>
        <w:bidi w:val="0"/>
        <w:ind w:left="720" w:hanging="0"/>
        <w:jc w:val="left"/>
        <w:rPr>
          <w:sz w:val="26"/>
          <w:szCs w:val="26"/>
        </w:rPr>
      </w:pPr>
      <w:r>
        <w:rPr>
          <w:sz w:val="26"/>
          <w:szCs w:val="26"/>
        </w:rPr>
      </w:r>
    </w:p>
    <w:p>
      <w:pPr>
        <w:pStyle w:val="Normal"/>
        <w:numPr>
          <w:ilvl w:val="0"/>
          <w:numId w:val="5"/>
        </w:numPr>
        <w:bidi w:val="0"/>
        <w:jc w:val="left"/>
        <w:rPr>
          <w:sz w:val="26"/>
          <w:szCs w:val="26"/>
        </w:rPr>
      </w:pPr>
      <w:r>
        <w:rPr>
          <w:sz w:val="26"/>
          <w:szCs w:val="26"/>
        </w:rPr>
        <w:t>Guava Trees Farming: Guava trees are a popular fruit tree in Kenya, and the demand for them continues to grow. The cost of production for guava trees can vary depending on the size of the farm and the location. The cost of production can range from KES 50,000 to KES 200,000 per acre. The expected yield of a mature guava tree can range from 100 to 500 fruits per tree, depending on the variety and the care given to the tree. The market for guavas in Kenya is wide, and farmers can sell their produce to supermarkets, grocery shops, and export companies.</w:t>
      </w:r>
    </w:p>
    <w:p>
      <w:pPr>
        <w:pStyle w:val="Normal"/>
        <w:numPr>
          <w:ilvl w:val="0"/>
          <w:numId w:val="0"/>
        </w:numPr>
        <w:bidi w:val="0"/>
        <w:ind w:left="720" w:hanging="0"/>
        <w:jc w:val="left"/>
        <w:rPr>
          <w:sz w:val="26"/>
          <w:szCs w:val="26"/>
        </w:rPr>
      </w:pPr>
      <w:r>
        <w:rPr>
          <w:sz w:val="26"/>
          <w:szCs w:val="26"/>
        </w:rPr>
      </w:r>
    </w:p>
    <w:p>
      <w:pPr>
        <w:pStyle w:val="Normal"/>
        <w:numPr>
          <w:ilvl w:val="0"/>
          <w:numId w:val="5"/>
        </w:numPr>
        <w:bidi w:val="0"/>
        <w:jc w:val="left"/>
        <w:rPr>
          <w:sz w:val="26"/>
          <w:szCs w:val="26"/>
        </w:rPr>
      </w:pPr>
      <w:r>
        <w:rPr>
          <w:sz w:val="26"/>
          <w:szCs w:val="26"/>
        </w:rPr>
        <w:t>Avocado Trees Farming: Avocado trees are a popular fruit tree in Kenya, and the demand for them continues to grow. The cost of production for avocado trees can vary depending on the size of the farm and the location. The cost of production can range from KES 50,000 to KES 200,000 per acre. The expected yield of a mature avocado tree can range from 100 to 500 fruits per tree, depending on the variety and the care given to the tree. The market for avocados in Kenya is wide, and farmers can sell their produce to supermarkets, grocery shops, and export companies.</w:t>
      </w:r>
    </w:p>
    <w:p>
      <w:pPr>
        <w:pStyle w:val="Normal"/>
        <w:numPr>
          <w:ilvl w:val="0"/>
          <w:numId w:val="0"/>
        </w:numPr>
        <w:bidi w:val="0"/>
        <w:ind w:left="720" w:hanging="0"/>
        <w:jc w:val="left"/>
        <w:rPr>
          <w:sz w:val="26"/>
          <w:szCs w:val="26"/>
        </w:rPr>
      </w:pPr>
      <w:r>
        <w:rPr>
          <w:sz w:val="26"/>
          <w:szCs w:val="26"/>
        </w:rPr>
      </w:r>
    </w:p>
    <w:p>
      <w:pPr>
        <w:pStyle w:val="Normal"/>
        <w:numPr>
          <w:ilvl w:val="0"/>
          <w:numId w:val="5"/>
        </w:numPr>
        <w:bidi w:val="0"/>
        <w:jc w:val="left"/>
        <w:rPr>
          <w:sz w:val="26"/>
          <w:szCs w:val="26"/>
        </w:rPr>
      </w:pPr>
      <w:r>
        <w:rPr>
          <w:sz w:val="26"/>
          <w:szCs w:val="26"/>
        </w:rPr>
        <w:t xml:space="preserve">Ordinary Oranges </w:t>
      </w:r>
      <w:r>
        <w:rPr>
          <w:sz w:val="26"/>
          <w:szCs w:val="26"/>
        </w:rPr>
        <w:t>Trees</w:t>
      </w:r>
      <w:r>
        <w:rPr>
          <w:sz w:val="26"/>
          <w:szCs w:val="26"/>
        </w:rPr>
        <w:t>: Ordinary oranges are a popular fruit in Kenya, and the demand for them continues to grow. Orange farming is a profitable venture, and the cost of production can vary depending on several factors, including the variety of orange, the size of the farm, and the location. The cost of production can range from KES 50,000 to KES 200,000 per acre, depending on the factors mentioned above. The expected yield of a mature orange tree can range from 200 to 1,000 fruits per tree, depending on the variety and the care given to the tree. The market for oranges in Kenya is wide, and farmers can sell their produce to supermarkets, grocery shops, and export companies.</w:t>
      </w:r>
      <w:r>
        <w:br w:type="page"/>
      </w:r>
    </w:p>
    <w:p>
      <w:pPr>
        <w:pStyle w:val="Normal"/>
        <w:bidi w:val="0"/>
        <w:jc w:val="left"/>
        <w:rPr>
          <w:sz w:val="30"/>
          <w:szCs w:val="30"/>
          <w:u w:val="single"/>
        </w:rPr>
      </w:pPr>
      <w:r>
        <w:rPr>
          <w:sz w:val="30"/>
          <w:szCs w:val="30"/>
          <w:u w:val="single"/>
        </w:rPr>
        <w:t>Security and Privacy measures for the Fruit to tree programme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sz w:val="26"/>
          <w:szCs w:val="26"/>
        </w:rPr>
      </w:pPr>
      <w:r>
        <w:rPr>
          <w:sz w:val="26"/>
          <w:szCs w:val="26"/>
        </w:rPr>
        <w:t>The Fruit to Tree program user interface has taken several measures to ensure the security and privacy of its users. These measures include SSL encryption to protect user data, a secure payment gateway for financial transactions, user authentication to prevent unauthorized access, data protection measures to prevent unauthorized access, and regular updates to ensure the latest security measures are in place. Additionally, the website has a clear and concise privacy policy that outlines how user data is collected, used, and protected. The website is committed to providing a safe and secure platform for connecting buyers and sellers of fruit trees and labor for planting them.</w:t>
      </w:r>
      <w:r>
        <w:br w:type="page"/>
      </w:r>
    </w:p>
    <w:p>
      <w:pPr>
        <w:pStyle w:val="Normal"/>
        <w:bidi w:val="0"/>
        <w:jc w:val="left"/>
        <w:rPr>
          <w:sz w:val="30"/>
          <w:szCs w:val="30"/>
          <w:u w:val="single"/>
        </w:rPr>
      </w:pPr>
      <w:r>
        <w:rPr>
          <w:sz w:val="30"/>
          <w:szCs w:val="30"/>
          <w:u w:val="single"/>
        </w:rPr>
        <w:t>Terms and Conditions</w:t>
      </w:r>
    </w:p>
    <w:p>
      <w:pPr>
        <w:pStyle w:val="Normal"/>
        <w:bidi w:val="0"/>
        <w:jc w:val="left"/>
        <w:rPr/>
      </w:pPr>
      <w:r>
        <w:rPr/>
      </w:r>
    </w:p>
    <w:p>
      <w:pPr>
        <w:pStyle w:val="Normal"/>
        <w:bidi w:val="0"/>
        <w:jc w:val="left"/>
        <w:rPr/>
      </w:pPr>
      <w:r>
        <w:rPr/>
      </w:r>
    </w:p>
    <w:p>
      <w:pPr>
        <w:pStyle w:val="Normal"/>
        <w:numPr>
          <w:ilvl w:val="0"/>
          <w:numId w:val="6"/>
        </w:numPr>
        <w:bidi w:val="0"/>
        <w:jc w:val="left"/>
        <w:rPr>
          <w:sz w:val="26"/>
          <w:szCs w:val="26"/>
        </w:rPr>
      </w:pPr>
      <w:r>
        <w:rPr>
          <w:sz w:val="26"/>
          <w:szCs w:val="26"/>
        </w:rPr>
        <w:t>User Agreement: By using this website, you agree to comply with all applicable laws and regulations. You also agree to use the website only for its intended purpose, which is to educate people about planting fruit trees and connect buyers and sellers of fruit trees and labor for planting them.</w:t>
      </w:r>
    </w:p>
    <w:p>
      <w:pPr>
        <w:pStyle w:val="Normal"/>
        <w:numPr>
          <w:ilvl w:val="0"/>
          <w:numId w:val="6"/>
        </w:numPr>
        <w:bidi w:val="0"/>
        <w:jc w:val="left"/>
        <w:rPr>
          <w:sz w:val="26"/>
          <w:szCs w:val="26"/>
        </w:rPr>
      </w:pPr>
      <w:r>
        <w:rPr>
          <w:sz w:val="26"/>
          <w:szCs w:val="26"/>
        </w:rPr>
        <w:t>Privacy Policy: Our privacy policy outlines how we collect, use, and protect user data. By using this website, you agree to our privacy policy.</w:t>
      </w:r>
    </w:p>
    <w:p>
      <w:pPr>
        <w:pStyle w:val="Normal"/>
        <w:numPr>
          <w:ilvl w:val="0"/>
          <w:numId w:val="6"/>
        </w:numPr>
        <w:bidi w:val="0"/>
        <w:jc w:val="left"/>
        <w:rPr>
          <w:sz w:val="26"/>
          <w:szCs w:val="26"/>
        </w:rPr>
      </w:pPr>
      <w:r>
        <w:rPr>
          <w:sz w:val="26"/>
          <w:szCs w:val="26"/>
        </w:rPr>
        <w:t>Intellectual Property: All content on this website, including text, images, videos, and logos, is the property of the Fruit to Tree Program User Interface and is protected by copyright and trademark laws. You may not use any content on this website without our express written permission.</w:t>
      </w:r>
    </w:p>
    <w:p>
      <w:pPr>
        <w:pStyle w:val="Normal"/>
        <w:numPr>
          <w:ilvl w:val="0"/>
          <w:numId w:val="6"/>
        </w:numPr>
        <w:bidi w:val="0"/>
        <w:jc w:val="left"/>
        <w:rPr>
          <w:sz w:val="26"/>
          <w:szCs w:val="26"/>
        </w:rPr>
      </w:pPr>
      <w:r>
        <w:rPr>
          <w:sz w:val="26"/>
          <w:szCs w:val="26"/>
        </w:rPr>
        <w:t>Liability: The Fruit to Tree Program User Interface is not responsible for any damages or losses that may result from the use of this website. We make no warranties or representations regarding the accuracy or completeness of the information on this website.</w:t>
      </w:r>
    </w:p>
    <w:p>
      <w:pPr>
        <w:pStyle w:val="Normal"/>
        <w:numPr>
          <w:ilvl w:val="0"/>
          <w:numId w:val="6"/>
        </w:numPr>
        <w:bidi w:val="0"/>
        <w:jc w:val="left"/>
        <w:rPr>
          <w:sz w:val="26"/>
          <w:szCs w:val="26"/>
        </w:rPr>
      </w:pPr>
      <w:r>
        <w:rPr>
          <w:sz w:val="26"/>
          <w:szCs w:val="26"/>
        </w:rPr>
        <w:t xml:space="preserve">Termination: We reserve the right to terminate your access to this website </w:t>
      </w:r>
      <w:r>
        <w:rPr>
          <w:sz w:val="26"/>
          <w:szCs w:val="26"/>
        </w:rPr>
        <w:t xml:space="preserve">if not following the guidelines </w:t>
      </w:r>
      <w:r>
        <w:rPr>
          <w:sz w:val="26"/>
          <w:szCs w:val="26"/>
        </w:rPr>
        <w:t>at any time.</w:t>
      </w:r>
    </w:p>
    <w:p>
      <w:pPr>
        <w:pStyle w:val="Normal"/>
        <w:numPr>
          <w:ilvl w:val="0"/>
          <w:numId w:val="6"/>
        </w:numPr>
        <w:bidi w:val="0"/>
        <w:jc w:val="left"/>
        <w:rPr>
          <w:sz w:val="26"/>
          <w:szCs w:val="26"/>
        </w:rPr>
      </w:pPr>
      <w:r>
        <w:rPr>
          <w:sz w:val="26"/>
          <w:szCs w:val="26"/>
        </w:rPr>
        <w:t>Governing Law: These terms and conditions are governed. Any disputes arising from the use of this website will be resolved in accordance with the law.</w:t>
      </w:r>
    </w:p>
    <w:p>
      <w:pPr>
        <w:pStyle w:val="Normal"/>
        <w:numPr>
          <w:ilvl w:val="0"/>
          <w:numId w:val="6"/>
        </w:numPr>
        <w:bidi w:val="0"/>
        <w:jc w:val="left"/>
        <w:rPr>
          <w:sz w:val="26"/>
          <w:szCs w:val="26"/>
        </w:rPr>
      </w:pPr>
      <w:r>
        <w:rPr>
          <w:sz w:val="26"/>
          <w:szCs w:val="26"/>
        </w:rPr>
        <w:t>Changes to the Agreement: We reserve the right to change these terms and conditions at any time, without notice. Your continued use of this website after any changes have been made constitutes your acceptance of the new terms and conditions.</w:t>
      </w:r>
    </w:p>
    <w:p>
      <w:pPr>
        <w:pStyle w:val="Normal"/>
        <w:bidi w:val="0"/>
        <w:jc w:val="left"/>
        <w:rPr>
          <w:sz w:val="26"/>
          <w:szCs w:val="26"/>
        </w:rPr>
      </w:pPr>
      <w:r>
        <w:rPr>
          <w:sz w:val="26"/>
          <w:szCs w:val="26"/>
        </w:rPr>
        <w:t>By using the Fruit to Tree Program User Interface, you agree to these terms and conditions. If you do not agree to these terms and conditions, please do not use this website.</w:t>
      </w:r>
      <w:r>
        <w:br w:type="page"/>
      </w:r>
    </w:p>
    <w:p>
      <w:pPr>
        <w:pStyle w:val="Normal"/>
        <w:bidi w:val="0"/>
        <w:jc w:val="left"/>
        <w:rPr>
          <w:sz w:val="30"/>
          <w:szCs w:val="30"/>
          <w:u w:val="single"/>
        </w:rPr>
      </w:pPr>
      <w:r>
        <w:rPr>
          <w:sz w:val="30"/>
          <w:szCs w:val="30"/>
          <w:u w:val="single"/>
        </w:rPr>
        <w:t>Cost</w:t>
      </w:r>
    </w:p>
    <w:p>
      <w:pPr>
        <w:pStyle w:val="Normal"/>
        <w:bidi w:val="0"/>
        <w:jc w:val="left"/>
        <w:rPr/>
      </w:pPr>
      <w:r>
        <w:rPr/>
      </w:r>
    </w:p>
    <w:p>
      <w:pPr>
        <w:pStyle w:val="Normal"/>
        <w:numPr>
          <w:ilvl w:val="0"/>
          <w:numId w:val="7"/>
        </w:numPr>
        <w:bidi w:val="0"/>
        <w:jc w:val="left"/>
        <w:rPr>
          <w:sz w:val="26"/>
          <w:szCs w:val="26"/>
        </w:rPr>
      </w:pPr>
      <w:r>
        <w:rPr>
          <w:sz w:val="26"/>
          <w:szCs w:val="26"/>
        </w:rPr>
        <w:t>Cost of Fruit Trees: The cost of buying fruit trees can vary depending on the variety, size, and source of the trees. In Kenya, the cost of a fruit tree can range from KES 500 to KES 5,000 or more, depending on the variety and size of the tree.</w:t>
      </w:r>
    </w:p>
    <w:p>
      <w:pPr>
        <w:pStyle w:val="Normal"/>
        <w:numPr>
          <w:ilvl w:val="0"/>
          <w:numId w:val="7"/>
        </w:numPr>
        <w:bidi w:val="0"/>
        <w:jc w:val="left"/>
        <w:rPr>
          <w:sz w:val="26"/>
          <w:szCs w:val="26"/>
        </w:rPr>
      </w:pPr>
      <w:r>
        <w:rPr>
          <w:sz w:val="26"/>
          <w:szCs w:val="26"/>
        </w:rPr>
        <w:t>Cost of Labor: The cost of labor for planting fruit trees may also vary depending on the location and the amount of work required. In Kenya, the cost of labor for planting fruit trees can range from KES 500 to KES 2,000 per day, depending on the location and the amount of work required.</w:t>
      </w:r>
    </w:p>
    <w:p>
      <w:pPr>
        <w:pStyle w:val="Normal"/>
        <w:numPr>
          <w:ilvl w:val="0"/>
          <w:numId w:val="7"/>
        </w:numPr>
        <w:bidi w:val="0"/>
        <w:jc w:val="left"/>
        <w:rPr>
          <w:sz w:val="26"/>
          <w:szCs w:val="26"/>
        </w:rPr>
      </w:pPr>
      <w:r>
        <w:rPr>
          <w:sz w:val="26"/>
          <w:szCs w:val="26"/>
        </w:rPr>
        <w:t>Cost of Supplies: There may be costs associated with preparing the planting site, such as soil amendments and tools. In Kenya, the cost of supplies for planting fruit trees can range from KES 500 to KES 5,000 or more, depending on the type and amount of supplies needed.</w:t>
      </w:r>
    </w:p>
    <w:p>
      <w:pPr>
        <w:pStyle w:val="Normal"/>
        <w:numPr>
          <w:ilvl w:val="0"/>
          <w:numId w:val="7"/>
        </w:numPr>
        <w:bidi w:val="0"/>
        <w:jc w:val="left"/>
        <w:rPr>
          <w:sz w:val="26"/>
          <w:szCs w:val="26"/>
        </w:rPr>
      </w:pPr>
      <w:r>
        <w:rPr>
          <w:sz w:val="26"/>
          <w:szCs w:val="26"/>
        </w:rPr>
        <w:t>Other Costs: Other costs associated with planting fruit trees may include transportation costs, permit fees, and irrigation costs. These costs can vary depending on the location and the specific requirements for planting fruit trees in that area.</w:t>
      </w:r>
    </w:p>
    <w:p>
      <w:pPr>
        <w:pStyle w:val="Normal"/>
        <w:numPr>
          <w:ilvl w:val="0"/>
          <w:numId w:val="7"/>
        </w:numPr>
        <w:bidi w:val="0"/>
        <w:jc w:val="left"/>
        <w:rPr>
          <w:sz w:val="26"/>
          <w:szCs w:val="26"/>
        </w:rPr>
      </w:pPr>
      <w:r>
        <w:rPr>
          <w:sz w:val="26"/>
          <w:szCs w:val="26"/>
        </w:rPr>
      </w:r>
    </w:p>
    <w:p>
      <w:pPr>
        <w:pStyle w:val="Normal"/>
        <w:numPr>
          <w:ilvl w:val="0"/>
          <w:numId w:val="7"/>
        </w:numPr>
        <w:bidi w:val="0"/>
        <w:jc w:val="left"/>
        <w:rPr>
          <w:sz w:val="26"/>
          <w:szCs w:val="26"/>
        </w:rPr>
      </w:pPr>
      <w:r>
        <w:rPr>
          <w:sz w:val="26"/>
          <w:szCs w:val="26"/>
        </w:rPr>
        <w:t>Website Creation: The cost of creating a website can vary depending on the complexity of the design and the features required. In Kenya, the cost of creating a basic website can range from KES 10,000 to KES 50,000 or more, depending on the web developer.</w:t>
      </w:r>
    </w:p>
    <w:p>
      <w:pPr>
        <w:pStyle w:val="Normal"/>
        <w:numPr>
          <w:ilvl w:val="0"/>
          <w:numId w:val="7"/>
        </w:numPr>
        <w:bidi w:val="0"/>
        <w:jc w:val="left"/>
        <w:rPr>
          <w:sz w:val="26"/>
          <w:szCs w:val="26"/>
        </w:rPr>
      </w:pPr>
      <w:r>
        <w:rPr>
          <w:sz w:val="26"/>
          <w:szCs w:val="26"/>
        </w:rPr>
        <w:t>Website Maintenance: The cost of maintaining a website can vary depending on the frequency of updates and the level of support required. In Kenya, the cost of website maintenance can range from KES 5,000 to KES 20,000 per month, depending on the web developer.</w:t>
      </w:r>
    </w:p>
    <w:p>
      <w:pPr>
        <w:pStyle w:val="Normal"/>
        <w:numPr>
          <w:ilvl w:val="0"/>
          <w:numId w:val="7"/>
        </w:numPr>
        <w:bidi w:val="0"/>
        <w:jc w:val="left"/>
        <w:rPr>
          <w:sz w:val="26"/>
          <w:szCs w:val="26"/>
        </w:rPr>
      </w:pPr>
      <w:r>
        <w:rPr>
          <w:sz w:val="26"/>
          <w:szCs w:val="26"/>
        </w:rPr>
        <w:t>Content Creation: The cost of creating content for the website, such as articles, videos, and images, can vary depending on the type and amount of content required. In Kenya, the cost of content creation can range from KES 1,000 to KES 10,000 per article or video, depending on the content creator.</w:t>
      </w:r>
    </w:p>
    <w:p>
      <w:pPr>
        <w:pStyle w:val="Normal"/>
        <w:numPr>
          <w:ilvl w:val="0"/>
          <w:numId w:val="7"/>
        </w:numPr>
        <w:bidi w:val="0"/>
        <w:jc w:val="left"/>
        <w:rPr>
          <w:sz w:val="26"/>
          <w:szCs w:val="26"/>
        </w:rPr>
      </w:pPr>
      <w:r>
        <w:rPr>
          <w:sz w:val="26"/>
          <w:szCs w:val="26"/>
        </w:rPr>
        <w:t>Marketing: The cost of marketing the website, such as social media advertising and search engine optimization, can vary depending on the level of promotion required. In Kenya, the cost of marketing a website can range from KES 5,000 to KES 50,000 or more, depending on the marketing strategy.</w:t>
      </w:r>
      <w:r>
        <w:br w:type="page"/>
      </w:r>
    </w:p>
    <w:p>
      <w:pPr>
        <w:pStyle w:val="Normal"/>
        <w:bidi w:val="0"/>
        <w:jc w:val="left"/>
        <w:rPr>
          <w:sz w:val="32"/>
          <w:szCs w:val="32"/>
          <w:u w:val="single"/>
        </w:rPr>
      </w:pPr>
      <w:r>
        <w:rPr>
          <w:sz w:val="32"/>
          <w:szCs w:val="32"/>
          <w:u w:val="single"/>
        </w:rPr>
        <w:t>Conclusion</w:t>
      </w:r>
    </w:p>
    <w:p>
      <w:pPr>
        <w:pStyle w:val="Normal"/>
        <w:bidi w:val="0"/>
        <w:jc w:val="left"/>
        <w:rPr>
          <w:sz w:val="32"/>
          <w:szCs w:val="32"/>
        </w:rPr>
      </w:pPr>
      <w:r>
        <w:rPr>
          <w:sz w:val="32"/>
          <w:szCs w:val="32"/>
        </w:rPr>
      </w:r>
    </w:p>
    <w:p>
      <w:pPr>
        <w:pStyle w:val="Normal"/>
        <w:bidi w:val="0"/>
        <w:jc w:val="left"/>
        <w:rPr>
          <w:sz w:val="26"/>
          <w:szCs w:val="26"/>
        </w:rPr>
      </w:pPr>
      <w:r>
        <w:rPr>
          <w:sz w:val="26"/>
          <w:szCs w:val="26"/>
        </w:rPr>
        <w:t>In conclusion, the Fruit to Tree Program User Interface is an excellent resource for educating people about planting fruit trees and connecting buyers and sellers of fruit trees and labor for planting them. The cost of planting fruit trees can vary depending on several factors, including the variety of fruit tree, the size of the tree, and the source of the tree. However, the benefits of having fresh, organic fruit and contributing to a healthier environment make it a worthwhile investment. The website creation and maintenance costs can also vary depending on several factors, including the complexity of the design and the features required. With the right resources and knowledge, anyone can plant and maintain healthy fruit trees and contribute to a healthier and more sustainable world. By planting fruit trees, you can enjoy the benefits of fresh fruit, contribute to a healthier environment and community, and create a beautiful outdoor space.</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w:cs="Noto Sans Devanagari"/>
      <w:color w:val="auto"/>
      <w:kern w:val="2"/>
      <w:sz w:val="24"/>
      <w:szCs w:val="24"/>
      <w:lang w:val="en-US" w:eastAsia="zh-CN" w:bidi="hi-IN"/>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gribiz.kenyacic.org/apply/" TargetMode="External"/><Relationship Id="rId3" Type="http://schemas.openxmlformats.org/officeDocument/2006/relationships/hyperlink" Target="https://fruittotree.jijengedigital.pro/" TargetMode="External"/><Relationship Id="rId4" Type="http://schemas.openxmlformats.org/officeDocument/2006/relationships/hyperlink" Target="https://www.linkedin.com/in/tito-mutethia/"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367</TotalTime>
  <Application>LibreOffice/7.5.5.2$Linux_X86_64 LibreOffice_project/50$Build-2</Application>
  <AppVersion>15.0000</AppVersion>
  <Pages>13</Pages>
  <Words>3246</Words>
  <Characters>16292</Characters>
  <CharactersWithSpaces>19381</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2023-09-14T09:50:03Z</dcterms:created>
  <dc:creator/>
  <dc:description/>
  <dc:language>en-US</dc:language>
  <cp:lastModifiedBy/>
  <dcterms:modified xsi:type="dcterms:W3CDTF">2023-09-14T15:57:36Z</dcterms:modified>
  <cp:revision>3</cp:revision>
  <dc:subject/>
  <dc:title/>
</cp:coreProperties>
</file>