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584" w:rsidRDefault="002C1FF8">
      <w:pPr>
        <w:spacing w:line="400" w:lineRule="exact"/>
        <w:jc w:val="center"/>
        <w:rPr>
          <w:sz w:val="32"/>
          <w:szCs w:val="32"/>
        </w:rPr>
      </w:pPr>
      <w:r>
        <w:rPr>
          <w:rFonts w:hint="eastAsia"/>
          <w:sz w:val="32"/>
          <w:szCs w:val="32"/>
        </w:rPr>
        <w:t>Tensorflow</w:t>
      </w:r>
      <w:r>
        <w:rPr>
          <w:rFonts w:hint="eastAsia"/>
          <w:sz w:val="32"/>
          <w:szCs w:val="32"/>
        </w:rPr>
        <w:t>安装教程及数字识别应用实例</w:t>
      </w:r>
    </w:p>
    <w:p w:rsidR="00245584" w:rsidRDefault="00245584">
      <w:pPr>
        <w:spacing w:line="400" w:lineRule="exact"/>
        <w:jc w:val="center"/>
        <w:rPr>
          <w:sz w:val="32"/>
          <w:szCs w:val="32"/>
        </w:rPr>
      </w:pPr>
    </w:p>
    <w:p w:rsidR="00245584" w:rsidRDefault="002C1FF8">
      <w:pPr>
        <w:numPr>
          <w:ilvl w:val="0"/>
          <w:numId w:val="1"/>
        </w:numPr>
        <w:spacing w:line="400" w:lineRule="exact"/>
        <w:rPr>
          <w:sz w:val="32"/>
          <w:szCs w:val="32"/>
        </w:rPr>
      </w:pPr>
      <w:r>
        <w:rPr>
          <w:rFonts w:hint="eastAsia"/>
          <w:sz w:val="32"/>
          <w:szCs w:val="32"/>
        </w:rPr>
        <w:t>安装</w:t>
      </w:r>
      <w:r>
        <w:rPr>
          <w:rFonts w:hint="eastAsia"/>
          <w:sz w:val="32"/>
          <w:szCs w:val="32"/>
        </w:rPr>
        <w:t>Tensorflow</w:t>
      </w:r>
    </w:p>
    <w:p w:rsidR="00245584" w:rsidRDefault="00245584">
      <w:pPr>
        <w:spacing w:line="400" w:lineRule="exact"/>
        <w:rPr>
          <w:sz w:val="32"/>
          <w:szCs w:val="32"/>
        </w:rPr>
      </w:pPr>
    </w:p>
    <w:p w:rsidR="00245584" w:rsidRDefault="002C1FF8">
      <w:pPr>
        <w:spacing w:line="400" w:lineRule="exact"/>
        <w:ind w:firstLineChars="200" w:firstLine="480"/>
        <w:rPr>
          <w:sz w:val="24"/>
        </w:rPr>
      </w:pPr>
      <w:r>
        <w:rPr>
          <w:rFonts w:hint="eastAsia"/>
          <w:sz w:val="24"/>
        </w:rPr>
        <w:t>Tensorflow</w:t>
      </w:r>
      <w:r>
        <w:rPr>
          <w:rFonts w:hint="eastAsia"/>
          <w:sz w:val="24"/>
        </w:rPr>
        <w:t>的使用需要</w:t>
      </w:r>
      <w:r>
        <w:rPr>
          <w:rFonts w:hint="eastAsia"/>
          <w:sz w:val="24"/>
        </w:rPr>
        <w:t>python</w:t>
      </w:r>
      <w:r>
        <w:rPr>
          <w:rFonts w:hint="eastAsia"/>
          <w:sz w:val="24"/>
        </w:rPr>
        <w:t>环境，推荐使用</w:t>
      </w:r>
      <w:r>
        <w:rPr>
          <w:rFonts w:hint="eastAsia"/>
          <w:sz w:val="24"/>
        </w:rPr>
        <w:t>Anaconda</w:t>
      </w:r>
      <w:r>
        <w:rPr>
          <w:rFonts w:hint="eastAsia"/>
          <w:sz w:val="24"/>
        </w:rPr>
        <w:t>安装，操作系统：</w:t>
      </w:r>
      <w:r>
        <w:rPr>
          <w:rFonts w:hint="eastAsia"/>
          <w:sz w:val="24"/>
        </w:rPr>
        <w:t>windows</w:t>
      </w:r>
    </w:p>
    <w:p w:rsidR="00245584" w:rsidRDefault="00245584">
      <w:pPr>
        <w:spacing w:line="400" w:lineRule="exact"/>
        <w:rPr>
          <w:sz w:val="24"/>
        </w:rPr>
      </w:pPr>
    </w:p>
    <w:p w:rsidR="00245584" w:rsidRDefault="002C1FF8">
      <w:pPr>
        <w:spacing w:line="400" w:lineRule="exact"/>
        <w:rPr>
          <w:sz w:val="24"/>
        </w:rPr>
      </w:pPr>
      <w:r>
        <w:rPr>
          <w:rFonts w:hint="eastAsia"/>
          <w:sz w:val="24"/>
        </w:rPr>
        <w:t>步骤如下：</w:t>
      </w:r>
    </w:p>
    <w:p w:rsidR="00245584" w:rsidRDefault="002C1FF8">
      <w:pPr>
        <w:numPr>
          <w:ilvl w:val="0"/>
          <w:numId w:val="2"/>
        </w:numPr>
        <w:spacing w:line="400" w:lineRule="exact"/>
        <w:rPr>
          <w:sz w:val="24"/>
        </w:rPr>
      </w:pPr>
      <w:r>
        <w:rPr>
          <w:rFonts w:hint="eastAsia"/>
          <w:sz w:val="24"/>
        </w:rPr>
        <w:t>下载</w:t>
      </w:r>
      <w:r>
        <w:rPr>
          <w:rFonts w:hint="eastAsia"/>
          <w:sz w:val="24"/>
        </w:rPr>
        <w:t xml:space="preserve">Anaconda  </w:t>
      </w:r>
      <w:r>
        <w:rPr>
          <w:rFonts w:hint="eastAsia"/>
          <w:sz w:val="24"/>
        </w:rPr>
        <w:t>官网：</w:t>
      </w:r>
      <w:hyperlink r:id="rId8" w:history="1">
        <w:r>
          <w:rPr>
            <w:rStyle w:val="a5"/>
            <w:rFonts w:hint="eastAsia"/>
            <w:sz w:val="24"/>
          </w:rPr>
          <w:t>https://www.anaconda.com/download/</w:t>
        </w:r>
      </w:hyperlink>
      <w:r>
        <w:rPr>
          <w:rFonts w:hint="eastAsia"/>
          <w:sz w:val="24"/>
        </w:rPr>
        <w:t>，下载最新版本的即可（现在最新的版本是</w:t>
      </w:r>
      <w:r>
        <w:rPr>
          <w:rFonts w:hint="eastAsia"/>
          <w:sz w:val="24"/>
        </w:rPr>
        <w:t>Anaconda 5.0.0for python3.6</w:t>
      </w:r>
      <w:r>
        <w:rPr>
          <w:rFonts w:hint="eastAsia"/>
          <w:sz w:val="24"/>
        </w:rPr>
        <w:t>）；</w:t>
      </w:r>
    </w:p>
    <w:p w:rsidR="00245584" w:rsidRDefault="002C1FF8">
      <w:pPr>
        <w:numPr>
          <w:ilvl w:val="0"/>
          <w:numId w:val="2"/>
        </w:numPr>
        <w:spacing w:line="400" w:lineRule="exact"/>
        <w:rPr>
          <w:sz w:val="24"/>
        </w:rPr>
      </w:pPr>
      <w:r>
        <w:rPr>
          <w:rFonts w:hint="eastAsia"/>
          <w:sz w:val="24"/>
        </w:rPr>
        <w:t>安装</w:t>
      </w:r>
      <w:r>
        <w:rPr>
          <w:rFonts w:hint="eastAsia"/>
          <w:sz w:val="24"/>
        </w:rPr>
        <w:t>Anaconda</w:t>
      </w:r>
      <w:r>
        <w:rPr>
          <w:rFonts w:hint="eastAsia"/>
          <w:sz w:val="24"/>
        </w:rPr>
        <w:t>，和安装普通的软件一样，全部选择默认即可，自己也可选择安装路径。注意勾选将</w:t>
      </w:r>
      <w:r>
        <w:rPr>
          <w:rFonts w:hint="eastAsia"/>
          <w:sz w:val="24"/>
        </w:rPr>
        <w:t>python3.6</w:t>
      </w:r>
      <w:r>
        <w:rPr>
          <w:rFonts w:hint="eastAsia"/>
          <w:sz w:val="24"/>
        </w:rPr>
        <w:t>添加进环境变量；</w:t>
      </w:r>
    </w:p>
    <w:p w:rsidR="00245584" w:rsidRDefault="002C1FF8">
      <w:pPr>
        <w:spacing w:line="400" w:lineRule="exact"/>
        <w:ind w:firstLineChars="200" w:firstLine="480"/>
        <w:rPr>
          <w:sz w:val="24"/>
        </w:rPr>
      </w:pPr>
      <w:r>
        <w:rPr>
          <w:rFonts w:hint="eastAsia"/>
          <w:sz w:val="24"/>
        </w:rPr>
        <w:t>Anaconda</w:t>
      </w:r>
      <w:r>
        <w:rPr>
          <w:rFonts w:hint="eastAsia"/>
          <w:sz w:val="24"/>
        </w:rPr>
        <w:t>安装好了以后，我们可以运行</w:t>
      </w:r>
      <w:r>
        <w:rPr>
          <w:rFonts w:hint="eastAsia"/>
          <w:sz w:val="24"/>
        </w:rPr>
        <w:t> </w:t>
      </w:r>
      <w:r>
        <w:rPr>
          <w:rFonts w:hint="eastAsia"/>
          <w:sz w:val="24"/>
        </w:rPr>
        <w:t>开始菜单</w:t>
      </w:r>
      <w:r>
        <w:rPr>
          <w:rFonts w:hint="eastAsia"/>
          <w:sz w:val="24"/>
        </w:rPr>
        <w:t>-&gt;</w:t>
      </w:r>
      <w:r>
        <w:rPr>
          <w:rFonts w:hint="eastAsia"/>
          <w:sz w:val="24"/>
        </w:rPr>
        <w:t>搜索</w:t>
      </w:r>
      <w:r>
        <w:rPr>
          <w:rFonts w:hint="eastAsia"/>
          <w:sz w:val="24"/>
        </w:rPr>
        <w:t>Anaconda Prompt</w:t>
      </w:r>
      <w:r>
        <w:rPr>
          <w:rFonts w:hint="eastAsia"/>
          <w:sz w:val="24"/>
        </w:rPr>
        <w:t>，在命令行里输入：</w:t>
      </w:r>
      <w:r>
        <w:rPr>
          <w:rFonts w:hint="eastAsia"/>
          <w:sz w:val="24"/>
        </w:rPr>
        <w:t>conda list</w:t>
      </w:r>
      <w:r>
        <w:rPr>
          <w:rFonts w:hint="eastAsia"/>
          <w:sz w:val="24"/>
        </w:rPr>
        <w:t>，可见</w:t>
      </w:r>
      <w:r>
        <w:rPr>
          <w:rFonts w:hint="eastAsia"/>
          <w:sz w:val="24"/>
        </w:rPr>
        <w:t>Anaconda</w:t>
      </w:r>
      <w:r>
        <w:rPr>
          <w:rFonts w:hint="eastAsia"/>
          <w:sz w:val="24"/>
        </w:rPr>
        <w:t>已经安装了哪些包：</w:t>
      </w:r>
    </w:p>
    <w:p w:rsidR="00245584" w:rsidRDefault="002C1FF8">
      <w:pPr>
        <w:widowControl/>
        <w:jc w:val="center"/>
      </w:pPr>
      <w:r>
        <w:rPr>
          <w:rFonts w:ascii="宋体" w:eastAsia="宋体" w:hAnsi="宋体" w:cs="宋体"/>
          <w:noProof/>
          <w:kern w:val="0"/>
          <w:sz w:val="24"/>
        </w:rPr>
        <w:drawing>
          <wp:inline distT="0" distB="0" distL="114300" distR="114300">
            <wp:extent cx="4957445" cy="3237865"/>
            <wp:effectExtent l="0" t="0" r="14605" b="6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4957445" cy="3237865"/>
                    </a:xfrm>
                    <a:prstGeom prst="rect">
                      <a:avLst/>
                    </a:prstGeom>
                    <a:noFill/>
                    <a:ln w="9525">
                      <a:noFill/>
                    </a:ln>
                  </pic:spPr>
                </pic:pic>
              </a:graphicData>
            </a:graphic>
          </wp:inline>
        </w:drawing>
      </w:r>
    </w:p>
    <w:p w:rsidR="00245584" w:rsidRDefault="002C1FF8">
      <w:pPr>
        <w:numPr>
          <w:ilvl w:val="0"/>
          <w:numId w:val="2"/>
        </w:numPr>
        <w:spacing w:line="400" w:lineRule="exact"/>
        <w:rPr>
          <w:sz w:val="24"/>
        </w:rPr>
      </w:pPr>
      <w:r>
        <w:rPr>
          <w:rFonts w:hint="eastAsia"/>
          <w:sz w:val="24"/>
        </w:rPr>
        <w:t>安装</w:t>
      </w:r>
      <w:r>
        <w:rPr>
          <w:rFonts w:hint="eastAsia"/>
          <w:sz w:val="24"/>
        </w:rPr>
        <w:t>Tensorflow</w:t>
      </w:r>
    </w:p>
    <w:p w:rsidR="00245584" w:rsidRDefault="002C1FF8">
      <w:pPr>
        <w:spacing w:line="400" w:lineRule="exact"/>
        <w:ind w:firstLineChars="200" w:firstLine="480"/>
        <w:rPr>
          <w:sz w:val="24"/>
        </w:rPr>
      </w:pPr>
      <w:r>
        <w:rPr>
          <w:rFonts w:hint="eastAsia"/>
          <w:sz w:val="24"/>
        </w:rPr>
        <w:t>Tensorflow</w:t>
      </w:r>
      <w:r>
        <w:rPr>
          <w:rFonts w:hint="eastAsia"/>
          <w:sz w:val="24"/>
        </w:rPr>
        <w:t>有</w:t>
      </w:r>
      <w:r>
        <w:rPr>
          <w:rFonts w:hint="eastAsia"/>
          <w:sz w:val="24"/>
        </w:rPr>
        <w:t>cpu</w:t>
      </w:r>
      <w:r>
        <w:rPr>
          <w:rFonts w:hint="eastAsia"/>
          <w:sz w:val="24"/>
        </w:rPr>
        <w:t>和</w:t>
      </w:r>
      <w:r>
        <w:rPr>
          <w:rFonts w:hint="eastAsia"/>
          <w:sz w:val="24"/>
        </w:rPr>
        <w:t>gpu</w:t>
      </w:r>
      <w:r>
        <w:rPr>
          <w:rFonts w:hint="eastAsia"/>
          <w:sz w:val="24"/>
        </w:rPr>
        <w:t>两个版本，这里我们安装</w:t>
      </w:r>
      <w:r>
        <w:rPr>
          <w:rFonts w:hint="eastAsia"/>
          <w:sz w:val="24"/>
        </w:rPr>
        <w:t>cpu</w:t>
      </w:r>
      <w:r>
        <w:rPr>
          <w:rFonts w:hint="eastAsia"/>
          <w:sz w:val="24"/>
        </w:rPr>
        <w:t>版本，在命令行键入</w:t>
      </w:r>
      <w:r>
        <w:rPr>
          <w:rFonts w:hint="eastAsia"/>
          <w:sz w:val="24"/>
        </w:rPr>
        <w:t>pip install tensorflow</w:t>
      </w:r>
      <w:r>
        <w:rPr>
          <w:rFonts w:hint="eastAsia"/>
          <w:sz w:val="24"/>
        </w:rPr>
        <w:t>进行安装。安装过程会持续几分钟，安装完成后出现以下信息：</w:t>
      </w:r>
    </w:p>
    <w:p w:rsidR="00245584" w:rsidRDefault="002C1FF8">
      <w:pPr>
        <w:widowControl/>
        <w:jc w:val="center"/>
      </w:pPr>
      <w:r>
        <w:rPr>
          <w:rFonts w:ascii="宋体" w:eastAsia="宋体" w:hAnsi="宋体" w:cs="宋体"/>
          <w:noProof/>
          <w:kern w:val="0"/>
          <w:sz w:val="24"/>
        </w:rPr>
        <w:lastRenderedPageBreak/>
        <w:drawing>
          <wp:inline distT="0" distB="0" distL="114300" distR="114300">
            <wp:extent cx="5060315" cy="3283585"/>
            <wp:effectExtent l="0" t="0" r="6985" b="1206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5060315" cy="3283585"/>
                    </a:xfrm>
                    <a:prstGeom prst="rect">
                      <a:avLst/>
                    </a:prstGeom>
                    <a:noFill/>
                    <a:ln w="9525">
                      <a:noFill/>
                    </a:ln>
                  </pic:spPr>
                </pic:pic>
              </a:graphicData>
            </a:graphic>
          </wp:inline>
        </w:drawing>
      </w:r>
    </w:p>
    <w:p w:rsidR="00245584" w:rsidRDefault="00245584">
      <w:pPr>
        <w:ind w:firstLineChars="200" w:firstLine="420"/>
      </w:pPr>
    </w:p>
    <w:p w:rsidR="00245584" w:rsidRDefault="002C1FF8">
      <w:pPr>
        <w:numPr>
          <w:ilvl w:val="0"/>
          <w:numId w:val="2"/>
        </w:numPr>
        <w:rPr>
          <w:sz w:val="24"/>
        </w:rPr>
      </w:pPr>
      <w:r>
        <w:rPr>
          <w:rFonts w:hint="eastAsia"/>
          <w:sz w:val="24"/>
        </w:rPr>
        <w:t>测试</w:t>
      </w:r>
      <w:r>
        <w:rPr>
          <w:rFonts w:hint="eastAsia"/>
          <w:sz w:val="24"/>
        </w:rPr>
        <w:t>tensorflow</w:t>
      </w:r>
      <w:r>
        <w:rPr>
          <w:rFonts w:hint="eastAsia"/>
          <w:sz w:val="24"/>
        </w:rPr>
        <w:t>是否安装成功</w:t>
      </w:r>
    </w:p>
    <w:p w:rsidR="00245584" w:rsidRDefault="002C1FF8">
      <w:pPr>
        <w:widowControl/>
      </w:pPr>
      <w:r>
        <w:rPr>
          <w:rFonts w:ascii="宋体" w:eastAsia="宋体" w:hAnsi="宋体" w:cs="宋体"/>
          <w:noProof/>
          <w:kern w:val="0"/>
          <w:sz w:val="24"/>
        </w:rPr>
        <w:drawing>
          <wp:inline distT="0" distB="0" distL="114300" distR="114300">
            <wp:extent cx="5877560" cy="1284605"/>
            <wp:effectExtent l="0" t="0" r="8890" b="1079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1"/>
                    <a:stretch>
                      <a:fillRect/>
                    </a:stretch>
                  </pic:blipFill>
                  <pic:spPr>
                    <a:xfrm>
                      <a:off x="0" y="0"/>
                      <a:ext cx="5877560" cy="1284605"/>
                    </a:xfrm>
                    <a:prstGeom prst="rect">
                      <a:avLst/>
                    </a:prstGeom>
                    <a:noFill/>
                    <a:ln w="9525">
                      <a:noFill/>
                    </a:ln>
                  </pic:spPr>
                </pic:pic>
              </a:graphicData>
            </a:graphic>
          </wp:inline>
        </w:drawing>
      </w:r>
    </w:p>
    <w:p w:rsidR="00245584" w:rsidRDefault="002C1FF8">
      <w:pPr>
        <w:spacing w:line="400" w:lineRule="exact"/>
        <w:ind w:firstLineChars="200" w:firstLine="480"/>
        <w:rPr>
          <w:sz w:val="24"/>
        </w:rPr>
      </w:pPr>
      <w:r>
        <w:rPr>
          <w:rFonts w:hint="eastAsia"/>
          <w:sz w:val="24"/>
        </w:rPr>
        <w:t>引入</w:t>
      </w:r>
      <w:r>
        <w:rPr>
          <w:rFonts w:hint="eastAsia"/>
          <w:sz w:val="24"/>
        </w:rPr>
        <w:t>tensorflow</w:t>
      </w:r>
      <w:r>
        <w:rPr>
          <w:rFonts w:hint="eastAsia"/>
          <w:sz w:val="24"/>
        </w:rPr>
        <w:t>没有报错，说明</w:t>
      </w:r>
      <w:r>
        <w:rPr>
          <w:rFonts w:hint="eastAsia"/>
          <w:sz w:val="24"/>
        </w:rPr>
        <w:t>tensorflow</w:t>
      </w:r>
      <w:r>
        <w:rPr>
          <w:rFonts w:hint="eastAsia"/>
          <w:sz w:val="24"/>
        </w:rPr>
        <w:t>安装成功，至此</w:t>
      </w:r>
      <w:r>
        <w:rPr>
          <w:rFonts w:hint="eastAsia"/>
          <w:sz w:val="24"/>
        </w:rPr>
        <w:t>cpu</w:t>
      </w:r>
      <w:r>
        <w:rPr>
          <w:rFonts w:hint="eastAsia"/>
          <w:sz w:val="24"/>
        </w:rPr>
        <w:t>版的</w:t>
      </w:r>
      <w:r>
        <w:rPr>
          <w:rFonts w:hint="eastAsia"/>
          <w:sz w:val="24"/>
        </w:rPr>
        <w:t>tensorflow</w:t>
      </w:r>
      <w:r>
        <w:rPr>
          <w:rFonts w:hint="eastAsia"/>
          <w:sz w:val="24"/>
        </w:rPr>
        <w:t>安装成功。</w:t>
      </w:r>
    </w:p>
    <w:p w:rsidR="00245584" w:rsidRDefault="00245584">
      <w:pPr>
        <w:spacing w:line="400" w:lineRule="exact"/>
        <w:rPr>
          <w:sz w:val="24"/>
        </w:rPr>
      </w:pPr>
    </w:p>
    <w:p w:rsidR="00245584" w:rsidRDefault="002C1FF8">
      <w:pPr>
        <w:numPr>
          <w:ilvl w:val="0"/>
          <w:numId w:val="3"/>
        </w:numPr>
        <w:spacing w:line="400" w:lineRule="exact"/>
        <w:rPr>
          <w:sz w:val="32"/>
          <w:szCs w:val="32"/>
        </w:rPr>
      </w:pPr>
      <w:r>
        <w:rPr>
          <w:rFonts w:hint="eastAsia"/>
          <w:sz w:val="32"/>
          <w:szCs w:val="32"/>
        </w:rPr>
        <w:t>Tensorflow</w:t>
      </w:r>
      <w:r>
        <w:rPr>
          <w:rFonts w:hint="eastAsia"/>
          <w:sz w:val="32"/>
          <w:szCs w:val="32"/>
        </w:rPr>
        <w:t>实现</w:t>
      </w:r>
      <w:r>
        <w:rPr>
          <w:rFonts w:hint="eastAsia"/>
          <w:sz w:val="32"/>
          <w:szCs w:val="32"/>
        </w:rPr>
        <w:t>MNIST</w:t>
      </w:r>
      <w:r>
        <w:rPr>
          <w:rFonts w:hint="eastAsia"/>
          <w:sz w:val="32"/>
          <w:szCs w:val="32"/>
        </w:rPr>
        <w:t>手写数字识别</w:t>
      </w:r>
    </w:p>
    <w:p w:rsidR="00245584" w:rsidRDefault="002C1FF8">
      <w:pPr>
        <w:spacing w:line="400" w:lineRule="exact"/>
        <w:rPr>
          <w:sz w:val="24"/>
        </w:rPr>
      </w:pPr>
      <w:r>
        <w:rPr>
          <w:rFonts w:hint="eastAsia"/>
          <w:sz w:val="24"/>
        </w:rPr>
        <w:t>Tensorflow</w:t>
      </w:r>
      <w:r>
        <w:rPr>
          <w:rFonts w:hint="eastAsia"/>
          <w:sz w:val="24"/>
        </w:rPr>
        <w:t>基本概念：</w:t>
      </w:r>
    </w:p>
    <w:p w:rsidR="00245584" w:rsidRDefault="002C1FF8">
      <w:pPr>
        <w:spacing w:line="400" w:lineRule="exact"/>
        <w:rPr>
          <w:sz w:val="24"/>
        </w:rPr>
      </w:pPr>
      <w:r>
        <w:rPr>
          <w:rFonts w:hint="eastAsia"/>
          <w:sz w:val="24"/>
        </w:rPr>
        <w:t>➢</w:t>
      </w:r>
      <w:r>
        <w:rPr>
          <w:rFonts w:hint="eastAsia"/>
          <w:sz w:val="24"/>
        </w:rPr>
        <w:t xml:space="preserve"> </w:t>
      </w:r>
      <w:r>
        <w:rPr>
          <w:rFonts w:hint="eastAsia"/>
          <w:sz w:val="24"/>
        </w:rPr>
        <w:t>使用图（</w:t>
      </w:r>
      <w:r>
        <w:rPr>
          <w:rFonts w:hint="eastAsia"/>
          <w:sz w:val="24"/>
        </w:rPr>
        <w:t>graphs</w:t>
      </w:r>
      <w:r>
        <w:rPr>
          <w:rFonts w:hint="eastAsia"/>
          <w:sz w:val="24"/>
        </w:rPr>
        <w:t>）来表示计算任务，图中的节点称之为</w:t>
      </w:r>
      <w:r>
        <w:rPr>
          <w:rFonts w:hint="eastAsia"/>
          <w:sz w:val="24"/>
        </w:rPr>
        <w:t>op</w:t>
      </w:r>
      <w:r>
        <w:rPr>
          <w:rFonts w:hint="eastAsia"/>
          <w:sz w:val="24"/>
        </w:rPr>
        <w:t>，</w:t>
      </w:r>
    </w:p>
    <w:p w:rsidR="00245584" w:rsidRDefault="002C1FF8">
      <w:pPr>
        <w:spacing w:line="400" w:lineRule="exact"/>
        <w:rPr>
          <w:sz w:val="24"/>
        </w:rPr>
      </w:pPr>
      <w:r>
        <w:rPr>
          <w:rFonts w:hint="eastAsia"/>
          <w:sz w:val="24"/>
        </w:rPr>
        <w:t>➢</w:t>
      </w:r>
      <w:r>
        <w:rPr>
          <w:rFonts w:hint="eastAsia"/>
          <w:sz w:val="24"/>
        </w:rPr>
        <w:t xml:space="preserve"> </w:t>
      </w:r>
      <w:r>
        <w:rPr>
          <w:rFonts w:hint="eastAsia"/>
          <w:sz w:val="24"/>
        </w:rPr>
        <w:t>在被称之为会话（</w:t>
      </w:r>
      <w:r>
        <w:rPr>
          <w:rFonts w:hint="eastAsia"/>
          <w:sz w:val="24"/>
        </w:rPr>
        <w:t>Session</w:t>
      </w:r>
      <w:r>
        <w:rPr>
          <w:rFonts w:hint="eastAsia"/>
          <w:sz w:val="24"/>
        </w:rPr>
        <w:t>）的上下文（</w:t>
      </w:r>
      <w:r>
        <w:rPr>
          <w:rFonts w:hint="eastAsia"/>
          <w:sz w:val="24"/>
        </w:rPr>
        <w:t>context</w:t>
      </w:r>
      <w:r>
        <w:rPr>
          <w:rFonts w:hint="eastAsia"/>
          <w:sz w:val="24"/>
        </w:rPr>
        <w:t>）中执行图</w:t>
      </w:r>
    </w:p>
    <w:p w:rsidR="00245584" w:rsidRDefault="002C1FF8">
      <w:pPr>
        <w:spacing w:line="400" w:lineRule="exact"/>
        <w:rPr>
          <w:sz w:val="24"/>
        </w:rPr>
      </w:pPr>
      <w:r>
        <w:rPr>
          <w:rFonts w:hint="eastAsia"/>
          <w:sz w:val="24"/>
        </w:rPr>
        <w:t>➢</w:t>
      </w:r>
      <w:r>
        <w:rPr>
          <w:rFonts w:hint="eastAsia"/>
          <w:sz w:val="24"/>
        </w:rPr>
        <w:t xml:space="preserve"> </w:t>
      </w:r>
      <w:r>
        <w:rPr>
          <w:rFonts w:hint="eastAsia"/>
          <w:sz w:val="24"/>
        </w:rPr>
        <w:t>使用</w:t>
      </w:r>
      <w:r>
        <w:rPr>
          <w:rFonts w:hint="eastAsia"/>
          <w:sz w:val="24"/>
        </w:rPr>
        <w:t>Tensor</w:t>
      </w:r>
      <w:r>
        <w:rPr>
          <w:rFonts w:hint="eastAsia"/>
          <w:sz w:val="24"/>
        </w:rPr>
        <w:t>表示数据，</w:t>
      </w:r>
      <w:r>
        <w:rPr>
          <w:rFonts w:hint="eastAsia"/>
          <w:sz w:val="24"/>
        </w:rPr>
        <w:t xml:space="preserve">Tensor </w:t>
      </w:r>
      <w:r>
        <w:rPr>
          <w:rFonts w:hint="eastAsia"/>
          <w:sz w:val="24"/>
        </w:rPr>
        <w:t>看作是一个</w:t>
      </w:r>
      <w:r>
        <w:rPr>
          <w:rFonts w:hint="eastAsia"/>
          <w:sz w:val="24"/>
        </w:rPr>
        <w:t xml:space="preserve"> n</w:t>
      </w:r>
      <w:r>
        <w:rPr>
          <w:rFonts w:hint="eastAsia"/>
          <w:sz w:val="24"/>
        </w:rPr>
        <w:t>维的数组或列表。</w:t>
      </w:r>
    </w:p>
    <w:p w:rsidR="00245584" w:rsidRDefault="002C1FF8">
      <w:pPr>
        <w:spacing w:line="400" w:lineRule="exact"/>
        <w:rPr>
          <w:sz w:val="24"/>
        </w:rPr>
      </w:pPr>
      <w:r>
        <w:rPr>
          <w:rFonts w:hint="eastAsia"/>
          <w:sz w:val="24"/>
        </w:rPr>
        <w:t>➢一个</w:t>
      </w:r>
      <w:r>
        <w:rPr>
          <w:rFonts w:hint="eastAsia"/>
          <w:sz w:val="24"/>
        </w:rPr>
        <w:t>op</w:t>
      </w:r>
      <w:r>
        <w:rPr>
          <w:rFonts w:hint="eastAsia"/>
          <w:sz w:val="24"/>
        </w:rPr>
        <w:t>获得</w:t>
      </w:r>
      <w:r>
        <w:rPr>
          <w:rFonts w:hint="eastAsia"/>
          <w:sz w:val="24"/>
        </w:rPr>
        <w:t>0</w:t>
      </w:r>
      <w:r>
        <w:rPr>
          <w:rFonts w:hint="eastAsia"/>
          <w:sz w:val="24"/>
        </w:rPr>
        <w:t>个或多个</w:t>
      </w:r>
      <w:r>
        <w:rPr>
          <w:rFonts w:hint="eastAsia"/>
          <w:sz w:val="24"/>
        </w:rPr>
        <w:t>Tensor</w:t>
      </w:r>
      <w:r>
        <w:rPr>
          <w:rFonts w:hint="eastAsia"/>
          <w:sz w:val="24"/>
        </w:rPr>
        <w:t>，执行计算，产生</w:t>
      </w:r>
      <w:r>
        <w:rPr>
          <w:rFonts w:hint="eastAsia"/>
          <w:sz w:val="24"/>
        </w:rPr>
        <w:t>0</w:t>
      </w:r>
      <w:r>
        <w:rPr>
          <w:rFonts w:hint="eastAsia"/>
          <w:sz w:val="24"/>
        </w:rPr>
        <w:t>个或多个</w:t>
      </w:r>
      <w:r>
        <w:rPr>
          <w:rFonts w:hint="eastAsia"/>
          <w:sz w:val="24"/>
        </w:rPr>
        <w:t>Tensor</w:t>
      </w:r>
      <w:r>
        <w:rPr>
          <w:rFonts w:hint="eastAsia"/>
          <w:sz w:val="24"/>
        </w:rPr>
        <w:t>。</w:t>
      </w:r>
    </w:p>
    <w:p w:rsidR="00245584" w:rsidRDefault="002C1FF8">
      <w:pPr>
        <w:spacing w:line="400" w:lineRule="exact"/>
        <w:rPr>
          <w:sz w:val="24"/>
        </w:rPr>
      </w:pPr>
      <w:r>
        <w:rPr>
          <w:rFonts w:hint="eastAsia"/>
          <w:sz w:val="24"/>
        </w:rPr>
        <w:t>➢</w:t>
      </w:r>
      <w:r>
        <w:rPr>
          <w:rFonts w:hint="eastAsia"/>
          <w:sz w:val="24"/>
        </w:rPr>
        <w:t xml:space="preserve"> </w:t>
      </w:r>
      <w:r>
        <w:rPr>
          <w:rFonts w:hint="eastAsia"/>
          <w:sz w:val="24"/>
        </w:rPr>
        <w:t>通过变量（</w:t>
      </w:r>
      <w:r>
        <w:rPr>
          <w:rFonts w:hint="eastAsia"/>
          <w:sz w:val="24"/>
        </w:rPr>
        <w:t>Variable</w:t>
      </w:r>
      <w:r>
        <w:rPr>
          <w:rFonts w:hint="eastAsia"/>
          <w:sz w:val="24"/>
        </w:rPr>
        <w:t>）维护状态</w:t>
      </w:r>
    </w:p>
    <w:p w:rsidR="00245584" w:rsidRDefault="002C1FF8">
      <w:pPr>
        <w:spacing w:line="400" w:lineRule="exact"/>
        <w:rPr>
          <w:sz w:val="24"/>
        </w:rPr>
      </w:pPr>
      <w:r>
        <w:rPr>
          <w:rFonts w:hint="eastAsia"/>
          <w:sz w:val="24"/>
        </w:rPr>
        <w:t>➢</w:t>
      </w:r>
      <w:r>
        <w:rPr>
          <w:rFonts w:hint="eastAsia"/>
          <w:sz w:val="24"/>
        </w:rPr>
        <w:t xml:space="preserve"> </w:t>
      </w:r>
      <w:r>
        <w:rPr>
          <w:rFonts w:hint="eastAsia"/>
          <w:sz w:val="24"/>
        </w:rPr>
        <w:t>使用</w:t>
      </w:r>
      <w:r>
        <w:rPr>
          <w:rFonts w:hint="eastAsia"/>
          <w:sz w:val="24"/>
        </w:rPr>
        <w:t>feed</w:t>
      </w:r>
      <w:r>
        <w:rPr>
          <w:rFonts w:hint="eastAsia"/>
          <w:sz w:val="24"/>
        </w:rPr>
        <w:t>和</w:t>
      </w:r>
      <w:r>
        <w:rPr>
          <w:rFonts w:hint="eastAsia"/>
          <w:sz w:val="24"/>
        </w:rPr>
        <w:t>fetch</w:t>
      </w:r>
      <w:r>
        <w:rPr>
          <w:rFonts w:hint="eastAsia"/>
          <w:sz w:val="24"/>
        </w:rPr>
        <w:t>可以为任意的操作赋值或者从其中获取数据</w:t>
      </w:r>
    </w:p>
    <w:p w:rsidR="00245584" w:rsidRDefault="00245584">
      <w:pPr>
        <w:spacing w:line="400" w:lineRule="exact"/>
        <w:rPr>
          <w:sz w:val="24"/>
        </w:rPr>
      </w:pPr>
    </w:p>
    <w:p w:rsidR="00245584" w:rsidRDefault="002C1FF8">
      <w:pPr>
        <w:spacing w:line="400" w:lineRule="exact"/>
        <w:rPr>
          <w:sz w:val="24"/>
        </w:rPr>
      </w:pPr>
      <w:r>
        <w:rPr>
          <w:rFonts w:hint="eastAsia"/>
          <w:sz w:val="24"/>
        </w:rPr>
        <w:t>MNIST</w:t>
      </w:r>
      <w:r>
        <w:rPr>
          <w:rFonts w:hint="eastAsia"/>
          <w:sz w:val="24"/>
        </w:rPr>
        <w:t>数据集：</w:t>
      </w:r>
    </w:p>
    <w:p w:rsidR="00245584" w:rsidRDefault="002C1FF8">
      <w:pPr>
        <w:spacing w:line="400" w:lineRule="exact"/>
        <w:ind w:firstLineChars="200" w:firstLine="480"/>
        <w:rPr>
          <w:sz w:val="24"/>
        </w:rPr>
      </w:pPr>
      <w:r>
        <w:rPr>
          <w:rFonts w:hint="eastAsia"/>
          <w:sz w:val="24"/>
        </w:rPr>
        <w:t>MNIST</w:t>
      </w:r>
      <w:r>
        <w:rPr>
          <w:rFonts w:hint="eastAsia"/>
          <w:sz w:val="24"/>
        </w:rPr>
        <w:t>是一个入门级的计算机视觉数据集，它包含各种手写数字图片，我们</w:t>
      </w:r>
      <w:r>
        <w:rPr>
          <w:rFonts w:hint="eastAsia"/>
          <w:sz w:val="24"/>
        </w:rPr>
        <w:lastRenderedPageBreak/>
        <w:t>的任务就是用一个神经网络训练这些数据集从而对这些手写数字的图片进行分类：</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3516630" cy="829310"/>
            <wp:effectExtent l="0" t="0" r="7620" b="889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2"/>
                    <a:stretch>
                      <a:fillRect/>
                    </a:stretch>
                  </pic:blipFill>
                  <pic:spPr>
                    <a:xfrm>
                      <a:off x="0" y="0"/>
                      <a:ext cx="3516630" cy="82931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我们的图像是</w:t>
      </w:r>
      <w:r>
        <w:rPr>
          <w:rFonts w:ascii="宋体" w:eastAsia="宋体" w:hAnsi="宋体" w:cs="宋体" w:hint="eastAsia"/>
          <w:kern w:val="0"/>
          <w:sz w:val="24"/>
          <w:lang/>
        </w:rPr>
        <w:t>28</w:t>
      </w:r>
      <w:r>
        <w:rPr>
          <w:rFonts w:ascii="宋体" w:eastAsia="宋体" w:hAnsi="宋体" w:cs="宋体" w:hint="eastAsia"/>
          <w:kern w:val="0"/>
          <w:sz w:val="24"/>
          <w:lang/>
        </w:rPr>
        <w:t>像素</w:t>
      </w:r>
      <w:r>
        <w:rPr>
          <w:rFonts w:ascii="宋体" w:eastAsia="宋体" w:hAnsi="宋体" w:cs="宋体" w:hint="eastAsia"/>
          <w:kern w:val="0"/>
          <w:sz w:val="24"/>
          <w:lang/>
        </w:rPr>
        <w:t>X 28</w:t>
      </w:r>
      <w:r>
        <w:rPr>
          <w:rFonts w:ascii="宋体" w:eastAsia="宋体" w:hAnsi="宋体" w:cs="宋体" w:hint="eastAsia"/>
          <w:kern w:val="0"/>
          <w:sz w:val="24"/>
          <w:lang/>
        </w:rPr>
        <w:t>像素大小的灰度图片，我们可以用一个数字数组来表示这张图片：</w:t>
      </w:r>
    </w:p>
    <w:p w:rsidR="00245584" w:rsidRDefault="002C1FF8">
      <w:pPr>
        <w:widowControl/>
        <w:jc w:val="center"/>
      </w:pPr>
      <w:r>
        <w:rPr>
          <w:rFonts w:ascii="宋体" w:eastAsia="宋体" w:hAnsi="宋体" w:cs="宋体"/>
          <w:noProof/>
          <w:kern w:val="0"/>
          <w:sz w:val="24"/>
        </w:rPr>
        <w:drawing>
          <wp:inline distT="0" distB="0" distL="114300" distR="114300">
            <wp:extent cx="3619500" cy="1447800"/>
            <wp:effectExtent l="0" t="0" r="0" b="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3619500" cy="144780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我们把这个数组展开成一个向量，长度是</w:t>
      </w:r>
      <w:r>
        <w:rPr>
          <w:rFonts w:ascii="宋体" w:eastAsia="宋体" w:hAnsi="宋体" w:cs="宋体" w:hint="eastAsia"/>
          <w:kern w:val="0"/>
          <w:sz w:val="24"/>
          <w:lang/>
        </w:rPr>
        <w:t xml:space="preserve"> 28x28 = </w:t>
      </w:r>
      <w:r>
        <w:rPr>
          <w:rFonts w:ascii="宋体" w:eastAsia="宋体" w:hAnsi="宋体" w:cs="宋体" w:hint="eastAsia"/>
          <w:kern w:val="0"/>
          <w:sz w:val="24"/>
          <w:lang/>
        </w:rPr>
        <w:t>784</w:t>
      </w:r>
      <w:r>
        <w:rPr>
          <w:rFonts w:ascii="宋体" w:eastAsia="宋体" w:hAnsi="宋体" w:cs="宋体" w:hint="eastAsia"/>
          <w:kern w:val="0"/>
          <w:sz w:val="24"/>
          <w:lang/>
        </w:rPr>
        <w:t>。如何展开这个数组（数字间的顺序）不重要，只要保持各个图片采用相同的方式展开。从这个角度来看，</w:t>
      </w:r>
      <w:r>
        <w:rPr>
          <w:rFonts w:ascii="宋体" w:eastAsia="宋体" w:hAnsi="宋体" w:cs="宋体" w:hint="eastAsia"/>
          <w:kern w:val="0"/>
          <w:sz w:val="24"/>
          <w:lang/>
        </w:rPr>
        <w:t>MNIST</w:t>
      </w:r>
      <w:r>
        <w:rPr>
          <w:rFonts w:ascii="宋体" w:eastAsia="宋体" w:hAnsi="宋体" w:cs="宋体" w:hint="eastAsia"/>
          <w:kern w:val="0"/>
          <w:sz w:val="24"/>
          <w:lang/>
        </w:rPr>
        <w:t>数据集的图片就是在</w:t>
      </w:r>
      <w:r>
        <w:rPr>
          <w:rFonts w:ascii="宋体" w:eastAsia="宋体" w:hAnsi="宋体" w:cs="宋体" w:hint="eastAsia"/>
          <w:kern w:val="0"/>
          <w:sz w:val="24"/>
          <w:lang/>
        </w:rPr>
        <w:t>784</w:t>
      </w:r>
      <w:r>
        <w:rPr>
          <w:rFonts w:ascii="宋体" w:eastAsia="宋体" w:hAnsi="宋体" w:cs="宋体" w:hint="eastAsia"/>
          <w:kern w:val="0"/>
          <w:sz w:val="24"/>
          <w:lang/>
        </w:rPr>
        <w:t>维向量空间里面的点</w:t>
      </w:r>
      <w:r>
        <w:rPr>
          <w:rFonts w:ascii="宋体" w:eastAsia="宋体" w:hAnsi="宋体" w:cs="宋体" w:hint="eastAsia"/>
          <w:kern w:val="0"/>
          <w:sz w:val="24"/>
          <w:lang/>
        </w:rPr>
        <w:t xml:space="preserve">, </w:t>
      </w:r>
      <w:r>
        <w:rPr>
          <w:rFonts w:ascii="宋体" w:eastAsia="宋体" w:hAnsi="宋体" w:cs="宋体" w:hint="eastAsia"/>
          <w:kern w:val="0"/>
          <w:sz w:val="24"/>
          <w:lang/>
        </w:rPr>
        <w:t>并且拥有比较</w:t>
      </w:r>
      <w:hyperlink r:id="rId14" w:tgtFrame="http://www.tensorfly.cn/tfdoc/tutorials/_blank" w:history="1">
        <w:r>
          <w:rPr>
            <w:rFonts w:ascii="宋体" w:eastAsia="宋体" w:hAnsi="宋体" w:cs="宋体" w:hint="eastAsia"/>
            <w:kern w:val="0"/>
            <w:sz w:val="24"/>
            <w:lang/>
          </w:rPr>
          <w:t>复杂的结构</w:t>
        </w:r>
      </w:hyperlink>
      <w:r>
        <w:rPr>
          <w:rFonts w:ascii="宋体" w:eastAsia="宋体" w:hAnsi="宋体" w:cs="宋体" w:hint="eastAsia"/>
          <w:kern w:val="0"/>
          <w:sz w:val="24"/>
          <w:lang/>
        </w:rPr>
        <w:t>。</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展平图片的数字数组会丢失图片的二维结构信息。这显然是不理想的，但由于这个数据集的分类</w:t>
      </w:r>
      <w:r>
        <w:rPr>
          <w:rFonts w:ascii="宋体" w:eastAsia="宋体" w:hAnsi="宋体" w:cs="宋体" w:hint="eastAsia"/>
          <w:kern w:val="0"/>
          <w:sz w:val="24"/>
          <w:lang/>
        </w:rPr>
        <w:t>任务比较简单，为了简化问题，因此不需要建立一个太复杂的模型。</w:t>
      </w:r>
    </w:p>
    <w:p w:rsidR="00245584" w:rsidRDefault="00245584">
      <w:pPr>
        <w:widowControl/>
        <w:rPr>
          <w:rFonts w:ascii="宋体" w:eastAsia="宋体" w:hAnsi="宋体" w:cs="宋体"/>
          <w:kern w:val="0"/>
          <w:sz w:val="24"/>
          <w:lang/>
        </w:rPr>
      </w:pPr>
    </w:p>
    <w:p w:rsidR="00245584" w:rsidRDefault="002C1FF8">
      <w:pPr>
        <w:widowControl/>
        <w:ind w:firstLineChars="200" w:firstLine="480"/>
        <w:rPr>
          <w:rFonts w:ascii="宋体" w:eastAsia="宋体" w:hAnsi="宋体" w:cs="宋体"/>
          <w:kern w:val="0"/>
          <w:sz w:val="24"/>
          <w:lang/>
        </w:rPr>
      </w:pPr>
      <w:r>
        <w:rPr>
          <w:rFonts w:ascii="宋体" w:eastAsia="宋体" w:hAnsi="宋体" w:cs="宋体" w:hint="eastAsia"/>
          <w:kern w:val="0"/>
          <w:sz w:val="24"/>
          <w:lang/>
        </w:rPr>
        <w:t>下面我们开始进行对数字的识别和分类，首先对</w:t>
      </w:r>
      <w:r>
        <w:rPr>
          <w:rFonts w:ascii="宋体" w:eastAsia="宋体" w:hAnsi="宋体" w:cs="宋体"/>
          <w:kern w:val="0"/>
          <w:sz w:val="24"/>
          <w:lang/>
        </w:rPr>
        <w:t>MNIST</w:t>
      </w:r>
      <w:r>
        <w:rPr>
          <w:rFonts w:ascii="宋体" w:eastAsia="宋体" w:hAnsi="宋体" w:cs="宋体"/>
          <w:kern w:val="0"/>
          <w:sz w:val="24"/>
          <w:lang/>
        </w:rPr>
        <w:t>数据</w:t>
      </w:r>
      <w:r>
        <w:rPr>
          <w:rFonts w:ascii="宋体" w:eastAsia="宋体" w:hAnsi="宋体" w:cs="宋体" w:hint="eastAsia"/>
          <w:kern w:val="0"/>
          <w:sz w:val="24"/>
          <w:lang/>
        </w:rPr>
        <w:t>进行</w:t>
      </w:r>
      <w:r>
        <w:rPr>
          <w:rFonts w:ascii="宋体" w:eastAsia="宋体" w:hAnsi="宋体" w:cs="宋体"/>
          <w:kern w:val="0"/>
          <w:sz w:val="24"/>
          <w:lang/>
        </w:rPr>
        <w:t>加载</w:t>
      </w:r>
      <w:r>
        <w:rPr>
          <w:rFonts w:ascii="宋体" w:eastAsia="宋体" w:hAnsi="宋体" w:cs="宋体" w:hint="eastAsia"/>
          <w:kern w:val="0"/>
          <w:sz w:val="24"/>
          <w:lang/>
        </w:rPr>
        <w:t>：</w:t>
      </w:r>
    </w:p>
    <w:p w:rsidR="00245584" w:rsidRDefault="002C1FF8">
      <w:pPr>
        <w:pStyle w:val="HTML"/>
        <w:widowControl/>
        <w:shd w:val="clear" w:color="auto" w:fill="F7F7F7"/>
        <w:spacing w:after="268"/>
        <w:rPr>
          <w:rStyle w:val="HTML0"/>
          <w:rFonts w:ascii="Consolas" w:eastAsia="Consolas" w:hAnsi="Consolas" w:cs="Consolas"/>
          <w:color w:val="333333"/>
          <w:spacing w:val="3"/>
          <w:sz w:val="17"/>
          <w:szCs w:val="17"/>
          <w:shd w:val="clear" w:color="auto" w:fill="F7F7F7"/>
        </w:rPr>
      </w:pPr>
      <w:r>
        <w:rPr>
          <w:rFonts w:ascii="Consolas" w:eastAsia="Consolas" w:hAnsi="Consolas" w:cs="Consolas"/>
          <w:color w:val="8959A8"/>
          <w:spacing w:val="3"/>
          <w:sz w:val="17"/>
          <w:szCs w:val="17"/>
          <w:shd w:val="clear" w:color="auto" w:fill="F7F7F7"/>
        </w:rPr>
        <w:t>import</w:t>
      </w:r>
      <w:r>
        <w:rPr>
          <w:rStyle w:val="HTML0"/>
          <w:rFonts w:ascii="Consolas" w:eastAsia="Consolas" w:hAnsi="Consolas" w:cs="Consolas"/>
          <w:color w:val="333333"/>
          <w:spacing w:val="3"/>
          <w:sz w:val="17"/>
          <w:szCs w:val="17"/>
          <w:shd w:val="clear" w:color="auto" w:fill="F7F7F7"/>
        </w:rPr>
        <w:t xml:space="preserve"> input_data</w:t>
      </w:r>
    </w:p>
    <w:p w:rsidR="00245584" w:rsidRDefault="002C1FF8">
      <w:pPr>
        <w:pStyle w:val="HTML"/>
        <w:widowControl/>
        <w:shd w:val="clear" w:color="auto" w:fill="F7F7F7"/>
        <w:spacing w:after="268"/>
        <w:rPr>
          <w:rFonts w:ascii="Consolas" w:eastAsia="Consolas" w:hAnsi="Consolas" w:cs="Consolas"/>
          <w:color w:val="333333"/>
          <w:spacing w:val="3"/>
          <w:sz w:val="24"/>
          <w:szCs w:val="24"/>
        </w:rPr>
      </w:pPr>
      <w:r>
        <w:rPr>
          <w:rStyle w:val="HTML0"/>
          <w:rFonts w:ascii="Consolas" w:eastAsia="Consolas" w:hAnsi="Consolas" w:cs="Consolas"/>
          <w:color w:val="333333"/>
          <w:spacing w:val="3"/>
          <w:sz w:val="17"/>
          <w:szCs w:val="17"/>
          <w:shd w:val="clear" w:color="auto" w:fill="F7F7F7"/>
        </w:rPr>
        <w:t>mnist = input_data.read_data_sets(</w:t>
      </w:r>
      <w:r>
        <w:rPr>
          <w:rFonts w:ascii="Consolas" w:eastAsia="Consolas" w:hAnsi="Consolas" w:cs="Consolas"/>
          <w:color w:val="718C00"/>
          <w:spacing w:val="3"/>
          <w:sz w:val="17"/>
          <w:szCs w:val="17"/>
          <w:shd w:val="clear" w:color="auto" w:fill="F7F7F7"/>
        </w:rPr>
        <w:t>"MNIST_data/"</w:t>
      </w:r>
      <w:r>
        <w:rPr>
          <w:rStyle w:val="HTML0"/>
          <w:rFonts w:ascii="Consolas" w:eastAsia="Consolas" w:hAnsi="Consolas" w:cs="Consolas"/>
          <w:color w:val="333333"/>
          <w:spacing w:val="3"/>
          <w:sz w:val="17"/>
          <w:szCs w:val="17"/>
          <w:shd w:val="clear" w:color="auto" w:fill="F7F7F7"/>
        </w:rPr>
        <w:t>, one_hot=</w:t>
      </w:r>
      <w:r>
        <w:rPr>
          <w:rFonts w:ascii="Consolas" w:eastAsia="Consolas" w:hAnsi="Consolas" w:cs="Consolas"/>
          <w:color w:val="8959A8"/>
          <w:spacing w:val="3"/>
          <w:sz w:val="17"/>
          <w:szCs w:val="17"/>
          <w:shd w:val="clear" w:color="auto" w:fill="F7F7F7"/>
        </w:rPr>
        <w:t>True</w:t>
      </w:r>
      <w:r>
        <w:rPr>
          <w:rStyle w:val="HTML0"/>
          <w:rFonts w:ascii="Consolas" w:eastAsia="Consolas" w:hAnsi="Consolas" w:cs="Consolas"/>
          <w:color w:val="333333"/>
          <w:spacing w:val="3"/>
          <w:sz w:val="17"/>
          <w:szCs w:val="17"/>
          <w:shd w:val="clear" w:color="auto" w:fill="F7F7F7"/>
        </w:rPr>
        <w:t>)</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下载下来的数据集被分成两部分：</w:t>
      </w:r>
      <w:r>
        <w:rPr>
          <w:rFonts w:ascii="宋体" w:eastAsia="宋体" w:hAnsi="宋体" w:cs="宋体" w:hint="eastAsia"/>
          <w:kern w:val="0"/>
          <w:sz w:val="24"/>
          <w:lang/>
        </w:rPr>
        <w:t>60000</w:t>
      </w:r>
      <w:r>
        <w:rPr>
          <w:rFonts w:ascii="宋体" w:eastAsia="宋体" w:hAnsi="宋体" w:cs="宋体" w:hint="eastAsia"/>
          <w:kern w:val="0"/>
          <w:sz w:val="24"/>
          <w:lang/>
        </w:rPr>
        <w:t>行的训练数据集（</w:t>
      </w:r>
      <w:r>
        <w:rPr>
          <w:rFonts w:ascii="宋体" w:eastAsia="宋体" w:hAnsi="宋体" w:cs="宋体" w:hint="eastAsia"/>
          <w:kern w:val="0"/>
          <w:sz w:val="24"/>
          <w:lang/>
        </w:rPr>
        <w:t>mnist.train</w:t>
      </w:r>
      <w:r>
        <w:rPr>
          <w:rFonts w:ascii="宋体" w:eastAsia="宋体" w:hAnsi="宋体" w:cs="宋体" w:hint="eastAsia"/>
          <w:kern w:val="0"/>
          <w:sz w:val="24"/>
          <w:lang/>
        </w:rPr>
        <w:t>）和</w:t>
      </w:r>
      <w:r>
        <w:rPr>
          <w:rFonts w:ascii="宋体" w:eastAsia="宋体" w:hAnsi="宋体" w:cs="宋体" w:hint="eastAsia"/>
          <w:kern w:val="0"/>
          <w:sz w:val="24"/>
          <w:lang/>
        </w:rPr>
        <w:t>10000</w:t>
      </w:r>
      <w:r>
        <w:rPr>
          <w:rFonts w:ascii="宋体" w:eastAsia="宋体" w:hAnsi="宋体" w:cs="宋体" w:hint="eastAsia"/>
          <w:kern w:val="0"/>
          <w:sz w:val="24"/>
          <w:lang/>
        </w:rPr>
        <w:t>行的测试数据集（</w:t>
      </w:r>
      <w:r>
        <w:rPr>
          <w:rFonts w:ascii="宋体" w:eastAsia="宋体" w:hAnsi="宋体" w:cs="宋体" w:hint="eastAsia"/>
          <w:kern w:val="0"/>
          <w:sz w:val="24"/>
          <w:lang/>
        </w:rPr>
        <w:t>mnist.test</w:t>
      </w:r>
      <w:r>
        <w:rPr>
          <w:rFonts w:ascii="宋体" w:eastAsia="宋体" w:hAnsi="宋体" w:cs="宋体" w:hint="eastAsia"/>
          <w:kern w:val="0"/>
          <w:sz w:val="24"/>
          <w:lang/>
        </w:rPr>
        <w:t>）其中训练集中又划分出</w:t>
      </w:r>
      <w:r>
        <w:rPr>
          <w:rFonts w:ascii="宋体" w:eastAsia="宋体" w:hAnsi="宋体" w:cs="宋体" w:hint="eastAsia"/>
          <w:kern w:val="0"/>
          <w:sz w:val="24"/>
          <w:lang/>
        </w:rPr>
        <w:t>5000</w:t>
      </w:r>
      <w:r>
        <w:rPr>
          <w:rFonts w:ascii="宋体" w:eastAsia="宋体" w:hAnsi="宋体" w:cs="宋体" w:hint="eastAsia"/>
          <w:kern w:val="0"/>
          <w:sz w:val="24"/>
          <w:lang/>
        </w:rPr>
        <w:t>个样本作为验证集。这样的切分很重要，我们在训练集上训练模型，在验证集上检验效果并决定何时完成训练，最后在测试集上评测模型的效果，从而更加容易把设计的模型推广到其他数据集上（泛化）。</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我们可输入如下代码查看这个</w:t>
      </w:r>
      <w:r>
        <w:rPr>
          <w:rFonts w:ascii="宋体" w:eastAsia="宋体" w:hAnsi="宋体" w:cs="宋体" w:hint="eastAsia"/>
          <w:kern w:val="0"/>
          <w:sz w:val="24"/>
          <w:lang/>
        </w:rPr>
        <w:t>MNIST</w:t>
      </w:r>
      <w:r>
        <w:rPr>
          <w:rFonts w:ascii="宋体" w:eastAsia="宋体" w:hAnsi="宋体" w:cs="宋体" w:hint="eastAsia"/>
          <w:kern w:val="0"/>
          <w:sz w:val="24"/>
          <w:lang/>
        </w:rPr>
        <w:t>数据集的情况：</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lastRenderedPageBreak/>
        <w:drawing>
          <wp:inline distT="0" distB="0" distL="114300" distR="114300">
            <wp:extent cx="4467225" cy="1143000"/>
            <wp:effectExtent l="0" t="0" r="952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5"/>
                    <a:stretch>
                      <a:fillRect/>
                    </a:stretch>
                  </pic:blipFill>
                  <pic:spPr>
                    <a:xfrm>
                      <a:off x="0" y="0"/>
                      <a:ext cx="4467225" cy="1143000"/>
                    </a:xfrm>
                    <a:prstGeom prst="rect">
                      <a:avLst/>
                    </a:prstGeom>
                    <a:noFill/>
                    <a:ln w="9525">
                      <a:noFill/>
                    </a:ln>
                  </pic:spPr>
                </pic:pic>
              </a:graphicData>
            </a:graphic>
          </wp:inline>
        </w:drawing>
      </w:r>
    </w:p>
    <w:p w:rsidR="00245584" w:rsidRDefault="002C1FF8">
      <w:pPr>
        <w:widowControl/>
        <w:rPr>
          <w:rFonts w:ascii="宋体" w:eastAsia="宋体" w:hAnsi="宋体" w:cs="宋体"/>
          <w:kern w:val="0"/>
          <w:sz w:val="24"/>
          <w:lang/>
        </w:rPr>
      </w:pPr>
      <w:r>
        <w:rPr>
          <w:rFonts w:ascii="宋体" w:eastAsia="宋体" w:hAnsi="宋体" w:cs="宋体" w:hint="eastAsia"/>
          <w:kern w:val="0"/>
          <w:sz w:val="24"/>
          <w:lang/>
        </w:rPr>
        <w:t>输出结果如下：</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3457575" cy="1924050"/>
            <wp:effectExtent l="0" t="0" r="9525" b="0"/>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16"/>
                    <a:stretch>
                      <a:fillRect/>
                    </a:stretch>
                  </pic:blipFill>
                  <pic:spPr>
                    <a:xfrm>
                      <a:off x="0" y="0"/>
                      <a:ext cx="3457575" cy="192405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可以看到，训练集的</w:t>
      </w:r>
      <w:r>
        <w:rPr>
          <w:rFonts w:ascii="宋体" w:eastAsia="宋体" w:hAnsi="宋体" w:cs="宋体" w:hint="eastAsia"/>
          <w:kern w:val="0"/>
          <w:sz w:val="24"/>
          <w:lang/>
        </w:rPr>
        <w:t>shape</w:t>
      </w:r>
      <w:r>
        <w:rPr>
          <w:rFonts w:ascii="宋体" w:eastAsia="宋体" w:hAnsi="宋体" w:cs="宋体" w:hint="eastAsia"/>
          <w:kern w:val="0"/>
          <w:sz w:val="24"/>
          <w:lang/>
        </w:rPr>
        <w:t>是一个</w:t>
      </w:r>
      <w:r>
        <w:rPr>
          <w:rFonts w:ascii="宋体" w:eastAsia="宋体" w:hAnsi="宋体" w:cs="宋体" w:hint="eastAsia"/>
          <w:kern w:val="0"/>
          <w:sz w:val="24"/>
          <w:lang/>
        </w:rPr>
        <w:t xml:space="preserve">55000 X 784 </w:t>
      </w:r>
      <w:r>
        <w:rPr>
          <w:rFonts w:ascii="宋体" w:eastAsia="宋体" w:hAnsi="宋体" w:cs="宋体" w:hint="eastAsia"/>
          <w:kern w:val="0"/>
          <w:sz w:val="24"/>
          <w:lang/>
        </w:rPr>
        <w:t>的</w:t>
      </w:r>
      <w:r>
        <w:rPr>
          <w:rFonts w:ascii="宋体" w:eastAsia="宋体" w:hAnsi="宋体" w:cs="宋体" w:hint="eastAsia"/>
          <w:kern w:val="0"/>
          <w:sz w:val="24"/>
          <w:lang/>
        </w:rPr>
        <w:t>Tensor</w:t>
      </w:r>
      <w:r>
        <w:rPr>
          <w:rFonts w:ascii="宋体" w:eastAsia="宋体" w:hAnsi="宋体" w:cs="宋体" w:hint="eastAsia"/>
          <w:kern w:val="0"/>
          <w:sz w:val="24"/>
          <w:lang/>
        </w:rPr>
        <w:t>，第一个维度是图片的编号，用来索引图片，第二个维度是图片中像素点的编号，用来索引每张图片中的像素点。在此张量里的每一个元素，都表示某张图片里的某个像素的强度值，值介于</w:t>
      </w:r>
      <w:r>
        <w:rPr>
          <w:rFonts w:ascii="宋体" w:eastAsia="宋体" w:hAnsi="宋体" w:cs="宋体" w:hint="eastAsia"/>
          <w:kern w:val="0"/>
          <w:sz w:val="24"/>
          <w:lang/>
        </w:rPr>
        <w:t>0</w:t>
      </w:r>
      <w:r>
        <w:rPr>
          <w:rFonts w:ascii="宋体" w:eastAsia="宋体" w:hAnsi="宋体" w:cs="宋体" w:hint="eastAsia"/>
          <w:kern w:val="0"/>
          <w:sz w:val="24"/>
          <w:lang/>
        </w:rPr>
        <w:t>和</w:t>
      </w:r>
      <w:r>
        <w:rPr>
          <w:rFonts w:ascii="宋体" w:eastAsia="宋体" w:hAnsi="宋体" w:cs="宋体" w:hint="eastAsia"/>
          <w:kern w:val="0"/>
          <w:sz w:val="24"/>
          <w:lang/>
        </w:rPr>
        <w:t>1</w:t>
      </w:r>
      <w:r>
        <w:rPr>
          <w:rFonts w:ascii="宋体" w:eastAsia="宋体" w:hAnsi="宋体" w:cs="宋体" w:hint="eastAsia"/>
          <w:kern w:val="0"/>
          <w:sz w:val="24"/>
          <w:lang/>
        </w:rPr>
        <w:t>之间。同样也可以看到测试集和验证集</w:t>
      </w:r>
      <w:r>
        <w:rPr>
          <w:rFonts w:ascii="宋体" w:eastAsia="宋体" w:hAnsi="宋体" w:cs="宋体" w:hint="eastAsia"/>
          <w:kern w:val="0"/>
          <w:sz w:val="24"/>
          <w:lang/>
        </w:rPr>
        <w:t>Tensor</w:t>
      </w:r>
      <w:r>
        <w:rPr>
          <w:rFonts w:ascii="宋体" w:eastAsia="宋体" w:hAnsi="宋体" w:cs="宋体" w:hint="eastAsia"/>
          <w:kern w:val="0"/>
          <w:sz w:val="24"/>
          <w:lang/>
        </w:rPr>
        <w:t>的</w:t>
      </w:r>
      <w:r>
        <w:rPr>
          <w:rFonts w:ascii="宋体" w:eastAsia="宋体" w:hAnsi="宋体" w:cs="宋体" w:hint="eastAsia"/>
          <w:kern w:val="0"/>
          <w:sz w:val="24"/>
          <w:lang/>
        </w:rPr>
        <w:t>shape</w:t>
      </w:r>
      <w:r>
        <w:rPr>
          <w:rFonts w:ascii="宋体" w:eastAsia="宋体" w:hAnsi="宋体" w:cs="宋体" w:hint="eastAsia"/>
          <w:kern w:val="0"/>
          <w:sz w:val="24"/>
          <w:lang/>
        </w:rPr>
        <w:t>及其样本的个数。</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每一个样本都有它对应的标注信息，即</w:t>
      </w:r>
      <w:r>
        <w:rPr>
          <w:rFonts w:ascii="宋体" w:eastAsia="宋体" w:hAnsi="宋体" w:cs="宋体" w:hint="eastAsia"/>
          <w:kern w:val="0"/>
          <w:sz w:val="24"/>
          <w:lang/>
        </w:rPr>
        <w:t>label</w:t>
      </w:r>
      <w:r>
        <w:rPr>
          <w:rFonts w:ascii="宋体" w:eastAsia="宋体" w:hAnsi="宋体" w:cs="宋体" w:hint="eastAsia"/>
          <w:kern w:val="0"/>
          <w:sz w:val="24"/>
          <w:lang/>
        </w:rPr>
        <w:t>。</w:t>
      </w:r>
      <w:r>
        <w:rPr>
          <w:rFonts w:ascii="宋体" w:eastAsia="宋体" w:hAnsi="宋体" w:cs="宋体" w:hint="eastAsia"/>
          <w:kern w:val="0"/>
          <w:sz w:val="24"/>
          <w:lang/>
        </w:rPr>
        <w:t>MNIST</w:t>
      </w:r>
      <w:r>
        <w:rPr>
          <w:rFonts w:ascii="宋体" w:eastAsia="宋体" w:hAnsi="宋体" w:cs="宋体" w:hint="eastAsia"/>
          <w:kern w:val="0"/>
          <w:sz w:val="24"/>
          <w:lang/>
        </w:rPr>
        <w:t>数据集的</w:t>
      </w:r>
      <w:r>
        <w:rPr>
          <w:rFonts w:ascii="宋体" w:eastAsia="宋体" w:hAnsi="宋体" w:cs="宋体" w:hint="eastAsia"/>
          <w:kern w:val="0"/>
          <w:sz w:val="24"/>
          <w:lang/>
        </w:rPr>
        <w:t>label</w:t>
      </w:r>
      <w:r>
        <w:rPr>
          <w:rFonts w:ascii="宋体" w:eastAsia="宋体" w:hAnsi="宋体" w:cs="宋体" w:hint="eastAsia"/>
          <w:kern w:val="0"/>
          <w:sz w:val="24"/>
          <w:lang/>
        </w:rPr>
        <w:t>是介于</w:t>
      </w:r>
      <w:r>
        <w:rPr>
          <w:rFonts w:ascii="宋体" w:eastAsia="宋体" w:hAnsi="宋体" w:cs="宋体" w:hint="eastAsia"/>
          <w:kern w:val="0"/>
          <w:sz w:val="24"/>
          <w:lang/>
        </w:rPr>
        <w:t>0</w:t>
      </w:r>
      <w:r>
        <w:rPr>
          <w:rFonts w:ascii="宋体" w:eastAsia="宋体" w:hAnsi="宋体" w:cs="宋体" w:hint="eastAsia"/>
          <w:kern w:val="0"/>
          <w:sz w:val="24"/>
          <w:lang/>
        </w:rPr>
        <w:t>到</w:t>
      </w:r>
      <w:r>
        <w:rPr>
          <w:rFonts w:ascii="宋体" w:eastAsia="宋体" w:hAnsi="宋体" w:cs="宋体" w:hint="eastAsia"/>
          <w:kern w:val="0"/>
          <w:sz w:val="24"/>
          <w:lang/>
        </w:rPr>
        <w:t>9</w:t>
      </w:r>
      <w:r>
        <w:rPr>
          <w:rFonts w:ascii="宋体" w:eastAsia="宋体" w:hAnsi="宋体" w:cs="宋体" w:hint="eastAsia"/>
          <w:kern w:val="0"/>
          <w:sz w:val="24"/>
          <w:lang/>
        </w:rPr>
        <w:t>的数字，用来描述给定图片里表示的数字，因此可以看到训练集、测试集和样本集</w:t>
      </w:r>
      <w:r>
        <w:rPr>
          <w:rFonts w:ascii="宋体" w:eastAsia="宋体" w:hAnsi="宋体" w:cs="宋体" w:hint="eastAsia"/>
          <w:kern w:val="0"/>
          <w:sz w:val="24"/>
          <w:lang/>
        </w:rPr>
        <w:t>label</w:t>
      </w:r>
      <w:r>
        <w:rPr>
          <w:rFonts w:ascii="宋体" w:eastAsia="宋体" w:hAnsi="宋体" w:cs="宋体" w:hint="eastAsia"/>
          <w:kern w:val="0"/>
          <w:sz w:val="24"/>
          <w:lang/>
        </w:rPr>
        <w:t>的第二个维度都是</w:t>
      </w:r>
      <w:r>
        <w:rPr>
          <w:rFonts w:ascii="宋体" w:eastAsia="宋体" w:hAnsi="宋体" w:cs="宋体" w:hint="eastAsia"/>
          <w:kern w:val="0"/>
          <w:sz w:val="24"/>
          <w:lang/>
        </w:rPr>
        <w:t>10</w:t>
      </w:r>
      <w:r>
        <w:rPr>
          <w:rFonts w:ascii="宋体" w:eastAsia="宋体" w:hAnsi="宋体" w:cs="宋体" w:hint="eastAsia"/>
          <w:kern w:val="0"/>
          <w:sz w:val="24"/>
          <w:lang/>
        </w:rPr>
        <w:t>。这里对</w:t>
      </w:r>
      <w:r>
        <w:rPr>
          <w:rFonts w:ascii="宋体" w:eastAsia="宋体" w:hAnsi="宋体" w:cs="宋体" w:hint="eastAsia"/>
          <w:kern w:val="0"/>
          <w:sz w:val="24"/>
          <w:lang/>
        </w:rPr>
        <w:t>10</w:t>
      </w:r>
      <w:r>
        <w:rPr>
          <w:rFonts w:ascii="宋体" w:eastAsia="宋体" w:hAnsi="宋体" w:cs="宋体" w:hint="eastAsia"/>
          <w:kern w:val="0"/>
          <w:sz w:val="24"/>
          <w:lang/>
        </w:rPr>
        <w:t>个种类进行了</w:t>
      </w:r>
      <w:r>
        <w:rPr>
          <w:rFonts w:ascii="宋体" w:eastAsia="宋体" w:hAnsi="宋体" w:cs="宋体" w:hint="eastAsia"/>
          <w:kern w:val="0"/>
          <w:sz w:val="24"/>
          <w:lang/>
        </w:rPr>
        <w:t>one-hot</w:t>
      </w:r>
      <w:r>
        <w:rPr>
          <w:rFonts w:ascii="宋体" w:eastAsia="宋体" w:hAnsi="宋体" w:cs="宋体" w:hint="eastAsia"/>
          <w:kern w:val="0"/>
          <w:sz w:val="24"/>
          <w:lang/>
        </w:rPr>
        <w:t>编码，</w:t>
      </w:r>
      <w:r>
        <w:rPr>
          <w:rFonts w:ascii="宋体" w:eastAsia="宋体" w:hAnsi="宋体" w:cs="宋体" w:hint="eastAsia"/>
          <w:kern w:val="0"/>
          <w:sz w:val="24"/>
          <w:lang/>
        </w:rPr>
        <w:t>label</w:t>
      </w:r>
      <w:r>
        <w:rPr>
          <w:rFonts w:ascii="宋体" w:eastAsia="宋体" w:hAnsi="宋体" w:cs="宋体" w:hint="eastAsia"/>
          <w:kern w:val="0"/>
          <w:sz w:val="24"/>
          <w:lang/>
        </w:rPr>
        <w:t>是一个</w:t>
      </w:r>
      <w:r>
        <w:rPr>
          <w:rFonts w:ascii="宋体" w:eastAsia="宋体" w:hAnsi="宋体" w:cs="宋体" w:hint="eastAsia"/>
          <w:kern w:val="0"/>
          <w:sz w:val="24"/>
          <w:lang/>
        </w:rPr>
        <w:t>1</w:t>
      </w:r>
      <w:r>
        <w:rPr>
          <w:rFonts w:ascii="宋体" w:eastAsia="宋体" w:hAnsi="宋体" w:cs="宋体" w:hint="eastAsia"/>
          <w:kern w:val="0"/>
          <w:sz w:val="24"/>
          <w:lang/>
        </w:rPr>
        <w:t>0</w:t>
      </w:r>
      <w:r>
        <w:rPr>
          <w:rFonts w:ascii="宋体" w:eastAsia="宋体" w:hAnsi="宋体" w:cs="宋体" w:hint="eastAsia"/>
          <w:kern w:val="0"/>
          <w:sz w:val="24"/>
          <w:lang/>
        </w:rPr>
        <w:t>维的向量，一个</w:t>
      </w:r>
      <w:r>
        <w:rPr>
          <w:rFonts w:ascii="宋体" w:eastAsia="宋体" w:hAnsi="宋体" w:cs="宋体" w:hint="eastAsia"/>
          <w:kern w:val="0"/>
          <w:sz w:val="24"/>
          <w:lang/>
        </w:rPr>
        <w:t>one-hot</w:t>
      </w:r>
      <w:r>
        <w:rPr>
          <w:rFonts w:ascii="宋体" w:eastAsia="宋体" w:hAnsi="宋体" w:cs="宋体" w:hint="eastAsia"/>
          <w:kern w:val="0"/>
          <w:sz w:val="24"/>
          <w:lang/>
        </w:rPr>
        <w:t>向量除了某一位数字是</w:t>
      </w:r>
      <w:r>
        <w:rPr>
          <w:rFonts w:ascii="宋体" w:eastAsia="宋体" w:hAnsi="宋体" w:cs="宋体" w:hint="eastAsia"/>
          <w:kern w:val="0"/>
          <w:sz w:val="24"/>
          <w:lang/>
        </w:rPr>
        <w:t>1</w:t>
      </w:r>
      <w:r>
        <w:rPr>
          <w:rFonts w:ascii="宋体" w:eastAsia="宋体" w:hAnsi="宋体" w:cs="宋体" w:hint="eastAsia"/>
          <w:kern w:val="0"/>
          <w:sz w:val="24"/>
          <w:lang/>
        </w:rPr>
        <w:t>以外，其余维度数字都是</w:t>
      </w:r>
      <w:r>
        <w:rPr>
          <w:rFonts w:ascii="宋体" w:eastAsia="宋体" w:hAnsi="宋体" w:cs="宋体" w:hint="eastAsia"/>
          <w:kern w:val="0"/>
          <w:sz w:val="24"/>
          <w:lang/>
        </w:rPr>
        <w:t>0</w:t>
      </w:r>
      <w:r>
        <w:rPr>
          <w:rFonts w:ascii="宋体" w:eastAsia="宋体" w:hAnsi="宋体" w:cs="宋体" w:hint="eastAsia"/>
          <w:kern w:val="0"/>
          <w:sz w:val="24"/>
          <w:lang/>
        </w:rPr>
        <w:t>，比如数字</w:t>
      </w:r>
      <w:r>
        <w:rPr>
          <w:rFonts w:ascii="宋体" w:eastAsia="宋体" w:hAnsi="宋体" w:cs="宋体" w:hint="eastAsia"/>
          <w:kern w:val="0"/>
          <w:sz w:val="24"/>
          <w:lang/>
        </w:rPr>
        <w:t>0</w:t>
      </w:r>
      <w:r>
        <w:rPr>
          <w:rFonts w:ascii="宋体" w:eastAsia="宋体" w:hAnsi="宋体" w:cs="宋体" w:hint="eastAsia"/>
          <w:kern w:val="0"/>
          <w:sz w:val="24"/>
          <w:lang/>
        </w:rPr>
        <w:t>对应的</w:t>
      </w:r>
      <w:r>
        <w:rPr>
          <w:rFonts w:ascii="宋体" w:eastAsia="宋体" w:hAnsi="宋体" w:cs="宋体" w:hint="eastAsia"/>
          <w:kern w:val="0"/>
          <w:sz w:val="24"/>
          <w:lang/>
        </w:rPr>
        <w:t>label</w:t>
      </w:r>
      <w:r>
        <w:rPr>
          <w:rFonts w:ascii="宋体" w:eastAsia="宋体" w:hAnsi="宋体" w:cs="宋体" w:hint="eastAsia"/>
          <w:kern w:val="0"/>
          <w:sz w:val="24"/>
          <w:lang/>
        </w:rPr>
        <w:t>就是</w:t>
      </w:r>
      <w:r>
        <w:rPr>
          <w:rFonts w:ascii="宋体" w:eastAsia="宋体" w:hAnsi="宋体" w:cs="宋体" w:hint="eastAsia"/>
          <w:kern w:val="0"/>
          <w:sz w:val="24"/>
          <w:lang/>
        </w:rPr>
        <w:t>([1,0,0,0,0,0,0,0,0,0,0])</w:t>
      </w:r>
      <w:r>
        <w:rPr>
          <w:rFonts w:ascii="宋体" w:eastAsia="宋体" w:hAnsi="宋体" w:cs="宋体" w:hint="eastAsia"/>
          <w:kern w:val="0"/>
          <w:sz w:val="24"/>
          <w:lang/>
        </w:rPr>
        <w:t>。</w:t>
      </w:r>
    </w:p>
    <w:p w:rsidR="00245584" w:rsidRDefault="00245584">
      <w:pPr>
        <w:widowControl/>
        <w:spacing w:line="400" w:lineRule="exact"/>
        <w:ind w:firstLineChars="200" w:firstLine="480"/>
        <w:rPr>
          <w:rFonts w:ascii="宋体" w:eastAsia="宋体" w:hAnsi="宋体" w:cs="宋体"/>
          <w:kern w:val="0"/>
          <w:sz w:val="24"/>
          <w:lang/>
        </w:rPr>
      </w:pPr>
    </w:p>
    <w:p w:rsidR="00245584" w:rsidRDefault="002C1FF8">
      <w:pPr>
        <w:widowControl/>
        <w:spacing w:line="400" w:lineRule="exact"/>
        <w:rPr>
          <w:rFonts w:ascii="宋体" w:eastAsia="宋体" w:hAnsi="宋体" w:cs="宋体"/>
          <w:kern w:val="0"/>
          <w:sz w:val="24"/>
          <w:lang/>
        </w:rPr>
      </w:pPr>
      <w:r>
        <w:rPr>
          <w:rFonts w:ascii="宋体" w:eastAsia="宋体" w:hAnsi="宋体" w:cs="宋体" w:hint="eastAsia"/>
          <w:kern w:val="0"/>
          <w:sz w:val="24"/>
          <w:lang/>
        </w:rPr>
        <w:t>Softmax</w:t>
      </w:r>
      <w:r>
        <w:rPr>
          <w:rFonts w:ascii="宋体" w:eastAsia="宋体" w:hAnsi="宋体" w:cs="宋体" w:hint="eastAsia"/>
          <w:kern w:val="0"/>
          <w:sz w:val="24"/>
          <w:lang/>
        </w:rPr>
        <w:t>回归介绍：</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准备好数据后，接下来就要设计算法了，这里使用</w:t>
      </w:r>
      <w:r>
        <w:rPr>
          <w:rFonts w:ascii="宋体" w:eastAsia="宋体" w:hAnsi="宋体" w:cs="宋体" w:hint="eastAsia"/>
          <w:kern w:val="0"/>
          <w:sz w:val="24"/>
          <w:lang/>
        </w:rPr>
        <w:t>Softmax</w:t>
      </w:r>
      <w:r>
        <w:rPr>
          <w:rFonts w:ascii="宋体" w:eastAsia="宋体" w:hAnsi="宋体" w:cs="宋体" w:hint="eastAsia"/>
          <w:kern w:val="0"/>
          <w:sz w:val="24"/>
          <w:lang/>
        </w:rPr>
        <w:t>回归算法训练手写数字识别的分类模型。当模型对一张图片进行预测时，</w:t>
      </w:r>
      <w:r>
        <w:rPr>
          <w:rFonts w:ascii="宋体" w:eastAsia="宋体" w:hAnsi="宋体" w:cs="宋体" w:hint="eastAsia"/>
          <w:kern w:val="0"/>
          <w:sz w:val="24"/>
          <w:lang/>
        </w:rPr>
        <w:t>softmax</w:t>
      </w:r>
      <w:r>
        <w:rPr>
          <w:rFonts w:ascii="宋体" w:eastAsia="宋体" w:hAnsi="宋体" w:cs="宋体" w:hint="eastAsia"/>
          <w:kern w:val="0"/>
          <w:sz w:val="24"/>
          <w:lang/>
        </w:rPr>
        <w:t>回归会对每一种类别估算一个概率，最后取概率最大的那个数字作为输出结果。它的工作原理简单地说就是将可以判定为某类的特征相加，然后将这些特征转化为判定是这一类的概率。上述特征通过对所有像素求</w:t>
      </w:r>
      <w:r>
        <w:rPr>
          <w:rFonts w:ascii="宋体" w:eastAsia="宋体" w:hAnsi="宋体" w:cs="宋体" w:hint="eastAsia"/>
          <w:kern w:val="0"/>
          <w:sz w:val="24"/>
          <w:lang/>
        </w:rPr>
        <w:t>一个加权和得到，而权重是模型根据数据自动学习、训练出来的。比如某个像素的灰度值大代表很可能是数字</w:t>
      </w:r>
      <w:r>
        <w:rPr>
          <w:rFonts w:ascii="宋体" w:eastAsia="宋体" w:hAnsi="宋体" w:cs="宋体" w:hint="eastAsia"/>
          <w:kern w:val="0"/>
          <w:sz w:val="24"/>
          <w:lang/>
        </w:rPr>
        <w:t>n</w:t>
      </w:r>
      <w:r>
        <w:rPr>
          <w:rFonts w:ascii="宋体" w:eastAsia="宋体" w:hAnsi="宋体" w:cs="宋体" w:hint="eastAsia"/>
          <w:kern w:val="0"/>
          <w:sz w:val="24"/>
          <w:lang/>
        </w:rPr>
        <w:t>时，这个像素的权重就很大。我们将这些特征写成如下公式：</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lastRenderedPageBreak/>
        <w:t>i</w:t>
      </w:r>
      <w:r>
        <w:rPr>
          <w:rFonts w:ascii="宋体" w:eastAsia="宋体" w:hAnsi="宋体" w:cs="宋体" w:hint="eastAsia"/>
          <w:kern w:val="0"/>
          <w:sz w:val="24"/>
          <w:lang/>
        </w:rPr>
        <w:t>代表第</w:t>
      </w:r>
      <w:r>
        <w:rPr>
          <w:rFonts w:ascii="宋体" w:eastAsia="宋体" w:hAnsi="宋体" w:cs="宋体" w:hint="eastAsia"/>
          <w:kern w:val="0"/>
          <w:sz w:val="24"/>
          <w:lang/>
        </w:rPr>
        <w:t>i</w:t>
      </w:r>
      <w:r>
        <w:rPr>
          <w:rFonts w:ascii="宋体" w:eastAsia="宋体" w:hAnsi="宋体" w:cs="宋体" w:hint="eastAsia"/>
          <w:kern w:val="0"/>
          <w:sz w:val="24"/>
          <w:lang/>
        </w:rPr>
        <w:t>类，</w:t>
      </w:r>
      <w:r>
        <w:rPr>
          <w:rFonts w:ascii="宋体" w:eastAsia="宋体" w:hAnsi="宋体" w:cs="宋体" w:hint="eastAsia"/>
          <w:kern w:val="0"/>
          <w:sz w:val="24"/>
          <w:lang/>
        </w:rPr>
        <w:t>j</w:t>
      </w:r>
      <w:r>
        <w:rPr>
          <w:rFonts w:ascii="宋体" w:eastAsia="宋体" w:hAnsi="宋体" w:cs="宋体" w:hint="eastAsia"/>
          <w:kern w:val="0"/>
          <w:sz w:val="24"/>
          <w:lang/>
        </w:rPr>
        <w:t>代表一张图片的第</w:t>
      </w:r>
      <w:r>
        <w:rPr>
          <w:rFonts w:ascii="宋体" w:eastAsia="宋体" w:hAnsi="宋体" w:cs="宋体" w:hint="eastAsia"/>
          <w:kern w:val="0"/>
          <w:sz w:val="24"/>
          <w:lang/>
        </w:rPr>
        <w:t>j</w:t>
      </w:r>
      <w:r>
        <w:rPr>
          <w:rFonts w:ascii="宋体" w:eastAsia="宋体" w:hAnsi="宋体" w:cs="宋体" w:hint="eastAsia"/>
          <w:kern w:val="0"/>
          <w:sz w:val="24"/>
          <w:lang/>
        </w:rPr>
        <w:t>个像素，</w:t>
      </w:r>
      <w:r>
        <w:rPr>
          <w:rFonts w:ascii="宋体" w:eastAsia="宋体" w:hAnsi="宋体" w:cs="宋体" w:hint="eastAsia"/>
          <w:kern w:val="0"/>
          <w:sz w:val="24"/>
          <w:lang/>
        </w:rPr>
        <w:t>bi</w:t>
      </w:r>
      <w:r>
        <w:rPr>
          <w:rFonts w:ascii="宋体" w:eastAsia="宋体" w:hAnsi="宋体" w:cs="宋体" w:hint="eastAsia"/>
          <w:kern w:val="0"/>
          <w:sz w:val="24"/>
          <w:lang/>
        </w:rPr>
        <w:t>是</w:t>
      </w:r>
      <w:r>
        <w:rPr>
          <w:rFonts w:ascii="宋体" w:eastAsia="宋体" w:hAnsi="宋体" w:cs="宋体" w:hint="eastAsia"/>
          <w:kern w:val="0"/>
          <w:sz w:val="24"/>
          <w:lang/>
        </w:rPr>
        <w:t>bias</w:t>
      </w:r>
      <w:r>
        <w:rPr>
          <w:rFonts w:ascii="宋体" w:eastAsia="宋体" w:hAnsi="宋体" w:cs="宋体" w:hint="eastAsia"/>
          <w:kern w:val="0"/>
          <w:sz w:val="24"/>
          <w:lang/>
        </w:rPr>
        <w:t>，顾名思义就是这个数据本身的一些倾向，比如大部分数字都是</w:t>
      </w:r>
      <w:r>
        <w:rPr>
          <w:rFonts w:ascii="宋体" w:eastAsia="宋体" w:hAnsi="宋体" w:cs="宋体" w:hint="eastAsia"/>
          <w:kern w:val="0"/>
          <w:sz w:val="24"/>
          <w:lang/>
        </w:rPr>
        <w:t>0</w:t>
      </w:r>
      <w:r>
        <w:rPr>
          <w:rFonts w:ascii="宋体" w:eastAsia="宋体" w:hAnsi="宋体" w:cs="宋体" w:hint="eastAsia"/>
          <w:kern w:val="0"/>
          <w:sz w:val="24"/>
          <w:lang/>
        </w:rPr>
        <w:t>，那么</w:t>
      </w:r>
      <w:r>
        <w:rPr>
          <w:rFonts w:ascii="宋体" w:eastAsia="宋体" w:hAnsi="宋体" w:cs="宋体" w:hint="eastAsia"/>
          <w:kern w:val="0"/>
          <w:sz w:val="24"/>
          <w:lang/>
        </w:rPr>
        <w:t>0</w:t>
      </w:r>
      <w:r>
        <w:rPr>
          <w:rFonts w:ascii="宋体" w:eastAsia="宋体" w:hAnsi="宋体" w:cs="宋体" w:hint="eastAsia"/>
          <w:kern w:val="0"/>
          <w:sz w:val="24"/>
          <w:lang/>
        </w:rPr>
        <w:t>的特征对应的</w:t>
      </w:r>
      <w:r>
        <w:rPr>
          <w:rFonts w:ascii="宋体" w:eastAsia="宋体" w:hAnsi="宋体" w:cs="宋体" w:hint="eastAsia"/>
          <w:kern w:val="0"/>
          <w:sz w:val="24"/>
          <w:lang/>
        </w:rPr>
        <w:t>bias</w:t>
      </w:r>
      <w:r>
        <w:rPr>
          <w:rFonts w:ascii="宋体" w:eastAsia="宋体" w:hAnsi="宋体" w:cs="宋体" w:hint="eastAsia"/>
          <w:kern w:val="0"/>
          <w:sz w:val="24"/>
          <w:lang/>
        </w:rPr>
        <w:t>就会很大：</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2181225" cy="609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2181225" cy="60960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接下来就是对所有特征计算</w:t>
      </w:r>
      <w:r>
        <w:rPr>
          <w:rFonts w:ascii="宋体" w:eastAsia="宋体" w:hAnsi="宋体" w:cs="宋体" w:hint="eastAsia"/>
          <w:kern w:val="0"/>
          <w:sz w:val="24"/>
          <w:lang/>
        </w:rPr>
        <w:t>Softmax</w:t>
      </w:r>
      <w:r>
        <w:rPr>
          <w:rFonts w:ascii="宋体" w:eastAsia="宋体" w:hAnsi="宋体" w:cs="宋体" w:hint="eastAsia"/>
          <w:kern w:val="0"/>
          <w:sz w:val="24"/>
          <w:lang/>
        </w:rPr>
        <w:t>，先对各个类的特征求</w:t>
      </w:r>
      <w:r>
        <w:rPr>
          <w:rFonts w:ascii="宋体" w:eastAsia="宋体" w:hAnsi="宋体" w:cs="宋体" w:hint="eastAsia"/>
          <w:kern w:val="0"/>
          <w:sz w:val="24"/>
          <w:lang/>
        </w:rPr>
        <w:t>exp</w:t>
      </w:r>
      <w:r>
        <w:rPr>
          <w:rFonts w:ascii="宋体" w:eastAsia="宋体" w:hAnsi="宋体" w:cs="宋体" w:hint="eastAsia"/>
          <w:kern w:val="0"/>
          <w:sz w:val="24"/>
          <w:lang/>
        </w:rPr>
        <w:t>函数，然后对他们标准化，使得和为</w:t>
      </w:r>
      <w:r>
        <w:rPr>
          <w:rFonts w:ascii="宋体" w:eastAsia="宋体" w:hAnsi="宋体" w:cs="宋体" w:hint="eastAsia"/>
          <w:kern w:val="0"/>
          <w:sz w:val="24"/>
          <w:lang/>
        </w:rPr>
        <w:t>1</w:t>
      </w:r>
      <w:r>
        <w:rPr>
          <w:rFonts w:ascii="宋体" w:eastAsia="宋体" w:hAnsi="宋体" w:cs="宋体" w:hint="eastAsia"/>
          <w:kern w:val="0"/>
          <w:sz w:val="24"/>
          <w:lang/>
        </w:rPr>
        <w:t>，特征值越大的类，最后输出的概率也越大。</w:t>
      </w:r>
      <w:r>
        <w:rPr>
          <w:rFonts w:ascii="宋体" w:eastAsia="宋体" w:hAnsi="宋体" w:cs="宋体" w:hint="eastAsia"/>
          <w:kern w:val="0"/>
          <w:sz w:val="24"/>
          <w:lang/>
        </w:rPr>
        <w:t>softmax</w:t>
      </w:r>
      <w:r>
        <w:rPr>
          <w:rFonts w:ascii="宋体" w:eastAsia="宋体" w:hAnsi="宋体" w:cs="宋体" w:hint="eastAsia"/>
          <w:kern w:val="0"/>
          <w:sz w:val="24"/>
          <w:lang/>
        </w:rPr>
        <w:t>回归的实现用一行简洁的公式来表达即：</w:t>
      </w:r>
      <w:r>
        <w:rPr>
          <w:rFonts w:ascii="宋体" w:eastAsia="宋体" w:hAnsi="宋体" w:cs="宋体" w:hint="eastAsia"/>
          <w:kern w:val="0"/>
          <w:sz w:val="24"/>
          <w:lang/>
        </w:rPr>
        <w:t>y=Softmax( wx + b )</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现在我们就使用</w:t>
      </w:r>
      <w:r>
        <w:rPr>
          <w:rFonts w:ascii="宋体" w:eastAsia="宋体" w:hAnsi="宋体" w:cs="宋体" w:hint="eastAsia"/>
          <w:kern w:val="0"/>
          <w:sz w:val="24"/>
          <w:lang/>
        </w:rPr>
        <w:t>Tensorflow</w:t>
      </w:r>
      <w:r>
        <w:rPr>
          <w:rFonts w:ascii="宋体" w:eastAsia="宋体" w:hAnsi="宋体" w:cs="宋体" w:hint="eastAsia"/>
          <w:kern w:val="0"/>
          <w:sz w:val="24"/>
          <w:lang/>
        </w:rPr>
        <w:t>实现一个</w:t>
      </w:r>
      <w:r>
        <w:rPr>
          <w:rFonts w:ascii="宋体" w:eastAsia="宋体" w:hAnsi="宋体" w:cs="宋体" w:hint="eastAsia"/>
          <w:kern w:val="0"/>
          <w:sz w:val="24"/>
          <w:lang/>
        </w:rPr>
        <w:t>softmax</w:t>
      </w:r>
      <w:r>
        <w:rPr>
          <w:rFonts w:ascii="宋体" w:eastAsia="宋体" w:hAnsi="宋体" w:cs="宋体" w:hint="eastAsia"/>
          <w:kern w:val="0"/>
          <w:sz w:val="24"/>
          <w:lang/>
        </w:rPr>
        <w:t>回归：</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首先导入</w:t>
      </w:r>
      <w:r>
        <w:rPr>
          <w:rFonts w:ascii="宋体" w:eastAsia="宋体" w:hAnsi="宋体" w:cs="宋体" w:hint="eastAsia"/>
          <w:kern w:val="0"/>
          <w:sz w:val="24"/>
          <w:lang/>
        </w:rPr>
        <w:t>Tensorflow</w:t>
      </w:r>
      <w:r>
        <w:rPr>
          <w:rFonts w:ascii="宋体" w:eastAsia="宋体" w:hAnsi="宋体" w:cs="宋体" w:hint="eastAsia"/>
          <w:kern w:val="0"/>
          <w:sz w:val="24"/>
          <w:lang/>
        </w:rPr>
        <w:t>库，并创建一个新的</w:t>
      </w:r>
      <w:r>
        <w:rPr>
          <w:rFonts w:ascii="宋体" w:eastAsia="宋体" w:hAnsi="宋体" w:cs="宋体" w:hint="eastAsia"/>
          <w:kern w:val="0"/>
          <w:sz w:val="24"/>
          <w:lang/>
        </w:rPr>
        <w:t>InteractiveSession</w:t>
      </w:r>
      <w:r>
        <w:rPr>
          <w:rFonts w:ascii="宋体" w:eastAsia="宋体" w:hAnsi="宋体" w:cs="宋体" w:hint="eastAsia"/>
          <w:kern w:val="0"/>
          <w:sz w:val="24"/>
          <w:lang/>
        </w:rPr>
        <w:t>，然后创建一个占位符</w:t>
      </w:r>
      <w:r>
        <w:rPr>
          <w:rFonts w:ascii="宋体" w:eastAsia="宋体" w:hAnsi="宋体" w:cs="宋体" w:hint="eastAsia"/>
          <w:kern w:val="0"/>
          <w:sz w:val="24"/>
          <w:lang/>
        </w:rPr>
        <w:t>placeholder</w:t>
      </w:r>
      <w:r>
        <w:rPr>
          <w:rFonts w:ascii="宋体" w:eastAsia="宋体" w:hAnsi="宋体" w:cs="宋体" w:hint="eastAsia"/>
          <w:kern w:val="0"/>
          <w:sz w:val="24"/>
          <w:lang/>
        </w:rPr>
        <w:t>，即输入数据的地方，第一个参数是数据类型，第二个参数</w:t>
      </w:r>
      <w:r>
        <w:rPr>
          <w:rFonts w:ascii="宋体" w:eastAsia="宋体" w:hAnsi="宋体" w:cs="宋体" w:hint="eastAsia"/>
          <w:kern w:val="0"/>
          <w:sz w:val="24"/>
          <w:lang/>
        </w:rPr>
        <w:t>[None, 784]</w:t>
      </w:r>
      <w:r>
        <w:rPr>
          <w:rFonts w:ascii="宋体" w:eastAsia="宋体" w:hAnsi="宋体" w:cs="宋体" w:hint="eastAsia"/>
          <w:kern w:val="0"/>
          <w:sz w:val="24"/>
          <w:lang/>
        </w:rPr>
        <w:t>代表</w:t>
      </w:r>
      <w:r>
        <w:rPr>
          <w:rFonts w:ascii="宋体" w:eastAsia="宋体" w:hAnsi="宋体" w:cs="宋体" w:hint="eastAsia"/>
          <w:kern w:val="0"/>
          <w:sz w:val="24"/>
          <w:lang/>
        </w:rPr>
        <w:t>tensor</w:t>
      </w:r>
      <w:r>
        <w:rPr>
          <w:rFonts w:ascii="宋体" w:eastAsia="宋体" w:hAnsi="宋体" w:cs="宋体" w:hint="eastAsia"/>
          <w:kern w:val="0"/>
          <w:sz w:val="24"/>
          <w:lang/>
        </w:rPr>
        <w:t>的</w:t>
      </w:r>
      <w:r>
        <w:rPr>
          <w:rFonts w:ascii="宋体" w:eastAsia="宋体" w:hAnsi="宋体" w:cs="宋体" w:hint="eastAsia"/>
          <w:kern w:val="0"/>
          <w:sz w:val="24"/>
          <w:lang/>
        </w:rPr>
        <w:t>shape</w:t>
      </w:r>
      <w:r>
        <w:rPr>
          <w:rFonts w:ascii="宋体" w:eastAsia="宋体" w:hAnsi="宋体" w:cs="宋体" w:hint="eastAsia"/>
          <w:kern w:val="0"/>
          <w:sz w:val="24"/>
          <w:lang/>
        </w:rPr>
        <w:t>，即数据的尺寸，</w:t>
      </w:r>
      <w:r>
        <w:rPr>
          <w:rFonts w:ascii="宋体" w:eastAsia="宋体" w:hAnsi="宋体" w:cs="宋体" w:hint="eastAsia"/>
          <w:kern w:val="0"/>
          <w:sz w:val="24"/>
          <w:lang/>
        </w:rPr>
        <w:t>None</w:t>
      </w:r>
      <w:r>
        <w:rPr>
          <w:rFonts w:ascii="宋体" w:eastAsia="宋体" w:hAnsi="宋体" w:cs="宋体" w:hint="eastAsia"/>
          <w:kern w:val="0"/>
          <w:sz w:val="24"/>
          <w:lang/>
        </w:rPr>
        <w:t>代表不限条数的输入，</w:t>
      </w:r>
      <w:r>
        <w:rPr>
          <w:rFonts w:ascii="宋体" w:eastAsia="宋体" w:hAnsi="宋体" w:cs="宋体" w:hint="eastAsia"/>
          <w:kern w:val="0"/>
          <w:sz w:val="24"/>
          <w:lang/>
        </w:rPr>
        <w:t>784</w:t>
      </w:r>
      <w:r>
        <w:rPr>
          <w:rFonts w:ascii="宋体" w:eastAsia="宋体" w:hAnsi="宋体" w:cs="宋体" w:hint="eastAsia"/>
          <w:kern w:val="0"/>
          <w:sz w:val="24"/>
          <w:lang/>
        </w:rPr>
        <w:t>代表每条输入是一个</w:t>
      </w:r>
      <w:r>
        <w:rPr>
          <w:rFonts w:ascii="宋体" w:eastAsia="宋体" w:hAnsi="宋体" w:cs="宋体" w:hint="eastAsia"/>
          <w:kern w:val="0"/>
          <w:sz w:val="24"/>
          <w:lang/>
        </w:rPr>
        <w:t>784</w:t>
      </w:r>
      <w:r>
        <w:rPr>
          <w:rFonts w:ascii="宋体" w:eastAsia="宋体" w:hAnsi="宋体" w:cs="宋体" w:hint="eastAsia"/>
          <w:kern w:val="0"/>
          <w:sz w:val="24"/>
          <w:lang/>
        </w:rPr>
        <w:t>维的向量：</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2714625" cy="533400"/>
            <wp:effectExtent l="0" t="0" r="9525" b="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8"/>
                    <a:stretch>
                      <a:fillRect/>
                    </a:stretch>
                  </pic:blipFill>
                  <pic:spPr>
                    <a:xfrm>
                      <a:off x="0" y="0"/>
                      <a:ext cx="2714625" cy="533400"/>
                    </a:xfrm>
                    <a:prstGeom prst="rect">
                      <a:avLst/>
                    </a:prstGeom>
                    <a:noFill/>
                    <a:ln w="9525">
                      <a:noFill/>
                    </a:ln>
                  </pic:spPr>
                </pic:pic>
              </a:graphicData>
            </a:graphic>
          </wp:inline>
        </w:drawing>
      </w:r>
    </w:p>
    <w:p w:rsidR="00245584" w:rsidRDefault="002C1FF8">
      <w:pPr>
        <w:widowControl/>
        <w:ind w:firstLineChars="200" w:firstLine="480"/>
        <w:rPr>
          <w:rFonts w:ascii="宋体" w:eastAsia="宋体" w:hAnsi="宋体" w:cs="宋体"/>
          <w:kern w:val="0"/>
          <w:sz w:val="24"/>
          <w:lang/>
        </w:rPr>
      </w:pPr>
      <w:r>
        <w:rPr>
          <w:rFonts w:ascii="宋体" w:eastAsia="宋体" w:hAnsi="宋体" w:cs="宋体" w:hint="eastAsia"/>
          <w:kern w:val="0"/>
          <w:sz w:val="24"/>
          <w:lang/>
        </w:rPr>
        <w:t>接下来给</w:t>
      </w:r>
      <w:r>
        <w:rPr>
          <w:rFonts w:ascii="宋体" w:eastAsia="宋体" w:hAnsi="宋体" w:cs="宋体" w:hint="eastAsia"/>
          <w:kern w:val="0"/>
          <w:sz w:val="24"/>
          <w:lang/>
        </w:rPr>
        <w:t>Softmax</w:t>
      </w:r>
      <w:r>
        <w:rPr>
          <w:rFonts w:ascii="宋体" w:eastAsia="宋体" w:hAnsi="宋体" w:cs="宋体" w:hint="eastAsia"/>
          <w:kern w:val="0"/>
          <w:sz w:val="24"/>
          <w:lang/>
        </w:rPr>
        <w:t>回归模型中的权重值</w:t>
      </w:r>
      <w:r>
        <w:rPr>
          <w:rFonts w:ascii="宋体" w:eastAsia="宋体" w:hAnsi="宋体" w:cs="宋体" w:hint="eastAsia"/>
          <w:kern w:val="0"/>
          <w:sz w:val="24"/>
          <w:lang/>
        </w:rPr>
        <w:t>w</w:t>
      </w:r>
      <w:r>
        <w:rPr>
          <w:rFonts w:ascii="宋体" w:eastAsia="宋体" w:hAnsi="宋体" w:cs="宋体" w:hint="eastAsia"/>
          <w:kern w:val="0"/>
          <w:sz w:val="24"/>
          <w:lang/>
        </w:rPr>
        <w:t>eights</w:t>
      </w:r>
      <w:r>
        <w:rPr>
          <w:rFonts w:ascii="宋体" w:eastAsia="宋体" w:hAnsi="宋体" w:cs="宋体" w:hint="eastAsia"/>
          <w:kern w:val="0"/>
          <w:sz w:val="24"/>
          <w:lang/>
        </w:rPr>
        <w:t>和偏置量</w:t>
      </w:r>
      <w:r>
        <w:rPr>
          <w:rFonts w:ascii="宋体" w:eastAsia="宋体" w:hAnsi="宋体" w:cs="宋体" w:hint="eastAsia"/>
          <w:kern w:val="0"/>
          <w:sz w:val="24"/>
          <w:lang/>
        </w:rPr>
        <w:t>bias</w:t>
      </w:r>
      <w:r>
        <w:rPr>
          <w:rFonts w:ascii="宋体" w:eastAsia="宋体" w:hAnsi="宋体" w:cs="宋体" w:hint="eastAsia"/>
          <w:kern w:val="0"/>
          <w:sz w:val="24"/>
          <w:lang/>
        </w:rPr>
        <w:t>创建</w:t>
      </w:r>
      <w:r>
        <w:rPr>
          <w:rFonts w:ascii="宋体" w:eastAsia="宋体" w:hAnsi="宋体" w:cs="宋体" w:hint="eastAsia"/>
          <w:kern w:val="0"/>
          <w:sz w:val="24"/>
          <w:lang/>
        </w:rPr>
        <w:t>Variable</w:t>
      </w:r>
      <w:r>
        <w:rPr>
          <w:rFonts w:ascii="宋体" w:eastAsia="宋体" w:hAnsi="宋体" w:cs="宋体" w:hint="eastAsia"/>
          <w:kern w:val="0"/>
          <w:sz w:val="24"/>
          <w:lang/>
        </w:rPr>
        <w:t>对象，</w:t>
      </w:r>
      <w:r>
        <w:rPr>
          <w:rFonts w:ascii="宋体" w:eastAsia="宋体" w:hAnsi="宋体" w:cs="宋体" w:hint="eastAsia"/>
          <w:kern w:val="0"/>
          <w:sz w:val="24"/>
          <w:lang/>
        </w:rPr>
        <w:t>Variable</w:t>
      </w:r>
      <w:r>
        <w:rPr>
          <w:rFonts w:ascii="宋体" w:eastAsia="宋体" w:hAnsi="宋体" w:cs="宋体" w:hint="eastAsia"/>
          <w:kern w:val="0"/>
          <w:sz w:val="24"/>
          <w:lang/>
        </w:rPr>
        <w:t>是用来存储模型参数的，它可以长期存在并在每轮迭代中被更新。这里我们把</w:t>
      </w:r>
      <w:r>
        <w:rPr>
          <w:rFonts w:ascii="宋体" w:eastAsia="宋体" w:hAnsi="宋体" w:cs="宋体" w:hint="eastAsia"/>
          <w:kern w:val="0"/>
          <w:sz w:val="24"/>
          <w:lang/>
        </w:rPr>
        <w:t>weights</w:t>
      </w:r>
      <w:r>
        <w:rPr>
          <w:rFonts w:ascii="宋体" w:eastAsia="宋体" w:hAnsi="宋体" w:cs="宋体" w:hint="eastAsia"/>
          <w:kern w:val="0"/>
          <w:sz w:val="24"/>
          <w:lang/>
        </w:rPr>
        <w:t>和</w:t>
      </w:r>
      <w:r>
        <w:rPr>
          <w:rFonts w:ascii="宋体" w:eastAsia="宋体" w:hAnsi="宋体" w:cs="宋体" w:hint="eastAsia"/>
          <w:kern w:val="0"/>
          <w:sz w:val="24"/>
          <w:lang/>
        </w:rPr>
        <w:t>bias</w:t>
      </w:r>
      <w:r>
        <w:rPr>
          <w:rFonts w:ascii="宋体" w:eastAsia="宋体" w:hAnsi="宋体" w:cs="宋体" w:hint="eastAsia"/>
          <w:kern w:val="0"/>
          <w:sz w:val="24"/>
          <w:lang/>
        </w:rPr>
        <w:t>全部初始化为</w:t>
      </w:r>
      <w:r>
        <w:rPr>
          <w:rFonts w:ascii="宋体" w:eastAsia="宋体" w:hAnsi="宋体" w:cs="宋体" w:hint="eastAsia"/>
          <w:kern w:val="0"/>
          <w:sz w:val="24"/>
          <w:lang/>
        </w:rPr>
        <w:t>0</w:t>
      </w:r>
      <w:r>
        <w:rPr>
          <w:rFonts w:ascii="宋体" w:eastAsia="宋体" w:hAnsi="宋体" w:cs="宋体" w:hint="eastAsia"/>
          <w:kern w:val="0"/>
          <w:sz w:val="24"/>
          <w:lang/>
        </w:rPr>
        <w:t>，</w:t>
      </w:r>
      <w:r>
        <w:rPr>
          <w:rFonts w:ascii="宋体" w:eastAsia="宋体" w:hAnsi="宋体" w:cs="宋体" w:hint="eastAsia"/>
          <w:kern w:val="0"/>
          <w:sz w:val="24"/>
          <w:lang/>
        </w:rPr>
        <w:t>w</w:t>
      </w:r>
      <w:r>
        <w:rPr>
          <w:rFonts w:ascii="宋体" w:eastAsia="宋体" w:hAnsi="宋体" w:cs="宋体" w:hint="eastAsia"/>
          <w:kern w:val="0"/>
          <w:sz w:val="24"/>
          <w:lang/>
        </w:rPr>
        <w:t>的</w:t>
      </w:r>
      <w:r>
        <w:rPr>
          <w:rFonts w:ascii="宋体" w:eastAsia="宋体" w:hAnsi="宋体" w:cs="宋体" w:hint="eastAsia"/>
          <w:kern w:val="0"/>
          <w:sz w:val="24"/>
          <w:lang/>
        </w:rPr>
        <w:t>shape</w:t>
      </w:r>
      <w:r>
        <w:rPr>
          <w:rFonts w:ascii="宋体" w:eastAsia="宋体" w:hAnsi="宋体" w:cs="宋体" w:hint="eastAsia"/>
          <w:kern w:val="0"/>
          <w:sz w:val="24"/>
          <w:lang/>
        </w:rPr>
        <w:t>是</w:t>
      </w:r>
      <w:r>
        <w:rPr>
          <w:rFonts w:ascii="宋体" w:eastAsia="宋体" w:hAnsi="宋体" w:cs="宋体" w:hint="eastAsia"/>
          <w:kern w:val="0"/>
          <w:sz w:val="24"/>
          <w:lang/>
        </w:rPr>
        <w:t>[784, 10]</w:t>
      </w:r>
      <w:r>
        <w:rPr>
          <w:rFonts w:ascii="宋体" w:eastAsia="宋体" w:hAnsi="宋体" w:cs="宋体" w:hint="eastAsia"/>
          <w:kern w:val="0"/>
          <w:sz w:val="24"/>
          <w:lang/>
        </w:rPr>
        <w:t>，</w:t>
      </w:r>
      <w:r>
        <w:rPr>
          <w:rFonts w:ascii="宋体" w:eastAsia="宋体" w:hAnsi="宋体" w:cs="宋体" w:hint="eastAsia"/>
          <w:kern w:val="0"/>
          <w:sz w:val="24"/>
          <w:lang/>
        </w:rPr>
        <w:t>784</w:t>
      </w:r>
      <w:r>
        <w:rPr>
          <w:rFonts w:ascii="宋体" w:eastAsia="宋体" w:hAnsi="宋体" w:cs="宋体" w:hint="eastAsia"/>
          <w:kern w:val="0"/>
          <w:sz w:val="24"/>
          <w:lang/>
        </w:rPr>
        <w:t>是输入特征的维数，后面的</w:t>
      </w:r>
      <w:r>
        <w:rPr>
          <w:rFonts w:ascii="宋体" w:eastAsia="宋体" w:hAnsi="宋体" w:cs="宋体" w:hint="eastAsia"/>
          <w:kern w:val="0"/>
          <w:sz w:val="24"/>
          <w:lang/>
        </w:rPr>
        <w:t>10</w:t>
      </w:r>
      <w:r>
        <w:rPr>
          <w:rFonts w:ascii="宋体" w:eastAsia="宋体" w:hAnsi="宋体" w:cs="宋体" w:hint="eastAsia"/>
          <w:kern w:val="0"/>
          <w:sz w:val="24"/>
          <w:lang/>
        </w:rPr>
        <w:t>代表有</w:t>
      </w:r>
      <w:r>
        <w:rPr>
          <w:rFonts w:ascii="宋体" w:eastAsia="宋体" w:hAnsi="宋体" w:cs="宋体" w:hint="eastAsia"/>
          <w:kern w:val="0"/>
          <w:sz w:val="24"/>
          <w:lang/>
        </w:rPr>
        <w:t>10</w:t>
      </w:r>
      <w:r>
        <w:rPr>
          <w:rFonts w:ascii="宋体" w:eastAsia="宋体" w:hAnsi="宋体" w:cs="宋体" w:hint="eastAsia"/>
          <w:kern w:val="0"/>
          <w:sz w:val="24"/>
          <w:lang/>
        </w:rPr>
        <w:t>类：</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2266950" cy="304800"/>
            <wp:effectExtent l="0" t="0" r="0" b="0"/>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19"/>
                    <a:stretch>
                      <a:fillRect/>
                    </a:stretch>
                  </pic:blipFill>
                  <pic:spPr>
                    <a:xfrm>
                      <a:off x="0" y="0"/>
                      <a:ext cx="2266950" cy="304800"/>
                    </a:xfrm>
                    <a:prstGeom prst="rect">
                      <a:avLst/>
                    </a:prstGeom>
                    <a:noFill/>
                    <a:ln w="9525">
                      <a:noFill/>
                    </a:ln>
                  </pic:spPr>
                </pic:pic>
              </a:graphicData>
            </a:graphic>
          </wp:inline>
        </w:drawing>
      </w:r>
    </w:p>
    <w:p w:rsidR="00245584" w:rsidRDefault="002C1FF8">
      <w:pPr>
        <w:widowControl/>
        <w:ind w:firstLineChars="200" w:firstLine="480"/>
        <w:rPr>
          <w:rFonts w:ascii="宋体" w:eastAsia="宋体" w:hAnsi="宋体" w:cs="宋体"/>
          <w:kern w:val="0"/>
          <w:sz w:val="24"/>
          <w:lang/>
        </w:rPr>
      </w:pPr>
      <w:r>
        <w:rPr>
          <w:rFonts w:ascii="宋体" w:eastAsia="宋体" w:hAnsi="宋体" w:cs="宋体" w:hint="eastAsia"/>
          <w:kern w:val="0"/>
          <w:sz w:val="24"/>
          <w:lang/>
        </w:rPr>
        <w:t>然后用一行简单的代码定义</w:t>
      </w:r>
      <w:r>
        <w:rPr>
          <w:rFonts w:ascii="宋体" w:eastAsia="宋体" w:hAnsi="宋体" w:cs="宋体" w:hint="eastAsia"/>
          <w:kern w:val="0"/>
          <w:sz w:val="24"/>
          <w:lang/>
        </w:rPr>
        <w:t>Softmax</w:t>
      </w:r>
      <w:r>
        <w:rPr>
          <w:rFonts w:ascii="宋体" w:eastAsia="宋体" w:hAnsi="宋体" w:cs="宋体" w:hint="eastAsia"/>
          <w:kern w:val="0"/>
          <w:sz w:val="24"/>
          <w:lang/>
        </w:rPr>
        <w:t>回归算法：</w:t>
      </w:r>
    </w:p>
    <w:p w:rsidR="00245584" w:rsidRDefault="002C1FF8">
      <w:pPr>
        <w:widowControl/>
        <w:jc w:val="center"/>
      </w:pPr>
      <w:r>
        <w:rPr>
          <w:rFonts w:ascii="宋体" w:eastAsia="宋体" w:hAnsi="宋体" w:cs="宋体"/>
          <w:noProof/>
          <w:kern w:val="0"/>
          <w:sz w:val="24"/>
        </w:rPr>
        <w:drawing>
          <wp:inline distT="0" distB="0" distL="114300" distR="114300">
            <wp:extent cx="2600325" cy="228600"/>
            <wp:effectExtent l="0" t="0" r="9525" b="0"/>
            <wp:docPr id="19"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56"/>
                    <pic:cNvPicPr>
                      <a:picLocks noChangeAspect="1"/>
                    </pic:cNvPicPr>
                  </pic:nvPicPr>
                  <pic:blipFill>
                    <a:blip r:embed="rId20"/>
                    <a:stretch>
                      <a:fillRect/>
                    </a:stretch>
                  </pic:blipFill>
                  <pic:spPr>
                    <a:xfrm>
                      <a:off x="0" y="0"/>
                      <a:ext cx="2600325" cy="228600"/>
                    </a:xfrm>
                    <a:prstGeom prst="rect">
                      <a:avLst/>
                    </a:prstGeom>
                    <a:noFill/>
                    <a:ln w="9525">
                      <a:noFill/>
                    </a:ln>
                  </pic:spPr>
                </pic:pic>
              </a:graphicData>
            </a:graphic>
          </wp:inline>
        </w:drawing>
      </w:r>
    </w:p>
    <w:p w:rsidR="00245584" w:rsidRDefault="002C1FF8">
      <w:pPr>
        <w:widowControl/>
        <w:spacing w:line="400" w:lineRule="exact"/>
        <w:ind w:firstLineChars="200" w:firstLine="480"/>
        <w:jc w:val="left"/>
        <w:rPr>
          <w:sz w:val="24"/>
        </w:rPr>
      </w:pPr>
      <w:r>
        <w:rPr>
          <w:rFonts w:hint="eastAsia"/>
          <w:sz w:val="24"/>
        </w:rPr>
        <w:t>Softmax</w:t>
      </w:r>
      <w:r>
        <w:rPr>
          <w:rFonts w:hint="eastAsia"/>
          <w:sz w:val="24"/>
        </w:rPr>
        <w:t>是</w:t>
      </w:r>
      <w:r>
        <w:rPr>
          <w:rFonts w:hint="eastAsia"/>
          <w:sz w:val="24"/>
        </w:rPr>
        <w:t>tf.nn</w:t>
      </w:r>
      <w:r>
        <w:rPr>
          <w:rFonts w:hint="eastAsia"/>
          <w:sz w:val="24"/>
        </w:rPr>
        <w:t>下面的一个函数，</w:t>
      </w:r>
      <w:r>
        <w:rPr>
          <w:rFonts w:hint="eastAsia"/>
          <w:sz w:val="24"/>
        </w:rPr>
        <w:t>tf.matmul</w:t>
      </w:r>
      <w:r>
        <w:rPr>
          <w:rFonts w:hint="eastAsia"/>
          <w:sz w:val="24"/>
        </w:rPr>
        <w:t>是</w:t>
      </w:r>
      <w:r>
        <w:rPr>
          <w:rFonts w:hint="eastAsia"/>
          <w:sz w:val="24"/>
        </w:rPr>
        <w:t>Tensorflow</w:t>
      </w:r>
      <w:r>
        <w:rPr>
          <w:rFonts w:hint="eastAsia"/>
          <w:sz w:val="24"/>
        </w:rPr>
        <w:t>中的矩阵乘法函数。</w:t>
      </w:r>
    </w:p>
    <w:p w:rsidR="00245584" w:rsidRDefault="002C1FF8">
      <w:pPr>
        <w:widowControl/>
        <w:spacing w:line="400" w:lineRule="exact"/>
        <w:ind w:firstLineChars="200" w:firstLine="480"/>
        <w:jc w:val="left"/>
        <w:rPr>
          <w:sz w:val="24"/>
        </w:rPr>
      </w:pPr>
      <w:r>
        <w:rPr>
          <w:rFonts w:hint="eastAsia"/>
          <w:sz w:val="24"/>
        </w:rPr>
        <w:t>为了训练我们的模型，在机器学习中，我们需要定义一个损失函数（</w:t>
      </w:r>
      <w:r>
        <w:rPr>
          <w:rFonts w:hint="eastAsia"/>
          <w:sz w:val="24"/>
        </w:rPr>
        <w:t>loss</w:t>
      </w:r>
      <w:r>
        <w:rPr>
          <w:rFonts w:hint="eastAsia"/>
          <w:sz w:val="24"/>
        </w:rPr>
        <w:t>）来描述模型对问题的</w:t>
      </w:r>
      <w:r>
        <w:rPr>
          <w:rFonts w:hint="eastAsia"/>
          <w:sz w:val="24"/>
        </w:rPr>
        <w:t>分类精度，</w:t>
      </w:r>
      <w:r>
        <w:rPr>
          <w:rFonts w:hint="eastAsia"/>
          <w:sz w:val="24"/>
        </w:rPr>
        <w:t>loss</w:t>
      </w:r>
      <w:r>
        <w:rPr>
          <w:rFonts w:hint="eastAsia"/>
          <w:sz w:val="24"/>
        </w:rPr>
        <w:t>越小，说明模型越精确。对分类问题，通常使用“交叉熵”（</w:t>
      </w:r>
      <w:r>
        <w:rPr>
          <w:rFonts w:hint="eastAsia"/>
          <w:sz w:val="24"/>
        </w:rPr>
        <w:t>cross-entropy</w:t>
      </w:r>
      <w:r>
        <w:rPr>
          <w:rFonts w:hint="eastAsia"/>
          <w:sz w:val="24"/>
        </w:rPr>
        <w:t>）作为损失函数。</w:t>
      </w:r>
    </w:p>
    <w:p w:rsidR="00245584" w:rsidRDefault="002C1FF8">
      <w:pPr>
        <w:widowControl/>
        <w:spacing w:line="400" w:lineRule="exact"/>
        <w:ind w:firstLineChars="200" w:firstLine="480"/>
        <w:jc w:val="left"/>
        <w:rPr>
          <w:sz w:val="24"/>
        </w:rPr>
      </w:pPr>
      <w:r>
        <w:rPr>
          <w:rFonts w:hint="eastAsia"/>
          <w:sz w:val="24"/>
        </w:rPr>
        <w:t>首先需要添加一个新的占位符用于输入正确值（</w:t>
      </w:r>
      <w:r>
        <w:rPr>
          <w:rFonts w:hint="eastAsia"/>
          <w:sz w:val="24"/>
        </w:rPr>
        <w:t>label</w:t>
      </w:r>
      <w:r>
        <w:rPr>
          <w:rFonts w:hint="eastAsia"/>
          <w:sz w:val="24"/>
        </w:rPr>
        <w:t>），然后计算交叉熵</w:t>
      </w:r>
      <w:r>
        <w:rPr>
          <w:rFonts w:hint="eastAsia"/>
          <w:sz w:val="24"/>
        </w:rPr>
        <w:t>cross_entropy</w:t>
      </w:r>
      <w:r>
        <w:rPr>
          <w:rFonts w:hint="eastAsia"/>
          <w:sz w:val="24"/>
        </w:rPr>
        <w:t>：</w:t>
      </w:r>
    </w:p>
    <w:p w:rsidR="00245584" w:rsidRDefault="002C1FF8">
      <w:pPr>
        <w:widowControl/>
        <w:jc w:val="left"/>
        <w:rPr>
          <w:rFonts w:ascii="宋体" w:eastAsia="宋体" w:hAnsi="宋体" w:cs="宋体"/>
          <w:kern w:val="0"/>
          <w:sz w:val="24"/>
          <w:lang/>
        </w:rPr>
      </w:pPr>
      <w:r>
        <w:rPr>
          <w:rFonts w:ascii="宋体" w:eastAsia="宋体" w:hAnsi="宋体" w:cs="宋体"/>
          <w:noProof/>
          <w:kern w:val="0"/>
          <w:sz w:val="24"/>
        </w:rPr>
        <w:drawing>
          <wp:inline distT="0" distB="0" distL="114300" distR="114300">
            <wp:extent cx="5739130" cy="352425"/>
            <wp:effectExtent l="0" t="0" r="1397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1"/>
                    <a:stretch>
                      <a:fillRect/>
                    </a:stretch>
                  </pic:blipFill>
                  <pic:spPr>
                    <a:xfrm>
                      <a:off x="0" y="0"/>
                      <a:ext cx="5739130" cy="352425"/>
                    </a:xfrm>
                    <a:prstGeom prst="rect">
                      <a:avLst/>
                    </a:prstGeom>
                    <a:noFill/>
                    <a:ln w="9525">
                      <a:noFill/>
                    </a:ln>
                  </pic:spPr>
                </pic:pic>
              </a:graphicData>
            </a:graphic>
          </wp:inline>
        </w:drawing>
      </w:r>
    </w:p>
    <w:p w:rsidR="00245584" w:rsidRDefault="002C1FF8">
      <w:pPr>
        <w:widowControl/>
        <w:spacing w:line="400" w:lineRule="exact"/>
        <w:ind w:firstLineChars="200" w:firstLine="480"/>
        <w:jc w:val="left"/>
        <w:rPr>
          <w:rFonts w:ascii="宋体" w:eastAsia="宋体" w:hAnsi="宋体" w:cs="宋体"/>
          <w:kern w:val="0"/>
          <w:sz w:val="24"/>
          <w:lang/>
        </w:rPr>
      </w:pPr>
      <w:r>
        <w:rPr>
          <w:rFonts w:ascii="宋体" w:eastAsia="宋体" w:hAnsi="宋体" w:cs="宋体" w:hint="eastAsia"/>
          <w:kern w:val="0"/>
          <w:sz w:val="24"/>
          <w:lang/>
        </w:rPr>
        <w:lastRenderedPageBreak/>
        <w:t>现在采用经典的随机梯度下降算法，并根据反向传播算法进行训练，在每一轮迭代时更新参数来减小</w:t>
      </w:r>
      <w:r>
        <w:rPr>
          <w:rFonts w:ascii="宋体" w:eastAsia="宋体" w:hAnsi="宋体" w:cs="宋体" w:hint="eastAsia"/>
          <w:kern w:val="0"/>
          <w:sz w:val="24"/>
          <w:lang/>
        </w:rPr>
        <w:t>loss</w:t>
      </w:r>
      <w:r>
        <w:rPr>
          <w:rFonts w:ascii="宋体" w:eastAsia="宋体" w:hAnsi="宋体" w:cs="宋体" w:hint="eastAsia"/>
          <w:kern w:val="0"/>
          <w:sz w:val="24"/>
          <w:lang/>
        </w:rPr>
        <w:t>。</w:t>
      </w:r>
      <w:r>
        <w:rPr>
          <w:rFonts w:ascii="宋体" w:eastAsia="宋体" w:hAnsi="宋体" w:cs="宋体" w:hint="eastAsia"/>
          <w:kern w:val="0"/>
          <w:sz w:val="24"/>
          <w:lang/>
        </w:rPr>
        <w:t>Tensorflow</w:t>
      </w:r>
      <w:r>
        <w:rPr>
          <w:rFonts w:ascii="宋体" w:eastAsia="宋体" w:hAnsi="宋体" w:cs="宋体" w:hint="eastAsia"/>
          <w:kern w:val="0"/>
          <w:sz w:val="24"/>
          <w:lang/>
        </w:rPr>
        <w:t>给我们提供了一个封装好的优化器，只需每轮迭代时</w:t>
      </w:r>
      <w:r>
        <w:rPr>
          <w:rFonts w:ascii="宋体" w:eastAsia="宋体" w:hAnsi="宋体" w:cs="宋体" w:hint="eastAsia"/>
          <w:kern w:val="0"/>
          <w:sz w:val="24"/>
          <w:lang/>
        </w:rPr>
        <w:t>feed</w:t>
      </w:r>
      <w:r>
        <w:rPr>
          <w:rFonts w:ascii="宋体" w:eastAsia="宋体" w:hAnsi="宋体" w:cs="宋体" w:hint="eastAsia"/>
          <w:kern w:val="0"/>
          <w:sz w:val="24"/>
          <w:lang/>
        </w:rPr>
        <w:t>数据给它就行。</w:t>
      </w:r>
    </w:p>
    <w:p w:rsidR="00245584" w:rsidRDefault="002C1FF8">
      <w:pPr>
        <w:widowControl/>
        <w:tabs>
          <w:tab w:val="left" w:pos="6808"/>
        </w:tabs>
        <w:spacing w:line="400" w:lineRule="exact"/>
        <w:ind w:firstLineChars="200" w:firstLine="480"/>
        <w:jc w:val="left"/>
        <w:rPr>
          <w:rFonts w:ascii="宋体" w:eastAsia="宋体" w:hAnsi="宋体" w:cs="宋体"/>
          <w:kern w:val="0"/>
          <w:sz w:val="24"/>
          <w:lang/>
        </w:rPr>
      </w:pPr>
      <w:r>
        <w:rPr>
          <w:rFonts w:ascii="宋体" w:eastAsia="宋体" w:hAnsi="宋体" w:cs="宋体" w:hint="eastAsia"/>
          <w:kern w:val="0"/>
          <w:sz w:val="24"/>
          <w:lang/>
        </w:rPr>
        <w:t>如下，直接调用</w:t>
      </w:r>
      <w:r>
        <w:rPr>
          <w:rFonts w:ascii="宋体" w:eastAsia="宋体" w:hAnsi="宋体" w:cs="宋体" w:hint="eastAsia"/>
          <w:kern w:val="0"/>
          <w:sz w:val="24"/>
          <w:lang/>
        </w:rPr>
        <w:t>tf.train.GradientDescentOptimizer</w:t>
      </w:r>
      <w:r>
        <w:rPr>
          <w:rFonts w:ascii="宋体" w:eastAsia="宋体" w:hAnsi="宋体" w:cs="宋体" w:hint="eastAsia"/>
          <w:kern w:val="0"/>
          <w:sz w:val="24"/>
          <w:lang/>
        </w:rPr>
        <w:t>，并设置学习率为</w:t>
      </w:r>
      <w:r>
        <w:rPr>
          <w:rFonts w:ascii="宋体" w:eastAsia="宋体" w:hAnsi="宋体" w:cs="宋体" w:hint="eastAsia"/>
          <w:kern w:val="0"/>
          <w:sz w:val="24"/>
          <w:lang/>
        </w:rPr>
        <w:t>0.5</w:t>
      </w:r>
      <w:r>
        <w:rPr>
          <w:rFonts w:ascii="宋体" w:eastAsia="宋体" w:hAnsi="宋体" w:cs="宋体" w:hint="eastAsia"/>
          <w:kern w:val="0"/>
          <w:sz w:val="24"/>
          <w:lang/>
        </w:rPr>
        <w:t>，优化目标为</w:t>
      </w:r>
      <w:r>
        <w:rPr>
          <w:rFonts w:ascii="宋体" w:eastAsia="宋体" w:hAnsi="宋体" w:cs="宋体" w:hint="eastAsia"/>
          <w:kern w:val="0"/>
          <w:sz w:val="24"/>
          <w:lang/>
        </w:rPr>
        <w:t>cross_entropy</w:t>
      </w:r>
      <w:r>
        <w:rPr>
          <w:rFonts w:ascii="宋体" w:eastAsia="宋体" w:hAnsi="宋体" w:cs="宋体" w:hint="eastAsia"/>
          <w:kern w:val="0"/>
          <w:sz w:val="24"/>
          <w:lang/>
        </w:rPr>
        <w:t>，得到进行训练的操作</w:t>
      </w:r>
      <w:r>
        <w:rPr>
          <w:rFonts w:ascii="宋体" w:eastAsia="宋体" w:hAnsi="宋体" w:cs="宋体" w:hint="eastAsia"/>
          <w:kern w:val="0"/>
          <w:sz w:val="24"/>
          <w:lang/>
        </w:rPr>
        <w:t>train_step</w:t>
      </w:r>
      <w:r>
        <w:rPr>
          <w:rFonts w:ascii="宋体" w:eastAsia="宋体" w:hAnsi="宋体" w:cs="宋体" w:hint="eastAsia"/>
          <w:kern w:val="0"/>
          <w:sz w:val="24"/>
          <w:lang/>
        </w:rPr>
        <w:t>：</w:t>
      </w:r>
    </w:p>
    <w:p w:rsidR="00245584" w:rsidRDefault="002C1FF8">
      <w:pPr>
        <w:widowControl/>
        <w:jc w:val="left"/>
      </w:pPr>
      <w:r>
        <w:rPr>
          <w:rFonts w:ascii="宋体" w:eastAsia="宋体" w:hAnsi="宋体" w:cs="宋体"/>
          <w:noProof/>
          <w:kern w:val="0"/>
          <w:sz w:val="24"/>
        </w:rPr>
        <w:drawing>
          <wp:inline distT="0" distB="0" distL="114300" distR="114300">
            <wp:extent cx="5114925" cy="276225"/>
            <wp:effectExtent l="0" t="0" r="9525" b="9525"/>
            <wp:docPr id="2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56"/>
                    <pic:cNvPicPr>
                      <a:picLocks noChangeAspect="1"/>
                    </pic:cNvPicPr>
                  </pic:nvPicPr>
                  <pic:blipFill>
                    <a:blip r:embed="rId22"/>
                    <a:stretch>
                      <a:fillRect/>
                    </a:stretch>
                  </pic:blipFill>
                  <pic:spPr>
                    <a:xfrm>
                      <a:off x="0" y="0"/>
                      <a:ext cx="5114925" cy="276225"/>
                    </a:xfrm>
                    <a:prstGeom prst="rect">
                      <a:avLst/>
                    </a:prstGeom>
                    <a:noFill/>
                    <a:ln w="9525">
                      <a:noFill/>
                    </a:ln>
                  </pic:spPr>
                </pic:pic>
              </a:graphicData>
            </a:graphic>
          </wp:inline>
        </w:drawing>
      </w:r>
    </w:p>
    <w:p w:rsidR="00245584" w:rsidRDefault="002C1FF8">
      <w:pPr>
        <w:widowControl/>
        <w:ind w:firstLineChars="200" w:firstLine="480"/>
        <w:jc w:val="left"/>
        <w:rPr>
          <w:rFonts w:ascii="宋体" w:eastAsia="宋体" w:hAnsi="宋体" w:cs="宋体"/>
          <w:sz w:val="24"/>
        </w:rPr>
      </w:pPr>
      <w:r>
        <w:rPr>
          <w:rFonts w:ascii="宋体" w:eastAsia="宋体" w:hAnsi="宋体" w:cs="宋体" w:hint="eastAsia"/>
          <w:sz w:val="24"/>
        </w:rPr>
        <w:t>下一步执行全局参数初始化：</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2667000" cy="209550"/>
            <wp:effectExtent l="0" t="0" r="0" b="0"/>
            <wp:docPr id="2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56"/>
                    <pic:cNvPicPr>
                      <a:picLocks noChangeAspect="1"/>
                    </pic:cNvPicPr>
                  </pic:nvPicPr>
                  <pic:blipFill>
                    <a:blip r:embed="rId23"/>
                    <a:stretch>
                      <a:fillRect/>
                    </a:stretch>
                  </pic:blipFill>
                  <pic:spPr>
                    <a:xfrm>
                      <a:off x="0" y="0"/>
                      <a:ext cx="2667000" cy="20955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最后，迭代的执行训练操作</w:t>
      </w:r>
      <w:r>
        <w:rPr>
          <w:rFonts w:ascii="宋体" w:eastAsia="宋体" w:hAnsi="宋体" w:cs="宋体" w:hint="eastAsia"/>
          <w:kern w:val="0"/>
          <w:sz w:val="24"/>
          <w:lang/>
        </w:rPr>
        <w:t>train_step</w:t>
      </w:r>
      <w:r>
        <w:rPr>
          <w:rFonts w:ascii="宋体" w:eastAsia="宋体" w:hAnsi="宋体" w:cs="宋体" w:hint="eastAsia"/>
          <w:kern w:val="0"/>
          <w:sz w:val="24"/>
          <w:lang/>
        </w:rPr>
        <w:t>，这里训练</w:t>
      </w:r>
      <w:r>
        <w:rPr>
          <w:rFonts w:ascii="宋体" w:eastAsia="宋体" w:hAnsi="宋体" w:cs="宋体" w:hint="eastAsia"/>
          <w:kern w:val="0"/>
          <w:sz w:val="24"/>
          <w:lang/>
        </w:rPr>
        <w:t>1000</w:t>
      </w:r>
      <w:r>
        <w:rPr>
          <w:rFonts w:ascii="宋体" w:eastAsia="宋体" w:hAnsi="宋体" w:cs="宋体" w:hint="eastAsia"/>
          <w:kern w:val="0"/>
          <w:sz w:val="24"/>
          <w:lang/>
        </w:rPr>
        <w:t>次，使用批梯度下降，每次随机抓取训练数据中的</w:t>
      </w:r>
      <w:r>
        <w:rPr>
          <w:rFonts w:ascii="宋体" w:eastAsia="宋体" w:hAnsi="宋体" w:cs="宋体" w:hint="eastAsia"/>
          <w:kern w:val="0"/>
          <w:sz w:val="24"/>
          <w:lang/>
        </w:rPr>
        <w:t>100</w:t>
      </w:r>
      <w:r>
        <w:rPr>
          <w:rFonts w:ascii="宋体" w:eastAsia="宋体" w:hAnsi="宋体" w:cs="宋体" w:hint="eastAsia"/>
          <w:kern w:val="0"/>
          <w:sz w:val="24"/>
          <w:lang/>
        </w:rPr>
        <w:t>个批处理数据点，并</w:t>
      </w:r>
      <w:r>
        <w:rPr>
          <w:rFonts w:ascii="宋体" w:eastAsia="宋体" w:hAnsi="宋体" w:cs="宋体" w:hint="eastAsia"/>
          <w:kern w:val="0"/>
          <w:sz w:val="24"/>
          <w:lang/>
        </w:rPr>
        <w:t>feed</w:t>
      </w:r>
      <w:r>
        <w:rPr>
          <w:rFonts w:ascii="宋体" w:eastAsia="宋体" w:hAnsi="宋体" w:cs="宋体" w:hint="eastAsia"/>
          <w:kern w:val="0"/>
          <w:sz w:val="24"/>
          <w:lang/>
        </w:rPr>
        <w:t>给</w:t>
      </w:r>
      <w:r>
        <w:rPr>
          <w:rFonts w:ascii="宋体" w:eastAsia="宋体" w:hAnsi="宋体" w:cs="宋体" w:hint="eastAsia"/>
          <w:kern w:val="0"/>
          <w:sz w:val="24"/>
          <w:lang/>
        </w:rPr>
        <w:t>placeholder</w:t>
      </w:r>
      <w:r>
        <w:rPr>
          <w:rFonts w:ascii="宋体" w:eastAsia="宋体" w:hAnsi="宋体" w:cs="宋体" w:hint="eastAsia"/>
          <w:kern w:val="0"/>
          <w:sz w:val="24"/>
          <w:lang/>
        </w:rPr>
        <w:t>，运行</w:t>
      </w:r>
      <w:r>
        <w:rPr>
          <w:rFonts w:ascii="宋体" w:eastAsia="宋体" w:hAnsi="宋体" w:cs="宋体" w:hint="eastAsia"/>
          <w:kern w:val="0"/>
          <w:sz w:val="24"/>
          <w:lang/>
        </w:rPr>
        <w:t>train_step</w:t>
      </w:r>
      <w:r>
        <w:rPr>
          <w:rFonts w:ascii="宋体" w:eastAsia="宋体" w:hAnsi="宋体" w:cs="宋体" w:hint="eastAsia"/>
          <w:kern w:val="0"/>
          <w:sz w:val="24"/>
          <w:lang/>
        </w:rPr>
        <w:t>对这些样本进行训练：</w:t>
      </w:r>
    </w:p>
    <w:p w:rsidR="00245584" w:rsidRDefault="002C1FF8">
      <w:pPr>
        <w:widowControl/>
        <w:jc w:val="center"/>
      </w:pPr>
      <w:r>
        <w:rPr>
          <w:rFonts w:ascii="宋体" w:eastAsia="宋体" w:hAnsi="宋体" w:cs="宋体"/>
          <w:noProof/>
          <w:kern w:val="0"/>
          <w:sz w:val="24"/>
        </w:rPr>
        <w:drawing>
          <wp:inline distT="0" distB="0" distL="114300" distR="114300">
            <wp:extent cx="4162425" cy="495300"/>
            <wp:effectExtent l="0" t="0" r="9525" b="0"/>
            <wp:docPr id="2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6"/>
                    <pic:cNvPicPr>
                      <a:picLocks noChangeAspect="1"/>
                    </pic:cNvPicPr>
                  </pic:nvPicPr>
                  <pic:blipFill>
                    <a:blip r:embed="rId24"/>
                    <a:stretch>
                      <a:fillRect/>
                    </a:stretch>
                  </pic:blipFill>
                  <pic:spPr>
                    <a:xfrm>
                      <a:off x="0" y="0"/>
                      <a:ext cx="4162425" cy="495300"/>
                    </a:xfrm>
                    <a:prstGeom prst="rect">
                      <a:avLst/>
                    </a:prstGeom>
                    <a:noFill/>
                    <a:ln w="9525">
                      <a:noFill/>
                    </a:ln>
                  </pic:spPr>
                </pic:pic>
              </a:graphicData>
            </a:graphic>
          </wp:inline>
        </w:drawing>
      </w:r>
    </w:p>
    <w:p w:rsidR="00245584" w:rsidRDefault="002C1FF8">
      <w:pPr>
        <w:widowControl/>
        <w:spacing w:line="400" w:lineRule="exact"/>
        <w:ind w:firstLineChars="200" w:firstLine="480"/>
        <w:rPr>
          <w:rFonts w:ascii="宋体" w:eastAsia="宋体" w:hAnsi="宋体" w:cs="宋体"/>
          <w:kern w:val="0"/>
          <w:sz w:val="24"/>
          <w:lang/>
        </w:rPr>
      </w:pPr>
      <w:bookmarkStart w:id="0" w:name="_GoBack"/>
      <w:r>
        <w:rPr>
          <w:rFonts w:ascii="宋体" w:eastAsia="宋体" w:hAnsi="宋体" w:cs="宋体" w:hint="eastAsia"/>
          <w:kern w:val="0"/>
          <w:sz w:val="24"/>
          <w:lang/>
        </w:rPr>
        <w:t>采用小部分数据进行随机梯度下降会比全样本训练的收敛速度快很多。</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完成训练后，对</w:t>
      </w:r>
      <w:r>
        <w:rPr>
          <w:rFonts w:ascii="宋体" w:eastAsia="宋体" w:hAnsi="宋体" w:cs="宋体" w:hint="eastAsia"/>
          <w:kern w:val="0"/>
          <w:sz w:val="24"/>
          <w:lang/>
        </w:rPr>
        <w:t>模型进行评估，</w:t>
      </w:r>
      <w:r>
        <w:rPr>
          <w:rFonts w:ascii="宋体" w:eastAsia="宋体" w:hAnsi="宋体" w:cs="宋体" w:hint="eastAsia"/>
          <w:kern w:val="0"/>
          <w:sz w:val="24"/>
          <w:lang/>
        </w:rPr>
        <w:t>tf.argmax</w:t>
      </w:r>
      <w:r>
        <w:rPr>
          <w:rFonts w:ascii="宋体" w:eastAsia="宋体" w:hAnsi="宋体" w:cs="宋体" w:hint="eastAsia"/>
          <w:kern w:val="0"/>
          <w:sz w:val="24"/>
          <w:lang/>
        </w:rPr>
        <w:t>是从一个</w:t>
      </w:r>
      <w:r>
        <w:rPr>
          <w:rFonts w:ascii="宋体" w:eastAsia="宋体" w:hAnsi="宋体" w:cs="宋体" w:hint="eastAsia"/>
          <w:kern w:val="0"/>
          <w:sz w:val="24"/>
          <w:lang/>
        </w:rPr>
        <w:t>tensor</w:t>
      </w:r>
      <w:r>
        <w:rPr>
          <w:rFonts w:ascii="宋体" w:eastAsia="宋体" w:hAnsi="宋体" w:cs="宋体" w:hint="eastAsia"/>
          <w:kern w:val="0"/>
          <w:sz w:val="24"/>
          <w:lang/>
        </w:rPr>
        <w:t>中寻找最大值的序号，比如</w:t>
      </w:r>
      <w:r>
        <w:rPr>
          <w:rFonts w:ascii="宋体" w:eastAsia="宋体" w:hAnsi="宋体" w:cs="宋体" w:hint="eastAsia"/>
          <w:kern w:val="0"/>
          <w:sz w:val="24"/>
          <w:lang/>
        </w:rPr>
        <w:t>tf.argmax(y,1)</w:t>
      </w:r>
      <w:r>
        <w:rPr>
          <w:rFonts w:ascii="宋体" w:eastAsia="宋体" w:hAnsi="宋体" w:cs="宋体" w:hint="eastAsia"/>
          <w:kern w:val="0"/>
          <w:sz w:val="24"/>
          <w:lang/>
        </w:rPr>
        <w:t>返回的是模型对于任一输入</w:t>
      </w:r>
      <w:r>
        <w:rPr>
          <w:rFonts w:ascii="宋体" w:eastAsia="宋体" w:hAnsi="宋体" w:cs="宋体" w:hint="eastAsia"/>
          <w:kern w:val="0"/>
          <w:sz w:val="24"/>
          <w:lang/>
        </w:rPr>
        <w:t>x</w:t>
      </w:r>
      <w:r>
        <w:rPr>
          <w:rFonts w:ascii="宋体" w:eastAsia="宋体" w:hAnsi="宋体" w:cs="宋体" w:hint="eastAsia"/>
          <w:kern w:val="0"/>
          <w:sz w:val="24"/>
          <w:lang/>
        </w:rPr>
        <w:t>预测到的标签值，而</w:t>
      </w:r>
      <w:r>
        <w:rPr>
          <w:rFonts w:ascii="宋体" w:eastAsia="宋体" w:hAnsi="宋体" w:cs="宋体" w:hint="eastAsia"/>
          <w:kern w:val="0"/>
          <w:sz w:val="24"/>
          <w:lang/>
        </w:rPr>
        <w:t>tf.argmax(y_,1)</w:t>
      </w:r>
      <w:r>
        <w:rPr>
          <w:rFonts w:ascii="宋体" w:eastAsia="宋体" w:hAnsi="宋体" w:cs="宋体" w:hint="eastAsia"/>
          <w:kern w:val="0"/>
          <w:sz w:val="24"/>
          <w:lang/>
        </w:rPr>
        <w:t>代表正确的标签，</w:t>
      </w:r>
      <w:r>
        <w:rPr>
          <w:rFonts w:ascii="宋体" w:eastAsia="宋体" w:hAnsi="宋体" w:cs="宋体" w:hint="eastAsia"/>
          <w:kern w:val="0"/>
          <w:sz w:val="24"/>
          <w:lang/>
        </w:rPr>
        <w:t>tf.equal</w:t>
      </w:r>
      <w:r>
        <w:rPr>
          <w:rFonts w:ascii="宋体" w:eastAsia="宋体" w:hAnsi="宋体" w:cs="宋体" w:hint="eastAsia"/>
          <w:kern w:val="0"/>
          <w:sz w:val="24"/>
          <w:lang/>
        </w:rPr>
        <w:t>用来检测我们的预测是否真实标签匹配：</w:t>
      </w:r>
    </w:p>
    <w:bookmarkEnd w:id="0"/>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4400550" cy="161925"/>
            <wp:effectExtent l="0" t="0" r="0" b="9525"/>
            <wp:docPr id="2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56"/>
                    <pic:cNvPicPr>
                      <a:picLocks noChangeAspect="1"/>
                    </pic:cNvPicPr>
                  </pic:nvPicPr>
                  <pic:blipFill>
                    <a:blip r:embed="rId25"/>
                    <a:stretch>
                      <a:fillRect/>
                    </a:stretch>
                  </pic:blipFill>
                  <pic:spPr>
                    <a:xfrm>
                      <a:off x="0" y="0"/>
                      <a:ext cx="4400550" cy="161925"/>
                    </a:xfrm>
                    <a:prstGeom prst="rect">
                      <a:avLst/>
                    </a:prstGeom>
                    <a:noFill/>
                    <a:ln w="9525">
                      <a:noFill/>
                    </a:ln>
                  </pic:spPr>
                </pic:pic>
              </a:graphicData>
            </a:graphic>
          </wp:inline>
        </w:drawing>
      </w:r>
    </w:p>
    <w:p w:rsidR="00245584" w:rsidRDefault="002C1FF8">
      <w:pPr>
        <w:widowControl/>
        <w:ind w:firstLineChars="200" w:firstLine="480"/>
        <w:rPr>
          <w:rFonts w:ascii="宋体" w:eastAsia="宋体" w:hAnsi="宋体" w:cs="宋体"/>
          <w:kern w:val="0"/>
          <w:sz w:val="24"/>
          <w:lang/>
        </w:rPr>
      </w:pPr>
      <w:r>
        <w:rPr>
          <w:rFonts w:ascii="宋体" w:eastAsia="宋体" w:hAnsi="宋体" w:cs="宋体" w:hint="eastAsia"/>
          <w:kern w:val="0"/>
          <w:sz w:val="24"/>
          <w:lang/>
        </w:rPr>
        <w:t>最后计算准确率，运行测试，输出结果：</w:t>
      </w:r>
    </w:p>
    <w:p w:rsidR="00245584" w:rsidRDefault="002C1FF8">
      <w:pPr>
        <w:widowControl/>
        <w:jc w:val="center"/>
        <w:rPr>
          <w:rFonts w:ascii="宋体" w:eastAsia="宋体" w:hAnsi="宋体" w:cs="宋体"/>
          <w:kern w:val="0"/>
          <w:sz w:val="24"/>
          <w:lang/>
        </w:rPr>
      </w:pPr>
      <w:r>
        <w:rPr>
          <w:rFonts w:ascii="宋体" w:eastAsia="宋体" w:hAnsi="宋体" w:cs="宋体"/>
          <w:noProof/>
          <w:kern w:val="0"/>
          <w:sz w:val="24"/>
        </w:rPr>
        <w:drawing>
          <wp:inline distT="0" distB="0" distL="114300" distR="114300">
            <wp:extent cx="4410075" cy="485775"/>
            <wp:effectExtent l="0" t="0" r="9525" b="9525"/>
            <wp:docPr id="2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IMG_256"/>
                    <pic:cNvPicPr>
                      <a:picLocks noChangeAspect="1"/>
                    </pic:cNvPicPr>
                  </pic:nvPicPr>
                  <pic:blipFill>
                    <a:blip r:embed="rId26"/>
                    <a:stretch>
                      <a:fillRect/>
                    </a:stretch>
                  </pic:blipFill>
                  <pic:spPr>
                    <a:xfrm>
                      <a:off x="0" y="0"/>
                      <a:ext cx="4410075" cy="485775"/>
                    </a:xfrm>
                    <a:prstGeom prst="rect">
                      <a:avLst/>
                    </a:prstGeom>
                    <a:noFill/>
                    <a:ln w="9525">
                      <a:noFill/>
                    </a:ln>
                  </pic:spPr>
                </pic:pic>
              </a:graphicData>
            </a:graphic>
          </wp:inline>
        </w:drawing>
      </w:r>
    </w:p>
    <w:p w:rsidR="00245584" w:rsidRDefault="002C1FF8">
      <w:pPr>
        <w:widowControl/>
        <w:rPr>
          <w:rFonts w:ascii="宋体" w:eastAsia="宋体" w:hAnsi="宋体" w:cs="宋体"/>
          <w:kern w:val="0"/>
          <w:sz w:val="24"/>
          <w:lang/>
        </w:rPr>
      </w:pPr>
      <w:r>
        <w:rPr>
          <w:rFonts w:ascii="宋体" w:eastAsia="宋体" w:hAnsi="宋体" w:cs="宋体" w:hint="eastAsia"/>
          <w:kern w:val="0"/>
          <w:sz w:val="24"/>
          <w:lang/>
        </w:rPr>
        <w:t>Softmax Regression</w:t>
      </w:r>
      <w:r>
        <w:rPr>
          <w:rFonts w:ascii="宋体" w:eastAsia="宋体" w:hAnsi="宋体" w:cs="宋体" w:hint="eastAsia"/>
          <w:kern w:val="0"/>
          <w:sz w:val="24"/>
          <w:lang/>
        </w:rPr>
        <w:t>识别手写数字</w:t>
      </w:r>
      <w:r>
        <w:rPr>
          <w:rFonts w:ascii="宋体" w:eastAsia="宋体" w:hAnsi="宋体" w:cs="宋体" w:hint="eastAsia"/>
          <w:kern w:val="0"/>
          <w:sz w:val="24"/>
          <w:lang/>
        </w:rPr>
        <w:t>Model</w:t>
      </w:r>
      <w:r>
        <w:rPr>
          <w:rFonts w:ascii="宋体" w:eastAsia="宋体" w:hAnsi="宋体" w:cs="宋体" w:hint="eastAsia"/>
          <w:kern w:val="0"/>
          <w:sz w:val="24"/>
          <w:lang/>
        </w:rPr>
        <w:t>正确率结果：</w:t>
      </w:r>
    </w:p>
    <w:p w:rsidR="00245584" w:rsidRDefault="002C1FF8">
      <w:pPr>
        <w:widowControl/>
        <w:rPr>
          <w:rFonts w:ascii="宋体" w:eastAsia="宋体" w:hAnsi="宋体" w:cs="宋体"/>
          <w:kern w:val="0"/>
          <w:sz w:val="24"/>
          <w:lang/>
        </w:rPr>
      </w:pPr>
      <w:r>
        <w:rPr>
          <w:rFonts w:ascii="宋体" w:eastAsia="宋体" w:hAnsi="宋体" w:cs="宋体"/>
          <w:noProof/>
          <w:kern w:val="0"/>
          <w:sz w:val="24"/>
        </w:rPr>
        <w:drawing>
          <wp:inline distT="0" distB="0" distL="114300" distR="114300">
            <wp:extent cx="5389880" cy="1947545"/>
            <wp:effectExtent l="0" t="0" r="127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7"/>
                    <a:stretch>
                      <a:fillRect/>
                    </a:stretch>
                  </pic:blipFill>
                  <pic:spPr>
                    <a:xfrm>
                      <a:off x="0" y="0"/>
                      <a:ext cx="5389880" cy="1947545"/>
                    </a:xfrm>
                    <a:prstGeom prst="rect">
                      <a:avLst/>
                    </a:prstGeom>
                    <a:noFill/>
                    <a:ln w="9525">
                      <a:noFill/>
                    </a:ln>
                  </pic:spPr>
                </pic:pic>
              </a:graphicData>
            </a:graphic>
          </wp:inline>
        </w:drawing>
      </w:r>
    </w:p>
    <w:p w:rsidR="00245584" w:rsidRDefault="00245584">
      <w:pPr>
        <w:widowControl/>
        <w:ind w:firstLineChars="200" w:firstLine="480"/>
        <w:rPr>
          <w:rFonts w:ascii="宋体" w:eastAsia="宋体" w:hAnsi="宋体" w:cs="宋体"/>
          <w:kern w:val="0"/>
          <w:sz w:val="24"/>
          <w:lang/>
        </w:rPr>
      </w:pP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lastRenderedPageBreak/>
        <w:t>以上便是使用</w:t>
      </w:r>
      <w:r>
        <w:rPr>
          <w:rFonts w:ascii="宋体" w:eastAsia="宋体" w:hAnsi="宋体" w:cs="宋体" w:hint="eastAsia"/>
          <w:kern w:val="0"/>
          <w:sz w:val="24"/>
          <w:lang/>
        </w:rPr>
        <w:t>Tensorflow</w:t>
      </w:r>
      <w:r>
        <w:rPr>
          <w:rFonts w:ascii="宋体" w:eastAsia="宋体" w:hAnsi="宋体" w:cs="宋体" w:hint="eastAsia"/>
          <w:kern w:val="0"/>
          <w:sz w:val="24"/>
          <w:lang/>
        </w:rPr>
        <w:t>实现</w:t>
      </w:r>
      <w:r>
        <w:rPr>
          <w:rFonts w:ascii="宋体" w:eastAsia="宋体" w:hAnsi="宋体" w:cs="宋体" w:hint="eastAsia"/>
          <w:kern w:val="0"/>
          <w:sz w:val="24"/>
          <w:lang/>
        </w:rPr>
        <w:t>MNIST</w:t>
      </w:r>
      <w:r>
        <w:rPr>
          <w:rFonts w:ascii="宋体" w:eastAsia="宋体" w:hAnsi="宋体" w:cs="宋体" w:hint="eastAsia"/>
          <w:kern w:val="0"/>
          <w:sz w:val="24"/>
          <w:lang/>
        </w:rPr>
        <w:t>手写数字识别的一个简单的例子，这可以算作是一个没有隐含层的最浅的神经网络。使用</w:t>
      </w:r>
      <w:r>
        <w:rPr>
          <w:rFonts w:ascii="宋体" w:eastAsia="宋体" w:hAnsi="宋体" w:cs="宋体" w:hint="eastAsia"/>
          <w:kern w:val="0"/>
          <w:sz w:val="24"/>
          <w:lang/>
        </w:rPr>
        <w:t>Tensorflow</w:t>
      </w:r>
      <w:r>
        <w:rPr>
          <w:rFonts w:ascii="宋体" w:eastAsia="宋体" w:hAnsi="宋体" w:cs="宋体" w:hint="eastAsia"/>
          <w:kern w:val="0"/>
          <w:sz w:val="24"/>
          <w:lang/>
        </w:rPr>
        <w:t>进行算法设计、训练的核心步骤总结如下：</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A.</w:t>
      </w:r>
      <w:r>
        <w:rPr>
          <w:rFonts w:ascii="宋体" w:eastAsia="宋体" w:hAnsi="宋体" w:cs="宋体" w:hint="eastAsia"/>
          <w:kern w:val="0"/>
          <w:sz w:val="24"/>
          <w:lang/>
        </w:rPr>
        <w:t>加载数据</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B.</w:t>
      </w:r>
      <w:r>
        <w:rPr>
          <w:rFonts w:ascii="宋体" w:eastAsia="宋体" w:hAnsi="宋体" w:cs="宋体" w:hint="eastAsia"/>
          <w:kern w:val="0"/>
          <w:sz w:val="24"/>
          <w:lang/>
        </w:rPr>
        <w:t>定义输入</w:t>
      </w:r>
      <w:r>
        <w:rPr>
          <w:rFonts w:ascii="宋体" w:eastAsia="宋体" w:hAnsi="宋体" w:cs="宋体" w:hint="eastAsia"/>
          <w:kern w:val="0"/>
          <w:sz w:val="24"/>
          <w:lang/>
        </w:rPr>
        <w:t>placeholder</w:t>
      </w:r>
      <w:r>
        <w:rPr>
          <w:rFonts w:ascii="宋体" w:eastAsia="宋体" w:hAnsi="宋体" w:cs="宋体" w:hint="eastAsia"/>
          <w:kern w:val="0"/>
          <w:sz w:val="24"/>
          <w:lang/>
        </w:rPr>
        <w:t>、变量、输出</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C.</w:t>
      </w:r>
      <w:r>
        <w:rPr>
          <w:rFonts w:ascii="宋体" w:eastAsia="宋体" w:hAnsi="宋体" w:cs="宋体" w:hint="eastAsia"/>
          <w:kern w:val="0"/>
          <w:sz w:val="24"/>
          <w:lang/>
        </w:rPr>
        <w:t>定义损失函数</w:t>
      </w:r>
      <w:r>
        <w:rPr>
          <w:rFonts w:ascii="宋体" w:eastAsia="宋体" w:hAnsi="宋体" w:cs="宋体" w:hint="eastAsia"/>
          <w:kern w:val="0"/>
          <w:sz w:val="24"/>
          <w:lang/>
        </w:rPr>
        <w:t>loss</w:t>
      </w:r>
      <w:r>
        <w:rPr>
          <w:rFonts w:ascii="宋体" w:eastAsia="宋体" w:hAnsi="宋体" w:cs="宋体" w:hint="eastAsia"/>
          <w:kern w:val="0"/>
          <w:sz w:val="24"/>
          <w:lang/>
        </w:rPr>
        <w:t>：</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D.</w:t>
      </w:r>
      <w:r>
        <w:rPr>
          <w:rFonts w:ascii="宋体" w:eastAsia="宋体" w:hAnsi="宋体" w:cs="宋体" w:hint="eastAsia"/>
          <w:kern w:val="0"/>
          <w:sz w:val="24"/>
          <w:lang/>
        </w:rPr>
        <w:t>选定优化器优化</w:t>
      </w:r>
      <w:r>
        <w:rPr>
          <w:rFonts w:ascii="宋体" w:eastAsia="宋体" w:hAnsi="宋体" w:cs="宋体" w:hint="eastAsia"/>
          <w:kern w:val="0"/>
          <w:sz w:val="24"/>
          <w:lang/>
        </w:rPr>
        <w:t>loss</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E.</w:t>
      </w:r>
      <w:r>
        <w:rPr>
          <w:rFonts w:ascii="宋体" w:eastAsia="宋体" w:hAnsi="宋体" w:cs="宋体" w:hint="eastAsia"/>
          <w:kern w:val="0"/>
          <w:sz w:val="24"/>
          <w:lang/>
        </w:rPr>
        <w:t>迭代地对数据进行训练</w:t>
      </w:r>
    </w:p>
    <w:p w:rsidR="00245584" w:rsidRDefault="002C1FF8">
      <w:pPr>
        <w:widowControl/>
        <w:spacing w:line="400" w:lineRule="exact"/>
        <w:ind w:firstLineChars="200" w:firstLine="480"/>
        <w:rPr>
          <w:rFonts w:ascii="宋体" w:eastAsia="宋体" w:hAnsi="宋体" w:cs="宋体"/>
          <w:kern w:val="0"/>
          <w:sz w:val="24"/>
          <w:lang/>
        </w:rPr>
      </w:pPr>
      <w:r>
        <w:rPr>
          <w:rFonts w:ascii="宋体" w:eastAsia="宋体" w:hAnsi="宋体" w:cs="宋体" w:hint="eastAsia"/>
          <w:kern w:val="0"/>
          <w:sz w:val="24"/>
          <w:lang/>
        </w:rPr>
        <w:t>F.</w:t>
      </w:r>
      <w:r>
        <w:rPr>
          <w:rFonts w:ascii="宋体" w:eastAsia="宋体" w:hAnsi="宋体" w:cs="宋体" w:hint="eastAsia"/>
          <w:kern w:val="0"/>
          <w:sz w:val="24"/>
          <w:lang/>
        </w:rPr>
        <w:t>在测试集或验证集上对准确率进行评估</w:t>
      </w:r>
    </w:p>
    <w:p w:rsidR="00245584" w:rsidRDefault="00245584">
      <w:pPr>
        <w:widowControl/>
        <w:jc w:val="left"/>
      </w:pPr>
    </w:p>
    <w:p w:rsidR="00245584" w:rsidRDefault="00245584">
      <w:pPr>
        <w:widowControl/>
        <w:tabs>
          <w:tab w:val="left" w:pos="6808"/>
        </w:tabs>
        <w:ind w:firstLineChars="200" w:firstLine="480"/>
        <w:jc w:val="left"/>
        <w:rPr>
          <w:rFonts w:ascii="宋体" w:eastAsia="宋体" w:hAnsi="宋体" w:cs="宋体"/>
          <w:kern w:val="0"/>
          <w:sz w:val="24"/>
          <w:lang/>
        </w:rPr>
      </w:pPr>
    </w:p>
    <w:p w:rsidR="00245584" w:rsidRDefault="00245584">
      <w:pPr>
        <w:widowControl/>
        <w:ind w:firstLineChars="200" w:firstLine="420"/>
        <w:jc w:val="left"/>
      </w:pPr>
    </w:p>
    <w:p w:rsidR="00245584" w:rsidRDefault="00245584">
      <w:pPr>
        <w:widowControl/>
        <w:rPr>
          <w:rFonts w:ascii="宋体" w:eastAsia="宋体" w:hAnsi="宋体" w:cs="宋体"/>
          <w:kern w:val="0"/>
          <w:sz w:val="24"/>
          <w:lang/>
        </w:rPr>
      </w:pPr>
    </w:p>
    <w:p w:rsidR="00245584" w:rsidRDefault="00245584">
      <w:pPr>
        <w:widowControl/>
        <w:jc w:val="center"/>
        <w:rPr>
          <w:rFonts w:ascii="宋体" w:eastAsia="宋体" w:hAnsi="宋体" w:cs="宋体"/>
          <w:kern w:val="0"/>
          <w:sz w:val="24"/>
          <w:lang/>
        </w:rPr>
      </w:pPr>
    </w:p>
    <w:p w:rsidR="00245584" w:rsidRDefault="00245584">
      <w:pPr>
        <w:widowControl/>
        <w:rPr>
          <w:rFonts w:ascii="宋体" w:eastAsia="宋体" w:hAnsi="宋体" w:cs="宋体"/>
          <w:kern w:val="0"/>
          <w:sz w:val="24"/>
          <w:lang/>
        </w:rPr>
      </w:pPr>
    </w:p>
    <w:p w:rsidR="00245584" w:rsidRDefault="00245584">
      <w:pPr>
        <w:widowControl/>
        <w:ind w:firstLineChars="200" w:firstLine="480"/>
        <w:rPr>
          <w:rFonts w:ascii="宋体" w:eastAsia="宋体" w:hAnsi="宋体" w:cs="宋体"/>
          <w:kern w:val="0"/>
          <w:sz w:val="24"/>
          <w:lang/>
        </w:rPr>
      </w:pPr>
    </w:p>
    <w:p w:rsidR="00245584" w:rsidRDefault="00245584">
      <w:pPr>
        <w:widowControl/>
        <w:ind w:firstLineChars="200" w:firstLine="480"/>
        <w:rPr>
          <w:rFonts w:ascii="宋体" w:eastAsia="宋体" w:hAnsi="宋体" w:cs="宋体"/>
          <w:kern w:val="0"/>
          <w:sz w:val="24"/>
          <w:lang/>
        </w:rPr>
      </w:pPr>
    </w:p>
    <w:p w:rsidR="00245584" w:rsidRDefault="00245584">
      <w:pPr>
        <w:spacing w:line="400" w:lineRule="exact"/>
        <w:ind w:firstLineChars="200" w:firstLine="480"/>
        <w:rPr>
          <w:sz w:val="24"/>
        </w:rPr>
      </w:pPr>
    </w:p>
    <w:sectPr w:rsidR="00245584" w:rsidSect="002455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FF8" w:rsidRDefault="002C1FF8" w:rsidP="00572F74">
      <w:r>
        <w:separator/>
      </w:r>
    </w:p>
  </w:endnote>
  <w:endnote w:type="continuationSeparator" w:id="1">
    <w:p w:rsidR="002C1FF8" w:rsidRDefault="002C1FF8" w:rsidP="00572F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FF8" w:rsidRDefault="002C1FF8" w:rsidP="00572F74">
      <w:r>
        <w:separator/>
      </w:r>
    </w:p>
  </w:footnote>
  <w:footnote w:type="continuationSeparator" w:id="1">
    <w:p w:rsidR="002C1FF8" w:rsidRDefault="002C1FF8" w:rsidP="00572F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21F62"/>
    <w:multiLevelType w:val="singleLevel"/>
    <w:tmpl w:val="59D21F62"/>
    <w:lvl w:ilvl="0">
      <w:start w:val="1"/>
      <w:numFmt w:val="decimal"/>
      <w:suff w:val="nothing"/>
      <w:lvlText w:val="%1、"/>
      <w:lvlJc w:val="left"/>
    </w:lvl>
  </w:abstractNum>
  <w:abstractNum w:abstractNumId="1">
    <w:nsid w:val="59D224C8"/>
    <w:multiLevelType w:val="singleLevel"/>
    <w:tmpl w:val="59D224C8"/>
    <w:lvl w:ilvl="0">
      <w:start w:val="2"/>
      <w:numFmt w:val="chineseCounting"/>
      <w:suff w:val="nothing"/>
      <w:lvlText w:val="%1、"/>
      <w:lvlJc w:val="left"/>
    </w:lvl>
  </w:abstractNum>
  <w:abstractNum w:abstractNumId="2">
    <w:nsid w:val="59D22526"/>
    <w:multiLevelType w:val="singleLevel"/>
    <w:tmpl w:val="59D22526"/>
    <w:lvl w:ilvl="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B2160CA"/>
    <w:rsid w:val="0016171B"/>
    <w:rsid w:val="00245584"/>
    <w:rsid w:val="002C1FF8"/>
    <w:rsid w:val="00572F74"/>
    <w:rsid w:val="03833B22"/>
    <w:rsid w:val="04E56DA6"/>
    <w:rsid w:val="08CA3875"/>
    <w:rsid w:val="09B7500D"/>
    <w:rsid w:val="0E874D81"/>
    <w:rsid w:val="152B5BA8"/>
    <w:rsid w:val="171008A7"/>
    <w:rsid w:val="185502E9"/>
    <w:rsid w:val="1C5A2EC5"/>
    <w:rsid w:val="264537DB"/>
    <w:rsid w:val="310F2126"/>
    <w:rsid w:val="329E55F2"/>
    <w:rsid w:val="33743CFC"/>
    <w:rsid w:val="3391262A"/>
    <w:rsid w:val="3B2160CA"/>
    <w:rsid w:val="3B5D1205"/>
    <w:rsid w:val="3E285035"/>
    <w:rsid w:val="41727AB5"/>
    <w:rsid w:val="42492EA5"/>
    <w:rsid w:val="46530BF8"/>
    <w:rsid w:val="4718132D"/>
    <w:rsid w:val="4B723894"/>
    <w:rsid w:val="4E4340F1"/>
    <w:rsid w:val="4F8D2950"/>
    <w:rsid w:val="4F8D7DC5"/>
    <w:rsid w:val="4FAE4480"/>
    <w:rsid w:val="54BB24F8"/>
    <w:rsid w:val="58C82F32"/>
    <w:rsid w:val="5A8C1238"/>
    <w:rsid w:val="5D7B0152"/>
    <w:rsid w:val="617678C6"/>
    <w:rsid w:val="63FC02AE"/>
    <w:rsid w:val="64562572"/>
    <w:rsid w:val="64AC55AA"/>
    <w:rsid w:val="65C208E3"/>
    <w:rsid w:val="68DD73ED"/>
    <w:rsid w:val="69FD7EA9"/>
    <w:rsid w:val="6BAA04DC"/>
    <w:rsid w:val="6FB61401"/>
    <w:rsid w:val="6FBF4E96"/>
    <w:rsid w:val="731D74C0"/>
    <w:rsid w:val="770374DB"/>
    <w:rsid w:val="7B755E6F"/>
    <w:rsid w:val="7E6104CA"/>
    <w:rsid w:val="7EB055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558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245584"/>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245584"/>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245584"/>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245584"/>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24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rsid w:val="00245584"/>
    <w:pPr>
      <w:spacing w:beforeAutospacing="1" w:afterAutospacing="1"/>
      <w:jc w:val="left"/>
    </w:pPr>
    <w:rPr>
      <w:rFonts w:cs="Times New Roman"/>
      <w:kern w:val="0"/>
      <w:sz w:val="24"/>
    </w:rPr>
  </w:style>
  <w:style w:type="character" w:styleId="a4">
    <w:name w:val="Strong"/>
    <w:basedOn w:val="a0"/>
    <w:qFormat/>
    <w:rsid w:val="00245584"/>
    <w:rPr>
      <w:b/>
    </w:rPr>
  </w:style>
  <w:style w:type="character" w:styleId="a5">
    <w:name w:val="Hyperlink"/>
    <w:basedOn w:val="a0"/>
    <w:qFormat/>
    <w:rsid w:val="00245584"/>
    <w:rPr>
      <w:color w:val="0000FF"/>
      <w:u w:val="single"/>
    </w:rPr>
  </w:style>
  <w:style w:type="character" w:styleId="HTML0">
    <w:name w:val="HTML Code"/>
    <w:basedOn w:val="a0"/>
    <w:qFormat/>
    <w:rsid w:val="00245584"/>
    <w:rPr>
      <w:rFonts w:ascii="Courier New" w:hAnsi="Courier New"/>
      <w:sz w:val="20"/>
    </w:rPr>
  </w:style>
  <w:style w:type="table" w:styleId="a6">
    <w:name w:val="Table Grid"/>
    <w:basedOn w:val="a1"/>
    <w:qFormat/>
    <w:rsid w:val="002455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
    <w:rsid w:val="00572F74"/>
    <w:rPr>
      <w:sz w:val="18"/>
      <w:szCs w:val="18"/>
    </w:rPr>
  </w:style>
  <w:style w:type="character" w:customStyle="1" w:styleId="Char">
    <w:name w:val="批注框文本 Char"/>
    <w:basedOn w:val="a0"/>
    <w:link w:val="a7"/>
    <w:rsid w:val="00572F74"/>
    <w:rPr>
      <w:rFonts w:asciiTheme="minorHAnsi" w:eastAsiaTheme="minorEastAsia" w:hAnsiTheme="minorHAnsi" w:cstheme="minorBidi"/>
      <w:kern w:val="2"/>
      <w:sz w:val="18"/>
      <w:szCs w:val="18"/>
    </w:rPr>
  </w:style>
  <w:style w:type="paragraph" w:styleId="a8">
    <w:name w:val="header"/>
    <w:basedOn w:val="a"/>
    <w:link w:val="Char0"/>
    <w:rsid w:val="00572F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572F74"/>
    <w:rPr>
      <w:rFonts w:asciiTheme="minorHAnsi" w:eastAsiaTheme="minorEastAsia" w:hAnsiTheme="minorHAnsi" w:cstheme="minorBidi"/>
      <w:kern w:val="2"/>
      <w:sz w:val="18"/>
      <w:szCs w:val="18"/>
    </w:rPr>
  </w:style>
  <w:style w:type="paragraph" w:styleId="a9">
    <w:name w:val="footer"/>
    <w:basedOn w:val="a"/>
    <w:link w:val="Char1"/>
    <w:rsid w:val="00572F74"/>
    <w:pPr>
      <w:tabs>
        <w:tab w:val="center" w:pos="4153"/>
        <w:tab w:val="right" w:pos="8306"/>
      </w:tabs>
      <w:snapToGrid w:val="0"/>
      <w:jc w:val="left"/>
    </w:pPr>
    <w:rPr>
      <w:sz w:val="18"/>
      <w:szCs w:val="18"/>
    </w:rPr>
  </w:style>
  <w:style w:type="character" w:customStyle="1" w:styleId="Char1">
    <w:name w:val="页脚 Char"/>
    <w:basedOn w:val="a0"/>
    <w:link w:val="a9"/>
    <w:rsid w:val="00572F7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lah.github.io/posts/2014-10-Visualizing-MNIST/"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554</Words>
  <Characters>3158</Characters>
  <Application>Microsoft Office Word</Application>
  <DocSecurity>0</DocSecurity>
  <Lines>26</Lines>
  <Paragraphs>7</Paragraphs>
  <ScaleCrop>false</ScaleCrop>
  <Company>Sky123.Org</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Sky123.Org</cp:lastModifiedBy>
  <cp:revision>2</cp:revision>
  <dcterms:created xsi:type="dcterms:W3CDTF">2017-10-08T10:16:00Z</dcterms:created>
  <dcterms:modified xsi:type="dcterms:W3CDTF">2017-10-08T10:16:00Z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