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64" w:rsidRPr="00E32351" w:rsidRDefault="00E00464">
      <w:pPr>
        <w:rPr>
          <w:b/>
        </w:rPr>
      </w:pPr>
      <w:r w:rsidRPr="00E32351">
        <w:rPr>
          <w:rFonts w:hint="eastAsia"/>
          <w:b/>
        </w:rPr>
        <w:t>算法作业评分标准</w:t>
      </w:r>
    </w:p>
    <w:p w:rsidR="00860CED" w:rsidRDefault="00860CED">
      <w:r>
        <w:t>1.</w:t>
      </w:r>
      <w:r>
        <w:rPr>
          <w:rFonts w:hint="eastAsia"/>
        </w:rPr>
        <w:t>作品得分</w:t>
      </w:r>
    </w:p>
    <w:p w:rsidR="00D059EF" w:rsidRDefault="00860C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0464">
        <w:rPr>
          <w:rFonts w:hint="eastAsia"/>
        </w:rPr>
        <w:t>算法基本思想及</w:t>
      </w:r>
      <w:r w:rsidR="007C09A9">
        <w:rPr>
          <w:rFonts w:hint="eastAsia"/>
        </w:rPr>
        <w:t>实现流程</w:t>
      </w:r>
      <w:r w:rsidR="00E00464">
        <w:rPr>
          <w:rFonts w:hint="eastAsia"/>
        </w:rPr>
        <w:t>讲述明确清晰，编程实现基本功能，时间恰当</w:t>
      </w:r>
      <w:r w:rsidR="00E00464">
        <w:t>---</w:t>
      </w:r>
      <w:r w:rsidR="00E00464">
        <w:rPr>
          <w:rFonts w:hint="eastAsia"/>
        </w:rPr>
        <w:t>8</w:t>
      </w:r>
      <w:r w:rsidR="007C09A9">
        <w:t>5</w:t>
      </w:r>
      <w:r w:rsidR="00E00464">
        <w:rPr>
          <w:rFonts w:hint="eastAsia"/>
        </w:rPr>
        <w:t>~89</w:t>
      </w:r>
      <w:r w:rsidR="00E00464">
        <w:t>分</w:t>
      </w:r>
      <w:r w:rsidR="00E00464">
        <w:br/>
      </w:r>
      <w:r>
        <w:t>（</w:t>
      </w:r>
      <w:r>
        <w:t>2</w:t>
      </w:r>
      <w:r>
        <w:t>）</w:t>
      </w:r>
      <w:r w:rsidR="00A11FA0">
        <w:rPr>
          <w:rFonts w:hint="eastAsia"/>
        </w:rPr>
        <w:t>选择的</w:t>
      </w:r>
      <w:r w:rsidR="00E00464">
        <w:rPr>
          <w:rFonts w:hint="eastAsia"/>
        </w:rPr>
        <w:t>算法</w:t>
      </w:r>
      <w:r w:rsidR="00A11FA0">
        <w:rPr>
          <w:rFonts w:hint="eastAsia"/>
        </w:rPr>
        <w:t>较复杂（如：智能算法）</w:t>
      </w:r>
      <w:r w:rsidR="00E00464">
        <w:rPr>
          <w:rFonts w:hint="eastAsia"/>
        </w:rPr>
        <w:t>，</w:t>
      </w:r>
      <w:r w:rsidR="00E00464" w:rsidRPr="0039693C">
        <w:rPr>
          <w:rFonts w:hint="eastAsia"/>
        </w:rPr>
        <w:t>界面友好，功能较强</w:t>
      </w:r>
      <w:r w:rsidR="00E00464">
        <w:rPr>
          <w:rFonts w:hint="eastAsia"/>
        </w:rPr>
        <w:t xml:space="preserve">, </w:t>
      </w:r>
      <w:r w:rsidR="007377AA">
        <w:rPr>
          <w:rFonts w:hint="eastAsia"/>
        </w:rPr>
        <w:t>有性能分析</w:t>
      </w:r>
      <w:r w:rsidR="00E00464">
        <w:rPr>
          <w:rFonts w:hint="eastAsia"/>
        </w:rPr>
        <w:t>--90~99</w:t>
      </w:r>
      <w:r w:rsidR="00E00464">
        <w:rPr>
          <w:rFonts w:hint="eastAsia"/>
        </w:rPr>
        <w:t>分</w:t>
      </w:r>
    </w:p>
    <w:p w:rsidR="00E00464" w:rsidRDefault="00860CED">
      <w:r>
        <w:t>2.</w:t>
      </w:r>
      <w:r>
        <w:rPr>
          <w:rFonts w:hint="eastAsia"/>
        </w:rPr>
        <w:t>技能提升得分（个人得分）</w:t>
      </w:r>
    </w:p>
    <w:p w:rsidR="00860CED" w:rsidRDefault="00860CED">
      <w:r>
        <w:t>（</w:t>
      </w:r>
      <w:r>
        <w:t>1</w:t>
      </w:r>
      <w:r>
        <w:t>）</w:t>
      </w:r>
      <w:r w:rsidR="007C09A9">
        <w:rPr>
          <w:rFonts w:hint="eastAsia"/>
        </w:rPr>
        <w:t>基于高程课学习基础完成本作业相关编程模块</w:t>
      </w:r>
      <w:r w:rsidR="007C09A9">
        <w:t>—</w:t>
      </w:r>
      <w:r w:rsidR="007C09A9">
        <w:rPr>
          <w:rFonts w:hint="eastAsia"/>
        </w:rPr>
        <w:t>85~89</w:t>
      </w:r>
      <w:r w:rsidR="007C09A9">
        <w:rPr>
          <w:rFonts w:hint="eastAsia"/>
        </w:rPr>
        <w:t>分</w:t>
      </w:r>
    </w:p>
    <w:p w:rsidR="007C09A9" w:rsidRDefault="007C09A9">
      <w:pPr>
        <w:rPr>
          <w:rFonts w:hint="eastAsia"/>
        </w:rPr>
      </w:pPr>
      <w:r>
        <w:t>（</w:t>
      </w:r>
      <w:r>
        <w:t>2</w:t>
      </w:r>
      <w:r>
        <w:t>）</w:t>
      </w:r>
      <w:r>
        <w:rPr>
          <w:rFonts w:hint="eastAsia"/>
        </w:rPr>
        <w:t>通过自学，实现高级编程技术（如：数据结构等）</w:t>
      </w:r>
      <w:r>
        <w:t>—</w:t>
      </w:r>
      <w:r>
        <w:rPr>
          <w:rFonts w:hint="eastAsia"/>
        </w:rPr>
        <w:t>90</w:t>
      </w:r>
      <w:r>
        <w:rPr>
          <w:rFonts w:hint="eastAsia"/>
        </w:rPr>
        <w:t>~</w:t>
      </w:r>
      <w:r>
        <w:rPr>
          <w:rFonts w:hint="eastAsia"/>
        </w:rPr>
        <w:t>9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:rsidR="00D6775F" w:rsidRDefault="00D6775F"/>
    <w:p w:rsidR="00E00464" w:rsidRPr="00E32351" w:rsidRDefault="00E00464">
      <w:pPr>
        <w:rPr>
          <w:rFonts w:hint="eastAsia"/>
          <w:b/>
        </w:rPr>
      </w:pPr>
      <w:r w:rsidRPr="00E32351">
        <w:rPr>
          <w:rFonts w:hint="eastAsia"/>
          <w:b/>
        </w:rPr>
        <w:t>网页设计作业评分标准</w:t>
      </w:r>
    </w:p>
    <w:p w:rsidR="00D6775F" w:rsidRDefault="00D6775F" w:rsidP="00D6775F">
      <w:r>
        <w:t>1.</w:t>
      </w:r>
      <w:r>
        <w:rPr>
          <w:rFonts w:hint="eastAsia"/>
        </w:rPr>
        <w:t>作品得分</w:t>
      </w:r>
    </w:p>
    <w:p w:rsidR="00E00464" w:rsidRDefault="00D6775F">
      <w:r>
        <w:t>（</w:t>
      </w:r>
      <w:r>
        <w:t>1</w:t>
      </w:r>
      <w:r>
        <w:t>）</w:t>
      </w:r>
      <w:r w:rsidR="00E00464">
        <w:rPr>
          <w:rFonts w:hint="eastAsia"/>
        </w:rPr>
        <w:t>主题明确，布局合理，层次清晰，采用</w:t>
      </w:r>
      <w:r w:rsidR="00E00464">
        <w:rPr>
          <w:rFonts w:hint="eastAsia"/>
        </w:rPr>
        <w:t>HTML+CSS</w:t>
      </w:r>
      <w:r w:rsidR="00E00464">
        <w:rPr>
          <w:rFonts w:hint="eastAsia"/>
        </w:rPr>
        <w:t>方式设计</w:t>
      </w:r>
      <w:r w:rsidR="00A11FA0">
        <w:rPr>
          <w:rFonts w:hint="eastAsia"/>
        </w:rPr>
        <w:t>静态</w:t>
      </w:r>
      <w:r w:rsidR="00E00464">
        <w:rPr>
          <w:rFonts w:hint="eastAsia"/>
        </w:rPr>
        <w:t>网页</w:t>
      </w:r>
      <w:r w:rsidR="00E00464">
        <w:t>--8</w:t>
      </w:r>
      <w:r w:rsidR="00E00464">
        <w:rPr>
          <w:rFonts w:hint="eastAsia"/>
        </w:rPr>
        <w:t>5~89</w:t>
      </w:r>
      <w:r w:rsidR="00E00464">
        <w:t>分</w:t>
      </w:r>
      <w:r w:rsidR="00E00464">
        <w:br/>
      </w:r>
      <w:r w:rsidR="00A11FA0">
        <w:rPr>
          <w:rFonts w:hint="eastAsia"/>
        </w:rPr>
        <w:t>（</w:t>
      </w:r>
      <w:r w:rsidR="00A11FA0">
        <w:rPr>
          <w:rFonts w:hint="eastAsia"/>
        </w:rPr>
        <w:t>2</w:t>
      </w:r>
      <w:r w:rsidR="00A11FA0">
        <w:rPr>
          <w:rFonts w:hint="eastAsia"/>
        </w:rPr>
        <w:t>）</w:t>
      </w:r>
      <w:r w:rsidR="00E00464">
        <w:rPr>
          <w:rFonts w:hint="eastAsia"/>
        </w:rPr>
        <w:t>在</w:t>
      </w:r>
      <w:r w:rsidR="00A11FA0">
        <w:rPr>
          <w:rFonts w:hint="eastAsia"/>
        </w:rPr>
        <w:t>（</w:t>
      </w:r>
      <w:r w:rsidR="00E00464">
        <w:rPr>
          <w:rFonts w:hint="eastAsia"/>
        </w:rPr>
        <w:t>1</w:t>
      </w:r>
      <w:r w:rsidR="00A11FA0">
        <w:rPr>
          <w:rFonts w:hint="eastAsia"/>
        </w:rPr>
        <w:t>）</w:t>
      </w:r>
      <w:r w:rsidR="00E00464">
        <w:rPr>
          <w:rFonts w:hint="eastAsia"/>
        </w:rPr>
        <w:t>的基础上，采用网页设计的其他新技术（</w:t>
      </w:r>
      <w:r w:rsidR="00E32351">
        <w:rPr>
          <w:rFonts w:hint="eastAsia"/>
        </w:rPr>
        <w:t>如</w:t>
      </w:r>
      <w:r w:rsidR="00E32351">
        <w:rPr>
          <w:rFonts w:hint="eastAsia"/>
        </w:rPr>
        <w:t>：</w:t>
      </w:r>
      <w:r w:rsidR="00E32351">
        <w:rPr>
          <w:rFonts w:hint="eastAsia"/>
        </w:rPr>
        <w:t>j</w:t>
      </w:r>
      <w:r w:rsidR="00E32351">
        <w:t>ava script</w:t>
      </w:r>
      <w:r w:rsidR="00E00464">
        <w:rPr>
          <w:rFonts w:hint="eastAsia"/>
        </w:rPr>
        <w:t>）</w:t>
      </w:r>
      <w:r w:rsidR="00E00464">
        <w:rPr>
          <w:rFonts w:hint="eastAsia"/>
        </w:rPr>
        <w:t>--90~99</w:t>
      </w:r>
      <w:r w:rsidR="00E00464">
        <w:rPr>
          <w:rFonts w:hint="eastAsia"/>
        </w:rPr>
        <w:t>分</w:t>
      </w:r>
    </w:p>
    <w:p w:rsidR="00E32351" w:rsidRDefault="00E32351" w:rsidP="00E32351">
      <w:r>
        <w:t>2.</w:t>
      </w:r>
      <w:r>
        <w:rPr>
          <w:rFonts w:hint="eastAsia"/>
        </w:rPr>
        <w:t>技能提升得分（个人得分）</w:t>
      </w:r>
    </w:p>
    <w:p w:rsidR="00E32351" w:rsidRDefault="00E32351" w:rsidP="00E32351">
      <w:r>
        <w:t>（</w:t>
      </w:r>
      <w:r>
        <w:t>1</w:t>
      </w:r>
      <w:r>
        <w:t>）</w:t>
      </w:r>
      <w:r>
        <w:rPr>
          <w:rFonts w:hint="eastAsia"/>
        </w:rPr>
        <w:t>原无任何基础，通过自学设计静</w:t>
      </w:r>
      <w:bookmarkStart w:id="0" w:name="_GoBack"/>
      <w:bookmarkEnd w:id="0"/>
      <w:r>
        <w:rPr>
          <w:rFonts w:hint="eastAsia"/>
        </w:rPr>
        <w:t>态网页</w:t>
      </w:r>
      <w:r>
        <w:t>—</w:t>
      </w:r>
      <w:r>
        <w:rPr>
          <w:rFonts w:hint="eastAsia"/>
        </w:rPr>
        <w:t>85~89</w:t>
      </w:r>
      <w:r>
        <w:rPr>
          <w:rFonts w:hint="eastAsia"/>
        </w:rPr>
        <w:t>分</w:t>
      </w:r>
    </w:p>
    <w:p w:rsidR="00E32351" w:rsidRDefault="00E32351" w:rsidP="00E32351">
      <w:pPr>
        <w:rPr>
          <w:rFonts w:hint="eastAsia"/>
        </w:rPr>
      </w:pPr>
      <w:r>
        <w:t>（</w:t>
      </w:r>
      <w:r>
        <w:t>2</w:t>
      </w:r>
      <w:r>
        <w:t>）</w:t>
      </w:r>
      <w:r>
        <w:rPr>
          <w:rFonts w:hint="eastAsia"/>
        </w:rPr>
        <w:t>通过自学，</w:t>
      </w:r>
      <w:r w:rsidR="002F0093">
        <w:rPr>
          <w:rFonts w:hint="eastAsia"/>
        </w:rPr>
        <w:t>应用</w:t>
      </w:r>
      <w:r>
        <w:rPr>
          <w:rFonts w:hint="eastAsia"/>
        </w:rPr>
        <w:t>网页设计相关新技术</w:t>
      </w:r>
      <w:r>
        <w:rPr>
          <w:rFonts w:hint="eastAsia"/>
        </w:rPr>
        <w:t>（如：</w:t>
      </w:r>
      <w:r>
        <w:rPr>
          <w:rFonts w:hint="eastAsia"/>
        </w:rPr>
        <w:t>j</w:t>
      </w:r>
      <w:r>
        <w:t>ava script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90~99</w:t>
      </w:r>
      <w:r>
        <w:rPr>
          <w:rFonts w:hint="eastAsia"/>
        </w:rPr>
        <w:t>分</w:t>
      </w:r>
    </w:p>
    <w:p w:rsidR="00E00464" w:rsidRPr="00E32351" w:rsidRDefault="00E00464"/>
    <w:p w:rsidR="00E00464" w:rsidRDefault="00E00464">
      <w:pPr>
        <w:rPr>
          <w:b/>
        </w:rPr>
      </w:pPr>
      <w:proofErr w:type="gramStart"/>
      <w:r w:rsidRPr="0050106F">
        <w:rPr>
          <w:rFonts w:hint="eastAsia"/>
          <w:b/>
        </w:rPr>
        <w:t>四选一</w:t>
      </w:r>
      <w:proofErr w:type="gramEnd"/>
      <w:r w:rsidRPr="0050106F">
        <w:rPr>
          <w:rFonts w:hint="eastAsia"/>
          <w:b/>
        </w:rPr>
        <w:t>大作业评分标准</w:t>
      </w:r>
    </w:p>
    <w:p w:rsidR="0050106F" w:rsidRDefault="0050106F" w:rsidP="0050106F">
      <w:r>
        <w:t>1.</w:t>
      </w:r>
      <w:r>
        <w:rPr>
          <w:rFonts w:hint="eastAsia"/>
        </w:rPr>
        <w:t>作品得分</w:t>
      </w:r>
    </w:p>
    <w:p w:rsidR="00E00464" w:rsidRDefault="00E00464" w:rsidP="005010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选择图形学大作业</w:t>
      </w:r>
      <w:r w:rsidRPr="00FA3180">
        <w:rPr>
          <w:rFonts w:hint="eastAsia"/>
        </w:rPr>
        <w:t>，</w:t>
      </w:r>
      <w:r>
        <w:rPr>
          <w:rFonts w:hint="eastAsia"/>
        </w:rPr>
        <w:t>完成基本雪花曲线绘制</w:t>
      </w:r>
      <w:r w:rsidRPr="00FA3180">
        <w:t>---</w:t>
      </w:r>
      <w:r>
        <w:rPr>
          <w:rFonts w:hint="eastAsia"/>
        </w:rPr>
        <w:t>8</w:t>
      </w:r>
      <w:r w:rsidR="0050106F">
        <w:t>5</w:t>
      </w:r>
      <w:r w:rsidRPr="00FA3180">
        <w:t>分</w:t>
      </w:r>
      <w:r>
        <w:rPr>
          <w:rFonts w:hint="eastAsia"/>
        </w:rPr>
        <w:t>；绘制较复杂的分形图形</w:t>
      </w:r>
      <w:r>
        <w:rPr>
          <w:rFonts w:hint="eastAsia"/>
        </w:rPr>
        <w:t>--</w:t>
      </w:r>
      <w:r w:rsidR="0050106F">
        <w:rPr>
          <w:rFonts w:hint="eastAsia"/>
        </w:rPr>
        <w:t>90</w:t>
      </w:r>
      <w:r>
        <w:rPr>
          <w:rFonts w:hint="eastAsia"/>
        </w:rPr>
        <w:t>分</w:t>
      </w:r>
    </w:p>
    <w:p w:rsidR="00E00464" w:rsidRDefault="0050106F" w:rsidP="0050106F">
      <w:r>
        <w:t>（</w:t>
      </w:r>
      <w:r>
        <w:t>2</w:t>
      </w:r>
      <w:r>
        <w:t>）</w:t>
      </w:r>
      <w:r>
        <w:rPr>
          <w:rFonts w:hint="eastAsia"/>
        </w:rPr>
        <w:t xml:space="preserve"> </w:t>
      </w:r>
      <w:r>
        <w:t xml:space="preserve"> </w:t>
      </w:r>
      <w:r w:rsidR="00E00464">
        <w:rPr>
          <w:rFonts w:hint="eastAsia"/>
        </w:rPr>
        <w:t>选择数据库大作业，完成数据库建立；通过应用程序完成记录插入、删除和查询操作</w:t>
      </w:r>
      <w:r w:rsidR="00E00464">
        <w:rPr>
          <w:rFonts w:hint="eastAsia"/>
        </w:rPr>
        <w:t>--85</w:t>
      </w:r>
      <w:r w:rsidR="00E00464">
        <w:rPr>
          <w:rFonts w:hint="eastAsia"/>
        </w:rPr>
        <w:t>分</w:t>
      </w:r>
    </w:p>
    <w:p w:rsidR="00E00464" w:rsidRDefault="00E00464" w:rsidP="005010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选择计算机视觉大作业，完成对单目标的跟踪，输出跟踪视频</w:t>
      </w:r>
      <w:r w:rsidRPr="00FA3180">
        <w:t>--</w:t>
      </w:r>
      <w:r>
        <w:rPr>
          <w:rFonts w:hint="eastAsia"/>
        </w:rPr>
        <w:t>85</w:t>
      </w:r>
      <w:r w:rsidRPr="00FA3180">
        <w:t>分</w:t>
      </w:r>
    </w:p>
    <w:p w:rsidR="00E00464" w:rsidRDefault="00E00464" w:rsidP="005010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选择深度学习大作业，实现对</w:t>
      </w:r>
      <w:r>
        <w:rPr>
          <w:rFonts w:hint="eastAsia"/>
        </w:rPr>
        <w:t>MNIST</w:t>
      </w:r>
      <w:r>
        <w:rPr>
          <w:rFonts w:hint="eastAsia"/>
        </w:rPr>
        <w:t>手写字识别</w:t>
      </w:r>
      <w:r>
        <w:t>—</w:t>
      </w:r>
      <w:r>
        <w:rPr>
          <w:rFonts w:hint="eastAsia"/>
        </w:rPr>
        <w:t>85</w:t>
      </w:r>
      <w:r>
        <w:rPr>
          <w:rFonts w:hint="eastAsia"/>
        </w:rPr>
        <w:t>分；自己搭建</w:t>
      </w:r>
      <w:r w:rsidR="0050106F">
        <w:rPr>
          <w:rFonts w:hint="eastAsia"/>
        </w:rPr>
        <w:t>深度学习模型</w:t>
      </w:r>
      <w:r>
        <w:rPr>
          <w:rFonts w:hint="eastAsia"/>
        </w:rPr>
        <w:t>，实现其他图像集识别</w:t>
      </w:r>
      <w:r>
        <w:t>—</w:t>
      </w:r>
      <w:r>
        <w:rPr>
          <w:rFonts w:hint="eastAsia"/>
        </w:rPr>
        <w:t>90</w:t>
      </w:r>
      <w:r>
        <w:rPr>
          <w:rFonts w:hint="eastAsia"/>
        </w:rPr>
        <w:t>分</w:t>
      </w:r>
    </w:p>
    <w:p w:rsidR="00FA37B8" w:rsidRDefault="00FA37B8" w:rsidP="00FA37B8">
      <w:r>
        <w:t>2.</w:t>
      </w:r>
      <w:r>
        <w:rPr>
          <w:rFonts w:hint="eastAsia"/>
        </w:rPr>
        <w:t>技能提升得分（个人得分）</w:t>
      </w:r>
    </w:p>
    <w:p w:rsidR="0050106F" w:rsidRPr="00FA37B8" w:rsidRDefault="00FA37B8" w:rsidP="005010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完成本作业中约</w:t>
      </w:r>
      <w:r>
        <w:rPr>
          <w:rFonts w:hint="eastAsia"/>
        </w:rPr>
        <w:t>1/5</w:t>
      </w:r>
      <w:r w:rsidR="000A0421">
        <w:rPr>
          <w:rFonts w:hint="eastAsia"/>
        </w:rPr>
        <w:t>编程</w:t>
      </w:r>
      <w:r>
        <w:rPr>
          <w:rFonts w:hint="eastAsia"/>
        </w:rPr>
        <w:t>工作量，获得基准分</w:t>
      </w:r>
      <w:r>
        <w:rPr>
          <w:rFonts w:hint="eastAsia"/>
        </w:rPr>
        <w:t>90</w:t>
      </w:r>
      <w:r>
        <w:t>。</w:t>
      </w:r>
    </w:p>
    <w:sectPr w:rsidR="0050106F" w:rsidRPr="00FA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78B"/>
    <w:multiLevelType w:val="hybridMultilevel"/>
    <w:tmpl w:val="1BB2DD9E"/>
    <w:lvl w:ilvl="0" w:tplc="5CFA5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67053"/>
    <w:multiLevelType w:val="hybridMultilevel"/>
    <w:tmpl w:val="E4B0EF5E"/>
    <w:lvl w:ilvl="0" w:tplc="62F8389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D4958"/>
    <w:multiLevelType w:val="hybridMultilevel"/>
    <w:tmpl w:val="A1F81FD0"/>
    <w:lvl w:ilvl="0" w:tplc="E92CF1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4"/>
    <w:rsid w:val="000A0421"/>
    <w:rsid w:val="002F0093"/>
    <w:rsid w:val="0050106F"/>
    <w:rsid w:val="007377AA"/>
    <w:rsid w:val="007C09A9"/>
    <w:rsid w:val="00860CED"/>
    <w:rsid w:val="00A11FA0"/>
    <w:rsid w:val="00D059EF"/>
    <w:rsid w:val="00D6775F"/>
    <w:rsid w:val="00E00464"/>
    <w:rsid w:val="00E32351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835DF-E939-4AC2-A86D-67C1FF7E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2018-11-09T02:36:00Z</dcterms:created>
  <dcterms:modified xsi:type="dcterms:W3CDTF">2018-11-09T03:44:00Z</dcterms:modified>
</cp:coreProperties>
</file>