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B6B751" w14:textId="7AEE0099" w:rsidR="00591AD7" w:rsidRPr="00591AD7" w:rsidRDefault="00591AD7" w:rsidP="00591AD7">
      <w:pPr>
        <w:pStyle w:val="Title"/>
        <w:jc w:val="center"/>
      </w:pPr>
      <w:r w:rsidRPr="00591AD7">
        <w:t>HW4 Hadi Sharifi</w:t>
      </w:r>
    </w:p>
    <w:p w14:paraId="5B46587B" w14:textId="2F7B3651" w:rsidR="00952C39" w:rsidRDefault="00591AD7" w:rsidP="00591AD7">
      <w:pPr>
        <w:pStyle w:val="Heading2"/>
      </w:pPr>
      <w:r>
        <w:t>Q1-a</w:t>
      </w:r>
    </w:p>
    <w:p w14:paraId="24DF8204" w14:textId="5C53D1AA" w:rsidR="00591AD7" w:rsidRDefault="00591AD7" w:rsidP="00591AD7">
      <w:r>
        <w:t>Check the code bundled with the report</w:t>
      </w:r>
    </w:p>
    <w:p w14:paraId="169F52CF" w14:textId="7C6CEC12" w:rsidR="00591AD7" w:rsidRDefault="00591AD7" w:rsidP="00591AD7">
      <w:pPr>
        <w:pStyle w:val="Heading2"/>
      </w:pPr>
      <w:r>
        <w:t>Q1-b</w:t>
      </w:r>
    </w:p>
    <w:p w14:paraId="7BB7DE24" w14:textId="77777777" w:rsidR="00591AD7" w:rsidRDefault="00591AD7" w:rsidP="00591AD7">
      <w:r>
        <w:t>Check the code bundled with the report</w:t>
      </w:r>
    </w:p>
    <w:p w14:paraId="23129D85" w14:textId="74141D44" w:rsidR="00591AD7" w:rsidRPr="00591AD7" w:rsidRDefault="00591AD7" w:rsidP="00591AD7">
      <w:pPr>
        <w:pStyle w:val="Heading2"/>
      </w:pPr>
      <w:r>
        <w:t>Q1-c</w:t>
      </w:r>
    </w:p>
    <w:p w14:paraId="01BC6461" w14:textId="0EFE1F49" w:rsidR="00591AD7" w:rsidRDefault="00591AD7" w:rsidP="00591AD7">
      <w:r>
        <w:t>Check the code bundled with the report</w:t>
      </w:r>
    </w:p>
    <w:p w14:paraId="0AAECD31" w14:textId="77777777" w:rsidR="006A6E38" w:rsidRDefault="00591AD7" w:rsidP="006A6E38">
      <w:pPr>
        <w:pStyle w:val="Heading2"/>
      </w:pPr>
      <w:r>
        <w:t>Q1</w:t>
      </w:r>
      <w:r w:rsidR="006A6E38">
        <w:t>-d</w:t>
      </w:r>
    </w:p>
    <w:p w14:paraId="64CD342D" w14:textId="0598EB07" w:rsidR="006A6E38" w:rsidRDefault="006A6E38" w:rsidP="006A6E38">
      <w:r>
        <w:t>Check the code bundled with the report</w:t>
      </w:r>
      <w:r>
        <w:t>.</w:t>
      </w:r>
      <w:r>
        <w:br/>
        <w:t xml:space="preserve">I used the </w:t>
      </w:r>
      <w:proofErr w:type="spellStart"/>
      <w:r>
        <w:t>KMean</w:t>
      </w:r>
      <w:proofErr w:type="spellEnd"/>
      <w:r>
        <w:t xml:space="preserve"> function from </w:t>
      </w:r>
      <w:proofErr w:type="spellStart"/>
      <w:r>
        <w:t>ScikitLearn</w:t>
      </w:r>
      <w:proofErr w:type="spellEnd"/>
      <w:r>
        <w:t xml:space="preserve"> package. The best accuracy I got was 80%.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21"/>
        <w:gridCol w:w="2121"/>
        <w:gridCol w:w="2122"/>
        <w:gridCol w:w="2122"/>
      </w:tblGrid>
      <w:tr w:rsidR="006A6E38" w14:paraId="2C5D2942" w14:textId="77777777" w:rsidTr="006A6E38">
        <w:trPr>
          <w:trHeight w:val="251"/>
          <w:jc w:val="center"/>
        </w:trPr>
        <w:tc>
          <w:tcPr>
            <w:tcW w:w="2121" w:type="dxa"/>
          </w:tcPr>
          <w:p w14:paraId="457CDD18" w14:textId="77777777" w:rsidR="006A6E38" w:rsidRDefault="006A6E38" w:rsidP="006A6E38">
            <w:pPr>
              <w:jc w:val="center"/>
            </w:pPr>
          </w:p>
        </w:tc>
        <w:tc>
          <w:tcPr>
            <w:tcW w:w="2121" w:type="dxa"/>
          </w:tcPr>
          <w:p w14:paraId="623AC72C" w14:textId="142988C3" w:rsidR="006A6E38" w:rsidRDefault="006A6E38" w:rsidP="006A6E38">
            <w:r>
              <w:t>Accuracy</w:t>
            </w:r>
          </w:p>
        </w:tc>
        <w:tc>
          <w:tcPr>
            <w:tcW w:w="2122" w:type="dxa"/>
          </w:tcPr>
          <w:p w14:paraId="03F7D195" w14:textId="07BFE95D" w:rsidR="006A6E38" w:rsidRDefault="006A6E38" w:rsidP="006A6E38">
            <w:r>
              <w:t>Misclassification for 2</w:t>
            </w:r>
          </w:p>
        </w:tc>
        <w:tc>
          <w:tcPr>
            <w:tcW w:w="2122" w:type="dxa"/>
          </w:tcPr>
          <w:p w14:paraId="552FF880" w14:textId="19EEB536" w:rsidR="006A6E38" w:rsidRDefault="006A6E38" w:rsidP="006A6E38">
            <w:r>
              <w:t>Misclassification for 6</w:t>
            </w:r>
          </w:p>
        </w:tc>
      </w:tr>
      <w:tr w:rsidR="006A6E38" w14:paraId="0CFDFA6C" w14:textId="77777777" w:rsidTr="006A6E38">
        <w:trPr>
          <w:trHeight w:val="251"/>
          <w:jc w:val="center"/>
        </w:trPr>
        <w:tc>
          <w:tcPr>
            <w:tcW w:w="2121" w:type="dxa"/>
          </w:tcPr>
          <w:p w14:paraId="0D048BE4" w14:textId="26E1B977" w:rsidR="006A6E38" w:rsidRDefault="006A6E38" w:rsidP="006A6E38">
            <w:proofErr w:type="spellStart"/>
            <w:r>
              <w:t>KMean</w:t>
            </w:r>
            <w:proofErr w:type="spellEnd"/>
          </w:p>
        </w:tc>
        <w:tc>
          <w:tcPr>
            <w:tcW w:w="2121" w:type="dxa"/>
          </w:tcPr>
          <w:p w14:paraId="0277652D" w14:textId="3C87BF76" w:rsidR="006A6E38" w:rsidRDefault="006A6E38" w:rsidP="006A6E38">
            <w:r>
              <w:t>94%</w:t>
            </w:r>
          </w:p>
        </w:tc>
        <w:tc>
          <w:tcPr>
            <w:tcW w:w="2122" w:type="dxa"/>
          </w:tcPr>
          <w:p w14:paraId="39711D6E" w14:textId="6643A8DE" w:rsidR="006A6E38" w:rsidRDefault="006A6E38" w:rsidP="006A6E38">
            <w:r w:rsidRPr="006A6E38">
              <w:t>0.05</w:t>
            </w:r>
          </w:p>
        </w:tc>
        <w:tc>
          <w:tcPr>
            <w:tcW w:w="2122" w:type="dxa"/>
          </w:tcPr>
          <w:p w14:paraId="4382D3A3" w14:textId="21D5C496" w:rsidR="006A6E38" w:rsidRDefault="006A6E38" w:rsidP="006A6E38">
            <w:r w:rsidRPr="006A6E38">
              <w:t>0.07</w:t>
            </w:r>
          </w:p>
        </w:tc>
      </w:tr>
      <w:tr w:rsidR="006A6E38" w14:paraId="64B39F79" w14:textId="77777777" w:rsidTr="006A6E38">
        <w:trPr>
          <w:trHeight w:val="251"/>
          <w:jc w:val="center"/>
        </w:trPr>
        <w:tc>
          <w:tcPr>
            <w:tcW w:w="2121" w:type="dxa"/>
          </w:tcPr>
          <w:p w14:paraId="067CAB6C" w14:textId="0D8E32CF" w:rsidR="006A6E38" w:rsidRDefault="006A6E38" w:rsidP="006A6E38">
            <w:r>
              <w:t>GMM-EM</w:t>
            </w:r>
          </w:p>
        </w:tc>
        <w:tc>
          <w:tcPr>
            <w:tcW w:w="2121" w:type="dxa"/>
          </w:tcPr>
          <w:p w14:paraId="77C90BD3" w14:textId="0290BEF0" w:rsidR="006A6E38" w:rsidRDefault="006A6E38" w:rsidP="006A6E38">
            <w:r>
              <w:t>81%</w:t>
            </w:r>
          </w:p>
        </w:tc>
        <w:tc>
          <w:tcPr>
            <w:tcW w:w="2122" w:type="dxa"/>
          </w:tcPr>
          <w:p w14:paraId="76D78354" w14:textId="09F960AD" w:rsidR="006A6E38" w:rsidRDefault="006A6E38" w:rsidP="006A6E38">
            <w:r w:rsidRPr="006A6E38">
              <w:t>0.1</w:t>
            </w:r>
            <w:r>
              <w:t>9</w:t>
            </w:r>
          </w:p>
        </w:tc>
        <w:tc>
          <w:tcPr>
            <w:tcW w:w="2122" w:type="dxa"/>
          </w:tcPr>
          <w:p w14:paraId="44D61A16" w14:textId="44270138" w:rsidR="006A6E38" w:rsidRDefault="006A6E38" w:rsidP="006A6E38">
            <w:r w:rsidRPr="006A6E38">
              <w:t>0.15</w:t>
            </w:r>
          </w:p>
        </w:tc>
      </w:tr>
    </w:tbl>
    <w:p w14:paraId="3AAAFF37" w14:textId="0AA7DCC5" w:rsidR="00952C39" w:rsidRDefault="00952C39" w:rsidP="006A6E38">
      <w:r>
        <w:br w:type="page"/>
      </w:r>
    </w:p>
    <w:p w14:paraId="5A8C6FEC" w14:textId="77777777" w:rsidR="00952C39" w:rsidRDefault="00952C39" w:rsidP="00952C39"/>
    <w:p w14:paraId="3A91D569" w14:textId="32A0D4E2" w:rsidR="00952C39" w:rsidRDefault="00DB4A08" w:rsidP="00952C39">
      <w:r>
        <w:object w:dxaOrig="4006" w:dyaOrig="4320" w14:anchorId="732F95B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531pt;height:572.4pt" o:ole="">
            <v:imagedata r:id="rId5" o:title="" blacklevel="-6554f"/>
          </v:shape>
          <o:OLEObject Type="Embed" ProgID="FoxitReader.Document" ShapeID="_x0000_i1028" DrawAspect="Content" ObjectID="_1644567763" r:id="rId6"/>
        </w:object>
      </w:r>
      <w:bookmarkStart w:id="0" w:name="_GoBack"/>
      <w:bookmarkEnd w:id="0"/>
    </w:p>
    <w:p w14:paraId="0715CD82" w14:textId="26F4F239" w:rsidR="00952C39" w:rsidRDefault="00952C39">
      <w:r>
        <w:br w:type="page"/>
      </w:r>
    </w:p>
    <w:p w14:paraId="1DFD2E08" w14:textId="31457D6E" w:rsidR="00952C39" w:rsidRDefault="00DB4A08">
      <w:r>
        <w:object w:dxaOrig="4320" w:dyaOrig="4040" w14:anchorId="4BE97221">
          <v:shape id="_x0000_i1035" type="#_x0000_t75" style="width:553.2pt;height:517.8pt" o:ole="">
            <v:imagedata r:id="rId7" o:title="" blacklevel="-6554f"/>
          </v:shape>
          <o:OLEObject Type="Embed" ProgID="FoxitReader.Document" ShapeID="_x0000_i1035" DrawAspect="Content" ObjectID="_1644567764" r:id="rId8"/>
        </w:object>
      </w:r>
    </w:p>
    <w:p w14:paraId="5B1A53EB" w14:textId="35CD59AC" w:rsidR="00952C39" w:rsidRDefault="00DB4A08" w:rsidP="00952C39">
      <w:r>
        <w:object w:dxaOrig="3323" w:dyaOrig="4320" w14:anchorId="2E8CB94A">
          <v:shape id="_x0000_i1054" type="#_x0000_t75" style="width:544.2pt;height:707.4pt" o:ole="">
            <v:imagedata r:id="rId9" o:title="" blacklevel="-6554f"/>
          </v:shape>
          <o:OLEObject Type="Embed" ProgID="FoxitReader.Document" ShapeID="_x0000_i1054" DrawAspect="Content" ObjectID="_1644567765" r:id="rId10"/>
        </w:object>
      </w:r>
    </w:p>
    <w:p w14:paraId="5046A915" w14:textId="27EBD48B" w:rsidR="00952C39" w:rsidRDefault="00DB4A08" w:rsidP="00952C39">
      <w:r>
        <w:object w:dxaOrig="4320" w:dyaOrig="1361" w14:anchorId="39A3FB43">
          <v:shape id="_x0000_i1057" type="#_x0000_t75" style="width:535.8pt;height:168pt" o:ole="">
            <v:imagedata r:id="rId11" o:title="" blacklevel="-6554f"/>
          </v:shape>
          <o:OLEObject Type="Embed" ProgID="FoxitReader.Document" ShapeID="_x0000_i1057" DrawAspect="Content" ObjectID="_1644567766" r:id="rId12"/>
        </w:object>
      </w:r>
    </w:p>
    <w:p w14:paraId="19C1E75E" w14:textId="3ED5B3BA" w:rsidR="00DB4A08" w:rsidRDefault="00DB4A08" w:rsidP="00952C39"/>
    <w:p w14:paraId="275CB15A" w14:textId="59D8F016" w:rsidR="00DB4A08" w:rsidRDefault="00DB4A08" w:rsidP="00952C39"/>
    <w:sectPr w:rsidR="00DB4A08" w:rsidSect="00952C3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13E"/>
    <w:rsid w:val="00591AD7"/>
    <w:rsid w:val="006A6E38"/>
    <w:rsid w:val="0081055C"/>
    <w:rsid w:val="00952C39"/>
    <w:rsid w:val="0099352F"/>
    <w:rsid w:val="009F613E"/>
    <w:rsid w:val="00A458BA"/>
    <w:rsid w:val="00DB4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C34A0A"/>
  <w15:chartTrackingRefBased/>
  <w15:docId w15:val="{E9172D3C-9A81-490F-A07F-930E954589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591AD7"/>
  </w:style>
  <w:style w:type="paragraph" w:styleId="Heading1">
    <w:name w:val="heading 1"/>
    <w:basedOn w:val="Normal"/>
    <w:next w:val="Normal"/>
    <w:link w:val="Heading1Char"/>
    <w:uiPriority w:val="9"/>
    <w:qFormat/>
    <w:rsid w:val="00591AD7"/>
    <w:pPr>
      <w:keepNext/>
      <w:keepLines/>
      <w:pBdr>
        <w:left w:val="single" w:sz="12" w:space="12" w:color="ED7D31" w:themeColor="accent2"/>
      </w:pBdr>
      <w:spacing w:before="80" w:after="80" w:line="240" w:lineRule="auto"/>
      <w:outlineLvl w:val="0"/>
    </w:pPr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1AD7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1AD7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1AD7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1AD7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1AD7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1AD7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1AD7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ap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1AD7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ap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1AD7"/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591AD7"/>
    <w:rPr>
      <w:rFonts w:asciiTheme="majorHAnsi" w:eastAsiaTheme="majorEastAsia" w:hAnsiTheme="majorHAnsi" w:cstheme="majorBidi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1AD7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1AD7"/>
    <w:rPr>
      <w:rFonts w:asciiTheme="majorHAnsi" w:eastAsiaTheme="majorEastAsia" w:hAnsiTheme="majorHAnsi" w:cstheme="majorBidi"/>
      <w:i/>
      <w:i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1AD7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1AD7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1AD7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1AD7"/>
    <w:rPr>
      <w:rFonts w:asciiTheme="majorHAnsi" w:eastAsiaTheme="majorEastAsia" w:hAnsiTheme="majorHAnsi" w:cstheme="majorBidi"/>
      <w:cap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1AD7"/>
    <w:rPr>
      <w:rFonts w:asciiTheme="majorHAnsi" w:eastAsiaTheme="majorEastAsia" w:hAnsiTheme="majorHAnsi" w:cstheme="majorBidi"/>
      <w:i/>
      <w:iCs/>
      <w:cap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91AD7"/>
    <w:pPr>
      <w:spacing w:line="240" w:lineRule="auto"/>
    </w:pPr>
    <w:rPr>
      <w:b/>
      <w:bCs/>
      <w:color w:val="ED7D31" w:themeColor="accent2"/>
      <w:spacing w:val="10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591AD7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591AD7"/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1AD7"/>
    <w:pPr>
      <w:numPr>
        <w:ilvl w:val="1"/>
      </w:numPr>
      <w:spacing w:after="240"/>
    </w:pPr>
    <w:rPr>
      <w:color w:val="000000" w:themeColor="text1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91AD7"/>
    <w:rPr>
      <w:color w:val="000000" w:themeColor="text1"/>
      <w:sz w:val="24"/>
      <w:szCs w:val="24"/>
    </w:rPr>
  </w:style>
  <w:style w:type="character" w:styleId="Strong">
    <w:name w:val="Strong"/>
    <w:basedOn w:val="DefaultParagraphFont"/>
    <w:uiPriority w:val="22"/>
    <w:qFormat/>
    <w:rsid w:val="00591AD7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591AD7"/>
    <w:rPr>
      <w:rFonts w:asciiTheme="minorHAnsi" w:eastAsiaTheme="minorEastAsia" w:hAnsiTheme="minorHAnsi" w:cstheme="minorBidi"/>
      <w:i/>
      <w:iCs/>
      <w:color w:val="C45911" w:themeColor="accent2" w:themeShade="BF"/>
      <w:sz w:val="20"/>
      <w:szCs w:val="20"/>
    </w:rPr>
  </w:style>
  <w:style w:type="paragraph" w:styleId="NoSpacing">
    <w:name w:val="No Spacing"/>
    <w:uiPriority w:val="1"/>
    <w:qFormat/>
    <w:rsid w:val="00591AD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91AD7"/>
    <w:pPr>
      <w:spacing w:before="160"/>
      <w:ind w:left="72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591AD7"/>
    <w:rPr>
      <w:rFonts w:asciiTheme="majorHAnsi" w:eastAsiaTheme="majorEastAsia" w:hAnsiTheme="majorHAnsi" w:cstheme="majorBidi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1AD7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caps/>
      <w:color w:val="C45911" w:themeColor="accent2" w:themeShade="BF"/>
      <w:spacing w:val="10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1AD7"/>
    <w:rPr>
      <w:rFonts w:asciiTheme="majorHAnsi" w:eastAsiaTheme="majorEastAsia" w:hAnsiTheme="majorHAnsi" w:cstheme="majorBidi"/>
      <w:caps/>
      <w:color w:val="C45911" w:themeColor="accent2" w:themeShade="BF"/>
      <w:spacing w:val="10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591AD7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591AD7"/>
    <w:rPr>
      <w:rFonts w:asciiTheme="minorHAnsi" w:eastAsiaTheme="minorEastAsia" w:hAnsiTheme="minorHAnsi" w:cstheme="minorBidi"/>
      <w:b/>
      <w:bCs/>
      <w:i/>
      <w:iCs/>
      <w:color w:val="C45911" w:themeColor="accent2" w:themeShade="BF"/>
      <w:spacing w:val="0"/>
      <w:w w:val="100"/>
      <w:position w:val="0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591AD7"/>
    <w:rPr>
      <w:rFonts w:asciiTheme="minorHAnsi" w:eastAsiaTheme="minorEastAsia" w:hAnsiTheme="minorHAnsi" w:cstheme="minorBidi"/>
      <w:caps w:val="0"/>
      <w:smallCaps/>
      <w:color w:val="auto"/>
      <w:spacing w:val="10"/>
      <w:w w:val="100"/>
      <w:sz w:val="20"/>
      <w:szCs w:val="2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591AD7"/>
    <w:rPr>
      <w:rFonts w:asciiTheme="minorHAnsi" w:eastAsiaTheme="minorEastAsia" w:hAnsiTheme="minorHAnsi" w:cstheme="minorBidi"/>
      <w:b/>
      <w:bCs/>
      <w:caps w:val="0"/>
      <w:smallCaps/>
      <w:color w:val="191919" w:themeColor="text1" w:themeTint="E6"/>
      <w:spacing w:val="10"/>
      <w:w w:val="100"/>
      <w:position w:val="0"/>
      <w:sz w:val="20"/>
      <w:szCs w:val="20"/>
      <w:u w:val="single"/>
    </w:rPr>
  </w:style>
  <w:style w:type="character" w:styleId="BookTitle">
    <w:name w:val="Book Title"/>
    <w:basedOn w:val="DefaultParagraphFont"/>
    <w:uiPriority w:val="33"/>
    <w:qFormat/>
    <w:rsid w:val="00591AD7"/>
    <w:rPr>
      <w:rFonts w:asciiTheme="minorHAnsi" w:eastAsiaTheme="minorEastAsia" w:hAnsiTheme="minorHAnsi" w:cstheme="minorBidi"/>
      <w:b/>
      <w:bCs/>
      <w:i/>
      <w:iCs/>
      <w:caps w:val="0"/>
      <w:smallCaps w:val="0"/>
      <w:color w:val="auto"/>
      <w:spacing w:val="10"/>
      <w:w w:val="100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91AD7"/>
    <w:pPr>
      <w:outlineLvl w:val="9"/>
    </w:pPr>
  </w:style>
  <w:style w:type="table" w:styleId="TableGrid">
    <w:name w:val="Table Grid"/>
    <w:basedOn w:val="TableNormal"/>
    <w:uiPriority w:val="39"/>
    <w:rsid w:val="006A6E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EA9079-7EFD-4D0B-98B2-2C4E423B53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</Pages>
  <Words>90</Words>
  <Characters>435</Characters>
  <Application>Microsoft Office Word</Application>
  <DocSecurity>0</DocSecurity>
  <Lines>43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Sharifi, Hadi</dc:creator>
  <cp:keywords>CTPClassification=CTP_NT</cp:keywords>
  <dc:description/>
  <cp:lastModifiedBy>Sharifi, Hadi</cp:lastModifiedBy>
  <cp:revision>5</cp:revision>
  <cp:lastPrinted>2020-03-01T18:35:00Z</cp:lastPrinted>
  <dcterms:created xsi:type="dcterms:W3CDTF">2020-03-01T17:58:00Z</dcterms:created>
  <dcterms:modified xsi:type="dcterms:W3CDTF">2020-03-01T18:36:00Z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0d6462cc-626d-4f5c-a2b4-3baa6350ef32</vt:lpwstr>
  </property>
  <property fmtid="{D5CDD505-2E9C-101B-9397-08002B2CF9AE}" pid="3" name="CTP_TimeStamp">
    <vt:lpwstr>2020-03-01 18:36:18Z</vt:lpwstr>
  </property>
  <property fmtid="{D5CDD505-2E9C-101B-9397-08002B2CF9AE}" pid="4" name="CTP_BU">
    <vt:lpwstr>NA</vt:lpwstr>
  </property>
  <property fmtid="{D5CDD505-2E9C-101B-9397-08002B2CF9AE}" pid="5" name="CTP_IDSID">
    <vt:lpwstr>NA</vt:lpwstr>
  </property>
  <property fmtid="{D5CDD505-2E9C-101B-9397-08002B2CF9AE}" pid="6" name="CTP_WWID">
    <vt:lpwstr>NA</vt:lpwstr>
  </property>
  <property fmtid="{D5CDD505-2E9C-101B-9397-08002B2CF9AE}" pid="7" name="CTPClassification">
    <vt:lpwstr>CTP_NT</vt:lpwstr>
  </property>
</Properties>
</file>