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w:t>
      </w:r>
      <w:r w:rsidDel="00000000" w:rsidR="00000000" w:rsidRPr="00000000">
        <w:rPr>
          <w:sz w:val="28"/>
          <w:szCs w:val="28"/>
          <w:vertAlign w:val="superscript"/>
          <w:rtl w:val="0"/>
        </w:rPr>
        <w:t xml:space="preserve">nd</w:t>
      </w:r>
      <w:r w:rsidDel="00000000" w:rsidR="00000000" w:rsidRPr="00000000">
        <w:rPr>
          <w:sz w:val="28"/>
          <w:szCs w:val="28"/>
          <w:rtl w:val="0"/>
        </w:rPr>
        <w:t xml:space="preserve"> meeting(22/1/16  -  9:30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mainly discuss on five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Blood bank app.(B</w:t>
      </w:r>
      <w:r w:rsidDel="00000000" w:rsidR="00000000" w:rsidRPr="00000000">
        <w:rPr>
          <w:rtl w:val="0"/>
        </w:rPr>
        <w:t xml:space="preserve">y Tej</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Online payment in cafeteria.(By Y</w:t>
      </w:r>
      <w:r w:rsidDel="00000000" w:rsidR="00000000" w:rsidRPr="00000000">
        <w:rPr>
          <w:rtl w:val="0"/>
        </w:rPr>
        <w:t xml:space="preserve">ash</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Construction portal.(By Kiran)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Question paper creating.(By Raman)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Online voting in da-iict. </w:t>
      </w:r>
      <w:r w:rsidDel="00000000" w:rsidR="00000000" w:rsidRPr="00000000">
        <w:rPr>
          <w:rtl w:val="0"/>
        </w:rPr>
        <w:t xml:space="preserve">(By Nikita)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Initially we discuss the idea of question paper creating. In this we wil make an app which will be having all the previous year paper of all the subject. This app will create a paper by picking questions from previous question papers. It will give option like easy, medium and hard. But then we thought its very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one of us had idea of construction portal. He also had client. In this we create app which will locate the seller of construction material. It will also show which is nearer and price offer by them. It was a good idea but some finalizing was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one had idea of blood bank app. This app will show when to donate blood. It will also classify people according to blood group and their availability. We thought of creating app and website. But we needed to find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one was online payment. It is like paytm but only for da-iict. It will transfer the payment on account of counter. So there is no problem of change. But when there are too many in line on any counter and all have made payment then it create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one was online voting in da-iict. It will create online voting system so no one has to go for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after the meeting we decided to go deep on blood bank, construction portal, and online payment in cafeteria.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w:t>
      </w:r>
      <w:r w:rsidDel="00000000" w:rsidR="00000000" w:rsidRPr="00000000">
        <w:rPr>
          <w:sz w:val="28"/>
          <w:szCs w:val="28"/>
          <w:vertAlign w:val="superscript"/>
          <w:rtl w:val="0"/>
        </w:rPr>
        <w:t xml:space="preserve">rd</w:t>
      </w:r>
      <w:r w:rsidDel="00000000" w:rsidR="00000000" w:rsidRPr="00000000">
        <w:rPr>
          <w:sz w:val="28"/>
          <w:szCs w:val="28"/>
          <w:rtl w:val="0"/>
        </w:rPr>
        <w:t xml:space="preserve"> meeting (23/1/16   -   4:30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meeting we first started with 5 new project ideas.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Travel company app.</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Finding particular client.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Restaurant payment app.</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Auto rickshaw sharing.</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Event management app.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Fonts w:ascii="Calibri" w:cs="Calibri" w:eastAsia="Calibri" w:hAnsi="Calibri"/>
          <w:b w:val="0"/>
          <w:sz w:val="22"/>
          <w:szCs w:val="22"/>
          <w:rtl w:val="0"/>
        </w:rPr>
        <w:t xml:space="preserve">In travel company app we will make an app for particular local travel agency. It will be able to provide all the travel information. We can also plan our on journey. But this idea looked very simple.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Fonts w:ascii="Calibri" w:cs="Calibri" w:eastAsia="Calibri" w:hAnsi="Calibri"/>
          <w:b w:val="0"/>
          <w:sz w:val="22"/>
          <w:szCs w:val="22"/>
          <w:rtl w:val="0"/>
        </w:rPr>
        <w:t xml:space="preserve">We also thought of making an app for restaurant payment. In this app we pay the bill directly from this app. So no receipt payment. But this idea also looked very simple and it would use in that restaurant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Fonts w:ascii="Calibri" w:cs="Calibri" w:eastAsia="Calibri" w:hAnsi="Calibri"/>
          <w:b w:val="0"/>
          <w:sz w:val="22"/>
          <w:szCs w:val="22"/>
          <w:rtl w:val="0"/>
        </w:rPr>
        <w:t xml:space="preserve">Another app we thought is auto rickshaw sharing. In this app if anyone is in auto rickshaw travelling. Then he will locate the path in the app. Then whoever is in the path will comment in this so that they can share auto rickshaw.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pPr>
      <w:r w:rsidDel="00000000" w:rsidR="00000000" w:rsidRPr="00000000">
        <w:rPr>
          <w:rFonts w:ascii="Calibri" w:cs="Calibri" w:eastAsia="Calibri" w:hAnsi="Calibri"/>
          <w:b w:val="0"/>
          <w:sz w:val="22"/>
          <w:szCs w:val="22"/>
          <w:rtl w:val="0"/>
        </w:rPr>
        <w:t xml:space="preserve">One of our </w:t>
      </w:r>
      <w:r w:rsidDel="00000000" w:rsidR="00000000" w:rsidRPr="00000000">
        <w:rPr>
          <w:rtl w:val="0"/>
        </w:rPr>
        <w:t xml:space="preserve">ideas </w:t>
      </w:r>
      <w:r w:rsidDel="00000000" w:rsidR="00000000" w:rsidRPr="00000000">
        <w:rPr>
          <w:rFonts w:ascii="Calibri" w:cs="Calibri" w:eastAsia="Calibri" w:hAnsi="Calibri"/>
          <w:b w:val="0"/>
          <w:sz w:val="22"/>
          <w:szCs w:val="22"/>
          <w:rtl w:val="0"/>
        </w:rPr>
        <w:t xml:space="preserve">was </w:t>
      </w:r>
      <w:r w:rsidDel="00000000" w:rsidR="00000000" w:rsidRPr="00000000">
        <w:rPr>
          <w:rtl w:val="0"/>
        </w:rPr>
        <w:t xml:space="preserve">about</w:t>
      </w:r>
      <w:r w:rsidDel="00000000" w:rsidR="00000000" w:rsidRPr="00000000">
        <w:rPr>
          <w:rFonts w:ascii="Calibri" w:cs="Calibri" w:eastAsia="Calibri" w:hAnsi="Calibri"/>
          <w:b w:val="0"/>
          <w:sz w:val="22"/>
          <w:szCs w:val="22"/>
          <w:rtl w:val="0"/>
        </w:rPr>
        <w:t xml:space="preserve"> event management. So we</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thought of making an app or website on event management. In this they will get all the information from the app. Also we decided t</w:t>
      </w:r>
      <w:r w:rsidDel="00000000" w:rsidR="00000000" w:rsidRPr="00000000">
        <w:rPr>
          <w:rtl w:val="0"/>
        </w:rPr>
        <w:t xml:space="preserve">o see if making the website was feasible and put this idea under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also thought of making an app like google wallet. But all the member didn’t agree on this. And for all the idea there were apps already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also thought of find particular local client. So that we could make app of web portal for them. Also the construction app we thought was not possible because it involved the integration of a lot of diverse fields and we couldn’t leave any out. So we decided to put this idea on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sz w:val="28"/>
          <w:szCs w:val="28"/>
          <w:rtl w:val="0"/>
        </w:rPr>
        <w:t xml:space="preserve">4th meeting(24/1/16   -   10:00 pm)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rtl w:val="0"/>
        </w:rPr>
        <w:t xml:space="preserve">Bluetooth based attendance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Emergency Call System in Android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Intelligent Road Sign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iPad Restaurant Application (already discussed)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Android – PC Chatting &amp; Image Sharing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Mobile Attendance System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Android Blood Bank (already discussed)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Android Voting System (already discussed)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One of our group member came up with an idea regarding bluetooth based attendance system in which all students need to connect via bluetooth with the main server’s mobile to register your presence. Well for a huge class like 300, that idea didn’t seem 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Well another idea was regarding emergency call system in android. This is an application that you activate before you might get into an emergency situation (i.e. before walking alone through a tunnel). Then you have to press a button (or a finger on the screen…) and as soon as you lift the finger from that button/screen, the device will send an emergency call to a friend/the police and send the current position, sound and video to another device or to an internet portal.) But this facility is already available in mobile and also has a disadvantage that if by mistake or intentionally you lift up the finger, friend/police would be harassed for no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idea of Intelligent road sign was rejected because that feature is already available in google maps and it was like replicating that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Similarly, Android - PC chatting and image sharing system was also rejected because an app called ShareIt is already prevailing which again makes no sense to replicate the same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And the last idea of mobile attendance system, in which lecturer has in his mobile names of all students and he can mark student's presence by a mere tick in checkbox available and accordingly the database would be updated which would save time, pen, paper etc and also students can use the app to check their attendance. Well it had advantages over normal attendance system, but it didn't seem compelling enough to be done as a part of SEN project :P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