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Wednesday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 hours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First Floor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mainly held to check on the progress of the members. Those making the design diagrams were asked to seek clarifications if any and others who were working on ER diagram discussed the attributes with everyone to make sure nothing is left out. Also, a small discussion was held as to how the web application should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Varun Fatnani</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