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22:00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 First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meeting was not project related but for the upcoming exams. There was a lot of confusion about the Activity Graph and CPM and so we decided to meet and discuss it since it was a likely question to come up in the exam.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