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42EF" w:rsidRPr="009A333D" w:rsidRDefault="004D24D7" w:rsidP="00511233">
      <w:pPr>
        <w:pStyle w:val="Title"/>
        <w:ind w:left="0"/>
        <w:jc w:val="center"/>
        <w:rPr>
          <w:sz w:val="44"/>
          <w:szCs w:val="44"/>
        </w:rPr>
      </w:pPr>
      <w:r w:rsidRPr="009A333D">
        <w:rPr>
          <w:color w:val="1A409A"/>
          <w:sz w:val="44"/>
          <w:szCs w:val="44"/>
        </w:rPr>
        <w:t xml:space="preserve">YUHANG (TONY) CHEN </w:t>
      </w:r>
    </w:p>
    <w:p w14:paraId="00000003" w14:textId="44B0F735" w:rsidR="007A42EF" w:rsidRPr="00A339A6" w:rsidRDefault="004D24D7" w:rsidP="00A339A6">
      <w:pPr>
        <w:pBdr>
          <w:top w:val="nil"/>
          <w:left w:val="nil"/>
          <w:bottom w:val="nil"/>
          <w:right w:val="nil"/>
          <w:between w:val="nil"/>
        </w:pBdr>
        <w:spacing w:before="61"/>
        <w:jc w:val="center"/>
        <w:rPr>
          <w:color w:val="1A409A"/>
          <w:sz w:val="20"/>
          <w:szCs w:val="20"/>
          <w:u w:val="single"/>
        </w:rPr>
      </w:pPr>
      <w:r w:rsidRPr="001D6F91">
        <w:rPr>
          <w:rFonts w:eastAsia="Tahoma"/>
          <w:color w:val="1A409A"/>
          <w:sz w:val="20"/>
          <w:szCs w:val="20"/>
        </w:rPr>
        <w:t xml:space="preserve">541-908-4858 | </w:t>
      </w:r>
      <w:hyperlink r:id="rId6">
        <w:r w:rsidRPr="00D501B7">
          <w:rPr>
            <w:rFonts w:eastAsia="Tahoma"/>
            <w:color w:val="1A409A"/>
            <w:sz w:val="20"/>
            <w:szCs w:val="20"/>
            <w:u w:val="single"/>
          </w:rPr>
          <w:t>tony.chen.work.email@gmail.com</w:t>
        </w:r>
        <w:r w:rsidRPr="00D501B7">
          <w:rPr>
            <w:rFonts w:eastAsia="Tahoma"/>
            <w:color w:val="1A409A"/>
            <w:sz w:val="20"/>
            <w:szCs w:val="20"/>
          </w:rPr>
          <w:t xml:space="preserve"> </w:t>
        </w:r>
      </w:hyperlink>
      <w:r w:rsidRPr="001D6F91">
        <w:rPr>
          <w:rFonts w:eastAsia="Tahoma"/>
          <w:color w:val="1A409A"/>
          <w:sz w:val="20"/>
          <w:szCs w:val="20"/>
        </w:rPr>
        <w:t xml:space="preserve">| </w:t>
      </w:r>
      <w:hyperlink r:id="rId7">
        <w:r w:rsidRPr="001D6F91">
          <w:rPr>
            <w:rFonts w:eastAsia="Tahoma"/>
            <w:color w:val="1A409A"/>
            <w:sz w:val="20"/>
            <w:szCs w:val="20"/>
            <w:u w:val="single"/>
          </w:rPr>
          <w:t>LinkedIn</w:t>
        </w:r>
      </w:hyperlink>
    </w:p>
    <w:p w14:paraId="00000008" w14:textId="77777777" w:rsidR="007A42EF" w:rsidRPr="00C84423" w:rsidRDefault="004D24D7" w:rsidP="006A79F7">
      <w:pPr>
        <w:pStyle w:val="Heading1"/>
        <w:spacing w:before="67"/>
        <w:rPr>
          <w:color w:val="1A409A"/>
          <w:sz w:val="24"/>
          <w:szCs w:val="24"/>
          <w:u w:val="single"/>
        </w:rPr>
      </w:pPr>
      <w:r w:rsidRPr="00C84423">
        <w:rPr>
          <w:color w:val="1A409A"/>
          <w:sz w:val="24"/>
          <w:szCs w:val="24"/>
          <w:u w:val="single"/>
        </w:rPr>
        <w:t>About Me</w:t>
      </w:r>
    </w:p>
    <w:p w14:paraId="529BB48D" w14:textId="6ADDB22E" w:rsidR="00312943" w:rsidRPr="000534E0" w:rsidRDefault="00312943" w:rsidP="00053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6"/>
        <w:ind w:right="222"/>
        <w:rPr>
          <w:sz w:val="20"/>
          <w:szCs w:val="20"/>
        </w:rPr>
      </w:pPr>
      <w:r w:rsidRPr="000534E0">
        <w:rPr>
          <w:sz w:val="20"/>
          <w:szCs w:val="20"/>
        </w:rPr>
        <w:t>I have one year of full-time software development experience and one year of two internship experience.</w:t>
      </w:r>
    </w:p>
    <w:p w14:paraId="560982C6" w14:textId="611E515B" w:rsidR="000534E0" w:rsidRDefault="000534E0" w:rsidP="00053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6"/>
        <w:ind w:right="222"/>
        <w:rPr>
          <w:sz w:val="20"/>
          <w:szCs w:val="20"/>
        </w:rPr>
      </w:pPr>
      <w:r w:rsidRPr="000534E0">
        <w:rPr>
          <w:sz w:val="20"/>
          <w:szCs w:val="20"/>
        </w:rPr>
        <w:t xml:space="preserve">I have </w:t>
      </w:r>
      <w:r w:rsidR="00622E55">
        <w:rPr>
          <w:sz w:val="20"/>
          <w:szCs w:val="20"/>
        </w:rPr>
        <w:t>one year of ML research experience with two professors, my</w:t>
      </w:r>
      <w:r w:rsidR="00513364">
        <w:rPr>
          <w:sz w:val="20"/>
          <w:szCs w:val="20"/>
        </w:rPr>
        <w:t xml:space="preserve"> ML </w:t>
      </w:r>
      <w:r w:rsidR="00622E55">
        <w:rPr>
          <w:sz w:val="20"/>
          <w:szCs w:val="20"/>
        </w:rPr>
        <w:t xml:space="preserve">research paper with Professor Naomi Fitter will be published this year and it is </w:t>
      </w:r>
      <w:r w:rsidR="000A6023">
        <w:rPr>
          <w:sz w:val="20"/>
          <w:szCs w:val="20"/>
        </w:rPr>
        <w:t>being reviewed</w:t>
      </w:r>
      <w:r w:rsidR="00622E55">
        <w:rPr>
          <w:sz w:val="20"/>
          <w:szCs w:val="20"/>
        </w:rPr>
        <w:t xml:space="preserve"> by the </w:t>
      </w:r>
      <w:r w:rsidR="000A6023">
        <w:rPr>
          <w:sz w:val="20"/>
          <w:szCs w:val="20"/>
        </w:rPr>
        <w:t xml:space="preserve">IEEE </w:t>
      </w:r>
      <w:r w:rsidR="00622E55">
        <w:rPr>
          <w:sz w:val="20"/>
          <w:szCs w:val="20"/>
        </w:rPr>
        <w:t xml:space="preserve">conference. </w:t>
      </w:r>
    </w:p>
    <w:p w14:paraId="581B69C5" w14:textId="4E61141E" w:rsidR="00F46E5C" w:rsidRPr="00F46E5C" w:rsidRDefault="00F46E5C" w:rsidP="00F46E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12"/>
        <w:ind w:right="924"/>
        <w:rPr>
          <w:sz w:val="20"/>
          <w:szCs w:val="20"/>
        </w:rPr>
      </w:pPr>
      <w:r w:rsidRPr="000534E0">
        <w:rPr>
          <w:rFonts w:eastAsia="Tahoma"/>
          <w:sz w:val="20"/>
          <w:szCs w:val="20"/>
        </w:rPr>
        <w:t xml:space="preserve">I am an ML/AI enthusiastic. I </w:t>
      </w:r>
      <w:r w:rsidR="003111AB">
        <w:rPr>
          <w:rFonts w:eastAsia="Tahoma"/>
          <w:sz w:val="20"/>
          <w:szCs w:val="20"/>
        </w:rPr>
        <w:t>am planning to</w:t>
      </w:r>
      <w:r w:rsidRPr="000534E0">
        <w:rPr>
          <w:rFonts w:eastAsia="Tahoma"/>
          <w:sz w:val="20"/>
          <w:szCs w:val="20"/>
        </w:rPr>
        <w:t xml:space="preserve"> pursue </w:t>
      </w:r>
      <w:r>
        <w:rPr>
          <w:rFonts w:eastAsia="Tahoma"/>
          <w:sz w:val="20"/>
          <w:szCs w:val="20"/>
        </w:rPr>
        <w:t xml:space="preserve">an </w:t>
      </w:r>
      <w:r w:rsidRPr="000534E0">
        <w:rPr>
          <w:rFonts w:eastAsia="Tahoma"/>
          <w:sz w:val="20"/>
          <w:szCs w:val="20"/>
        </w:rPr>
        <w:t>online master’s degree</w:t>
      </w:r>
      <w:r>
        <w:rPr>
          <w:rFonts w:eastAsia="Tahoma"/>
          <w:sz w:val="20"/>
          <w:szCs w:val="20"/>
        </w:rPr>
        <w:t xml:space="preserve"> in AI</w:t>
      </w:r>
      <w:r w:rsidRPr="000534E0">
        <w:rPr>
          <w:rFonts w:eastAsia="Tahoma"/>
          <w:sz w:val="20"/>
          <w:szCs w:val="20"/>
        </w:rPr>
        <w:t xml:space="preserve"> at Georgia Tech in 2022. </w:t>
      </w:r>
    </w:p>
    <w:p w14:paraId="043DF82F" w14:textId="6C205402" w:rsidR="006F5D93" w:rsidRPr="00DB7757" w:rsidRDefault="005752E7" w:rsidP="006F5D93">
      <w:pPr>
        <w:pStyle w:val="Heading1"/>
        <w:spacing w:before="67"/>
        <w:ind w:left="0"/>
        <w:rPr>
          <w:color w:val="1A409A"/>
          <w:u w:val="single"/>
        </w:rPr>
      </w:pPr>
      <w:r w:rsidRPr="00DB7757">
        <w:rPr>
          <w:color w:val="1A409A"/>
        </w:rPr>
        <w:t xml:space="preserve">  </w:t>
      </w:r>
      <w:r w:rsidR="002523FF" w:rsidRPr="00DB7757">
        <w:rPr>
          <w:color w:val="1A409A"/>
        </w:rPr>
        <w:t xml:space="preserve"> </w:t>
      </w:r>
      <w:r w:rsidR="004D24D7" w:rsidRPr="00C84423">
        <w:rPr>
          <w:color w:val="1A409A"/>
          <w:sz w:val="24"/>
          <w:szCs w:val="24"/>
          <w:u w:val="single"/>
        </w:rPr>
        <w:t xml:space="preserve">Work </w:t>
      </w:r>
      <w:r w:rsidR="001809BB" w:rsidRPr="00C84423">
        <w:rPr>
          <w:color w:val="1A409A"/>
          <w:sz w:val="24"/>
          <w:szCs w:val="24"/>
          <w:u w:val="single"/>
        </w:rPr>
        <w:t>Experience</w:t>
      </w:r>
    </w:p>
    <w:p w14:paraId="0000000F" w14:textId="0913F5B3" w:rsidR="007A42EF" w:rsidRPr="006F5D93" w:rsidRDefault="000C0EC7" w:rsidP="006F5D93">
      <w:pPr>
        <w:pStyle w:val="Heading1"/>
        <w:spacing w:before="67"/>
        <w:ind w:left="0"/>
        <w:rPr>
          <w:color w:val="1A409A"/>
          <w:sz w:val="24"/>
          <w:szCs w:val="24"/>
          <w:u w:val="single"/>
        </w:rPr>
      </w:pPr>
      <w:r>
        <w:rPr>
          <w:color w:val="00AEEE"/>
        </w:rPr>
        <w:t xml:space="preserve">     </w:t>
      </w:r>
      <w:r w:rsidR="00567426">
        <w:rPr>
          <w:color w:val="00AEEE"/>
        </w:rPr>
        <w:t xml:space="preserve">  </w:t>
      </w:r>
      <w:r w:rsidRPr="004711B6">
        <w:rPr>
          <w:color w:val="00AEEE"/>
        </w:rPr>
        <w:t>Software Engineer</w:t>
      </w:r>
      <w:r w:rsidR="00CF217D">
        <w:rPr>
          <w:color w:val="00AEEE"/>
        </w:rPr>
        <w:t xml:space="preserve">            </w:t>
      </w:r>
      <w:r w:rsidRPr="004711B6">
        <w:rPr>
          <w:color w:val="00AEEE"/>
        </w:rPr>
        <w:t xml:space="preserve">            </w:t>
      </w:r>
      <w:r w:rsidRPr="004711B6">
        <w:rPr>
          <w:color w:val="1A409A"/>
        </w:rPr>
        <w:t xml:space="preserve">                                                                         </w:t>
      </w:r>
      <w:r>
        <w:rPr>
          <w:color w:val="1A409A"/>
        </w:rPr>
        <w:t xml:space="preserve">           </w:t>
      </w:r>
      <w:r w:rsidR="004D24D7" w:rsidRPr="000C0EC7">
        <w:rPr>
          <w:b w:val="0"/>
          <w:bCs/>
          <w:color w:val="1A409A"/>
        </w:rPr>
        <w:t>July 2021 - Present</w:t>
      </w:r>
    </w:p>
    <w:p w14:paraId="00000010" w14:textId="719958B7" w:rsidR="007A42EF" w:rsidRPr="00F17F25" w:rsidRDefault="000C0EC7" w:rsidP="00511233">
      <w:pPr>
        <w:pBdr>
          <w:top w:val="nil"/>
          <w:left w:val="nil"/>
          <w:bottom w:val="nil"/>
          <w:right w:val="nil"/>
          <w:between w:val="nil"/>
        </w:pBdr>
        <w:tabs>
          <w:tab w:val="left" w:pos="10162"/>
        </w:tabs>
        <w:spacing w:before="10"/>
        <w:ind w:left="200"/>
        <w:rPr>
          <w:sz w:val="20"/>
          <w:szCs w:val="20"/>
        </w:rPr>
      </w:pPr>
      <w:r>
        <w:rPr>
          <w:rFonts w:eastAsia="Tahoma"/>
          <w:b/>
        </w:rPr>
        <w:t xml:space="preserve">  </w:t>
      </w:r>
      <w:r w:rsidR="00567426">
        <w:rPr>
          <w:rFonts w:eastAsia="Tahoma"/>
          <w:b/>
        </w:rPr>
        <w:t xml:space="preserve">  </w:t>
      </w:r>
      <w:r w:rsidR="004D24D7" w:rsidRPr="00D160AD">
        <w:rPr>
          <w:rFonts w:eastAsia="Tahoma"/>
          <w:b/>
        </w:rPr>
        <w:t>Siemens EDA (Mentor Graphics)</w:t>
      </w:r>
      <w:r w:rsidR="004D24D7" w:rsidRPr="00D160AD">
        <w:rPr>
          <w:rFonts w:eastAsia="Tahoma"/>
        </w:rPr>
        <w:t xml:space="preserve">, </w:t>
      </w:r>
      <w:r w:rsidR="00CC1CE1" w:rsidRPr="00D160AD">
        <w:t>EDA Software Company</w:t>
      </w:r>
      <w:r w:rsidR="0028111E">
        <w:rPr>
          <w:rFonts w:eastAsia="Tahoma"/>
          <w:sz w:val="20"/>
          <w:szCs w:val="20"/>
        </w:rPr>
        <w:t xml:space="preserve">                                                           </w:t>
      </w:r>
      <w:r w:rsidR="004D24D7" w:rsidRPr="00770DD9">
        <w:rPr>
          <w:rFonts w:eastAsia="Tahoma"/>
          <w:color w:val="1A409A"/>
        </w:rPr>
        <w:t>Portland, OR</w:t>
      </w:r>
    </w:p>
    <w:p w14:paraId="587C5B38" w14:textId="3B13DAF6" w:rsidR="007879C1" w:rsidRDefault="001C36B9" w:rsidP="007879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6"/>
        <w:ind w:right="222"/>
        <w:rPr>
          <w:sz w:val="20"/>
          <w:szCs w:val="20"/>
        </w:rPr>
      </w:pPr>
      <w:r>
        <w:rPr>
          <w:rFonts w:eastAsia="Tahoma"/>
          <w:sz w:val="20"/>
          <w:szCs w:val="20"/>
        </w:rPr>
        <w:t xml:space="preserve">Owned, </w:t>
      </w:r>
      <w:r w:rsidR="00D76B95">
        <w:rPr>
          <w:rFonts w:eastAsia="Tahoma"/>
          <w:sz w:val="20"/>
          <w:szCs w:val="20"/>
        </w:rPr>
        <w:t xml:space="preserve">designed, </w:t>
      </w:r>
      <w:r>
        <w:rPr>
          <w:rFonts w:eastAsia="Tahoma"/>
          <w:sz w:val="20"/>
          <w:szCs w:val="20"/>
        </w:rPr>
        <w:t>i</w:t>
      </w:r>
      <w:r w:rsidR="007879C1" w:rsidRPr="006F5D93">
        <w:rPr>
          <w:rFonts w:eastAsia="Tahoma"/>
          <w:sz w:val="20"/>
          <w:szCs w:val="20"/>
        </w:rPr>
        <w:t>mplemented</w:t>
      </w:r>
      <w:r w:rsidR="00D76B95">
        <w:rPr>
          <w:rFonts w:eastAsia="Tahoma"/>
          <w:sz w:val="20"/>
          <w:szCs w:val="20"/>
        </w:rPr>
        <w:t>,</w:t>
      </w:r>
      <w:r w:rsidR="007879C1" w:rsidRPr="006F5D93">
        <w:rPr>
          <w:rFonts w:eastAsia="Tahoma"/>
          <w:sz w:val="20"/>
          <w:szCs w:val="20"/>
        </w:rPr>
        <w:t xml:space="preserve"> and tested </w:t>
      </w:r>
      <w:r w:rsidR="007879C1" w:rsidRPr="006F5D93">
        <w:rPr>
          <w:rFonts w:eastAsia="Tahoma"/>
          <w:b/>
          <w:sz w:val="20"/>
          <w:szCs w:val="20"/>
        </w:rPr>
        <w:t>Unified Power F</w:t>
      </w:r>
      <w:r w:rsidR="007879C1" w:rsidRPr="006F5D93">
        <w:rPr>
          <w:b/>
          <w:sz w:val="20"/>
          <w:szCs w:val="20"/>
        </w:rPr>
        <w:t xml:space="preserve">ormat (UPF) </w:t>
      </w:r>
      <w:r w:rsidR="007879C1" w:rsidRPr="006F5D93">
        <w:rPr>
          <w:rFonts w:eastAsia="Tahoma"/>
          <w:b/>
          <w:sz w:val="20"/>
          <w:szCs w:val="20"/>
        </w:rPr>
        <w:t>commands</w:t>
      </w:r>
      <w:r w:rsidR="007879C1" w:rsidRPr="006F5D93">
        <w:rPr>
          <w:sz w:val="20"/>
          <w:szCs w:val="20"/>
        </w:rPr>
        <w:t xml:space="preserve">, then integrated them into </w:t>
      </w:r>
      <w:proofErr w:type="spellStart"/>
      <w:r w:rsidR="00AB0C1F" w:rsidRPr="006F5D93">
        <w:rPr>
          <w:b/>
          <w:bCs/>
          <w:sz w:val="20"/>
          <w:szCs w:val="20"/>
        </w:rPr>
        <w:t>Calibre</w:t>
      </w:r>
      <w:proofErr w:type="spellEnd"/>
      <w:r w:rsidR="00AB0C1F" w:rsidRPr="006F5D93">
        <w:rPr>
          <w:b/>
          <w:bCs/>
          <w:sz w:val="20"/>
          <w:szCs w:val="20"/>
        </w:rPr>
        <w:t xml:space="preserve"> Designed Solutions</w:t>
      </w:r>
      <w:r w:rsidR="00C75BAA">
        <w:rPr>
          <w:rFonts w:eastAsia="Tahoma"/>
          <w:sz w:val="20"/>
          <w:szCs w:val="20"/>
        </w:rPr>
        <w:t xml:space="preserve">, a </w:t>
      </w:r>
      <w:r w:rsidR="007D0701">
        <w:rPr>
          <w:rFonts w:eastAsia="Tahoma"/>
          <w:sz w:val="20"/>
          <w:szCs w:val="20"/>
        </w:rPr>
        <w:t>world-leading</w:t>
      </w:r>
      <w:r w:rsidR="00C75BAA">
        <w:rPr>
          <w:rFonts w:eastAsia="Tahoma"/>
          <w:sz w:val="20"/>
          <w:szCs w:val="20"/>
        </w:rPr>
        <w:t xml:space="preserve"> EDA software</w:t>
      </w:r>
      <w:r w:rsidR="00780A86">
        <w:rPr>
          <w:rFonts w:eastAsia="Tahoma"/>
          <w:sz w:val="20"/>
          <w:szCs w:val="20"/>
        </w:rPr>
        <w:t>.</w:t>
      </w:r>
    </w:p>
    <w:p w14:paraId="2CA8F1B5" w14:textId="263D94C7" w:rsidR="007879C1" w:rsidRPr="007879C1" w:rsidRDefault="007879C1" w:rsidP="007879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6"/>
        <w:ind w:right="222"/>
        <w:rPr>
          <w:sz w:val="20"/>
          <w:szCs w:val="20"/>
        </w:rPr>
      </w:pPr>
      <w:r w:rsidRPr="006F5D93">
        <w:rPr>
          <w:sz w:val="20"/>
          <w:szCs w:val="20"/>
        </w:rPr>
        <w:t xml:space="preserve">New UPF commands were well-designed and bug-free, they perfectly empower the functionality of the </w:t>
      </w:r>
      <w:proofErr w:type="spellStart"/>
      <w:r w:rsidRPr="006F5D93">
        <w:rPr>
          <w:sz w:val="20"/>
          <w:szCs w:val="20"/>
        </w:rPr>
        <w:t>Calibre</w:t>
      </w:r>
      <w:proofErr w:type="spellEnd"/>
      <w:r w:rsidRPr="006F5D93">
        <w:rPr>
          <w:sz w:val="20"/>
          <w:szCs w:val="20"/>
        </w:rPr>
        <w:t xml:space="preserve"> product and benefit the users including </w:t>
      </w:r>
      <w:r w:rsidRPr="006F5D93">
        <w:rPr>
          <w:b/>
          <w:bCs/>
          <w:sz w:val="20"/>
          <w:szCs w:val="20"/>
        </w:rPr>
        <w:t>Intel, TSMC</w:t>
      </w:r>
      <w:r w:rsidRPr="006F5D93">
        <w:rPr>
          <w:rFonts w:eastAsiaTheme="minorEastAsia" w:hint="eastAsia"/>
          <w:b/>
          <w:bCs/>
          <w:sz w:val="20"/>
          <w:szCs w:val="20"/>
        </w:rPr>
        <w:t>,</w:t>
      </w:r>
      <w:r w:rsidRPr="006F5D93">
        <w:rPr>
          <w:rFonts w:eastAsiaTheme="minorEastAsia"/>
          <w:b/>
          <w:bCs/>
          <w:sz w:val="20"/>
          <w:szCs w:val="20"/>
        </w:rPr>
        <w:t xml:space="preserve"> Qualcomm, and Alibaba</w:t>
      </w:r>
      <w:r w:rsidR="00AB0C1F" w:rsidRPr="00AB0C1F">
        <w:rPr>
          <w:rFonts w:eastAsiaTheme="minorEastAsia"/>
          <w:sz w:val="20"/>
          <w:szCs w:val="20"/>
        </w:rPr>
        <w:t>.</w:t>
      </w:r>
    </w:p>
    <w:p w14:paraId="256411F4" w14:textId="10399E8C" w:rsidR="007879C1" w:rsidRDefault="007879C1" w:rsidP="007879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6"/>
        <w:ind w:right="222"/>
        <w:rPr>
          <w:sz w:val="20"/>
          <w:szCs w:val="20"/>
        </w:rPr>
      </w:pPr>
      <w:r w:rsidRPr="006F5D93">
        <w:rPr>
          <w:sz w:val="20"/>
          <w:szCs w:val="20"/>
        </w:rPr>
        <w:t>D</w:t>
      </w:r>
      <w:r w:rsidRPr="006F5D93">
        <w:rPr>
          <w:rFonts w:eastAsia="Tahoma"/>
          <w:sz w:val="20"/>
          <w:szCs w:val="20"/>
        </w:rPr>
        <w:t xml:space="preserve">esigned function structures, developed new features, </w:t>
      </w:r>
      <w:r w:rsidR="002D0E52">
        <w:rPr>
          <w:rFonts w:eastAsia="Tahoma"/>
          <w:sz w:val="20"/>
          <w:szCs w:val="20"/>
        </w:rPr>
        <w:t xml:space="preserve">and </w:t>
      </w:r>
      <w:r w:rsidRPr="006F5D93">
        <w:rPr>
          <w:rFonts w:eastAsia="Tahoma"/>
          <w:sz w:val="20"/>
          <w:szCs w:val="20"/>
        </w:rPr>
        <w:t xml:space="preserve">fixed bugs for the </w:t>
      </w:r>
      <w:proofErr w:type="spellStart"/>
      <w:r w:rsidRPr="006F5D93">
        <w:rPr>
          <w:rFonts w:eastAsia="Tahoma"/>
          <w:sz w:val="20"/>
          <w:szCs w:val="20"/>
        </w:rPr>
        <w:t>Calibre</w:t>
      </w:r>
      <w:proofErr w:type="spellEnd"/>
      <w:r w:rsidRPr="006F5D93">
        <w:rPr>
          <w:rFonts w:eastAsia="Tahoma"/>
          <w:sz w:val="20"/>
          <w:szCs w:val="20"/>
        </w:rPr>
        <w:t xml:space="preserve"> </w:t>
      </w:r>
      <w:r w:rsidRPr="006F5D93">
        <w:rPr>
          <w:sz w:val="20"/>
          <w:szCs w:val="20"/>
        </w:rPr>
        <w:t>Product</w:t>
      </w:r>
      <w:r w:rsidR="00B03EE2">
        <w:rPr>
          <w:sz w:val="20"/>
          <w:szCs w:val="20"/>
        </w:rPr>
        <w:t>.</w:t>
      </w:r>
    </w:p>
    <w:p w14:paraId="0D84201A" w14:textId="34F5BFAB" w:rsidR="005C68C6" w:rsidRPr="005C68C6" w:rsidRDefault="005C68C6" w:rsidP="005C6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6"/>
        <w:ind w:right="222"/>
        <w:rPr>
          <w:sz w:val="20"/>
          <w:szCs w:val="20"/>
        </w:rPr>
      </w:pPr>
      <w:r>
        <w:rPr>
          <w:sz w:val="20"/>
          <w:szCs w:val="20"/>
        </w:rPr>
        <w:t>D</w:t>
      </w:r>
      <w:r w:rsidRPr="006F5D93">
        <w:rPr>
          <w:rFonts w:eastAsia="Tahoma"/>
          <w:sz w:val="20"/>
          <w:szCs w:val="20"/>
        </w:rPr>
        <w:t xml:space="preserve">eveloped </w:t>
      </w:r>
      <w:r>
        <w:rPr>
          <w:rFonts w:eastAsia="Tahoma"/>
          <w:sz w:val="20"/>
          <w:szCs w:val="20"/>
        </w:rPr>
        <w:t xml:space="preserve">the </w:t>
      </w:r>
      <w:proofErr w:type="spellStart"/>
      <w:r w:rsidRPr="006F5D93">
        <w:rPr>
          <w:sz w:val="20"/>
          <w:szCs w:val="20"/>
        </w:rPr>
        <w:t>Calibre</w:t>
      </w:r>
      <w:proofErr w:type="spellEnd"/>
      <w:r w:rsidRPr="006F5D93">
        <w:rPr>
          <w:sz w:val="20"/>
          <w:szCs w:val="20"/>
        </w:rPr>
        <w:t xml:space="preserve"> product</w:t>
      </w:r>
      <w:r>
        <w:rPr>
          <w:sz w:val="20"/>
          <w:szCs w:val="20"/>
        </w:rPr>
        <w:t>s</w:t>
      </w:r>
      <w:r w:rsidRPr="006F5D93">
        <w:rPr>
          <w:sz w:val="20"/>
          <w:szCs w:val="20"/>
        </w:rPr>
        <w:t xml:space="preserve"> </w:t>
      </w:r>
      <w:r w:rsidRPr="006F5D93">
        <w:rPr>
          <w:rFonts w:eastAsia="Tahoma"/>
          <w:sz w:val="20"/>
          <w:szCs w:val="20"/>
        </w:rPr>
        <w:t xml:space="preserve">in </w:t>
      </w:r>
      <w:r w:rsidRPr="006F5D93">
        <w:rPr>
          <w:rFonts w:eastAsia="Tahoma"/>
          <w:b/>
          <w:bCs/>
          <w:sz w:val="20"/>
          <w:szCs w:val="20"/>
        </w:rPr>
        <w:t>C</w:t>
      </w:r>
      <w:r>
        <w:rPr>
          <w:rFonts w:eastAsia="Tahoma"/>
          <w:sz w:val="20"/>
          <w:szCs w:val="20"/>
        </w:rPr>
        <w:t xml:space="preserve">, </w:t>
      </w:r>
      <w:r w:rsidRPr="006F5D93">
        <w:rPr>
          <w:rFonts w:eastAsia="Tahoma"/>
          <w:b/>
          <w:sz w:val="20"/>
          <w:szCs w:val="20"/>
        </w:rPr>
        <w:t>C++, Python</w:t>
      </w:r>
      <w:r>
        <w:rPr>
          <w:rFonts w:eastAsia="Tahoma"/>
          <w:b/>
          <w:sz w:val="20"/>
          <w:szCs w:val="20"/>
        </w:rPr>
        <w:t>,</w:t>
      </w:r>
      <w:r w:rsidRPr="006F5D93">
        <w:rPr>
          <w:rFonts w:eastAsia="Tahoma"/>
          <w:b/>
          <w:sz w:val="20"/>
          <w:szCs w:val="20"/>
        </w:rPr>
        <w:t xml:space="preserve"> and </w:t>
      </w:r>
      <w:proofErr w:type="spellStart"/>
      <w:r w:rsidRPr="006F5D93">
        <w:rPr>
          <w:rFonts w:eastAsia="Tahoma"/>
          <w:b/>
          <w:sz w:val="20"/>
          <w:szCs w:val="20"/>
        </w:rPr>
        <w:t>Tcl</w:t>
      </w:r>
      <w:proofErr w:type="spellEnd"/>
      <w:r w:rsidRPr="006F5D93">
        <w:rPr>
          <w:rFonts w:eastAsia="Tahoma"/>
          <w:b/>
          <w:sz w:val="20"/>
          <w:szCs w:val="20"/>
        </w:rPr>
        <w:t xml:space="preserve"> script</w:t>
      </w:r>
      <w:r w:rsidRPr="00AB0C1F">
        <w:rPr>
          <w:rFonts w:eastAsia="Tahoma"/>
          <w:bCs/>
          <w:sz w:val="20"/>
          <w:szCs w:val="20"/>
        </w:rPr>
        <w:t>.</w:t>
      </w:r>
    </w:p>
    <w:p w14:paraId="00000015" w14:textId="5B5CF55B" w:rsidR="007A42EF" w:rsidRPr="004711B6" w:rsidRDefault="00A9734F" w:rsidP="00511233">
      <w:pPr>
        <w:tabs>
          <w:tab w:val="left" w:pos="9601"/>
        </w:tabs>
        <w:spacing w:before="19"/>
        <w:ind w:left="200"/>
      </w:pPr>
      <w:r>
        <w:rPr>
          <w:b/>
          <w:color w:val="00AEEE"/>
        </w:rPr>
        <w:t xml:space="preserve">  </w:t>
      </w:r>
      <w:r w:rsidR="00BC2A3B">
        <w:rPr>
          <w:b/>
          <w:color w:val="00AEEE"/>
        </w:rPr>
        <w:t xml:space="preserve">  </w:t>
      </w:r>
      <w:r w:rsidR="004D24D7" w:rsidRPr="004711B6">
        <w:rPr>
          <w:b/>
          <w:color w:val="00AEEE"/>
        </w:rPr>
        <w:t>Software Engineer Intern</w:t>
      </w:r>
      <w:r w:rsidR="00A95E64" w:rsidRPr="004711B6">
        <w:rPr>
          <w:b/>
          <w:color w:val="00AEEE"/>
        </w:rPr>
        <w:t xml:space="preserve">            </w:t>
      </w:r>
      <w:r w:rsidR="00A95E64" w:rsidRPr="004711B6">
        <w:rPr>
          <w:color w:val="1A409A"/>
        </w:rPr>
        <w:t xml:space="preserve">                                                                           </w:t>
      </w:r>
      <w:r w:rsidR="004D24D7" w:rsidRPr="004711B6">
        <w:rPr>
          <w:color w:val="1A409A"/>
        </w:rPr>
        <w:t>June 2020 - Dec 2020</w:t>
      </w:r>
    </w:p>
    <w:p w14:paraId="00000016" w14:textId="77A280B4" w:rsidR="007A42EF" w:rsidRPr="004711B6" w:rsidRDefault="00A9734F" w:rsidP="00511233">
      <w:pPr>
        <w:pBdr>
          <w:top w:val="nil"/>
          <w:left w:val="nil"/>
          <w:bottom w:val="nil"/>
          <w:right w:val="nil"/>
          <w:between w:val="nil"/>
        </w:pBdr>
        <w:tabs>
          <w:tab w:val="left" w:pos="10162"/>
        </w:tabs>
        <w:spacing w:before="10"/>
        <w:ind w:left="200"/>
      </w:pPr>
      <w:r>
        <w:rPr>
          <w:rFonts w:eastAsia="Tahoma"/>
          <w:b/>
        </w:rPr>
        <w:t xml:space="preserve">  </w:t>
      </w:r>
      <w:r w:rsidR="00D25399">
        <w:rPr>
          <w:rFonts w:eastAsia="Tahoma"/>
          <w:b/>
        </w:rPr>
        <w:t xml:space="preserve">  </w:t>
      </w:r>
      <w:r w:rsidR="004D24D7" w:rsidRPr="004711B6">
        <w:rPr>
          <w:rFonts w:eastAsia="Tahoma"/>
          <w:b/>
        </w:rPr>
        <w:t>Siemens EDA (Mentor Graphics)</w:t>
      </w:r>
      <w:r w:rsidR="004D24D7" w:rsidRPr="004711B6">
        <w:rPr>
          <w:rFonts w:eastAsia="Tahoma"/>
        </w:rPr>
        <w:t xml:space="preserve">, </w:t>
      </w:r>
      <w:r w:rsidR="00B05387" w:rsidRPr="004711B6">
        <w:t>EDA Software Compan</w:t>
      </w:r>
      <w:r w:rsidR="004711B6">
        <w:t xml:space="preserve">y                                                     </w:t>
      </w:r>
      <w:r w:rsidR="004764FB">
        <w:t xml:space="preserve"> </w:t>
      </w:r>
      <w:r w:rsidR="004D24D7" w:rsidRPr="00770DD9">
        <w:rPr>
          <w:rFonts w:eastAsia="Tahoma"/>
          <w:color w:val="1A409A"/>
        </w:rPr>
        <w:t>Portland, OR</w:t>
      </w:r>
    </w:p>
    <w:p w14:paraId="3E051CBC" w14:textId="57320970" w:rsidR="00B05387" w:rsidRPr="006F5D93" w:rsidRDefault="004D24D7" w:rsidP="00511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6"/>
        <w:ind w:right="222"/>
        <w:rPr>
          <w:sz w:val="20"/>
          <w:szCs w:val="20"/>
        </w:rPr>
      </w:pPr>
      <w:r w:rsidRPr="006F5D93">
        <w:rPr>
          <w:rFonts w:eastAsia="Tahoma"/>
          <w:sz w:val="20"/>
          <w:szCs w:val="20"/>
        </w:rPr>
        <w:t>Designed</w:t>
      </w:r>
      <w:r w:rsidR="00C63284" w:rsidRPr="006F5D93">
        <w:rPr>
          <w:rFonts w:eastAsia="Tahoma"/>
          <w:sz w:val="20"/>
          <w:szCs w:val="20"/>
        </w:rPr>
        <w:t xml:space="preserve"> and</w:t>
      </w:r>
      <w:r w:rsidRPr="006F5D93">
        <w:rPr>
          <w:rFonts w:eastAsia="Tahoma"/>
          <w:sz w:val="20"/>
          <w:szCs w:val="20"/>
        </w:rPr>
        <w:t xml:space="preserve"> implemented two major U</w:t>
      </w:r>
      <w:r w:rsidRPr="006F5D93">
        <w:rPr>
          <w:sz w:val="20"/>
          <w:szCs w:val="20"/>
        </w:rPr>
        <w:t xml:space="preserve">PF </w:t>
      </w:r>
      <w:r w:rsidRPr="006F5D93">
        <w:rPr>
          <w:rFonts w:eastAsia="Tahoma"/>
          <w:sz w:val="20"/>
          <w:szCs w:val="20"/>
        </w:rPr>
        <w:t>commands with various related options</w:t>
      </w:r>
      <w:r w:rsidR="009561D4" w:rsidRPr="006F5D93">
        <w:rPr>
          <w:rFonts w:eastAsia="Tahoma"/>
          <w:sz w:val="20"/>
          <w:szCs w:val="20"/>
        </w:rPr>
        <w:t xml:space="preserve"> </w:t>
      </w:r>
      <w:r w:rsidR="004F20FA" w:rsidRPr="006F5D93">
        <w:rPr>
          <w:rFonts w:eastAsia="Tahoma"/>
          <w:sz w:val="20"/>
          <w:szCs w:val="20"/>
        </w:rPr>
        <w:t>according to</w:t>
      </w:r>
      <w:r w:rsidR="009561D4" w:rsidRPr="006F5D93">
        <w:rPr>
          <w:rFonts w:eastAsia="Tahoma"/>
          <w:sz w:val="20"/>
          <w:szCs w:val="20"/>
        </w:rPr>
        <w:t xml:space="preserve"> </w:t>
      </w:r>
      <w:r w:rsidR="00B241C8" w:rsidRPr="002162F1">
        <w:rPr>
          <w:rFonts w:eastAsia="Tahoma"/>
          <w:b/>
          <w:bCs/>
          <w:sz w:val="20"/>
          <w:szCs w:val="20"/>
        </w:rPr>
        <w:t>Intel</w:t>
      </w:r>
      <w:r w:rsidR="00B241C8" w:rsidRPr="006F5D93">
        <w:rPr>
          <w:rFonts w:eastAsia="Tahoma"/>
          <w:sz w:val="20"/>
          <w:szCs w:val="20"/>
        </w:rPr>
        <w:t>’s</w:t>
      </w:r>
      <w:r w:rsidR="009561D4" w:rsidRPr="006F5D93">
        <w:rPr>
          <w:rFonts w:eastAsia="Tahoma"/>
          <w:sz w:val="20"/>
          <w:szCs w:val="20"/>
        </w:rPr>
        <w:t xml:space="preserve"> request.</w:t>
      </w:r>
    </w:p>
    <w:p w14:paraId="6339F0CB" w14:textId="0ECF6983" w:rsidR="00985AE4" w:rsidRPr="00712F89" w:rsidRDefault="004D24D7" w:rsidP="00712F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6"/>
        <w:ind w:right="222"/>
        <w:rPr>
          <w:sz w:val="20"/>
          <w:szCs w:val="20"/>
        </w:rPr>
      </w:pPr>
      <w:r w:rsidRPr="006F5D93">
        <w:rPr>
          <w:rFonts w:eastAsia="Tahoma"/>
          <w:sz w:val="20"/>
          <w:szCs w:val="20"/>
        </w:rPr>
        <w:t xml:space="preserve">Wrote </w:t>
      </w:r>
      <w:r w:rsidR="003A37B5">
        <w:rPr>
          <w:rFonts w:eastAsia="Tahoma"/>
          <w:sz w:val="20"/>
          <w:szCs w:val="20"/>
        </w:rPr>
        <w:t xml:space="preserve">the </w:t>
      </w:r>
      <w:r w:rsidRPr="006F5D93">
        <w:rPr>
          <w:rFonts w:eastAsia="Tahoma"/>
          <w:sz w:val="20"/>
          <w:szCs w:val="20"/>
        </w:rPr>
        <w:t>related unit tests</w:t>
      </w:r>
      <w:r w:rsidR="00FF212B" w:rsidRPr="006F5D93">
        <w:rPr>
          <w:sz w:val="20"/>
          <w:szCs w:val="20"/>
        </w:rPr>
        <w:t xml:space="preserve"> and user</w:t>
      </w:r>
      <w:r w:rsidR="00526361" w:rsidRPr="006F5D93">
        <w:rPr>
          <w:sz w:val="20"/>
          <w:szCs w:val="20"/>
        </w:rPr>
        <w:t>s</w:t>
      </w:r>
      <w:r w:rsidR="00FF212B" w:rsidRPr="006F5D93">
        <w:rPr>
          <w:sz w:val="20"/>
          <w:szCs w:val="20"/>
        </w:rPr>
        <w:t xml:space="preserve">’ </w:t>
      </w:r>
      <w:r w:rsidR="002D0E52">
        <w:rPr>
          <w:sz w:val="20"/>
          <w:szCs w:val="20"/>
        </w:rPr>
        <w:t>manuals</w:t>
      </w:r>
      <w:r w:rsidR="007D2F8E">
        <w:rPr>
          <w:sz w:val="20"/>
          <w:szCs w:val="20"/>
        </w:rPr>
        <w:t>.</w:t>
      </w:r>
      <w:r w:rsidR="00712F89">
        <w:rPr>
          <w:sz w:val="20"/>
          <w:szCs w:val="20"/>
        </w:rPr>
        <w:t xml:space="preserve"> </w:t>
      </w:r>
      <w:r w:rsidR="00712F89">
        <w:rPr>
          <w:rFonts w:eastAsia="Tahoma"/>
          <w:sz w:val="20"/>
          <w:szCs w:val="20"/>
        </w:rPr>
        <w:t>Fixed</w:t>
      </w:r>
      <w:r w:rsidR="007F0820">
        <w:rPr>
          <w:rFonts w:eastAsia="Tahoma"/>
          <w:sz w:val="20"/>
          <w:szCs w:val="20"/>
        </w:rPr>
        <w:t xml:space="preserve"> </w:t>
      </w:r>
      <w:r w:rsidR="00D03298">
        <w:rPr>
          <w:rFonts w:eastAsia="Tahoma"/>
          <w:sz w:val="20"/>
          <w:szCs w:val="20"/>
        </w:rPr>
        <w:t xml:space="preserve">C/C++ </w:t>
      </w:r>
      <w:r w:rsidR="00712F89">
        <w:rPr>
          <w:rFonts w:eastAsia="Tahoma"/>
          <w:sz w:val="20"/>
          <w:szCs w:val="20"/>
        </w:rPr>
        <w:t>logical bugs by using the GDB debugger.</w:t>
      </w:r>
    </w:p>
    <w:p w14:paraId="46D46FB3" w14:textId="41CC0F07" w:rsidR="0061195E" w:rsidRPr="00F51D25" w:rsidRDefault="000F6516" w:rsidP="001470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6"/>
        <w:ind w:right="222"/>
        <w:rPr>
          <w:sz w:val="20"/>
          <w:szCs w:val="20"/>
        </w:rPr>
      </w:pPr>
      <w:r w:rsidRPr="00F51D25">
        <w:rPr>
          <w:rFonts w:eastAsia="Tahoma"/>
          <w:sz w:val="20"/>
          <w:szCs w:val="20"/>
        </w:rPr>
        <w:t xml:space="preserve">Refactored thousands of lines of </w:t>
      </w:r>
      <w:r w:rsidRPr="00F51D25">
        <w:rPr>
          <w:sz w:val="20"/>
          <w:szCs w:val="20"/>
        </w:rPr>
        <w:t>code</w:t>
      </w:r>
      <w:r>
        <w:rPr>
          <w:sz w:val="20"/>
          <w:szCs w:val="20"/>
        </w:rPr>
        <w:t xml:space="preserve">, </w:t>
      </w:r>
      <w:r w:rsidR="008E4200">
        <w:rPr>
          <w:sz w:val="20"/>
          <w:szCs w:val="20"/>
        </w:rPr>
        <w:t xml:space="preserve">then </w:t>
      </w:r>
      <w:r w:rsidR="00F51D25" w:rsidRPr="00F51D25">
        <w:rPr>
          <w:sz w:val="20"/>
          <w:szCs w:val="20"/>
        </w:rPr>
        <w:t>wrote</w:t>
      </w:r>
      <w:r w:rsidR="004336B7" w:rsidRPr="00F51D25">
        <w:rPr>
          <w:rFonts w:eastAsia="Tahoma"/>
          <w:sz w:val="20"/>
          <w:szCs w:val="20"/>
        </w:rPr>
        <w:t xml:space="preserve"> </w:t>
      </w:r>
      <w:r w:rsidR="009F0FDE" w:rsidRPr="00F51D25">
        <w:rPr>
          <w:rFonts w:eastAsia="Tahoma"/>
          <w:sz w:val="20"/>
          <w:szCs w:val="20"/>
        </w:rPr>
        <w:t>comments</w:t>
      </w:r>
      <w:r w:rsidR="00F51D25" w:rsidRPr="00F51D25">
        <w:rPr>
          <w:rFonts w:eastAsia="Tahoma"/>
          <w:sz w:val="20"/>
          <w:szCs w:val="20"/>
        </w:rPr>
        <w:t xml:space="preserve"> and documentation</w:t>
      </w:r>
      <w:r w:rsidR="004336B7" w:rsidRPr="00F51D25">
        <w:rPr>
          <w:rFonts w:eastAsia="Tahoma"/>
          <w:sz w:val="20"/>
          <w:szCs w:val="20"/>
        </w:rPr>
        <w:t xml:space="preserve"> to</w:t>
      </w:r>
      <w:r w:rsidR="0061195E" w:rsidRPr="00F51D25">
        <w:rPr>
          <w:rFonts w:eastAsia="Tahoma"/>
          <w:sz w:val="20"/>
          <w:szCs w:val="20"/>
        </w:rPr>
        <w:t xml:space="preserve"> </w:t>
      </w:r>
      <w:r w:rsidR="008A07FF" w:rsidRPr="00F51D25">
        <w:rPr>
          <w:rFonts w:eastAsia="Tahoma"/>
          <w:sz w:val="20"/>
          <w:szCs w:val="20"/>
        </w:rPr>
        <w:t>improve</w:t>
      </w:r>
      <w:r w:rsidR="0061195E" w:rsidRPr="00F51D25">
        <w:rPr>
          <w:rFonts w:eastAsia="Tahoma"/>
          <w:sz w:val="20"/>
          <w:szCs w:val="20"/>
        </w:rPr>
        <w:t xml:space="preserve"> readability</w:t>
      </w:r>
      <w:r w:rsidR="00BA7EA2" w:rsidRPr="00F51D25">
        <w:rPr>
          <w:rFonts w:eastAsia="Tahoma"/>
          <w:sz w:val="20"/>
          <w:szCs w:val="20"/>
        </w:rPr>
        <w:t xml:space="preserve"> and efficiency</w:t>
      </w:r>
      <w:r w:rsidR="00C054A2" w:rsidRPr="00F51D25">
        <w:rPr>
          <w:rFonts w:eastAsia="Tahoma"/>
          <w:sz w:val="20"/>
          <w:szCs w:val="20"/>
        </w:rPr>
        <w:t>.</w:t>
      </w:r>
    </w:p>
    <w:p w14:paraId="0000001A" w14:textId="552B7A8F" w:rsidR="007A42EF" w:rsidRPr="004711B6" w:rsidRDefault="008E1DA6" w:rsidP="00511233">
      <w:pPr>
        <w:tabs>
          <w:tab w:val="left" w:pos="9601"/>
        </w:tabs>
        <w:spacing w:before="19"/>
        <w:ind w:left="200"/>
      </w:pPr>
      <w:r>
        <w:rPr>
          <w:b/>
          <w:color w:val="00AEEE"/>
        </w:rPr>
        <w:t xml:space="preserve">  </w:t>
      </w:r>
      <w:r w:rsidR="001D0327">
        <w:rPr>
          <w:b/>
          <w:color w:val="00AEEE"/>
        </w:rPr>
        <w:t xml:space="preserve">  </w:t>
      </w:r>
      <w:r w:rsidR="004D24D7" w:rsidRPr="004711B6">
        <w:rPr>
          <w:b/>
          <w:color w:val="00AEEE"/>
        </w:rPr>
        <w:t>Software Engineer Intern</w:t>
      </w:r>
      <w:r w:rsidR="00065DD7" w:rsidRPr="004711B6">
        <w:rPr>
          <w:b/>
          <w:color w:val="00AEEE"/>
        </w:rPr>
        <w:t xml:space="preserve">                                                                                              </w:t>
      </w:r>
      <w:r w:rsidR="007A117B">
        <w:rPr>
          <w:color w:val="1A409A"/>
        </w:rPr>
        <w:t>Ma</w:t>
      </w:r>
      <w:r w:rsidR="004D24D7" w:rsidRPr="004711B6">
        <w:rPr>
          <w:color w:val="1A409A"/>
        </w:rPr>
        <w:t xml:space="preserve">r 2019 </w:t>
      </w:r>
      <w:r w:rsidR="004D24D7" w:rsidRPr="004711B6">
        <w:rPr>
          <w:color w:val="666666"/>
        </w:rPr>
        <w:t xml:space="preserve">- </w:t>
      </w:r>
      <w:r w:rsidR="004D24D7" w:rsidRPr="004711B6">
        <w:rPr>
          <w:color w:val="1A409A"/>
        </w:rPr>
        <w:t>Sep 2019</w:t>
      </w:r>
    </w:p>
    <w:p w14:paraId="0000001B" w14:textId="44C61D72" w:rsidR="007A42EF" w:rsidRPr="004711B6" w:rsidRDefault="002806A7" w:rsidP="00511233">
      <w:pPr>
        <w:pBdr>
          <w:top w:val="nil"/>
          <w:left w:val="nil"/>
          <w:bottom w:val="nil"/>
          <w:right w:val="nil"/>
          <w:between w:val="nil"/>
        </w:pBdr>
        <w:tabs>
          <w:tab w:val="left" w:pos="10162"/>
        </w:tabs>
        <w:spacing w:before="10"/>
        <w:ind w:left="200"/>
      </w:pPr>
      <w:r>
        <w:rPr>
          <w:rFonts w:eastAsia="Tahoma"/>
          <w:b/>
        </w:rPr>
        <w:t xml:space="preserve">  </w:t>
      </w:r>
      <w:r w:rsidR="001D0327">
        <w:rPr>
          <w:rFonts w:eastAsia="Tahoma"/>
          <w:b/>
        </w:rPr>
        <w:t xml:space="preserve">  </w:t>
      </w:r>
      <w:r w:rsidR="004D24D7" w:rsidRPr="004711B6">
        <w:rPr>
          <w:rFonts w:eastAsia="Tahoma"/>
          <w:b/>
        </w:rPr>
        <w:t>Electro Scientific Industries</w:t>
      </w:r>
      <w:r w:rsidR="004D24D7" w:rsidRPr="004711B6">
        <w:rPr>
          <w:rFonts w:eastAsia="Tahoma"/>
        </w:rPr>
        <w:t>, Semiconductor</w:t>
      </w:r>
      <w:r w:rsidR="00F654B9" w:rsidRPr="004711B6">
        <w:rPr>
          <w:rFonts w:eastAsia="Tahoma"/>
        </w:rPr>
        <w:t xml:space="preserve"> Related</w:t>
      </w:r>
      <w:r w:rsidR="004D24D7" w:rsidRPr="004711B6">
        <w:rPr>
          <w:rFonts w:eastAsia="Tahoma"/>
        </w:rPr>
        <w:t xml:space="preserve"> Compan</w:t>
      </w:r>
      <w:r w:rsidR="006470DA">
        <w:rPr>
          <w:rFonts w:eastAsia="Tahoma"/>
        </w:rPr>
        <w:t xml:space="preserve">y                                               </w:t>
      </w:r>
      <w:r w:rsidR="004D24D7" w:rsidRPr="00770DD9">
        <w:rPr>
          <w:rFonts w:eastAsia="Tahoma"/>
          <w:color w:val="1A409A"/>
        </w:rPr>
        <w:t>Portland, OR</w:t>
      </w:r>
    </w:p>
    <w:p w14:paraId="605E1230" w14:textId="6BD7E4AA" w:rsidR="006F7C4E" w:rsidRPr="00F17F25" w:rsidRDefault="009C469F" w:rsidP="00511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6"/>
        <w:ind w:right="222"/>
        <w:rPr>
          <w:sz w:val="20"/>
          <w:szCs w:val="20"/>
        </w:rPr>
      </w:pPr>
      <w:r w:rsidRPr="00F17F25">
        <w:rPr>
          <w:rFonts w:eastAsia="Tahoma"/>
          <w:sz w:val="20"/>
          <w:szCs w:val="20"/>
        </w:rPr>
        <w:t xml:space="preserve">Designed </w:t>
      </w:r>
      <w:r w:rsidR="004D24D7" w:rsidRPr="00F17F25">
        <w:rPr>
          <w:rFonts w:eastAsia="Tahoma"/>
          <w:sz w:val="20"/>
          <w:szCs w:val="20"/>
        </w:rPr>
        <w:t xml:space="preserve">a </w:t>
      </w:r>
      <w:r w:rsidR="004D24D7" w:rsidRPr="00B1320C">
        <w:rPr>
          <w:rFonts w:eastAsia="Tahoma"/>
          <w:b/>
          <w:bCs/>
          <w:sz w:val="20"/>
          <w:szCs w:val="20"/>
        </w:rPr>
        <w:t>C#</w:t>
      </w:r>
      <w:r w:rsidR="004D24D7" w:rsidRPr="00F17F25">
        <w:rPr>
          <w:rFonts w:eastAsia="Tahoma"/>
          <w:sz w:val="20"/>
          <w:szCs w:val="20"/>
        </w:rPr>
        <w:t xml:space="preserve"> </w:t>
      </w:r>
      <w:r w:rsidR="004D24D7" w:rsidRPr="00F17F25">
        <w:rPr>
          <w:sz w:val="20"/>
          <w:szCs w:val="20"/>
        </w:rPr>
        <w:t>program</w:t>
      </w:r>
      <w:r w:rsidR="004D24D7" w:rsidRPr="00F17F25">
        <w:rPr>
          <w:rFonts w:eastAsia="Tahoma"/>
          <w:sz w:val="20"/>
          <w:szCs w:val="20"/>
        </w:rPr>
        <w:t xml:space="preserve"> to process </w:t>
      </w:r>
      <w:r w:rsidR="004D24D7" w:rsidRPr="00F17F25">
        <w:rPr>
          <w:rFonts w:eastAsia="Tahoma"/>
          <w:b/>
          <w:sz w:val="20"/>
          <w:szCs w:val="20"/>
        </w:rPr>
        <w:t>100,000</w:t>
      </w:r>
      <w:r w:rsidR="004D24D7" w:rsidRPr="00F17F25">
        <w:rPr>
          <w:b/>
          <w:sz w:val="20"/>
          <w:szCs w:val="20"/>
        </w:rPr>
        <w:t>+</w:t>
      </w:r>
      <w:r w:rsidR="004D24D7" w:rsidRPr="00F17F25">
        <w:rPr>
          <w:rFonts w:eastAsia="Tahoma"/>
          <w:sz w:val="20"/>
          <w:szCs w:val="20"/>
        </w:rPr>
        <w:t xml:space="preserve"> pi</w:t>
      </w:r>
      <w:r w:rsidR="004D24D7" w:rsidRPr="00F17F25">
        <w:rPr>
          <w:sz w:val="20"/>
          <w:szCs w:val="20"/>
        </w:rPr>
        <w:t xml:space="preserve">eces of </w:t>
      </w:r>
      <w:r w:rsidR="004D24D7" w:rsidRPr="00F17F25">
        <w:rPr>
          <w:rFonts w:eastAsia="Tahoma"/>
          <w:sz w:val="20"/>
          <w:szCs w:val="20"/>
        </w:rPr>
        <w:t xml:space="preserve">data from </w:t>
      </w:r>
      <w:r w:rsidR="007F17DF" w:rsidRPr="00F17F25">
        <w:rPr>
          <w:rFonts w:eastAsia="Tahoma"/>
          <w:sz w:val="20"/>
          <w:szCs w:val="20"/>
        </w:rPr>
        <w:t>a chip verification machine</w:t>
      </w:r>
      <w:r w:rsidR="004D24D7" w:rsidRPr="00F17F25">
        <w:rPr>
          <w:sz w:val="20"/>
          <w:szCs w:val="20"/>
        </w:rPr>
        <w:t>.</w:t>
      </w:r>
    </w:p>
    <w:p w14:paraId="0000001C" w14:textId="6BD8AE01" w:rsidR="007A42EF" w:rsidRPr="00F17F25" w:rsidRDefault="004D24D7" w:rsidP="00511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6"/>
        <w:ind w:right="222"/>
        <w:rPr>
          <w:sz w:val="20"/>
          <w:szCs w:val="20"/>
        </w:rPr>
      </w:pPr>
      <w:r w:rsidRPr="00F17F25">
        <w:rPr>
          <w:sz w:val="20"/>
          <w:szCs w:val="20"/>
        </w:rPr>
        <w:t>A</w:t>
      </w:r>
      <w:r w:rsidRPr="00F17F25">
        <w:rPr>
          <w:rFonts w:eastAsia="Tahoma"/>
          <w:sz w:val="20"/>
          <w:szCs w:val="20"/>
        </w:rPr>
        <w:t>pplied different algorithms to an</w:t>
      </w:r>
      <w:r w:rsidRPr="00F17F25">
        <w:rPr>
          <w:sz w:val="20"/>
          <w:szCs w:val="20"/>
        </w:rPr>
        <w:t>alyze the</w:t>
      </w:r>
      <w:r w:rsidRPr="00F17F25">
        <w:rPr>
          <w:rFonts w:eastAsia="Tahoma"/>
          <w:sz w:val="20"/>
          <w:szCs w:val="20"/>
        </w:rPr>
        <w:t xml:space="preserve"> data</w:t>
      </w:r>
      <w:r w:rsidR="006F7C4E" w:rsidRPr="00F17F25">
        <w:rPr>
          <w:sz w:val="20"/>
          <w:szCs w:val="20"/>
        </w:rPr>
        <w:t xml:space="preserve"> to </w:t>
      </w:r>
      <w:r w:rsidRPr="00F17F25">
        <w:rPr>
          <w:sz w:val="20"/>
          <w:szCs w:val="20"/>
        </w:rPr>
        <w:t>help</w:t>
      </w:r>
      <w:r w:rsidRPr="00F17F25">
        <w:rPr>
          <w:rFonts w:eastAsia="Tahoma"/>
          <w:sz w:val="20"/>
          <w:szCs w:val="20"/>
        </w:rPr>
        <w:t xml:space="preserve"> system engineers </w:t>
      </w:r>
      <w:r w:rsidR="006E5C3C" w:rsidRPr="00F17F25">
        <w:rPr>
          <w:rFonts w:eastAsia="Tahoma"/>
          <w:sz w:val="20"/>
          <w:szCs w:val="20"/>
        </w:rPr>
        <w:t xml:space="preserve">find exceptions and </w:t>
      </w:r>
      <w:r w:rsidRPr="00F17F25">
        <w:rPr>
          <w:rFonts w:eastAsia="Tahoma"/>
          <w:sz w:val="20"/>
          <w:szCs w:val="20"/>
        </w:rPr>
        <w:t>make decisions.</w:t>
      </w:r>
    </w:p>
    <w:p w14:paraId="0000001D" w14:textId="508D64CC" w:rsidR="007A42EF" w:rsidRPr="00F17F25" w:rsidRDefault="004D24D7" w:rsidP="00511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8"/>
        <w:ind w:right="1686"/>
        <w:rPr>
          <w:sz w:val="20"/>
          <w:szCs w:val="20"/>
        </w:rPr>
      </w:pPr>
      <w:r w:rsidRPr="00F17F25">
        <w:rPr>
          <w:rFonts w:eastAsia="Tahoma"/>
          <w:sz w:val="20"/>
          <w:szCs w:val="20"/>
        </w:rPr>
        <w:t xml:space="preserve">Implemented algorithms including </w:t>
      </w:r>
      <w:r w:rsidR="00CA7EFB" w:rsidRPr="00F17F25">
        <w:rPr>
          <w:rFonts w:eastAsia="Tahoma"/>
          <w:sz w:val="20"/>
          <w:szCs w:val="20"/>
        </w:rPr>
        <w:t>p</w:t>
      </w:r>
      <w:r w:rsidRPr="00F17F25">
        <w:rPr>
          <w:rFonts w:eastAsia="Tahoma"/>
          <w:sz w:val="20"/>
          <w:szCs w:val="20"/>
        </w:rPr>
        <w:t xml:space="preserve">eaks and valley detection, </w:t>
      </w:r>
      <w:r w:rsidR="00A269F2">
        <w:rPr>
          <w:rFonts w:eastAsia="Tahoma"/>
          <w:sz w:val="20"/>
          <w:szCs w:val="20"/>
        </w:rPr>
        <w:t xml:space="preserve">the </w:t>
      </w:r>
      <w:r w:rsidR="00CA7EFB" w:rsidRPr="00F17F25">
        <w:rPr>
          <w:rFonts w:eastAsia="Tahoma"/>
          <w:sz w:val="20"/>
          <w:szCs w:val="20"/>
        </w:rPr>
        <w:t>p</w:t>
      </w:r>
      <w:r w:rsidRPr="00F17F25">
        <w:rPr>
          <w:rFonts w:eastAsia="Tahoma"/>
          <w:sz w:val="20"/>
          <w:szCs w:val="20"/>
        </w:rPr>
        <w:t xml:space="preserve">olynomial best fit of the curve, </w:t>
      </w:r>
      <w:r w:rsidR="00CA7EFB" w:rsidRPr="00F17F25">
        <w:rPr>
          <w:rFonts w:eastAsia="Tahoma"/>
          <w:sz w:val="20"/>
          <w:szCs w:val="20"/>
        </w:rPr>
        <w:t>n</w:t>
      </w:r>
      <w:r w:rsidRPr="00F17F25">
        <w:rPr>
          <w:rFonts w:eastAsia="Tahoma"/>
          <w:sz w:val="20"/>
          <w:szCs w:val="20"/>
        </w:rPr>
        <w:t xml:space="preserve">ormal distribution best fit of the curve, </w:t>
      </w:r>
      <w:r w:rsidRPr="00F17F25">
        <w:rPr>
          <w:sz w:val="20"/>
          <w:szCs w:val="20"/>
        </w:rPr>
        <w:t xml:space="preserve">and </w:t>
      </w:r>
      <w:r w:rsidR="00CA7EFB" w:rsidRPr="00F17F25">
        <w:rPr>
          <w:rFonts w:eastAsia="Tahoma"/>
          <w:sz w:val="20"/>
          <w:szCs w:val="20"/>
        </w:rPr>
        <w:t>l</w:t>
      </w:r>
      <w:r w:rsidRPr="00F17F25">
        <w:rPr>
          <w:rFonts w:eastAsia="Tahoma"/>
          <w:sz w:val="20"/>
          <w:szCs w:val="20"/>
        </w:rPr>
        <w:t>ogistic regression</w:t>
      </w:r>
      <w:r w:rsidR="00432ED1" w:rsidRPr="00F17F25">
        <w:rPr>
          <w:rFonts w:eastAsia="Tahoma"/>
          <w:sz w:val="20"/>
          <w:szCs w:val="20"/>
        </w:rPr>
        <w:t>.</w:t>
      </w:r>
    </w:p>
    <w:p w14:paraId="2707760A" w14:textId="280391A6" w:rsidR="007D2F8E" w:rsidRPr="007D2F8E" w:rsidRDefault="007E722C" w:rsidP="007D2F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16"/>
        <w:ind w:right="337"/>
        <w:rPr>
          <w:sz w:val="20"/>
          <w:szCs w:val="20"/>
        </w:rPr>
      </w:pPr>
      <w:r w:rsidRPr="00F17F25">
        <w:rPr>
          <w:rFonts w:eastAsia="Tahoma"/>
          <w:sz w:val="20"/>
          <w:szCs w:val="20"/>
        </w:rPr>
        <w:t>The software h</w:t>
      </w:r>
      <w:r w:rsidR="004D24D7" w:rsidRPr="00F17F25">
        <w:rPr>
          <w:rFonts w:eastAsia="Tahoma"/>
          <w:sz w:val="20"/>
          <w:szCs w:val="20"/>
        </w:rPr>
        <w:t>elped system engineers draw graphs and do data analysis with different algorithms. As a result, they can select a threshold to separate good and bad capacitor chips</w:t>
      </w:r>
      <w:r w:rsidR="00930072" w:rsidRPr="00F17F25">
        <w:rPr>
          <w:rFonts w:eastAsia="Tahoma"/>
          <w:sz w:val="20"/>
          <w:szCs w:val="20"/>
        </w:rPr>
        <w:t xml:space="preserve"> in the chip verification machine.</w:t>
      </w:r>
    </w:p>
    <w:p w14:paraId="0000001F" w14:textId="1B2272D8" w:rsidR="007A42EF" w:rsidRPr="00C84423" w:rsidRDefault="004D24D7" w:rsidP="00511233">
      <w:pPr>
        <w:pStyle w:val="Heading1"/>
        <w:ind w:left="0" w:firstLine="200"/>
        <w:rPr>
          <w:color w:val="1A409A"/>
          <w:sz w:val="24"/>
          <w:szCs w:val="24"/>
          <w:u w:val="single"/>
        </w:rPr>
      </w:pPr>
      <w:r w:rsidRPr="00C84423">
        <w:rPr>
          <w:color w:val="1A409A"/>
          <w:sz w:val="24"/>
          <w:szCs w:val="24"/>
          <w:u w:val="single"/>
        </w:rPr>
        <w:t>Research Experience</w:t>
      </w:r>
    </w:p>
    <w:p w14:paraId="00000024" w14:textId="54EAB68B" w:rsidR="007A42EF" w:rsidRPr="004711B6" w:rsidRDefault="00A56A8B" w:rsidP="00511233">
      <w:pPr>
        <w:tabs>
          <w:tab w:val="left" w:pos="9531"/>
        </w:tabs>
        <w:spacing w:before="66"/>
        <w:ind w:left="200"/>
      </w:pPr>
      <w:r>
        <w:rPr>
          <w:b/>
          <w:color w:val="00AEEE"/>
        </w:rPr>
        <w:t xml:space="preserve">  </w:t>
      </w:r>
      <w:r w:rsidR="007C2CCA">
        <w:rPr>
          <w:b/>
          <w:color w:val="00AEEE"/>
        </w:rPr>
        <w:t xml:space="preserve">  </w:t>
      </w:r>
      <w:r w:rsidR="004D24D7" w:rsidRPr="004711B6">
        <w:rPr>
          <w:b/>
          <w:color w:val="00AEEE"/>
        </w:rPr>
        <w:t>Self-Aware Comedy Robots</w:t>
      </w:r>
      <w:r w:rsidR="00713D7D" w:rsidRPr="004711B6">
        <w:rPr>
          <w:b/>
          <w:color w:val="00AEEE"/>
        </w:rPr>
        <w:t xml:space="preserve">                                                                                         </w:t>
      </w:r>
      <w:r w:rsidR="004D24D7" w:rsidRPr="004711B6">
        <w:rPr>
          <w:color w:val="1A409A"/>
        </w:rPr>
        <w:t xml:space="preserve">Sep 2019 </w:t>
      </w:r>
      <w:r w:rsidR="004D24D7" w:rsidRPr="004711B6">
        <w:rPr>
          <w:color w:val="666666"/>
        </w:rPr>
        <w:t xml:space="preserve">- </w:t>
      </w:r>
      <w:r w:rsidR="004D24D7" w:rsidRPr="004711B6">
        <w:rPr>
          <w:color w:val="1A409A"/>
        </w:rPr>
        <w:t>June 2020</w:t>
      </w:r>
    </w:p>
    <w:p w14:paraId="00000025" w14:textId="1EF62802" w:rsidR="007A42EF" w:rsidRPr="004711B6" w:rsidRDefault="00A56A8B" w:rsidP="00511233">
      <w:pPr>
        <w:tabs>
          <w:tab w:val="left" w:pos="10222"/>
        </w:tabs>
        <w:spacing w:before="11"/>
        <w:ind w:left="200"/>
      </w:pPr>
      <w:r>
        <w:rPr>
          <w:b/>
        </w:rPr>
        <w:t xml:space="preserve">  </w:t>
      </w:r>
      <w:r w:rsidR="0014570E">
        <w:rPr>
          <w:b/>
        </w:rPr>
        <w:t xml:space="preserve">  </w:t>
      </w:r>
      <w:r w:rsidR="004D24D7" w:rsidRPr="004711B6">
        <w:rPr>
          <w:b/>
        </w:rPr>
        <w:t xml:space="preserve">Naomi. Fitter </w:t>
      </w:r>
      <w:r w:rsidR="004D24D7" w:rsidRPr="004711B6">
        <w:t xml:space="preserve">(Assistant Professor at Oregon State </w:t>
      </w:r>
      <w:proofErr w:type="gramStart"/>
      <w:r w:rsidR="004D24D7" w:rsidRPr="004711B6">
        <w:t>University)</w:t>
      </w:r>
      <w:r w:rsidR="00252B5C" w:rsidRPr="004711B6">
        <w:t xml:space="preserve">   </w:t>
      </w:r>
      <w:proofErr w:type="gramEnd"/>
      <w:r w:rsidR="00252B5C" w:rsidRPr="004711B6">
        <w:t xml:space="preserve">                                                </w:t>
      </w:r>
      <w:r w:rsidR="004D24D7" w:rsidRPr="00770DD9">
        <w:rPr>
          <w:color w:val="1A409A"/>
        </w:rPr>
        <w:t>Corvallis, OR</w:t>
      </w:r>
    </w:p>
    <w:p w14:paraId="00000026" w14:textId="468026B8" w:rsidR="007A42EF" w:rsidRPr="004F3069" w:rsidRDefault="004D24D7" w:rsidP="00511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9"/>
        <w:rPr>
          <w:sz w:val="20"/>
          <w:szCs w:val="20"/>
        </w:rPr>
      </w:pPr>
      <w:r w:rsidRPr="004F3069">
        <w:rPr>
          <w:rFonts w:eastAsia="Tahoma"/>
          <w:sz w:val="20"/>
          <w:szCs w:val="20"/>
        </w:rPr>
        <w:t xml:space="preserve">Joined Dr. Fitter’s </w:t>
      </w:r>
      <w:r w:rsidRPr="004F3069">
        <w:rPr>
          <w:rFonts w:eastAsia="Tahoma"/>
          <w:b/>
          <w:sz w:val="20"/>
          <w:szCs w:val="20"/>
        </w:rPr>
        <w:t>Robot</w:t>
      </w:r>
      <w:r w:rsidR="00686150">
        <w:rPr>
          <w:rFonts w:eastAsia="Tahoma"/>
          <w:b/>
          <w:sz w:val="20"/>
          <w:szCs w:val="20"/>
        </w:rPr>
        <w:t>ics</w:t>
      </w:r>
      <w:r w:rsidRPr="004F3069">
        <w:rPr>
          <w:rFonts w:eastAsia="Tahoma"/>
          <w:b/>
          <w:sz w:val="20"/>
          <w:szCs w:val="20"/>
        </w:rPr>
        <w:t xml:space="preserve"> research group</w:t>
      </w:r>
      <w:r w:rsidR="00686150">
        <w:rPr>
          <w:rFonts w:eastAsia="Tahoma"/>
          <w:sz w:val="20"/>
          <w:szCs w:val="20"/>
        </w:rPr>
        <w:t xml:space="preserve">, designed and implemented a few ML models for her comedy robot to detect and classify human </w:t>
      </w:r>
      <w:r w:rsidR="004E62A1">
        <w:rPr>
          <w:rFonts w:eastAsia="Tahoma"/>
          <w:sz w:val="20"/>
          <w:szCs w:val="20"/>
        </w:rPr>
        <w:t>laughter</w:t>
      </w:r>
      <w:r w:rsidR="00686150">
        <w:rPr>
          <w:rFonts w:eastAsia="Tahoma"/>
          <w:sz w:val="20"/>
          <w:szCs w:val="20"/>
        </w:rPr>
        <w:t xml:space="preserve"> in </w:t>
      </w:r>
      <w:r w:rsidR="004E62A1">
        <w:rPr>
          <w:rFonts w:eastAsia="Tahoma"/>
          <w:sz w:val="20"/>
          <w:szCs w:val="20"/>
        </w:rPr>
        <w:t>real-time</w:t>
      </w:r>
      <w:r w:rsidR="00686150">
        <w:rPr>
          <w:rFonts w:eastAsia="Tahoma"/>
          <w:sz w:val="20"/>
          <w:szCs w:val="20"/>
        </w:rPr>
        <w:t xml:space="preserve">. </w:t>
      </w:r>
    </w:p>
    <w:p w14:paraId="38E2F575" w14:textId="2D6EA1FA" w:rsidR="007F04F7" w:rsidRPr="007F04F7" w:rsidRDefault="004D24D7" w:rsidP="00511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ind w:right="376"/>
        <w:rPr>
          <w:sz w:val="20"/>
          <w:szCs w:val="20"/>
        </w:rPr>
      </w:pPr>
      <w:r w:rsidRPr="004F3069">
        <w:rPr>
          <w:rFonts w:eastAsia="Tahoma"/>
          <w:sz w:val="20"/>
          <w:szCs w:val="20"/>
        </w:rPr>
        <w:t xml:space="preserve">Developed software using the </w:t>
      </w:r>
      <w:proofErr w:type="spellStart"/>
      <w:r w:rsidRPr="004F3069">
        <w:rPr>
          <w:rFonts w:eastAsia="Tahoma"/>
          <w:sz w:val="20"/>
          <w:szCs w:val="20"/>
        </w:rPr>
        <w:t>Praat</w:t>
      </w:r>
      <w:proofErr w:type="spellEnd"/>
      <w:r w:rsidRPr="004F3069">
        <w:rPr>
          <w:rFonts w:eastAsia="Tahoma"/>
          <w:sz w:val="20"/>
          <w:szCs w:val="20"/>
        </w:rPr>
        <w:t xml:space="preserve"> library to </w:t>
      </w:r>
      <w:r w:rsidRPr="004F3069">
        <w:rPr>
          <w:rFonts w:eastAsia="Tahoma"/>
          <w:b/>
          <w:sz w:val="20"/>
          <w:szCs w:val="20"/>
        </w:rPr>
        <w:t xml:space="preserve">extract </w:t>
      </w:r>
      <w:r w:rsidR="002238F6">
        <w:rPr>
          <w:rFonts w:eastAsia="Tahoma"/>
          <w:b/>
          <w:sz w:val="20"/>
          <w:szCs w:val="20"/>
        </w:rPr>
        <w:t>useful</w:t>
      </w:r>
      <w:r w:rsidRPr="004F3069">
        <w:rPr>
          <w:rFonts w:eastAsia="Tahoma"/>
          <w:b/>
          <w:sz w:val="20"/>
          <w:szCs w:val="20"/>
        </w:rPr>
        <w:t xml:space="preserve"> data </w:t>
      </w:r>
      <w:r w:rsidRPr="004F3069">
        <w:rPr>
          <w:rFonts w:eastAsia="Tahoma"/>
          <w:sz w:val="20"/>
          <w:szCs w:val="20"/>
        </w:rPr>
        <w:t xml:space="preserve">from the recorded audio of the comedy robot. </w:t>
      </w:r>
    </w:p>
    <w:p w14:paraId="00000027" w14:textId="2AB09A7D" w:rsidR="007A42EF" w:rsidRPr="004F3069" w:rsidRDefault="004D24D7" w:rsidP="00511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ind w:right="376"/>
        <w:rPr>
          <w:sz w:val="20"/>
          <w:szCs w:val="20"/>
        </w:rPr>
      </w:pPr>
      <w:r w:rsidRPr="004F3069">
        <w:rPr>
          <w:rFonts w:eastAsia="Tahoma"/>
          <w:sz w:val="20"/>
          <w:szCs w:val="20"/>
        </w:rPr>
        <w:t xml:space="preserve">The </w:t>
      </w:r>
      <w:r w:rsidR="00365D4B">
        <w:rPr>
          <w:rFonts w:eastAsia="Tahoma"/>
          <w:sz w:val="20"/>
          <w:szCs w:val="20"/>
        </w:rPr>
        <w:t>useful</w:t>
      </w:r>
      <w:r w:rsidRPr="004F3069">
        <w:rPr>
          <w:rFonts w:eastAsia="Tahoma"/>
          <w:sz w:val="20"/>
          <w:szCs w:val="20"/>
        </w:rPr>
        <w:t xml:space="preserve"> data includes </w:t>
      </w:r>
      <w:r w:rsidR="008716B8">
        <w:rPr>
          <w:rFonts w:eastAsia="Tahoma"/>
          <w:sz w:val="20"/>
          <w:szCs w:val="20"/>
        </w:rPr>
        <w:t>average</w:t>
      </w:r>
      <w:r w:rsidRPr="004F3069">
        <w:rPr>
          <w:rFonts w:eastAsia="Tahoma"/>
          <w:sz w:val="20"/>
          <w:szCs w:val="20"/>
        </w:rPr>
        <w:t xml:space="preserve">, </w:t>
      </w:r>
      <w:r w:rsidR="005F6B36" w:rsidRPr="004F3069">
        <w:rPr>
          <w:rFonts w:eastAsia="Tahoma"/>
          <w:sz w:val="20"/>
          <w:szCs w:val="20"/>
        </w:rPr>
        <w:t>m</w:t>
      </w:r>
      <w:r w:rsidRPr="004F3069">
        <w:rPr>
          <w:rFonts w:eastAsia="Tahoma"/>
          <w:sz w:val="20"/>
          <w:szCs w:val="20"/>
        </w:rPr>
        <w:t>ax/</w:t>
      </w:r>
      <w:r w:rsidR="005F6B36" w:rsidRPr="004F3069">
        <w:rPr>
          <w:rFonts w:eastAsia="Tahoma"/>
          <w:sz w:val="20"/>
          <w:szCs w:val="20"/>
        </w:rPr>
        <w:t>m</w:t>
      </w:r>
      <w:r w:rsidRPr="004F3069">
        <w:rPr>
          <w:rFonts w:eastAsia="Tahoma"/>
          <w:sz w:val="20"/>
          <w:szCs w:val="20"/>
        </w:rPr>
        <w:t>in,</w:t>
      </w:r>
      <w:r w:rsidR="001F7756">
        <w:rPr>
          <w:rFonts w:eastAsia="Tahoma"/>
          <w:sz w:val="20"/>
          <w:szCs w:val="20"/>
        </w:rPr>
        <w:t xml:space="preserve"> </w:t>
      </w:r>
      <w:r w:rsidR="005F6B36" w:rsidRPr="004F3069">
        <w:rPr>
          <w:rFonts w:eastAsia="Tahoma"/>
          <w:sz w:val="20"/>
          <w:szCs w:val="20"/>
        </w:rPr>
        <w:t>s</w:t>
      </w:r>
      <w:r w:rsidRPr="004F3069">
        <w:rPr>
          <w:rFonts w:eastAsia="Tahoma"/>
          <w:sz w:val="20"/>
          <w:szCs w:val="20"/>
        </w:rPr>
        <w:t xml:space="preserve">tandard deviation of </w:t>
      </w:r>
      <w:r w:rsidR="004E62A1">
        <w:rPr>
          <w:rFonts w:eastAsia="Tahoma"/>
          <w:sz w:val="20"/>
          <w:szCs w:val="20"/>
        </w:rPr>
        <w:t>i</w:t>
      </w:r>
      <w:r w:rsidRPr="004F3069">
        <w:rPr>
          <w:rFonts w:eastAsia="Tahoma"/>
          <w:sz w:val="20"/>
          <w:szCs w:val="20"/>
        </w:rPr>
        <w:t>ntensity</w:t>
      </w:r>
      <w:r w:rsidR="000C60A0">
        <w:rPr>
          <w:rFonts w:eastAsia="Tahoma"/>
          <w:sz w:val="20"/>
          <w:szCs w:val="20"/>
        </w:rPr>
        <w:t xml:space="preserve"> </w:t>
      </w:r>
      <w:r w:rsidRPr="004F3069">
        <w:rPr>
          <w:rFonts w:eastAsia="Tahoma"/>
          <w:sz w:val="20"/>
          <w:szCs w:val="20"/>
        </w:rPr>
        <w:t>and pitch.</w:t>
      </w:r>
    </w:p>
    <w:p w14:paraId="2066D7A2" w14:textId="1852DF89" w:rsidR="00753767" w:rsidRPr="00753767" w:rsidRDefault="00753767" w:rsidP="00511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rPr>
          <w:sz w:val="20"/>
          <w:szCs w:val="20"/>
        </w:rPr>
      </w:pPr>
      <w:r w:rsidRPr="004F3069">
        <w:rPr>
          <w:rFonts w:eastAsia="Tahoma"/>
          <w:sz w:val="20"/>
          <w:szCs w:val="20"/>
        </w:rPr>
        <w:t>Created</w:t>
      </w:r>
      <w:r w:rsidRPr="004F3069">
        <w:rPr>
          <w:sz w:val="20"/>
          <w:szCs w:val="20"/>
        </w:rPr>
        <w:t xml:space="preserve"> a</w:t>
      </w:r>
      <w:r w:rsidRPr="004F3069">
        <w:rPr>
          <w:rFonts w:eastAsia="Tahoma"/>
          <w:sz w:val="20"/>
          <w:szCs w:val="20"/>
        </w:rPr>
        <w:t xml:space="preserve"> Python </w:t>
      </w:r>
      <w:r w:rsidRPr="004F3069">
        <w:rPr>
          <w:sz w:val="20"/>
          <w:szCs w:val="20"/>
        </w:rPr>
        <w:t>program</w:t>
      </w:r>
      <w:r w:rsidRPr="004F3069">
        <w:rPr>
          <w:rFonts w:eastAsia="Tahoma"/>
          <w:sz w:val="20"/>
          <w:szCs w:val="20"/>
        </w:rPr>
        <w:t xml:space="preserve"> using </w:t>
      </w:r>
      <w:r w:rsidRPr="004F3069">
        <w:rPr>
          <w:rFonts w:eastAsia="Tahoma"/>
          <w:b/>
          <w:sz w:val="20"/>
          <w:szCs w:val="20"/>
        </w:rPr>
        <w:t xml:space="preserve">scikit-learn </w:t>
      </w:r>
      <w:r w:rsidRPr="004F3069">
        <w:rPr>
          <w:rFonts w:eastAsia="Tahoma"/>
          <w:sz w:val="20"/>
          <w:szCs w:val="20"/>
        </w:rPr>
        <w:t>to train machine learning models</w:t>
      </w:r>
      <w:r>
        <w:rPr>
          <w:rFonts w:eastAsia="Tahoma"/>
          <w:sz w:val="20"/>
          <w:szCs w:val="20"/>
        </w:rPr>
        <w:t xml:space="preserve">. It </w:t>
      </w:r>
      <w:r w:rsidRPr="004F3069">
        <w:rPr>
          <w:rFonts w:eastAsia="Tahoma"/>
          <w:sz w:val="20"/>
          <w:szCs w:val="20"/>
        </w:rPr>
        <w:t>help</w:t>
      </w:r>
      <w:r w:rsidR="00B7784C">
        <w:rPr>
          <w:rFonts w:eastAsia="Tahoma"/>
          <w:sz w:val="20"/>
          <w:szCs w:val="20"/>
        </w:rPr>
        <w:t>ed</w:t>
      </w:r>
      <w:r w:rsidRPr="004F3069">
        <w:rPr>
          <w:rFonts w:eastAsia="Tahoma"/>
          <w:sz w:val="20"/>
          <w:szCs w:val="20"/>
        </w:rPr>
        <w:t xml:space="preserve"> the robot detect and</w:t>
      </w:r>
      <w:r>
        <w:rPr>
          <w:sz w:val="20"/>
          <w:szCs w:val="20"/>
        </w:rPr>
        <w:t xml:space="preserve"> </w:t>
      </w:r>
      <w:r w:rsidRPr="00753767">
        <w:rPr>
          <w:rFonts w:eastAsia="Tahoma"/>
          <w:sz w:val="20"/>
          <w:szCs w:val="20"/>
        </w:rPr>
        <w:t>classify if the audience laughs during or after the joke.</w:t>
      </w:r>
    </w:p>
    <w:p w14:paraId="6620E6DE" w14:textId="5B6BFFA3" w:rsidR="00BE1265" w:rsidRDefault="004D24D7" w:rsidP="00511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rPr>
          <w:rFonts w:eastAsia="Tahoma"/>
          <w:sz w:val="20"/>
          <w:szCs w:val="20"/>
        </w:rPr>
      </w:pPr>
      <w:r w:rsidRPr="00753767">
        <w:rPr>
          <w:rFonts w:eastAsia="Tahoma"/>
          <w:sz w:val="20"/>
          <w:szCs w:val="20"/>
        </w:rPr>
        <w:t>The</w:t>
      </w:r>
      <w:r w:rsidR="00621E45">
        <w:rPr>
          <w:rFonts w:eastAsia="Tahoma"/>
          <w:sz w:val="20"/>
          <w:szCs w:val="20"/>
        </w:rPr>
        <w:t xml:space="preserve"> ML</w:t>
      </w:r>
      <w:r w:rsidRPr="00753767">
        <w:rPr>
          <w:rFonts w:eastAsia="Tahoma"/>
          <w:sz w:val="20"/>
          <w:szCs w:val="20"/>
        </w:rPr>
        <w:t xml:space="preserve"> models include </w:t>
      </w:r>
      <w:r w:rsidR="0077389D" w:rsidRPr="00753767">
        <w:rPr>
          <w:rFonts w:eastAsia="Tahoma"/>
          <w:sz w:val="20"/>
          <w:szCs w:val="20"/>
        </w:rPr>
        <w:t>k</w:t>
      </w:r>
      <w:r w:rsidRPr="00753767">
        <w:rPr>
          <w:rFonts w:eastAsia="Tahoma"/>
          <w:sz w:val="20"/>
          <w:szCs w:val="20"/>
        </w:rPr>
        <w:t xml:space="preserve">-nearest-neighbor, </w:t>
      </w:r>
      <w:r w:rsidR="0077389D" w:rsidRPr="00753767">
        <w:rPr>
          <w:rFonts w:eastAsia="Tahoma"/>
          <w:sz w:val="20"/>
          <w:szCs w:val="20"/>
        </w:rPr>
        <w:t>r</w:t>
      </w:r>
      <w:r w:rsidRPr="00753767">
        <w:rPr>
          <w:rFonts w:eastAsia="Tahoma"/>
          <w:sz w:val="20"/>
          <w:szCs w:val="20"/>
        </w:rPr>
        <w:t xml:space="preserve">andom </w:t>
      </w:r>
      <w:r w:rsidR="0077389D" w:rsidRPr="00753767">
        <w:rPr>
          <w:rFonts w:eastAsia="Tahoma"/>
          <w:sz w:val="20"/>
          <w:szCs w:val="20"/>
        </w:rPr>
        <w:t>f</w:t>
      </w:r>
      <w:r w:rsidRPr="00753767">
        <w:rPr>
          <w:rFonts w:eastAsia="Tahoma"/>
          <w:sz w:val="20"/>
          <w:szCs w:val="20"/>
        </w:rPr>
        <w:t xml:space="preserve">orest, </w:t>
      </w:r>
      <w:r w:rsidR="0077389D" w:rsidRPr="00753767">
        <w:rPr>
          <w:rFonts w:eastAsia="Tahoma"/>
          <w:sz w:val="20"/>
          <w:szCs w:val="20"/>
        </w:rPr>
        <w:t>s</w:t>
      </w:r>
      <w:r w:rsidRPr="00753767">
        <w:rPr>
          <w:rFonts w:eastAsia="Tahoma"/>
          <w:sz w:val="20"/>
          <w:szCs w:val="20"/>
        </w:rPr>
        <w:t xml:space="preserve">upport vector machine, and </w:t>
      </w:r>
      <w:r w:rsidR="0077389D" w:rsidRPr="00753767">
        <w:rPr>
          <w:rFonts w:eastAsia="Tahoma"/>
          <w:sz w:val="20"/>
          <w:szCs w:val="20"/>
        </w:rPr>
        <w:t>e</w:t>
      </w:r>
      <w:r w:rsidRPr="00753767">
        <w:rPr>
          <w:rFonts w:eastAsia="Tahoma"/>
          <w:sz w:val="20"/>
          <w:szCs w:val="20"/>
        </w:rPr>
        <w:t xml:space="preserve">nsemble model of all three previous models. </w:t>
      </w:r>
    </w:p>
    <w:p w14:paraId="0000002B" w14:textId="14BB04C5" w:rsidR="007A42EF" w:rsidRDefault="00AB161D" w:rsidP="00511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>I</w:t>
      </w:r>
      <w:r w:rsidR="004D24D7" w:rsidRPr="00753767">
        <w:rPr>
          <w:rFonts w:eastAsia="Tahoma"/>
          <w:sz w:val="20"/>
          <w:szCs w:val="20"/>
        </w:rPr>
        <w:t xml:space="preserve">mproved “post-Joke classification” accuracy from </w:t>
      </w:r>
      <w:r w:rsidR="004D24D7" w:rsidRPr="00753767">
        <w:rPr>
          <w:rFonts w:eastAsia="Tahoma"/>
          <w:b/>
          <w:sz w:val="20"/>
          <w:szCs w:val="20"/>
        </w:rPr>
        <w:t>53% to 85%</w:t>
      </w:r>
      <w:r w:rsidR="004D24D7" w:rsidRPr="00753767">
        <w:rPr>
          <w:rFonts w:eastAsia="Tahoma"/>
          <w:sz w:val="20"/>
          <w:szCs w:val="20"/>
        </w:rPr>
        <w:t xml:space="preserve"> and set “Mid-Joke classification” accuracy to </w:t>
      </w:r>
      <w:r w:rsidR="004D24D7" w:rsidRPr="00753767">
        <w:rPr>
          <w:rFonts w:eastAsia="Tahoma"/>
          <w:b/>
          <w:sz w:val="20"/>
          <w:szCs w:val="20"/>
        </w:rPr>
        <w:t>73%</w:t>
      </w:r>
      <w:r w:rsidR="004D24D7" w:rsidRPr="00753767">
        <w:rPr>
          <w:rFonts w:eastAsia="Tahoma"/>
          <w:sz w:val="20"/>
          <w:szCs w:val="20"/>
        </w:rPr>
        <w:t>.</w:t>
      </w:r>
    </w:p>
    <w:p w14:paraId="65B2BD86" w14:textId="7E5FE203" w:rsidR="00564150" w:rsidRPr="00901CFA" w:rsidRDefault="00564150" w:rsidP="00511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 xml:space="preserve">The research paper </w:t>
      </w:r>
      <w:r w:rsidR="00636529">
        <w:rPr>
          <w:rFonts w:eastAsia="Tahoma"/>
          <w:sz w:val="20"/>
          <w:szCs w:val="20"/>
        </w:rPr>
        <w:t>is being reviewed</w:t>
      </w:r>
      <w:r>
        <w:rPr>
          <w:rFonts w:eastAsia="Tahoma"/>
          <w:sz w:val="20"/>
          <w:szCs w:val="20"/>
        </w:rPr>
        <w:t xml:space="preserve"> </w:t>
      </w:r>
      <w:r w:rsidR="00636529">
        <w:rPr>
          <w:rFonts w:eastAsia="Tahoma"/>
          <w:sz w:val="20"/>
          <w:szCs w:val="20"/>
        </w:rPr>
        <w:t>by</w:t>
      </w:r>
      <w:r w:rsidR="00622E55">
        <w:rPr>
          <w:rFonts w:eastAsia="Tahoma"/>
          <w:sz w:val="20"/>
          <w:szCs w:val="20"/>
        </w:rPr>
        <w:t xml:space="preserve"> </w:t>
      </w:r>
      <w:r w:rsidR="004909F7">
        <w:rPr>
          <w:rFonts w:eastAsia="Tahoma"/>
          <w:sz w:val="20"/>
          <w:szCs w:val="20"/>
        </w:rPr>
        <w:t xml:space="preserve">the </w:t>
      </w:r>
      <w:r w:rsidRPr="00564150">
        <w:rPr>
          <w:rFonts w:eastAsia="Tahoma"/>
          <w:sz w:val="20"/>
          <w:szCs w:val="20"/>
        </w:rPr>
        <w:t xml:space="preserve">IEEE </w:t>
      </w:r>
      <w:r w:rsidR="00A657EE" w:rsidRPr="00564150">
        <w:rPr>
          <w:rFonts w:eastAsia="Tahoma"/>
          <w:sz w:val="20"/>
          <w:szCs w:val="20"/>
        </w:rPr>
        <w:t>conference</w:t>
      </w:r>
      <w:r w:rsidR="00A657EE">
        <w:rPr>
          <w:rFonts w:eastAsia="Tahoma"/>
          <w:sz w:val="20"/>
          <w:szCs w:val="20"/>
        </w:rPr>
        <w:t xml:space="preserve"> (</w:t>
      </w:r>
      <w:r w:rsidRPr="00A339A6">
        <w:rPr>
          <w:rFonts w:eastAsia="Tahoma"/>
          <w:b/>
          <w:bCs/>
          <w:sz w:val="20"/>
          <w:szCs w:val="20"/>
        </w:rPr>
        <w:t>“This Bot Knows What I’m Talking About!” Human-Inspired Laughter Classification Methods for Adaptive Robotic Comedians</w:t>
      </w:r>
      <w:r w:rsidR="004909F7">
        <w:rPr>
          <w:rFonts w:eastAsia="Tahoma"/>
          <w:b/>
          <w:bCs/>
          <w:sz w:val="20"/>
          <w:szCs w:val="20"/>
        </w:rPr>
        <w:t>)</w:t>
      </w:r>
    </w:p>
    <w:p w14:paraId="63DBA97D" w14:textId="5EC4AE6E" w:rsidR="00901CFA" w:rsidRPr="004711B6" w:rsidRDefault="00901CFA" w:rsidP="00901CFA">
      <w:pPr>
        <w:tabs>
          <w:tab w:val="left" w:pos="9752"/>
        </w:tabs>
        <w:spacing w:before="83"/>
        <w:ind w:left="200"/>
      </w:pPr>
      <w:r>
        <w:rPr>
          <w:rFonts w:eastAsia="Tahoma"/>
          <w:sz w:val="20"/>
          <w:szCs w:val="20"/>
        </w:rPr>
        <w:t xml:space="preserve">    </w:t>
      </w:r>
      <w:r w:rsidRPr="004711B6">
        <w:rPr>
          <w:b/>
          <w:color w:val="00AEEE"/>
        </w:rPr>
        <w:t xml:space="preserve">Baby </w:t>
      </w:r>
      <w:r>
        <w:rPr>
          <w:b/>
          <w:color w:val="00AEEE"/>
        </w:rPr>
        <w:t>B</w:t>
      </w:r>
      <w:r w:rsidRPr="004711B6">
        <w:rPr>
          <w:b/>
          <w:color w:val="00AEEE"/>
        </w:rPr>
        <w:t xml:space="preserve">ehavior </w:t>
      </w:r>
      <w:r>
        <w:rPr>
          <w:b/>
          <w:color w:val="00AEEE"/>
        </w:rPr>
        <w:t>P</w:t>
      </w:r>
      <w:r w:rsidRPr="004711B6">
        <w:rPr>
          <w:b/>
          <w:color w:val="00AEEE"/>
        </w:rPr>
        <w:t xml:space="preserve">sychology </w:t>
      </w:r>
      <w:r>
        <w:rPr>
          <w:b/>
          <w:color w:val="00AEEE"/>
        </w:rPr>
        <w:t>A</w:t>
      </w:r>
      <w:r w:rsidRPr="004711B6">
        <w:rPr>
          <w:b/>
          <w:color w:val="00AEEE"/>
        </w:rPr>
        <w:t xml:space="preserve">nalysis                      </w:t>
      </w:r>
      <w:r w:rsidRPr="004711B6">
        <w:t xml:space="preserve">                                                    </w:t>
      </w:r>
      <w:r>
        <w:rPr>
          <w:color w:val="1A409A"/>
        </w:rPr>
        <w:t>Jan</w:t>
      </w:r>
      <w:r w:rsidRPr="004711B6">
        <w:rPr>
          <w:color w:val="1A409A"/>
        </w:rPr>
        <w:t xml:space="preserve"> 2020 </w:t>
      </w:r>
      <w:r w:rsidRPr="004711B6">
        <w:rPr>
          <w:color w:val="666666"/>
        </w:rPr>
        <w:t xml:space="preserve">- </w:t>
      </w:r>
      <w:r w:rsidRPr="004711B6">
        <w:rPr>
          <w:color w:val="1A409A"/>
        </w:rPr>
        <w:t>July 2020</w:t>
      </w:r>
    </w:p>
    <w:p w14:paraId="7D020B7B" w14:textId="77777777" w:rsidR="00901CFA" w:rsidRPr="004711B6" w:rsidRDefault="00901CFA" w:rsidP="00901CFA">
      <w:pPr>
        <w:tabs>
          <w:tab w:val="left" w:pos="10222"/>
        </w:tabs>
        <w:spacing w:before="11"/>
        <w:ind w:left="200"/>
      </w:pPr>
      <w:r>
        <w:rPr>
          <w:b/>
        </w:rPr>
        <w:t xml:space="preserve">    </w:t>
      </w:r>
      <w:r w:rsidRPr="004711B6">
        <w:rPr>
          <w:b/>
        </w:rPr>
        <w:t xml:space="preserve">Alan. Fern </w:t>
      </w:r>
      <w:r w:rsidRPr="004711B6">
        <w:t xml:space="preserve">(Professor and Associate Head of Research at Oregon State </w:t>
      </w:r>
      <w:proofErr w:type="gramStart"/>
      <w:r w:rsidRPr="004711B6">
        <w:t xml:space="preserve">University)   </w:t>
      </w:r>
      <w:proofErr w:type="gramEnd"/>
      <w:r w:rsidRPr="004711B6">
        <w:t xml:space="preserve">                    </w:t>
      </w:r>
      <w:r w:rsidRPr="00770DD9">
        <w:rPr>
          <w:color w:val="1A409A"/>
        </w:rPr>
        <w:t>Corvallis, OR</w:t>
      </w:r>
    </w:p>
    <w:p w14:paraId="527F5D2D" w14:textId="202DBDF4" w:rsidR="00901CFA" w:rsidRPr="004F3069" w:rsidRDefault="00901CFA" w:rsidP="00901C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6"/>
        <w:rPr>
          <w:sz w:val="20"/>
          <w:szCs w:val="20"/>
        </w:rPr>
      </w:pPr>
      <w:r w:rsidRPr="004F3069">
        <w:rPr>
          <w:rFonts w:eastAsia="Tahoma"/>
          <w:sz w:val="20"/>
          <w:szCs w:val="20"/>
        </w:rPr>
        <w:t>Joined Dr. Fern’s</w:t>
      </w:r>
      <w:r w:rsidR="0014315C">
        <w:rPr>
          <w:rFonts w:eastAsia="Tahoma"/>
          <w:sz w:val="20"/>
          <w:szCs w:val="20"/>
        </w:rPr>
        <w:t xml:space="preserve"> </w:t>
      </w:r>
      <w:r w:rsidRPr="004F3069">
        <w:rPr>
          <w:rFonts w:eastAsia="Tahoma"/>
          <w:b/>
          <w:sz w:val="20"/>
          <w:szCs w:val="20"/>
        </w:rPr>
        <w:t>research group</w:t>
      </w:r>
      <w:r w:rsidRPr="004F3069">
        <w:rPr>
          <w:rFonts w:eastAsia="Tahoma"/>
          <w:sz w:val="20"/>
          <w:szCs w:val="20"/>
        </w:rPr>
        <w:t xml:space="preserve"> as </w:t>
      </w:r>
      <w:r w:rsidR="0014315C">
        <w:rPr>
          <w:rFonts w:eastAsia="Tahoma"/>
          <w:sz w:val="20"/>
          <w:szCs w:val="20"/>
        </w:rPr>
        <w:t>a</w:t>
      </w:r>
      <w:r w:rsidRPr="004F3069">
        <w:rPr>
          <w:rFonts w:eastAsia="Tahoma"/>
          <w:sz w:val="20"/>
          <w:szCs w:val="20"/>
        </w:rPr>
        <w:t xml:space="preserve"> </w:t>
      </w:r>
      <w:r w:rsidR="0014315C">
        <w:rPr>
          <w:rFonts w:eastAsia="Tahoma"/>
          <w:sz w:val="20"/>
          <w:szCs w:val="20"/>
        </w:rPr>
        <w:t>R</w:t>
      </w:r>
      <w:r w:rsidRPr="004F3069">
        <w:rPr>
          <w:rFonts w:eastAsia="Tahoma"/>
          <w:sz w:val="20"/>
          <w:szCs w:val="20"/>
        </w:rPr>
        <w:t xml:space="preserve">esearch </w:t>
      </w:r>
      <w:r w:rsidR="0014315C">
        <w:rPr>
          <w:rFonts w:eastAsia="Tahoma"/>
          <w:sz w:val="20"/>
          <w:szCs w:val="20"/>
        </w:rPr>
        <w:t>A</w:t>
      </w:r>
      <w:r w:rsidRPr="004F3069">
        <w:rPr>
          <w:rFonts w:eastAsia="Tahoma"/>
          <w:sz w:val="20"/>
          <w:szCs w:val="20"/>
        </w:rPr>
        <w:t xml:space="preserve">ssistant </w:t>
      </w:r>
      <w:r w:rsidR="0014315C">
        <w:rPr>
          <w:rFonts w:eastAsia="Tahoma"/>
          <w:sz w:val="20"/>
          <w:szCs w:val="20"/>
        </w:rPr>
        <w:t>to use the ML technique to analyze baby behaviors</w:t>
      </w:r>
      <w:r w:rsidRPr="004F3069">
        <w:rPr>
          <w:rFonts w:eastAsia="Tahoma"/>
          <w:sz w:val="20"/>
          <w:szCs w:val="20"/>
        </w:rPr>
        <w:t>.</w:t>
      </w:r>
    </w:p>
    <w:p w14:paraId="7B266BF9" w14:textId="6EA95499" w:rsidR="00901CFA" w:rsidRDefault="00DA4D83" w:rsidP="00901C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rPr>
          <w:sz w:val="20"/>
          <w:szCs w:val="20"/>
        </w:rPr>
      </w:pPr>
      <w:r>
        <w:rPr>
          <w:sz w:val="20"/>
          <w:szCs w:val="20"/>
        </w:rPr>
        <w:t>With</w:t>
      </w:r>
      <w:r w:rsidR="00901CFA" w:rsidRPr="004F3069">
        <w:rPr>
          <w:rFonts w:eastAsia="Tahoma"/>
          <w:sz w:val="20"/>
          <w:szCs w:val="20"/>
        </w:rPr>
        <w:t xml:space="preserve"> the videos </w:t>
      </w:r>
      <w:r w:rsidR="003B4514">
        <w:rPr>
          <w:rFonts w:eastAsia="Tahoma"/>
          <w:sz w:val="20"/>
          <w:szCs w:val="20"/>
        </w:rPr>
        <w:t>of</w:t>
      </w:r>
      <w:r w:rsidR="00901CFA" w:rsidRPr="004F3069">
        <w:rPr>
          <w:rFonts w:eastAsia="Tahoma"/>
          <w:sz w:val="20"/>
          <w:szCs w:val="20"/>
        </w:rPr>
        <w:t xml:space="preserve"> NYU Psychology Research Lab, I </w:t>
      </w:r>
      <w:r w:rsidR="00BC0E74">
        <w:rPr>
          <w:rFonts w:eastAsia="Tahoma"/>
          <w:sz w:val="20"/>
          <w:szCs w:val="20"/>
        </w:rPr>
        <w:t>made</w:t>
      </w:r>
      <w:r w:rsidR="00901CFA" w:rsidRPr="004F3069">
        <w:rPr>
          <w:rFonts w:eastAsia="Tahoma"/>
          <w:sz w:val="20"/>
          <w:szCs w:val="20"/>
        </w:rPr>
        <w:t xml:space="preserve"> a website</w:t>
      </w:r>
      <w:r w:rsidR="00BC0E74">
        <w:rPr>
          <w:rFonts w:eastAsia="Tahoma"/>
          <w:sz w:val="20"/>
          <w:szCs w:val="20"/>
        </w:rPr>
        <w:t xml:space="preserve"> to visualize the baby’s movement and detect the potential relationship between babies and toys</w:t>
      </w:r>
      <w:r w:rsidR="00901CFA" w:rsidRPr="004F3069">
        <w:rPr>
          <w:sz w:val="20"/>
          <w:szCs w:val="20"/>
        </w:rPr>
        <w:t xml:space="preserve">. </w:t>
      </w:r>
    </w:p>
    <w:p w14:paraId="0B0033FB" w14:textId="3591D22C" w:rsidR="00901CFA" w:rsidRPr="00475DA4" w:rsidRDefault="00901CFA" w:rsidP="00901C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rPr>
          <w:sz w:val="20"/>
          <w:szCs w:val="20"/>
        </w:rPr>
      </w:pPr>
      <w:r w:rsidRPr="004F3069">
        <w:rPr>
          <w:sz w:val="20"/>
          <w:szCs w:val="20"/>
        </w:rPr>
        <w:t>The website simulates</w:t>
      </w:r>
      <w:r w:rsidRPr="004F3069">
        <w:rPr>
          <w:rFonts w:eastAsia="Tahoma"/>
          <w:sz w:val="20"/>
          <w:szCs w:val="20"/>
        </w:rPr>
        <w:t xml:space="preserve"> the movements of babies and toys. I </w:t>
      </w:r>
      <w:r>
        <w:rPr>
          <w:rFonts w:eastAsia="Tahoma"/>
          <w:sz w:val="20"/>
          <w:szCs w:val="20"/>
        </w:rPr>
        <w:t>implemented</w:t>
      </w:r>
      <w:r w:rsidRPr="004F3069">
        <w:rPr>
          <w:rFonts w:eastAsia="Tahoma"/>
          <w:sz w:val="20"/>
          <w:szCs w:val="20"/>
        </w:rPr>
        <w:t xml:space="preserve"> multiple features including the detection of the</w:t>
      </w:r>
      <w:r>
        <w:rPr>
          <w:rFonts w:eastAsia="Tahoma"/>
          <w:sz w:val="20"/>
          <w:szCs w:val="20"/>
        </w:rPr>
        <w:t xml:space="preserve"> </w:t>
      </w:r>
      <w:r w:rsidRPr="004F3069">
        <w:rPr>
          <w:rFonts w:eastAsia="Tahoma"/>
          <w:sz w:val="20"/>
          <w:szCs w:val="20"/>
        </w:rPr>
        <w:t>interactions between babies and toys</w:t>
      </w:r>
      <w:r w:rsidR="00475DA4">
        <w:rPr>
          <w:rFonts w:eastAsia="Tahoma"/>
          <w:sz w:val="20"/>
          <w:szCs w:val="20"/>
        </w:rPr>
        <w:t xml:space="preserve"> and the analysis of</w:t>
      </w:r>
      <w:r w:rsidRPr="004F3069">
        <w:rPr>
          <w:rFonts w:eastAsia="Tahoma"/>
          <w:sz w:val="20"/>
          <w:szCs w:val="20"/>
        </w:rPr>
        <w:t xml:space="preserve"> </w:t>
      </w:r>
      <w:r w:rsidR="00475DA4">
        <w:rPr>
          <w:rFonts w:eastAsia="Tahoma"/>
          <w:sz w:val="20"/>
          <w:szCs w:val="20"/>
        </w:rPr>
        <w:t xml:space="preserve">the </w:t>
      </w:r>
      <w:r w:rsidRPr="004F3069">
        <w:rPr>
          <w:rFonts w:eastAsia="Tahoma"/>
          <w:sz w:val="20"/>
          <w:szCs w:val="20"/>
        </w:rPr>
        <w:t>history between babies and toy movements.</w:t>
      </w:r>
    </w:p>
    <w:p w14:paraId="10298281" w14:textId="77777777" w:rsidR="006A79F7" w:rsidRPr="00C84423" w:rsidRDefault="006A79F7" w:rsidP="006A79F7">
      <w:pPr>
        <w:pStyle w:val="Heading1"/>
        <w:spacing w:before="84"/>
        <w:rPr>
          <w:color w:val="1A409A"/>
          <w:sz w:val="24"/>
          <w:szCs w:val="24"/>
        </w:rPr>
      </w:pPr>
      <w:r w:rsidRPr="00C84423">
        <w:rPr>
          <w:color w:val="1A409A"/>
          <w:sz w:val="24"/>
          <w:szCs w:val="24"/>
          <w:u w:val="single"/>
        </w:rPr>
        <w:t>Education</w:t>
      </w:r>
    </w:p>
    <w:p w14:paraId="0CCD58F4" w14:textId="3CDA36F2" w:rsidR="006767CE" w:rsidRDefault="006A79F7" w:rsidP="006767CE">
      <w:pPr>
        <w:tabs>
          <w:tab w:val="left" w:pos="9339"/>
        </w:tabs>
        <w:spacing w:before="20"/>
        <w:ind w:left="202" w:firstLine="276"/>
      </w:pPr>
      <w:r w:rsidRPr="000059CE">
        <w:rPr>
          <w:bCs/>
        </w:rPr>
        <w:t>Bachelor of Science: Computer Science</w:t>
      </w:r>
      <w:r w:rsidRPr="000059CE">
        <w:rPr>
          <w:bCs/>
          <w:color w:val="003361"/>
        </w:rPr>
        <w:t xml:space="preserve">                                                                     </w:t>
      </w:r>
      <w:r w:rsidRPr="00770DD9">
        <w:rPr>
          <w:color w:val="1A409A"/>
        </w:rPr>
        <w:t>Graduated in June 2021</w:t>
      </w:r>
    </w:p>
    <w:p w14:paraId="1A89B62C" w14:textId="3EA7C2CB" w:rsidR="003D1CD6" w:rsidRDefault="006A79F7" w:rsidP="006767CE">
      <w:pPr>
        <w:tabs>
          <w:tab w:val="left" w:pos="9339"/>
        </w:tabs>
        <w:spacing w:before="20"/>
        <w:ind w:left="202" w:firstLine="276"/>
      </w:pPr>
      <w:r w:rsidRPr="000059CE">
        <w:t xml:space="preserve">Oregon State University                              </w:t>
      </w:r>
      <w:r>
        <w:t xml:space="preserve"> </w:t>
      </w:r>
      <w:r w:rsidRPr="000059CE">
        <w:t xml:space="preserve">                                                               </w:t>
      </w:r>
      <w:r w:rsidR="006767CE">
        <w:t xml:space="preserve">             </w:t>
      </w:r>
      <w:r w:rsidRPr="00770DD9">
        <w:rPr>
          <w:color w:val="1A409A"/>
        </w:rPr>
        <w:t>Corvallis, OR</w:t>
      </w:r>
    </w:p>
    <w:p w14:paraId="594A3D96" w14:textId="6D00C363" w:rsidR="006A79F7" w:rsidRDefault="006A79F7" w:rsidP="003D1CD6">
      <w:pPr>
        <w:tabs>
          <w:tab w:val="left" w:pos="10133"/>
        </w:tabs>
        <w:spacing w:before="1"/>
        <w:ind w:left="202" w:firstLine="276"/>
        <w:rPr>
          <w:bCs/>
        </w:rPr>
      </w:pPr>
      <w:r w:rsidRPr="002F1305">
        <w:rPr>
          <w:b/>
        </w:rPr>
        <w:t>GPA: 3.</w:t>
      </w:r>
      <w:r>
        <w:rPr>
          <w:b/>
        </w:rPr>
        <w:t>87</w:t>
      </w:r>
      <w:r w:rsidRPr="002F1305">
        <w:rPr>
          <w:b/>
        </w:rPr>
        <w:t xml:space="preserve">   </w:t>
      </w:r>
      <w:r>
        <w:rPr>
          <w:b/>
        </w:rPr>
        <w:t xml:space="preserve"> </w:t>
      </w:r>
      <w:r w:rsidRPr="002F1305">
        <w:rPr>
          <w:bCs/>
        </w:rPr>
        <w:t>Dean's List [2016-2021]</w:t>
      </w:r>
    </w:p>
    <w:p w14:paraId="37C664E7" w14:textId="77777777" w:rsidR="002523FF" w:rsidRPr="00C84423" w:rsidRDefault="002523FF" w:rsidP="002523FF">
      <w:pPr>
        <w:pStyle w:val="Heading1"/>
        <w:rPr>
          <w:color w:val="1A409A"/>
          <w:sz w:val="24"/>
          <w:szCs w:val="24"/>
          <w:u w:val="single"/>
        </w:rPr>
      </w:pPr>
      <w:r w:rsidRPr="00C84423">
        <w:rPr>
          <w:color w:val="1A409A"/>
          <w:sz w:val="24"/>
          <w:szCs w:val="24"/>
          <w:u w:val="single"/>
        </w:rPr>
        <w:t>Skills</w:t>
      </w:r>
    </w:p>
    <w:p w14:paraId="5154A839" w14:textId="52DB194F" w:rsidR="002523FF" w:rsidRPr="00A339A6" w:rsidRDefault="002523FF" w:rsidP="00A339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6"/>
        <w:ind w:right="222"/>
        <w:rPr>
          <w:sz w:val="24"/>
          <w:szCs w:val="24"/>
        </w:rPr>
      </w:pPr>
      <w:r w:rsidRPr="00636CC2">
        <w:rPr>
          <w:sz w:val="20"/>
          <w:szCs w:val="20"/>
        </w:rPr>
        <w:t>C, C++, C#, Python, Java, JavaScript, jQuery, React, scikit-learn, Assembly,</w:t>
      </w:r>
      <w:r>
        <w:rPr>
          <w:sz w:val="20"/>
          <w:szCs w:val="20"/>
        </w:rPr>
        <w:t xml:space="preserve"> TCL</w:t>
      </w:r>
      <w:r w:rsidRPr="00636CC2">
        <w:rPr>
          <w:sz w:val="20"/>
          <w:szCs w:val="20"/>
        </w:rPr>
        <w:t xml:space="preserve"> script</w:t>
      </w:r>
      <w:r>
        <w:rPr>
          <w:sz w:val="20"/>
          <w:szCs w:val="20"/>
        </w:rPr>
        <w:t>.</w:t>
      </w:r>
    </w:p>
    <w:sectPr w:rsidR="002523FF" w:rsidRPr="00A339A6">
      <w:pgSz w:w="12240" w:h="15840"/>
      <w:pgMar w:top="240" w:right="420" w:bottom="0" w:left="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132C8"/>
    <w:multiLevelType w:val="multilevel"/>
    <w:tmpl w:val="BF6C0C58"/>
    <w:lvl w:ilvl="0">
      <w:start w:val="1"/>
      <w:numFmt w:val="bullet"/>
      <w:lvlText w:val="●"/>
      <w:lvlJc w:val="left"/>
      <w:pPr>
        <w:ind w:left="661" w:hanging="202"/>
      </w:pPr>
      <w:rPr>
        <w:rFonts w:ascii="Noto Sans Symbols" w:eastAsia="Noto Sans Symbols" w:hAnsi="Noto Sans Symbols" w:cs="Noto Sans Symbols"/>
        <w:color w:val="666666"/>
        <w:sz w:val="22"/>
        <w:szCs w:val="22"/>
      </w:rPr>
    </w:lvl>
    <w:lvl w:ilvl="1">
      <w:start w:val="1"/>
      <w:numFmt w:val="bullet"/>
      <w:lvlText w:val="•"/>
      <w:lvlJc w:val="left"/>
      <w:pPr>
        <w:ind w:left="1732" w:hanging="202"/>
      </w:pPr>
    </w:lvl>
    <w:lvl w:ilvl="2">
      <w:start w:val="1"/>
      <w:numFmt w:val="bullet"/>
      <w:lvlText w:val="•"/>
      <w:lvlJc w:val="left"/>
      <w:pPr>
        <w:ind w:left="2804" w:hanging="202"/>
      </w:pPr>
    </w:lvl>
    <w:lvl w:ilvl="3">
      <w:start w:val="1"/>
      <w:numFmt w:val="bullet"/>
      <w:lvlText w:val="•"/>
      <w:lvlJc w:val="left"/>
      <w:pPr>
        <w:ind w:left="3876" w:hanging="201"/>
      </w:pPr>
    </w:lvl>
    <w:lvl w:ilvl="4">
      <w:start w:val="1"/>
      <w:numFmt w:val="bullet"/>
      <w:lvlText w:val="•"/>
      <w:lvlJc w:val="left"/>
      <w:pPr>
        <w:ind w:left="4948" w:hanging="202"/>
      </w:pPr>
    </w:lvl>
    <w:lvl w:ilvl="5">
      <w:start w:val="1"/>
      <w:numFmt w:val="bullet"/>
      <w:lvlText w:val="•"/>
      <w:lvlJc w:val="left"/>
      <w:pPr>
        <w:ind w:left="6020" w:hanging="202"/>
      </w:pPr>
    </w:lvl>
    <w:lvl w:ilvl="6">
      <w:start w:val="1"/>
      <w:numFmt w:val="bullet"/>
      <w:lvlText w:val="•"/>
      <w:lvlJc w:val="left"/>
      <w:pPr>
        <w:ind w:left="7092" w:hanging="202"/>
      </w:pPr>
    </w:lvl>
    <w:lvl w:ilvl="7">
      <w:start w:val="1"/>
      <w:numFmt w:val="bullet"/>
      <w:lvlText w:val="•"/>
      <w:lvlJc w:val="left"/>
      <w:pPr>
        <w:ind w:left="8164" w:hanging="202"/>
      </w:pPr>
    </w:lvl>
    <w:lvl w:ilvl="8">
      <w:start w:val="1"/>
      <w:numFmt w:val="bullet"/>
      <w:lvlText w:val="•"/>
      <w:lvlJc w:val="left"/>
      <w:pPr>
        <w:ind w:left="9236" w:hanging="202"/>
      </w:pPr>
    </w:lvl>
  </w:abstractNum>
  <w:abstractNum w:abstractNumId="1" w15:restartNumberingAfterBreak="0">
    <w:nsid w:val="69FD500D"/>
    <w:multiLevelType w:val="hybridMultilevel"/>
    <w:tmpl w:val="24C0368A"/>
    <w:lvl w:ilvl="0" w:tplc="8AAEAB60">
      <w:start w:val="1"/>
      <w:numFmt w:val="decimal"/>
      <w:lvlText w:val="%1."/>
      <w:lvlJc w:val="left"/>
      <w:pPr>
        <w:ind w:left="560" w:hanging="360"/>
      </w:pPr>
      <w:rPr>
        <w:rFonts w:hint="default"/>
        <w:b/>
        <w:color w:val="00AEEE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919675458">
    <w:abstractNumId w:val="0"/>
  </w:num>
  <w:num w:numId="2" w16cid:durableId="747270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2EF"/>
    <w:rsid w:val="00003341"/>
    <w:rsid w:val="000059CE"/>
    <w:rsid w:val="000206F1"/>
    <w:rsid w:val="000534E0"/>
    <w:rsid w:val="00065DD7"/>
    <w:rsid w:val="00072DF4"/>
    <w:rsid w:val="00073738"/>
    <w:rsid w:val="00081D9F"/>
    <w:rsid w:val="000831A5"/>
    <w:rsid w:val="000A6023"/>
    <w:rsid w:val="000C0EC7"/>
    <w:rsid w:val="000C383F"/>
    <w:rsid w:val="000C60A0"/>
    <w:rsid w:val="000E7D5C"/>
    <w:rsid w:val="000F0081"/>
    <w:rsid w:val="000F6516"/>
    <w:rsid w:val="00103A1A"/>
    <w:rsid w:val="0014315C"/>
    <w:rsid w:val="0014570E"/>
    <w:rsid w:val="00147032"/>
    <w:rsid w:val="00156147"/>
    <w:rsid w:val="0017132F"/>
    <w:rsid w:val="0018010A"/>
    <w:rsid w:val="001809BB"/>
    <w:rsid w:val="00186BBA"/>
    <w:rsid w:val="001940E0"/>
    <w:rsid w:val="00196D4A"/>
    <w:rsid w:val="001A4382"/>
    <w:rsid w:val="001B4AA6"/>
    <w:rsid w:val="001C36B9"/>
    <w:rsid w:val="001D0327"/>
    <w:rsid w:val="001D6F91"/>
    <w:rsid w:val="001F7756"/>
    <w:rsid w:val="002162F1"/>
    <w:rsid w:val="00216ABC"/>
    <w:rsid w:val="0022172D"/>
    <w:rsid w:val="00221EA2"/>
    <w:rsid w:val="002238F6"/>
    <w:rsid w:val="00225D92"/>
    <w:rsid w:val="00231BEE"/>
    <w:rsid w:val="002362C7"/>
    <w:rsid w:val="002407D8"/>
    <w:rsid w:val="002523FF"/>
    <w:rsid w:val="00252B5C"/>
    <w:rsid w:val="00263700"/>
    <w:rsid w:val="002806A7"/>
    <w:rsid w:val="0028111E"/>
    <w:rsid w:val="00284CA2"/>
    <w:rsid w:val="002A283B"/>
    <w:rsid w:val="002B3AF7"/>
    <w:rsid w:val="002C5BD8"/>
    <w:rsid w:val="002D0E52"/>
    <w:rsid w:val="002D5AA9"/>
    <w:rsid w:val="002E39AA"/>
    <w:rsid w:val="002F1305"/>
    <w:rsid w:val="002F3E69"/>
    <w:rsid w:val="00300EF5"/>
    <w:rsid w:val="00301D6A"/>
    <w:rsid w:val="003111AB"/>
    <w:rsid w:val="00311402"/>
    <w:rsid w:val="00312943"/>
    <w:rsid w:val="003465DF"/>
    <w:rsid w:val="003505B0"/>
    <w:rsid w:val="00365461"/>
    <w:rsid w:val="00365D4B"/>
    <w:rsid w:val="0036784C"/>
    <w:rsid w:val="00370808"/>
    <w:rsid w:val="00384AA5"/>
    <w:rsid w:val="003A3081"/>
    <w:rsid w:val="003A37B5"/>
    <w:rsid w:val="003B4514"/>
    <w:rsid w:val="003B4C8C"/>
    <w:rsid w:val="003C6B6C"/>
    <w:rsid w:val="003D1CD6"/>
    <w:rsid w:val="003E149F"/>
    <w:rsid w:val="003E2201"/>
    <w:rsid w:val="003E2301"/>
    <w:rsid w:val="00410935"/>
    <w:rsid w:val="00414607"/>
    <w:rsid w:val="004328FF"/>
    <w:rsid w:val="00432ED1"/>
    <w:rsid w:val="004336B7"/>
    <w:rsid w:val="0044209E"/>
    <w:rsid w:val="00450510"/>
    <w:rsid w:val="0047102F"/>
    <w:rsid w:val="004711B6"/>
    <w:rsid w:val="00475DA4"/>
    <w:rsid w:val="004764FB"/>
    <w:rsid w:val="0048352D"/>
    <w:rsid w:val="00484C85"/>
    <w:rsid w:val="004909F7"/>
    <w:rsid w:val="00491C0A"/>
    <w:rsid w:val="004B17CF"/>
    <w:rsid w:val="004D24D7"/>
    <w:rsid w:val="004E2094"/>
    <w:rsid w:val="004E62A1"/>
    <w:rsid w:val="004F20FA"/>
    <w:rsid w:val="004F3069"/>
    <w:rsid w:val="00505E77"/>
    <w:rsid w:val="005072ED"/>
    <w:rsid w:val="00511233"/>
    <w:rsid w:val="0051284E"/>
    <w:rsid w:val="00513364"/>
    <w:rsid w:val="00526361"/>
    <w:rsid w:val="005623F3"/>
    <w:rsid w:val="0056397A"/>
    <w:rsid w:val="00564150"/>
    <w:rsid w:val="00567426"/>
    <w:rsid w:val="005752E7"/>
    <w:rsid w:val="00583EA8"/>
    <w:rsid w:val="005908CA"/>
    <w:rsid w:val="005A6B54"/>
    <w:rsid w:val="005C4A73"/>
    <w:rsid w:val="005C68C6"/>
    <w:rsid w:val="005E470D"/>
    <w:rsid w:val="005F5224"/>
    <w:rsid w:val="005F6B36"/>
    <w:rsid w:val="00610820"/>
    <w:rsid w:val="0061195E"/>
    <w:rsid w:val="00621E45"/>
    <w:rsid w:val="00622E55"/>
    <w:rsid w:val="00636529"/>
    <w:rsid w:val="00636CC2"/>
    <w:rsid w:val="00640468"/>
    <w:rsid w:val="006470DA"/>
    <w:rsid w:val="00666889"/>
    <w:rsid w:val="00673ABE"/>
    <w:rsid w:val="006767CE"/>
    <w:rsid w:val="0067792E"/>
    <w:rsid w:val="0068078F"/>
    <w:rsid w:val="0068171D"/>
    <w:rsid w:val="0068322E"/>
    <w:rsid w:val="00686150"/>
    <w:rsid w:val="00696193"/>
    <w:rsid w:val="00696A0D"/>
    <w:rsid w:val="006A15DD"/>
    <w:rsid w:val="006A624F"/>
    <w:rsid w:val="006A79F7"/>
    <w:rsid w:val="006E5C3C"/>
    <w:rsid w:val="006F269C"/>
    <w:rsid w:val="006F4149"/>
    <w:rsid w:val="006F5D93"/>
    <w:rsid w:val="006F7C4E"/>
    <w:rsid w:val="007067F6"/>
    <w:rsid w:val="00710BB6"/>
    <w:rsid w:val="00712F89"/>
    <w:rsid w:val="00713D7D"/>
    <w:rsid w:val="00720C37"/>
    <w:rsid w:val="00724FBF"/>
    <w:rsid w:val="00730C46"/>
    <w:rsid w:val="0074231E"/>
    <w:rsid w:val="007455BD"/>
    <w:rsid w:val="00753767"/>
    <w:rsid w:val="007539E5"/>
    <w:rsid w:val="007708E4"/>
    <w:rsid w:val="00770DD9"/>
    <w:rsid w:val="0077389D"/>
    <w:rsid w:val="0077514E"/>
    <w:rsid w:val="0077604B"/>
    <w:rsid w:val="00780A86"/>
    <w:rsid w:val="0078438A"/>
    <w:rsid w:val="007879C1"/>
    <w:rsid w:val="0079703D"/>
    <w:rsid w:val="007A117B"/>
    <w:rsid w:val="007A42EF"/>
    <w:rsid w:val="007B5162"/>
    <w:rsid w:val="007C1CB7"/>
    <w:rsid w:val="007C2CCA"/>
    <w:rsid w:val="007D0701"/>
    <w:rsid w:val="007D2F8E"/>
    <w:rsid w:val="007E722C"/>
    <w:rsid w:val="007E7C96"/>
    <w:rsid w:val="007F04F7"/>
    <w:rsid w:val="007F0820"/>
    <w:rsid w:val="007F17DF"/>
    <w:rsid w:val="00802921"/>
    <w:rsid w:val="0080303C"/>
    <w:rsid w:val="008716B8"/>
    <w:rsid w:val="00891D5C"/>
    <w:rsid w:val="008A07FF"/>
    <w:rsid w:val="008B0EB0"/>
    <w:rsid w:val="008B313C"/>
    <w:rsid w:val="008E0D6E"/>
    <w:rsid w:val="008E1DA6"/>
    <w:rsid w:val="008E4200"/>
    <w:rsid w:val="00900EA5"/>
    <w:rsid w:val="00901CFA"/>
    <w:rsid w:val="009040CD"/>
    <w:rsid w:val="00911FCF"/>
    <w:rsid w:val="00927E7E"/>
    <w:rsid w:val="00930072"/>
    <w:rsid w:val="0093324A"/>
    <w:rsid w:val="009450EB"/>
    <w:rsid w:val="009561D4"/>
    <w:rsid w:val="0096400B"/>
    <w:rsid w:val="009664A3"/>
    <w:rsid w:val="00974813"/>
    <w:rsid w:val="00977D44"/>
    <w:rsid w:val="00985AE4"/>
    <w:rsid w:val="009A333D"/>
    <w:rsid w:val="009B167B"/>
    <w:rsid w:val="009C469F"/>
    <w:rsid w:val="009E2F51"/>
    <w:rsid w:val="009E3395"/>
    <w:rsid w:val="009F0FDE"/>
    <w:rsid w:val="009F1656"/>
    <w:rsid w:val="009F1D1A"/>
    <w:rsid w:val="00A269F2"/>
    <w:rsid w:val="00A325D2"/>
    <w:rsid w:val="00A339A6"/>
    <w:rsid w:val="00A43AA6"/>
    <w:rsid w:val="00A44911"/>
    <w:rsid w:val="00A5158B"/>
    <w:rsid w:val="00A5384C"/>
    <w:rsid w:val="00A56A8B"/>
    <w:rsid w:val="00A657EE"/>
    <w:rsid w:val="00A82FEE"/>
    <w:rsid w:val="00A95E64"/>
    <w:rsid w:val="00A9734F"/>
    <w:rsid w:val="00A97543"/>
    <w:rsid w:val="00AA5E1B"/>
    <w:rsid w:val="00AB0C1F"/>
    <w:rsid w:val="00AB161D"/>
    <w:rsid w:val="00AB6889"/>
    <w:rsid w:val="00AC0273"/>
    <w:rsid w:val="00AC33EE"/>
    <w:rsid w:val="00AD28E4"/>
    <w:rsid w:val="00AF4E90"/>
    <w:rsid w:val="00B023A9"/>
    <w:rsid w:val="00B03EE2"/>
    <w:rsid w:val="00B05387"/>
    <w:rsid w:val="00B1320C"/>
    <w:rsid w:val="00B14F9D"/>
    <w:rsid w:val="00B241C8"/>
    <w:rsid w:val="00B25818"/>
    <w:rsid w:val="00B27A63"/>
    <w:rsid w:val="00B346F0"/>
    <w:rsid w:val="00B350B4"/>
    <w:rsid w:val="00B7784C"/>
    <w:rsid w:val="00B813EF"/>
    <w:rsid w:val="00B81413"/>
    <w:rsid w:val="00BA1E4F"/>
    <w:rsid w:val="00BA7EA2"/>
    <w:rsid w:val="00BB11C4"/>
    <w:rsid w:val="00BC0E74"/>
    <w:rsid w:val="00BC2A3B"/>
    <w:rsid w:val="00BC6298"/>
    <w:rsid w:val="00BD0879"/>
    <w:rsid w:val="00BD5D8C"/>
    <w:rsid w:val="00BE1265"/>
    <w:rsid w:val="00BF1494"/>
    <w:rsid w:val="00C0548F"/>
    <w:rsid w:val="00C054A2"/>
    <w:rsid w:val="00C51E99"/>
    <w:rsid w:val="00C63284"/>
    <w:rsid w:val="00C73440"/>
    <w:rsid w:val="00C75BAA"/>
    <w:rsid w:val="00C81DD1"/>
    <w:rsid w:val="00C84423"/>
    <w:rsid w:val="00C855A2"/>
    <w:rsid w:val="00C91ABB"/>
    <w:rsid w:val="00CA3453"/>
    <w:rsid w:val="00CA50FC"/>
    <w:rsid w:val="00CA6710"/>
    <w:rsid w:val="00CA7EFB"/>
    <w:rsid w:val="00CB02D5"/>
    <w:rsid w:val="00CB2D34"/>
    <w:rsid w:val="00CC1CE1"/>
    <w:rsid w:val="00CD3F0D"/>
    <w:rsid w:val="00CF217D"/>
    <w:rsid w:val="00CF34A6"/>
    <w:rsid w:val="00D03298"/>
    <w:rsid w:val="00D160AD"/>
    <w:rsid w:val="00D25399"/>
    <w:rsid w:val="00D3424E"/>
    <w:rsid w:val="00D501B7"/>
    <w:rsid w:val="00D55586"/>
    <w:rsid w:val="00D55BAF"/>
    <w:rsid w:val="00D55E19"/>
    <w:rsid w:val="00D56BB5"/>
    <w:rsid w:val="00D61965"/>
    <w:rsid w:val="00D76B95"/>
    <w:rsid w:val="00D82C5B"/>
    <w:rsid w:val="00D85972"/>
    <w:rsid w:val="00D8647F"/>
    <w:rsid w:val="00D95416"/>
    <w:rsid w:val="00DA05D5"/>
    <w:rsid w:val="00DA4D83"/>
    <w:rsid w:val="00DB56C8"/>
    <w:rsid w:val="00DB6F9B"/>
    <w:rsid w:val="00DB7757"/>
    <w:rsid w:val="00DB7D2A"/>
    <w:rsid w:val="00DD1D2E"/>
    <w:rsid w:val="00DF3C37"/>
    <w:rsid w:val="00E000FB"/>
    <w:rsid w:val="00E15C44"/>
    <w:rsid w:val="00E43427"/>
    <w:rsid w:val="00E43A01"/>
    <w:rsid w:val="00E51422"/>
    <w:rsid w:val="00E52102"/>
    <w:rsid w:val="00E53DB2"/>
    <w:rsid w:val="00E5746C"/>
    <w:rsid w:val="00E57613"/>
    <w:rsid w:val="00E67123"/>
    <w:rsid w:val="00E70ABC"/>
    <w:rsid w:val="00E71BB6"/>
    <w:rsid w:val="00E7639F"/>
    <w:rsid w:val="00E80A9A"/>
    <w:rsid w:val="00E83BCE"/>
    <w:rsid w:val="00E84FD4"/>
    <w:rsid w:val="00E95398"/>
    <w:rsid w:val="00EA186A"/>
    <w:rsid w:val="00ED1DA9"/>
    <w:rsid w:val="00ED3F05"/>
    <w:rsid w:val="00EF4FF6"/>
    <w:rsid w:val="00F11585"/>
    <w:rsid w:val="00F154F3"/>
    <w:rsid w:val="00F17F25"/>
    <w:rsid w:val="00F3472A"/>
    <w:rsid w:val="00F46E5C"/>
    <w:rsid w:val="00F51D25"/>
    <w:rsid w:val="00F64828"/>
    <w:rsid w:val="00F6528A"/>
    <w:rsid w:val="00F654B9"/>
    <w:rsid w:val="00F76838"/>
    <w:rsid w:val="00F87A35"/>
    <w:rsid w:val="00F921D4"/>
    <w:rsid w:val="00F93A49"/>
    <w:rsid w:val="00FA2A94"/>
    <w:rsid w:val="00FA6452"/>
    <w:rsid w:val="00FD236A"/>
    <w:rsid w:val="00FE61CA"/>
    <w:rsid w:val="00F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D5C5"/>
  <w15:docId w15:val="{075962B0-58ED-4004-9E53-A88B522F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SimSun" w:hAnsi="Tahoma" w:cs="Tahoma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9"/>
      <w:ind w:left="2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1"/>
      <w:ind w:left="5179"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9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Yuhang-chen-036a0815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ny.chen.work.email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8081C-365D-4D9F-9865-E60F3650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chen</dc:creator>
  <cp:lastModifiedBy>tony chen</cp:lastModifiedBy>
  <cp:revision>31</cp:revision>
  <cp:lastPrinted>2022-04-08T21:09:00Z</cp:lastPrinted>
  <dcterms:created xsi:type="dcterms:W3CDTF">2022-04-08T21:06:00Z</dcterms:created>
  <dcterms:modified xsi:type="dcterms:W3CDTF">2022-04-08T21:19:00Z</dcterms:modified>
</cp:coreProperties>
</file>