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D1A" w14:textId="6D082E08" w:rsidR="00240F97" w:rsidRPr="00B11E1A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>
        <w:rPr>
          <w:rFonts w:ascii="宋体" w:hAnsi="宋体" w:hint="eastAsia"/>
          <w:sz w:val="24"/>
          <w:szCs w:val="24"/>
        </w:rPr>
        <w:t>命令</w:t>
      </w:r>
      <w:r w:rsidRPr="00B11E1A">
        <w:rPr>
          <w:rFonts w:ascii="宋体" w:hAnsi="宋体" w:hint="eastAsia"/>
          <w:sz w:val="24"/>
          <w:szCs w:val="24"/>
        </w:rPr>
        <w:t>模式</w:t>
      </w:r>
    </w:p>
    <w:p w14:paraId="3CFA3A8A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294B2A59" w14:textId="159F3DCB" w:rsidR="00240F97" w:rsidRPr="00240F97" w:rsidRDefault="00240F97" w:rsidP="00240F97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命令模式包含以下主要角色：</w:t>
      </w:r>
    </w:p>
    <w:p w14:paraId="43A46116" w14:textId="620E1749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抽象命令类角色：定义命令的接口，声明执行的方法。</w:t>
      </w:r>
    </w:p>
    <w:p w14:paraId="142D7125" w14:textId="40149FAF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具体命令角色：具体的命令，实现命令接口；通常会持有接收者，并调用接收者的功能来完成命令要执行的操作。</w:t>
      </w:r>
    </w:p>
    <w:p w14:paraId="2E5A5E5A" w14:textId="503A279A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实现者角色：接收者，真正执行命令的对象。</w:t>
      </w:r>
      <w:proofErr w:type="gramStart"/>
      <w:r w:rsidRPr="00240F97">
        <w:rPr>
          <w:rFonts w:ascii="宋体" w:hAnsi="宋体" w:hint="eastAsia"/>
          <w:sz w:val="24"/>
          <w:szCs w:val="24"/>
        </w:rPr>
        <w:t>任何类都可能</w:t>
      </w:r>
      <w:proofErr w:type="gramEnd"/>
      <w:r w:rsidRPr="00240F97">
        <w:rPr>
          <w:rFonts w:ascii="宋体" w:hAnsi="宋体" w:hint="eastAsia"/>
          <w:sz w:val="24"/>
          <w:szCs w:val="24"/>
        </w:rPr>
        <w:t>成为一个接收者，只要它能够实现命令要求实现的相应功能。</w:t>
      </w:r>
    </w:p>
    <w:p w14:paraId="138843EA" w14:textId="4B7485B4" w:rsid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调用者角色：要求命令对象执行请求，通常会持有命令对象，可以持有很多的命令对象。这个是客户端真正触发命令并要求命令执行相应操作的地方，也就是说相当于使用命令对象的入口。</w:t>
      </w:r>
    </w:p>
    <w:p w14:paraId="7F21D0A6" w14:textId="77777777" w:rsidR="00240F97" w:rsidRPr="00240F97" w:rsidRDefault="00240F97" w:rsidP="00240F97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在本项目中，考虑到</w:t>
      </w:r>
      <w:r w:rsidRPr="00240F97">
        <w:rPr>
          <w:rFonts w:ascii="宋体" w:hAnsi="宋体"/>
          <w:sz w:val="24"/>
          <w:szCs w:val="24"/>
        </w:rPr>
        <w:t>汽车的研发团队需要市场调研专员提供客户的需求，并根据需求来进行开发。</w:t>
      </w:r>
    </w:p>
    <w:p w14:paraId="4A1FE5B2" w14:textId="08015B02" w:rsid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模拟</w:t>
      </w:r>
      <w:r w:rsidRPr="00240F97">
        <w:rPr>
          <w:rFonts w:ascii="宋体" w:hAnsi="宋体"/>
          <w:sz w:val="24"/>
          <w:szCs w:val="24"/>
        </w:rPr>
        <w:t>抽象客户提出需求，项目经理收集需求，研发团队收到需求并拆分为多个Feature，每个Feature设置Priority与Due，并综合排序来进行研发，不同的命令可以拆分为多个小目标完成，不同阶段的命令可以并行执行</w:t>
      </w:r>
    </w:p>
    <w:p w14:paraId="0DE16EFA" w14:textId="573A2377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/>
          <w:sz w:val="24"/>
          <w:szCs w:val="24"/>
        </w:rPr>
        <w:t>分别设置抽象类Command</w:t>
      </w:r>
      <w:r>
        <w:rPr>
          <w:rFonts w:ascii="宋体" w:hAnsi="宋体" w:hint="eastAsia"/>
          <w:sz w:val="24"/>
          <w:szCs w:val="24"/>
        </w:rPr>
        <w:t>，</w:t>
      </w:r>
      <w:proofErr w:type="spellStart"/>
      <w:r w:rsidRPr="00240F97">
        <w:rPr>
          <w:rFonts w:ascii="宋体" w:hAnsi="宋体"/>
          <w:sz w:val="24"/>
          <w:szCs w:val="24"/>
        </w:rPr>
        <w:t>SetPriorityAndDueCommand</w:t>
      </w:r>
      <w:proofErr w:type="spellEnd"/>
      <w:proofErr w:type="gramStart"/>
      <w:r w:rsidRPr="00240F97">
        <w:rPr>
          <w:rFonts w:ascii="宋体" w:hAnsi="宋体"/>
          <w:sz w:val="24"/>
          <w:szCs w:val="24"/>
        </w:rPr>
        <w:t>类用于</w:t>
      </w:r>
      <w:proofErr w:type="gramEnd"/>
      <w:r w:rsidRPr="00240F97">
        <w:rPr>
          <w:rFonts w:ascii="宋体" w:hAnsi="宋体"/>
          <w:sz w:val="24"/>
          <w:szCs w:val="24"/>
        </w:rPr>
        <w:t>实现设置优先级命令</w:t>
      </w:r>
      <w:proofErr w:type="spellStart"/>
      <w:r w:rsidRPr="00240F97">
        <w:rPr>
          <w:rFonts w:ascii="宋体" w:hAnsi="宋体"/>
          <w:sz w:val="24"/>
          <w:szCs w:val="24"/>
        </w:rPr>
        <w:t>DevelopFeatureCommand</w:t>
      </w:r>
      <w:proofErr w:type="spellEnd"/>
      <w:r w:rsidRPr="00240F97">
        <w:rPr>
          <w:rFonts w:ascii="宋体" w:hAnsi="宋体"/>
          <w:sz w:val="24"/>
          <w:szCs w:val="24"/>
        </w:rPr>
        <w:t>类用以实现研发特征命令</w:t>
      </w:r>
      <w:r>
        <w:rPr>
          <w:rFonts w:ascii="宋体" w:hAnsi="宋体" w:hint="eastAsia"/>
          <w:sz w:val="24"/>
          <w:szCs w:val="24"/>
        </w:rPr>
        <w:t>，</w:t>
      </w:r>
      <w:proofErr w:type="spellStart"/>
      <w:r w:rsidRPr="00240F97">
        <w:rPr>
          <w:rFonts w:ascii="宋体" w:hAnsi="宋体"/>
          <w:sz w:val="24"/>
          <w:szCs w:val="24"/>
        </w:rPr>
        <w:t>SplitRequirementsCommand</w:t>
      </w:r>
      <w:proofErr w:type="spellEnd"/>
      <w:r w:rsidRPr="00240F97">
        <w:rPr>
          <w:rFonts w:ascii="宋体" w:hAnsi="宋体"/>
          <w:sz w:val="24"/>
          <w:szCs w:val="24"/>
        </w:rPr>
        <w:t>类用以实现拆分需求命令</w:t>
      </w:r>
      <w:r>
        <w:rPr>
          <w:rFonts w:ascii="宋体" w:hAnsi="宋体" w:hint="eastAsia"/>
          <w:sz w:val="24"/>
          <w:szCs w:val="24"/>
        </w:rPr>
        <w:t>，然后使用</w:t>
      </w:r>
      <w:proofErr w:type="spellStart"/>
      <w:r w:rsidRPr="00905342">
        <w:rPr>
          <w:rFonts w:ascii="宋体" w:hAnsi="宋体"/>
          <w:sz w:val="24"/>
          <w:szCs w:val="24"/>
        </w:rPr>
        <w:t>DevelopmentTeam</w:t>
      </w:r>
      <w:proofErr w:type="spellEnd"/>
      <w:r w:rsidRPr="00905342">
        <w:rPr>
          <w:rFonts w:ascii="宋体" w:hAnsi="宋体" w:hint="eastAsia"/>
          <w:sz w:val="24"/>
          <w:szCs w:val="24"/>
        </w:rPr>
        <w:t>类进行命令的具体实现，并对外提供client类作为接口</w:t>
      </w:r>
      <w:r w:rsidR="00905342" w:rsidRPr="00905342">
        <w:rPr>
          <w:rFonts w:ascii="宋体" w:hAnsi="宋体" w:hint="eastAsia"/>
          <w:sz w:val="24"/>
          <w:szCs w:val="24"/>
        </w:rPr>
        <w:t>供用户调用</w:t>
      </w:r>
    </w:p>
    <w:p w14:paraId="6DA236E8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类图等各种</w:t>
      </w:r>
      <w:r w:rsidRPr="00B11E1A">
        <w:rPr>
          <w:rFonts w:ascii="宋体" w:hAnsi="宋体"/>
          <w:sz w:val="24"/>
          <w:szCs w:val="24"/>
        </w:rPr>
        <w:t>UML</w:t>
      </w:r>
      <w:r w:rsidRPr="00B11E1A">
        <w:rPr>
          <w:rFonts w:ascii="宋体" w:hAnsi="宋体" w:hint="eastAsia"/>
          <w:sz w:val="24"/>
          <w:szCs w:val="24"/>
        </w:rPr>
        <w:t>图，以及流程图</w:t>
      </w:r>
    </w:p>
    <w:p w14:paraId="03214664" w14:textId="164780DD" w:rsidR="00240F97" w:rsidRPr="00644C28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5027647E" wp14:editId="5F117F19">
            <wp:extent cx="5274310" cy="4138930"/>
            <wp:effectExtent l="0" t="0" r="0" b="0"/>
            <wp:docPr id="1417113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3623" name="图片 1417113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1A28" w14:textId="275A2F92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5F244E1D" w14:textId="49DFB48D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降低系统的耦合度。命令模式能将调用操作的对象与实现该操作的对象解耦。</w:t>
      </w:r>
    </w:p>
    <w:p w14:paraId="0ED5A9B8" w14:textId="261E6E20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增加或删除命令非常方便。采用命令模式增加与删除命令不会影响其他类，它满足“开闭原则”，对扩展比较灵活。</w:t>
      </w:r>
    </w:p>
    <w:p w14:paraId="35DCC2FF" w14:textId="7873807D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可以实现宏命令。命令模式可以与组合模式结合，将多个命令装配成一个组合命令，即宏命令。</w:t>
      </w:r>
    </w:p>
    <w:p w14:paraId="71319197" w14:textId="02152477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方便实现 Undo 和 Redo 操作。命令模式可以与后面介绍的备忘录模式结合，实现命令的撤销与恢复。</w:t>
      </w:r>
    </w:p>
    <w:p w14:paraId="5436E31E" w14:textId="77777777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58B3C83E" w14:textId="15AE33AD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使用命令模式可能会导致某些系统有过多的具体命令类。</w:t>
      </w:r>
    </w:p>
    <w:p w14:paraId="0415E445" w14:textId="62AD11EF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系统结构更加复杂。</w:t>
      </w:r>
    </w:p>
    <w:p w14:paraId="5B01D219" w14:textId="77777777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4842C51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其他内容（如果有的话）</w:t>
      </w:r>
    </w:p>
    <w:p w14:paraId="2474F710" w14:textId="347B3687" w:rsidR="00240F97" w:rsidRPr="00240F97" w:rsidRDefault="00905342" w:rsidP="00240F97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总结为以下使用场景：</w:t>
      </w:r>
    </w:p>
    <w:p w14:paraId="3636DDE1" w14:textId="22340318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系统需要将请求调用者和请求接收者解耦，使得调用者和接收者不直接交互。</w:t>
      </w:r>
    </w:p>
    <w:p w14:paraId="71EADC00" w14:textId="2012D29D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lastRenderedPageBreak/>
        <w:t>系统需要在不同的时间指定请求、将请求排队和执行请求。</w:t>
      </w:r>
    </w:p>
    <w:p w14:paraId="5A06CEFB" w14:textId="454DA153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系统需要支持命令的撤销(Undo)操作和恢复(Redo)操作。</w:t>
      </w:r>
    </w:p>
    <w:p w14:paraId="06A8CB1A" w14:textId="77777777" w:rsidR="00240F97" w:rsidRPr="00EB5964" w:rsidRDefault="00240F97" w:rsidP="00240F97"/>
    <w:p w14:paraId="56A60E93" w14:textId="77777777" w:rsidR="007C7F1E" w:rsidRPr="00240F97" w:rsidRDefault="007C7F1E"/>
    <w:sectPr w:rsidR="007C7F1E" w:rsidRPr="0024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55C1" w14:textId="77777777" w:rsidR="009812FD" w:rsidRDefault="009812FD" w:rsidP="00240F97">
      <w:r>
        <w:separator/>
      </w:r>
    </w:p>
  </w:endnote>
  <w:endnote w:type="continuationSeparator" w:id="0">
    <w:p w14:paraId="22BD3D31" w14:textId="77777777" w:rsidR="009812FD" w:rsidRDefault="009812FD" w:rsidP="0024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9A1B" w14:textId="77777777" w:rsidR="009812FD" w:rsidRDefault="009812FD" w:rsidP="00240F97">
      <w:r>
        <w:separator/>
      </w:r>
    </w:p>
  </w:footnote>
  <w:footnote w:type="continuationSeparator" w:id="0">
    <w:p w14:paraId="6F7A54BC" w14:textId="77777777" w:rsidR="009812FD" w:rsidRDefault="009812FD" w:rsidP="0024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142"/>
    <w:multiLevelType w:val="hybridMultilevel"/>
    <w:tmpl w:val="B5C606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1938FC"/>
    <w:multiLevelType w:val="hybridMultilevel"/>
    <w:tmpl w:val="B09256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927BFD"/>
    <w:multiLevelType w:val="hybridMultilevel"/>
    <w:tmpl w:val="D35030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5C3CEB"/>
    <w:multiLevelType w:val="hybridMultilevel"/>
    <w:tmpl w:val="78BE6BE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67872F6"/>
    <w:multiLevelType w:val="hybridMultilevel"/>
    <w:tmpl w:val="CEB69D6E"/>
    <w:lvl w:ilvl="0" w:tplc="8A264B5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2504092">
    <w:abstractNumId w:val="2"/>
  </w:num>
  <w:num w:numId="2" w16cid:durableId="1478568316">
    <w:abstractNumId w:val="3"/>
  </w:num>
  <w:num w:numId="3" w16cid:durableId="1577128931">
    <w:abstractNumId w:val="0"/>
  </w:num>
  <w:num w:numId="4" w16cid:durableId="1449086124">
    <w:abstractNumId w:val="1"/>
  </w:num>
  <w:num w:numId="5" w16cid:durableId="111637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2"/>
    <w:rsid w:val="00137A4C"/>
    <w:rsid w:val="00201848"/>
    <w:rsid w:val="00240F97"/>
    <w:rsid w:val="00340896"/>
    <w:rsid w:val="00653F0F"/>
    <w:rsid w:val="007C7F1E"/>
    <w:rsid w:val="00893682"/>
    <w:rsid w:val="00905342"/>
    <w:rsid w:val="0098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926E7"/>
  <w15:chartTrackingRefBased/>
  <w15:docId w15:val="{416143F2-09E1-4761-BF84-80CD031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F97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F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F97"/>
    <w:rPr>
      <w:sz w:val="18"/>
      <w:szCs w:val="18"/>
    </w:rPr>
  </w:style>
  <w:style w:type="table" w:styleId="a7">
    <w:name w:val="Table Grid"/>
    <w:basedOn w:val="a1"/>
    <w:uiPriority w:val="39"/>
    <w:rsid w:val="00240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0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2</cp:revision>
  <dcterms:created xsi:type="dcterms:W3CDTF">2023-12-26T14:23:00Z</dcterms:created>
  <dcterms:modified xsi:type="dcterms:W3CDTF">2023-12-26T14:35:00Z</dcterms:modified>
</cp:coreProperties>
</file>