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</w:pPr>
      <w:r>
        <w:rPr>
          <w:rFonts w:hint="eastAsia"/>
        </w:rPr>
        <w:t>迭代器模式介绍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实现功能</w:t>
      </w:r>
    </w:p>
    <w:p>
      <w:pPr>
        <w:ind w:firstLine="420"/>
      </w:pPr>
      <w:r>
        <w:rPr>
          <w:rFonts w:hint="eastAsia"/>
        </w:rPr>
        <w:t>实现了一个铁路基地管理系统。可以向铁路基地系统中添加基地并获取基地数量，然后使用迭代器遍历并输出不同级别的基地信息。</w:t>
      </w:r>
    </w:p>
    <w:p>
      <w:pPr>
        <w:ind w:firstLine="420"/>
      </w:pPr>
    </w:p>
    <w:p>
      <w:pPr>
        <w:pStyle w:val="2"/>
        <w:numPr>
          <w:ilvl w:val="0"/>
          <w:numId w:val="1"/>
        </w:numPr>
      </w:pPr>
      <w:r>
        <w:rPr>
          <w:rFonts w:hint="eastAsia"/>
        </w:rPr>
        <w:t>类图</w:t>
      </w:r>
    </w:p>
    <w:p>
      <w:r>
        <w:drawing>
          <wp:inline distT="0" distB="0" distL="0" distR="0">
            <wp:extent cx="5274310" cy="2244725"/>
            <wp:effectExtent l="0" t="0" r="2540" b="3175"/>
            <wp:docPr id="14191736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17362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ind w:firstLine="420"/>
      </w:pPr>
      <w:r>
        <w:t>Iterator: 这是一个抽象类，定义了遍历集合的接口。其中有两个纯虚函数 hasNext() 和 next()，用于检查是否存在下一个元素以及获取下一个元素的值。它还有一个虚析构函数来确保正确释放资源。</w:t>
      </w:r>
    </w:p>
    <w:p/>
    <w:p>
      <w:pPr>
        <w:ind w:firstLine="420"/>
      </w:pPr>
      <w:r>
        <w:t>RailwayIterator: 这个类继承自 Iterator，实现了在铁路基地集合上的迭代功能。它包含了两个 std::vector&lt;std::string&gt; 成员变量，分别用于存储一级和二级基地，以及一个 position 成员变量来追踪当前位置。它重写了 hasNext() 和 next() 函数来支持对一级和二级基地集合的迭代，并且提供了 reset() 函数来重置迭代器。</w:t>
      </w:r>
    </w:p>
    <w:p/>
    <w:p>
      <w:pPr>
        <w:ind w:firstLine="420"/>
      </w:pPr>
      <w:r>
        <w:t>RailwayBureaus: 这个类用于管理铁路基地集合。它有两个私有成员变量 primaryBureaus 和 secondaryBureaus，分别代表一级和二级基地的集合。它提供了添加一级和二级基地的函数 addPrimaryBureau() 和 addSecondaryBureau()，以及创建迭代器的函数 createIterator()。此外，它还提供了获取基地数量的函数 getTotalBureausCount()、getPrimaryBureausCount() 和 getSecondaryBureausCount()。</w:t>
      </w:r>
    </w:p>
    <w:p/>
    <w:p>
      <w:pPr>
        <w:ind w:firstLine="420"/>
      </w:pPr>
    </w:p>
    <w:p>
      <w:pPr>
        <w:ind w:firstLine="420"/>
      </w:pPr>
      <w:r>
        <w:t>main: 主函数演示了如何使用 RailwayBureaus 类来管理一级和二级基地，以及如何使用 Iterator 类来遍历并显示这些基地的信息。</w:t>
      </w:r>
    </w:p>
    <w:p>
      <w:pPr>
        <w:ind w:firstLine="420"/>
      </w:pPr>
    </w:p>
    <w:p>
      <w:pPr>
        <w:pStyle w:val="2"/>
        <w:numPr>
          <w:ilvl w:val="0"/>
          <w:numId w:val="1"/>
        </w:numPr>
        <w:bidi w:val="0"/>
        <w:ind w:left="880" w:leftChars="0" w:hanging="8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流程图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4997450" cy="55689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7450" cy="556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客户端（Client） 开始流程，并创建了一个 RailwayBureaus 对象。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客户端调用了 createIterator() 方法创建了一个迭代器对象。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RailwayBureaus 部分显示了一级基地和二级基地的添加过程。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Iterator 部分展示了迭代器的初始化和迭代遍历过程，通过循环检查迭代器是否有下一个基地信息，并获取这些基地信息。</w:t>
      </w:r>
    </w:p>
    <w:p>
      <w:pPr>
        <w:ind w:firstLine="420" w:firstLineChars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最后，流程结束，客户端停止。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880" w:leftChars="0" w:hanging="8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代价分析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复杂性增加：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引入迭代器模式会增加代码的复杂性。虽然迭代器模式可以将遍历逻辑封装在迭代器类中，但可能会导致类的数量增加，增加系统的复杂性和理解成本。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迭代器对象生命周期管理：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客户端代码需要手动管理迭代器对象的生命周期，包括创建和销毁。在实际应用中，可能需要更好地管理迭代器对象的生命周期，以避免悬挂指针或者访问非法对象的情况。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维护成本增加：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如果集合对象的内部结构发生变化，可能需要对迭代器进行相应的调整以保持一致性。这可能会增加代码维护成本。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性能开销：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在某些情况下，使用迭代器模式可能会带来一定的性能开销。因为迭代器需要额外的函数调用和对象创建，可能在遍历集合时产生一些额外的性能开销。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灵活性限制：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虽然迭代器模式提供了一种通用的遍历方式，但有时也可能限制了对集合的灵活操作。特定类型的集合可能需要更复杂的遍历方式或迭代器，这可能不太适合迭代器模式的简单实现。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不适用于小规模集合：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对于小规模集合，引入迭代器模式可能显得过于复杂，使用简单的循环或其他直接的遍历方式更为合适。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CD05343"/>
    <w:multiLevelType w:val="multilevel"/>
    <w:tmpl w:val="5CD05343"/>
    <w:lvl w:ilvl="0" w:tentative="0">
      <w:start w:val="1"/>
      <w:numFmt w:val="japaneseCounting"/>
      <w:lvlText w:val="%1、"/>
      <w:lvlJc w:val="left"/>
      <w:pPr>
        <w:ind w:left="880" w:hanging="8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kzODA0ZGU1ZjI3NmViMTIyNjVjMTVhMTI2MjhhMjAifQ=="/>
  </w:docVars>
  <w:rsids>
    <w:rsidRoot w:val="00AD5036"/>
    <w:rsid w:val="000B51AF"/>
    <w:rsid w:val="00601B65"/>
    <w:rsid w:val="006D47D0"/>
    <w:rsid w:val="00AD5036"/>
    <w:rsid w:val="00E54448"/>
    <w:rsid w:val="00EC491A"/>
    <w:rsid w:val="7C371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4">
    <w:name w:val="Title"/>
    <w:basedOn w:val="1"/>
    <w:next w:val="1"/>
    <w:link w:val="9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7">
    <w:name w:val="Strong"/>
    <w:basedOn w:val="6"/>
    <w:qFormat/>
    <w:uiPriority w:val="22"/>
    <w:rPr>
      <w:b/>
    </w:rPr>
  </w:style>
  <w:style w:type="character" w:styleId="8">
    <w:name w:val="HTML Code"/>
    <w:basedOn w:val="6"/>
    <w:semiHidden/>
    <w:unhideWhenUsed/>
    <w:uiPriority w:val="99"/>
    <w:rPr>
      <w:rFonts w:ascii="Courier New" w:hAnsi="Courier New"/>
      <w:sz w:val="20"/>
    </w:rPr>
  </w:style>
  <w:style w:type="character" w:customStyle="1" w:styleId="9">
    <w:name w:val="标题 字符"/>
    <w:basedOn w:val="6"/>
    <w:link w:val="4"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0">
    <w:name w:val="标题 1 字符"/>
    <w:basedOn w:val="6"/>
    <w:link w:val="2"/>
    <w:uiPriority w:val="9"/>
    <w:rPr>
      <w:b/>
      <w:bCs/>
      <w:kern w:val="44"/>
      <w:sz w:val="44"/>
      <w:szCs w:val="44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108</Words>
  <Characters>622</Characters>
  <Lines>5</Lines>
  <Paragraphs>1</Paragraphs>
  <TotalTime>133</TotalTime>
  <ScaleCrop>false</ScaleCrop>
  <LinksUpToDate>false</LinksUpToDate>
  <CharactersWithSpaces>729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2023-12-20T13:22:00Z</dcterms:created>
  <dc:creator>805532481@qq.com</dc:creator>
  <cp:lastModifiedBy>陆xx</cp:lastModifiedBy>
  <dcterms:modified xsi:type="dcterms:W3CDTF">2023-12-31T15:12:12Z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436ADC0B7C974FD6B91FCC0BD6B08D0F_12</vt:lpwstr>
  </property>
</Properties>
</file>