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0D66" w14:textId="77777777" w:rsidR="00644C28" w:rsidRPr="00B11E1A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 w:rsidRPr="00B11E1A">
        <w:rPr>
          <w:rFonts w:ascii="宋体" w:hAnsi="宋体" w:hint="eastAsia"/>
          <w:sz w:val="24"/>
          <w:szCs w:val="24"/>
        </w:rPr>
        <w:t>外观模式</w:t>
      </w:r>
    </w:p>
    <w:p w14:paraId="550D4F1A" w14:textId="06406BF9" w:rsidR="00644C28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7DD7876E" w14:textId="4C16D907" w:rsidR="00644C28" w:rsidRPr="00644C28" w:rsidRDefault="00644C28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外观</w:t>
      </w:r>
      <w:r w:rsidRPr="00644C28">
        <w:rPr>
          <w:rFonts w:ascii="宋体" w:hAnsi="宋体"/>
          <w:sz w:val="24"/>
          <w:szCs w:val="24"/>
        </w:rPr>
        <w:t>模式定义了一系列算法，并将每个算法封装起来，使它们可以相互替换，且算法的变化不会影响使用算法的客户。策略模式属于对象行为模式，它通过对算法进行封装，把使用算法的责任和算法的实现分割开来，并委派给不同的对象对这些算法进行管理</w:t>
      </w:r>
    </w:p>
    <w:p w14:paraId="7130831B" w14:textId="0BC313FF" w:rsidR="00644C28" w:rsidRDefault="00644C28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44C28">
        <w:rPr>
          <w:rFonts w:ascii="宋体" w:hAnsi="宋体" w:hint="eastAsia"/>
          <w:sz w:val="24"/>
          <w:szCs w:val="24"/>
        </w:rPr>
        <w:t>策略模式的主要角色</w:t>
      </w:r>
      <w:r>
        <w:rPr>
          <w:rFonts w:ascii="宋体" w:hAnsi="宋体" w:hint="eastAsia"/>
          <w:sz w:val="24"/>
          <w:szCs w:val="24"/>
        </w:rPr>
        <w:t>包括定义</w:t>
      </w:r>
      <w:r w:rsidRPr="00644C28">
        <w:rPr>
          <w:rFonts w:ascii="宋体" w:hAnsi="宋体" w:hint="eastAsia"/>
          <w:sz w:val="24"/>
          <w:szCs w:val="24"/>
        </w:rPr>
        <w:t>策略类所需的接口</w:t>
      </w:r>
      <w:r>
        <w:rPr>
          <w:rFonts w:ascii="宋体" w:hAnsi="宋体" w:hint="eastAsia"/>
          <w:sz w:val="24"/>
          <w:szCs w:val="24"/>
        </w:rPr>
        <w:t>的</w:t>
      </w:r>
      <w:r w:rsidRPr="00644C28">
        <w:rPr>
          <w:rFonts w:ascii="宋体" w:hAnsi="宋体" w:hint="eastAsia"/>
          <w:sz w:val="24"/>
          <w:szCs w:val="24"/>
        </w:rPr>
        <w:t>抽象策略（Strategy）类</w:t>
      </w:r>
      <w:r>
        <w:rPr>
          <w:rFonts w:ascii="宋体" w:hAnsi="宋体" w:hint="eastAsia"/>
          <w:sz w:val="24"/>
          <w:szCs w:val="24"/>
        </w:rPr>
        <w:t>，和</w:t>
      </w:r>
      <w:r w:rsidRPr="00644C28">
        <w:rPr>
          <w:rFonts w:ascii="宋体" w:hAnsi="宋体" w:hint="eastAsia"/>
          <w:sz w:val="24"/>
          <w:szCs w:val="24"/>
        </w:rPr>
        <w:t>实现了抽象策略定义的接口，提供具体的算法实现或行为</w:t>
      </w:r>
      <w:r>
        <w:rPr>
          <w:rFonts w:ascii="宋体" w:hAnsi="宋体" w:hint="eastAsia"/>
          <w:sz w:val="24"/>
          <w:szCs w:val="24"/>
        </w:rPr>
        <w:t>的</w:t>
      </w:r>
      <w:r w:rsidRPr="00644C28">
        <w:rPr>
          <w:rFonts w:ascii="宋体" w:hAnsi="宋体" w:hint="eastAsia"/>
          <w:sz w:val="24"/>
          <w:szCs w:val="24"/>
        </w:rPr>
        <w:t>具体策略（Concrete Strategy）类</w:t>
      </w:r>
      <w:r>
        <w:rPr>
          <w:rFonts w:ascii="宋体" w:hAnsi="宋体" w:hint="eastAsia"/>
          <w:sz w:val="24"/>
          <w:szCs w:val="24"/>
        </w:rPr>
        <w:t>以及</w:t>
      </w:r>
      <w:r w:rsidRPr="00644C28">
        <w:rPr>
          <w:rFonts w:ascii="宋体" w:hAnsi="宋体" w:hint="eastAsia"/>
          <w:sz w:val="24"/>
          <w:szCs w:val="24"/>
        </w:rPr>
        <w:t>持有一个策略类的引用，最终给客户端调用</w:t>
      </w:r>
      <w:r>
        <w:rPr>
          <w:rFonts w:ascii="宋体" w:hAnsi="宋体" w:hint="eastAsia"/>
          <w:sz w:val="24"/>
          <w:szCs w:val="24"/>
        </w:rPr>
        <w:t>的</w:t>
      </w:r>
      <w:r w:rsidRPr="00644C28">
        <w:rPr>
          <w:rFonts w:ascii="宋体" w:hAnsi="宋体" w:hint="eastAsia"/>
          <w:sz w:val="24"/>
          <w:szCs w:val="24"/>
        </w:rPr>
        <w:t>环境（Context）类</w:t>
      </w:r>
    </w:p>
    <w:p w14:paraId="0FFC92DF" w14:textId="661D2911" w:rsidR="00644C28" w:rsidRDefault="00644C28" w:rsidP="00644C28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在本案例中，考虑对于新能源汽车有多种不同的运输方式，每一种外界条件在其中的权重不同</w:t>
      </w:r>
      <w:r w:rsidR="005B0D3B">
        <w:rPr>
          <w:rFonts w:ascii="宋体" w:hAnsi="宋体" w:hint="eastAsia"/>
          <w:sz w:val="24"/>
          <w:szCs w:val="24"/>
        </w:rPr>
        <w:t>，当用户输入当前的条件时，自动推荐最佳运输方式</w:t>
      </w:r>
      <w:r>
        <w:rPr>
          <w:rFonts w:ascii="宋体" w:hAnsi="宋体" w:hint="eastAsia"/>
          <w:sz w:val="24"/>
          <w:szCs w:val="24"/>
        </w:rPr>
        <w:t>。模拟参数如下：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4C28" w14:paraId="2C704B67" w14:textId="77777777" w:rsidTr="00644C28">
        <w:trPr>
          <w:jc w:val="center"/>
        </w:trPr>
        <w:tc>
          <w:tcPr>
            <w:tcW w:w="1659" w:type="dxa"/>
            <w:vAlign w:val="center"/>
          </w:tcPr>
          <w:p w14:paraId="3F23C49A" w14:textId="77777777" w:rsidR="00644C28" w:rsidRDefault="00644C28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A3A11F9" w14:textId="41992A80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公路运输</w:t>
            </w:r>
          </w:p>
        </w:tc>
        <w:tc>
          <w:tcPr>
            <w:tcW w:w="1659" w:type="dxa"/>
            <w:vAlign w:val="center"/>
          </w:tcPr>
          <w:p w14:paraId="00D068FC" w14:textId="0717E32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铁路运输</w:t>
            </w:r>
          </w:p>
        </w:tc>
        <w:tc>
          <w:tcPr>
            <w:tcW w:w="1659" w:type="dxa"/>
            <w:vAlign w:val="center"/>
          </w:tcPr>
          <w:p w14:paraId="565831C2" w14:textId="294E962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海路运输</w:t>
            </w:r>
          </w:p>
        </w:tc>
        <w:tc>
          <w:tcPr>
            <w:tcW w:w="1660" w:type="dxa"/>
            <w:vAlign w:val="center"/>
          </w:tcPr>
          <w:p w14:paraId="1079D1BF" w14:textId="08B4D732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航空运输</w:t>
            </w:r>
          </w:p>
        </w:tc>
      </w:tr>
      <w:tr w:rsidR="00644C28" w14:paraId="0E45BCD2" w14:textId="77777777" w:rsidTr="00644C28">
        <w:trPr>
          <w:jc w:val="center"/>
        </w:trPr>
        <w:tc>
          <w:tcPr>
            <w:tcW w:w="1659" w:type="dxa"/>
            <w:vAlign w:val="center"/>
          </w:tcPr>
          <w:p w14:paraId="6B097F0A" w14:textId="00585730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距离</w:t>
            </w:r>
          </w:p>
        </w:tc>
        <w:tc>
          <w:tcPr>
            <w:tcW w:w="1659" w:type="dxa"/>
            <w:vAlign w:val="center"/>
          </w:tcPr>
          <w:p w14:paraId="665B8D8E" w14:textId="04089BA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61526237" w14:textId="5948A95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308ECBD2" w14:textId="53954D9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712E0A15" w14:textId="21CF662A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</w:tr>
      <w:tr w:rsidR="00644C28" w14:paraId="12088F1B" w14:textId="77777777" w:rsidTr="00644C28">
        <w:trPr>
          <w:jc w:val="center"/>
        </w:trPr>
        <w:tc>
          <w:tcPr>
            <w:tcW w:w="1659" w:type="dxa"/>
            <w:vAlign w:val="center"/>
          </w:tcPr>
          <w:p w14:paraId="24697B10" w14:textId="072EFA96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659" w:type="dxa"/>
            <w:vAlign w:val="center"/>
          </w:tcPr>
          <w:p w14:paraId="7DA2E62E" w14:textId="2C8F22D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6D657CF4" w14:textId="0A3853D2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vAlign w:val="center"/>
          </w:tcPr>
          <w:p w14:paraId="69777B6C" w14:textId="2DF45E3B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60" w:type="dxa"/>
            <w:vAlign w:val="center"/>
          </w:tcPr>
          <w:p w14:paraId="27C6D5E6" w14:textId="12CFC71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</w:tr>
      <w:tr w:rsidR="00644C28" w14:paraId="3D829BC4" w14:textId="77777777" w:rsidTr="00644C28">
        <w:trPr>
          <w:jc w:val="center"/>
        </w:trPr>
        <w:tc>
          <w:tcPr>
            <w:tcW w:w="1659" w:type="dxa"/>
            <w:vAlign w:val="center"/>
          </w:tcPr>
          <w:p w14:paraId="6D66BB46" w14:textId="14FE4B60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成本</w:t>
            </w:r>
          </w:p>
        </w:tc>
        <w:tc>
          <w:tcPr>
            <w:tcW w:w="1659" w:type="dxa"/>
            <w:vAlign w:val="center"/>
          </w:tcPr>
          <w:p w14:paraId="192B5CAD" w14:textId="02B9742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2F8F1039" w14:textId="1FAA8125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1E6E171A" w14:textId="6B293505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0079035C" w14:textId="26E3E3B9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644C28" w14:paraId="55DFE162" w14:textId="77777777" w:rsidTr="00644C28">
        <w:trPr>
          <w:jc w:val="center"/>
        </w:trPr>
        <w:tc>
          <w:tcPr>
            <w:tcW w:w="1659" w:type="dxa"/>
            <w:vAlign w:val="center"/>
          </w:tcPr>
          <w:p w14:paraId="569E82A6" w14:textId="2A5E3178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安全性</w:t>
            </w:r>
          </w:p>
        </w:tc>
        <w:tc>
          <w:tcPr>
            <w:tcW w:w="1659" w:type="dxa"/>
            <w:vAlign w:val="center"/>
          </w:tcPr>
          <w:p w14:paraId="1A06F472" w14:textId="0FA4010F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17DC8099" w14:textId="21C94F8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013E367E" w14:textId="3166623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60" w:type="dxa"/>
            <w:vAlign w:val="center"/>
          </w:tcPr>
          <w:p w14:paraId="4ABD2922" w14:textId="3FD2B557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</w:tr>
      <w:tr w:rsidR="00644C28" w14:paraId="6E1FEDB8" w14:textId="77777777" w:rsidTr="00644C28">
        <w:trPr>
          <w:jc w:val="center"/>
        </w:trPr>
        <w:tc>
          <w:tcPr>
            <w:tcW w:w="1659" w:type="dxa"/>
            <w:vAlign w:val="center"/>
          </w:tcPr>
          <w:p w14:paraId="08D63E5A" w14:textId="6850EFB3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659" w:type="dxa"/>
            <w:vAlign w:val="center"/>
          </w:tcPr>
          <w:p w14:paraId="1E22BCB1" w14:textId="1183B0E3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35AD9C68" w14:textId="0425A59F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60560DE8" w14:textId="334F7E3C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60606C19" w14:textId="0BAA837D" w:rsidR="00644C28" w:rsidRDefault="005B0D3B" w:rsidP="00644C2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</w:tbl>
    <w:p w14:paraId="0B3059D7" w14:textId="143D4B0F" w:rsidR="00A115E8" w:rsidRDefault="005B0D3B" w:rsidP="00554A5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首先定义了一个运输策略抽象类，然后分别定义四个运输策略类继承于该抽象类，并且重写其中的得分计算方法，然后定义一个策略上下文，供用户调用。</w:t>
      </w:r>
    </w:p>
    <w:p w14:paraId="66D1689B" w14:textId="787F5D9C" w:rsidR="00644C28" w:rsidRPr="00B11E1A" w:rsidRDefault="00A115E8" w:rsidP="00A115E8">
      <w:pPr>
        <w:widowControl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49288444" w14:textId="49373351" w:rsidR="005B0D3B" w:rsidRDefault="005B0D3B" w:rsidP="005B0D3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lastRenderedPageBreak/>
        <w:t xml:space="preserve">3.1.2 </w:t>
      </w:r>
      <w:r w:rsidRPr="00B11E1A">
        <w:rPr>
          <w:rFonts w:ascii="宋体" w:hAnsi="宋体" w:hint="eastAsia"/>
          <w:sz w:val="24"/>
          <w:szCs w:val="24"/>
        </w:rPr>
        <w:t>类图以及流程图</w:t>
      </w:r>
    </w:p>
    <w:p w14:paraId="2766DEE8" w14:textId="401FFF5C" w:rsidR="00A115E8" w:rsidRDefault="00644C28" w:rsidP="00A115E8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13972157" wp14:editId="7C66DD81">
            <wp:extent cx="5274310" cy="2745105"/>
            <wp:effectExtent l="0" t="0" r="0" b="0"/>
            <wp:docPr id="2727639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3967" name="图片 2727639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C396" w14:textId="77777777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WeightTable 类负责存储权重表。</w:t>
      </w:r>
    </w:p>
    <w:p w14:paraId="1CD214DB" w14:textId="77777777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TransportationContext 类为上下文类，包含一个指向 TransportationStrategy 接口的引用，可以在运行时设置不同的具体策略对象。</w:t>
      </w:r>
    </w:p>
    <w:p w14:paraId="4276D45A" w14:textId="77777777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TransportationStrategy 接口定义了算法家族的共同接口。</w:t>
      </w:r>
    </w:p>
    <w:p w14:paraId="63BD536A" w14:textId="77777777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WeightedTransportationStrategy 类是具体策略的基类，包含了因素权重的处理逻辑。</w:t>
      </w:r>
    </w:p>
    <w:p w14:paraId="7135F7BA" w14:textId="77777777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RoadTransportationStrategy、RailwayTransportationStrategy、SeaTransportationStrategy、AirTransportationStrategy 分别是具体的策略类，实现了具体的评分计算逻辑。</w:t>
      </w:r>
    </w:p>
    <w:p w14:paraId="3E6D7BD4" w14:textId="77777777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TransportationMode 和 Factor 是枚举类型，表示运输方式和因素。</w:t>
      </w:r>
    </w:p>
    <w:p w14:paraId="69D96C80" w14:textId="77777777" w:rsidR="00A115E8" w:rsidRDefault="00A115E8" w:rsidP="00A115E8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50D2CDF4" w14:textId="7F0E9BD7" w:rsidR="00554A56" w:rsidRDefault="00F27983" w:rsidP="00F27983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65EFB5F5" wp14:editId="39728E7F">
            <wp:extent cx="1379220" cy="4584697"/>
            <wp:effectExtent l="0" t="0" r="0" b="6985"/>
            <wp:docPr id="18436668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" r="16430" b="6028"/>
                    <a:stretch/>
                  </pic:blipFill>
                  <pic:spPr bwMode="auto">
                    <a:xfrm>
                      <a:off x="0" y="0"/>
                      <a:ext cx="1385466" cy="46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D5F2B" w14:textId="50F21ADF" w:rsidR="00F27983" w:rsidRPr="00F27983" w:rsidRDefault="00F27983" w:rsidP="00F27983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首先建立不同运输方式的权重表，然后创建运输上下文，接着获取用户输入，使用dijkstra算法不同运输方式的距离，然后执行不同策略，最后推荐最佳的运输方式</w:t>
      </w:r>
    </w:p>
    <w:p w14:paraId="7A5B7C68" w14:textId="77777777" w:rsidR="00644C28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3.1.3 </w:t>
      </w:r>
      <w:r w:rsidRPr="00B11E1A">
        <w:rPr>
          <w:rFonts w:ascii="宋体" w:hAnsi="宋体" w:hint="eastAsia"/>
          <w:sz w:val="24"/>
          <w:szCs w:val="24"/>
        </w:rPr>
        <w:t>代价分析</w:t>
      </w:r>
    </w:p>
    <w:p w14:paraId="44A079AA" w14:textId="77777777" w:rsidR="00EB5964" w:rsidRPr="00EB5964" w:rsidRDefault="00EB5964" w:rsidP="00EB5964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客户端必须知道所有的策略类，并自行决定使用哪一个策略类。</w:t>
      </w:r>
    </w:p>
    <w:p w14:paraId="5B685600" w14:textId="77777777" w:rsidR="00EB5964" w:rsidRDefault="00EB5964" w:rsidP="00EB5964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策略模式将造成产生很多策略类，可以通过使用享元模式在一定程度上减少对象的数量。</w:t>
      </w:r>
    </w:p>
    <w:p w14:paraId="373965B2" w14:textId="2E361B7A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类膨胀：每个运输方式都有一个对应的策略类，如果运输方式的数量较多，可能导致类的数量增加，引起一定的类膨胀。</w:t>
      </w:r>
    </w:p>
    <w:p w14:paraId="6BE76E35" w14:textId="130101A3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维护成本：需要确保策略接口的稳定性，因为修改接口可能会影响到所有的具体策略类。这可能增加了维护成本，尤其是在接口发生变化时。</w:t>
      </w:r>
    </w:p>
    <w:p w14:paraId="31A26553" w14:textId="64DDF687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运行时开销：在运行时选择算法可能引入一些开销，尤其是在频繁切换算法的情况下。如果性能是关键考虑因素，可能需要谨慎选择是否使用策略模式。</w:t>
      </w:r>
    </w:p>
    <w:p w14:paraId="6B33E07D" w14:textId="23324B4A" w:rsidR="00A115E8" w:rsidRPr="00A115E8" w:rsidRDefault="00A115E8" w:rsidP="00A115E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115E8">
        <w:rPr>
          <w:rFonts w:ascii="宋体" w:hAnsi="宋体"/>
          <w:sz w:val="24"/>
          <w:szCs w:val="24"/>
        </w:rPr>
        <w:t>适用场景：如果每个运输方式的评分逻辑相对简单且不太可能变化，引入策</w:t>
      </w:r>
      <w:r w:rsidRPr="00A115E8">
        <w:rPr>
          <w:rFonts w:ascii="宋体" w:hAnsi="宋体"/>
          <w:sz w:val="24"/>
          <w:szCs w:val="24"/>
        </w:rPr>
        <w:lastRenderedPageBreak/>
        <w:t>略模式可能过于繁琐。适用场景更倾向于在算法复杂或者经常变化时使用。</w:t>
      </w:r>
    </w:p>
    <w:p w14:paraId="601EF584" w14:textId="77777777" w:rsidR="00EB5964" w:rsidRPr="00A115E8" w:rsidRDefault="00EB5964" w:rsidP="00EB5964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5E66DF6C" w14:textId="1CC8D0A8" w:rsidR="00644C28" w:rsidRDefault="00644C28" w:rsidP="00644C28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3.1.4 </w:t>
      </w:r>
      <w:r w:rsidRPr="00B11E1A">
        <w:rPr>
          <w:rFonts w:ascii="宋体" w:hAnsi="宋体" w:hint="eastAsia"/>
          <w:sz w:val="24"/>
          <w:szCs w:val="24"/>
        </w:rPr>
        <w:t>其他内容</w:t>
      </w:r>
    </w:p>
    <w:p w14:paraId="75275A7E" w14:textId="42D6495F" w:rsidR="00EB5964" w:rsidRDefault="00EB5964" w:rsidP="00EB5964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总结为以下场景时使用策略模式较为合适：</w:t>
      </w:r>
    </w:p>
    <w:p w14:paraId="5B3071DE" w14:textId="7970BD9E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一个系统需要动态地在几种算法中选择一种时，可将每个算法封装到策略类中。</w:t>
      </w:r>
    </w:p>
    <w:p w14:paraId="6C8D378C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一个类定义了多种行为，并且这些行为在这个类的操作中以多个条件语句的形式出现，可将每个条件分支移入它们各自的策略类中以代替这些条件语句。</w:t>
      </w:r>
    </w:p>
    <w:p w14:paraId="0098F744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系统中各算法彼此完全独立，且要求对客户隐藏具体算法的实现细节时。</w:t>
      </w:r>
    </w:p>
    <w:p w14:paraId="0752937E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系统要求使用算法的客户不应该知道其操作的数据时，可使用策略模式来隐藏与算法相关的数据结构。</w:t>
      </w:r>
    </w:p>
    <w:p w14:paraId="05F10D90" w14:textId="77777777" w:rsidR="00EB5964" w:rsidRPr="00EB5964" w:rsidRDefault="00EB5964" w:rsidP="00EB59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B5964">
        <w:rPr>
          <w:rFonts w:ascii="宋体" w:hAnsi="宋体"/>
          <w:sz w:val="24"/>
          <w:szCs w:val="24"/>
        </w:rPr>
        <w:t>多个类只区别在表现行为不同，可以使用策略模式，在运行时动态选择具体要执行的行为。</w:t>
      </w:r>
    </w:p>
    <w:p w14:paraId="4411D743" w14:textId="77777777" w:rsidR="007C7F1E" w:rsidRPr="00EB5964" w:rsidRDefault="007C7F1E"/>
    <w:sectPr w:rsidR="007C7F1E" w:rsidRPr="00EB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56EC" w14:textId="77777777" w:rsidR="00023B3A" w:rsidRDefault="00023B3A" w:rsidP="00644C28">
      <w:r>
        <w:separator/>
      </w:r>
    </w:p>
  </w:endnote>
  <w:endnote w:type="continuationSeparator" w:id="0">
    <w:p w14:paraId="0446E711" w14:textId="77777777" w:rsidR="00023B3A" w:rsidRDefault="00023B3A" w:rsidP="0064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9EEB" w14:textId="77777777" w:rsidR="00023B3A" w:rsidRDefault="00023B3A" w:rsidP="00644C28">
      <w:r>
        <w:separator/>
      </w:r>
    </w:p>
  </w:footnote>
  <w:footnote w:type="continuationSeparator" w:id="0">
    <w:p w14:paraId="7AF88F48" w14:textId="77777777" w:rsidR="00023B3A" w:rsidRDefault="00023B3A" w:rsidP="0064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926"/>
    <w:multiLevelType w:val="multilevel"/>
    <w:tmpl w:val="11DE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00B8F"/>
    <w:multiLevelType w:val="multilevel"/>
    <w:tmpl w:val="49C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7058F"/>
    <w:multiLevelType w:val="hybridMultilevel"/>
    <w:tmpl w:val="F3A214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F22B33"/>
    <w:multiLevelType w:val="multilevel"/>
    <w:tmpl w:val="1C76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C69BB"/>
    <w:multiLevelType w:val="multilevel"/>
    <w:tmpl w:val="ECF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927BFD"/>
    <w:multiLevelType w:val="hybridMultilevel"/>
    <w:tmpl w:val="D35030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5C3CEB"/>
    <w:multiLevelType w:val="hybridMultilevel"/>
    <w:tmpl w:val="78BE6BE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3D5383F"/>
    <w:multiLevelType w:val="multilevel"/>
    <w:tmpl w:val="FB6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B7A44"/>
    <w:multiLevelType w:val="multilevel"/>
    <w:tmpl w:val="9CD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08054">
    <w:abstractNumId w:val="1"/>
  </w:num>
  <w:num w:numId="2" w16cid:durableId="2112970166">
    <w:abstractNumId w:val="8"/>
  </w:num>
  <w:num w:numId="3" w16cid:durableId="482504092">
    <w:abstractNumId w:val="5"/>
  </w:num>
  <w:num w:numId="4" w16cid:durableId="1870140278">
    <w:abstractNumId w:val="7"/>
  </w:num>
  <w:num w:numId="5" w16cid:durableId="1478568316">
    <w:abstractNumId w:val="6"/>
  </w:num>
  <w:num w:numId="6" w16cid:durableId="111097786">
    <w:abstractNumId w:val="3"/>
  </w:num>
  <w:num w:numId="7" w16cid:durableId="136727780">
    <w:abstractNumId w:val="0"/>
  </w:num>
  <w:num w:numId="8" w16cid:durableId="1290552857">
    <w:abstractNumId w:val="4"/>
  </w:num>
  <w:num w:numId="9" w16cid:durableId="1769228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66"/>
    <w:rsid w:val="00023B3A"/>
    <w:rsid w:val="00137A4C"/>
    <w:rsid w:val="00201848"/>
    <w:rsid w:val="00340896"/>
    <w:rsid w:val="00554A56"/>
    <w:rsid w:val="005B0D3B"/>
    <w:rsid w:val="00644C28"/>
    <w:rsid w:val="00653F0F"/>
    <w:rsid w:val="007A5D66"/>
    <w:rsid w:val="007C7F1E"/>
    <w:rsid w:val="00A115E8"/>
    <w:rsid w:val="00AD0E40"/>
    <w:rsid w:val="00EB5964"/>
    <w:rsid w:val="00F27983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289B2"/>
  <w15:chartTrackingRefBased/>
  <w15:docId w15:val="{A5D3BF4D-2420-49E5-B12B-18C717BB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C28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C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C28"/>
    <w:rPr>
      <w:sz w:val="18"/>
      <w:szCs w:val="18"/>
    </w:rPr>
  </w:style>
  <w:style w:type="character" w:customStyle="1" w:styleId="md-tab">
    <w:name w:val="md-tab"/>
    <w:basedOn w:val="a0"/>
    <w:rsid w:val="00644C28"/>
  </w:style>
  <w:style w:type="character" w:customStyle="1" w:styleId="md-plain">
    <w:name w:val="md-plain"/>
    <w:basedOn w:val="a0"/>
    <w:rsid w:val="00644C28"/>
  </w:style>
  <w:style w:type="table" w:styleId="a7">
    <w:name w:val="Table Grid"/>
    <w:basedOn w:val="a1"/>
    <w:uiPriority w:val="39"/>
    <w:rsid w:val="00644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EB59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B5964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A115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115E8"/>
    <w:rPr>
      <w:b/>
      <w:bCs/>
    </w:rPr>
  </w:style>
  <w:style w:type="character" w:styleId="HTML">
    <w:name w:val="HTML Code"/>
    <w:basedOn w:val="a0"/>
    <w:uiPriority w:val="99"/>
    <w:semiHidden/>
    <w:unhideWhenUsed/>
    <w:rsid w:val="00A115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陈华机 华烬</dc:creator>
  <cp:keywords/>
  <dc:description/>
  <cp:lastModifiedBy>陈华机 华烬</cp:lastModifiedBy>
  <cp:revision>4</cp:revision>
  <dcterms:created xsi:type="dcterms:W3CDTF">2023-12-20T13:27:00Z</dcterms:created>
  <dcterms:modified xsi:type="dcterms:W3CDTF">2023-12-31T13:36:00Z</dcterms:modified>
</cp:coreProperties>
</file>