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28E5" w14:textId="4AB22324" w:rsidR="00D756DE" w:rsidRDefault="00D756DE" w:rsidP="00D756DE">
      <w:pPr>
        <w:pStyle w:val="2"/>
      </w:pPr>
      <w:r>
        <w:rPr>
          <w:rFonts w:hint="eastAsia"/>
        </w:rPr>
        <w:t>访问者模式</w:t>
      </w:r>
    </w:p>
    <w:p w14:paraId="3E840AB4" w14:textId="4D440957" w:rsidR="00D756DE" w:rsidRDefault="00D756DE" w:rsidP="00D756DE">
      <w:pPr>
        <w:pStyle w:val="3"/>
      </w:pPr>
      <w:r>
        <w:t>实现功能</w:t>
      </w:r>
    </w:p>
    <w:p w14:paraId="4F6FBDE7" w14:textId="2EFAFBC3" w:rsidR="00D756DE" w:rsidRDefault="00D756DE" w:rsidP="00D756DE">
      <w:pPr>
        <w:ind w:firstLineChars="200" w:firstLine="420"/>
      </w:pPr>
      <w:r>
        <w:rPr>
          <w:rFonts w:hint="eastAsia"/>
        </w:rPr>
        <w:t>针对整体汽车和不同汽车的零件，需要进⾏质量评估和磨损评估。对于不同的评估，可能会有不同的测试者，以及不同的测试⽅法</w:t>
      </w:r>
    </w:p>
    <w:p w14:paraId="68DD728F" w14:textId="2B036C26" w:rsidR="00D756DE" w:rsidRDefault="00D756DE" w:rsidP="00D756DE">
      <w:pPr>
        <w:pStyle w:val="3"/>
      </w:pPr>
      <w:r>
        <w:rPr>
          <w:rFonts w:hint="eastAsia"/>
        </w:rPr>
        <w:t>类图</w:t>
      </w:r>
    </w:p>
    <w:p w14:paraId="07251116" w14:textId="340D1F35" w:rsidR="00D756DE" w:rsidRDefault="00D756DE" w:rsidP="00F1389D">
      <w:pPr>
        <w:jc w:val="center"/>
      </w:pPr>
      <w:r w:rsidRPr="00D756DE">
        <w:rPr>
          <w:noProof/>
        </w:rPr>
        <w:drawing>
          <wp:inline distT="0" distB="0" distL="0" distR="0" wp14:anchorId="0A7E8FA5" wp14:editId="24B341C3">
            <wp:extent cx="4870450" cy="2649839"/>
            <wp:effectExtent l="0" t="0" r="6350" b="0"/>
            <wp:docPr id="123207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2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759" cy="26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872" w14:textId="77777777" w:rsidR="00D756DE" w:rsidRDefault="00D756DE" w:rsidP="00D756DE"/>
    <w:p w14:paraId="0CA41C0F" w14:textId="53139D47" w:rsidR="00D756DE" w:rsidRDefault="00D756DE" w:rsidP="00D756DE">
      <w:pPr>
        <w:ind w:firstLineChars="200" w:firstLine="420"/>
      </w:pPr>
      <w:r>
        <w:rPr>
          <w:rFonts w:hint="eastAsia"/>
        </w:rPr>
        <w:t>本图中，</w:t>
      </w:r>
      <w:r>
        <w:t>Element为接</w:t>
      </w:r>
      <w:r>
        <w:rPr>
          <w:rFonts w:hint="eastAsia"/>
        </w:rPr>
        <w:t>⼝，其具体实现为Motor</w:t>
      </w:r>
      <w:r>
        <w:t>、Door和Type，即组成</w:t>
      </w:r>
      <w:r>
        <w:rPr>
          <w:rFonts w:hint="eastAsia"/>
        </w:rPr>
        <w:t>汽车</w:t>
      </w:r>
      <w:r>
        <w:t>的零件。</w:t>
      </w:r>
      <w:r>
        <w:rPr>
          <w:rFonts w:hint="eastAsia"/>
        </w:rPr>
        <w:t>car</w:t>
      </w:r>
      <w:r>
        <w:t>是具体</w:t>
      </w:r>
      <w:r>
        <w:rPr>
          <w:rFonts w:hint="eastAsia"/>
        </w:rPr>
        <w:t>的汽车，由Motor</w:t>
      </w:r>
      <w:r>
        <w:t>、Door和Type组成。Visitor类是</w:t>
      </w:r>
      <w:r>
        <w:rPr>
          <w:rFonts w:hint="eastAsia"/>
        </w:rPr>
        <w:t>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接⼝，其具体实现类是</w:t>
      </w:r>
      <w:proofErr w:type="spellStart"/>
      <w:r>
        <w:t>FunctionDetector</w:t>
      </w:r>
      <w:proofErr w:type="spellEnd"/>
      <w:r>
        <w:t>和</w:t>
      </w:r>
      <w:proofErr w:type="spellStart"/>
      <w:r>
        <w:rPr>
          <w:rFonts w:hint="eastAsia"/>
        </w:rPr>
        <w:t>Fray</w:t>
      </w:r>
      <w:r>
        <w:t>Detector</w:t>
      </w:r>
      <w:proofErr w:type="spellEnd"/>
      <w:r>
        <w:t>，两种测试者分别测试功能和</w:t>
      </w:r>
      <w:r>
        <w:rPr>
          <w:rFonts w:hint="eastAsia"/>
        </w:rPr>
        <w:t>损耗</w:t>
      </w:r>
      <w:r>
        <w:t>。通过</w:t>
      </w:r>
      <w:r>
        <w:rPr>
          <w:rFonts w:hint="eastAsia"/>
        </w:rPr>
        <w:t>car</w:t>
      </w:r>
      <w:r>
        <w:t>类的Accept函数，实现访问者的检</w:t>
      </w:r>
      <w:r>
        <w:rPr>
          <w:rFonts w:hint="eastAsia"/>
        </w:rPr>
        <w:t>验。</w:t>
      </w:r>
    </w:p>
    <w:p w14:paraId="12B6418B" w14:textId="77777777" w:rsidR="00651B90" w:rsidRDefault="00651B90" w:rsidP="00651B90">
      <w:pPr>
        <w:keepNext/>
        <w:keepLines/>
        <w:spacing w:before="260" w:after="260" w:line="415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 w:rsidRPr="00651B90">
        <w:rPr>
          <w:rFonts w:ascii="等线" w:eastAsia="等线" w:hAnsi="等线" w:cs="宋体" w:hint="eastAsia"/>
          <w:b/>
          <w:bCs/>
          <w:sz w:val="32"/>
          <w:szCs w:val="32"/>
        </w:rPr>
        <w:lastRenderedPageBreak/>
        <w:t>流程图</w:t>
      </w:r>
    </w:p>
    <w:p w14:paraId="15C8D004" w14:textId="72141751" w:rsidR="00651B90" w:rsidRPr="00651B90" w:rsidRDefault="00651B90" w:rsidP="00651B9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A8B8C2" wp14:editId="129A9C6D">
            <wp:extent cx="1926590" cy="3453479"/>
            <wp:effectExtent l="0" t="0" r="0" b="0"/>
            <wp:docPr id="11693116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50" cy="3461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D311B" w14:textId="72E8A568" w:rsidR="00651B90" w:rsidRDefault="00651B90" w:rsidP="00651B90">
      <w:pPr>
        <w:jc w:val="center"/>
        <w:rPr>
          <w:rFonts w:ascii="等线" w:eastAsia="等线" w:hAnsi="等线" w:cs="Times New Roman"/>
        </w:rPr>
      </w:pPr>
    </w:p>
    <w:p w14:paraId="55A07383" w14:textId="77777777" w:rsidR="00651B90" w:rsidRPr="00651B90" w:rsidRDefault="00651B90" w:rsidP="00651B90">
      <w:pPr>
        <w:jc w:val="center"/>
        <w:rPr>
          <w:rFonts w:ascii="等线" w:eastAsia="等线" w:hAnsi="等线" w:cs="Times New Roman" w:hint="eastAsia"/>
        </w:rPr>
      </w:pPr>
    </w:p>
    <w:p w14:paraId="3D36D60C" w14:textId="77777777" w:rsidR="00651B90" w:rsidRDefault="00651B90" w:rsidP="00651B90">
      <w:pPr>
        <w:rPr>
          <w:rFonts w:ascii="等线" w:eastAsia="等线" w:hAnsi="等线" w:cs="Times New Roman"/>
        </w:rPr>
      </w:pPr>
      <w:proofErr w:type="spellStart"/>
      <w:r w:rsidRPr="00651B90">
        <w:rPr>
          <w:rFonts w:ascii="等线" w:eastAsia="等线" w:hAnsi="等线" w:cs="Times New Roman"/>
        </w:rPr>
        <w:t>client_visitor</w:t>
      </w:r>
      <w:proofErr w:type="spellEnd"/>
      <w:r w:rsidRPr="00651B90">
        <w:rPr>
          <w:rFonts w:ascii="等线" w:eastAsia="等线" w:hAnsi="等线" w:cs="Times New Roman"/>
        </w:rPr>
        <w:t xml:space="preserve"> 函数创建了 Motor、Door、</w:t>
      </w:r>
      <w:proofErr w:type="spellStart"/>
      <w:r w:rsidRPr="00651B90">
        <w:rPr>
          <w:rFonts w:ascii="等线" w:eastAsia="等线" w:hAnsi="等线" w:cs="Times New Roman"/>
        </w:rPr>
        <w:t>Tyre</w:t>
      </w:r>
      <w:proofErr w:type="spellEnd"/>
      <w:r w:rsidRPr="00651B90">
        <w:rPr>
          <w:rFonts w:ascii="等线" w:eastAsia="等线" w:hAnsi="等线" w:cs="Times New Roman"/>
        </w:rPr>
        <w:t xml:space="preserve"> 和 Car 的对象，以及两个具体的访问</w:t>
      </w:r>
      <w:proofErr w:type="gramStart"/>
      <w:r w:rsidRPr="00651B90">
        <w:rPr>
          <w:rFonts w:ascii="等线" w:eastAsia="等线" w:hAnsi="等线" w:cs="Times New Roman"/>
        </w:rPr>
        <w:t>者对象</w:t>
      </w:r>
      <w:proofErr w:type="gramEnd"/>
      <w:r w:rsidRPr="00651B90">
        <w:rPr>
          <w:rFonts w:ascii="等线" w:eastAsia="等线" w:hAnsi="等线" w:cs="Times New Roman"/>
        </w:rPr>
        <w:t xml:space="preserve"> (</w:t>
      </w:r>
      <w:proofErr w:type="spellStart"/>
      <w:r w:rsidRPr="00651B90">
        <w:rPr>
          <w:rFonts w:ascii="等线" w:eastAsia="等线" w:hAnsi="等线" w:cs="Times New Roman"/>
        </w:rPr>
        <w:t>FrayDetector</w:t>
      </w:r>
      <w:proofErr w:type="spellEnd"/>
      <w:r w:rsidRPr="00651B90">
        <w:rPr>
          <w:rFonts w:ascii="等线" w:eastAsia="等线" w:hAnsi="等线" w:cs="Times New Roman"/>
        </w:rPr>
        <w:t xml:space="preserve"> 和 </w:t>
      </w:r>
      <w:proofErr w:type="spellStart"/>
      <w:r w:rsidRPr="00651B90">
        <w:rPr>
          <w:rFonts w:ascii="等线" w:eastAsia="等线" w:hAnsi="等线" w:cs="Times New Roman"/>
        </w:rPr>
        <w:t>FunctionDetector</w:t>
      </w:r>
      <w:proofErr w:type="spellEnd"/>
      <w:r w:rsidRPr="00651B90">
        <w:rPr>
          <w:rFonts w:ascii="等线" w:eastAsia="等线" w:hAnsi="等线" w:cs="Times New Roman"/>
        </w:rPr>
        <w:t>)。</w:t>
      </w:r>
      <w:r w:rsidRPr="00651B90">
        <w:rPr>
          <w:rFonts w:ascii="等线" w:eastAsia="等线" w:hAnsi="等线" w:cs="Times New Roman" w:hint="eastAsia"/>
        </w:rPr>
        <w:t>对</w:t>
      </w:r>
      <w:r w:rsidRPr="00651B90">
        <w:rPr>
          <w:rFonts w:ascii="等线" w:eastAsia="等线" w:hAnsi="等线" w:cs="Times New Roman"/>
        </w:rPr>
        <w:t xml:space="preserve"> Car 对象调用 Accept 方法，Accept 方法内部遍历元素列表，并调用每个元素的 accept 方法。</w:t>
      </w:r>
      <w:r w:rsidRPr="00651B90">
        <w:rPr>
          <w:rFonts w:ascii="等线" w:eastAsia="等线" w:hAnsi="等线" w:cs="Times New Roman" w:hint="eastAsia"/>
        </w:rPr>
        <w:t>元素的</w:t>
      </w:r>
      <w:r w:rsidRPr="00651B90">
        <w:rPr>
          <w:rFonts w:ascii="等线" w:eastAsia="等线" w:hAnsi="等线" w:cs="Times New Roman"/>
        </w:rPr>
        <w:t xml:space="preserve"> accept 方法中，根据元素的类型，分别调用访问者的对应访问方法。</w:t>
      </w:r>
      <w:r w:rsidRPr="00651B90">
        <w:rPr>
          <w:rFonts w:ascii="等线" w:eastAsia="等线" w:hAnsi="等线" w:cs="Times New Roman" w:hint="eastAsia"/>
        </w:rPr>
        <w:t>访问者执行操作：</w:t>
      </w:r>
      <w:proofErr w:type="spellStart"/>
      <w:r w:rsidRPr="00651B90">
        <w:rPr>
          <w:rFonts w:ascii="等线" w:eastAsia="等线" w:hAnsi="等线" w:cs="Times New Roman"/>
        </w:rPr>
        <w:t>FrayDetector</w:t>
      </w:r>
      <w:proofErr w:type="spellEnd"/>
      <w:r w:rsidRPr="00651B90">
        <w:rPr>
          <w:rFonts w:ascii="等线" w:eastAsia="等线" w:hAnsi="等线" w:cs="Times New Roman"/>
        </w:rPr>
        <w:t xml:space="preserve"> 访问者执行 </w:t>
      </w:r>
      <w:proofErr w:type="spellStart"/>
      <w:r w:rsidRPr="00651B90">
        <w:rPr>
          <w:rFonts w:ascii="等线" w:eastAsia="等线" w:hAnsi="等线" w:cs="Times New Roman"/>
        </w:rPr>
        <w:t>examineMotor</w:t>
      </w:r>
      <w:proofErr w:type="spellEnd"/>
      <w:r w:rsidRPr="00651B90">
        <w:rPr>
          <w:rFonts w:ascii="等线" w:eastAsia="等线" w:hAnsi="等线" w:cs="Times New Roman"/>
        </w:rPr>
        <w:t>、</w:t>
      </w:r>
      <w:proofErr w:type="spellStart"/>
      <w:r w:rsidRPr="00651B90">
        <w:rPr>
          <w:rFonts w:ascii="等线" w:eastAsia="等线" w:hAnsi="等线" w:cs="Times New Roman"/>
        </w:rPr>
        <w:t>examineDoor</w:t>
      </w:r>
      <w:proofErr w:type="spellEnd"/>
      <w:r w:rsidRPr="00651B90">
        <w:rPr>
          <w:rFonts w:ascii="等线" w:eastAsia="等线" w:hAnsi="等线" w:cs="Times New Roman"/>
        </w:rPr>
        <w:t xml:space="preserve"> 和 </w:t>
      </w:r>
      <w:proofErr w:type="spellStart"/>
      <w:r w:rsidRPr="00651B90">
        <w:rPr>
          <w:rFonts w:ascii="等线" w:eastAsia="等线" w:hAnsi="等线" w:cs="Times New Roman"/>
        </w:rPr>
        <w:t>examineTyre</w:t>
      </w:r>
      <w:proofErr w:type="spellEnd"/>
      <w:r w:rsidRPr="00651B90">
        <w:rPr>
          <w:rFonts w:ascii="等线" w:eastAsia="等线" w:hAnsi="等线" w:cs="Times New Roman"/>
        </w:rPr>
        <w:t xml:space="preserve"> 方法，输出相应的检测信息。</w:t>
      </w:r>
      <w:proofErr w:type="spellStart"/>
      <w:r w:rsidRPr="00651B90">
        <w:rPr>
          <w:rFonts w:ascii="等线" w:eastAsia="等线" w:hAnsi="等线" w:cs="Times New Roman"/>
        </w:rPr>
        <w:t>FunctionDetector</w:t>
      </w:r>
      <w:proofErr w:type="spellEnd"/>
      <w:r w:rsidRPr="00651B90">
        <w:rPr>
          <w:rFonts w:ascii="等线" w:eastAsia="等线" w:hAnsi="等线" w:cs="Times New Roman"/>
        </w:rPr>
        <w:t xml:space="preserve"> 访问者执行 </w:t>
      </w:r>
      <w:proofErr w:type="spellStart"/>
      <w:r w:rsidRPr="00651B90">
        <w:rPr>
          <w:rFonts w:ascii="等线" w:eastAsia="等线" w:hAnsi="等线" w:cs="Times New Roman"/>
        </w:rPr>
        <w:t>examineMotor</w:t>
      </w:r>
      <w:proofErr w:type="spellEnd"/>
      <w:r w:rsidRPr="00651B90">
        <w:rPr>
          <w:rFonts w:ascii="等线" w:eastAsia="等线" w:hAnsi="等线" w:cs="Times New Roman"/>
        </w:rPr>
        <w:t>、</w:t>
      </w:r>
      <w:proofErr w:type="spellStart"/>
      <w:r w:rsidRPr="00651B90">
        <w:rPr>
          <w:rFonts w:ascii="等线" w:eastAsia="等线" w:hAnsi="等线" w:cs="Times New Roman"/>
        </w:rPr>
        <w:t>examineDoor</w:t>
      </w:r>
      <w:proofErr w:type="spellEnd"/>
      <w:r w:rsidRPr="00651B90">
        <w:rPr>
          <w:rFonts w:ascii="等线" w:eastAsia="等线" w:hAnsi="等线" w:cs="Times New Roman"/>
        </w:rPr>
        <w:t xml:space="preserve"> 和 </w:t>
      </w:r>
      <w:proofErr w:type="spellStart"/>
      <w:r w:rsidRPr="00651B90">
        <w:rPr>
          <w:rFonts w:ascii="等线" w:eastAsia="等线" w:hAnsi="等线" w:cs="Times New Roman"/>
        </w:rPr>
        <w:t>examineTyre</w:t>
      </w:r>
      <w:proofErr w:type="spellEnd"/>
      <w:r w:rsidRPr="00651B90">
        <w:rPr>
          <w:rFonts w:ascii="等线" w:eastAsia="等线" w:hAnsi="等线" w:cs="Times New Roman"/>
        </w:rPr>
        <w:t xml:space="preserve"> 方法，输出相应的检测信息。</w:t>
      </w:r>
    </w:p>
    <w:p w14:paraId="2247F6C3" w14:textId="4BEF7A62" w:rsidR="00651B90" w:rsidRPr="00651B90" w:rsidRDefault="00651B90" w:rsidP="00651B90">
      <w:pPr>
        <w:pStyle w:val="3"/>
        <w:rPr>
          <w:rFonts w:cs="Times New Roman" w:hint="eastAsia"/>
          <w:sz w:val="21"/>
          <w:szCs w:val="22"/>
        </w:rPr>
      </w:pPr>
      <w:r w:rsidRPr="00651B90">
        <w:rPr>
          <w:rFonts w:hint="eastAsia"/>
        </w:rPr>
        <w:t>代价分析</w:t>
      </w:r>
    </w:p>
    <w:p w14:paraId="14D4170D" w14:textId="63CD5576" w:rsidR="00651B90" w:rsidRPr="00651B90" w:rsidRDefault="00651B90" w:rsidP="00651B90">
      <w:pPr>
        <w:pStyle w:val="4"/>
        <w:rPr>
          <w:rFonts w:hint="eastAsia"/>
          <w:sz w:val="24"/>
          <w:szCs w:val="24"/>
        </w:rPr>
      </w:pPr>
      <w:r w:rsidRPr="00651B90">
        <w:rPr>
          <w:rFonts w:hint="eastAsia"/>
          <w:sz w:val="24"/>
          <w:szCs w:val="24"/>
        </w:rPr>
        <w:t>增加新访问者的代价：</w:t>
      </w:r>
    </w:p>
    <w:p w14:paraId="278510C9" w14:textId="77777777" w:rsidR="00651B90" w:rsidRPr="00651B90" w:rsidRDefault="00651B90" w:rsidP="00651B90">
      <w:pPr>
        <w:rPr>
          <w:rFonts w:ascii="等线" w:eastAsia="等线" w:hAnsi="等线" w:cs="Times New Roman"/>
        </w:rPr>
      </w:pPr>
      <w:r w:rsidRPr="00651B90">
        <w:rPr>
          <w:rFonts w:ascii="等线" w:eastAsia="等线" w:hAnsi="等线" w:cs="Times New Roman" w:hint="eastAsia"/>
        </w:rPr>
        <w:t>如果需要增加新的访问者（例如，添加一个新的检测器类），需要修改所有的元素类和</w:t>
      </w:r>
      <w:r w:rsidRPr="00651B90">
        <w:rPr>
          <w:rFonts w:ascii="等线" w:eastAsia="等线" w:hAnsi="等线" w:cs="Times New Roman"/>
        </w:rPr>
        <w:t xml:space="preserve"> Car 类，使其适应新的访问者。这可能会导致一定的代码修改工作。</w:t>
      </w:r>
    </w:p>
    <w:p w14:paraId="0C682E2E" w14:textId="223F5690" w:rsidR="00651B90" w:rsidRPr="00651B90" w:rsidRDefault="00651B90" w:rsidP="00651B90">
      <w:pPr>
        <w:pStyle w:val="4"/>
        <w:rPr>
          <w:rFonts w:hint="eastAsia"/>
          <w:sz w:val="24"/>
          <w:szCs w:val="24"/>
        </w:rPr>
      </w:pPr>
      <w:r w:rsidRPr="00651B90">
        <w:rPr>
          <w:rFonts w:hint="eastAsia"/>
          <w:sz w:val="24"/>
          <w:szCs w:val="24"/>
        </w:rPr>
        <w:t>元素类层次结构的修改代价：</w:t>
      </w:r>
    </w:p>
    <w:p w14:paraId="13C043C6" w14:textId="77777777" w:rsidR="00651B90" w:rsidRPr="00651B90" w:rsidRDefault="00651B90" w:rsidP="00651B90">
      <w:pPr>
        <w:rPr>
          <w:rFonts w:ascii="等线" w:eastAsia="等线" w:hAnsi="等线" w:cs="Times New Roman"/>
        </w:rPr>
      </w:pPr>
      <w:r w:rsidRPr="00651B90">
        <w:rPr>
          <w:rFonts w:ascii="等线" w:eastAsia="等线" w:hAnsi="等线" w:cs="Times New Roman" w:hint="eastAsia"/>
        </w:rPr>
        <w:t>如果需要添加新的元素类（例如，添加一个新的车身元素），需要修改所有的访问者类，使其适应新的元素。这也可能导致一定的代码修改工作。</w:t>
      </w:r>
    </w:p>
    <w:p w14:paraId="371FE1C3" w14:textId="2EB2F3CA" w:rsidR="00651B90" w:rsidRPr="00651B90" w:rsidRDefault="00651B90" w:rsidP="00651B90">
      <w:pPr>
        <w:pStyle w:val="4"/>
        <w:rPr>
          <w:rFonts w:hint="eastAsia"/>
          <w:sz w:val="24"/>
          <w:szCs w:val="24"/>
        </w:rPr>
      </w:pPr>
      <w:r w:rsidRPr="00651B90">
        <w:rPr>
          <w:rFonts w:hint="eastAsia"/>
          <w:sz w:val="24"/>
          <w:szCs w:val="24"/>
        </w:rPr>
        <w:lastRenderedPageBreak/>
        <w:t>元素类与访问者类之间的紧耦合：</w:t>
      </w:r>
    </w:p>
    <w:p w14:paraId="1AAB33C1" w14:textId="5D24B65A" w:rsidR="00651B90" w:rsidRPr="00651B90" w:rsidRDefault="00651B90" w:rsidP="00651B90">
      <w:pPr>
        <w:rPr>
          <w:rFonts w:hint="eastAsia"/>
        </w:rPr>
      </w:pPr>
      <w:r w:rsidRPr="00651B90">
        <w:rPr>
          <w:rFonts w:ascii="等线" w:eastAsia="等线" w:hAnsi="等线" w:cs="Times New Roman" w:hint="eastAsia"/>
        </w:rPr>
        <w:t>元素类需要知道所有可能的访问者类型，并在</w:t>
      </w:r>
      <w:r w:rsidRPr="00651B90">
        <w:rPr>
          <w:rFonts w:ascii="等线" w:eastAsia="等线" w:hAnsi="等线" w:cs="Times New Roman"/>
        </w:rPr>
        <w:t xml:space="preserve"> accept 方法中进行相应的调用。这导致了元素类与访问者类之间的紧耦合。如果访问者类的修改频率较高，这种紧耦合可能导致代码的脆弱性。</w:t>
      </w:r>
    </w:p>
    <w:sectPr w:rsidR="00651B90" w:rsidRPr="00651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DE"/>
    <w:rsid w:val="00651B90"/>
    <w:rsid w:val="00B20416"/>
    <w:rsid w:val="00D756DE"/>
    <w:rsid w:val="00E90443"/>
    <w:rsid w:val="00F1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A3B7"/>
  <w15:chartTrackingRefBased/>
  <w15:docId w15:val="{2A4EE1A4-125B-47F7-9E3E-1B3E01F2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5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1B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5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56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1B9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Tian</dc:creator>
  <cp:keywords/>
  <dc:description/>
  <cp:lastModifiedBy>Y Tian</cp:lastModifiedBy>
  <cp:revision>3</cp:revision>
  <dcterms:created xsi:type="dcterms:W3CDTF">2023-12-16T15:34:00Z</dcterms:created>
  <dcterms:modified xsi:type="dcterms:W3CDTF">2023-12-31T16:59:00Z</dcterms:modified>
</cp:coreProperties>
</file>