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AFF0F" w14:textId="72B71F36" w:rsidR="00E234F6" w:rsidRDefault="00E50550" w:rsidP="00E50550">
      <w:pPr>
        <w:pStyle w:val="1"/>
      </w:pPr>
      <w:r>
        <w:rPr>
          <w:rFonts w:hint="eastAsia"/>
        </w:rPr>
        <w:t>风险管理计划</w:t>
      </w:r>
    </w:p>
    <w:p w14:paraId="16173105" w14:textId="74C04F39" w:rsidR="00E50550" w:rsidRDefault="00E50550" w:rsidP="00E50550">
      <w:pPr>
        <w:pStyle w:val="2"/>
      </w:pPr>
      <w:r>
        <w:rPr>
          <w:rFonts w:hint="eastAsia"/>
        </w:rPr>
        <w:t>1.</w:t>
      </w:r>
      <w:r>
        <w:t xml:space="preserve"> </w:t>
      </w:r>
      <w:r>
        <w:rPr>
          <w:rFonts w:hint="eastAsia"/>
        </w:rPr>
        <w:t>前言</w:t>
      </w:r>
    </w:p>
    <w:p w14:paraId="00C7B9F2" w14:textId="35B61085" w:rsidR="00E50550" w:rsidRDefault="00E50550" w:rsidP="00E50550">
      <w:r>
        <w:rPr>
          <w:rFonts w:hint="eastAsia"/>
        </w:rPr>
        <w:t>本文档针对“</w:t>
      </w:r>
      <w:r w:rsidRPr="00E50550">
        <w:rPr>
          <w:rFonts w:hint="eastAsia"/>
        </w:rPr>
        <w:t>山东企业就业失业信息管理系统</w:t>
      </w:r>
      <w:r>
        <w:rPr>
          <w:rFonts w:hint="eastAsia"/>
        </w:rPr>
        <w:t>”</w:t>
      </w:r>
      <w:r>
        <w:rPr>
          <w:rFonts w:hint="eastAsia"/>
        </w:rPr>
        <w:t>项目开发周期过程中可能出现的风险以及项目实施过程中外部环境的变化可能引起的风险等进行评估，并提出了相应的风险回避措</w:t>
      </w:r>
    </w:p>
    <w:p w14:paraId="10AC28A2" w14:textId="24A4A0D9" w:rsidR="00E50550" w:rsidRDefault="00E50550" w:rsidP="00E50550">
      <w:r>
        <w:rPr>
          <w:rFonts w:hint="eastAsia"/>
        </w:rPr>
        <w:t>施。</w:t>
      </w:r>
    </w:p>
    <w:p w14:paraId="5ABB7933" w14:textId="529003E2" w:rsidR="00E50550" w:rsidRDefault="00E50550" w:rsidP="00E50550">
      <w:pPr>
        <w:pStyle w:val="2"/>
      </w:pPr>
      <w:r>
        <w:rPr>
          <w:rFonts w:hint="eastAsia"/>
        </w:rPr>
        <w:t>2.</w:t>
      </w:r>
      <w:r>
        <w:t xml:space="preserve"> </w:t>
      </w:r>
      <w:r>
        <w:rPr>
          <w:rFonts w:hint="eastAsia"/>
        </w:rPr>
        <w:t>风险条目</w:t>
      </w:r>
    </w:p>
    <w:p w14:paraId="43ECDC80" w14:textId="77777777" w:rsidR="00E50550" w:rsidRDefault="00E50550" w:rsidP="00E50550">
      <w:pPr>
        <w:pStyle w:val="3"/>
      </w:pPr>
      <w:r>
        <w:t xml:space="preserve">2.1. 产品规模风险 </w:t>
      </w:r>
    </w:p>
    <w:p w14:paraId="5A5963E0" w14:textId="2A954418" w:rsidR="00E50550" w:rsidRDefault="00E50550" w:rsidP="00E50550">
      <w:pPr>
        <w:pStyle w:val="a3"/>
        <w:numPr>
          <w:ilvl w:val="0"/>
          <w:numId w:val="1"/>
        </w:numPr>
        <w:ind w:firstLineChars="0"/>
      </w:pPr>
      <w:r>
        <w:t>根据需求确定的系统功能不准确</w:t>
      </w:r>
    </w:p>
    <w:p w14:paraId="70D3ED5E" w14:textId="2DB8A325" w:rsidR="00E50550" w:rsidRDefault="00E50550" w:rsidP="00E50550">
      <w:pPr>
        <w:pStyle w:val="a3"/>
        <w:numPr>
          <w:ilvl w:val="0"/>
          <w:numId w:val="1"/>
        </w:numPr>
        <w:ind w:firstLineChars="0"/>
      </w:pPr>
      <w:r>
        <w:rPr>
          <w:rFonts w:hint="eastAsia"/>
        </w:rPr>
        <w:t>预计</w:t>
      </w:r>
      <w:r>
        <w:t xml:space="preserve">用户规模过小 </w:t>
      </w:r>
    </w:p>
    <w:p w14:paraId="0D462B4F" w14:textId="77777777" w:rsidR="00E50550" w:rsidRDefault="00E50550" w:rsidP="00E50550">
      <w:pPr>
        <w:pStyle w:val="3"/>
      </w:pPr>
      <w:r>
        <w:t xml:space="preserve">2.2. 客户相关风险 </w:t>
      </w:r>
    </w:p>
    <w:p w14:paraId="2F102D0C" w14:textId="6768AF42" w:rsidR="00E50550" w:rsidRDefault="00E50550" w:rsidP="00E50550">
      <w:pPr>
        <w:pStyle w:val="a3"/>
        <w:numPr>
          <w:ilvl w:val="0"/>
          <w:numId w:val="2"/>
        </w:numPr>
        <w:ind w:firstLineChars="0"/>
      </w:pPr>
      <w:r>
        <w:t>用户需求发生变更</w:t>
      </w:r>
      <w:r>
        <w:rPr>
          <w:rFonts w:hint="eastAsia"/>
        </w:rPr>
        <w:t>；</w:t>
      </w:r>
      <w:r>
        <w:t xml:space="preserve"> </w:t>
      </w:r>
      <w:r>
        <w:t xml:space="preserve"> </w:t>
      </w:r>
    </w:p>
    <w:p w14:paraId="131CA308" w14:textId="36186F16" w:rsidR="00E50550" w:rsidRDefault="00E50550" w:rsidP="00E50550">
      <w:pPr>
        <w:pStyle w:val="a3"/>
        <w:numPr>
          <w:ilvl w:val="0"/>
          <w:numId w:val="2"/>
        </w:numPr>
        <w:ind w:firstLineChars="0"/>
      </w:pPr>
      <w:r>
        <w:t>客户对目标用户规模不够确定</w:t>
      </w:r>
      <w:r>
        <w:rPr>
          <w:rFonts w:hint="eastAsia"/>
        </w:rPr>
        <w:t>；</w:t>
      </w:r>
      <w:r>
        <w:t xml:space="preserve"> </w:t>
      </w:r>
      <w:r>
        <w:t xml:space="preserve"> </w:t>
      </w:r>
    </w:p>
    <w:p w14:paraId="42FF4030" w14:textId="626A7F59" w:rsidR="00E50550" w:rsidRDefault="00E50550" w:rsidP="00E50550">
      <w:pPr>
        <w:pStyle w:val="a3"/>
        <w:numPr>
          <w:ilvl w:val="0"/>
          <w:numId w:val="2"/>
        </w:numPr>
        <w:ind w:firstLineChars="0"/>
      </w:pPr>
      <w:r>
        <w:t>与需求分析人员沟通不协调</w:t>
      </w:r>
      <w:r>
        <w:rPr>
          <w:rFonts w:hint="eastAsia"/>
        </w:rPr>
        <w:t>；</w:t>
      </w:r>
      <w:r>
        <w:t xml:space="preserve"> </w:t>
      </w:r>
      <w:r>
        <w:t xml:space="preserve"> </w:t>
      </w:r>
    </w:p>
    <w:p w14:paraId="57F8286D" w14:textId="2AA469CD" w:rsidR="00E50550" w:rsidRDefault="00E50550" w:rsidP="00E50550">
      <w:pPr>
        <w:pStyle w:val="a3"/>
        <w:numPr>
          <w:ilvl w:val="0"/>
          <w:numId w:val="2"/>
        </w:numPr>
        <w:ind w:firstLineChars="0"/>
      </w:pPr>
      <w:r>
        <w:t>客户对目标功能不够清楚</w:t>
      </w:r>
      <w:r>
        <w:rPr>
          <w:rFonts w:hint="eastAsia"/>
        </w:rPr>
        <w:t>；</w:t>
      </w:r>
      <w:r>
        <w:t xml:space="preserve"> </w:t>
      </w:r>
    </w:p>
    <w:p w14:paraId="6633B650" w14:textId="77777777" w:rsidR="00E50550" w:rsidRDefault="00E50550" w:rsidP="00E50550">
      <w:pPr>
        <w:pStyle w:val="3"/>
      </w:pPr>
      <w:r>
        <w:t xml:space="preserve">2.3. 相关性风险 </w:t>
      </w:r>
    </w:p>
    <w:p w14:paraId="23264167" w14:textId="372164D2" w:rsidR="00E50550" w:rsidRDefault="00E50550" w:rsidP="00E50550">
      <w:pPr>
        <w:pStyle w:val="a3"/>
        <w:numPr>
          <w:ilvl w:val="0"/>
          <w:numId w:val="3"/>
        </w:numPr>
        <w:ind w:firstLineChars="0"/>
      </w:pPr>
      <w:r>
        <w:t>资源有限</w:t>
      </w:r>
      <w:r>
        <w:rPr>
          <w:rFonts w:hint="eastAsia"/>
        </w:rPr>
        <w:t>；</w:t>
      </w:r>
      <w:r>
        <w:t xml:space="preserve"> </w:t>
      </w:r>
      <w:r>
        <w:t xml:space="preserve"> </w:t>
      </w:r>
    </w:p>
    <w:p w14:paraId="7B31068E" w14:textId="17259439" w:rsidR="00E50550" w:rsidRDefault="00E50550" w:rsidP="00E50550">
      <w:pPr>
        <w:pStyle w:val="a3"/>
        <w:numPr>
          <w:ilvl w:val="0"/>
          <w:numId w:val="3"/>
        </w:numPr>
        <w:ind w:firstLineChars="0"/>
      </w:pPr>
      <w:r>
        <w:t>不可抗力造成的危害</w:t>
      </w:r>
      <w:r>
        <w:rPr>
          <w:rFonts w:hint="eastAsia"/>
        </w:rPr>
        <w:t>；</w:t>
      </w:r>
      <w:r>
        <w:t xml:space="preserve"> </w:t>
      </w:r>
      <w:r>
        <w:t></w:t>
      </w:r>
    </w:p>
    <w:p w14:paraId="68E5F74C" w14:textId="17B41092" w:rsidR="00E50550" w:rsidRDefault="00E50550" w:rsidP="00E50550">
      <w:pPr>
        <w:pStyle w:val="a3"/>
        <w:numPr>
          <w:ilvl w:val="0"/>
          <w:numId w:val="3"/>
        </w:numPr>
        <w:ind w:firstLineChars="0"/>
      </w:pPr>
      <w:r>
        <w:t>项目的时间要求不合理</w:t>
      </w:r>
      <w:r>
        <w:rPr>
          <w:rFonts w:hint="eastAsia"/>
        </w:rPr>
        <w:t>；</w:t>
      </w:r>
      <w:r>
        <w:t xml:space="preserve"> </w:t>
      </w:r>
    </w:p>
    <w:p w14:paraId="594D0F73" w14:textId="77777777" w:rsidR="00E50550" w:rsidRDefault="00E50550" w:rsidP="00E50550">
      <w:pPr>
        <w:pStyle w:val="3"/>
      </w:pPr>
      <w:r>
        <w:t xml:space="preserve">2.4. 管理风险 </w:t>
      </w:r>
    </w:p>
    <w:p w14:paraId="18A761C9" w14:textId="0A053B38" w:rsidR="00E50550" w:rsidRDefault="00E50550" w:rsidP="00E50550">
      <w:pPr>
        <w:pStyle w:val="a3"/>
        <w:numPr>
          <w:ilvl w:val="0"/>
          <w:numId w:val="5"/>
        </w:numPr>
        <w:ind w:firstLineChars="0"/>
      </w:pPr>
      <w:r>
        <w:t>项目经理管理经验不足</w:t>
      </w:r>
      <w:r>
        <w:rPr>
          <w:rFonts w:hint="eastAsia"/>
        </w:rPr>
        <w:t>；</w:t>
      </w:r>
      <w:r>
        <w:t xml:space="preserve"> </w:t>
      </w:r>
      <w:r>
        <w:t xml:space="preserve"> </w:t>
      </w:r>
    </w:p>
    <w:p w14:paraId="252F66CA" w14:textId="05BD93DC" w:rsidR="00E50550" w:rsidRDefault="00E50550" w:rsidP="00E50550">
      <w:pPr>
        <w:pStyle w:val="a3"/>
        <w:numPr>
          <w:ilvl w:val="0"/>
          <w:numId w:val="5"/>
        </w:numPr>
        <w:ind w:firstLineChars="0"/>
      </w:pPr>
      <w:r>
        <w:t>开发人员流动</w:t>
      </w:r>
      <w:r>
        <w:rPr>
          <w:rFonts w:hint="eastAsia"/>
        </w:rPr>
        <w:t>；</w:t>
      </w:r>
      <w:r>
        <w:t xml:space="preserve"> </w:t>
      </w:r>
      <w:r>
        <w:t xml:space="preserve"> </w:t>
      </w:r>
    </w:p>
    <w:p w14:paraId="2774DCB2" w14:textId="54DE2175" w:rsidR="00E50550" w:rsidRDefault="00E50550" w:rsidP="00E50550">
      <w:pPr>
        <w:pStyle w:val="a3"/>
        <w:numPr>
          <w:ilvl w:val="0"/>
          <w:numId w:val="5"/>
        </w:numPr>
        <w:ind w:firstLineChars="0"/>
      </w:pPr>
      <w:r>
        <w:t>项目范围定义模糊</w:t>
      </w:r>
      <w:r>
        <w:rPr>
          <w:rFonts w:hint="eastAsia"/>
        </w:rPr>
        <w:t>；</w:t>
      </w:r>
      <w:r>
        <w:t xml:space="preserve"> </w:t>
      </w:r>
      <w:r>
        <w:t xml:space="preserve"> </w:t>
      </w:r>
    </w:p>
    <w:p w14:paraId="39816813" w14:textId="68B66ABB" w:rsidR="00E50550" w:rsidRDefault="00E50550" w:rsidP="00E50550">
      <w:pPr>
        <w:pStyle w:val="a3"/>
        <w:numPr>
          <w:ilvl w:val="0"/>
          <w:numId w:val="5"/>
        </w:numPr>
        <w:ind w:firstLineChars="0"/>
      </w:pPr>
      <w:r>
        <w:t>实施过程进度拖沓</w:t>
      </w:r>
      <w:r>
        <w:rPr>
          <w:rFonts w:hint="eastAsia"/>
        </w:rPr>
        <w:t>；</w:t>
      </w:r>
      <w:r>
        <w:t xml:space="preserve"> </w:t>
      </w:r>
      <w:r>
        <w:t xml:space="preserve"> </w:t>
      </w:r>
    </w:p>
    <w:p w14:paraId="7C569DBE" w14:textId="392970FC" w:rsidR="00E50550" w:rsidRDefault="00E50550" w:rsidP="00E50550">
      <w:pPr>
        <w:pStyle w:val="a3"/>
        <w:numPr>
          <w:ilvl w:val="0"/>
          <w:numId w:val="5"/>
        </w:numPr>
        <w:ind w:firstLineChars="0"/>
      </w:pPr>
      <w:r>
        <w:t>项目实施过程沟通不充分</w:t>
      </w:r>
      <w:r>
        <w:rPr>
          <w:rFonts w:hint="eastAsia"/>
        </w:rPr>
        <w:t>；</w:t>
      </w:r>
      <w:r>
        <w:t xml:space="preserve"> </w:t>
      </w:r>
    </w:p>
    <w:p w14:paraId="21EE829A" w14:textId="77777777" w:rsidR="00E50550" w:rsidRDefault="00E50550" w:rsidP="00E50550">
      <w:pPr>
        <w:pStyle w:val="3"/>
      </w:pPr>
      <w:r>
        <w:t xml:space="preserve">2.5. 技术风险 </w:t>
      </w:r>
    </w:p>
    <w:p w14:paraId="1F953F10" w14:textId="6088F73E" w:rsidR="00E50550" w:rsidRDefault="00E50550" w:rsidP="00E50550">
      <w:pPr>
        <w:pStyle w:val="a3"/>
        <w:numPr>
          <w:ilvl w:val="0"/>
          <w:numId w:val="6"/>
        </w:numPr>
        <w:ind w:firstLineChars="0"/>
      </w:pPr>
      <w:r>
        <w:t>开发人员经验不足</w:t>
      </w:r>
      <w:r>
        <w:rPr>
          <w:rFonts w:hint="eastAsia"/>
        </w:rPr>
        <w:t>；</w:t>
      </w:r>
      <w:r>
        <w:t xml:space="preserve"> </w:t>
      </w:r>
      <w:r>
        <w:t xml:space="preserve"> </w:t>
      </w:r>
    </w:p>
    <w:p w14:paraId="2DC708D8" w14:textId="0181F3D2" w:rsidR="00E50550" w:rsidRDefault="00E50550" w:rsidP="00E50550">
      <w:pPr>
        <w:pStyle w:val="a3"/>
        <w:numPr>
          <w:ilvl w:val="0"/>
          <w:numId w:val="6"/>
        </w:numPr>
        <w:ind w:firstLineChars="0"/>
      </w:pPr>
      <w:r>
        <w:t>数据传输协议未达客户安全标准</w:t>
      </w:r>
      <w:r>
        <w:rPr>
          <w:rFonts w:hint="eastAsia"/>
        </w:rPr>
        <w:t>；</w:t>
      </w:r>
      <w:r>
        <w:t xml:space="preserve"> </w:t>
      </w:r>
      <w:r>
        <w:t xml:space="preserve"> </w:t>
      </w:r>
    </w:p>
    <w:p w14:paraId="092BDD96" w14:textId="71738126" w:rsidR="00E50550" w:rsidRDefault="00E50550" w:rsidP="00E50550">
      <w:pPr>
        <w:pStyle w:val="a3"/>
        <w:numPr>
          <w:ilvl w:val="0"/>
          <w:numId w:val="6"/>
        </w:numPr>
        <w:ind w:firstLineChars="0"/>
      </w:pPr>
      <w:r>
        <w:t>数据库规模不恰当</w:t>
      </w:r>
      <w:r>
        <w:rPr>
          <w:rFonts w:hint="eastAsia"/>
        </w:rPr>
        <w:t>；</w:t>
      </w:r>
      <w:r>
        <w:t xml:space="preserve"> </w:t>
      </w:r>
      <w:r>
        <w:t xml:space="preserve"> </w:t>
      </w:r>
    </w:p>
    <w:p w14:paraId="25FC33E4" w14:textId="772E820B" w:rsidR="00E50550" w:rsidRDefault="00E50550" w:rsidP="00E50550">
      <w:pPr>
        <w:pStyle w:val="a3"/>
        <w:numPr>
          <w:ilvl w:val="0"/>
          <w:numId w:val="6"/>
        </w:numPr>
        <w:ind w:firstLineChars="0"/>
      </w:pPr>
      <w:r>
        <w:t>设计层级出现失误导致实现困难</w:t>
      </w:r>
      <w:r>
        <w:rPr>
          <w:rFonts w:hint="eastAsia"/>
        </w:rPr>
        <w:t>；</w:t>
      </w:r>
      <w:r>
        <w:t xml:space="preserve"> </w:t>
      </w:r>
      <w:r>
        <w:t xml:space="preserve"> </w:t>
      </w:r>
    </w:p>
    <w:p w14:paraId="05B2057D" w14:textId="4E3FD34F" w:rsidR="00E50550" w:rsidRDefault="00E50550" w:rsidP="00E50550">
      <w:pPr>
        <w:pStyle w:val="a3"/>
        <w:numPr>
          <w:ilvl w:val="0"/>
          <w:numId w:val="6"/>
        </w:numPr>
        <w:ind w:firstLineChars="0"/>
      </w:pPr>
      <w:r>
        <w:t>缺少测试计划</w:t>
      </w:r>
      <w:r>
        <w:rPr>
          <w:rFonts w:hint="eastAsia"/>
        </w:rPr>
        <w:t>；</w:t>
      </w:r>
      <w:r>
        <w:t xml:space="preserve"> </w:t>
      </w:r>
      <w:r>
        <w:t xml:space="preserve"> </w:t>
      </w:r>
    </w:p>
    <w:p w14:paraId="56151C18" w14:textId="019A6C86" w:rsidR="00E50550" w:rsidRDefault="00E50550" w:rsidP="00E50550">
      <w:pPr>
        <w:pStyle w:val="a3"/>
        <w:numPr>
          <w:ilvl w:val="0"/>
          <w:numId w:val="6"/>
        </w:numPr>
        <w:ind w:firstLineChars="0"/>
      </w:pPr>
      <w:r>
        <w:t>缺乏质量跟踪、保证</w:t>
      </w:r>
      <w:r>
        <w:rPr>
          <w:rFonts w:hint="eastAsia"/>
        </w:rPr>
        <w:t>；</w:t>
      </w:r>
      <w:r>
        <w:t xml:space="preserve"> </w:t>
      </w:r>
    </w:p>
    <w:p w14:paraId="02E3AFDF" w14:textId="77777777" w:rsidR="00E50550" w:rsidRDefault="00E50550" w:rsidP="00E50550">
      <w:pPr>
        <w:pStyle w:val="3"/>
      </w:pPr>
      <w:r>
        <w:lastRenderedPageBreak/>
        <w:t xml:space="preserve">2.6. 开发环境风险 </w:t>
      </w:r>
    </w:p>
    <w:p w14:paraId="040FA1C3" w14:textId="074618A7" w:rsidR="00E50550" w:rsidRDefault="00E50550" w:rsidP="00E50550">
      <w:pPr>
        <w:pStyle w:val="a3"/>
        <w:numPr>
          <w:ilvl w:val="0"/>
          <w:numId w:val="7"/>
        </w:numPr>
        <w:ind w:firstLineChars="0"/>
      </w:pPr>
      <w:r>
        <w:t>开发、设计工具</w:t>
      </w:r>
      <w:r w:rsidR="003E29C7">
        <w:rPr>
          <w:rFonts w:hint="eastAsia"/>
        </w:rPr>
        <w:t>意外终止</w:t>
      </w:r>
      <w:r>
        <w:rPr>
          <w:rFonts w:hint="eastAsia"/>
        </w:rPr>
        <w:t>；</w:t>
      </w:r>
      <w:r>
        <w:t xml:space="preserve"> </w:t>
      </w:r>
      <w:r>
        <w:t xml:space="preserve"> </w:t>
      </w:r>
    </w:p>
    <w:p w14:paraId="0D5E2481" w14:textId="7F248CE3" w:rsidR="00E50550" w:rsidRDefault="00E50550" w:rsidP="00E50550">
      <w:pPr>
        <w:pStyle w:val="a3"/>
        <w:numPr>
          <w:ilvl w:val="0"/>
          <w:numId w:val="7"/>
        </w:numPr>
        <w:ind w:firstLineChars="0"/>
      </w:pPr>
      <w:r>
        <w:t>开发设计所需设备无法按时提供</w:t>
      </w:r>
      <w:r>
        <w:rPr>
          <w:rFonts w:hint="eastAsia"/>
        </w:rPr>
        <w:t>；</w:t>
      </w:r>
      <w:r>
        <w:t xml:space="preserve"> </w:t>
      </w:r>
      <w:r>
        <w:t xml:space="preserve"> </w:t>
      </w:r>
    </w:p>
    <w:p w14:paraId="79F1DCE0" w14:textId="03E4481C" w:rsidR="00E50550" w:rsidRDefault="003E29C7" w:rsidP="00E50550">
      <w:pPr>
        <w:pStyle w:val="a3"/>
        <w:numPr>
          <w:ilvl w:val="0"/>
          <w:numId w:val="7"/>
        </w:numPr>
        <w:ind w:firstLineChars="0"/>
      </w:pPr>
      <w:r w:rsidRPr="003E29C7">
        <w:rPr>
          <w:rFonts w:hint="eastAsia"/>
        </w:rPr>
        <w:t>备份</w:t>
      </w:r>
      <w:r>
        <w:rPr>
          <w:rFonts w:hint="eastAsia"/>
        </w:rPr>
        <w:t>损坏</w:t>
      </w:r>
      <w:r w:rsidR="00E50550">
        <w:rPr>
          <w:rFonts w:hint="eastAsia"/>
        </w:rPr>
        <w:t>；</w:t>
      </w:r>
    </w:p>
    <w:p w14:paraId="1283D338" w14:textId="6CE12446" w:rsidR="00E50550" w:rsidRDefault="00E50550" w:rsidP="00E50550">
      <w:pPr>
        <w:pStyle w:val="2"/>
      </w:pPr>
      <w:r>
        <w:rPr>
          <w:rFonts w:hint="eastAsia"/>
        </w:rPr>
        <w:t>3.</w:t>
      </w:r>
      <w:r>
        <w:t xml:space="preserve"> </w:t>
      </w:r>
      <w:r>
        <w:rPr>
          <w:rFonts w:hint="eastAsia"/>
        </w:rPr>
        <w:t>风险定性分析及应对措施</w:t>
      </w:r>
    </w:p>
    <w:tbl>
      <w:tblPr>
        <w:tblStyle w:val="a4"/>
        <w:tblW w:w="0" w:type="auto"/>
        <w:tblLook w:val="04A0" w:firstRow="1" w:lastRow="0" w:firstColumn="1" w:lastColumn="0" w:noHBand="0" w:noVBand="1"/>
      </w:tblPr>
      <w:tblGrid>
        <w:gridCol w:w="427"/>
        <w:gridCol w:w="1948"/>
        <w:gridCol w:w="739"/>
        <w:gridCol w:w="1134"/>
        <w:gridCol w:w="1559"/>
        <w:gridCol w:w="1304"/>
        <w:gridCol w:w="1185"/>
      </w:tblGrid>
      <w:tr w:rsidR="008D46AE" w14:paraId="4653F222" w14:textId="77777777" w:rsidTr="008D46AE">
        <w:trPr>
          <w:trHeight w:val="694"/>
        </w:trPr>
        <w:tc>
          <w:tcPr>
            <w:tcW w:w="427" w:type="dxa"/>
            <w:vAlign w:val="center"/>
          </w:tcPr>
          <w:p w14:paraId="225955EE" w14:textId="77777777" w:rsidR="003E29C7" w:rsidRPr="003E29C7" w:rsidRDefault="003E29C7" w:rsidP="003E29C7">
            <w:pPr>
              <w:jc w:val="center"/>
              <w:rPr>
                <w:rFonts w:hint="eastAsia"/>
                <w:b/>
                <w:bCs/>
              </w:rPr>
            </w:pPr>
          </w:p>
        </w:tc>
        <w:tc>
          <w:tcPr>
            <w:tcW w:w="1948" w:type="dxa"/>
            <w:vAlign w:val="center"/>
          </w:tcPr>
          <w:p w14:paraId="6FC2AA6E" w14:textId="141C724B" w:rsidR="003E29C7" w:rsidRPr="003E29C7" w:rsidRDefault="003E29C7" w:rsidP="003E29C7">
            <w:pPr>
              <w:jc w:val="center"/>
              <w:rPr>
                <w:rFonts w:hint="eastAsia"/>
                <w:b/>
                <w:bCs/>
              </w:rPr>
            </w:pPr>
            <w:r w:rsidRPr="003E29C7">
              <w:rPr>
                <w:rFonts w:hint="eastAsia"/>
                <w:b/>
                <w:bCs/>
              </w:rPr>
              <w:t>事件</w:t>
            </w:r>
          </w:p>
        </w:tc>
        <w:tc>
          <w:tcPr>
            <w:tcW w:w="739" w:type="dxa"/>
            <w:vAlign w:val="center"/>
          </w:tcPr>
          <w:p w14:paraId="1A112571" w14:textId="44E3B7DD" w:rsidR="003E29C7" w:rsidRPr="003E29C7" w:rsidRDefault="003E29C7" w:rsidP="003E29C7">
            <w:pPr>
              <w:jc w:val="center"/>
              <w:rPr>
                <w:rFonts w:hint="eastAsia"/>
                <w:b/>
                <w:bCs/>
              </w:rPr>
            </w:pPr>
            <w:r w:rsidRPr="003E29C7">
              <w:rPr>
                <w:rFonts w:hint="eastAsia"/>
                <w:b/>
                <w:bCs/>
              </w:rPr>
              <w:t>发送概率</w:t>
            </w:r>
          </w:p>
        </w:tc>
        <w:tc>
          <w:tcPr>
            <w:tcW w:w="1134" w:type="dxa"/>
            <w:vAlign w:val="center"/>
          </w:tcPr>
          <w:p w14:paraId="1ED60DAF" w14:textId="61243FF5" w:rsidR="003E29C7" w:rsidRPr="003E29C7" w:rsidRDefault="003E29C7" w:rsidP="003E29C7">
            <w:pPr>
              <w:jc w:val="center"/>
              <w:rPr>
                <w:rFonts w:hint="eastAsia"/>
                <w:b/>
                <w:bCs/>
              </w:rPr>
            </w:pPr>
            <w:r w:rsidRPr="003E29C7">
              <w:rPr>
                <w:rFonts w:hint="eastAsia"/>
                <w:b/>
                <w:bCs/>
              </w:rPr>
              <w:t>事件发生后的影响</w:t>
            </w:r>
          </w:p>
        </w:tc>
        <w:tc>
          <w:tcPr>
            <w:tcW w:w="1559" w:type="dxa"/>
            <w:vAlign w:val="center"/>
          </w:tcPr>
          <w:p w14:paraId="14D7BDCE" w14:textId="23558E25" w:rsidR="003E29C7" w:rsidRPr="003E29C7" w:rsidRDefault="003E29C7" w:rsidP="003E29C7">
            <w:pPr>
              <w:jc w:val="center"/>
              <w:rPr>
                <w:rFonts w:hint="eastAsia"/>
                <w:b/>
                <w:bCs/>
              </w:rPr>
            </w:pPr>
            <w:r w:rsidRPr="003E29C7">
              <w:rPr>
                <w:rFonts w:hint="eastAsia"/>
                <w:b/>
                <w:bCs/>
              </w:rPr>
              <w:t>事件发生后果</w:t>
            </w:r>
          </w:p>
        </w:tc>
        <w:tc>
          <w:tcPr>
            <w:tcW w:w="1304" w:type="dxa"/>
            <w:vAlign w:val="center"/>
          </w:tcPr>
          <w:p w14:paraId="33994966" w14:textId="445A6641" w:rsidR="003E29C7" w:rsidRPr="003E29C7" w:rsidRDefault="003E29C7" w:rsidP="003E29C7">
            <w:pPr>
              <w:jc w:val="center"/>
              <w:rPr>
                <w:rFonts w:hint="eastAsia"/>
                <w:b/>
                <w:bCs/>
              </w:rPr>
            </w:pPr>
            <w:r w:rsidRPr="003E29C7">
              <w:rPr>
                <w:rFonts w:hint="eastAsia"/>
                <w:b/>
                <w:bCs/>
              </w:rPr>
              <w:t>预防措施</w:t>
            </w:r>
          </w:p>
        </w:tc>
        <w:tc>
          <w:tcPr>
            <w:tcW w:w="1185" w:type="dxa"/>
            <w:vAlign w:val="center"/>
          </w:tcPr>
          <w:p w14:paraId="1AA1A56C" w14:textId="304B575A" w:rsidR="003E29C7" w:rsidRPr="003E29C7" w:rsidRDefault="003E29C7" w:rsidP="003E29C7">
            <w:pPr>
              <w:jc w:val="center"/>
              <w:rPr>
                <w:rFonts w:hint="eastAsia"/>
                <w:b/>
                <w:bCs/>
              </w:rPr>
            </w:pPr>
            <w:r w:rsidRPr="003E29C7">
              <w:rPr>
                <w:rFonts w:hint="eastAsia"/>
                <w:b/>
                <w:bCs/>
              </w:rPr>
              <w:t>应急措施</w:t>
            </w:r>
          </w:p>
        </w:tc>
      </w:tr>
      <w:tr w:rsidR="008D46AE" w14:paraId="5F600C8D" w14:textId="77777777" w:rsidTr="008D46AE">
        <w:trPr>
          <w:trHeight w:val="694"/>
        </w:trPr>
        <w:tc>
          <w:tcPr>
            <w:tcW w:w="427" w:type="dxa"/>
            <w:vMerge w:val="restart"/>
            <w:vAlign w:val="center"/>
          </w:tcPr>
          <w:p w14:paraId="32E38460" w14:textId="769EE011" w:rsidR="008D46AE" w:rsidRDefault="008D46AE" w:rsidP="008D46AE">
            <w:pPr>
              <w:rPr>
                <w:rFonts w:hint="eastAsia"/>
              </w:rPr>
            </w:pPr>
            <w:r>
              <w:rPr>
                <w:rFonts w:hint="eastAsia"/>
              </w:rPr>
              <w:t>产品规格风险</w:t>
            </w:r>
          </w:p>
        </w:tc>
        <w:tc>
          <w:tcPr>
            <w:tcW w:w="1948" w:type="dxa"/>
          </w:tcPr>
          <w:p w14:paraId="26486F69" w14:textId="77777777" w:rsidR="008D46AE" w:rsidRDefault="008D46AE" w:rsidP="008D46AE">
            <w:r>
              <w:t>根据需求确定的系统功能不准确</w:t>
            </w:r>
          </w:p>
          <w:p w14:paraId="5D5A1A9C" w14:textId="77777777" w:rsidR="008D46AE" w:rsidRPr="003E29C7" w:rsidRDefault="008D46AE" w:rsidP="008D46AE">
            <w:pPr>
              <w:rPr>
                <w:rFonts w:hint="eastAsia"/>
              </w:rPr>
            </w:pPr>
          </w:p>
        </w:tc>
        <w:tc>
          <w:tcPr>
            <w:tcW w:w="739" w:type="dxa"/>
          </w:tcPr>
          <w:p w14:paraId="64BBB44D" w14:textId="6638E1FB" w:rsidR="008D46AE" w:rsidRDefault="008D46AE" w:rsidP="008D46AE">
            <w:pPr>
              <w:jc w:val="center"/>
              <w:rPr>
                <w:rFonts w:hint="eastAsia"/>
              </w:rPr>
            </w:pPr>
            <w:r>
              <w:rPr>
                <w:rFonts w:hint="eastAsia"/>
              </w:rPr>
              <w:t>高</w:t>
            </w:r>
          </w:p>
        </w:tc>
        <w:tc>
          <w:tcPr>
            <w:tcW w:w="1134" w:type="dxa"/>
          </w:tcPr>
          <w:p w14:paraId="1000E1D1" w14:textId="359186ED" w:rsidR="008D46AE" w:rsidRDefault="008D46AE" w:rsidP="008D46AE">
            <w:pPr>
              <w:jc w:val="center"/>
              <w:rPr>
                <w:rFonts w:hint="eastAsia"/>
              </w:rPr>
            </w:pPr>
            <w:r>
              <w:rPr>
                <w:rFonts w:hint="eastAsia"/>
              </w:rPr>
              <w:t>严重</w:t>
            </w:r>
          </w:p>
        </w:tc>
        <w:tc>
          <w:tcPr>
            <w:tcW w:w="1559" w:type="dxa"/>
          </w:tcPr>
          <w:p w14:paraId="0CE3BB5D" w14:textId="30D1F1DD" w:rsidR="008D46AE" w:rsidRDefault="008D46AE" w:rsidP="008D46AE">
            <w:pPr>
              <w:rPr>
                <w:rFonts w:hint="eastAsia"/>
              </w:rPr>
            </w:pPr>
            <w:r w:rsidRPr="008D46AE">
              <w:rPr>
                <w:rFonts w:hint="eastAsia"/>
              </w:rPr>
              <w:t>工期延误</w:t>
            </w:r>
          </w:p>
        </w:tc>
        <w:tc>
          <w:tcPr>
            <w:tcW w:w="1304" w:type="dxa"/>
          </w:tcPr>
          <w:p w14:paraId="17978740" w14:textId="119EA535" w:rsidR="008D46AE" w:rsidRDefault="008D46AE" w:rsidP="008D46AE">
            <w:pPr>
              <w:rPr>
                <w:rFonts w:hint="eastAsia"/>
              </w:rPr>
            </w:pPr>
            <w:r>
              <w:rPr>
                <w:rFonts w:hint="eastAsia"/>
              </w:rPr>
              <w:t>与客户及时并多次沟通确定系统功能需求</w:t>
            </w:r>
            <w:r>
              <w:rPr>
                <w:rFonts w:ascii="Times New Roman" w:eastAsia="Times New Roman" w:hAnsi="Times New Roman" w:cs="Times New Roman"/>
              </w:rPr>
              <w:t xml:space="preserve"> </w:t>
            </w:r>
          </w:p>
        </w:tc>
        <w:tc>
          <w:tcPr>
            <w:tcW w:w="1185" w:type="dxa"/>
          </w:tcPr>
          <w:p w14:paraId="2B2C5906" w14:textId="52FEB35A" w:rsidR="008D46AE" w:rsidRDefault="008D46AE" w:rsidP="008D46AE">
            <w:pPr>
              <w:rPr>
                <w:rFonts w:hint="eastAsia"/>
              </w:rPr>
            </w:pPr>
            <w:r>
              <w:rPr>
                <w:rFonts w:hint="eastAsia"/>
              </w:rPr>
              <w:t>加班商榷系统功能进行修改</w:t>
            </w:r>
            <w:r>
              <w:rPr>
                <w:rFonts w:ascii="Times New Roman" w:eastAsia="Times New Roman" w:hAnsi="Times New Roman" w:cs="Times New Roman"/>
              </w:rPr>
              <w:t xml:space="preserve"> </w:t>
            </w:r>
          </w:p>
        </w:tc>
      </w:tr>
      <w:tr w:rsidR="008D46AE" w14:paraId="5B2ED92D" w14:textId="77777777" w:rsidTr="008D46AE">
        <w:trPr>
          <w:trHeight w:val="694"/>
        </w:trPr>
        <w:tc>
          <w:tcPr>
            <w:tcW w:w="427" w:type="dxa"/>
            <w:vMerge/>
            <w:vAlign w:val="center"/>
          </w:tcPr>
          <w:p w14:paraId="0C6E77F4" w14:textId="77777777" w:rsidR="008D46AE" w:rsidRDefault="008D46AE" w:rsidP="008D46AE">
            <w:pPr>
              <w:rPr>
                <w:rFonts w:hint="eastAsia"/>
              </w:rPr>
            </w:pPr>
          </w:p>
        </w:tc>
        <w:tc>
          <w:tcPr>
            <w:tcW w:w="1948" w:type="dxa"/>
          </w:tcPr>
          <w:p w14:paraId="04FC82A4" w14:textId="2E19AAA5" w:rsidR="008D46AE" w:rsidRPr="003E29C7" w:rsidRDefault="008D46AE" w:rsidP="008D46AE">
            <w:pPr>
              <w:rPr>
                <w:rFonts w:hint="eastAsia"/>
              </w:rPr>
            </w:pPr>
            <w:r>
              <w:rPr>
                <w:rFonts w:hint="eastAsia"/>
              </w:rPr>
              <w:t>预计</w:t>
            </w:r>
            <w:r>
              <w:t>用户规模过小</w:t>
            </w:r>
          </w:p>
        </w:tc>
        <w:tc>
          <w:tcPr>
            <w:tcW w:w="739" w:type="dxa"/>
          </w:tcPr>
          <w:p w14:paraId="662C8D7D" w14:textId="33193A9E" w:rsidR="008D46AE" w:rsidRDefault="008D46AE" w:rsidP="008D46AE">
            <w:pPr>
              <w:jc w:val="center"/>
              <w:rPr>
                <w:rFonts w:hint="eastAsia"/>
              </w:rPr>
            </w:pPr>
            <w:r>
              <w:rPr>
                <w:rFonts w:hint="eastAsia"/>
              </w:rPr>
              <w:t>中</w:t>
            </w:r>
          </w:p>
        </w:tc>
        <w:tc>
          <w:tcPr>
            <w:tcW w:w="1134" w:type="dxa"/>
          </w:tcPr>
          <w:p w14:paraId="563CF24A" w14:textId="3CF59AA3" w:rsidR="008D46AE" w:rsidRDefault="008D46AE" w:rsidP="008D46AE">
            <w:pPr>
              <w:jc w:val="center"/>
              <w:rPr>
                <w:rFonts w:hint="eastAsia"/>
              </w:rPr>
            </w:pPr>
            <w:r>
              <w:rPr>
                <w:rFonts w:hint="eastAsia"/>
              </w:rPr>
              <w:t>中度</w:t>
            </w:r>
          </w:p>
        </w:tc>
        <w:tc>
          <w:tcPr>
            <w:tcW w:w="1559" w:type="dxa"/>
          </w:tcPr>
          <w:p w14:paraId="7B27E0B6" w14:textId="1A4DCAA4" w:rsidR="008D46AE" w:rsidRDefault="008D46AE" w:rsidP="008D46AE">
            <w:pPr>
              <w:rPr>
                <w:rFonts w:hint="eastAsia"/>
              </w:rPr>
            </w:pPr>
            <w:r w:rsidRPr="008D46AE">
              <w:rPr>
                <w:rFonts w:hint="eastAsia"/>
              </w:rPr>
              <w:t>系统不稳定</w:t>
            </w:r>
          </w:p>
        </w:tc>
        <w:tc>
          <w:tcPr>
            <w:tcW w:w="1304" w:type="dxa"/>
          </w:tcPr>
          <w:p w14:paraId="43E4B288" w14:textId="3B5A54E7" w:rsidR="008D46AE" w:rsidRDefault="008D46AE" w:rsidP="008D46AE">
            <w:pPr>
              <w:rPr>
                <w:rFonts w:hint="eastAsia"/>
              </w:rPr>
            </w:pPr>
            <w:r>
              <w:rPr>
                <w:rFonts w:hint="eastAsia"/>
              </w:rPr>
              <w:t>采用较大规模服务器集群</w:t>
            </w:r>
          </w:p>
        </w:tc>
        <w:tc>
          <w:tcPr>
            <w:tcW w:w="1185" w:type="dxa"/>
          </w:tcPr>
          <w:p w14:paraId="37A1F488" w14:textId="103366AE" w:rsidR="008D46AE" w:rsidRDefault="008D46AE" w:rsidP="008D46AE">
            <w:pPr>
              <w:rPr>
                <w:rFonts w:hint="eastAsia"/>
              </w:rPr>
            </w:pPr>
            <w:r>
              <w:rPr>
                <w:rFonts w:hint="eastAsia"/>
              </w:rPr>
              <w:t>追加服务器</w:t>
            </w:r>
            <w:r>
              <w:rPr>
                <w:rFonts w:ascii="Times New Roman" w:eastAsia="Times New Roman" w:hAnsi="Times New Roman" w:cs="Times New Roman"/>
              </w:rPr>
              <w:t xml:space="preserve"> </w:t>
            </w:r>
          </w:p>
        </w:tc>
      </w:tr>
      <w:tr w:rsidR="008D46AE" w14:paraId="2F06FC9E" w14:textId="77777777" w:rsidTr="008D46AE">
        <w:trPr>
          <w:trHeight w:val="694"/>
        </w:trPr>
        <w:tc>
          <w:tcPr>
            <w:tcW w:w="427" w:type="dxa"/>
            <w:vMerge w:val="restart"/>
            <w:vAlign w:val="center"/>
          </w:tcPr>
          <w:p w14:paraId="1E9D72C7" w14:textId="6428BF64" w:rsidR="008D46AE" w:rsidRDefault="008D46AE" w:rsidP="008D46AE">
            <w:pPr>
              <w:rPr>
                <w:rFonts w:hint="eastAsia"/>
              </w:rPr>
            </w:pPr>
            <w:r>
              <w:rPr>
                <w:rFonts w:hint="eastAsia"/>
              </w:rPr>
              <w:t>客户相关风险</w:t>
            </w:r>
          </w:p>
        </w:tc>
        <w:tc>
          <w:tcPr>
            <w:tcW w:w="1948" w:type="dxa"/>
          </w:tcPr>
          <w:p w14:paraId="1948ECED" w14:textId="2E0379FF" w:rsidR="008D46AE" w:rsidRDefault="008D46AE" w:rsidP="008D46AE">
            <w:pPr>
              <w:rPr>
                <w:rFonts w:hint="eastAsia"/>
              </w:rPr>
            </w:pPr>
            <w:r>
              <w:t>用户需求发生变更</w:t>
            </w:r>
          </w:p>
        </w:tc>
        <w:tc>
          <w:tcPr>
            <w:tcW w:w="739" w:type="dxa"/>
          </w:tcPr>
          <w:p w14:paraId="1DB5EF28" w14:textId="45077920" w:rsidR="008D46AE" w:rsidRDefault="008D46AE" w:rsidP="008D46AE">
            <w:pPr>
              <w:jc w:val="center"/>
              <w:rPr>
                <w:rFonts w:hint="eastAsia"/>
              </w:rPr>
            </w:pPr>
            <w:r>
              <w:rPr>
                <w:rFonts w:hint="eastAsia"/>
              </w:rPr>
              <w:t>高</w:t>
            </w:r>
          </w:p>
        </w:tc>
        <w:tc>
          <w:tcPr>
            <w:tcW w:w="1134" w:type="dxa"/>
          </w:tcPr>
          <w:p w14:paraId="67A487B4" w14:textId="50C734BC" w:rsidR="008D46AE" w:rsidRDefault="008D46AE" w:rsidP="008D46AE">
            <w:pPr>
              <w:jc w:val="center"/>
              <w:rPr>
                <w:rFonts w:hint="eastAsia"/>
              </w:rPr>
            </w:pPr>
            <w:r>
              <w:rPr>
                <w:rFonts w:hint="eastAsia"/>
              </w:rPr>
              <w:t>严重</w:t>
            </w:r>
          </w:p>
        </w:tc>
        <w:tc>
          <w:tcPr>
            <w:tcW w:w="1559" w:type="dxa"/>
          </w:tcPr>
          <w:p w14:paraId="2DF6EABE" w14:textId="73948E3A" w:rsidR="008D46AE" w:rsidRDefault="008D46AE" w:rsidP="008D46AE">
            <w:pPr>
              <w:rPr>
                <w:rFonts w:hint="eastAsia"/>
              </w:rPr>
            </w:pPr>
            <w:r w:rsidRPr="008D46AE">
              <w:rPr>
                <w:rFonts w:hint="eastAsia"/>
              </w:rPr>
              <w:t>工期延误</w:t>
            </w:r>
          </w:p>
        </w:tc>
        <w:tc>
          <w:tcPr>
            <w:tcW w:w="1304" w:type="dxa"/>
          </w:tcPr>
          <w:p w14:paraId="74985981" w14:textId="158E7402" w:rsidR="008D46AE" w:rsidRDefault="008D46AE" w:rsidP="008D46AE">
            <w:pPr>
              <w:rPr>
                <w:rFonts w:hint="eastAsia"/>
              </w:rPr>
            </w:pPr>
            <w:r>
              <w:rPr>
                <w:rFonts w:hint="eastAsia"/>
              </w:rPr>
              <w:t>进行需求变更追踪</w:t>
            </w:r>
            <w:r>
              <w:rPr>
                <w:rFonts w:ascii="Times New Roman" w:eastAsia="Times New Roman" w:hAnsi="Times New Roman" w:cs="Times New Roman"/>
              </w:rPr>
              <w:t xml:space="preserve"> </w:t>
            </w:r>
          </w:p>
        </w:tc>
        <w:tc>
          <w:tcPr>
            <w:tcW w:w="1185" w:type="dxa"/>
          </w:tcPr>
          <w:p w14:paraId="13AEABF1" w14:textId="1EF6D2AA" w:rsidR="008D46AE" w:rsidRDefault="008D46AE" w:rsidP="008D46AE">
            <w:pPr>
              <w:rPr>
                <w:rFonts w:hint="eastAsia"/>
              </w:rPr>
            </w:pPr>
            <w:r>
              <w:rPr>
                <w:rFonts w:hint="eastAsia"/>
              </w:rPr>
              <w:t>修改系统</w:t>
            </w:r>
            <w:r>
              <w:rPr>
                <w:rFonts w:ascii="Times New Roman" w:eastAsia="Times New Roman" w:hAnsi="Times New Roman" w:cs="Times New Roman"/>
              </w:rPr>
              <w:t xml:space="preserve"> </w:t>
            </w:r>
          </w:p>
        </w:tc>
      </w:tr>
      <w:tr w:rsidR="008D46AE" w14:paraId="5A3E5341" w14:textId="77777777" w:rsidTr="008D46AE">
        <w:trPr>
          <w:trHeight w:val="694"/>
        </w:trPr>
        <w:tc>
          <w:tcPr>
            <w:tcW w:w="427" w:type="dxa"/>
            <w:vMerge/>
            <w:vAlign w:val="center"/>
          </w:tcPr>
          <w:p w14:paraId="132338E8" w14:textId="77777777" w:rsidR="008D46AE" w:rsidRDefault="008D46AE" w:rsidP="008D46AE">
            <w:pPr>
              <w:rPr>
                <w:rFonts w:hint="eastAsia"/>
              </w:rPr>
            </w:pPr>
          </w:p>
        </w:tc>
        <w:tc>
          <w:tcPr>
            <w:tcW w:w="1948" w:type="dxa"/>
          </w:tcPr>
          <w:p w14:paraId="494AD633" w14:textId="39EB02D8" w:rsidR="008D46AE" w:rsidRDefault="008D46AE" w:rsidP="008D46AE">
            <w:pPr>
              <w:rPr>
                <w:rFonts w:hint="eastAsia"/>
              </w:rPr>
            </w:pPr>
            <w:r w:rsidRPr="003E29C7">
              <w:rPr>
                <w:rFonts w:hint="eastAsia"/>
              </w:rPr>
              <w:t>客户对目标用户规模不够确定</w:t>
            </w:r>
          </w:p>
        </w:tc>
        <w:tc>
          <w:tcPr>
            <w:tcW w:w="739" w:type="dxa"/>
          </w:tcPr>
          <w:p w14:paraId="57084C06" w14:textId="7500FD99" w:rsidR="008D46AE" w:rsidRDefault="008D46AE" w:rsidP="008D46AE">
            <w:pPr>
              <w:jc w:val="center"/>
              <w:rPr>
                <w:rFonts w:hint="eastAsia"/>
              </w:rPr>
            </w:pPr>
            <w:r>
              <w:rPr>
                <w:rFonts w:hint="eastAsia"/>
              </w:rPr>
              <w:t>低</w:t>
            </w:r>
          </w:p>
        </w:tc>
        <w:tc>
          <w:tcPr>
            <w:tcW w:w="1134" w:type="dxa"/>
          </w:tcPr>
          <w:p w14:paraId="745978CA" w14:textId="69466A58" w:rsidR="008D46AE" w:rsidRDefault="008D46AE" w:rsidP="008D46AE">
            <w:pPr>
              <w:jc w:val="center"/>
              <w:rPr>
                <w:rFonts w:hint="eastAsia"/>
              </w:rPr>
            </w:pPr>
            <w:r>
              <w:rPr>
                <w:rFonts w:hint="eastAsia"/>
              </w:rPr>
              <w:t>轻度</w:t>
            </w:r>
          </w:p>
        </w:tc>
        <w:tc>
          <w:tcPr>
            <w:tcW w:w="1559" w:type="dxa"/>
          </w:tcPr>
          <w:p w14:paraId="277BCBD4" w14:textId="1CC8FF85" w:rsidR="008D46AE" w:rsidRDefault="008D46AE" w:rsidP="008D46AE">
            <w:pPr>
              <w:rPr>
                <w:rFonts w:hint="eastAsia"/>
              </w:rPr>
            </w:pPr>
            <w:r w:rsidRPr="008D46AE">
              <w:rPr>
                <w:rFonts w:hint="eastAsia"/>
              </w:rPr>
              <w:t>系统不稳定</w:t>
            </w:r>
          </w:p>
        </w:tc>
        <w:tc>
          <w:tcPr>
            <w:tcW w:w="1304" w:type="dxa"/>
          </w:tcPr>
          <w:p w14:paraId="534753F7" w14:textId="15053AC2" w:rsidR="008D46AE" w:rsidRDefault="008D46AE" w:rsidP="008D46AE">
            <w:pPr>
              <w:rPr>
                <w:rFonts w:hint="eastAsia"/>
              </w:rPr>
            </w:pPr>
            <w:r>
              <w:rPr>
                <w:rFonts w:hint="eastAsia"/>
              </w:rPr>
              <w:t>发放测试版本，测试用户规模</w:t>
            </w:r>
            <w:r>
              <w:rPr>
                <w:rFonts w:ascii="Times New Roman" w:eastAsia="Times New Roman" w:hAnsi="Times New Roman" w:cs="Times New Roman"/>
              </w:rPr>
              <w:t xml:space="preserve"> </w:t>
            </w:r>
          </w:p>
        </w:tc>
        <w:tc>
          <w:tcPr>
            <w:tcW w:w="1185" w:type="dxa"/>
          </w:tcPr>
          <w:p w14:paraId="726CFD4C" w14:textId="7DFC9919" w:rsidR="008D46AE" w:rsidRDefault="008D46AE" w:rsidP="008D46AE">
            <w:pPr>
              <w:rPr>
                <w:rFonts w:hint="eastAsia"/>
              </w:rPr>
            </w:pPr>
            <w:r>
              <w:rPr>
                <w:rFonts w:hint="eastAsia"/>
              </w:rPr>
              <w:t>测试用户规模</w:t>
            </w:r>
            <w:r>
              <w:rPr>
                <w:rFonts w:ascii="Times New Roman" w:eastAsia="Times New Roman" w:hAnsi="Times New Roman" w:cs="Times New Roman"/>
              </w:rPr>
              <w:t xml:space="preserve"> </w:t>
            </w:r>
          </w:p>
        </w:tc>
      </w:tr>
      <w:tr w:rsidR="008D46AE" w14:paraId="3E0B8784" w14:textId="77777777" w:rsidTr="008D46AE">
        <w:trPr>
          <w:trHeight w:val="694"/>
        </w:trPr>
        <w:tc>
          <w:tcPr>
            <w:tcW w:w="427" w:type="dxa"/>
            <w:vMerge/>
            <w:vAlign w:val="center"/>
          </w:tcPr>
          <w:p w14:paraId="5F49F272" w14:textId="77777777" w:rsidR="008D46AE" w:rsidRDefault="008D46AE" w:rsidP="008D46AE">
            <w:pPr>
              <w:rPr>
                <w:rFonts w:hint="eastAsia"/>
              </w:rPr>
            </w:pPr>
          </w:p>
        </w:tc>
        <w:tc>
          <w:tcPr>
            <w:tcW w:w="1948" w:type="dxa"/>
          </w:tcPr>
          <w:p w14:paraId="32E6FA5F" w14:textId="3FAC9530" w:rsidR="008D46AE" w:rsidRDefault="008D46AE" w:rsidP="008D46AE">
            <w:pPr>
              <w:rPr>
                <w:rFonts w:hint="eastAsia"/>
              </w:rPr>
            </w:pPr>
            <w:r w:rsidRPr="003E29C7">
              <w:rPr>
                <w:rFonts w:hint="eastAsia"/>
              </w:rPr>
              <w:t>与需求分析人员沟通不协调</w:t>
            </w:r>
            <w:r w:rsidRPr="003E29C7">
              <w:t xml:space="preserve"> </w:t>
            </w:r>
            <w:r w:rsidRPr="003E29C7">
              <w:t></w:t>
            </w:r>
          </w:p>
        </w:tc>
        <w:tc>
          <w:tcPr>
            <w:tcW w:w="739" w:type="dxa"/>
          </w:tcPr>
          <w:p w14:paraId="621FEB1F" w14:textId="4B1B99B9" w:rsidR="008D46AE" w:rsidRDefault="008D46AE" w:rsidP="008D46AE">
            <w:pPr>
              <w:jc w:val="center"/>
              <w:rPr>
                <w:rFonts w:hint="eastAsia"/>
              </w:rPr>
            </w:pPr>
            <w:r>
              <w:rPr>
                <w:rFonts w:hint="eastAsia"/>
              </w:rPr>
              <w:t>中</w:t>
            </w:r>
          </w:p>
        </w:tc>
        <w:tc>
          <w:tcPr>
            <w:tcW w:w="1134" w:type="dxa"/>
          </w:tcPr>
          <w:p w14:paraId="7D8BF194" w14:textId="5F9306AF" w:rsidR="008D46AE" w:rsidRDefault="008D46AE" w:rsidP="008D46AE">
            <w:pPr>
              <w:jc w:val="center"/>
              <w:rPr>
                <w:rFonts w:hint="eastAsia"/>
              </w:rPr>
            </w:pPr>
            <w:r>
              <w:rPr>
                <w:rFonts w:hint="eastAsia"/>
              </w:rPr>
              <w:t>中度</w:t>
            </w:r>
          </w:p>
        </w:tc>
        <w:tc>
          <w:tcPr>
            <w:tcW w:w="1559" w:type="dxa"/>
          </w:tcPr>
          <w:p w14:paraId="7CBFBB7D" w14:textId="63756F64" w:rsidR="008D46AE" w:rsidRDefault="008D46AE" w:rsidP="008D46AE">
            <w:pPr>
              <w:rPr>
                <w:rFonts w:hint="eastAsia"/>
              </w:rPr>
            </w:pPr>
            <w:r w:rsidRPr="008D46AE">
              <w:rPr>
                <w:rFonts w:hint="eastAsia"/>
              </w:rPr>
              <w:t>系统不能满足业务需求</w:t>
            </w:r>
          </w:p>
        </w:tc>
        <w:tc>
          <w:tcPr>
            <w:tcW w:w="1304" w:type="dxa"/>
          </w:tcPr>
          <w:p w14:paraId="6288AD02" w14:textId="04ABE9A4" w:rsidR="008D46AE" w:rsidRDefault="008D46AE" w:rsidP="008D46AE">
            <w:pPr>
              <w:rPr>
                <w:rFonts w:hint="eastAsia"/>
              </w:rPr>
            </w:pPr>
            <w:r>
              <w:rPr>
                <w:rFonts w:hint="eastAsia"/>
              </w:rPr>
              <w:t>用户确认需求规格及需求变更</w:t>
            </w:r>
            <w:r>
              <w:rPr>
                <w:rFonts w:ascii="Times New Roman" w:eastAsia="Times New Roman" w:hAnsi="Times New Roman" w:cs="Times New Roman"/>
              </w:rPr>
              <w:t xml:space="preserve"> </w:t>
            </w:r>
          </w:p>
        </w:tc>
        <w:tc>
          <w:tcPr>
            <w:tcW w:w="1185" w:type="dxa"/>
          </w:tcPr>
          <w:p w14:paraId="306216A5" w14:textId="5E8A5003" w:rsidR="008D46AE" w:rsidRDefault="008D46AE" w:rsidP="008D46AE">
            <w:pPr>
              <w:rPr>
                <w:rFonts w:hint="eastAsia"/>
              </w:rPr>
            </w:pPr>
            <w:r>
              <w:rPr>
                <w:rFonts w:hint="eastAsia"/>
              </w:rPr>
              <w:t>根据需求分析书修改</w:t>
            </w:r>
            <w:r>
              <w:rPr>
                <w:rFonts w:ascii="Times New Roman" w:eastAsia="Times New Roman" w:hAnsi="Times New Roman" w:cs="Times New Roman"/>
              </w:rPr>
              <w:t xml:space="preserve"> </w:t>
            </w:r>
          </w:p>
        </w:tc>
      </w:tr>
      <w:tr w:rsidR="008D46AE" w14:paraId="633AB03E" w14:textId="77777777" w:rsidTr="008D46AE">
        <w:trPr>
          <w:trHeight w:val="694"/>
        </w:trPr>
        <w:tc>
          <w:tcPr>
            <w:tcW w:w="427" w:type="dxa"/>
            <w:vMerge/>
            <w:vAlign w:val="center"/>
          </w:tcPr>
          <w:p w14:paraId="1D5721E8" w14:textId="77777777" w:rsidR="008D46AE" w:rsidRDefault="008D46AE" w:rsidP="008D46AE">
            <w:pPr>
              <w:rPr>
                <w:rFonts w:hint="eastAsia"/>
              </w:rPr>
            </w:pPr>
          </w:p>
        </w:tc>
        <w:tc>
          <w:tcPr>
            <w:tcW w:w="1948" w:type="dxa"/>
          </w:tcPr>
          <w:p w14:paraId="32BC84CB" w14:textId="54DFBBB8" w:rsidR="008D46AE" w:rsidRPr="003E29C7" w:rsidRDefault="008D46AE" w:rsidP="008D46AE">
            <w:pPr>
              <w:rPr>
                <w:rFonts w:hint="eastAsia"/>
              </w:rPr>
            </w:pPr>
            <w:r w:rsidRPr="003E29C7">
              <w:rPr>
                <w:rFonts w:hint="eastAsia"/>
              </w:rPr>
              <w:t>客户对目标功能不够清楚</w:t>
            </w:r>
          </w:p>
        </w:tc>
        <w:tc>
          <w:tcPr>
            <w:tcW w:w="739" w:type="dxa"/>
          </w:tcPr>
          <w:p w14:paraId="053F2C7A" w14:textId="65A99C6E" w:rsidR="008D46AE" w:rsidRDefault="008D46AE" w:rsidP="008D46AE">
            <w:pPr>
              <w:jc w:val="center"/>
              <w:rPr>
                <w:rFonts w:hint="eastAsia"/>
              </w:rPr>
            </w:pPr>
            <w:r>
              <w:rPr>
                <w:rFonts w:hint="eastAsia"/>
              </w:rPr>
              <w:t>高</w:t>
            </w:r>
          </w:p>
        </w:tc>
        <w:tc>
          <w:tcPr>
            <w:tcW w:w="1134" w:type="dxa"/>
          </w:tcPr>
          <w:p w14:paraId="6399F7CB" w14:textId="058F4AF4" w:rsidR="008D46AE" w:rsidRDefault="008D46AE" w:rsidP="008D46AE">
            <w:pPr>
              <w:jc w:val="center"/>
              <w:rPr>
                <w:rFonts w:hint="eastAsia"/>
              </w:rPr>
            </w:pPr>
            <w:r>
              <w:rPr>
                <w:rFonts w:hint="eastAsia"/>
              </w:rPr>
              <w:t>轻度</w:t>
            </w:r>
          </w:p>
        </w:tc>
        <w:tc>
          <w:tcPr>
            <w:tcW w:w="1559" w:type="dxa"/>
          </w:tcPr>
          <w:p w14:paraId="24C41EC8" w14:textId="4C262987" w:rsidR="008D46AE" w:rsidRDefault="008D46AE" w:rsidP="008D46AE">
            <w:pPr>
              <w:rPr>
                <w:rFonts w:hint="eastAsia"/>
              </w:rPr>
            </w:pPr>
            <w:r w:rsidRPr="008D46AE">
              <w:rPr>
                <w:rFonts w:hint="eastAsia"/>
              </w:rPr>
              <w:t>系统不能满足业务需求</w:t>
            </w:r>
          </w:p>
        </w:tc>
        <w:tc>
          <w:tcPr>
            <w:tcW w:w="1304" w:type="dxa"/>
          </w:tcPr>
          <w:p w14:paraId="12DDB80C" w14:textId="522EDECA" w:rsidR="008D46AE" w:rsidRDefault="008D46AE" w:rsidP="008D46AE">
            <w:pPr>
              <w:rPr>
                <w:rFonts w:hint="eastAsia"/>
              </w:rPr>
            </w:pPr>
            <w:r>
              <w:rPr>
                <w:rFonts w:hint="eastAsia"/>
              </w:rPr>
              <w:t>采用原型开发</w:t>
            </w:r>
            <w:r>
              <w:rPr>
                <w:rFonts w:ascii="Times New Roman" w:eastAsia="Times New Roman" w:hAnsi="Times New Roman" w:cs="Times New Roman"/>
              </w:rPr>
              <w:t xml:space="preserve"> </w:t>
            </w:r>
          </w:p>
        </w:tc>
        <w:tc>
          <w:tcPr>
            <w:tcW w:w="1185" w:type="dxa"/>
          </w:tcPr>
          <w:p w14:paraId="5EEA7295" w14:textId="7B2C6DB6" w:rsidR="008D46AE" w:rsidRDefault="008D46AE" w:rsidP="008D46AE">
            <w:pPr>
              <w:rPr>
                <w:rFonts w:hint="eastAsia"/>
              </w:rPr>
            </w:pPr>
            <w:r>
              <w:rPr>
                <w:rFonts w:hint="eastAsia"/>
              </w:rPr>
              <w:t>与客户讨论，及时修改</w:t>
            </w:r>
            <w:r>
              <w:rPr>
                <w:rFonts w:ascii="Times New Roman" w:eastAsia="Times New Roman" w:hAnsi="Times New Roman" w:cs="Times New Roman"/>
              </w:rPr>
              <w:t xml:space="preserve"> </w:t>
            </w:r>
          </w:p>
        </w:tc>
      </w:tr>
      <w:tr w:rsidR="008D46AE" w14:paraId="0573535D" w14:textId="77777777" w:rsidTr="008D46AE">
        <w:trPr>
          <w:trHeight w:val="694"/>
        </w:trPr>
        <w:tc>
          <w:tcPr>
            <w:tcW w:w="427" w:type="dxa"/>
            <w:vMerge w:val="restart"/>
            <w:vAlign w:val="center"/>
          </w:tcPr>
          <w:p w14:paraId="7F446BE5" w14:textId="4DE5D2AE" w:rsidR="008D46AE" w:rsidRDefault="008D46AE" w:rsidP="008D46AE">
            <w:pPr>
              <w:rPr>
                <w:rFonts w:hint="eastAsia"/>
              </w:rPr>
            </w:pPr>
            <w:r>
              <w:rPr>
                <w:rFonts w:hint="eastAsia"/>
              </w:rPr>
              <w:t>相关性风险</w:t>
            </w:r>
          </w:p>
        </w:tc>
        <w:tc>
          <w:tcPr>
            <w:tcW w:w="1948" w:type="dxa"/>
          </w:tcPr>
          <w:p w14:paraId="7EEC33D6" w14:textId="78E86DE3" w:rsidR="008D46AE" w:rsidRPr="003E29C7" w:rsidRDefault="008D46AE" w:rsidP="008D46AE">
            <w:pPr>
              <w:jc w:val="center"/>
              <w:rPr>
                <w:rFonts w:hint="eastAsia"/>
              </w:rPr>
            </w:pPr>
            <w:r w:rsidRPr="003E29C7">
              <w:rPr>
                <w:rFonts w:hint="eastAsia"/>
              </w:rPr>
              <w:t>资源有限</w:t>
            </w:r>
            <w:r w:rsidRPr="003E29C7">
              <w:t xml:space="preserve"> </w:t>
            </w:r>
            <w:r w:rsidRPr="003E29C7">
              <w:t></w:t>
            </w:r>
          </w:p>
        </w:tc>
        <w:tc>
          <w:tcPr>
            <w:tcW w:w="739" w:type="dxa"/>
          </w:tcPr>
          <w:p w14:paraId="468D9E7D" w14:textId="1A43D0E4" w:rsidR="008D46AE" w:rsidRDefault="008D46AE" w:rsidP="008D46AE">
            <w:pPr>
              <w:jc w:val="center"/>
              <w:rPr>
                <w:rFonts w:hint="eastAsia"/>
              </w:rPr>
            </w:pPr>
            <w:r>
              <w:rPr>
                <w:rFonts w:hint="eastAsia"/>
              </w:rPr>
              <w:t>高</w:t>
            </w:r>
          </w:p>
        </w:tc>
        <w:tc>
          <w:tcPr>
            <w:tcW w:w="1134" w:type="dxa"/>
          </w:tcPr>
          <w:p w14:paraId="42060417" w14:textId="53C8B00C" w:rsidR="008D46AE" w:rsidRDefault="008D46AE" w:rsidP="008D46AE">
            <w:pPr>
              <w:jc w:val="center"/>
              <w:rPr>
                <w:rFonts w:hint="eastAsia"/>
              </w:rPr>
            </w:pPr>
            <w:r>
              <w:rPr>
                <w:rFonts w:hint="eastAsia"/>
              </w:rPr>
              <w:t>严重</w:t>
            </w:r>
          </w:p>
        </w:tc>
        <w:tc>
          <w:tcPr>
            <w:tcW w:w="1559" w:type="dxa"/>
          </w:tcPr>
          <w:p w14:paraId="7BD7C8A8" w14:textId="02167FF7" w:rsidR="008D46AE" w:rsidRDefault="008D46AE" w:rsidP="008D46AE">
            <w:pPr>
              <w:rPr>
                <w:rFonts w:hint="eastAsia"/>
              </w:rPr>
            </w:pPr>
            <w:r w:rsidRPr="008D46AE">
              <w:rPr>
                <w:rFonts w:hint="eastAsia"/>
              </w:rPr>
              <w:t>工期延误、预算耗竭</w:t>
            </w:r>
          </w:p>
        </w:tc>
        <w:tc>
          <w:tcPr>
            <w:tcW w:w="1304" w:type="dxa"/>
          </w:tcPr>
          <w:p w14:paraId="2039E139" w14:textId="6B25DDA5" w:rsidR="008D46AE" w:rsidRDefault="008D46AE" w:rsidP="008D46AE">
            <w:pPr>
              <w:rPr>
                <w:rFonts w:hint="eastAsia"/>
              </w:rPr>
            </w:pPr>
            <w:r>
              <w:rPr>
                <w:rFonts w:hint="eastAsia"/>
              </w:rPr>
              <w:t>保证成本控制追踪</w:t>
            </w:r>
            <w:r>
              <w:rPr>
                <w:rFonts w:ascii="Times New Roman" w:eastAsia="Times New Roman" w:hAnsi="Times New Roman" w:cs="Times New Roman"/>
              </w:rPr>
              <w:t xml:space="preserve"> </w:t>
            </w:r>
          </w:p>
        </w:tc>
        <w:tc>
          <w:tcPr>
            <w:tcW w:w="1185" w:type="dxa"/>
          </w:tcPr>
          <w:p w14:paraId="67821BD9" w14:textId="7279CB29" w:rsidR="008D46AE" w:rsidRDefault="008D46AE" w:rsidP="008D46AE">
            <w:pPr>
              <w:rPr>
                <w:rFonts w:hint="eastAsia"/>
              </w:rPr>
            </w:pPr>
            <w:r>
              <w:rPr>
                <w:rFonts w:hint="eastAsia"/>
              </w:rPr>
              <w:t>招录实习及降低资源成本</w:t>
            </w:r>
            <w:r>
              <w:rPr>
                <w:rFonts w:ascii="Times New Roman" w:eastAsia="Times New Roman" w:hAnsi="Times New Roman" w:cs="Times New Roman"/>
              </w:rPr>
              <w:t xml:space="preserve"> </w:t>
            </w:r>
          </w:p>
        </w:tc>
      </w:tr>
      <w:tr w:rsidR="008D46AE" w14:paraId="6C5C72B8" w14:textId="77777777" w:rsidTr="008D46AE">
        <w:trPr>
          <w:trHeight w:val="694"/>
        </w:trPr>
        <w:tc>
          <w:tcPr>
            <w:tcW w:w="427" w:type="dxa"/>
            <w:vMerge/>
            <w:vAlign w:val="center"/>
          </w:tcPr>
          <w:p w14:paraId="65C66CCB" w14:textId="77777777" w:rsidR="008D46AE" w:rsidRDefault="008D46AE" w:rsidP="008D46AE">
            <w:pPr>
              <w:rPr>
                <w:rFonts w:hint="eastAsia"/>
              </w:rPr>
            </w:pPr>
          </w:p>
        </w:tc>
        <w:tc>
          <w:tcPr>
            <w:tcW w:w="1948" w:type="dxa"/>
          </w:tcPr>
          <w:p w14:paraId="4E28ADB2" w14:textId="7A23499D" w:rsidR="008D46AE" w:rsidRDefault="008D46AE" w:rsidP="008D46AE">
            <w:pPr>
              <w:rPr>
                <w:rFonts w:hint="eastAsia"/>
              </w:rPr>
            </w:pPr>
            <w:r w:rsidRPr="003E29C7">
              <w:rPr>
                <w:rFonts w:hint="eastAsia"/>
              </w:rPr>
              <w:t>不可抗力造成的危害</w:t>
            </w:r>
            <w:r w:rsidRPr="003E29C7">
              <w:t xml:space="preserve"> </w:t>
            </w:r>
            <w:r w:rsidRPr="003E29C7">
              <w:t></w:t>
            </w:r>
          </w:p>
          <w:p w14:paraId="08489273" w14:textId="07CC92CE" w:rsidR="008D46AE" w:rsidRPr="003E29C7" w:rsidRDefault="008D46AE" w:rsidP="008D46AE">
            <w:pPr>
              <w:jc w:val="center"/>
              <w:rPr>
                <w:rFonts w:hint="eastAsia"/>
              </w:rPr>
            </w:pPr>
          </w:p>
        </w:tc>
        <w:tc>
          <w:tcPr>
            <w:tcW w:w="739" w:type="dxa"/>
          </w:tcPr>
          <w:p w14:paraId="6326EC10" w14:textId="58CA2AE4" w:rsidR="008D46AE" w:rsidRDefault="008D46AE" w:rsidP="008D46AE">
            <w:pPr>
              <w:jc w:val="center"/>
              <w:rPr>
                <w:rFonts w:hint="eastAsia"/>
              </w:rPr>
            </w:pPr>
            <w:r>
              <w:rPr>
                <w:rFonts w:hint="eastAsia"/>
              </w:rPr>
              <w:t>低</w:t>
            </w:r>
          </w:p>
        </w:tc>
        <w:tc>
          <w:tcPr>
            <w:tcW w:w="1134" w:type="dxa"/>
          </w:tcPr>
          <w:p w14:paraId="673B1B0B" w14:textId="7618E439" w:rsidR="008D46AE" w:rsidRDefault="008D46AE" w:rsidP="008D46AE">
            <w:pPr>
              <w:jc w:val="center"/>
              <w:rPr>
                <w:rFonts w:hint="eastAsia"/>
              </w:rPr>
            </w:pPr>
            <w:r>
              <w:rPr>
                <w:rFonts w:hint="eastAsia"/>
              </w:rPr>
              <w:t>严重</w:t>
            </w:r>
          </w:p>
        </w:tc>
        <w:tc>
          <w:tcPr>
            <w:tcW w:w="1559" w:type="dxa"/>
          </w:tcPr>
          <w:p w14:paraId="61897127" w14:textId="79EF1691" w:rsidR="008D46AE" w:rsidRDefault="008D46AE" w:rsidP="008D46AE">
            <w:pPr>
              <w:rPr>
                <w:rFonts w:hint="eastAsia"/>
              </w:rPr>
            </w:pPr>
            <w:r w:rsidRPr="008D46AE">
              <w:rPr>
                <w:rFonts w:hint="eastAsia"/>
              </w:rPr>
              <w:t>工期延误</w:t>
            </w:r>
          </w:p>
        </w:tc>
        <w:tc>
          <w:tcPr>
            <w:tcW w:w="1304" w:type="dxa"/>
          </w:tcPr>
          <w:p w14:paraId="70C6BE2E" w14:textId="26B50338" w:rsidR="008D46AE" w:rsidRDefault="008D46AE" w:rsidP="008D46AE">
            <w:pPr>
              <w:rPr>
                <w:rFonts w:hint="eastAsia"/>
              </w:rPr>
            </w:pPr>
            <w:r>
              <w:rPr>
                <w:rFonts w:hint="eastAsia"/>
              </w:rPr>
              <w:t>与客户签订相关协议</w:t>
            </w:r>
            <w:r>
              <w:rPr>
                <w:rFonts w:ascii="Times New Roman" w:eastAsia="Times New Roman" w:hAnsi="Times New Roman" w:cs="Times New Roman"/>
              </w:rPr>
              <w:t xml:space="preserve"> </w:t>
            </w:r>
          </w:p>
        </w:tc>
        <w:tc>
          <w:tcPr>
            <w:tcW w:w="1185" w:type="dxa"/>
          </w:tcPr>
          <w:p w14:paraId="137AE2D3" w14:textId="4573E166" w:rsidR="008D46AE" w:rsidRDefault="008D46AE" w:rsidP="008D46AE">
            <w:pPr>
              <w:rPr>
                <w:rFonts w:hint="eastAsia"/>
              </w:rPr>
            </w:pPr>
            <w:r>
              <w:rPr>
                <w:rFonts w:hint="eastAsia"/>
              </w:rPr>
              <w:t>保存备份</w:t>
            </w:r>
            <w:r>
              <w:rPr>
                <w:rFonts w:ascii="Times New Roman" w:eastAsia="Times New Roman" w:hAnsi="Times New Roman" w:cs="Times New Roman"/>
              </w:rPr>
              <w:t xml:space="preserve"> </w:t>
            </w:r>
          </w:p>
        </w:tc>
      </w:tr>
      <w:tr w:rsidR="008D46AE" w14:paraId="51D64070" w14:textId="77777777" w:rsidTr="008D46AE">
        <w:trPr>
          <w:trHeight w:val="694"/>
        </w:trPr>
        <w:tc>
          <w:tcPr>
            <w:tcW w:w="427" w:type="dxa"/>
            <w:vMerge/>
            <w:vAlign w:val="center"/>
          </w:tcPr>
          <w:p w14:paraId="16D20BB3" w14:textId="77777777" w:rsidR="008D46AE" w:rsidRDefault="008D46AE" w:rsidP="008D46AE">
            <w:pPr>
              <w:rPr>
                <w:rFonts w:hint="eastAsia"/>
              </w:rPr>
            </w:pPr>
          </w:p>
        </w:tc>
        <w:tc>
          <w:tcPr>
            <w:tcW w:w="1948" w:type="dxa"/>
          </w:tcPr>
          <w:p w14:paraId="13178AC0" w14:textId="5205A79D" w:rsidR="008D46AE" w:rsidRDefault="008D46AE" w:rsidP="008D46AE">
            <w:pPr>
              <w:jc w:val="center"/>
              <w:rPr>
                <w:rFonts w:hint="eastAsia"/>
              </w:rPr>
            </w:pPr>
            <w:r w:rsidRPr="003E29C7">
              <w:rPr>
                <w:rFonts w:hint="eastAsia"/>
              </w:rPr>
              <w:t>项目的时间要求不合理</w:t>
            </w:r>
          </w:p>
        </w:tc>
        <w:tc>
          <w:tcPr>
            <w:tcW w:w="739" w:type="dxa"/>
          </w:tcPr>
          <w:p w14:paraId="0932AE7C" w14:textId="0C1029DE" w:rsidR="008D46AE" w:rsidRDefault="008D46AE" w:rsidP="008D46AE">
            <w:pPr>
              <w:jc w:val="center"/>
              <w:rPr>
                <w:rFonts w:hint="eastAsia"/>
              </w:rPr>
            </w:pPr>
            <w:r>
              <w:rPr>
                <w:rFonts w:hint="eastAsia"/>
              </w:rPr>
              <w:t>中</w:t>
            </w:r>
          </w:p>
        </w:tc>
        <w:tc>
          <w:tcPr>
            <w:tcW w:w="1134" w:type="dxa"/>
          </w:tcPr>
          <w:p w14:paraId="785C9081" w14:textId="5FCA4CCD" w:rsidR="008D46AE" w:rsidRDefault="008D46AE" w:rsidP="008D46AE">
            <w:pPr>
              <w:jc w:val="center"/>
              <w:rPr>
                <w:rFonts w:hint="eastAsia"/>
              </w:rPr>
            </w:pPr>
            <w:r>
              <w:rPr>
                <w:rFonts w:hint="eastAsia"/>
              </w:rPr>
              <w:t>中度</w:t>
            </w:r>
          </w:p>
        </w:tc>
        <w:tc>
          <w:tcPr>
            <w:tcW w:w="1559" w:type="dxa"/>
          </w:tcPr>
          <w:p w14:paraId="12208D51" w14:textId="2D9C0B14" w:rsidR="008D46AE" w:rsidRPr="008D46AE" w:rsidRDefault="008D46AE" w:rsidP="008D46AE">
            <w:pPr>
              <w:spacing w:line="256" w:lineRule="auto"/>
              <w:rPr>
                <w:rFonts w:hint="eastAsia"/>
                <w:szCs w:val="22"/>
              </w:rPr>
            </w:pPr>
            <w:r>
              <w:rPr>
                <w:rFonts w:hint="eastAsia"/>
              </w:rPr>
              <w:t>系统不能满足业务需求</w:t>
            </w:r>
            <w:r>
              <w:rPr>
                <w:rFonts w:ascii="Times New Roman" w:eastAsia="Times New Roman" w:hAnsi="Times New Roman" w:cs="Times New Roman"/>
              </w:rPr>
              <w:t xml:space="preserve"> </w:t>
            </w:r>
          </w:p>
        </w:tc>
        <w:tc>
          <w:tcPr>
            <w:tcW w:w="1304" w:type="dxa"/>
          </w:tcPr>
          <w:p w14:paraId="05DA17FF" w14:textId="094953FD" w:rsidR="008D46AE" w:rsidRDefault="008D46AE" w:rsidP="008D46AE">
            <w:pPr>
              <w:rPr>
                <w:rFonts w:hint="eastAsia"/>
              </w:rPr>
            </w:pPr>
            <w:r>
              <w:rPr>
                <w:rFonts w:hint="eastAsia"/>
              </w:rPr>
              <w:t>审核进度计划</w:t>
            </w:r>
            <w:r>
              <w:rPr>
                <w:rFonts w:ascii="Times New Roman" w:eastAsia="Times New Roman" w:hAnsi="Times New Roman" w:cs="Times New Roman"/>
              </w:rPr>
              <w:t xml:space="preserve"> </w:t>
            </w:r>
          </w:p>
        </w:tc>
        <w:tc>
          <w:tcPr>
            <w:tcW w:w="1185" w:type="dxa"/>
          </w:tcPr>
          <w:p w14:paraId="1AD754A0" w14:textId="099AE97D" w:rsidR="008D46AE" w:rsidRDefault="008D46AE" w:rsidP="008D46AE">
            <w:pPr>
              <w:rPr>
                <w:rFonts w:hint="eastAsia"/>
              </w:rPr>
            </w:pPr>
            <w:r>
              <w:rPr>
                <w:rFonts w:hint="eastAsia"/>
              </w:rPr>
              <w:t>商榷延长项目时间</w:t>
            </w:r>
            <w:r>
              <w:rPr>
                <w:rFonts w:ascii="Times New Roman" w:eastAsia="Times New Roman" w:hAnsi="Times New Roman" w:cs="Times New Roman"/>
              </w:rPr>
              <w:t xml:space="preserve"> </w:t>
            </w:r>
          </w:p>
        </w:tc>
      </w:tr>
      <w:tr w:rsidR="008D46AE" w14:paraId="6BC5DF11" w14:textId="77777777" w:rsidTr="008D46AE">
        <w:trPr>
          <w:trHeight w:val="694"/>
        </w:trPr>
        <w:tc>
          <w:tcPr>
            <w:tcW w:w="427" w:type="dxa"/>
            <w:vMerge w:val="restart"/>
            <w:vAlign w:val="center"/>
          </w:tcPr>
          <w:p w14:paraId="11664104" w14:textId="0467554A" w:rsidR="008D46AE" w:rsidRDefault="008D46AE" w:rsidP="008D46AE">
            <w:pPr>
              <w:rPr>
                <w:rFonts w:hint="eastAsia"/>
              </w:rPr>
            </w:pPr>
            <w:r>
              <w:rPr>
                <w:rFonts w:hint="eastAsia"/>
              </w:rPr>
              <w:t>管理风险</w:t>
            </w:r>
          </w:p>
        </w:tc>
        <w:tc>
          <w:tcPr>
            <w:tcW w:w="1948" w:type="dxa"/>
          </w:tcPr>
          <w:p w14:paraId="1AD8F8C4" w14:textId="1041B8C4" w:rsidR="008D46AE" w:rsidRPr="003E29C7" w:rsidRDefault="008D46AE" w:rsidP="008D46AE">
            <w:pPr>
              <w:jc w:val="center"/>
              <w:rPr>
                <w:rFonts w:hint="eastAsia"/>
              </w:rPr>
            </w:pPr>
            <w:r w:rsidRPr="003E29C7">
              <w:rPr>
                <w:rFonts w:hint="eastAsia"/>
              </w:rPr>
              <w:t>项目经理管理经验不足</w:t>
            </w:r>
            <w:r w:rsidRPr="003E29C7">
              <w:t xml:space="preserve"> </w:t>
            </w:r>
            <w:r w:rsidRPr="003E29C7">
              <w:t></w:t>
            </w:r>
          </w:p>
        </w:tc>
        <w:tc>
          <w:tcPr>
            <w:tcW w:w="739" w:type="dxa"/>
          </w:tcPr>
          <w:p w14:paraId="10CC4788" w14:textId="32C96B9E" w:rsidR="008D46AE" w:rsidRDefault="008D46AE" w:rsidP="008D46AE">
            <w:pPr>
              <w:jc w:val="center"/>
              <w:rPr>
                <w:rFonts w:hint="eastAsia"/>
              </w:rPr>
            </w:pPr>
            <w:r>
              <w:rPr>
                <w:rFonts w:hint="eastAsia"/>
              </w:rPr>
              <w:t>低</w:t>
            </w:r>
          </w:p>
        </w:tc>
        <w:tc>
          <w:tcPr>
            <w:tcW w:w="1134" w:type="dxa"/>
          </w:tcPr>
          <w:p w14:paraId="07E0D519" w14:textId="662B27DA" w:rsidR="008D46AE" w:rsidRDefault="008D46AE" w:rsidP="008D46AE">
            <w:pPr>
              <w:jc w:val="center"/>
              <w:rPr>
                <w:rFonts w:hint="eastAsia"/>
              </w:rPr>
            </w:pPr>
            <w:r>
              <w:rPr>
                <w:rFonts w:hint="eastAsia"/>
              </w:rPr>
              <w:t>严重</w:t>
            </w:r>
          </w:p>
        </w:tc>
        <w:tc>
          <w:tcPr>
            <w:tcW w:w="1559" w:type="dxa"/>
          </w:tcPr>
          <w:p w14:paraId="575BC565" w14:textId="7685FF53" w:rsidR="008D46AE" w:rsidRPr="008D46AE" w:rsidRDefault="008D46AE" w:rsidP="008D46AE">
            <w:pPr>
              <w:spacing w:line="256" w:lineRule="auto"/>
              <w:rPr>
                <w:rFonts w:hint="eastAsia"/>
                <w:szCs w:val="22"/>
              </w:rPr>
            </w:pPr>
            <w:r>
              <w:rPr>
                <w:rFonts w:hint="eastAsia"/>
              </w:rPr>
              <w:t>项目拖期，阻碍员工能力的发挥</w:t>
            </w:r>
            <w:r>
              <w:rPr>
                <w:rFonts w:ascii="Times New Roman" w:eastAsia="Times New Roman" w:hAnsi="Times New Roman" w:cs="Times New Roman"/>
              </w:rPr>
              <w:t xml:space="preserve"> </w:t>
            </w:r>
          </w:p>
        </w:tc>
        <w:tc>
          <w:tcPr>
            <w:tcW w:w="1304" w:type="dxa"/>
          </w:tcPr>
          <w:p w14:paraId="76B09F10" w14:textId="5D27BFD0" w:rsidR="008D46AE" w:rsidRDefault="008D46AE" w:rsidP="008D46AE">
            <w:pPr>
              <w:rPr>
                <w:rFonts w:hint="eastAsia"/>
              </w:rPr>
            </w:pPr>
            <w:r>
              <w:rPr>
                <w:rFonts w:hint="eastAsia"/>
              </w:rPr>
              <w:t>提前进行培训</w:t>
            </w:r>
            <w:r>
              <w:rPr>
                <w:rFonts w:ascii="Times New Roman" w:eastAsia="Times New Roman" w:hAnsi="Times New Roman" w:cs="Times New Roman"/>
              </w:rPr>
              <w:t xml:space="preserve"> </w:t>
            </w:r>
          </w:p>
        </w:tc>
        <w:tc>
          <w:tcPr>
            <w:tcW w:w="1185" w:type="dxa"/>
          </w:tcPr>
          <w:p w14:paraId="70D30DD0" w14:textId="16FC1550" w:rsidR="008D46AE" w:rsidRDefault="008D46AE" w:rsidP="008D46AE">
            <w:pPr>
              <w:rPr>
                <w:rFonts w:hint="eastAsia"/>
              </w:rPr>
            </w:pPr>
            <w:r>
              <w:rPr>
                <w:rFonts w:hint="eastAsia"/>
              </w:rPr>
              <w:t>更换有经验人士</w:t>
            </w:r>
            <w:r>
              <w:rPr>
                <w:rFonts w:ascii="Times New Roman" w:eastAsia="Times New Roman" w:hAnsi="Times New Roman" w:cs="Times New Roman"/>
              </w:rPr>
              <w:t xml:space="preserve"> </w:t>
            </w:r>
          </w:p>
        </w:tc>
      </w:tr>
      <w:tr w:rsidR="008D46AE" w14:paraId="14A2F875" w14:textId="77777777" w:rsidTr="008D46AE">
        <w:trPr>
          <w:trHeight w:val="694"/>
        </w:trPr>
        <w:tc>
          <w:tcPr>
            <w:tcW w:w="427" w:type="dxa"/>
            <w:vMerge/>
            <w:vAlign w:val="center"/>
          </w:tcPr>
          <w:p w14:paraId="0BDA0349" w14:textId="77777777" w:rsidR="008D46AE" w:rsidRDefault="008D46AE" w:rsidP="008D46AE">
            <w:pPr>
              <w:rPr>
                <w:rFonts w:hint="eastAsia"/>
              </w:rPr>
            </w:pPr>
          </w:p>
        </w:tc>
        <w:tc>
          <w:tcPr>
            <w:tcW w:w="1948" w:type="dxa"/>
          </w:tcPr>
          <w:p w14:paraId="45BCD0E0" w14:textId="7D393821" w:rsidR="008D46AE" w:rsidRPr="003E29C7" w:rsidRDefault="008D46AE" w:rsidP="008D46AE">
            <w:pPr>
              <w:jc w:val="center"/>
              <w:rPr>
                <w:rFonts w:hint="eastAsia"/>
              </w:rPr>
            </w:pPr>
            <w:r w:rsidRPr="003E29C7">
              <w:rPr>
                <w:rFonts w:hint="eastAsia"/>
              </w:rPr>
              <w:t>开发人员流动</w:t>
            </w:r>
            <w:r w:rsidRPr="003E29C7">
              <w:t xml:space="preserve"> </w:t>
            </w:r>
            <w:r w:rsidRPr="003E29C7">
              <w:t></w:t>
            </w:r>
          </w:p>
        </w:tc>
        <w:tc>
          <w:tcPr>
            <w:tcW w:w="739" w:type="dxa"/>
          </w:tcPr>
          <w:p w14:paraId="77A5F48B" w14:textId="1BE58B41" w:rsidR="008D46AE" w:rsidRDefault="008D46AE" w:rsidP="008D46AE">
            <w:pPr>
              <w:jc w:val="center"/>
              <w:rPr>
                <w:rFonts w:hint="eastAsia"/>
              </w:rPr>
            </w:pPr>
            <w:r>
              <w:rPr>
                <w:rFonts w:hint="eastAsia"/>
              </w:rPr>
              <w:t>中</w:t>
            </w:r>
          </w:p>
        </w:tc>
        <w:tc>
          <w:tcPr>
            <w:tcW w:w="1134" w:type="dxa"/>
          </w:tcPr>
          <w:p w14:paraId="34A36A2A" w14:textId="0806FADA" w:rsidR="008D46AE" w:rsidRDefault="008D46AE" w:rsidP="008D46AE">
            <w:pPr>
              <w:jc w:val="center"/>
              <w:rPr>
                <w:rFonts w:hint="eastAsia"/>
              </w:rPr>
            </w:pPr>
            <w:r>
              <w:rPr>
                <w:rFonts w:hint="eastAsia"/>
              </w:rPr>
              <w:t>中度</w:t>
            </w:r>
          </w:p>
        </w:tc>
        <w:tc>
          <w:tcPr>
            <w:tcW w:w="1559" w:type="dxa"/>
          </w:tcPr>
          <w:p w14:paraId="7C2C95DC" w14:textId="64857D33" w:rsidR="008D46AE" w:rsidRDefault="008D46AE" w:rsidP="008D46AE">
            <w:pPr>
              <w:rPr>
                <w:rFonts w:hint="eastAsia"/>
              </w:rPr>
            </w:pPr>
            <w:r w:rsidRPr="008D46AE">
              <w:rPr>
                <w:rFonts w:hint="eastAsia"/>
              </w:rPr>
              <w:t>项目无法完成</w:t>
            </w:r>
          </w:p>
        </w:tc>
        <w:tc>
          <w:tcPr>
            <w:tcW w:w="1304" w:type="dxa"/>
          </w:tcPr>
          <w:p w14:paraId="557E197F" w14:textId="58F68386" w:rsidR="008D46AE" w:rsidRDefault="008D46AE" w:rsidP="008D46AE">
            <w:pPr>
              <w:rPr>
                <w:rFonts w:hint="eastAsia"/>
              </w:rPr>
            </w:pPr>
            <w:r>
              <w:rPr>
                <w:rFonts w:hint="eastAsia"/>
              </w:rPr>
              <w:t>确定并审核项目计划</w:t>
            </w:r>
            <w:r>
              <w:rPr>
                <w:rFonts w:ascii="Times New Roman" w:eastAsia="Times New Roman" w:hAnsi="Times New Roman" w:cs="Times New Roman"/>
              </w:rPr>
              <w:t xml:space="preserve"> </w:t>
            </w:r>
          </w:p>
        </w:tc>
        <w:tc>
          <w:tcPr>
            <w:tcW w:w="1185" w:type="dxa"/>
          </w:tcPr>
          <w:p w14:paraId="61A511A6" w14:textId="5FCA5AAE" w:rsidR="008D46AE" w:rsidRDefault="008D46AE" w:rsidP="008D46AE">
            <w:pPr>
              <w:rPr>
                <w:rFonts w:hint="eastAsia"/>
              </w:rPr>
            </w:pPr>
            <w:r>
              <w:rPr>
                <w:rFonts w:hint="eastAsia"/>
              </w:rPr>
              <w:t>及时确立阶段性目标</w:t>
            </w:r>
            <w:r>
              <w:rPr>
                <w:rFonts w:ascii="Times New Roman" w:eastAsia="Times New Roman" w:hAnsi="Times New Roman" w:cs="Times New Roman"/>
              </w:rPr>
              <w:t xml:space="preserve"> </w:t>
            </w:r>
          </w:p>
        </w:tc>
      </w:tr>
      <w:tr w:rsidR="008D46AE" w14:paraId="0C8E09CE" w14:textId="77777777" w:rsidTr="008D46AE">
        <w:trPr>
          <w:trHeight w:val="694"/>
        </w:trPr>
        <w:tc>
          <w:tcPr>
            <w:tcW w:w="427" w:type="dxa"/>
            <w:vMerge/>
            <w:vAlign w:val="center"/>
          </w:tcPr>
          <w:p w14:paraId="47741801" w14:textId="77777777" w:rsidR="008D46AE" w:rsidRDefault="008D46AE" w:rsidP="008D46AE">
            <w:pPr>
              <w:rPr>
                <w:rFonts w:hint="eastAsia"/>
              </w:rPr>
            </w:pPr>
          </w:p>
        </w:tc>
        <w:tc>
          <w:tcPr>
            <w:tcW w:w="1948" w:type="dxa"/>
          </w:tcPr>
          <w:p w14:paraId="4BC9BA60" w14:textId="008D7DFE" w:rsidR="008D46AE" w:rsidRPr="003E29C7" w:rsidRDefault="008D46AE" w:rsidP="008D46AE">
            <w:pPr>
              <w:jc w:val="center"/>
              <w:rPr>
                <w:rFonts w:hint="eastAsia"/>
              </w:rPr>
            </w:pPr>
            <w:r w:rsidRPr="003E29C7">
              <w:rPr>
                <w:rFonts w:hint="eastAsia"/>
              </w:rPr>
              <w:t>项目范围定义模糊</w:t>
            </w:r>
            <w:r w:rsidRPr="003E29C7">
              <w:t xml:space="preserve"> </w:t>
            </w:r>
            <w:r w:rsidRPr="003E29C7">
              <w:t></w:t>
            </w:r>
          </w:p>
        </w:tc>
        <w:tc>
          <w:tcPr>
            <w:tcW w:w="739" w:type="dxa"/>
          </w:tcPr>
          <w:p w14:paraId="14FFD0D1" w14:textId="7BD59C87" w:rsidR="008D46AE" w:rsidRDefault="008D46AE" w:rsidP="008D46AE">
            <w:pPr>
              <w:jc w:val="center"/>
              <w:rPr>
                <w:rFonts w:hint="eastAsia"/>
              </w:rPr>
            </w:pPr>
            <w:r>
              <w:rPr>
                <w:rFonts w:hint="eastAsia"/>
              </w:rPr>
              <w:t>高</w:t>
            </w:r>
          </w:p>
        </w:tc>
        <w:tc>
          <w:tcPr>
            <w:tcW w:w="1134" w:type="dxa"/>
          </w:tcPr>
          <w:p w14:paraId="34FA9088" w14:textId="21590BEC" w:rsidR="008D46AE" w:rsidRDefault="008D46AE" w:rsidP="008D46AE">
            <w:pPr>
              <w:jc w:val="center"/>
              <w:rPr>
                <w:rFonts w:hint="eastAsia"/>
              </w:rPr>
            </w:pPr>
            <w:r>
              <w:rPr>
                <w:rFonts w:hint="eastAsia"/>
              </w:rPr>
              <w:t>中度</w:t>
            </w:r>
          </w:p>
        </w:tc>
        <w:tc>
          <w:tcPr>
            <w:tcW w:w="1559" w:type="dxa"/>
          </w:tcPr>
          <w:p w14:paraId="0B878A80" w14:textId="76B5C132" w:rsidR="008D46AE" w:rsidRDefault="008D46AE" w:rsidP="008D46AE">
            <w:pPr>
              <w:rPr>
                <w:rFonts w:hint="eastAsia"/>
              </w:rPr>
            </w:pPr>
            <w:r w:rsidRPr="008D46AE">
              <w:rPr>
                <w:rFonts w:hint="eastAsia"/>
              </w:rPr>
              <w:t>项目无法完成</w:t>
            </w:r>
          </w:p>
        </w:tc>
        <w:tc>
          <w:tcPr>
            <w:tcW w:w="1304" w:type="dxa"/>
          </w:tcPr>
          <w:p w14:paraId="69D902D9" w14:textId="04209A47" w:rsidR="008D46AE" w:rsidRDefault="008D46AE" w:rsidP="008D46AE">
            <w:pPr>
              <w:rPr>
                <w:rFonts w:hint="eastAsia"/>
              </w:rPr>
            </w:pPr>
            <w:r>
              <w:rPr>
                <w:rFonts w:hint="eastAsia"/>
              </w:rPr>
              <w:t>制定高效进度</w:t>
            </w:r>
            <w:r>
              <w:rPr>
                <w:rFonts w:ascii="Times New Roman" w:eastAsia="Times New Roman" w:hAnsi="Times New Roman" w:cs="Times New Roman"/>
              </w:rPr>
              <w:t xml:space="preserve"> </w:t>
            </w:r>
          </w:p>
        </w:tc>
        <w:tc>
          <w:tcPr>
            <w:tcW w:w="1185" w:type="dxa"/>
          </w:tcPr>
          <w:p w14:paraId="454F416F" w14:textId="71059D06" w:rsidR="008D46AE" w:rsidRDefault="008D46AE" w:rsidP="008D46AE">
            <w:pPr>
              <w:rPr>
                <w:rFonts w:hint="eastAsia"/>
              </w:rPr>
            </w:pPr>
            <w:r>
              <w:rPr>
                <w:rFonts w:hint="eastAsia"/>
              </w:rPr>
              <w:t>加班</w:t>
            </w:r>
            <w:r>
              <w:rPr>
                <w:rFonts w:ascii="Times New Roman" w:eastAsia="Times New Roman" w:hAnsi="Times New Roman" w:cs="Times New Roman"/>
              </w:rPr>
              <w:t xml:space="preserve"> </w:t>
            </w:r>
          </w:p>
        </w:tc>
      </w:tr>
      <w:tr w:rsidR="008D46AE" w14:paraId="211F921A" w14:textId="77777777" w:rsidTr="008D46AE">
        <w:trPr>
          <w:trHeight w:val="694"/>
        </w:trPr>
        <w:tc>
          <w:tcPr>
            <w:tcW w:w="427" w:type="dxa"/>
            <w:vMerge/>
            <w:vAlign w:val="center"/>
          </w:tcPr>
          <w:p w14:paraId="12A5F44D" w14:textId="77777777" w:rsidR="008D46AE" w:rsidRDefault="008D46AE" w:rsidP="008D46AE">
            <w:pPr>
              <w:rPr>
                <w:rFonts w:hint="eastAsia"/>
              </w:rPr>
            </w:pPr>
          </w:p>
        </w:tc>
        <w:tc>
          <w:tcPr>
            <w:tcW w:w="1948" w:type="dxa"/>
          </w:tcPr>
          <w:p w14:paraId="0399EBF1" w14:textId="0139D1B0" w:rsidR="008D46AE" w:rsidRPr="003E29C7" w:rsidRDefault="008D46AE" w:rsidP="008D46AE">
            <w:pPr>
              <w:jc w:val="center"/>
              <w:rPr>
                <w:rFonts w:hint="eastAsia"/>
              </w:rPr>
            </w:pPr>
            <w:r w:rsidRPr="003E29C7">
              <w:rPr>
                <w:rFonts w:hint="eastAsia"/>
              </w:rPr>
              <w:t>实施过程进度拖沓</w:t>
            </w:r>
            <w:r w:rsidRPr="003E29C7">
              <w:t xml:space="preserve"> </w:t>
            </w:r>
            <w:r w:rsidRPr="003E29C7">
              <w:t></w:t>
            </w:r>
          </w:p>
        </w:tc>
        <w:tc>
          <w:tcPr>
            <w:tcW w:w="739" w:type="dxa"/>
          </w:tcPr>
          <w:p w14:paraId="42FD3858" w14:textId="648C57FE" w:rsidR="008D46AE" w:rsidRDefault="008D46AE" w:rsidP="008D46AE">
            <w:pPr>
              <w:jc w:val="center"/>
              <w:rPr>
                <w:rFonts w:hint="eastAsia"/>
              </w:rPr>
            </w:pPr>
            <w:r>
              <w:rPr>
                <w:rFonts w:hint="eastAsia"/>
              </w:rPr>
              <w:t>中</w:t>
            </w:r>
          </w:p>
        </w:tc>
        <w:tc>
          <w:tcPr>
            <w:tcW w:w="1134" w:type="dxa"/>
          </w:tcPr>
          <w:p w14:paraId="07675FDD" w14:textId="673F3DD6" w:rsidR="008D46AE" w:rsidRDefault="008D46AE" w:rsidP="008D46AE">
            <w:pPr>
              <w:jc w:val="center"/>
              <w:rPr>
                <w:rFonts w:hint="eastAsia"/>
              </w:rPr>
            </w:pPr>
            <w:r>
              <w:rPr>
                <w:rFonts w:hint="eastAsia"/>
              </w:rPr>
              <w:t>中度</w:t>
            </w:r>
          </w:p>
        </w:tc>
        <w:tc>
          <w:tcPr>
            <w:tcW w:w="1559" w:type="dxa"/>
          </w:tcPr>
          <w:p w14:paraId="23D5573C" w14:textId="18D70BE8" w:rsidR="008D46AE" w:rsidRPr="008D46AE" w:rsidRDefault="008D46AE" w:rsidP="008D46AE">
            <w:pPr>
              <w:rPr>
                <w:rFonts w:hint="eastAsia"/>
              </w:rPr>
            </w:pPr>
            <w:r w:rsidRPr="008D46AE">
              <w:rPr>
                <w:rFonts w:hint="eastAsia"/>
              </w:rPr>
              <w:t>工期延误</w:t>
            </w:r>
          </w:p>
        </w:tc>
        <w:tc>
          <w:tcPr>
            <w:tcW w:w="1304" w:type="dxa"/>
          </w:tcPr>
          <w:p w14:paraId="4A806A3E" w14:textId="71CB4D2A" w:rsidR="008D46AE" w:rsidRDefault="008D46AE" w:rsidP="008D46AE">
            <w:pPr>
              <w:rPr>
                <w:rFonts w:hint="eastAsia"/>
              </w:rPr>
            </w:pPr>
            <w:r>
              <w:rPr>
                <w:rFonts w:hint="eastAsia"/>
              </w:rPr>
              <w:t>制定有效的项目沟通计划</w:t>
            </w:r>
            <w:r>
              <w:rPr>
                <w:rFonts w:ascii="Times New Roman" w:eastAsia="Times New Roman" w:hAnsi="Times New Roman" w:cs="Times New Roman"/>
              </w:rPr>
              <w:t xml:space="preserve"> </w:t>
            </w:r>
          </w:p>
        </w:tc>
        <w:tc>
          <w:tcPr>
            <w:tcW w:w="1185" w:type="dxa"/>
          </w:tcPr>
          <w:p w14:paraId="3B78B75F" w14:textId="7F65EAE2" w:rsidR="008D46AE" w:rsidRDefault="008D46AE" w:rsidP="008D46AE">
            <w:pPr>
              <w:rPr>
                <w:rFonts w:hint="eastAsia"/>
              </w:rPr>
            </w:pPr>
            <w:r>
              <w:rPr>
                <w:rFonts w:hint="eastAsia"/>
              </w:rPr>
              <w:t>及时沟通</w:t>
            </w:r>
            <w:r>
              <w:rPr>
                <w:rFonts w:ascii="Times New Roman" w:eastAsia="Times New Roman" w:hAnsi="Times New Roman" w:cs="Times New Roman"/>
              </w:rPr>
              <w:t xml:space="preserve"> </w:t>
            </w:r>
          </w:p>
        </w:tc>
      </w:tr>
      <w:tr w:rsidR="008D46AE" w14:paraId="55022EF1" w14:textId="77777777" w:rsidTr="008D46AE">
        <w:trPr>
          <w:trHeight w:val="694"/>
        </w:trPr>
        <w:tc>
          <w:tcPr>
            <w:tcW w:w="427" w:type="dxa"/>
            <w:vMerge/>
            <w:vAlign w:val="center"/>
          </w:tcPr>
          <w:p w14:paraId="21E2AFDF" w14:textId="77777777" w:rsidR="008D46AE" w:rsidRDefault="008D46AE" w:rsidP="008D46AE">
            <w:pPr>
              <w:rPr>
                <w:rFonts w:hint="eastAsia"/>
              </w:rPr>
            </w:pPr>
          </w:p>
        </w:tc>
        <w:tc>
          <w:tcPr>
            <w:tcW w:w="1948" w:type="dxa"/>
          </w:tcPr>
          <w:p w14:paraId="1081D143" w14:textId="5506BB42" w:rsidR="008D46AE" w:rsidRPr="003E29C7" w:rsidRDefault="008D46AE" w:rsidP="008D46AE">
            <w:pPr>
              <w:jc w:val="center"/>
              <w:rPr>
                <w:rFonts w:hint="eastAsia"/>
              </w:rPr>
            </w:pPr>
            <w:r w:rsidRPr="003E29C7">
              <w:rPr>
                <w:rFonts w:hint="eastAsia"/>
              </w:rPr>
              <w:t>项目实施过程沟通不充分</w:t>
            </w:r>
          </w:p>
        </w:tc>
        <w:tc>
          <w:tcPr>
            <w:tcW w:w="739" w:type="dxa"/>
          </w:tcPr>
          <w:p w14:paraId="5F45A33F" w14:textId="77188B8E" w:rsidR="008D46AE" w:rsidRDefault="008D46AE" w:rsidP="008D46AE">
            <w:pPr>
              <w:jc w:val="center"/>
              <w:rPr>
                <w:rFonts w:hint="eastAsia"/>
              </w:rPr>
            </w:pPr>
            <w:r>
              <w:rPr>
                <w:rFonts w:hint="eastAsia"/>
              </w:rPr>
              <w:t>中</w:t>
            </w:r>
          </w:p>
        </w:tc>
        <w:tc>
          <w:tcPr>
            <w:tcW w:w="1134" w:type="dxa"/>
          </w:tcPr>
          <w:p w14:paraId="0D9492AA" w14:textId="20E512B3" w:rsidR="008D46AE" w:rsidRDefault="008D46AE" w:rsidP="008D46AE">
            <w:pPr>
              <w:jc w:val="center"/>
              <w:rPr>
                <w:rFonts w:hint="eastAsia"/>
              </w:rPr>
            </w:pPr>
            <w:r>
              <w:rPr>
                <w:rFonts w:hint="eastAsia"/>
              </w:rPr>
              <w:t>轻度</w:t>
            </w:r>
          </w:p>
        </w:tc>
        <w:tc>
          <w:tcPr>
            <w:tcW w:w="1559" w:type="dxa"/>
          </w:tcPr>
          <w:p w14:paraId="17CB3104" w14:textId="0EF79268" w:rsidR="008D46AE" w:rsidRPr="008D46AE" w:rsidRDefault="008D46AE" w:rsidP="008D46AE">
            <w:pPr>
              <w:spacing w:line="256" w:lineRule="auto"/>
              <w:rPr>
                <w:rFonts w:hint="eastAsia"/>
                <w:szCs w:val="22"/>
              </w:rPr>
            </w:pPr>
            <w:r>
              <w:rPr>
                <w:rFonts w:hint="eastAsia"/>
              </w:rPr>
              <w:t>工期延误</w:t>
            </w:r>
            <w:r>
              <w:rPr>
                <w:rFonts w:ascii="Times New Roman" w:eastAsia="Times New Roman" w:hAnsi="Times New Roman" w:cs="Times New Roman"/>
              </w:rPr>
              <w:t>/</w:t>
            </w:r>
            <w:r>
              <w:rPr>
                <w:rFonts w:hint="eastAsia"/>
              </w:rPr>
              <w:t>无法满足业务要求</w:t>
            </w:r>
            <w:r>
              <w:rPr>
                <w:rFonts w:ascii="Times New Roman" w:eastAsia="Times New Roman" w:hAnsi="Times New Roman" w:cs="Times New Roman"/>
              </w:rPr>
              <w:t xml:space="preserve"> </w:t>
            </w:r>
          </w:p>
        </w:tc>
        <w:tc>
          <w:tcPr>
            <w:tcW w:w="1304" w:type="dxa"/>
          </w:tcPr>
          <w:p w14:paraId="69243533" w14:textId="1F5C2704" w:rsidR="008D46AE" w:rsidRDefault="008D46AE" w:rsidP="008D46AE">
            <w:pPr>
              <w:rPr>
                <w:rFonts w:hint="eastAsia"/>
              </w:rPr>
            </w:pPr>
            <w:r>
              <w:rPr>
                <w:rFonts w:hint="eastAsia"/>
              </w:rPr>
              <w:t>预先确定人员任务分配计划</w:t>
            </w:r>
            <w:r>
              <w:rPr>
                <w:rFonts w:ascii="Times New Roman" w:eastAsia="Times New Roman" w:hAnsi="Times New Roman" w:cs="Times New Roman"/>
              </w:rPr>
              <w:t xml:space="preserve"> </w:t>
            </w:r>
          </w:p>
        </w:tc>
        <w:tc>
          <w:tcPr>
            <w:tcW w:w="1185" w:type="dxa"/>
          </w:tcPr>
          <w:p w14:paraId="2D19E20F" w14:textId="03F0DC1D" w:rsidR="008D46AE" w:rsidRDefault="008D46AE" w:rsidP="008D46AE">
            <w:pPr>
              <w:rPr>
                <w:rFonts w:hint="eastAsia"/>
              </w:rPr>
            </w:pPr>
            <w:r>
              <w:rPr>
                <w:rFonts w:hint="eastAsia"/>
              </w:rPr>
              <w:t>及时调用其他组开发人员</w:t>
            </w:r>
            <w:r>
              <w:rPr>
                <w:rFonts w:ascii="Times New Roman" w:eastAsia="Times New Roman" w:hAnsi="Times New Roman" w:cs="Times New Roman"/>
              </w:rPr>
              <w:t xml:space="preserve"> </w:t>
            </w:r>
          </w:p>
        </w:tc>
      </w:tr>
      <w:tr w:rsidR="008D46AE" w14:paraId="56EF9A1B" w14:textId="77777777" w:rsidTr="008D46AE">
        <w:trPr>
          <w:trHeight w:val="694"/>
        </w:trPr>
        <w:tc>
          <w:tcPr>
            <w:tcW w:w="427" w:type="dxa"/>
            <w:vMerge w:val="restart"/>
            <w:vAlign w:val="center"/>
          </w:tcPr>
          <w:p w14:paraId="5C8297F9" w14:textId="04D246E0" w:rsidR="008D46AE" w:rsidRDefault="008D46AE" w:rsidP="008D46AE">
            <w:pPr>
              <w:rPr>
                <w:rFonts w:hint="eastAsia"/>
              </w:rPr>
            </w:pPr>
            <w:r>
              <w:rPr>
                <w:rFonts w:hint="eastAsia"/>
              </w:rPr>
              <w:t>技术风险</w:t>
            </w:r>
          </w:p>
        </w:tc>
        <w:tc>
          <w:tcPr>
            <w:tcW w:w="1948" w:type="dxa"/>
          </w:tcPr>
          <w:p w14:paraId="190D0BD1" w14:textId="58DA03B0" w:rsidR="008D46AE" w:rsidRPr="003E29C7" w:rsidRDefault="008D46AE" w:rsidP="008D46AE">
            <w:pPr>
              <w:jc w:val="center"/>
              <w:rPr>
                <w:rFonts w:hint="eastAsia"/>
              </w:rPr>
            </w:pPr>
            <w:r w:rsidRPr="003E29C7">
              <w:rPr>
                <w:rFonts w:hint="eastAsia"/>
              </w:rPr>
              <w:t>开发人员经验不足</w:t>
            </w:r>
          </w:p>
        </w:tc>
        <w:tc>
          <w:tcPr>
            <w:tcW w:w="739" w:type="dxa"/>
          </w:tcPr>
          <w:p w14:paraId="248B1B08" w14:textId="0915CAD7" w:rsidR="008D46AE" w:rsidRDefault="008D46AE" w:rsidP="008D46AE">
            <w:pPr>
              <w:jc w:val="center"/>
              <w:rPr>
                <w:rFonts w:hint="eastAsia"/>
              </w:rPr>
            </w:pPr>
            <w:r>
              <w:rPr>
                <w:rFonts w:hint="eastAsia"/>
              </w:rPr>
              <w:t>低</w:t>
            </w:r>
          </w:p>
        </w:tc>
        <w:tc>
          <w:tcPr>
            <w:tcW w:w="1134" w:type="dxa"/>
          </w:tcPr>
          <w:p w14:paraId="0798CE0A" w14:textId="683331C3" w:rsidR="008D46AE" w:rsidRDefault="008D46AE" w:rsidP="008D46AE">
            <w:pPr>
              <w:jc w:val="center"/>
              <w:rPr>
                <w:rFonts w:hint="eastAsia"/>
              </w:rPr>
            </w:pPr>
            <w:r>
              <w:rPr>
                <w:rFonts w:hint="eastAsia"/>
              </w:rPr>
              <w:t>严重</w:t>
            </w:r>
          </w:p>
        </w:tc>
        <w:tc>
          <w:tcPr>
            <w:tcW w:w="1559" w:type="dxa"/>
          </w:tcPr>
          <w:p w14:paraId="0C24F7BB" w14:textId="63A9FB1E" w:rsidR="008D46AE" w:rsidRPr="008D46AE" w:rsidRDefault="008D46AE" w:rsidP="008D46AE">
            <w:pPr>
              <w:spacing w:line="256" w:lineRule="auto"/>
              <w:rPr>
                <w:rFonts w:hint="eastAsia"/>
                <w:szCs w:val="22"/>
              </w:rPr>
            </w:pPr>
            <w:r>
              <w:rPr>
                <w:rFonts w:hint="eastAsia"/>
              </w:rPr>
              <w:t>系统功能</w:t>
            </w:r>
            <w:r>
              <w:rPr>
                <w:rFonts w:hint="eastAsia"/>
              </w:rPr>
              <w:t>缺失</w:t>
            </w:r>
          </w:p>
        </w:tc>
        <w:tc>
          <w:tcPr>
            <w:tcW w:w="1304" w:type="dxa"/>
          </w:tcPr>
          <w:p w14:paraId="014066DA" w14:textId="2D518784" w:rsidR="008D46AE" w:rsidRDefault="008D46AE" w:rsidP="008D46AE">
            <w:pPr>
              <w:rPr>
                <w:rFonts w:hint="eastAsia"/>
              </w:rPr>
            </w:pPr>
            <w:r>
              <w:rPr>
                <w:rFonts w:hint="eastAsia"/>
              </w:rPr>
              <w:t>制定人员培训计划</w:t>
            </w:r>
            <w:r>
              <w:rPr>
                <w:rFonts w:ascii="Times New Roman" w:eastAsia="Times New Roman" w:hAnsi="Times New Roman" w:cs="Times New Roman"/>
              </w:rPr>
              <w:t xml:space="preserve"> </w:t>
            </w:r>
          </w:p>
        </w:tc>
        <w:tc>
          <w:tcPr>
            <w:tcW w:w="1185" w:type="dxa"/>
          </w:tcPr>
          <w:p w14:paraId="1EB6693A" w14:textId="4A38E953" w:rsidR="008D46AE" w:rsidRDefault="008D46AE" w:rsidP="008D46AE">
            <w:pPr>
              <w:rPr>
                <w:rFonts w:hint="eastAsia"/>
              </w:rPr>
            </w:pPr>
            <w:r>
              <w:rPr>
                <w:rFonts w:hint="eastAsia"/>
              </w:rPr>
              <w:t>更换有经验开发人员</w:t>
            </w:r>
            <w:r>
              <w:rPr>
                <w:rFonts w:ascii="Times New Roman" w:eastAsia="Times New Roman" w:hAnsi="Times New Roman" w:cs="Times New Roman"/>
              </w:rPr>
              <w:t xml:space="preserve"> </w:t>
            </w:r>
          </w:p>
        </w:tc>
      </w:tr>
      <w:tr w:rsidR="008D46AE" w14:paraId="78FDA4F6" w14:textId="77777777" w:rsidTr="008D46AE">
        <w:trPr>
          <w:trHeight w:val="694"/>
        </w:trPr>
        <w:tc>
          <w:tcPr>
            <w:tcW w:w="427" w:type="dxa"/>
            <w:vMerge/>
            <w:vAlign w:val="center"/>
          </w:tcPr>
          <w:p w14:paraId="6AAB8C1C" w14:textId="77777777" w:rsidR="008D46AE" w:rsidRDefault="008D46AE" w:rsidP="008D46AE">
            <w:pPr>
              <w:rPr>
                <w:rFonts w:hint="eastAsia"/>
              </w:rPr>
            </w:pPr>
          </w:p>
        </w:tc>
        <w:tc>
          <w:tcPr>
            <w:tcW w:w="1948" w:type="dxa"/>
          </w:tcPr>
          <w:p w14:paraId="522B0934" w14:textId="6E9C2EC0" w:rsidR="008D46AE" w:rsidRPr="003E29C7" w:rsidRDefault="008D46AE" w:rsidP="008D46AE">
            <w:pPr>
              <w:jc w:val="center"/>
              <w:rPr>
                <w:rFonts w:hint="eastAsia"/>
              </w:rPr>
            </w:pPr>
            <w:r w:rsidRPr="003E29C7">
              <w:rPr>
                <w:rFonts w:hint="eastAsia"/>
              </w:rPr>
              <w:t>数据传输协议未达客户安全标准</w:t>
            </w:r>
            <w:r w:rsidRPr="003E29C7">
              <w:t xml:space="preserve"> </w:t>
            </w:r>
          </w:p>
        </w:tc>
        <w:tc>
          <w:tcPr>
            <w:tcW w:w="739" w:type="dxa"/>
          </w:tcPr>
          <w:p w14:paraId="580CF378" w14:textId="1CF30A58" w:rsidR="008D46AE" w:rsidRDefault="008D46AE" w:rsidP="008D46AE">
            <w:pPr>
              <w:jc w:val="center"/>
              <w:rPr>
                <w:rFonts w:hint="eastAsia"/>
              </w:rPr>
            </w:pPr>
            <w:r>
              <w:rPr>
                <w:rFonts w:hint="eastAsia"/>
              </w:rPr>
              <w:t>中</w:t>
            </w:r>
          </w:p>
        </w:tc>
        <w:tc>
          <w:tcPr>
            <w:tcW w:w="1134" w:type="dxa"/>
          </w:tcPr>
          <w:p w14:paraId="03E52BCC" w14:textId="226E093E" w:rsidR="008D46AE" w:rsidRDefault="008D46AE" w:rsidP="008D46AE">
            <w:pPr>
              <w:jc w:val="center"/>
              <w:rPr>
                <w:rFonts w:hint="eastAsia"/>
              </w:rPr>
            </w:pPr>
            <w:r>
              <w:rPr>
                <w:rFonts w:hint="eastAsia"/>
              </w:rPr>
              <w:t>严重</w:t>
            </w:r>
          </w:p>
        </w:tc>
        <w:tc>
          <w:tcPr>
            <w:tcW w:w="1559" w:type="dxa"/>
          </w:tcPr>
          <w:p w14:paraId="09CDE57D" w14:textId="378BD3FA" w:rsidR="008D46AE" w:rsidRPr="008D46AE" w:rsidRDefault="008D46AE" w:rsidP="008D46AE">
            <w:pPr>
              <w:spacing w:line="256" w:lineRule="auto"/>
              <w:rPr>
                <w:rFonts w:hint="eastAsia"/>
                <w:szCs w:val="22"/>
              </w:rPr>
            </w:pPr>
            <w:r>
              <w:rPr>
                <w:rFonts w:hint="eastAsia"/>
              </w:rPr>
              <w:t>造成系统数据泄露</w:t>
            </w:r>
            <w:r>
              <w:rPr>
                <w:rFonts w:ascii="Times New Roman" w:eastAsia="Times New Roman" w:hAnsi="Times New Roman" w:cs="Times New Roman"/>
              </w:rPr>
              <w:t xml:space="preserve"> </w:t>
            </w:r>
          </w:p>
        </w:tc>
        <w:tc>
          <w:tcPr>
            <w:tcW w:w="1304" w:type="dxa"/>
          </w:tcPr>
          <w:p w14:paraId="3AE99E9D" w14:textId="2BC89C3C" w:rsidR="008D46AE" w:rsidRDefault="008D46AE" w:rsidP="008D46AE">
            <w:pPr>
              <w:rPr>
                <w:rFonts w:hint="eastAsia"/>
              </w:rPr>
            </w:pPr>
            <w:r>
              <w:rPr>
                <w:rFonts w:hint="eastAsia"/>
              </w:rPr>
              <w:t>与用户协定数据传输要求</w:t>
            </w:r>
            <w:r>
              <w:rPr>
                <w:rFonts w:ascii="Times New Roman" w:eastAsia="Times New Roman" w:hAnsi="Times New Roman" w:cs="Times New Roman"/>
              </w:rPr>
              <w:t xml:space="preserve"> </w:t>
            </w:r>
          </w:p>
        </w:tc>
        <w:tc>
          <w:tcPr>
            <w:tcW w:w="1185" w:type="dxa"/>
          </w:tcPr>
          <w:p w14:paraId="2F76BB56" w14:textId="045BF61D" w:rsidR="008D46AE" w:rsidRDefault="008D46AE" w:rsidP="008D46AE">
            <w:pPr>
              <w:rPr>
                <w:rFonts w:hint="eastAsia"/>
              </w:rPr>
            </w:pPr>
            <w:r>
              <w:rPr>
                <w:rFonts w:hint="eastAsia"/>
              </w:rPr>
              <w:t>改进数据传输协议</w:t>
            </w:r>
            <w:r>
              <w:rPr>
                <w:rFonts w:ascii="Times New Roman" w:eastAsia="Times New Roman" w:hAnsi="Times New Roman" w:cs="Times New Roman"/>
              </w:rPr>
              <w:t xml:space="preserve"> </w:t>
            </w:r>
          </w:p>
        </w:tc>
      </w:tr>
      <w:tr w:rsidR="008D46AE" w14:paraId="116C0492" w14:textId="77777777" w:rsidTr="008D46AE">
        <w:trPr>
          <w:trHeight w:val="694"/>
        </w:trPr>
        <w:tc>
          <w:tcPr>
            <w:tcW w:w="427" w:type="dxa"/>
            <w:vMerge/>
            <w:vAlign w:val="center"/>
          </w:tcPr>
          <w:p w14:paraId="3ECB5584" w14:textId="77777777" w:rsidR="008D46AE" w:rsidRDefault="008D46AE" w:rsidP="008D46AE">
            <w:pPr>
              <w:rPr>
                <w:rFonts w:hint="eastAsia"/>
              </w:rPr>
            </w:pPr>
          </w:p>
        </w:tc>
        <w:tc>
          <w:tcPr>
            <w:tcW w:w="1948" w:type="dxa"/>
          </w:tcPr>
          <w:p w14:paraId="199C7C5A" w14:textId="6552B4D6" w:rsidR="008D46AE" w:rsidRPr="003E29C7" w:rsidRDefault="008D46AE" w:rsidP="008D46AE">
            <w:pPr>
              <w:jc w:val="center"/>
              <w:rPr>
                <w:rFonts w:hint="eastAsia"/>
              </w:rPr>
            </w:pPr>
            <w:r w:rsidRPr="003E29C7">
              <w:rPr>
                <w:rFonts w:hint="eastAsia"/>
              </w:rPr>
              <w:t>数据库规模不恰当</w:t>
            </w:r>
          </w:p>
        </w:tc>
        <w:tc>
          <w:tcPr>
            <w:tcW w:w="739" w:type="dxa"/>
          </w:tcPr>
          <w:p w14:paraId="235B428B" w14:textId="7594AA16" w:rsidR="008D46AE" w:rsidRDefault="008D46AE" w:rsidP="008D46AE">
            <w:pPr>
              <w:jc w:val="center"/>
              <w:rPr>
                <w:rFonts w:hint="eastAsia"/>
              </w:rPr>
            </w:pPr>
            <w:r>
              <w:rPr>
                <w:rFonts w:hint="eastAsia"/>
              </w:rPr>
              <w:t>低</w:t>
            </w:r>
          </w:p>
        </w:tc>
        <w:tc>
          <w:tcPr>
            <w:tcW w:w="1134" w:type="dxa"/>
          </w:tcPr>
          <w:p w14:paraId="7F148AA9" w14:textId="34074974" w:rsidR="008D46AE" w:rsidRDefault="008D46AE" w:rsidP="008D46AE">
            <w:pPr>
              <w:jc w:val="center"/>
              <w:rPr>
                <w:rFonts w:hint="eastAsia"/>
              </w:rPr>
            </w:pPr>
            <w:r>
              <w:rPr>
                <w:rFonts w:hint="eastAsia"/>
              </w:rPr>
              <w:t>严重</w:t>
            </w:r>
          </w:p>
        </w:tc>
        <w:tc>
          <w:tcPr>
            <w:tcW w:w="1559" w:type="dxa"/>
          </w:tcPr>
          <w:p w14:paraId="52187020" w14:textId="6647FB66" w:rsidR="008D46AE" w:rsidRDefault="008D46AE" w:rsidP="008D46AE">
            <w:pPr>
              <w:rPr>
                <w:rFonts w:hint="eastAsia"/>
              </w:rPr>
            </w:pPr>
            <w:r w:rsidRPr="008D46AE">
              <w:rPr>
                <w:rFonts w:hint="eastAsia"/>
              </w:rPr>
              <w:t>无法满足用户数据规模</w:t>
            </w:r>
          </w:p>
        </w:tc>
        <w:tc>
          <w:tcPr>
            <w:tcW w:w="1304" w:type="dxa"/>
          </w:tcPr>
          <w:p w14:paraId="0E9269D9" w14:textId="4A1E7600" w:rsidR="008D46AE" w:rsidRDefault="008D46AE" w:rsidP="008D46AE">
            <w:pPr>
              <w:rPr>
                <w:rFonts w:hint="eastAsia"/>
              </w:rPr>
            </w:pPr>
            <w:r>
              <w:rPr>
                <w:rFonts w:hint="eastAsia"/>
              </w:rPr>
              <w:t>保证数据库可扩展性</w:t>
            </w:r>
            <w:r>
              <w:rPr>
                <w:rFonts w:ascii="Times New Roman" w:eastAsia="Times New Roman" w:hAnsi="Times New Roman" w:cs="Times New Roman"/>
              </w:rPr>
              <w:t xml:space="preserve"> </w:t>
            </w:r>
          </w:p>
        </w:tc>
        <w:tc>
          <w:tcPr>
            <w:tcW w:w="1185" w:type="dxa"/>
          </w:tcPr>
          <w:p w14:paraId="21F364BA" w14:textId="56FD6BA9" w:rsidR="008D46AE" w:rsidRDefault="008D46AE" w:rsidP="008D46AE">
            <w:pPr>
              <w:rPr>
                <w:rFonts w:hint="eastAsia"/>
              </w:rPr>
            </w:pPr>
            <w:r>
              <w:rPr>
                <w:rFonts w:hint="eastAsia"/>
              </w:rPr>
              <w:t>数据库设计规模扩增</w:t>
            </w:r>
            <w:r>
              <w:rPr>
                <w:rFonts w:ascii="Times New Roman" w:eastAsia="Times New Roman" w:hAnsi="Times New Roman" w:cs="Times New Roman"/>
              </w:rPr>
              <w:t xml:space="preserve"> </w:t>
            </w:r>
          </w:p>
        </w:tc>
      </w:tr>
      <w:tr w:rsidR="008D46AE" w14:paraId="3E848828" w14:textId="77777777" w:rsidTr="008D46AE">
        <w:trPr>
          <w:trHeight w:val="694"/>
        </w:trPr>
        <w:tc>
          <w:tcPr>
            <w:tcW w:w="427" w:type="dxa"/>
            <w:vMerge/>
            <w:vAlign w:val="center"/>
          </w:tcPr>
          <w:p w14:paraId="5EE984F0" w14:textId="77777777" w:rsidR="008D46AE" w:rsidRDefault="008D46AE" w:rsidP="008D46AE">
            <w:pPr>
              <w:rPr>
                <w:rFonts w:hint="eastAsia"/>
              </w:rPr>
            </w:pPr>
          </w:p>
        </w:tc>
        <w:tc>
          <w:tcPr>
            <w:tcW w:w="1948" w:type="dxa"/>
          </w:tcPr>
          <w:p w14:paraId="3F9DCDDE" w14:textId="36A42EDF" w:rsidR="008D46AE" w:rsidRPr="003E29C7" w:rsidRDefault="008D46AE" w:rsidP="008D46AE">
            <w:pPr>
              <w:jc w:val="center"/>
              <w:rPr>
                <w:rFonts w:hint="eastAsia"/>
              </w:rPr>
            </w:pPr>
            <w:r w:rsidRPr="003E29C7">
              <w:rPr>
                <w:rFonts w:hint="eastAsia"/>
              </w:rPr>
              <w:t>设计层级出现失误导致实现困难</w:t>
            </w:r>
            <w:r w:rsidRPr="003E29C7">
              <w:t xml:space="preserve"> </w:t>
            </w:r>
          </w:p>
        </w:tc>
        <w:tc>
          <w:tcPr>
            <w:tcW w:w="739" w:type="dxa"/>
          </w:tcPr>
          <w:p w14:paraId="23EF9FF5" w14:textId="31CF4510" w:rsidR="008D46AE" w:rsidRDefault="008D46AE" w:rsidP="008D46AE">
            <w:pPr>
              <w:jc w:val="center"/>
              <w:rPr>
                <w:rFonts w:hint="eastAsia"/>
              </w:rPr>
            </w:pPr>
            <w:r>
              <w:rPr>
                <w:rFonts w:hint="eastAsia"/>
              </w:rPr>
              <w:t>低</w:t>
            </w:r>
          </w:p>
        </w:tc>
        <w:tc>
          <w:tcPr>
            <w:tcW w:w="1134" w:type="dxa"/>
          </w:tcPr>
          <w:p w14:paraId="3AD83978" w14:textId="43B06731" w:rsidR="008D46AE" w:rsidRDefault="008D46AE" w:rsidP="008D46AE">
            <w:pPr>
              <w:jc w:val="center"/>
              <w:rPr>
                <w:rFonts w:hint="eastAsia"/>
              </w:rPr>
            </w:pPr>
            <w:r>
              <w:rPr>
                <w:rFonts w:hint="eastAsia"/>
              </w:rPr>
              <w:t>严重</w:t>
            </w:r>
          </w:p>
        </w:tc>
        <w:tc>
          <w:tcPr>
            <w:tcW w:w="1559" w:type="dxa"/>
          </w:tcPr>
          <w:p w14:paraId="142184AB" w14:textId="085DBA71" w:rsidR="008D46AE" w:rsidRPr="008D46AE" w:rsidRDefault="008D46AE" w:rsidP="008D46AE">
            <w:pPr>
              <w:spacing w:line="256" w:lineRule="auto"/>
              <w:rPr>
                <w:rFonts w:hint="eastAsia"/>
                <w:szCs w:val="22"/>
              </w:rPr>
            </w:pPr>
            <w:r>
              <w:rPr>
                <w:rFonts w:hint="eastAsia"/>
              </w:rPr>
              <w:t>工期延误</w:t>
            </w:r>
            <w:r>
              <w:rPr>
                <w:rFonts w:ascii="Times New Roman" w:eastAsia="Times New Roman" w:hAnsi="Times New Roman" w:cs="Times New Roman"/>
              </w:rPr>
              <w:t>/</w:t>
            </w:r>
            <w:r>
              <w:rPr>
                <w:rFonts w:hint="eastAsia"/>
              </w:rPr>
              <w:t>系统功能无法实现</w:t>
            </w:r>
            <w:r>
              <w:rPr>
                <w:rFonts w:ascii="Times New Roman" w:eastAsia="Times New Roman" w:hAnsi="Times New Roman" w:cs="Times New Roman"/>
              </w:rPr>
              <w:t xml:space="preserve"> </w:t>
            </w:r>
          </w:p>
        </w:tc>
        <w:tc>
          <w:tcPr>
            <w:tcW w:w="1304" w:type="dxa"/>
          </w:tcPr>
          <w:p w14:paraId="64EB3FF4" w14:textId="0DA1AD6D" w:rsidR="008D46AE" w:rsidRDefault="008D46AE" w:rsidP="008D46AE">
            <w:pPr>
              <w:rPr>
                <w:rFonts w:hint="eastAsia"/>
              </w:rPr>
            </w:pPr>
            <w:r>
              <w:rPr>
                <w:rFonts w:hint="eastAsia"/>
              </w:rPr>
              <w:t>设计完成前进行评审</w:t>
            </w:r>
            <w:r>
              <w:rPr>
                <w:rFonts w:ascii="Times New Roman" w:eastAsia="Times New Roman" w:hAnsi="Times New Roman" w:cs="Times New Roman"/>
              </w:rPr>
              <w:t xml:space="preserve"> </w:t>
            </w:r>
          </w:p>
        </w:tc>
        <w:tc>
          <w:tcPr>
            <w:tcW w:w="1185" w:type="dxa"/>
          </w:tcPr>
          <w:p w14:paraId="30015772" w14:textId="531803EA" w:rsidR="008D46AE" w:rsidRDefault="008D46AE" w:rsidP="008D46AE">
            <w:pPr>
              <w:rPr>
                <w:rFonts w:hint="eastAsia"/>
              </w:rPr>
            </w:pPr>
            <w:r>
              <w:rPr>
                <w:rFonts w:hint="eastAsia"/>
              </w:rPr>
              <w:t>更改设计</w:t>
            </w:r>
            <w:r>
              <w:rPr>
                <w:rFonts w:ascii="Times New Roman" w:eastAsia="Times New Roman" w:hAnsi="Times New Roman" w:cs="Times New Roman"/>
              </w:rPr>
              <w:t xml:space="preserve"> </w:t>
            </w:r>
          </w:p>
        </w:tc>
      </w:tr>
      <w:tr w:rsidR="008D46AE" w14:paraId="504622F2" w14:textId="77777777" w:rsidTr="008D46AE">
        <w:trPr>
          <w:trHeight w:val="694"/>
        </w:trPr>
        <w:tc>
          <w:tcPr>
            <w:tcW w:w="427" w:type="dxa"/>
            <w:vMerge/>
            <w:vAlign w:val="center"/>
          </w:tcPr>
          <w:p w14:paraId="46AC028A" w14:textId="77777777" w:rsidR="008D46AE" w:rsidRDefault="008D46AE" w:rsidP="008D46AE">
            <w:pPr>
              <w:rPr>
                <w:rFonts w:hint="eastAsia"/>
              </w:rPr>
            </w:pPr>
          </w:p>
        </w:tc>
        <w:tc>
          <w:tcPr>
            <w:tcW w:w="1948" w:type="dxa"/>
          </w:tcPr>
          <w:p w14:paraId="4FEA3ED3" w14:textId="2E9490A0" w:rsidR="008D46AE" w:rsidRPr="003E29C7" w:rsidRDefault="008D46AE" w:rsidP="008D46AE">
            <w:pPr>
              <w:jc w:val="center"/>
              <w:rPr>
                <w:rFonts w:hint="eastAsia"/>
              </w:rPr>
            </w:pPr>
            <w:r w:rsidRPr="003E29C7">
              <w:rPr>
                <w:rFonts w:hint="eastAsia"/>
              </w:rPr>
              <w:t>测试计划</w:t>
            </w:r>
            <w:r>
              <w:rPr>
                <w:rFonts w:hint="eastAsia"/>
              </w:rPr>
              <w:t>不完备</w:t>
            </w:r>
          </w:p>
        </w:tc>
        <w:tc>
          <w:tcPr>
            <w:tcW w:w="739" w:type="dxa"/>
          </w:tcPr>
          <w:p w14:paraId="6879048F" w14:textId="19DF08C2" w:rsidR="008D46AE" w:rsidRDefault="008D46AE" w:rsidP="008D46AE">
            <w:pPr>
              <w:jc w:val="center"/>
              <w:rPr>
                <w:rFonts w:hint="eastAsia"/>
              </w:rPr>
            </w:pPr>
            <w:r>
              <w:rPr>
                <w:rFonts w:hint="eastAsia"/>
              </w:rPr>
              <w:t>高</w:t>
            </w:r>
          </w:p>
        </w:tc>
        <w:tc>
          <w:tcPr>
            <w:tcW w:w="1134" w:type="dxa"/>
          </w:tcPr>
          <w:p w14:paraId="05B0CEF9" w14:textId="2BC6F462" w:rsidR="008D46AE" w:rsidRDefault="008D46AE" w:rsidP="008D46AE">
            <w:pPr>
              <w:jc w:val="center"/>
              <w:rPr>
                <w:rFonts w:hint="eastAsia"/>
              </w:rPr>
            </w:pPr>
            <w:r>
              <w:rPr>
                <w:rFonts w:hint="eastAsia"/>
              </w:rPr>
              <w:t>中度</w:t>
            </w:r>
          </w:p>
        </w:tc>
        <w:tc>
          <w:tcPr>
            <w:tcW w:w="1559" w:type="dxa"/>
          </w:tcPr>
          <w:p w14:paraId="6B00E4F2" w14:textId="0EC64457" w:rsidR="008D46AE" w:rsidRPr="008D46AE" w:rsidRDefault="008D46AE" w:rsidP="008D46AE">
            <w:pPr>
              <w:spacing w:line="256" w:lineRule="auto"/>
              <w:rPr>
                <w:rFonts w:hint="eastAsia"/>
                <w:szCs w:val="22"/>
              </w:rPr>
            </w:pPr>
            <w:r>
              <w:rPr>
                <w:rFonts w:hint="eastAsia"/>
              </w:rPr>
              <w:t>工期延误</w:t>
            </w:r>
            <w:r>
              <w:rPr>
                <w:rFonts w:ascii="Times New Roman" w:eastAsia="Times New Roman" w:hAnsi="Times New Roman" w:cs="Times New Roman"/>
              </w:rPr>
              <w:t>/</w:t>
            </w:r>
            <w:r>
              <w:rPr>
                <w:rFonts w:hint="eastAsia"/>
              </w:rPr>
              <w:t>系统功能无法实现</w:t>
            </w:r>
            <w:r>
              <w:rPr>
                <w:rFonts w:ascii="Times New Roman" w:eastAsia="Times New Roman" w:hAnsi="Times New Roman" w:cs="Times New Roman"/>
              </w:rPr>
              <w:t xml:space="preserve"> </w:t>
            </w:r>
          </w:p>
        </w:tc>
        <w:tc>
          <w:tcPr>
            <w:tcW w:w="1304" w:type="dxa"/>
          </w:tcPr>
          <w:p w14:paraId="1C5C047D" w14:textId="0E86F6C2" w:rsidR="008D46AE" w:rsidRDefault="008D46AE" w:rsidP="008D46AE">
            <w:pPr>
              <w:rPr>
                <w:rFonts w:hint="eastAsia"/>
              </w:rPr>
            </w:pPr>
            <w:r>
              <w:rPr>
                <w:rFonts w:hint="eastAsia"/>
              </w:rPr>
              <w:t>设计详尽质量保证计划</w:t>
            </w:r>
            <w:r>
              <w:rPr>
                <w:rFonts w:ascii="Times New Roman" w:eastAsia="Times New Roman" w:hAnsi="Times New Roman" w:cs="Times New Roman"/>
              </w:rPr>
              <w:t xml:space="preserve"> </w:t>
            </w:r>
          </w:p>
        </w:tc>
        <w:tc>
          <w:tcPr>
            <w:tcW w:w="1185" w:type="dxa"/>
          </w:tcPr>
          <w:p w14:paraId="1124EA88" w14:textId="5B5B19D3" w:rsidR="008D46AE" w:rsidRDefault="008D46AE" w:rsidP="008D46AE">
            <w:pPr>
              <w:rPr>
                <w:rFonts w:hint="eastAsia"/>
              </w:rPr>
            </w:pPr>
            <w:r>
              <w:rPr>
                <w:rFonts w:hint="eastAsia"/>
              </w:rPr>
              <w:t>会议进行质量审核</w:t>
            </w:r>
            <w:r>
              <w:rPr>
                <w:rFonts w:ascii="Times New Roman" w:eastAsia="Times New Roman" w:hAnsi="Times New Roman" w:cs="Times New Roman"/>
              </w:rPr>
              <w:t xml:space="preserve"> </w:t>
            </w:r>
          </w:p>
        </w:tc>
      </w:tr>
      <w:tr w:rsidR="008D46AE" w14:paraId="7C8AFD1A" w14:textId="77777777" w:rsidTr="008D46AE">
        <w:trPr>
          <w:trHeight w:val="694"/>
        </w:trPr>
        <w:tc>
          <w:tcPr>
            <w:tcW w:w="427" w:type="dxa"/>
            <w:vMerge/>
            <w:vAlign w:val="center"/>
          </w:tcPr>
          <w:p w14:paraId="57A0AB92" w14:textId="77777777" w:rsidR="008D46AE" w:rsidRDefault="008D46AE" w:rsidP="008D46AE">
            <w:pPr>
              <w:rPr>
                <w:rFonts w:hint="eastAsia"/>
              </w:rPr>
            </w:pPr>
          </w:p>
        </w:tc>
        <w:tc>
          <w:tcPr>
            <w:tcW w:w="1948" w:type="dxa"/>
          </w:tcPr>
          <w:p w14:paraId="49E2E857" w14:textId="27643AF2" w:rsidR="008D46AE" w:rsidRPr="003E29C7" w:rsidRDefault="008D46AE" w:rsidP="008D46AE">
            <w:pPr>
              <w:jc w:val="center"/>
              <w:rPr>
                <w:rFonts w:hint="eastAsia"/>
              </w:rPr>
            </w:pPr>
            <w:r w:rsidRPr="003E29C7">
              <w:rPr>
                <w:rFonts w:hint="eastAsia"/>
              </w:rPr>
              <w:t>缺乏质量跟踪、保证</w:t>
            </w:r>
          </w:p>
        </w:tc>
        <w:tc>
          <w:tcPr>
            <w:tcW w:w="739" w:type="dxa"/>
          </w:tcPr>
          <w:p w14:paraId="20F82574" w14:textId="381065CF" w:rsidR="008D46AE" w:rsidRDefault="008D46AE" w:rsidP="008D46AE">
            <w:pPr>
              <w:jc w:val="center"/>
              <w:rPr>
                <w:rFonts w:hint="eastAsia"/>
              </w:rPr>
            </w:pPr>
            <w:r>
              <w:rPr>
                <w:rFonts w:hint="eastAsia"/>
              </w:rPr>
              <w:t>高</w:t>
            </w:r>
          </w:p>
        </w:tc>
        <w:tc>
          <w:tcPr>
            <w:tcW w:w="1134" w:type="dxa"/>
          </w:tcPr>
          <w:p w14:paraId="6AC1906E" w14:textId="7D3E52B2" w:rsidR="008D46AE" w:rsidRDefault="008D46AE" w:rsidP="008D46AE">
            <w:pPr>
              <w:jc w:val="center"/>
              <w:rPr>
                <w:rFonts w:hint="eastAsia"/>
              </w:rPr>
            </w:pPr>
            <w:r>
              <w:rPr>
                <w:rFonts w:hint="eastAsia"/>
              </w:rPr>
              <w:t>中度</w:t>
            </w:r>
          </w:p>
        </w:tc>
        <w:tc>
          <w:tcPr>
            <w:tcW w:w="1559" w:type="dxa"/>
          </w:tcPr>
          <w:p w14:paraId="1ECEBC22" w14:textId="1B4F7219" w:rsidR="008D46AE" w:rsidRDefault="008D46AE" w:rsidP="008D46AE">
            <w:pPr>
              <w:rPr>
                <w:rFonts w:hint="eastAsia"/>
              </w:rPr>
            </w:pPr>
            <w:r w:rsidRPr="008D46AE">
              <w:rPr>
                <w:rFonts w:hint="eastAsia"/>
              </w:rPr>
              <w:t>系统不能满足业务需求</w:t>
            </w:r>
          </w:p>
        </w:tc>
        <w:tc>
          <w:tcPr>
            <w:tcW w:w="1304" w:type="dxa"/>
          </w:tcPr>
          <w:p w14:paraId="7C14149A" w14:textId="6AB520E1" w:rsidR="008D46AE" w:rsidRDefault="008D46AE" w:rsidP="008D46AE">
            <w:pPr>
              <w:rPr>
                <w:rFonts w:hint="eastAsia"/>
              </w:rPr>
            </w:pPr>
            <w:r>
              <w:rPr>
                <w:rFonts w:hint="eastAsia"/>
              </w:rPr>
              <w:t>确定测试计划</w:t>
            </w:r>
            <w:r>
              <w:rPr>
                <w:rFonts w:ascii="Times New Roman" w:eastAsia="Times New Roman" w:hAnsi="Times New Roman" w:cs="Times New Roman"/>
              </w:rPr>
              <w:t xml:space="preserve"> </w:t>
            </w:r>
          </w:p>
        </w:tc>
        <w:tc>
          <w:tcPr>
            <w:tcW w:w="1185" w:type="dxa"/>
          </w:tcPr>
          <w:p w14:paraId="29675740" w14:textId="50FA8A1E" w:rsidR="008D46AE" w:rsidRDefault="008D46AE" w:rsidP="008D46AE">
            <w:pPr>
              <w:rPr>
                <w:rFonts w:hint="eastAsia"/>
              </w:rPr>
            </w:pPr>
            <w:r>
              <w:rPr>
                <w:rFonts w:hint="eastAsia"/>
              </w:rPr>
              <w:t>确定测试计划</w:t>
            </w:r>
            <w:r>
              <w:rPr>
                <w:rFonts w:ascii="Times New Roman" w:eastAsia="Times New Roman" w:hAnsi="Times New Roman" w:cs="Times New Roman"/>
              </w:rPr>
              <w:t xml:space="preserve"> </w:t>
            </w:r>
          </w:p>
        </w:tc>
      </w:tr>
      <w:tr w:rsidR="008D46AE" w14:paraId="6D2475C0" w14:textId="77777777" w:rsidTr="008D46AE">
        <w:trPr>
          <w:trHeight w:val="694"/>
        </w:trPr>
        <w:tc>
          <w:tcPr>
            <w:tcW w:w="427" w:type="dxa"/>
            <w:vMerge w:val="restart"/>
            <w:vAlign w:val="center"/>
          </w:tcPr>
          <w:p w14:paraId="3E138699" w14:textId="4D0FFA7C" w:rsidR="008D46AE" w:rsidRDefault="008D46AE" w:rsidP="008D46AE">
            <w:pPr>
              <w:rPr>
                <w:rFonts w:hint="eastAsia"/>
              </w:rPr>
            </w:pPr>
            <w:r>
              <w:rPr>
                <w:rFonts w:hint="eastAsia"/>
              </w:rPr>
              <w:t>环境风险</w:t>
            </w:r>
          </w:p>
        </w:tc>
        <w:tc>
          <w:tcPr>
            <w:tcW w:w="1948" w:type="dxa"/>
          </w:tcPr>
          <w:p w14:paraId="0E1F708E" w14:textId="51FA4F99" w:rsidR="008D46AE" w:rsidRPr="003E29C7" w:rsidRDefault="008D46AE" w:rsidP="008D46AE">
            <w:pPr>
              <w:jc w:val="center"/>
              <w:rPr>
                <w:rFonts w:hint="eastAsia"/>
              </w:rPr>
            </w:pPr>
            <w:r w:rsidRPr="003E29C7">
              <w:rPr>
                <w:rFonts w:hint="eastAsia"/>
              </w:rPr>
              <w:t>开发、设计工具</w:t>
            </w:r>
            <w:r>
              <w:rPr>
                <w:rFonts w:hint="eastAsia"/>
              </w:rPr>
              <w:t>意外终止</w:t>
            </w:r>
          </w:p>
        </w:tc>
        <w:tc>
          <w:tcPr>
            <w:tcW w:w="739" w:type="dxa"/>
          </w:tcPr>
          <w:p w14:paraId="672DAA4F" w14:textId="36AB7888" w:rsidR="008D46AE" w:rsidRDefault="008D46AE" w:rsidP="008D46AE">
            <w:pPr>
              <w:jc w:val="center"/>
              <w:rPr>
                <w:rFonts w:hint="eastAsia"/>
              </w:rPr>
            </w:pPr>
            <w:r>
              <w:rPr>
                <w:rFonts w:hint="eastAsia"/>
              </w:rPr>
              <w:t>中</w:t>
            </w:r>
          </w:p>
        </w:tc>
        <w:tc>
          <w:tcPr>
            <w:tcW w:w="1134" w:type="dxa"/>
          </w:tcPr>
          <w:p w14:paraId="5DEB97C7" w14:textId="7D61E38F" w:rsidR="008D46AE" w:rsidRDefault="008D46AE" w:rsidP="008D46AE">
            <w:pPr>
              <w:jc w:val="center"/>
              <w:rPr>
                <w:rFonts w:hint="eastAsia"/>
              </w:rPr>
            </w:pPr>
            <w:r>
              <w:rPr>
                <w:rFonts w:hint="eastAsia"/>
              </w:rPr>
              <w:t>轻度</w:t>
            </w:r>
          </w:p>
        </w:tc>
        <w:tc>
          <w:tcPr>
            <w:tcW w:w="1559" w:type="dxa"/>
          </w:tcPr>
          <w:p w14:paraId="322A8988" w14:textId="0AF9A2A5" w:rsidR="008D46AE" w:rsidRDefault="008D46AE" w:rsidP="008D46AE">
            <w:pPr>
              <w:rPr>
                <w:rFonts w:hint="eastAsia"/>
              </w:rPr>
            </w:pPr>
            <w:r>
              <w:rPr>
                <w:rFonts w:hint="eastAsia"/>
              </w:rPr>
              <w:t>部分资料丢失</w:t>
            </w:r>
          </w:p>
        </w:tc>
        <w:tc>
          <w:tcPr>
            <w:tcW w:w="1304" w:type="dxa"/>
          </w:tcPr>
          <w:p w14:paraId="24EAF0E3" w14:textId="41BB3E9D" w:rsidR="008D46AE" w:rsidRDefault="008D46AE" w:rsidP="008D46AE">
            <w:pPr>
              <w:rPr>
                <w:rFonts w:hint="eastAsia"/>
              </w:rPr>
            </w:pPr>
            <w:r>
              <w:rPr>
                <w:rFonts w:hint="eastAsia"/>
              </w:rPr>
              <w:t>使用正版软件</w:t>
            </w:r>
            <w:r>
              <w:rPr>
                <w:rFonts w:ascii="Times New Roman" w:eastAsia="Times New Roman" w:hAnsi="Times New Roman" w:cs="Times New Roman"/>
              </w:rPr>
              <w:t xml:space="preserve"> </w:t>
            </w:r>
          </w:p>
        </w:tc>
        <w:tc>
          <w:tcPr>
            <w:tcW w:w="1185" w:type="dxa"/>
          </w:tcPr>
          <w:p w14:paraId="6427FD12" w14:textId="36919244" w:rsidR="008D46AE" w:rsidRDefault="008D46AE" w:rsidP="008D46AE">
            <w:pPr>
              <w:rPr>
                <w:rFonts w:hint="eastAsia"/>
              </w:rPr>
            </w:pPr>
            <w:r>
              <w:rPr>
                <w:rFonts w:hint="eastAsia"/>
              </w:rPr>
              <w:t>更换软件</w:t>
            </w:r>
            <w:r>
              <w:rPr>
                <w:rFonts w:ascii="Times New Roman" w:eastAsia="Times New Roman" w:hAnsi="Times New Roman" w:cs="Times New Roman"/>
              </w:rPr>
              <w:t xml:space="preserve"> </w:t>
            </w:r>
          </w:p>
        </w:tc>
      </w:tr>
      <w:tr w:rsidR="008D46AE" w14:paraId="3C272457" w14:textId="77777777" w:rsidTr="008D46AE">
        <w:trPr>
          <w:trHeight w:val="694"/>
        </w:trPr>
        <w:tc>
          <w:tcPr>
            <w:tcW w:w="427" w:type="dxa"/>
            <w:vMerge/>
          </w:tcPr>
          <w:p w14:paraId="769892BE" w14:textId="77777777" w:rsidR="008D46AE" w:rsidRDefault="008D46AE" w:rsidP="008D46AE">
            <w:pPr>
              <w:rPr>
                <w:rFonts w:hint="eastAsia"/>
              </w:rPr>
            </w:pPr>
          </w:p>
        </w:tc>
        <w:tc>
          <w:tcPr>
            <w:tcW w:w="1948" w:type="dxa"/>
          </w:tcPr>
          <w:p w14:paraId="564277D6" w14:textId="2EF49F7C" w:rsidR="008D46AE" w:rsidRPr="003E29C7" w:rsidRDefault="008D46AE" w:rsidP="008D46AE">
            <w:pPr>
              <w:jc w:val="center"/>
              <w:rPr>
                <w:rFonts w:hint="eastAsia"/>
              </w:rPr>
            </w:pPr>
            <w:r w:rsidRPr="003E29C7">
              <w:rPr>
                <w:rFonts w:hint="eastAsia"/>
              </w:rPr>
              <w:t>开发设计所需设备无法按时提供</w:t>
            </w:r>
          </w:p>
        </w:tc>
        <w:tc>
          <w:tcPr>
            <w:tcW w:w="739" w:type="dxa"/>
          </w:tcPr>
          <w:p w14:paraId="4EFC2D79" w14:textId="1A21E067" w:rsidR="008D46AE" w:rsidRDefault="008D46AE" w:rsidP="008D46AE">
            <w:pPr>
              <w:jc w:val="center"/>
              <w:rPr>
                <w:rFonts w:hint="eastAsia"/>
              </w:rPr>
            </w:pPr>
            <w:r>
              <w:rPr>
                <w:rFonts w:hint="eastAsia"/>
              </w:rPr>
              <w:t>高</w:t>
            </w:r>
          </w:p>
        </w:tc>
        <w:tc>
          <w:tcPr>
            <w:tcW w:w="1134" w:type="dxa"/>
          </w:tcPr>
          <w:p w14:paraId="3B6967E7" w14:textId="694C3782" w:rsidR="008D46AE" w:rsidRDefault="008D46AE" w:rsidP="008D46AE">
            <w:pPr>
              <w:jc w:val="center"/>
              <w:rPr>
                <w:rFonts w:hint="eastAsia"/>
              </w:rPr>
            </w:pPr>
            <w:r>
              <w:rPr>
                <w:rFonts w:hint="eastAsia"/>
              </w:rPr>
              <w:t>轻度</w:t>
            </w:r>
          </w:p>
        </w:tc>
        <w:tc>
          <w:tcPr>
            <w:tcW w:w="1559" w:type="dxa"/>
          </w:tcPr>
          <w:p w14:paraId="55C3E6CD" w14:textId="1E9489F1" w:rsidR="008D46AE" w:rsidRDefault="008D46AE" w:rsidP="008D46AE">
            <w:pPr>
              <w:rPr>
                <w:rFonts w:hint="eastAsia"/>
              </w:rPr>
            </w:pPr>
            <w:r>
              <w:rPr>
                <w:rFonts w:hint="eastAsia"/>
              </w:rPr>
              <w:t>工期延误</w:t>
            </w:r>
          </w:p>
        </w:tc>
        <w:tc>
          <w:tcPr>
            <w:tcW w:w="1304" w:type="dxa"/>
          </w:tcPr>
          <w:p w14:paraId="577A372A" w14:textId="475DF5EF" w:rsidR="008D46AE" w:rsidRDefault="008D46AE" w:rsidP="008D46AE">
            <w:pPr>
              <w:rPr>
                <w:rFonts w:hint="eastAsia"/>
              </w:rPr>
            </w:pPr>
            <w:r>
              <w:rPr>
                <w:rFonts w:hint="eastAsia"/>
              </w:rPr>
              <w:t>预先购置并保证相关设备</w:t>
            </w:r>
            <w:r>
              <w:rPr>
                <w:rFonts w:ascii="Times New Roman" w:eastAsia="Times New Roman" w:hAnsi="Times New Roman" w:cs="Times New Roman"/>
              </w:rPr>
              <w:t xml:space="preserve"> </w:t>
            </w:r>
          </w:p>
        </w:tc>
        <w:tc>
          <w:tcPr>
            <w:tcW w:w="1185" w:type="dxa"/>
          </w:tcPr>
          <w:p w14:paraId="06A3274B" w14:textId="09A50DBA" w:rsidR="008D46AE" w:rsidRDefault="008D46AE" w:rsidP="008D46AE">
            <w:pPr>
              <w:rPr>
                <w:rFonts w:hint="eastAsia"/>
              </w:rPr>
            </w:pPr>
            <w:r>
              <w:rPr>
                <w:rFonts w:hint="eastAsia"/>
              </w:rPr>
              <w:t>使用应急设备</w:t>
            </w:r>
            <w:r>
              <w:rPr>
                <w:rFonts w:ascii="Times New Roman" w:eastAsia="Times New Roman" w:hAnsi="Times New Roman" w:cs="Times New Roman"/>
              </w:rPr>
              <w:t xml:space="preserve"> </w:t>
            </w:r>
          </w:p>
        </w:tc>
      </w:tr>
      <w:tr w:rsidR="008D46AE" w14:paraId="09C4780D" w14:textId="77777777" w:rsidTr="008D46AE">
        <w:trPr>
          <w:trHeight w:val="694"/>
        </w:trPr>
        <w:tc>
          <w:tcPr>
            <w:tcW w:w="427" w:type="dxa"/>
            <w:vMerge/>
          </w:tcPr>
          <w:p w14:paraId="3CB7C4D2" w14:textId="77777777" w:rsidR="008D46AE" w:rsidRDefault="008D46AE" w:rsidP="008D46AE">
            <w:pPr>
              <w:rPr>
                <w:rFonts w:hint="eastAsia"/>
              </w:rPr>
            </w:pPr>
          </w:p>
        </w:tc>
        <w:tc>
          <w:tcPr>
            <w:tcW w:w="1948" w:type="dxa"/>
          </w:tcPr>
          <w:p w14:paraId="710672A5" w14:textId="241D07D8" w:rsidR="008D46AE" w:rsidRPr="003E29C7" w:rsidRDefault="008D46AE" w:rsidP="008D46AE">
            <w:pPr>
              <w:jc w:val="center"/>
              <w:rPr>
                <w:rFonts w:hint="eastAsia"/>
              </w:rPr>
            </w:pPr>
            <w:r w:rsidRPr="003E29C7">
              <w:rPr>
                <w:rFonts w:hint="eastAsia"/>
              </w:rPr>
              <w:t>备份</w:t>
            </w:r>
            <w:r>
              <w:rPr>
                <w:rFonts w:hint="eastAsia"/>
              </w:rPr>
              <w:t>损坏</w:t>
            </w:r>
          </w:p>
        </w:tc>
        <w:tc>
          <w:tcPr>
            <w:tcW w:w="739" w:type="dxa"/>
          </w:tcPr>
          <w:p w14:paraId="1F69134A" w14:textId="4726BE1F" w:rsidR="008D46AE" w:rsidRDefault="008D46AE" w:rsidP="008D46AE">
            <w:pPr>
              <w:jc w:val="center"/>
              <w:rPr>
                <w:rFonts w:hint="eastAsia"/>
              </w:rPr>
            </w:pPr>
            <w:r>
              <w:rPr>
                <w:rFonts w:hint="eastAsia"/>
              </w:rPr>
              <w:t>低</w:t>
            </w:r>
          </w:p>
        </w:tc>
        <w:tc>
          <w:tcPr>
            <w:tcW w:w="1134" w:type="dxa"/>
          </w:tcPr>
          <w:p w14:paraId="1D15AE5D" w14:textId="2CEB2615" w:rsidR="008D46AE" w:rsidRDefault="008D46AE" w:rsidP="008D46AE">
            <w:pPr>
              <w:jc w:val="center"/>
              <w:rPr>
                <w:rFonts w:hint="eastAsia"/>
              </w:rPr>
            </w:pPr>
            <w:r>
              <w:rPr>
                <w:rFonts w:hint="eastAsia"/>
              </w:rPr>
              <w:t>严重</w:t>
            </w:r>
          </w:p>
        </w:tc>
        <w:tc>
          <w:tcPr>
            <w:tcW w:w="1559" w:type="dxa"/>
          </w:tcPr>
          <w:p w14:paraId="63CEED44" w14:textId="470E12FF" w:rsidR="008D46AE" w:rsidRDefault="008D46AE" w:rsidP="008D46AE">
            <w:pPr>
              <w:rPr>
                <w:rFonts w:hint="eastAsia"/>
              </w:rPr>
            </w:pPr>
            <w:r w:rsidRPr="008D46AE">
              <w:rPr>
                <w:rFonts w:hint="eastAsia"/>
              </w:rPr>
              <w:t>系统备份丢失</w:t>
            </w:r>
          </w:p>
        </w:tc>
        <w:tc>
          <w:tcPr>
            <w:tcW w:w="1304" w:type="dxa"/>
          </w:tcPr>
          <w:p w14:paraId="14712E7C" w14:textId="7AB0B70D" w:rsidR="008D46AE" w:rsidRDefault="008D46AE" w:rsidP="008D46AE">
            <w:pPr>
              <w:rPr>
                <w:rFonts w:hint="eastAsia"/>
              </w:rPr>
            </w:pPr>
            <w:r>
              <w:rPr>
                <w:rFonts w:hint="eastAsia"/>
              </w:rPr>
              <w:t>提前采用多重备份</w:t>
            </w:r>
            <w:r>
              <w:rPr>
                <w:rFonts w:ascii="Times New Roman" w:eastAsia="Times New Roman" w:hAnsi="Times New Roman" w:cs="Times New Roman"/>
              </w:rPr>
              <w:t xml:space="preserve"> </w:t>
            </w:r>
          </w:p>
        </w:tc>
        <w:tc>
          <w:tcPr>
            <w:tcW w:w="1185" w:type="dxa"/>
          </w:tcPr>
          <w:p w14:paraId="55110A49" w14:textId="1C0C55F0" w:rsidR="008D46AE" w:rsidRDefault="008D46AE" w:rsidP="008D46AE">
            <w:pPr>
              <w:rPr>
                <w:rFonts w:hint="eastAsia"/>
              </w:rPr>
            </w:pPr>
            <w:r>
              <w:rPr>
                <w:rFonts w:hint="eastAsia"/>
              </w:rPr>
              <w:t>申请工期延迟</w:t>
            </w:r>
            <w:r>
              <w:rPr>
                <w:rFonts w:ascii="Times New Roman" w:eastAsia="Times New Roman" w:hAnsi="Times New Roman" w:cs="Times New Roman"/>
              </w:rPr>
              <w:t xml:space="preserve"> </w:t>
            </w:r>
          </w:p>
        </w:tc>
      </w:tr>
    </w:tbl>
    <w:p w14:paraId="14397011" w14:textId="77777777" w:rsidR="00E50550" w:rsidRPr="00E50550" w:rsidRDefault="00E50550" w:rsidP="00E50550">
      <w:pPr>
        <w:rPr>
          <w:rFonts w:hint="eastAsia"/>
        </w:rPr>
      </w:pPr>
    </w:p>
    <w:sectPr w:rsidR="00E50550" w:rsidRPr="00E505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675A8"/>
    <w:multiLevelType w:val="hybridMultilevel"/>
    <w:tmpl w:val="22CA1C7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1" w15:restartNumberingAfterBreak="0">
    <w:nsid w:val="0DC9009F"/>
    <w:multiLevelType w:val="hybridMultilevel"/>
    <w:tmpl w:val="12D8535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2" w15:restartNumberingAfterBreak="0">
    <w:nsid w:val="1E8622A3"/>
    <w:multiLevelType w:val="hybridMultilevel"/>
    <w:tmpl w:val="134E1C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494C2AA5"/>
    <w:multiLevelType w:val="hybridMultilevel"/>
    <w:tmpl w:val="8822139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4" w15:restartNumberingAfterBreak="0">
    <w:nsid w:val="58E80832"/>
    <w:multiLevelType w:val="hybridMultilevel"/>
    <w:tmpl w:val="5020393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abstractNum w:abstractNumId="5" w15:restartNumberingAfterBreak="0">
    <w:nsid w:val="5B89607C"/>
    <w:multiLevelType w:val="hybridMultilevel"/>
    <w:tmpl w:val="89AAD4C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6" w15:restartNumberingAfterBreak="0">
    <w:nsid w:val="649918AF"/>
    <w:multiLevelType w:val="hybridMultilevel"/>
    <w:tmpl w:val="4D10DF6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cs="Wingdings" w:hint="default"/>
      </w:rPr>
    </w:lvl>
    <w:lvl w:ilvl="2" w:tplc="04090005" w:tentative="1">
      <w:start w:val="1"/>
      <w:numFmt w:val="bullet"/>
      <w:lvlText w:val=""/>
      <w:lvlJc w:val="left"/>
      <w:pPr>
        <w:ind w:left="1680" w:hanging="420"/>
      </w:pPr>
      <w:rPr>
        <w:rFonts w:ascii="Wingdings" w:hAnsi="Wingdings" w:cs="Wingdings" w:hint="default"/>
      </w:rPr>
    </w:lvl>
    <w:lvl w:ilvl="3" w:tplc="04090001" w:tentative="1">
      <w:start w:val="1"/>
      <w:numFmt w:val="bullet"/>
      <w:lvlText w:val=""/>
      <w:lvlJc w:val="left"/>
      <w:pPr>
        <w:ind w:left="2100" w:hanging="420"/>
      </w:pPr>
      <w:rPr>
        <w:rFonts w:ascii="Wingdings" w:hAnsi="Wingdings" w:cs="Wingdings" w:hint="default"/>
      </w:rPr>
    </w:lvl>
    <w:lvl w:ilvl="4" w:tplc="04090003" w:tentative="1">
      <w:start w:val="1"/>
      <w:numFmt w:val="bullet"/>
      <w:lvlText w:val=""/>
      <w:lvlJc w:val="left"/>
      <w:pPr>
        <w:ind w:left="2520" w:hanging="420"/>
      </w:pPr>
      <w:rPr>
        <w:rFonts w:ascii="Wingdings" w:hAnsi="Wingdings" w:cs="Wingdings" w:hint="default"/>
      </w:rPr>
    </w:lvl>
    <w:lvl w:ilvl="5" w:tplc="04090005" w:tentative="1">
      <w:start w:val="1"/>
      <w:numFmt w:val="bullet"/>
      <w:lvlText w:val=""/>
      <w:lvlJc w:val="left"/>
      <w:pPr>
        <w:ind w:left="2940" w:hanging="420"/>
      </w:pPr>
      <w:rPr>
        <w:rFonts w:ascii="Wingdings" w:hAnsi="Wingdings" w:cs="Wingdings" w:hint="default"/>
      </w:rPr>
    </w:lvl>
    <w:lvl w:ilvl="6" w:tplc="04090001" w:tentative="1">
      <w:start w:val="1"/>
      <w:numFmt w:val="bullet"/>
      <w:lvlText w:val=""/>
      <w:lvlJc w:val="left"/>
      <w:pPr>
        <w:ind w:left="3360" w:hanging="420"/>
      </w:pPr>
      <w:rPr>
        <w:rFonts w:ascii="Wingdings" w:hAnsi="Wingdings" w:cs="Wingdings" w:hint="default"/>
      </w:rPr>
    </w:lvl>
    <w:lvl w:ilvl="7" w:tplc="04090003" w:tentative="1">
      <w:start w:val="1"/>
      <w:numFmt w:val="bullet"/>
      <w:lvlText w:val=""/>
      <w:lvlJc w:val="left"/>
      <w:pPr>
        <w:ind w:left="3780" w:hanging="420"/>
      </w:pPr>
      <w:rPr>
        <w:rFonts w:ascii="Wingdings" w:hAnsi="Wingdings" w:cs="Wingdings" w:hint="default"/>
      </w:rPr>
    </w:lvl>
    <w:lvl w:ilvl="8" w:tplc="04090005" w:tentative="1">
      <w:start w:val="1"/>
      <w:numFmt w:val="bullet"/>
      <w:lvlText w:val=""/>
      <w:lvlJc w:val="left"/>
      <w:pPr>
        <w:ind w:left="4200" w:hanging="420"/>
      </w:pPr>
      <w:rPr>
        <w:rFonts w:ascii="Wingdings" w:hAnsi="Wingdings" w:cs="Wingdings" w:hint="default"/>
      </w:r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F82"/>
    <w:rsid w:val="001F090D"/>
    <w:rsid w:val="003E29C7"/>
    <w:rsid w:val="00773F82"/>
    <w:rsid w:val="008428BC"/>
    <w:rsid w:val="008D46AE"/>
    <w:rsid w:val="00D156FB"/>
    <w:rsid w:val="00E234F6"/>
    <w:rsid w:val="00E50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2DE1"/>
  <w15:chartTrackingRefBased/>
  <w15:docId w15:val="{EC61EA4C-130B-48B5-B7DB-6D4E692F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8BC"/>
    <w:pPr>
      <w:widowControl w:val="0"/>
      <w:jc w:val="both"/>
    </w:pPr>
    <w:rPr>
      <w:rFonts w:ascii="宋体" w:eastAsia="宋体" w:hAnsi="宋体"/>
      <w:szCs w:val="21"/>
    </w:rPr>
  </w:style>
  <w:style w:type="paragraph" w:styleId="1">
    <w:name w:val="heading 1"/>
    <w:basedOn w:val="a"/>
    <w:next w:val="2"/>
    <w:link w:val="10"/>
    <w:uiPriority w:val="9"/>
    <w:qFormat/>
    <w:rsid w:val="008428BC"/>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unhideWhenUsed/>
    <w:qFormat/>
    <w:rsid w:val="008428BC"/>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E50550"/>
    <w:pPr>
      <w:keepNext/>
      <w:keepLines/>
      <w:spacing w:line="416" w:lineRule="auto"/>
      <w:outlineLvl w:val="2"/>
    </w:pPr>
    <w:rPr>
      <w:rFonts w:cs="宋体"/>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8BC"/>
    <w:rPr>
      <w:rFonts w:ascii="宋体" w:eastAsia="宋体" w:hAnsi="宋体"/>
      <w:b/>
      <w:bCs/>
      <w:kern w:val="44"/>
      <w:sz w:val="44"/>
      <w:szCs w:val="44"/>
    </w:rPr>
  </w:style>
  <w:style w:type="character" w:customStyle="1" w:styleId="20">
    <w:name w:val="标题 2 字符"/>
    <w:basedOn w:val="a0"/>
    <w:link w:val="2"/>
    <w:uiPriority w:val="9"/>
    <w:rsid w:val="008428BC"/>
    <w:rPr>
      <w:rFonts w:ascii="宋体" w:eastAsia="宋体" w:hAnsi="宋体" w:cstheme="majorBidi"/>
      <w:b/>
      <w:bCs/>
      <w:sz w:val="32"/>
      <w:szCs w:val="32"/>
    </w:rPr>
  </w:style>
  <w:style w:type="character" w:customStyle="1" w:styleId="30">
    <w:name w:val="标题 3 字符"/>
    <w:basedOn w:val="a0"/>
    <w:link w:val="3"/>
    <w:uiPriority w:val="9"/>
    <w:rsid w:val="00E50550"/>
    <w:rPr>
      <w:rFonts w:ascii="宋体" w:eastAsia="宋体" w:hAnsi="宋体" w:cs="宋体"/>
      <w:b/>
      <w:bCs/>
      <w:sz w:val="30"/>
      <w:szCs w:val="32"/>
    </w:rPr>
  </w:style>
  <w:style w:type="paragraph" w:styleId="a3">
    <w:name w:val="List Paragraph"/>
    <w:basedOn w:val="a"/>
    <w:uiPriority w:val="34"/>
    <w:qFormat/>
    <w:rsid w:val="00E50550"/>
    <w:pPr>
      <w:ind w:firstLineChars="200" w:firstLine="420"/>
    </w:pPr>
  </w:style>
  <w:style w:type="table" w:styleId="a4">
    <w:name w:val="Table Grid"/>
    <w:basedOn w:val="a1"/>
    <w:uiPriority w:val="39"/>
    <w:rsid w:val="00E50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6066">
      <w:bodyDiv w:val="1"/>
      <w:marLeft w:val="0"/>
      <w:marRight w:val="0"/>
      <w:marTop w:val="0"/>
      <w:marBottom w:val="0"/>
      <w:divBdr>
        <w:top w:val="none" w:sz="0" w:space="0" w:color="auto"/>
        <w:left w:val="none" w:sz="0" w:space="0" w:color="auto"/>
        <w:bottom w:val="none" w:sz="0" w:space="0" w:color="auto"/>
        <w:right w:val="none" w:sz="0" w:space="0" w:color="auto"/>
      </w:divBdr>
    </w:div>
    <w:div w:id="323170444">
      <w:bodyDiv w:val="1"/>
      <w:marLeft w:val="0"/>
      <w:marRight w:val="0"/>
      <w:marTop w:val="0"/>
      <w:marBottom w:val="0"/>
      <w:divBdr>
        <w:top w:val="none" w:sz="0" w:space="0" w:color="auto"/>
        <w:left w:val="none" w:sz="0" w:space="0" w:color="auto"/>
        <w:bottom w:val="none" w:sz="0" w:space="0" w:color="auto"/>
        <w:right w:val="none" w:sz="0" w:space="0" w:color="auto"/>
      </w:divBdr>
    </w:div>
    <w:div w:id="472067688">
      <w:bodyDiv w:val="1"/>
      <w:marLeft w:val="0"/>
      <w:marRight w:val="0"/>
      <w:marTop w:val="0"/>
      <w:marBottom w:val="0"/>
      <w:divBdr>
        <w:top w:val="none" w:sz="0" w:space="0" w:color="auto"/>
        <w:left w:val="none" w:sz="0" w:space="0" w:color="auto"/>
        <w:bottom w:val="none" w:sz="0" w:space="0" w:color="auto"/>
        <w:right w:val="none" w:sz="0" w:space="0" w:color="auto"/>
      </w:divBdr>
    </w:div>
    <w:div w:id="708918475">
      <w:bodyDiv w:val="1"/>
      <w:marLeft w:val="0"/>
      <w:marRight w:val="0"/>
      <w:marTop w:val="0"/>
      <w:marBottom w:val="0"/>
      <w:divBdr>
        <w:top w:val="none" w:sz="0" w:space="0" w:color="auto"/>
        <w:left w:val="none" w:sz="0" w:space="0" w:color="auto"/>
        <w:bottom w:val="none" w:sz="0" w:space="0" w:color="auto"/>
        <w:right w:val="none" w:sz="0" w:space="0" w:color="auto"/>
      </w:divBdr>
    </w:div>
    <w:div w:id="1030035614">
      <w:bodyDiv w:val="1"/>
      <w:marLeft w:val="0"/>
      <w:marRight w:val="0"/>
      <w:marTop w:val="0"/>
      <w:marBottom w:val="0"/>
      <w:divBdr>
        <w:top w:val="none" w:sz="0" w:space="0" w:color="auto"/>
        <w:left w:val="none" w:sz="0" w:space="0" w:color="auto"/>
        <w:bottom w:val="none" w:sz="0" w:space="0" w:color="auto"/>
        <w:right w:val="none" w:sz="0" w:space="0" w:color="auto"/>
      </w:divBdr>
    </w:div>
    <w:div w:id="1210918174">
      <w:bodyDiv w:val="1"/>
      <w:marLeft w:val="0"/>
      <w:marRight w:val="0"/>
      <w:marTop w:val="0"/>
      <w:marBottom w:val="0"/>
      <w:divBdr>
        <w:top w:val="none" w:sz="0" w:space="0" w:color="auto"/>
        <w:left w:val="none" w:sz="0" w:space="0" w:color="auto"/>
        <w:bottom w:val="none" w:sz="0" w:space="0" w:color="auto"/>
        <w:right w:val="none" w:sz="0" w:space="0" w:color="auto"/>
      </w:divBdr>
    </w:div>
    <w:div w:id="1865165388">
      <w:bodyDiv w:val="1"/>
      <w:marLeft w:val="0"/>
      <w:marRight w:val="0"/>
      <w:marTop w:val="0"/>
      <w:marBottom w:val="0"/>
      <w:divBdr>
        <w:top w:val="none" w:sz="0" w:space="0" w:color="auto"/>
        <w:left w:val="none" w:sz="0" w:space="0" w:color="auto"/>
        <w:bottom w:val="none" w:sz="0" w:space="0" w:color="auto"/>
        <w:right w:val="none" w:sz="0" w:space="0" w:color="auto"/>
      </w:divBdr>
    </w:div>
    <w:div w:id="187034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oo</dc:creator>
  <cp:keywords/>
  <dc:description/>
  <cp:lastModifiedBy>Tao oo</cp:lastModifiedBy>
  <cp:revision>3</cp:revision>
  <dcterms:created xsi:type="dcterms:W3CDTF">2020-04-15T09:09:00Z</dcterms:created>
  <dcterms:modified xsi:type="dcterms:W3CDTF">2020-04-15T09:40:00Z</dcterms:modified>
</cp:coreProperties>
</file>