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B5" w:rsidRDefault="005F64B5" w:rsidP="007D7DC4">
      <w:pPr>
        <w:jc w:val="center"/>
        <w:rPr>
          <w:rFonts w:ascii="华文楷体" w:eastAsia="华文楷体" w:hAnsi="华文楷体" w:hint="eastAsia"/>
          <w:b/>
          <w:sz w:val="36"/>
          <w:szCs w:val="36"/>
        </w:rPr>
      </w:pPr>
      <w:r w:rsidRPr="007D7DC4">
        <w:rPr>
          <w:rFonts w:ascii="华文楷体" w:eastAsia="华文楷体" w:hAnsi="华文楷体" w:hint="eastAsia"/>
          <w:b/>
          <w:sz w:val="36"/>
          <w:szCs w:val="36"/>
        </w:rPr>
        <w:t>Python实现鸢尾</w:t>
      </w:r>
      <w:proofErr w:type="gramStart"/>
      <w:r w:rsidRPr="007D7DC4">
        <w:rPr>
          <w:rFonts w:ascii="华文楷体" w:eastAsia="华文楷体" w:hAnsi="华文楷体" w:hint="eastAsia"/>
          <w:b/>
          <w:sz w:val="36"/>
          <w:szCs w:val="36"/>
        </w:rPr>
        <w:t>花数据</w:t>
      </w:r>
      <w:proofErr w:type="gramEnd"/>
      <w:r w:rsidRPr="007D7DC4">
        <w:rPr>
          <w:rFonts w:ascii="华文楷体" w:eastAsia="华文楷体" w:hAnsi="华文楷体" w:hint="eastAsia"/>
          <w:b/>
          <w:sz w:val="36"/>
          <w:szCs w:val="36"/>
        </w:rPr>
        <w:t>集的对数几率回归模型</w:t>
      </w:r>
    </w:p>
    <w:p w:rsidR="007D7DC4" w:rsidRPr="007D7DC4" w:rsidRDefault="007D7DC4" w:rsidP="007D7DC4">
      <w:pPr>
        <w:jc w:val="center"/>
        <w:rPr>
          <w:rFonts w:ascii="华文楷体" w:eastAsia="华文楷体" w:hAnsi="华文楷体" w:hint="eastAsia"/>
          <w:b/>
          <w:sz w:val="36"/>
          <w:szCs w:val="36"/>
        </w:rPr>
      </w:pPr>
    </w:p>
    <w:p w:rsidR="007D7DC4" w:rsidRPr="007D7DC4" w:rsidRDefault="007D7DC4" w:rsidP="007D7DC4">
      <w:pPr>
        <w:jc w:val="center"/>
        <w:rPr>
          <w:rFonts w:hint="eastAsia"/>
          <w:b/>
          <w:sz w:val="36"/>
          <w:szCs w:val="36"/>
        </w:rPr>
      </w:pPr>
      <w:r w:rsidRPr="007D7DC4">
        <w:rPr>
          <w:rFonts w:hint="eastAsia"/>
          <w:b/>
          <w:sz w:val="36"/>
          <w:szCs w:val="36"/>
        </w:rPr>
        <w:t>班级：计算机</w:t>
      </w:r>
      <w:r w:rsidRPr="007D7DC4">
        <w:rPr>
          <w:rFonts w:hint="eastAsia"/>
          <w:b/>
          <w:sz w:val="36"/>
          <w:szCs w:val="36"/>
        </w:rPr>
        <w:t>1603</w:t>
      </w:r>
    </w:p>
    <w:p w:rsidR="007D7DC4" w:rsidRPr="007D7DC4" w:rsidRDefault="007D7DC4" w:rsidP="007D7DC4">
      <w:pPr>
        <w:jc w:val="center"/>
        <w:rPr>
          <w:rFonts w:hint="eastAsia"/>
          <w:b/>
          <w:sz w:val="36"/>
          <w:szCs w:val="36"/>
        </w:rPr>
      </w:pPr>
      <w:r w:rsidRPr="007D7DC4">
        <w:rPr>
          <w:rFonts w:hint="eastAsia"/>
          <w:b/>
          <w:sz w:val="36"/>
          <w:szCs w:val="36"/>
        </w:rPr>
        <w:t>学号：</w:t>
      </w:r>
      <w:r w:rsidRPr="007D7DC4">
        <w:rPr>
          <w:rFonts w:hint="eastAsia"/>
          <w:b/>
          <w:sz w:val="36"/>
          <w:szCs w:val="36"/>
        </w:rPr>
        <w:t>1611640318</w:t>
      </w:r>
    </w:p>
    <w:p w:rsidR="007D7DC4" w:rsidRPr="007D7DC4" w:rsidRDefault="007D7DC4" w:rsidP="007D7DC4">
      <w:pPr>
        <w:jc w:val="center"/>
        <w:rPr>
          <w:rFonts w:hint="eastAsia"/>
          <w:b/>
          <w:sz w:val="36"/>
          <w:szCs w:val="36"/>
        </w:rPr>
      </w:pPr>
      <w:r w:rsidRPr="007D7DC4">
        <w:rPr>
          <w:rFonts w:hint="eastAsia"/>
          <w:b/>
          <w:sz w:val="36"/>
          <w:szCs w:val="36"/>
        </w:rPr>
        <w:t>姓名：张先智</w:t>
      </w:r>
    </w:p>
    <w:p w:rsidR="007D7DC4" w:rsidRPr="007D7DC4" w:rsidRDefault="007D7DC4" w:rsidP="007D7DC4">
      <w:pPr>
        <w:jc w:val="center"/>
        <w:rPr>
          <w:rFonts w:ascii="华文楷体" w:eastAsia="华文楷体" w:hAnsi="华文楷体" w:hint="eastAsia"/>
          <w:b/>
          <w:sz w:val="36"/>
          <w:szCs w:val="36"/>
        </w:rPr>
      </w:pPr>
    </w:p>
    <w:p w:rsidR="005F64B5" w:rsidRPr="007D7DC4" w:rsidRDefault="007D7DC4">
      <w:pPr>
        <w:rPr>
          <w:rFonts w:hint="eastAsia"/>
          <w:b/>
        </w:rPr>
      </w:pPr>
      <w:r>
        <w:rPr>
          <w:rFonts w:hint="eastAsia"/>
        </w:rPr>
        <w:t>一</w:t>
      </w:r>
      <w:r w:rsidR="005E1C14" w:rsidRPr="007D7DC4">
        <w:rPr>
          <w:rFonts w:hint="eastAsia"/>
          <w:b/>
        </w:rPr>
        <w:t>、</w:t>
      </w:r>
      <w:r w:rsidR="005F64B5" w:rsidRPr="007D7DC4">
        <w:rPr>
          <w:rFonts w:hint="eastAsia"/>
          <w:b/>
        </w:rPr>
        <w:t>问题描述</w:t>
      </w:r>
      <w:r w:rsidR="005F64B5" w:rsidRPr="007D7DC4">
        <w:rPr>
          <w:rFonts w:hint="eastAsia"/>
          <w:b/>
        </w:rPr>
        <w:t xml:space="preserve"> </w:t>
      </w:r>
    </w:p>
    <w:p w:rsidR="00901CDA" w:rsidRDefault="002E269B" w:rsidP="00901CD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鸢尾花可分为三个种类，分别为</w:t>
      </w:r>
      <w:r>
        <w:rPr>
          <w:rFonts w:ascii="Arial" w:hAnsi="Arial" w:cs="Arial"/>
          <w:color w:val="333333"/>
          <w:szCs w:val="21"/>
          <w:shd w:val="clear" w:color="auto" w:fill="FFFFFF"/>
        </w:rPr>
        <w:t>山鸢尾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杂色鸢尾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维吉尼亚鸢尾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。可以通过花萼长度、宽度和花瓣长度、宽度的不同从而区分开来。在这里我们可以</w:t>
      </w:r>
      <w:r w:rsidR="00826A7F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 w:rsidR="00826A7F"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r w:rsidR="00826A7F">
        <w:rPr>
          <w:rFonts w:ascii="Arial" w:hAnsi="Arial" w:cs="Arial" w:hint="eastAsia"/>
          <w:color w:val="333333"/>
          <w:szCs w:val="21"/>
          <w:shd w:val="clear" w:color="auto" w:fill="FFFFFF"/>
        </w:rPr>
        <w:t>来</w:t>
      </w:r>
      <w:r w:rsidR="00901CDA">
        <w:rPr>
          <w:rFonts w:ascii="Arial" w:hAnsi="Arial" w:cs="Arial" w:hint="eastAsia"/>
          <w:color w:val="333333"/>
          <w:szCs w:val="21"/>
          <w:shd w:val="clear" w:color="auto" w:fill="FFFFFF"/>
        </w:rPr>
        <w:t>构建对数几率模型来实现对鸢尾花的分类，在这里只选用两种种类的鸢尾花来进行分类，即实现二分类。</w:t>
      </w:r>
    </w:p>
    <w:p w:rsidR="006929D6" w:rsidRDefault="00826A7F" w:rsidP="00901CD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在此</w:t>
      </w:r>
      <w:r w:rsidR="006929D6">
        <w:rPr>
          <w:rFonts w:ascii="Arial" w:hAnsi="Arial" w:cs="Arial" w:hint="eastAsia"/>
          <w:color w:val="333333"/>
          <w:szCs w:val="21"/>
          <w:shd w:val="clear" w:color="auto" w:fill="FFFFFF"/>
        </w:rPr>
        <w:t>将选择后两类，即</w:t>
      </w:r>
      <w:r w:rsidR="006929D6">
        <w:rPr>
          <w:rFonts w:ascii="Arial" w:hAnsi="Arial" w:cs="Arial"/>
          <w:color w:val="333333"/>
          <w:szCs w:val="21"/>
          <w:shd w:val="clear" w:color="auto" w:fill="FFFFFF"/>
        </w:rPr>
        <w:t>杂色鸢尾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826A7F">
        <w:rPr>
          <w:rFonts w:ascii="Arial" w:hAnsi="Arial" w:cs="Arial"/>
          <w:color w:val="333333"/>
          <w:szCs w:val="21"/>
          <w:shd w:val="clear" w:color="auto" w:fill="FFFFFF"/>
        </w:rPr>
        <w:t>versicolor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6929D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6929D6">
        <w:rPr>
          <w:rFonts w:ascii="Arial" w:hAnsi="Arial" w:cs="Arial"/>
          <w:color w:val="333333"/>
          <w:szCs w:val="21"/>
          <w:shd w:val="clear" w:color="auto" w:fill="FFFFFF"/>
        </w:rPr>
        <w:t>维吉尼亚鸢尾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Pr="00826A7F">
        <w:rPr>
          <w:rFonts w:ascii="Arial" w:hAnsi="Arial" w:cs="Arial"/>
          <w:color w:val="333333"/>
          <w:szCs w:val="21"/>
          <w:shd w:val="clear" w:color="auto" w:fill="FFFFFF"/>
        </w:rPr>
        <w:t>virginica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6929D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929D6">
        <w:rPr>
          <w:rFonts w:ascii="Arial" w:hAnsi="Arial" w:cs="Arial"/>
          <w:color w:val="333333"/>
          <w:szCs w:val="21"/>
          <w:shd w:val="clear" w:color="auto" w:fill="FFFFFF"/>
        </w:rPr>
        <w:t>来进行试验</w:t>
      </w:r>
      <w:r w:rsidR="006929D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F64B5" w:rsidRPr="00901CDA" w:rsidRDefault="005F64B5">
      <w:pPr>
        <w:rPr>
          <w:rFonts w:hint="eastAsia"/>
        </w:rPr>
      </w:pPr>
    </w:p>
    <w:p w:rsidR="005F64B5" w:rsidRPr="007D7DC4" w:rsidRDefault="007D7DC4">
      <w:pPr>
        <w:rPr>
          <w:rFonts w:hint="eastAsia"/>
          <w:b/>
        </w:rPr>
      </w:pPr>
      <w:r>
        <w:rPr>
          <w:rFonts w:hint="eastAsia"/>
          <w:b/>
        </w:rPr>
        <w:t>二</w:t>
      </w:r>
      <w:r w:rsidR="005E1C14" w:rsidRPr="007D7DC4">
        <w:rPr>
          <w:rFonts w:hint="eastAsia"/>
          <w:b/>
        </w:rPr>
        <w:t>、</w:t>
      </w:r>
      <w:r w:rsidR="005F64B5" w:rsidRPr="007D7DC4">
        <w:rPr>
          <w:rFonts w:hint="eastAsia"/>
          <w:b/>
        </w:rPr>
        <w:t>数据集描述</w:t>
      </w:r>
    </w:p>
    <w:p w:rsidR="00901CDA" w:rsidRDefault="00901CDA" w:rsidP="00901CDA">
      <w:pPr>
        <w:ind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该数据集由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种不同类型的鸢尾花的</w:t>
      </w:r>
      <w:r>
        <w:rPr>
          <w:rFonts w:ascii="Arial" w:hAnsi="Arial" w:cs="Arial"/>
          <w:color w:val="333333"/>
          <w:szCs w:val="21"/>
          <w:shd w:val="clear" w:color="auto" w:fill="FFFFFF"/>
        </w:rPr>
        <w:t>50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个样本数据构成。</w:t>
      </w:r>
    </w:p>
    <w:p w:rsidR="00901CDA" w:rsidRDefault="00901CDA" w:rsidP="00901CDA">
      <w:pPr>
        <w:ind w:firstLineChars="100" w:firstLine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该数据集包含了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个属性：</w:t>
      </w:r>
    </w:p>
    <w:p w:rsidR="00901CDA" w:rsidRDefault="00901CDA" w:rsidP="00901CDA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901CDA">
        <w:rPr>
          <w:rFonts w:ascii="Arial" w:eastAsia="宋体" w:hAnsi="Arial" w:cs="Arial"/>
          <w:color w:val="333333"/>
          <w:kern w:val="0"/>
          <w:szCs w:val="21"/>
        </w:rPr>
        <w:t>Sepal.Length</w:t>
      </w:r>
      <w:proofErr w:type="spellEnd"/>
      <w:r w:rsidRPr="00901CDA">
        <w:rPr>
          <w:rFonts w:ascii="Arial" w:eastAsia="宋体" w:hAnsi="Arial" w:cs="Arial"/>
          <w:color w:val="333333"/>
          <w:kern w:val="0"/>
          <w:szCs w:val="21"/>
        </w:rPr>
        <w:t>（花萼长度）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 w:rsidRPr="00901CDA">
        <w:rPr>
          <w:rFonts w:ascii="Arial" w:eastAsia="宋体" w:hAnsi="Arial" w:cs="Arial"/>
          <w:color w:val="333333"/>
          <w:kern w:val="0"/>
          <w:szCs w:val="21"/>
        </w:rPr>
        <w:t>Sepal.Width</w:t>
      </w:r>
      <w:proofErr w:type="spellEnd"/>
      <w:r w:rsidRPr="00901CDA">
        <w:rPr>
          <w:rFonts w:ascii="Arial" w:eastAsia="宋体" w:hAnsi="Arial" w:cs="Arial"/>
          <w:color w:val="333333"/>
          <w:kern w:val="0"/>
          <w:szCs w:val="21"/>
        </w:rPr>
        <w:t>（花萼宽度）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 w:rsidRPr="00901CDA">
        <w:rPr>
          <w:rFonts w:ascii="Arial" w:eastAsia="宋体" w:hAnsi="Arial" w:cs="Arial"/>
          <w:color w:val="333333"/>
          <w:kern w:val="0"/>
          <w:szCs w:val="21"/>
        </w:rPr>
        <w:t>Petal.Length</w:t>
      </w:r>
      <w:proofErr w:type="spellEnd"/>
      <w:r w:rsidRPr="00901CDA">
        <w:rPr>
          <w:rFonts w:ascii="Arial" w:eastAsia="宋体" w:hAnsi="Arial" w:cs="Arial"/>
          <w:color w:val="333333"/>
          <w:kern w:val="0"/>
          <w:szCs w:val="21"/>
        </w:rPr>
        <w:t>（花瓣长度）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 w:rsidRPr="00901CDA">
        <w:rPr>
          <w:rFonts w:ascii="Arial" w:eastAsia="宋体" w:hAnsi="Arial" w:cs="Arial"/>
          <w:color w:val="333333"/>
          <w:kern w:val="0"/>
          <w:szCs w:val="21"/>
        </w:rPr>
        <w:t>Petal.Width</w:t>
      </w:r>
      <w:proofErr w:type="spellEnd"/>
      <w:r w:rsidRPr="00901CDA">
        <w:rPr>
          <w:rFonts w:ascii="Arial" w:eastAsia="宋体" w:hAnsi="Arial" w:cs="Arial"/>
          <w:color w:val="333333"/>
          <w:kern w:val="0"/>
          <w:szCs w:val="21"/>
        </w:rPr>
        <w:t>（花瓣宽度）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5E1C14" w:rsidRDefault="006929D6" w:rsidP="00901CDA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由于本次实验目的在于训练一个最基本的机器学习模型，</w:t>
      </w:r>
      <w:r w:rsidR="005E1C14">
        <w:rPr>
          <w:rFonts w:ascii="Arial" w:eastAsia="宋体" w:hAnsi="Arial" w:cs="Arial" w:hint="eastAsia"/>
          <w:color w:val="333333"/>
          <w:kern w:val="0"/>
          <w:szCs w:val="21"/>
        </w:rPr>
        <w:t>在此只选用了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鸢尾花后两种特征进行训练和分类</w:t>
      </w:r>
      <w:r w:rsidR="005E1C1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901CDA" w:rsidRPr="00901CDA" w:rsidRDefault="00901CDA">
      <w:pPr>
        <w:rPr>
          <w:rFonts w:hint="eastAsia"/>
        </w:rPr>
      </w:pPr>
    </w:p>
    <w:p w:rsidR="005F64B5" w:rsidRDefault="007D7DC4">
      <w:pPr>
        <w:rPr>
          <w:rFonts w:hint="eastAsia"/>
          <w:b/>
        </w:rPr>
      </w:pPr>
      <w:r>
        <w:rPr>
          <w:rFonts w:hint="eastAsia"/>
          <w:b/>
        </w:rPr>
        <w:t>三</w:t>
      </w:r>
      <w:r w:rsidR="005E1C14" w:rsidRPr="007D7DC4">
        <w:rPr>
          <w:rFonts w:hint="eastAsia"/>
          <w:b/>
        </w:rPr>
        <w:t>、</w:t>
      </w:r>
      <w:r w:rsidR="005F64B5" w:rsidRPr="007D7DC4">
        <w:rPr>
          <w:rFonts w:hint="eastAsia"/>
          <w:b/>
        </w:rPr>
        <w:t xml:space="preserve"> </w:t>
      </w:r>
      <w:r w:rsidR="005F64B5" w:rsidRPr="007D7DC4">
        <w:rPr>
          <w:rFonts w:hint="eastAsia"/>
          <w:b/>
        </w:rPr>
        <w:t>实验结果图</w:t>
      </w:r>
    </w:p>
    <w:p w:rsidR="006929D6" w:rsidRPr="006929D6" w:rsidRDefault="006929D6">
      <w:pPr>
        <w:rPr>
          <w:rFonts w:hint="eastAsia"/>
          <w:b/>
          <w:color w:val="FF0000"/>
        </w:rPr>
      </w:pPr>
      <w:r w:rsidRPr="006929D6">
        <w:rPr>
          <w:rFonts w:hint="eastAsia"/>
          <w:b/>
          <w:color w:val="FF0000"/>
        </w:rPr>
        <w:t>1.</w:t>
      </w:r>
      <w:r w:rsidRPr="006929D6">
        <w:rPr>
          <w:rFonts w:hint="eastAsia"/>
          <w:b/>
          <w:color w:val="FF0000"/>
        </w:rPr>
        <w:t>有关</w:t>
      </w:r>
      <w:r w:rsidRPr="006929D6">
        <w:rPr>
          <w:rFonts w:hint="eastAsia"/>
          <w:b/>
          <w:color w:val="FF0000"/>
        </w:rPr>
        <w:t>versicolor</w:t>
      </w:r>
      <w:r w:rsidRPr="006929D6">
        <w:rPr>
          <w:rFonts w:hint="eastAsia"/>
          <w:b/>
          <w:color w:val="FF0000"/>
        </w:rPr>
        <w:t>和</w:t>
      </w:r>
      <w:proofErr w:type="spellStart"/>
      <w:r w:rsidRPr="006929D6">
        <w:rPr>
          <w:rFonts w:hint="eastAsia"/>
          <w:b/>
          <w:color w:val="FF0000"/>
        </w:rPr>
        <w:t>virginica</w:t>
      </w:r>
      <w:proofErr w:type="spellEnd"/>
      <w:r w:rsidRPr="006929D6">
        <w:rPr>
          <w:rFonts w:hint="eastAsia"/>
          <w:b/>
          <w:color w:val="FF0000"/>
        </w:rPr>
        <w:t>后两种特征的二维散点图</w:t>
      </w:r>
    </w:p>
    <w:p w:rsidR="006929D6" w:rsidRDefault="006929D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AD085D1" wp14:editId="7CAA67C8">
            <wp:extent cx="5133975" cy="2809875"/>
            <wp:effectExtent l="0" t="0" r="9525" b="9525"/>
            <wp:docPr id="6" name="图片 6" descr="C:\Users\lenovo\Documents\Tencent Files\1311446032\Image\C2C\_J%ALJZ_]`VFI1%%7IWR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311446032\Image\C2C\_J%ALJZ_]`VFI1%%7IWRUK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81" cy="28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D6" w:rsidRPr="006929D6" w:rsidRDefault="006929D6">
      <w:pPr>
        <w:rPr>
          <w:rFonts w:hint="eastAsia"/>
          <w:b/>
          <w:color w:val="FF0000"/>
        </w:rPr>
      </w:pPr>
      <w:r w:rsidRPr="006929D6">
        <w:rPr>
          <w:rFonts w:hint="eastAsia"/>
          <w:b/>
          <w:color w:val="FF0000"/>
        </w:rPr>
        <w:lastRenderedPageBreak/>
        <w:t>2.</w:t>
      </w:r>
      <w:r w:rsidRPr="006929D6">
        <w:rPr>
          <w:rFonts w:hint="eastAsia"/>
          <w:b/>
          <w:color w:val="FF0000"/>
        </w:rPr>
        <w:t>损失函数变化曲线图</w:t>
      </w:r>
    </w:p>
    <w:p w:rsidR="006929D6" w:rsidRPr="007D7DC4" w:rsidRDefault="006929D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D47C303" wp14:editId="2511444D">
            <wp:extent cx="5274310" cy="1807845"/>
            <wp:effectExtent l="0" t="0" r="2540" b="1905"/>
            <wp:docPr id="5" name="图片 5" descr="C:\Users\lenovo\Documents\Tencent Files\1311446032\Image\C2C\WJ]BIV2MAF(5JL)%Q%2~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1311446032\Image\C2C\WJ]BIV2MAF(5JL)%Q%2~C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9B" w:rsidRPr="006929D6" w:rsidRDefault="006929D6">
      <w:pPr>
        <w:rPr>
          <w:rFonts w:hint="eastAsia"/>
          <w:b/>
          <w:color w:val="FF0000"/>
        </w:rPr>
      </w:pPr>
      <w:r w:rsidRPr="006929D6">
        <w:rPr>
          <w:rFonts w:hint="eastAsia"/>
          <w:b/>
          <w:color w:val="FF0000"/>
        </w:rPr>
        <w:t>3.</w:t>
      </w:r>
      <w:r w:rsidRPr="006929D6">
        <w:rPr>
          <w:rFonts w:hint="eastAsia"/>
          <w:b/>
          <w:color w:val="FF0000"/>
        </w:rPr>
        <w:t>选取</w:t>
      </w:r>
      <w:r w:rsidRPr="006929D6">
        <w:rPr>
          <w:rFonts w:hint="eastAsia"/>
          <w:b/>
          <w:color w:val="FF0000"/>
        </w:rPr>
        <w:t>50%</w:t>
      </w:r>
      <w:r w:rsidRPr="006929D6">
        <w:rPr>
          <w:rFonts w:hint="eastAsia"/>
          <w:b/>
          <w:color w:val="FF0000"/>
        </w:rPr>
        <w:t>测试集的分类结果</w:t>
      </w:r>
    </w:p>
    <w:p w:rsidR="007829A7" w:rsidRDefault="007829A7" w:rsidP="007829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50988"/>
            <wp:effectExtent l="0" t="0" r="2540" b="1905"/>
            <wp:docPr id="2" name="图片 2" descr="C:\Users\lenovo\Documents\Tencent Files\1311446032\Image\C2C\2IZ5X%5A7]$1Y3Z3FS@%J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311446032\Image\C2C\2IZ5X%5A7]$1Y3Z3FS@%J1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D6" w:rsidRPr="006929D6" w:rsidRDefault="006929D6" w:rsidP="006929D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4</w:t>
      </w:r>
      <w:r w:rsidRPr="006929D6">
        <w:rPr>
          <w:rFonts w:hint="eastAsia"/>
          <w:b/>
          <w:color w:val="FF0000"/>
        </w:rPr>
        <w:t>.</w:t>
      </w:r>
      <w:r w:rsidRPr="006929D6">
        <w:rPr>
          <w:rFonts w:hint="eastAsia"/>
          <w:b/>
          <w:color w:val="FF0000"/>
        </w:rPr>
        <w:t>选取</w:t>
      </w:r>
      <w:r>
        <w:rPr>
          <w:rFonts w:hint="eastAsia"/>
          <w:b/>
          <w:color w:val="FF0000"/>
        </w:rPr>
        <w:t>3</w:t>
      </w:r>
      <w:r w:rsidRPr="006929D6">
        <w:rPr>
          <w:rFonts w:hint="eastAsia"/>
          <w:b/>
          <w:color w:val="FF0000"/>
        </w:rPr>
        <w:t>0%</w:t>
      </w:r>
      <w:r w:rsidRPr="006929D6">
        <w:rPr>
          <w:rFonts w:hint="eastAsia"/>
          <w:b/>
          <w:color w:val="FF0000"/>
        </w:rPr>
        <w:t>测试集的分类结果</w:t>
      </w:r>
    </w:p>
    <w:p w:rsidR="006929D6" w:rsidRPr="007829A7" w:rsidRDefault="006929D6" w:rsidP="00782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9A7" w:rsidRDefault="007829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9741"/>
            <wp:effectExtent l="0" t="0" r="2540" b="6985"/>
            <wp:docPr id="3" name="图片 3" descr="C:\Users\lenovo\Documents\Tencent Files\1311446032\Image\C2C\8U04DD$`QE~8HA~6I~T0~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311446032\Image\C2C\8U04DD$`QE~8HA~6I~T0~`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9D6" w:rsidRPr="006929D6" w:rsidRDefault="006929D6" w:rsidP="006929D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</w:t>
      </w:r>
      <w:r w:rsidRPr="006929D6">
        <w:rPr>
          <w:rFonts w:hint="eastAsia"/>
          <w:b/>
          <w:color w:val="FF0000"/>
        </w:rPr>
        <w:t>.</w:t>
      </w:r>
      <w:r w:rsidRPr="006929D6">
        <w:rPr>
          <w:rFonts w:hint="eastAsia"/>
          <w:b/>
          <w:color w:val="FF0000"/>
        </w:rPr>
        <w:t>选取</w:t>
      </w:r>
      <w:r>
        <w:rPr>
          <w:rFonts w:hint="eastAsia"/>
          <w:b/>
          <w:color w:val="FF0000"/>
        </w:rPr>
        <w:t>1</w:t>
      </w:r>
      <w:r w:rsidRPr="006929D6">
        <w:rPr>
          <w:rFonts w:hint="eastAsia"/>
          <w:b/>
          <w:color w:val="FF0000"/>
        </w:rPr>
        <w:t>0%</w:t>
      </w:r>
      <w:r w:rsidRPr="006929D6">
        <w:rPr>
          <w:rFonts w:hint="eastAsia"/>
          <w:b/>
          <w:color w:val="FF0000"/>
        </w:rPr>
        <w:t>测试集的分类结果</w:t>
      </w:r>
    </w:p>
    <w:p w:rsidR="006929D6" w:rsidRDefault="006929D6">
      <w:pPr>
        <w:rPr>
          <w:rFonts w:hint="eastAsia"/>
        </w:rPr>
      </w:pPr>
    </w:p>
    <w:p w:rsidR="007829A7" w:rsidRDefault="007829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0709"/>
            <wp:effectExtent l="0" t="0" r="2540" b="0"/>
            <wp:docPr id="4" name="图片 4" descr="C:\Users\lenovo\Documents\Tencent Files\1311446032\Image\C2C\GMW{Q%V69D(FH_%IRJ]~9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311446032\Image\C2C\GMW{Q%V69D(FH_%IRJ]~9)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D6" w:rsidRDefault="006929D6">
      <w:pPr>
        <w:rPr>
          <w:rFonts w:hint="eastAsia"/>
        </w:rPr>
      </w:pPr>
    </w:p>
    <w:p w:rsidR="00432C5D" w:rsidRPr="007D7DC4" w:rsidRDefault="007D7DC4">
      <w:pPr>
        <w:rPr>
          <w:rFonts w:hint="eastAsia"/>
          <w:b/>
        </w:rPr>
      </w:pPr>
      <w:r>
        <w:rPr>
          <w:rFonts w:hint="eastAsia"/>
          <w:b/>
        </w:rPr>
        <w:t>四</w:t>
      </w:r>
      <w:r w:rsidR="005E1C14" w:rsidRPr="007D7DC4">
        <w:rPr>
          <w:rFonts w:hint="eastAsia"/>
          <w:b/>
        </w:rPr>
        <w:t>、</w:t>
      </w:r>
      <w:r w:rsidR="005F64B5" w:rsidRPr="007D7DC4">
        <w:rPr>
          <w:rFonts w:hint="eastAsia"/>
          <w:b/>
        </w:rPr>
        <w:t>实验结果分析</w:t>
      </w:r>
    </w:p>
    <w:p w:rsidR="005E1C14" w:rsidRDefault="005E1C14">
      <w:pPr>
        <w:rPr>
          <w:rFonts w:hint="eastAsia"/>
        </w:rPr>
      </w:pPr>
      <w:r>
        <w:rPr>
          <w:rFonts w:hint="eastAsia"/>
        </w:rPr>
        <w:t xml:space="preserve"> </w:t>
      </w:r>
      <w:r w:rsidR="007829A7">
        <w:rPr>
          <w:rFonts w:hint="eastAsia"/>
        </w:rPr>
        <w:t xml:space="preserve"> </w:t>
      </w:r>
      <w:r w:rsidR="007829A7">
        <w:rPr>
          <w:rFonts w:hint="eastAsia"/>
        </w:rPr>
        <w:t>经过多次试验，发现梯度下降迭代</w:t>
      </w:r>
      <w:r w:rsidR="007829A7">
        <w:rPr>
          <w:rFonts w:hint="eastAsia"/>
        </w:rPr>
        <w:t>50000</w:t>
      </w:r>
      <w:r w:rsidR="007829A7">
        <w:rPr>
          <w:rFonts w:hint="eastAsia"/>
        </w:rPr>
        <w:t>次并将学习率设为</w:t>
      </w:r>
      <w:r w:rsidR="007829A7">
        <w:rPr>
          <w:rFonts w:hint="eastAsia"/>
        </w:rPr>
        <w:t>0.05</w:t>
      </w:r>
      <w:r w:rsidR="006929D6">
        <w:rPr>
          <w:rFonts w:hint="eastAsia"/>
        </w:rPr>
        <w:t>之后的分类</w:t>
      </w:r>
      <w:r w:rsidR="007829A7">
        <w:rPr>
          <w:rFonts w:hint="eastAsia"/>
        </w:rPr>
        <w:t>效果更加良好。</w:t>
      </w:r>
    </w:p>
    <w:p w:rsidR="006929D6" w:rsidRDefault="006929D6">
      <w:pPr>
        <w:rPr>
          <w:rFonts w:hint="eastAsia"/>
        </w:rPr>
      </w:pPr>
    </w:p>
    <w:p w:rsidR="007829A7" w:rsidRDefault="007829A7" w:rsidP="007829A7">
      <w:pPr>
        <w:ind w:firstLineChars="100" w:firstLine="210"/>
        <w:rPr>
          <w:rFonts w:hint="eastAsia"/>
        </w:rPr>
      </w:pPr>
      <w:r>
        <w:rPr>
          <w:rFonts w:hint="eastAsia"/>
        </w:rPr>
        <w:t>以下为在上述迭代次数和学习率下的三次分类试验结果表：</w:t>
      </w:r>
    </w:p>
    <w:p w:rsidR="007D7DC4" w:rsidRDefault="007D7DC4" w:rsidP="007829A7">
      <w:pPr>
        <w:ind w:firstLineChars="100" w:firstLine="21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2516"/>
        <w:gridCol w:w="1842"/>
        <w:gridCol w:w="2552"/>
      </w:tblGrid>
      <w:tr w:rsidR="007D7DC4" w:rsidTr="007D7DC4">
        <w:tc>
          <w:tcPr>
            <w:tcW w:w="1420" w:type="dxa"/>
          </w:tcPr>
          <w:p w:rsidR="007D7DC4" w:rsidRDefault="007D7DC4" w:rsidP="007829A7">
            <w:r>
              <w:lastRenderedPageBreak/>
              <w:t>测试</w:t>
            </w:r>
            <w:proofErr w:type="gramStart"/>
            <w:r>
              <w:t>集比例</w:t>
            </w:r>
            <w:proofErr w:type="gramEnd"/>
          </w:p>
        </w:tc>
        <w:tc>
          <w:tcPr>
            <w:tcW w:w="2516" w:type="dxa"/>
          </w:tcPr>
          <w:p w:rsidR="007D7DC4" w:rsidRDefault="007D7DC4" w:rsidP="007829A7">
            <w:r>
              <w:t>测试样本个数</w:t>
            </w:r>
          </w:p>
        </w:tc>
        <w:tc>
          <w:tcPr>
            <w:tcW w:w="1842" w:type="dxa"/>
          </w:tcPr>
          <w:p w:rsidR="007D7DC4" w:rsidRDefault="007D7DC4" w:rsidP="007829A7">
            <w:r>
              <w:t>测试成功个数</w:t>
            </w:r>
          </w:p>
        </w:tc>
        <w:tc>
          <w:tcPr>
            <w:tcW w:w="2552" w:type="dxa"/>
          </w:tcPr>
          <w:p w:rsidR="007D7DC4" w:rsidRDefault="007D7DC4" w:rsidP="007829A7">
            <w:r>
              <w:t>分类正确率</w:t>
            </w:r>
          </w:p>
        </w:tc>
      </w:tr>
      <w:tr w:rsidR="007D7DC4" w:rsidTr="007D7DC4">
        <w:tc>
          <w:tcPr>
            <w:tcW w:w="1420" w:type="dxa"/>
          </w:tcPr>
          <w:p w:rsidR="007D7DC4" w:rsidRDefault="007D7DC4" w:rsidP="007829A7">
            <w:r>
              <w:rPr>
                <w:rFonts w:hint="eastAsia"/>
              </w:rPr>
              <w:t>50%</w:t>
            </w:r>
          </w:p>
        </w:tc>
        <w:tc>
          <w:tcPr>
            <w:tcW w:w="2516" w:type="dxa"/>
          </w:tcPr>
          <w:p w:rsidR="007D7DC4" w:rsidRDefault="007D7DC4" w:rsidP="007829A7">
            <w:r>
              <w:rPr>
                <w:rFonts w:hint="eastAsia"/>
              </w:rPr>
              <w:t>50</w:t>
            </w:r>
          </w:p>
        </w:tc>
        <w:tc>
          <w:tcPr>
            <w:tcW w:w="1842" w:type="dxa"/>
          </w:tcPr>
          <w:p w:rsidR="007D7DC4" w:rsidRDefault="007D7DC4" w:rsidP="007829A7">
            <w:r>
              <w:rPr>
                <w:rFonts w:hint="eastAsia"/>
              </w:rPr>
              <w:t>47</w:t>
            </w:r>
          </w:p>
        </w:tc>
        <w:tc>
          <w:tcPr>
            <w:tcW w:w="2552" w:type="dxa"/>
          </w:tcPr>
          <w:p w:rsidR="007D7DC4" w:rsidRDefault="007D7DC4" w:rsidP="007829A7">
            <w:r>
              <w:rPr>
                <w:rFonts w:hint="eastAsia"/>
              </w:rPr>
              <w:t>94.00%</w:t>
            </w:r>
          </w:p>
        </w:tc>
      </w:tr>
      <w:tr w:rsidR="007D7DC4" w:rsidTr="007D7DC4">
        <w:tc>
          <w:tcPr>
            <w:tcW w:w="1420" w:type="dxa"/>
          </w:tcPr>
          <w:p w:rsidR="007D7DC4" w:rsidRDefault="007D7DC4" w:rsidP="007829A7">
            <w:r>
              <w:rPr>
                <w:rFonts w:hint="eastAsia"/>
              </w:rPr>
              <w:t>30%</w:t>
            </w:r>
          </w:p>
        </w:tc>
        <w:tc>
          <w:tcPr>
            <w:tcW w:w="2516" w:type="dxa"/>
          </w:tcPr>
          <w:p w:rsidR="007D7DC4" w:rsidRDefault="007D7DC4" w:rsidP="007829A7">
            <w:r>
              <w:rPr>
                <w:rFonts w:hint="eastAsia"/>
              </w:rPr>
              <w:t>30</w:t>
            </w:r>
          </w:p>
        </w:tc>
        <w:tc>
          <w:tcPr>
            <w:tcW w:w="1842" w:type="dxa"/>
          </w:tcPr>
          <w:p w:rsidR="007D7DC4" w:rsidRDefault="007D7DC4" w:rsidP="007829A7">
            <w:r>
              <w:rPr>
                <w:rFonts w:hint="eastAsia"/>
              </w:rPr>
              <w:t>29</w:t>
            </w:r>
          </w:p>
        </w:tc>
        <w:tc>
          <w:tcPr>
            <w:tcW w:w="2552" w:type="dxa"/>
          </w:tcPr>
          <w:p w:rsidR="007D7DC4" w:rsidRDefault="007D7DC4" w:rsidP="007829A7">
            <w:r>
              <w:rPr>
                <w:rFonts w:hint="eastAsia"/>
              </w:rPr>
              <w:t>96.67%</w:t>
            </w:r>
          </w:p>
        </w:tc>
      </w:tr>
      <w:tr w:rsidR="007D7DC4" w:rsidTr="007D7DC4">
        <w:tc>
          <w:tcPr>
            <w:tcW w:w="1420" w:type="dxa"/>
          </w:tcPr>
          <w:p w:rsidR="007D7DC4" w:rsidRDefault="007D7DC4" w:rsidP="007829A7">
            <w:r>
              <w:rPr>
                <w:rFonts w:hint="eastAsia"/>
              </w:rPr>
              <w:t>10%</w:t>
            </w:r>
          </w:p>
        </w:tc>
        <w:tc>
          <w:tcPr>
            <w:tcW w:w="2516" w:type="dxa"/>
          </w:tcPr>
          <w:p w:rsidR="007D7DC4" w:rsidRDefault="007D7DC4" w:rsidP="007829A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7D7DC4" w:rsidRDefault="007D7DC4" w:rsidP="007829A7"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7D7DC4" w:rsidRDefault="007D7DC4" w:rsidP="007829A7">
            <w:r>
              <w:rPr>
                <w:rFonts w:hint="eastAsia"/>
              </w:rPr>
              <w:t>100.00%</w:t>
            </w:r>
          </w:p>
        </w:tc>
      </w:tr>
    </w:tbl>
    <w:p w:rsidR="007829A7" w:rsidRDefault="007829A7" w:rsidP="007829A7">
      <w:pPr>
        <w:ind w:firstLineChars="100" w:firstLine="210"/>
      </w:pPr>
    </w:p>
    <w:sectPr w:rsidR="0078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B5"/>
    <w:rsid w:val="002E269B"/>
    <w:rsid w:val="00432C5D"/>
    <w:rsid w:val="005E1C14"/>
    <w:rsid w:val="005F64B5"/>
    <w:rsid w:val="006929D6"/>
    <w:rsid w:val="007829A7"/>
    <w:rsid w:val="007D7DC4"/>
    <w:rsid w:val="00826A7F"/>
    <w:rsid w:val="00901CDA"/>
    <w:rsid w:val="00A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9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9A7"/>
    <w:rPr>
      <w:sz w:val="18"/>
      <w:szCs w:val="18"/>
    </w:rPr>
  </w:style>
  <w:style w:type="table" w:styleId="a4">
    <w:name w:val="Table Grid"/>
    <w:basedOn w:val="a1"/>
    <w:uiPriority w:val="59"/>
    <w:rsid w:val="0078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9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9A7"/>
    <w:rPr>
      <w:sz w:val="18"/>
      <w:szCs w:val="18"/>
    </w:rPr>
  </w:style>
  <w:style w:type="table" w:styleId="a4">
    <w:name w:val="Table Grid"/>
    <w:basedOn w:val="a1"/>
    <w:uiPriority w:val="59"/>
    <w:rsid w:val="0078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2018-10-11T10:44:00Z</dcterms:created>
  <dcterms:modified xsi:type="dcterms:W3CDTF">2018-10-11T14:31:00Z</dcterms:modified>
</cp:coreProperties>
</file>