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课题报告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计算机1601   张博   1610830313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题目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：用对数几率回归模型实现鸢尾花数据集分类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二、问题描述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用python编程实现对数几率回归模型，并对 Iris 数据集进行分类以验证模型的效能：分别将数据集的50%、70%、90%作为训练集，剩下的作为测试集，检验模型在测试集上的分类正确率。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三、数据集描述                             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Iris数据集是常用的分类实验数据集，由Fisher, 1936收集整理。Iris也称鸢尾花卉数据集，是一类多重变量分析的数据集。数据集包含150个数据集，分为3类，每类50个数据，每个数据包含4个属性。可通过花萼长度，花萼宽度，花瓣长度，花瓣宽度4个属性预测鸢尾花卉属于（Setosa，Versicolour，Virginica）三个种类中的哪一类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ris以鸢尾花的特征作为数据来源，常用在分类操作中。该数据集由3种不同类型的鸢尾花的50个样本数据构成。其中的一个种类与另外两个种类是线性可分离的，后两个种类是非线性可分离的。该数据集包含了5个属性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&amp; Sepal.Length（花萼长度），单位是cm;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&amp; Sepal.Width（花萼宽度），单位是cm;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&amp; Petal.Length（花瓣长度），单位是cm;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&amp; Petal.Width（花瓣宽度），单位是cm;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&amp; 种类：Iris Setosa（山鸢尾）、Iris Versicolour（杂色鸢尾），以及Iris Virginica（维吉尼亚鸢尾）。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实验结果图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训练次数为200时：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7960" cy="27425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训练次数为500时：</w:t>
      </w:r>
    </w:p>
    <w:p>
      <w:r>
        <w:drawing>
          <wp:inline distT="0" distB="0" distL="114300" distR="114300">
            <wp:extent cx="5271135" cy="267525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训练次数为1000时：</w:t>
      </w:r>
    </w:p>
    <w:p>
      <w:r>
        <w:drawing>
          <wp:inline distT="0" distB="0" distL="114300" distR="114300">
            <wp:extent cx="5273040" cy="256286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训练次数为5000时：</w:t>
      </w:r>
    </w:p>
    <w:p>
      <w:r>
        <w:drawing>
          <wp:inline distT="0" distB="0" distL="114300" distR="114300">
            <wp:extent cx="5273040" cy="259842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实验结果分析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随着训练次数的增加，预测的正确率越来越高，训练集和测试集的曲线拟合度越高。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028B2"/>
    <w:multiLevelType w:val="singleLevel"/>
    <w:tmpl w:val="CCD028B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3C5BD7"/>
    <w:multiLevelType w:val="singleLevel"/>
    <w:tmpl w:val="133C5BD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762B15"/>
    <w:multiLevelType w:val="singleLevel"/>
    <w:tmpl w:val="23762B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20C1D"/>
    <w:rsid w:val="314A69CD"/>
    <w:rsid w:val="3BFA5F3C"/>
    <w:rsid w:val="68572AC2"/>
    <w:rsid w:val="71326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zhangyu</dc:creator>
  <cp:lastModifiedBy>✨单苏良杰兮</cp:lastModifiedBy>
  <dcterms:modified xsi:type="dcterms:W3CDTF">2018-10-11T14:20:52Z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