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spacing w:before="312"/>
        <w:rPr>
          <w:rFonts w:ascii="宋体" w:hAnsi="宋体" w:eastAsia="宋体" w:cs="宋体"/>
          <w:szCs w:val="21"/>
        </w:rPr>
      </w:pPr>
      <w:r>
        <w:t>实验项目</w:t>
      </w:r>
      <w:r>
        <w:rPr>
          <w:rFonts w:hint="eastAsia"/>
        </w:rPr>
        <w:t>六</w:t>
      </w:r>
      <w:r>
        <w:t>：</w:t>
      </w:r>
    </w:p>
    <w:p>
      <w:pPr>
        <w:pStyle w:val="14"/>
        <w:spacing w:before="156" w:after="156"/>
      </w:pPr>
      <w:r>
        <w:rPr>
          <w:rFonts w:hint="eastAsia"/>
        </w:rPr>
        <w:t xml:space="preserve"> ( </w:t>
      </w:r>
      <w:r>
        <w:t>一）实验目的</w:t>
      </w:r>
    </w:p>
    <w:p>
      <w:pPr>
        <w:pStyle w:val="20"/>
        <w:ind w:firstLine="420" w:firstLineChars="0"/>
        <w:rPr>
          <w:rFonts w:hint="default"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eastAsia="宋体" w:cs="宋体"/>
          <w:color w:val="000000"/>
          <w:sz w:val="21"/>
          <w:szCs w:val="21"/>
        </w:rPr>
        <w:t>理解Python数据可视化的基本概念,熟练掌握使用Matplotlib绘制常用图表的方法,掌握Matplotlib中图表的定制方法。</w:t>
      </w:r>
    </w:p>
    <w:p>
      <w:pPr>
        <w:pStyle w:val="14"/>
        <w:spacing w:before="156" w:after="156"/>
      </w:pPr>
      <w:r>
        <w:t>（二）实验分析</w:t>
      </w:r>
    </w:p>
    <w:p>
      <w:pPr>
        <w:pStyle w:val="2"/>
        <w:tabs>
          <w:tab w:val="left" w:pos="213"/>
        </w:tabs>
        <w:rPr>
          <w:rFonts w:hint="default"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1.Python中的数据可视化-常用图表的创建</w:t>
      </w:r>
    </w:p>
    <w:p>
      <w:pPr>
        <w:ind w:firstLine="420"/>
        <w:rPr>
          <w:rFonts w:hint="default" w:cs="Tahoma" w:eastAsiaTheme="minorEastAsia"/>
          <w:color w:val="000000"/>
          <w:szCs w:val="21"/>
        </w:rPr>
      </w:pPr>
      <w:r>
        <w:rPr>
          <w:rFonts w:cs="Tahoma" w:asciiTheme="minorEastAsia" w:hAnsiTheme="minorEastAsia" w:eastAsiaTheme="minorEastAsia"/>
          <w:color w:val="000000"/>
          <w:szCs w:val="21"/>
        </w:rPr>
        <w:t>常用的数据可视化方法很多,包括传统的数据分析图表和现代化视觉图表,主要有基于统计的数据化常用的图表主要柱状图(条形图),折线图和饼图以及它们的变形种类</w:t>
      </w:r>
      <w:r>
        <w:rPr>
          <w:rFonts w:cs="Tahoma"/>
          <w:color w:val="000000"/>
          <w:szCs w:val="21"/>
        </w:rPr>
        <w:t>。</w:t>
      </w:r>
    </w:p>
    <w:p>
      <w:pPr>
        <w:pStyle w:val="2"/>
        <w:rPr>
          <w:rFonts w:hint="default"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>2.</w:t>
      </w:r>
      <w:r>
        <w:rPr>
          <w:rFonts w:eastAsia="宋体" w:cs="宋体"/>
          <w:color w:val="000000"/>
          <w:sz w:val="22"/>
          <w:szCs w:val="22"/>
        </w:rPr>
        <w:t>Matplotlib图表的定制</w:t>
      </w:r>
    </w:p>
    <w:p>
      <w:pPr>
        <w:ind w:firstLine="420"/>
        <w:rPr>
          <w:rFonts w:hint="default" w:cs="Tahoma" w:asciiTheme="minorEastAsia" w:hAnsiTheme="minorEastAsia" w:eastAsiaTheme="minorEastAsia"/>
          <w:color w:val="000000"/>
          <w:szCs w:val="21"/>
        </w:rPr>
      </w:pPr>
      <w:r>
        <w:rPr>
          <w:rFonts w:cs="Tahoma" w:asciiTheme="minorEastAsia" w:hAnsiTheme="minorEastAsia" w:eastAsiaTheme="minorEastAsia"/>
          <w:color w:val="000000"/>
          <w:szCs w:val="21"/>
        </w:rPr>
        <w:t>图表的定制包括:</w:t>
      </w:r>
    </w:p>
    <w:p>
      <w:pPr>
        <w:ind w:firstLine="420"/>
        <w:rPr>
          <w:rFonts w:hint="default" w:cs="Tahoma" w:asciiTheme="minorEastAsia" w:hAnsiTheme="minorEastAsia" w:eastAsiaTheme="minorEastAsia"/>
          <w:color w:val="000000"/>
          <w:szCs w:val="21"/>
        </w:rPr>
      </w:pPr>
      <w:r>
        <w:rPr>
          <w:rFonts w:cs="Tahoma" w:asciiTheme="minorEastAsia" w:hAnsiTheme="minorEastAsia" w:eastAsiaTheme="minorEastAsia"/>
          <w:color w:val="000000"/>
          <w:szCs w:val="21"/>
        </w:rPr>
        <w:t>1)设置横轴,纵轴的界限以及标注</w:t>
      </w:r>
    </w:p>
    <w:p>
      <w:pPr>
        <w:ind w:firstLine="420"/>
        <w:rPr>
          <w:rFonts w:hint="default" w:cs="Tahoma" w:asciiTheme="minorEastAsia" w:hAnsiTheme="minorEastAsia" w:eastAsiaTheme="minorEastAsia"/>
          <w:color w:val="000000"/>
          <w:szCs w:val="21"/>
        </w:rPr>
      </w:pPr>
      <w:r>
        <w:rPr>
          <w:rFonts w:cs="Tahoma" w:asciiTheme="minorEastAsia" w:hAnsiTheme="minorEastAsia" w:eastAsiaTheme="minorEastAsia"/>
          <w:color w:val="000000"/>
          <w:szCs w:val="21"/>
        </w:rPr>
        <w:t>2)添加图例</w:t>
      </w:r>
    </w:p>
    <w:p>
      <w:pPr>
        <w:ind w:firstLine="420"/>
        <w:rPr>
          <w:rFonts w:hint="default" w:cs="Tahoma" w:eastAsiaTheme="minorEastAsia"/>
          <w:color w:val="000000"/>
          <w:szCs w:val="21"/>
        </w:rPr>
      </w:pPr>
      <w:r>
        <w:rPr>
          <w:rFonts w:cs="Tahoma" w:asciiTheme="minorEastAsia" w:hAnsiTheme="minorEastAsia" w:eastAsiaTheme="minorEastAsia"/>
          <w:color w:val="000000"/>
          <w:szCs w:val="21"/>
        </w:rPr>
        <w:t>3)注释特殊点位</w:t>
      </w:r>
    </w:p>
    <w:p>
      <w:pPr>
        <w:pStyle w:val="14"/>
        <w:spacing w:before="156" w:after="156"/>
      </w:pPr>
      <w:r>
        <w:t>（三）实验项目的实施</w:t>
      </w:r>
    </w:p>
    <w:p>
      <w:pPr>
        <w:spacing w:line="276" w:lineRule="auto"/>
        <w:ind w:firstLine="420"/>
        <w:rPr>
          <w:rFonts w:hint="default"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实验正确结果示意：</w:t>
      </w:r>
    </w:p>
    <w:p>
      <w:pPr>
        <w:numPr>
          <w:ilvl w:val="0"/>
          <w:numId w:val="1"/>
        </w:numPr>
        <w:spacing w:line="276" w:lineRule="auto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>输出结果为：根据输入参数绘制图形 ，当输入为3时，绘图如下：</w:t>
      </w:r>
    </w:p>
    <w:p>
      <w:pPr>
        <w:spacing w:line="276" w:lineRule="auto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drawing>
          <wp:inline distT="0" distB="0" distL="114300" distR="114300">
            <wp:extent cx="2726690" cy="2070100"/>
            <wp:effectExtent l="0" t="0" r="16510" b="6350"/>
            <wp:docPr id="2" name="图片 2" descr="1684410423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844104238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76" w:lineRule="auto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>输出结果为：天津平均季节天数饼图，绘图如下：</w:t>
      </w:r>
    </w:p>
    <w:p>
      <w:pPr>
        <w:spacing w:line="276" w:lineRule="auto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>29</w:t>
      </w:r>
    </w:p>
    <w:p>
      <w:pPr>
        <w:spacing w:line="276" w:lineRule="auto"/>
        <w:rPr>
          <w:rFonts w:hint="default" w:ascii="宋体" w:hAnsi="宋体" w:eastAsia="宋体" w:cs="宋体"/>
        </w:rPr>
      </w:pPr>
    </w:p>
    <w:p>
      <w:pPr>
        <w:spacing w:line="276" w:lineRule="auto"/>
        <w:rPr>
          <w:rFonts w:hint="default" w:ascii="宋体" w:hAnsi="宋体" w:eastAsia="宋体" w:cs="宋体"/>
        </w:rPr>
      </w:pPr>
    </w:p>
    <w:p>
      <w:pPr>
        <w:spacing w:line="276" w:lineRule="auto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drawing>
          <wp:inline distT="0" distB="0" distL="114300" distR="114300">
            <wp:extent cx="3990975" cy="3276600"/>
            <wp:effectExtent l="0" t="0" r="9525" b="0"/>
            <wp:docPr id="3" name="图片 3" descr="1684411233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8441123327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76" w:lineRule="auto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>输出结果为： 根据我国2016~2022年人口数据和GDP统计情况，实现数据可视化 ，基本绘图如下,并根据个人喜好加以标注：</w:t>
      </w:r>
    </w:p>
    <w:p>
      <w:pPr>
        <w:spacing w:line="276" w:lineRule="auto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drawing>
          <wp:inline distT="0" distB="0" distL="114300" distR="114300">
            <wp:extent cx="3210560" cy="2287905"/>
            <wp:effectExtent l="0" t="0" r="8890" b="17145"/>
            <wp:docPr id="4" name="图片 4" descr="1684414830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844148305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default" w:ascii="宋体" w:hAnsi="宋体" w:eastAsia="宋体" w:cs="宋体"/>
        </w:rPr>
      </w:pPr>
    </w:p>
    <w:p>
      <w:pPr>
        <w:rPr>
          <w:rFonts w:hint="default"/>
        </w:rPr>
      </w:pPr>
    </w:p>
    <w:p>
      <w:pPr>
        <w:jc w:val="left"/>
        <w:rPr>
          <w:rFonts w:hint="default" w:eastAsia="黑体"/>
          <w:bCs/>
          <w:sz w:val="28"/>
        </w:rPr>
      </w:pPr>
      <w:r>
        <w:rPr>
          <w:rFonts w:hint="default"/>
          <w:b/>
        </w:rPr>
        <w:br w:type="page"/>
      </w:r>
    </w:p>
    <w:p>
      <w:pPr>
        <w:pStyle w:val="8"/>
        <w:rPr>
          <w:rFonts w:hint="default"/>
        </w:rPr>
      </w:pPr>
      <w:r>
        <w:rPr>
          <w:b w:val="0"/>
        </w:rPr>
        <w:t>实验报告六</w:t>
      </w:r>
    </w:p>
    <w:tbl>
      <w:tblPr>
        <w:tblStyle w:val="9"/>
        <w:tblW w:w="81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21"/>
        <w:gridCol w:w="1443"/>
        <w:gridCol w:w="1344"/>
        <w:gridCol w:w="1635"/>
        <w:gridCol w:w="1215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EFE"/>
          </w:tcPr>
          <w:p>
            <w:pPr>
              <w:widowControl w:val="0"/>
              <w:rPr>
                <w:rFonts w:hint="default" w:eastAsia="黑体"/>
                <w:color w:val="000000"/>
                <w:sz w:val="24"/>
              </w:rPr>
            </w:pPr>
            <w:r>
              <w:rPr>
                <w:rFonts w:eastAsia="黑体"/>
                <w:color w:val="000000"/>
                <w:sz w:val="24"/>
              </w:rPr>
              <w:t>班级</w:t>
            </w:r>
          </w:p>
        </w:tc>
        <w:tc>
          <w:tcPr>
            <w:tcW w:w="16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EFE"/>
          </w:tcPr>
          <w:p>
            <w:pPr>
              <w:widowControl w:val="0"/>
              <w:spacing w:line="320" w:lineRule="exact"/>
              <w:ind w:firstLine="33"/>
              <w:rPr>
                <w:rFonts w:hint="default" w:ascii="隶书" w:hAnsi="隶书" w:eastAsia="隶书" w:cs="隶书"/>
                <w:color w:val="000000"/>
                <w:szCs w:val="21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EFE"/>
          </w:tcPr>
          <w:p>
            <w:pPr>
              <w:widowControl w:val="0"/>
              <w:rPr>
                <w:rFonts w:hint="default" w:eastAsia="黑体"/>
                <w:color w:val="000000"/>
                <w:sz w:val="24"/>
              </w:rPr>
            </w:pPr>
            <w:r>
              <w:rPr>
                <w:rFonts w:eastAsia="黑体"/>
                <w:color w:val="000000"/>
                <w:sz w:val="24"/>
              </w:rPr>
              <w:t>姓名</w:t>
            </w: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EFE"/>
          </w:tcPr>
          <w:p>
            <w:pPr>
              <w:widowControl w:val="0"/>
              <w:spacing w:line="320" w:lineRule="exact"/>
              <w:ind w:firstLine="33"/>
              <w:rPr>
                <w:rFonts w:hint="default" w:ascii="隶书" w:hAnsi="隶书" w:eastAsia="隶书" w:cs="隶书"/>
                <w:color w:val="000000"/>
                <w:szCs w:val="21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EFE"/>
          </w:tcPr>
          <w:p>
            <w:pPr>
              <w:widowControl w:val="0"/>
              <w:rPr>
                <w:rFonts w:hint="default" w:ascii="隶书" w:hAnsi="隶书" w:eastAsia="隶书" w:cs="隶书"/>
                <w:color w:val="000000"/>
                <w:szCs w:val="21"/>
              </w:rPr>
            </w:pPr>
            <w:r>
              <w:rPr>
                <w:rFonts w:eastAsia="黑体"/>
                <w:color w:val="000000"/>
                <w:sz w:val="24"/>
              </w:rPr>
              <w:t>学号</w:t>
            </w:r>
          </w:p>
        </w:tc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EFE"/>
          </w:tcPr>
          <w:p>
            <w:pPr>
              <w:widowControl w:val="0"/>
              <w:spacing w:line="320" w:lineRule="exact"/>
              <w:ind w:firstLine="33"/>
              <w:rPr>
                <w:rFonts w:hint="default" w:ascii="隶书" w:hAnsi="隶书" w:eastAsia="隶书" w:cs="隶书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EFE"/>
          </w:tcPr>
          <w:p>
            <w:pPr>
              <w:widowControl w:val="0"/>
              <w:rPr>
                <w:rFonts w:hint="default" w:eastAsia="黑体"/>
                <w:color w:val="000000"/>
                <w:sz w:val="24"/>
              </w:rPr>
            </w:pPr>
            <w:r>
              <w:rPr>
                <w:rFonts w:eastAsia="黑体"/>
                <w:color w:val="000000"/>
                <w:sz w:val="24"/>
              </w:rPr>
              <w:t>日期</w:t>
            </w:r>
          </w:p>
        </w:tc>
        <w:tc>
          <w:tcPr>
            <w:tcW w:w="16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EFE"/>
          </w:tcPr>
          <w:p>
            <w:pPr>
              <w:widowControl w:val="0"/>
              <w:spacing w:line="320" w:lineRule="exact"/>
              <w:ind w:firstLine="33"/>
              <w:rPr>
                <w:rFonts w:hint="default" w:ascii="隶书" w:hAnsi="隶书" w:eastAsia="隶书" w:cs="隶书"/>
                <w:color w:val="000000"/>
                <w:szCs w:val="21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EFE"/>
          </w:tcPr>
          <w:p>
            <w:pPr>
              <w:widowControl w:val="0"/>
              <w:rPr>
                <w:rFonts w:hint="default" w:eastAsia="黑体"/>
                <w:color w:val="000000"/>
                <w:sz w:val="24"/>
              </w:rPr>
            </w:pPr>
            <w:r>
              <w:rPr>
                <w:rFonts w:eastAsia="黑体"/>
                <w:color w:val="000000"/>
                <w:sz w:val="24"/>
              </w:rPr>
              <w:t>教室</w:t>
            </w: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EFE"/>
          </w:tcPr>
          <w:p>
            <w:pPr>
              <w:widowControl w:val="0"/>
              <w:spacing w:line="320" w:lineRule="exact"/>
              <w:ind w:firstLine="33"/>
              <w:rPr>
                <w:rFonts w:hint="default" w:ascii="隶书" w:hAnsi="隶书" w:eastAsia="隶书" w:cs="隶书"/>
                <w:color w:val="000000"/>
                <w:szCs w:val="21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EFE"/>
          </w:tcPr>
          <w:p>
            <w:pPr>
              <w:widowControl w:val="0"/>
              <w:rPr>
                <w:rFonts w:hint="default" w:eastAsia="黑体"/>
                <w:color w:val="000000"/>
                <w:sz w:val="24"/>
              </w:rPr>
            </w:pPr>
            <w:r>
              <w:rPr>
                <w:rFonts w:eastAsia="黑体"/>
                <w:color w:val="000000"/>
                <w:sz w:val="24"/>
              </w:rPr>
              <w:t>成绩</w:t>
            </w:r>
          </w:p>
        </w:tc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EFE"/>
          </w:tcPr>
          <w:p>
            <w:pPr>
              <w:widowControl w:val="0"/>
              <w:spacing w:line="320" w:lineRule="exact"/>
              <w:ind w:firstLine="33"/>
              <w:rPr>
                <w:rFonts w:hint="default" w:ascii="隶书" w:hAnsi="隶书" w:eastAsia="隶书" w:cs="隶书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EFE"/>
          </w:tcPr>
          <w:p>
            <w:pPr>
              <w:widowControl w:val="0"/>
              <w:rPr>
                <w:rFonts w:hint="default" w:eastAsia="黑体"/>
                <w:color w:val="000000"/>
                <w:sz w:val="24"/>
              </w:rPr>
            </w:pPr>
            <w:r>
              <w:rPr>
                <w:rFonts w:eastAsia="黑体"/>
                <w:color w:val="000000"/>
                <w:sz w:val="24"/>
              </w:rPr>
              <w:t>实验名称</w:t>
            </w:r>
          </w:p>
        </w:tc>
        <w:tc>
          <w:tcPr>
            <w:tcW w:w="71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EFE"/>
            <w:vAlign w:val="center"/>
          </w:tcPr>
          <w:p>
            <w:pPr>
              <w:widowControl w:val="0"/>
              <w:spacing w:line="320" w:lineRule="exact"/>
              <w:ind w:firstLine="33"/>
              <w:rPr>
                <w:rFonts w:hint="default" w:ascii="隶书" w:hAnsi="隶书" w:eastAsia="隶书" w:cs="隶书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EFE"/>
          </w:tcPr>
          <w:p>
            <w:pPr>
              <w:widowControl w:val="0"/>
              <w:rPr>
                <w:rFonts w:hint="default" w:eastAsia="黑体"/>
                <w:color w:val="000000"/>
                <w:sz w:val="24"/>
              </w:rPr>
            </w:pPr>
            <w:r>
              <w:rPr>
                <w:rFonts w:eastAsia="黑体"/>
                <w:color w:val="000000"/>
                <w:sz w:val="24"/>
              </w:rPr>
              <w:t>实验目的</w:t>
            </w:r>
          </w:p>
        </w:tc>
        <w:tc>
          <w:tcPr>
            <w:tcW w:w="71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EFE"/>
            <w:vAlign w:val="center"/>
          </w:tcPr>
          <w:p>
            <w:pPr>
              <w:widowControl w:val="0"/>
              <w:rPr>
                <w:rFonts w:hint="default" w:eastAsia="黑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4" w:hRule="atLeast"/>
        </w:trPr>
        <w:tc>
          <w:tcPr>
            <w:tcW w:w="10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EFE"/>
            <w:vAlign w:val="center"/>
          </w:tcPr>
          <w:p>
            <w:pPr>
              <w:widowControl w:val="0"/>
              <w:jc w:val="center"/>
              <w:rPr>
                <w:rFonts w:hint="default" w:eastAsia="黑体"/>
                <w:color w:val="000000"/>
                <w:sz w:val="24"/>
              </w:rPr>
            </w:pPr>
            <w:r>
              <w:rPr>
                <w:rFonts w:eastAsia="黑体"/>
                <w:color w:val="000000"/>
                <w:sz w:val="24"/>
              </w:rPr>
              <w:t>实</w:t>
            </w:r>
          </w:p>
          <w:p>
            <w:pPr>
              <w:widowControl w:val="0"/>
              <w:jc w:val="center"/>
              <w:rPr>
                <w:rFonts w:hint="default" w:eastAsia="黑体"/>
                <w:color w:val="000000"/>
                <w:sz w:val="24"/>
              </w:rPr>
            </w:pPr>
            <w:r>
              <w:rPr>
                <w:rFonts w:eastAsia="黑体"/>
                <w:color w:val="000000"/>
                <w:sz w:val="24"/>
              </w:rPr>
              <w:t>验</w:t>
            </w:r>
          </w:p>
          <w:p>
            <w:pPr>
              <w:widowControl w:val="0"/>
              <w:jc w:val="center"/>
              <w:rPr>
                <w:rFonts w:hint="default" w:eastAsia="黑体"/>
                <w:color w:val="000000"/>
                <w:sz w:val="24"/>
              </w:rPr>
            </w:pPr>
            <w:r>
              <w:rPr>
                <w:rFonts w:eastAsia="黑体"/>
                <w:color w:val="000000"/>
                <w:sz w:val="24"/>
              </w:rPr>
              <w:t>内</w:t>
            </w:r>
          </w:p>
          <w:p>
            <w:pPr>
              <w:widowControl w:val="0"/>
              <w:jc w:val="center"/>
              <w:rPr>
                <w:rFonts w:hint="default" w:eastAsia="黑体"/>
                <w:color w:val="000000"/>
                <w:sz w:val="24"/>
              </w:rPr>
            </w:pPr>
            <w:r>
              <w:rPr>
                <w:rFonts w:eastAsia="黑体"/>
                <w:color w:val="000000"/>
                <w:sz w:val="24"/>
              </w:rPr>
              <w:t>容</w:t>
            </w:r>
          </w:p>
        </w:tc>
        <w:tc>
          <w:tcPr>
            <w:tcW w:w="71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EFE"/>
          </w:tcPr>
          <w:p>
            <w:pPr>
              <w:widowControl w:val="0"/>
              <w:ind w:left="420"/>
              <w:rPr>
                <w:rFonts w:hint="default"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完成题目要求,将代码与显示结果截图展示如下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default"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题目：创建一个函数，要求绘制y=x</w:t>
            </w:r>
            <w:r>
              <w:rPr>
                <w:rFonts w:eastAsia="黑体"/>
                <w:color w:val="000000"/>
                <w:vertAlign w:val="superscript"/>
              </w:rPr>
              <w:t>a</w:t>
            </w:r>
            <w:r>
              <w:rPr>
                <w:rFonts w:eastAsia="黑体"/>
                <w:color w:val="000000"/>
              </w:rPr>
              <w:t>幂函数的图形,该函数输入一个数值型参数作为幂函数的指数。例如输入参数为学号时,则绘制出y=x</w:t>
            </w:r>
            <w:r>
              <w:rPr>
                <w:rFonts w:eastAsia="黑体"/>
                <w:color w:val="000000"/>
                <w:vertAlign w:val="superscript"/>
              </w:rPr>
              <w:t>N</w:t>
            </w:r>
            <w:r>
              <w:rPr>
                <w:rFonts w:eastAsia="黑体"/>
                <w:color w:val="000000"/>
              </w:rPr>
              <w:t>的图形，并标记出原点。</w:t>
            </w:r>
          </w:p>
          <w:p>
            <w:pPr>
              <w:spacing w:line="360" w:lineRule="auto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drawing>
                <wp:inline distT="0" distB="0" distL="0" distR="0">
                  <wp:extent cx="4262755" cy="2332355"/>
                  <wp:effectExtent l="0" t="0" r="4445" b="0"/>
                  <wp:docPr id="1" name="图片 1" descr="C:\Users\dell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dell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966" cy="2332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default" w:eastAsia="黑体"/>
                <w:color w:val="000000"/>
              </w:rPr>
            </w:pPr>
            <w:bookmarkStart w:id="0" w:name="_GoBack"/>
            <w:r>
              <w:rPr>
                <w:rFonts w:hint="default" w:eastAsia="黑体"/>
                <w:color w:val="000000"/>
              </w:rPr>
              <w:drawing>
                <wp:inline distT="0" distB="0" distL="114300" distR="114300">
                  <wp:extent cx="4018915" cy="3387725"/>
                  <wp:effectExtent l="0" t="0" r="19685" b="15875"/>
                  <wp:docPr id="6" name="图片 6" descr="WechatIMG5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WechatIMG500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8915" cy="338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spacing w:line="360" w:lineRule="auto"/>
              <w:rPr>
                <w:rFonts w:hint="default"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天津4个季节平均天数统计，季节和天数如下，用饼图表现4个季节占一年总天数的比例，突出显示“夏”</w:t>
            </w:r>
          </w:p>
          <w:tbl>
            <w:tblPr>
              <w:tblStyle w:val="10"/>
              <w:tblW w:w="0" w:type="auto"/>
              <w:tblInd w:w="42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86"/>
              <w:gridCol w:w="1286"/>
              <w:gridCol w:w="1286"/>
              <w:gridCol w:w="1286"/>
              <w:gridCol w:w="12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286" w:type="dxa"/>
                </w:tcPr>
                <w:p>
                  <w:pPr>
                    <w:spacing w:line="360" w:lineRule="auto"/>
                    <w:rPr>
                      <w:rFonts w:hint="default" w:eastAsia="黑体"/>
                      <w:color w:val="000000"/>
                    </w:rPr>
                  </w:pPr>
                  <w:r>
                    <w:rPr>
                      <w:rFonts w:eastAsia="黑体"/>
                      <w:color w:val="000000"/>
                    </w:rPr>
                    <w:t>季节</w:t>
                  </w:r>
                </w:p>
              </w:tc>
              <w:tc>
                <w:tcPr>
                  <w:tcW w:w="1286" w:type="dxa"/>
                </w:tcPr>
                <w:p>
                  <w:pPr>
                    <w:spacing w:line="360" w:lineRule="auto"/>
                    <w:rPr>
                      <w:rFonts w:hint="default" w:eastAsia="黑体"/>
                      <w:color w:val="000000"/>
                    </w:rPr>
                  </w:pPr>
                  <w:r>
                    <w:rPr>
                      <w:rFonts w:eastAsia="黑体"/>
                      <w:color w:val="000000"/>
                    </w:rPr>
                    <w:t>春</w:t>
                  </w:r>
                </w:p>
              </w:tc>
              <w:tc>
                <w:tcPr>
                  <w:tcW w:w="1286" w:type="dxa"/>
                </w:tcPr>
                <w:p>
                  <w:pPr>
                    <w:spacing w:line="360" w:lineRule="auto"/>
                    <w:rPr>
                      <w:rFonts w:hint="default" w:eastAsia="黑体"/>
                      <w:color w:val="000000"/>
                    </w:rPr>
                  </w:pPr>
                  <w:r>
                    <w:rPr>
                      <w:rFonts w:eastAsia="黑体"/>
                      <w:color w:val="000000"/>
                    </w:rPr>
                    <w:t xml:space="preserve">夏 </w:t>
                  </w:r>
                </w:p>
              </w:tc>
              <w:tc>
                <w:tcPr>
                  <w:tcW w:w="1286" w:type="dxa"/>
                </w:tcPr>
                <w:p>
                  <w:pPr>
                    <w:spacing w:line="360" w:lineRule="auto"/>
                    <w:rPr>
                      <w:rFonts w:hint="default" w:eastAsia="黑体"/>
                      <w:color w:val="000000"/>
                    </w:rPr>
                  </w:pPr>
                  <w:r>
                    <w:rPr>
                      <w:rFonts w:eastAsia="黑体"/>
                      <w:color w:val="000000"/>
                    </w:rPr>
                    <w:t>秋</w:t>
                  </w:r>
                </w:p>
              </w:tc>
              <w:tc>
                <w:tcPr>
                  <w:tcW w:w="1287" w:type="dxa"/>
                </w:tcPr>
                <w:p>
                  <w:pPr>
                    <w:spacing w:line="360" w:lineRule="auto"/>
                    <w:rPr>
                      <w:rFonts w:hint="default" w:eastAsia="黑体"/>
                      <w:color w:val="000000"/>
                    </w:rPr>
                  </w:pPr>
                  <w:r>
                    <w:rPr>
                      <w:rFonts w:eastAsia="黑体"/>
                      <w:color w:val="000000"/>
                    </w:rPr>
                    <w:t>冬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286" w:type="dxa"/>
                </w:tcPr>
                <w:p>
                  <w:pPr>
                    <w:spacing w:line="360" w:lineRule="auto"/>
                    <w:rPr>
                      <w:rFonts w:hint="default" w:eastAsia="黑体"/>
                      <w:color w:val="000000"/>
                    </w:rPr>
                  </w:pPr>
                  <w:r>
                    <w:rPr>
                      <w:rFonts w:eastAsia="黑体"/>
                      <w:color w:val="000000"/>
                    </w:rPr>
                    <w:t>天数</w:t>
                  </w:r>
                </w:p>
              </w:tc>
              <w:tc>
                <w:tcPr>
                  <w:tcW w:w="1286" w:type="dxa"/>
                </w:tcPr>
                <w:p>
                  <w:pPr>
                    <w:spacing w:line="360" w:lineRule="auto"/>
                    <w:rPr>
                      <w:rFonts w:hint="default" w:eastAsia="黑体"/>
                      <w:color w:val="000000"/>
                    </w:rPr>
                  </w:pPr>
                  <w:r>
                    <w:rPr>
                      <w:rFonts w:eastAsia="黑体"/>
                      <w:color w:val="000000"/>
                    </w:rPr>
                    <w:t>56</w:t>
                  </w:r>
                </w:p>
              </w:tc>
              <w:tc>
                <w:tcPr>
                  <w:tcW w:w="1286" w:type="dxa"/>
                </w:tcPr>
                <w:p>
                  <w:pPr>
                    <w:spacing w:line="360" w:lineRule="auto"/>
                    <w:rPr>
                      <w:rFonts w:hint="default" w:eastAsia="黑体"/>
                      <w:color w:val="000000"/>
                    </w:rPr>
                  </w:pPr>
                  <w:r>
                    <w:rPr>
                      <w:rFonts w:eastAsia="黑体"/>
                      <w:color w:val="000000"/>
                    </w:rPr>
                    <w:t>95</w:t>
                  </w:r>
                </w:p>
              </w:tc>
              <w:tc>
                <w:tcPr>
                  <w:tcW w:w="1286" w:type="dxa"/>
                </w:tcPr>
                <w:p>
                  <w:pPr>
                    <w:spacing w:line="360" w:lineRule="auto"/>
                    <w:rPr>
                      <w:rFonts w:hint="default" w:eastAsia="黑体"/>
                      <w:color w:val="000000"/>
                    </w:rPr>
                  </w:pPr>
                  <w:r>
                    <w:rPr>
                      <w:rFonts w:eastAsia="黑体"/>
                      <w:color w:val="000000"/>
                    </w:rPr>
                    <w:t>53</w:t>
                  </w:r>
                </w:p>
              </w:tc>
              <w:tc>
                <w:tcPr>
                  <w:tcW w:w="1287" w:type="dxa"/>
                </w:tcPr>
                <w:p>
                  <w:pPr>
                    <w:spacing w:line="360" w:lineRule="auto"/>
                    <w:rPr>
                      <w:rFonts w:hint="default" w:eastAsia="黑体"/>
                      <w:color w:val="000000"/>
                    </w:rPr>
                  </w:pPr>
                  <w:r>
                    <w:rPr>
                      <w:rFonts w:eastAsia="黑体"/>
                      <w:color w:val="000000"/>
                    </w:rPr>
                    <w:t>161</w:t>
                  </w:r>
                </w:p>
              </w:tc>
            </w:tr>
          </w:tbl>
          <w:p>
            <w:pPr>
              <w:spacing w:line="360" w:lineRule="auto"/>
              <w:ind w:left="420"/>
              <w:rPr>
                <w:rFonts w:hint="default" w:eastAsia="黑体"/>
                <w:color w:val="000000"/>
              </w:rPr>
            </w:pPr>
            <w:r>
              <w:rPr>
                <w:rFonts w:eastAsia="黑体"/>
                <w:color w:val="000000"/>
              </w:rPr>
              <w:drawing>
                <wp:inline distT="0" distB="0" distL="0" distR="0">
                  <wp:extent cx="3674110" cy="1629410"/>
                  <wp:effectExtent l="0" t="0" r="2540" b="8890"/>
                  <wp:docPr id="10" name="图片 10" descr="C:\Users\dell\Desktop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C:\Users\dell\Desktop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4532" cy="1629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left="420"/>
              <w:rPr>
                <w:rFonts w:hint="default" w:eastAsia="黑体"/>
                <w:color w:val="000000"/>
              </w:rPr>
            </w:pPr>
            <w:r>
              <w:rPr>
                <w:rFonts w:eastAsia="黑体"/>
                <w:color w:val="000000"/>
              </w:rPr>
              <w:drawing>
                <wp:inline distT="0" distB="0" distL="0" distR="0">
                  <wp:extent cx="4097655" cy="3365500"/>
                  <wp:effectExtent l="0" t="0" r="0" b="6350"/>
                  <wp:docPr id="7" name="图片 7" descr="C:\Users\dell\Desktop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C:\Users\dell\Desktop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7867" cy="336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left="420"/>
              <w:rPr>
                <w:rFonts w:hint="default" w:eastAsia="黑体"/>
                <w:color w:val="000000"/>
              </w:rPr>
            </w:pPr>
          </w:p>
          <w:p>
            <w:pPr>
              <w:spacing w:line="360" w:lineRule="auto"/>
              <w:rPr>
                <w:rFonts w:hint="default" w:eastAsia="黑体"/>
                <w:color w:val="000000"/>
              </w:rPr>
            </w:pPr>
          </w:p>
          <w:p>
            <w:pPr>
              <w:spacing w:line="360" w:lineRule="auto"/>
              <w:ind w:left="420"/>
              <w:rPr>
                <w:rFonts w:hint="default" w:eastAsia="黑体"/>
                <w:color w:val="000000"/>
              </w:rPr>
            </w:pPr>
          </w:p>
          <w:p>
            <w:pPr>
              <w:spacing w:line="360" w:lineRule="auto"/>
              <w:rPr>
                <w:rFonts w:hint="default" w:eastAsia="黑体"/>
                <w:color w:val="000000"/>
              </w:rPr>
            </w:pPr>
          </w:p>
          <w:p>
            <w:pPr>
              <w:spacing w:line="360" w:lineRule="auto"/>
              <w:rPr>
                <w:rFonts w:hint="default" w:eastAsia="黑体"/>
                <w:color w:val="000000"/>
              </w:rPr>
            </w:pPr>
          </w:p>
          <w:p>
            <w:pPr>
              <w:spacing w:line="360" w:lineRule="auto"/>
              <w:rPr>
                <w:rFonts w:hint="default" w:eastAsia="黑体"/>
                <w:color w:val="000000"/>
              </w:rPr>
            </w:pPr>
          </w:p>
          <w:p>
            <w:pPr>
              <w:spacing w:line="360" w:lineRule="auto"/>
              <w:rPr>
                <w:rFonts w:hint="default" w:eastAsia="黑体"/>
                <w:color w:val="000000"/>
              </w:rPr>
            </w:pP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default"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我国2016~2022年人口数据和GDP统计情况如下，按照要求实现数据可视化, 并根据个人喜好加以标注</w:t>
            </w:r>
          </w:p>
          <w:tbl>
            <w:tblPr>
              <w:tblStyle w:val="10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39"/>
              <w:gridCol w:w="759"/>
              <w:gridCol w:w="759"/>
              <w:gridCol w:w="759"/>
              <w:gridCol w:w="766"/>
              <w:gridCol w:w="766"/>
              <w:gridCol w:w="766"/>
              <w:gridCol w:w="7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139" w:type="dxa"/>
                </w:tcPr>
                <w:p>
                  <w:pPr>
                    <w:spacing w:line="360" w:lineRule="auto"/>
                    <w:rPr>
                      <w:rFonts w:hint="default" w:eastAsia="黑体"/>
                      <w:color w:val="000000"/>
                      <w:sz w:val="18"/>
                      <w:szCs w:val="16"/>
                    </w:rPr>
                  </w:pPr>
                  <w:r>
                    <w:rPr>
                      <w:rFonts w:eastAsia="黑体"/>
                      <w:color w:val="000000"/>
                      <w:sz w:val="18"/>
                      <w:szCs w:val="16"/>
                    </w:rPr>
                    <w:t>年份</w:t>
                  </w:r>
                </w:p>
              </w:tc>
              <w:tc>
                <w:tcPr>
                  <w:tcW w:w="759" w:type="dxa"/>
                </w:tcPr>
                <w:p>
                  <w:pPr>
                    <w:spacing w:line="360" w:lineRule="auto"/>
                    <w:rPr>
                      <w:rFonts w:hint="default" w:eastAsia="黑体"/>
                      <w:color w:val="000000"/>
                    </w:rPr>
                  </w:pPr>
                  <w:r>
                    <w:rPr>
                      <w:rFonts w:eastAsia="黑体"/>
                      <w:color w:val="000000"/>
                    </w:rPr>
                    <w:t>2016</w:t>
                  </w:r>
                </w:p>
              </w:tc>
              <w:tc>
                <w:tcPr>
                  <w:tcW w:w="759" w:type="dxa"/>
                </w:tcPr>
                <w:p>
                  <w:pPr>
                    <w:spacing w:line="360" w:lineRule="auto"/>
                    <w:rPr>
                      <w:rFonts w:hint="default" w:eastAsia="黑体"/>
                      <w:color w:val="000000"/>
                    </w:rPr>
                  </w:pPr>
                  <w:r>
                    <w:rPr>
                      <w:rFonts w:eastAsia="黑体"/>
                      <w:color w:val="000000"/>
                    </w:rPr>
                    <w:t>2017</w:t>
                  </w:r>
                </w:p>
              </w:tc>
              <w:tc>
                <w:tcPr>
                  <w:tcW w:w="759" w:type="dxa"/>
                </w:tcPr>
                <w:p>
                  <w:pPr>
                    <w:spacing w:line="360" w:lineRule="auto"/>
                    <w:rPr>
                      <w:rFonts w:hint="default" w:eastAsia="黑体"/>
                      <w:color w:val="000000"/>
                    </w:rPr>
                  </w:pPr>
                  <w:r>
                    <w:rPr>
                      <w:rFonts w:eastAsia="黑体"/>
                      <w:color w:val="000000"/>
                    </w:rPr>
                    <w:t>2018</w:t>
                  </w:r>
                </w:p>
              </w:tc>
              <w:tc>
                <w:tcPr>
                  <w:tcW w:w="766" w:type="dxa"/>
                </w:tcPr>
                <w:p>
                  <w:pPr>
                    <w:spacing w:line="360" w:lineRule="auto"/>
                    <w:rPr>
                      <w:rFonts w:hint="default" w:eastAsia="黑体"/>
                      <w:color w:val="000000"/>
                    </w:rPr>
                  </w:pPr>
                  <w:r>
                    <w:rPr>
                      <w:rFonts w:eastAsia="黑体"/>
                      <w:color w:val="000000"/>
                    </w:rPr>
                    <w:t>2019</w:t>
                  </w:r>
                </w:p>
              </w:tc>
              <w:tc>
                <w:tcPr>
                  <w:tcW w:w="766" w:type="dxa"/>
                </w:tcPr>
                <w:p>
                  <w:pPr>
                    <w:spacing w:line="360" w:lineRule="auto"/>
                    <w:rPr>
                      <w:rFonts w:hint="default" w:eastAsia="黑体"/>
                      <w:color w:val="000000"/>
                    </w:rPr>
                  </w:pPr>
                  <w:r>
                    <w:rPr>
                      <w:rFonts w:eastAsia="黑体"/>
                      <w:color w:val="000000"/>
                    </w:rPr>
                    <w:t>2020</w:t>
                  </w:r>
                </w:p>
              </w:tc>
              <w:tc>
                <w:tcPr>
                  <w:tcW w:w="766" w:type="dxa"/>
                </w:tcPr>
                <w:p>
                  <w:pPr>
                    <w:spacing w:line="360" w:lineRule="auto"/>
                    <w:rPr>
                      <w:rFonts w:hint="default" w:eastAsia="黑体"/>
                      <w:color w:val="000000"/>
                    </w:rPr>
                  </w:pPr>
                  <w:r>
                    <w:rPr>
                      <w:rFonts w:eastAsia="黑体"/>
                      <w:color w:val="000000"/>
                    </w:rPr>
                    <w:t>2021</w:t>
                  </w:r>
                </w:p>
              </w:tc>
              <w:tc>
                <w:tcPr>
                  <w:tcW w:w="766" w:type="dxa"/>
                </w:tcPr>
                <w:p>
                  <w:pPr>
                    <w:spacing w:line="360" w:lineRule="auto"/>
                    <w:rPr>
                      <w:rFonts w:hint="default" w:eastAsia="黑体"/>
                      <w:color w:val="000000"/>
                    </w:rPr>
                  </w:pPr>
                  <w:r>
                    <w:rPr>
                      <w:rFonts w:eastAsia="黑体"/>
                      <w:color w:val="000000"/>
                    </w:rPr>
                    <w:t>2022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139" w:type="dxa"/>
                </w:tcPr>
                <w:p>
                  <w:pPr>
                    <w:spacing w:line="360" w:lineRule="auto"/>
                    <w:rPr>
                      <w:rFonts w:hint="default" w:eastAsia="黑体"/>
                      <w:color w:val="000000"/>
                      <w:sz w:val="18"/>
                      <w:szCs w:val="16"/>
                    </w:rPr>
                  </w:pPr>
                  <w:r>
                    <w:rPr>
                      <w:rFonts w:eastAsia="黑体"/>
                      <w:color w:val="000000"/>
                      <w:sz w:val="18"/>
                      <w:szCs w:val="16"/>
                    </w:rPr>
                    <w:t>人口（亿）</w:t>
                  </w:r>
                </w:p>
              </w:tc>
              <w:tc>
                <w:tcPr>
                  <w:tcW w:w="759" w:type="dxa"/>
                </w:tcPr>
                <w:p>
                  <w:pPr>
                    <w:spacing w:line="360" w:lineRule="auto"/>
                    <w:rPr>
                      <w:rFonts w:hint="default" w:eastAsia="黑体"/>
                      <w:color w:val="000000"/>
                    </w:rPr>
                  </w:pPr>
                  <w:r>
                    <w:rPr>
                      <w:rFonts w:eastAsia="黑体"/>
                      <w:color w:val="000000"/>
                    </w:rPr>
                    <w:t>13.92</w:t>
                  </w:r>
                </w:p>
              </w:tc>
              <w:tc>
                <w:tcPr>
                  <w:tcW w:w="759" w:type="dxa"/>
                </w:tcPr>
                <w:p>
                  <w:pPr>
                    <w:spacing w:line="360" w:lineRule="auto"/>
                    <w:rPr>
                      <w:rFonts w:hint="default" w:eastAsia="黑体"/>
                      <w:color w:val="000000"/>
                    </w:rPr>
                  </w:pPr>
                  <w:r>
                    <w:rPr>
                      <w:rFonts w:eastAsia="黑体"/>
                      <w:color w:val="000000"/>
                    </w:rPr>
                    <w:t>14.00</w:t>
                  </w:r>
                </w:p>
              </w:tc>
              <w:tc>
                <w:tcPr>
                  <w:tcW w:w="759" w:type="dxa"/>
                </w:tcPr>
                <w:p>
                  <w:pPr>
                    <w:spacing w:line="360" w:lineRule="auto"/>
                    <w:rPr>
                      <w:rFonts w:hint="default" w:eastAsia="黑体"/>
                      <w:color w:val="000000"/>
                    </w:rPr>
                  </w:pPr>
                  <w:r>
                    <w:rPr>
                      <w:rFonts w:eastAsia="黑体"/>
                      <w:color w:val="000000"/>
                    </w:rPr>
                    <w:t>14.05</w:t>
                  </w:r>
                </w:p>
              </w:tc>
              <w:tc>
                <w:tcPr>
                  <w:tcW w:w="766" w:type="dxa"/>
                </w:tcPr>
                <w:p>
                  <w:pPr>
                    <w:spacing w:line="360" w:lineRule="auto"/>
                    <w:rPr>
                      <w:rFonts w:hint="default" w:eastAsia="黑体"/>
                      <w:color w:val="000000"/>
                    </w:rPr>
                  </w:pPr>
                  <w:r>
                    <w:rPr>
                      <w:rFonts w:eastAsia="黑体"/>
                      <w:color w:val="000000"/>
                    </w:rPr>
                    <w:t>14.1</w:t>
                  </w:r>
                </w:p>
              </w:tc>
              <w:tc>
                <w:tcPr>
                  <w:tcW w:w="766" w:type="dxa"/>
                </w:tcPr>
                <w:p>
                  <w:pPr>
                    <w:spacing w:line="360" w:lineRule="auto"/>
                    <w:rPr>
                      <w:rFonts w:hint="default" w:eastAsia="黑体"/>
                      <w:color w:val="000000"/>
                    </w:rPr>
                  </w:pPr>
                  <w:r>
                    <w:rPr>
                      <w:rFonts w:eastAsia="黑体"/>
                      <w:color w:val="000000"/>
                    </w:rPr>
                    <w:t>14.12</w:t>
                  </w:r>
                </w:p>
              </w:tc>
              <w:tc>
                <w:tcPr>
                  <w:tcW w:w="766" w:type="dxa"/>
                </w:tcPr>
                <w:p>
                  <w:pPr>
                    <w:spacing w:line="360" w:lineRule="auto"/>
                    <w:rPr>
                      <w:rFonts w:hint="default" w:eastAsia="黑体"/>
                      <w:color w:val="000000"/>
                    </w:rPr>
                  </w:pPr>
                  <w:r>
                    <w:rPr>
                      <w:rFonts w:eastAsia="黑体"/>
                      <w:color w:val="000000"/>
                    </w:rPr>
                    <w:t>14.13</w:t>
                  </w:r>
                </w:p>
              </w:tc>
              <w:tc>
                <w:tcPr>
                  <w:tcW w:w="766" w:type="dxa"/>
                </w:tcPr>
                <w:p>
                  <w:pPr>
                    <w:spacing w:line="360" w:lineRule="auto"/>
                    <w:rPr>
                      <w:rFonts w:hint="default" w:eastAsia="黑体"/>
                      <w:color w:val="000000"/>
                    </w:rPr>
                  </w:pPr>
                  <w:r>
                    <w:rPr>
                      <w:rFonts w:eastAsia="黑体"/>
                      <w:color w:val="000000"/>
                    </w:rPr>
                    <w:t>14.12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139" w:type="dxa"/>
                </w:tcPr>
                <w:p>
                  <w:pPr>
                    <w:spacing w:line="360" w:lineRule="auto"/>
                    <w:rPr>
                      <w:rFonts w:hint="default" w:eastAsia="黑体"/>
                      <w:color w:val="000000"/>
                      <w:sz w:val="18"/>
                      <w:szCs w:val="16"/>
                    </w:rPr>
                  </w:pPr>
                  <w:r>
                    <w:rPr>
                      <w:rFonts w:eastAsia="黑体"/>
                      <w:color w:val="000000"/>
                      <w:sz w:val="18"/>
                      <w:szCs w:val="16"/>
                    </w:rPr>
                    <w:t>GDP(万亿)</w:t>
                  </w:r>
                </w:p>
              </w:tc>
              <w:tc>
                <w:tcPr>
                  <w:tcW w:w="759" w:type="dxa"/>
                </w:tcPr>
                <w:p>
                  <w:pPr>
                    <w:spacing w:line="360" w:lineRule="auto"/>
                    <w:rPr>
                      <w:rFonts w:hint="default" w:eastAsia="黑体"/>
                      <w:color w:val="000000"/>
                    </w:rPr>
                  </w:pPr>
                  <w:r>
                    <w:rPr>
                      <w:rFonts w:eastAsia="黑体"/>
                      <w:color w:val="000000"/>
                    </w:rPr>
                    <w:t>70</w:t>
                  </w:r>
                </w:p>
              </w:tc>
              <w:tc>
                <w:tcPr>
                  <w:tcW w:w="759" w:type="dxa"/>
                </w:tcPr>
                <w:p>
                  <w:pPr>
                    <w:spacing w:line="360" w:lineRule="auto"/>
                    <w:rPr>
                      <w:rFonts w:hint="default" w:eastAsia="黑体"/>
                      <w:color w:val="000000"/>
                    </w:rPr>
                  </w:pPr>
                  <w:r>
                    <w:rPr>
                      <w:rFonts w:eastAsia="黑体"/>
                      <w:color w:val="000000"/>
                    </w:rPr>
                    <w:t>80</w:t>
                  </w:r>
                </w:p>
              </w:tc>
              <w:tc>
                <w:tcPr>
                  <w:tcW w:w="759" w:type="dxa"/>
                </w:tcPr>
                <w:p>
                  <w:pPr>
                    <w:spacing w:line="360" w:lineRule="auto"/>
                    <w:rPr>
                      <w:rFonts w:hint="default" w:eastAsia="黑体"/>
                      <w:color w:val="000000"/>
                    </w:rPr>
                  </w:pPr>
                  <w:r>
                    <w:rPr>
                      <w:rFonts w:eastAsia="黑体"/>
                      <w:color w:val="000000"/>
                    </w:rPr>
                    <w:t>90</w:t>
                  </w:r>
                </w:p>
              </w:tc>
              <w:tc>
                <w:tcPr>
                  <w:tcW w:w="766" w:type="dxa"/>
                </w:tcPr>
                <w:p>
                  <w:pPr>
                    <w:spacing w:line="360" w:lineRule="auto"/>
                    <w:rPr>
                      <w:rFonts w:hint="default" w:eastAsia="黑体"/>
                      <w:color w:val="000000"/>
                    </w:rPr>
                  </w:pPr>
                  <w:r>
                    <w:rPr>
                      <w:rFonts w:eastAsia="黑体"/>
                      <w:color w:val="000000"/>
                    </w:rPr>
                    <w:t>99</w:t>
                  </w:r>
                </w:p>
              </w:tc>
              <w:tc>
                <w:tcPr>
                  <w:tcW w:w="766" w:type="dxa"/>
                </w:tcPr>
                <w:p>
                  <w:pPr>
                    <w:spacing w:line="360" w:lineRule="auto"/>
                    <w:rPr>
                      <w:rFonts w:hint="default" w:eastAsia="黑体"/>
                      <w:color w:val="000000"/>
                    </w:rPr>
                  </w:pPr>
                  <w:r>
                    <w:rPr>
                      <w:rFonts w:eastAsia="黑体"/>
                      <w:color w:val="000000"/>
                    </w:rPr>
                    <w:t>100</w:t>
                  </w:r>
                </w:p>
              </w:tc>
              <w:tc>
                <w:tcPr>
                  <w:tcW w:w="766" w:type="dxa"/>
                </w:tcPr>
                <w:p>
                  <w:pPr>
                    <w:spacing w:line="360" w:lineRule="auto"/>
                    <w:rPr>
                      <w:rFonts w:hint="default" w:eastAsia="黑体"/>
                      <w:color w:val="000000"/>
                    </w:rPr>
                  </w:pPr>
                  <w:r>
                    <w:rPr>
                      <w:rFonts w:eastAsia="黑体"/>
                      <w:color w:val="000000"/>
                    </w:rPr>
                    <w:t>110</w:t>
                  </w:r>
                </w:p>
              </w:tc>
              <w:tc>
                <w:tcPr>
                  <w:tcW w:w="766" w:type="dxa"/>
                </w:tcPr>
                <w:p>
                  <w:pPr>
                    <w:spacing w:line="360" w:lineRule="auto"/>
                    <w:rPr>
                      <w:rFonts w:hint="default" w:eastAsia="黑体"/>
                      <w:color w:val="000000"/>
                    </w:rPr>
                  </w:pPr>
                  <w:r>
                    <w:rPr>
                      <w:rFonts w:eastAsia="黑体"/>
                      <w:color w:val="000000"/>
                    </w:rPr>
                    <w:t>120</w:t>
                  </w:r>
                </w:p>
              </w:tc>
            </w:tr>
          </w:tbl>
          <w:p>
            <w:pPr>
              <w:spacing w:line="360" w:lineRule="auto"/>
              <w:ind w:left="420"/>
              <w:rPr>
                <w:rFonts w:hint="default" w:eastAsia="黑体"/>
                <w:color w:val="000000"/>
              </w:rPr>
            </w:pPr>
          </w:p>
          <w:p>
            <w:pPr>
              <w:spacing w:line="360" w:lineRule="auto"/>
              <w:ind w:left="420"/>
              <w:rPr>
                <w:rFonts w:hint="default" w:eastAsia="黑体"/>
                <w:color w:val="000000"/>
              </w:rPr>
            </w:pPr>
            <w:r>
              <w:rPr>
                <w:rFonts w:eastAsia="黑体"/>
                <w:color w:val="000000"/>
              </w:rPr>
              <w:drawing>
                <wp:inline distT="0" distB="0" distL="0" distR="0">
                  <wp:extent cx="3115310" cy="2146300"/>
                  <wp:effectExtent l="0" t="0" r="8890" b="6350"/>
                  <wp:docPr id="8" name="图片 8" descr="C:\Users\dell\Desktop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C:\Users\dell\Desktop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522" cy="214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黑体"/>
                <w:color w:val="000000"/>
              </w:rPr>
              <w:drawing>
                <wp:inline distT="0" distB="0" distL="0" distR="0">
                  <wp:extent cx="3623310" cy="2467610"/>
                  <wp:effectExtent l="0" t="0" r="0" b="8890"/>
                  <wp:docPr id="9" name="图片 9" descr="C:\Users\dell\Desktop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C:\Users\dell\Desktop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3733" cy="2468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76" w:hRule="atLeast"/>
        </w:trPr>
        <w:tc>
          <w:tcPr>
            <w:tcW w:w="10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EFE"/>
          </w:tcPr>
          <w:p>
            <w:pPr>
              <w:widowControl w:val="0"/>
              <w:rPr>
                <w:rFonts w:hint="default" w:eastAsia="黑体"/>
                <w:color w:val="000000"/>
                <w:sz w:val="24"/>
              </w:rPr>
            </w:pPr>
            <w:r>
              <w:rPr>
                <w:rFonts w:eastAsia="黑体"/>
                <w:color w:val="000000"/>
                <w:sz w:val="24"/>
              </w:rPr>
              <w:t>实验总结</w:t>
            </w:r>
          </w:p>
        </w:tc>
        <w:tc>
          <w:tcPr>
            <w:tcW w:w="71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EFE"/>
            <w:vAlign w:val="center"/>
          </w:tcPr>
          <w:p>
            <w:pPr>
              <w:widowControl w:val="0"/>
              <w:rPr>
                <w:rFonts w:hint="default" w:eastAsia="黑体"/>
                <w:color w:val="000000"/>
                <w:sz w:val="24"/>
              </w:rPr>
            </w:pPr>
          </w:p>
          <w:p>
            <w:pPr>
              <w:widowControl w:val="0"/>
              <w:rPr>
                <w:rFonts w:hint="default" w:eastAsia="黑体"/>
                <w:color w:val="000000"/>
                <w:sz w:val="24"/>
              </w:rPr>
            </w:pPr>
          </w:p>
          <w:p>
            <w:pPr>
              <w:widowControl w:val="0"/>
              <w:rPr>
                <w:rFonts w:hint="default" w:eastAsia="黑体"/>
                <w:color w:val="000000"/>
                <w:sz w:val="24"/>
              </w:rPr>
            </w:pPr>
          </w:p>
          <w:p>
            <w:pPr>
              <w:widowControl w:val="0"/>
              <w:rPr>
                <w:rFonts w:hint="default" w:eastAsia="黑体"/>
                <w:color w:val="000000"/>
                <w:sz w:val="24"/>
              </w:rPr>
            </w:pPr>
          </w:p>
          <w:p>
            <w:pPr>
              <w:widowControl w:val="0"/>
              <w:rPr>
                <w:rFonts w:hint="default" w:eastAsia="黑体"/>
                <w:color w:val="000000"/>
                <w:sz w:val="24"/>
              </w:rPr>
            </w:pPr>
          </w:p>
          <w:p>
            <w:pPr>
              <w:widowControl w:val="0"/>
              <w:rPr>
                <w:rFonts w:hint="default" w:eastAsia="黑体"/>
                <w:color w:val="000000"/>
                <w:sz w:val="24"/>
              </w:rPr>
            </w:pPr>
          </w:p>
          <w:p>
            <w:pPr>
              <w:widowControl w:val="0"/>
              <w:rPr>
                <w:rFonts w:hint="default" w:eastAsia="黑体"/>
                <w:color w:val="000000"/>
                <w:sz w:val="24"/>
              </w:rPr>
            </w:pPr>
          </w:p>
          <w:p>
            <w:pPr>
              <w:widowControl w:val="0"/>
              <w:rPr>
                <w:rFonts w:hint="default" w:eastAsia="黑体"/>
                <w:color w:val="000000"/>
                <w:sz w:val="24"/>
              </w:rPr>
            </w:pPr>
          </w:p>
          <w:p>
            <w:pPr>
              <w:widowControl w:val="0"/>
              <w:rPr>
                <w:rFonts w:hint="default" w:eastAsia="黑体"/>
                <w:color w:val="000000"/>
                <w:sz w:val="24"/>
              </w:rPr>
            </w:pPr>
          </w:p>
        </w:tc>
      </w:tr>
    </w:tbl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隶书">
    <w:altName w:val="宋体-简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4E48D6"/>
    <w:multiLevelType w:val="multilevel"/>
    <w:tmpl w:val="224E48D6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9F7EB3"/>
    <w:multiLevelType w:val="singleLevel"/>
    <w:tmpl w:val="4E9F7EB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ViODY0NDgzYmJlYmZjNGY5M2U2ZjE1ZjAwMTJiYTgifQ=="/>
  </w:docVars>
  <w:rsids>
    <w:rsidRoot w:val="00E01AFC"/>
    <w:rsid w:val="00035874"/>
    <w:rsid w:val="00042A3A"/>
    <w:rsid w:val="00047653"/>
    <w:rsid w:val="000660F1"/>
    <w:rsid w:val="00070A5E"/>
    <w:rsid w:val="000943A3"/>
    <w:rsid w:val="000B0451"/>
    <w:rsid w:val="000B1375"/>
    <w:rsid w:val="000B60F7"/>
    <w:rsid w:val="000B7A9B"/>
    <w:rsid w:val="000D3CC3"/>
    <w:rsid w:val="000D772E"/>
    <w:rsid w:val="001154AE"/>
    <w:rsid w:val="001335D1"/>
    <w:rsid w:val="00163A28"/>
    <w:rsid w:val="00190322"/>
    <w:rsid w:val="001B4D4B"/>
    <w:rsid w:val="001E5139"/>
    <w:rsid w:val="002013CA"/>
    <w:rsid w:val="00202895"/>
    <w:rsid w:val="00212AEE"/>
    <w:rsid w:val="002C0797"/>
    <w:rsid w:val="002D0196"/>
    <w:rsid w:val="002D59F6"/>
    <w:rsid w:val="00306DF8"/>
    <w:rsid w:val="00332BB2"/>
    <w:rsid w:val="00343E49"/>
    <w:rsid w:val="00345F3C"/>
    <w:rsid w:val="00347654"/>
    <w:rsid w:val="00364C4D"/>
    <w:rsid w:val="00381BBD"/>
    <w:rsid w:val="003920A2"/>
    <w:rsid w:val="003B2588"/>
    <w:rsid w:val="003B36DE"/>
    <w:rsid w:val="003E1B7F"/>
    <w:rsid w:val="00401BE4"/>
    <w:rsid w:val="004051D2"/>
    <w:rsid w:val="004127D0"/>
    <w:rsid w:val="00444668"/>
    <w:rsid w:val="00450D3B"/>
    <w:rsid w:val="004723D3"/>
    <w:rsid w:val="004729D2"/>
    <w:rsid w:val="004A678E"/>
    <w:rsid w:val="004C0E33"/>
    <w:rsid w:val="004C7711"/>
    <w:rsid w:val="004E1CD8"/>
    <w:rsid w:val="004F2EBC"/>
    <w:rsid w:val="004F41E3"/>
    <w:rsid w:val="004F74F8"/>
    <w:rsid w:val="00533F33"/>
    <w:rsid w:val="00586FC9"/>
    <w:rsid w:val="005E7D30"/>
    <w:rsid w:val="00602F38"/>
    <w:rsid w:val="006045E5"/>
    <w:rsid w:val="006134C2"/>
    <w:rsid w:val="00616B30"/>
    <w:rsid w:val="00626BE9"/>
    <w:rsid w:val="006413D2"/>
    <w:rsid w:val="00666715"/>
    <w:rsid w:val="006733D5"/>
    <w:rsid w:val="00673B61"/>
    <w:rsid w:val="006D4E0D"/>
    <w:rsid w:val="006E151E"/>
    <w:rsid w:val="007047CF"/>
    <w:rsid w:val="007064BE"/>
    <w:rsid w:val="0071026F"/>
    <w:rsid w:val="00736B16"/>
    <w:rsid w:val="00745A2D"/>
    <w:rsid w:val="007931D5"/>
    <w:rsid w:val="00794F43"/>
    <w:rsid w:val="00795837"/>
    <w:rsid w:val="00795AE1"/>
    <w:rsid w:val="007A2E8C"/>
    <w:rsid w:val="007A6455"/>
    <w:rsid w:val="007B2F6D"/>
    <w:rsid w:val="007B385D"/>
    <w:rsid w:val="007C0DA5"/>
    <w:rsid w:val="007D61AA"/>
    <w:rsid w:val="007F12FF"/>
    <w:rsid w:val="00814B41"/>
    <w:rsid w:val="008272FA"/>
    <w:rsid w:val="00836DFF"/>
    <w:rsid w:val="008440AD"/>
    <w:rsid w:val="008458DC"/>
    <w:rsid w:val="0086753A"/>
    <w:rsid w:val="00880D1C"/>
    <w:rsid w:val="008816CC"/>
    <w:rsid w:val="00932720"/>
    <w:rsid w:val="00937436"/>
    <w:rsid w:val="0097613D"/>
    <w:rsid w:val="00982F7B"/>
    <w:rsid w:val="009830AB"/>
    <w:rsid w:val="009B6C7F"/>
    <w:rsid w:val="009C459E"/>
    <w:rsid w:val="00A00300"/>
    <w:rsid w:val="00A11544"/>
    <w:rsid w:val="00A51750"/>
    <w:rsid w:val="00A7567B"/>
    <w:rsid w:val="00A9012A"/>
    <w:rsid w:val="00B00451"/>
    <w:rsid w:val="00B02AB7"/>
    <w:rsid w:val="00B10F9C"/>
    <w:rsid w:val="00B21B94"/>
    <w:rsid w:val="00B47881"/>
    <w:rsid w:val="00BB163A"/>
    <w:rsid w:val="00BE3202"/>
    <w:rsid w:val="00BF49ED"/>
    <w:rsid w:val="00C01913"/>
    <w:rsid w:val="00C30692"/>
    <w:rsid w:val="00C36166"/>
    <w:rsid w:val="00C54C9E"/>
    <w:rsid w:val="00C7114D"/>
    <w:rsid w:val="00C92A52"/>
    <w:rsid w:val="00C93D0F"/>
    <w:rsid w:val="00CA010C"/>
    <w:rsid w:val="00CA14B8"/>
    <w:rsid w:val="00CA53C2"/>
    <w:rsid w:val="00CE0AF9"/>
    <w:rsid w:val="00CE2AF6"/>
    <w:rsid w:val="00CE488F"/>
    <w:rsid w:val="00CE7DB9"/>
    <w:rsid w:val="00CF079C"/>
    <w:rsid w:val="00D1279D"/>
    <w:rsid w:val="00D24561"/>
    <w:rsid w:val="00D90B0C"/>
    <w:rsid w:val="00D927E9"/>
    <w:rsid w:val="00DA776F"/>
    <w:rsid w:val="00DC59FB"/>
    <w:rsid w:val="00DD094F"/>
    <w:rsid w:val="00E01AFC"/>
    <w:rsid w:val="00E74E1A"/>
    <w:rsid w:val="00E84152"/>
    <w:rsid w:val="00E911B6"/>
    <w:rsid w:val="00EC2B12"/>
    <w:rsid w:val="00F00F16"/>
    <w:rsid w:val="00F32480"/>
    <w:rsid w:val="00F33861"/>
    <w:rsid w:val="00F545F5"/>
    <w:rsid w:val="00FB3C12"/>
    <w:rsid w:val="00FB60CD"/>
    <w:rsid w:val="00FB6A92"/>
    <w:rsid w:val="00FD2D93"/>
    <w:rsid w:val="00FD333D"/>
    <w:rsid w:val="2487127C"/>
    <w:rsid w:val="290A5826"/>
    <w:rsid w:val="2DAE2D92"/>
    <w:rsid w:val="36DA1F9A"/>
    <w:rsid w:val="37BE7237"/>
    <w:rsid w:val="420E3561"/>
    <w:rsid w:val="746A5998"/>
    <w:rsid w:val="ADFF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hint="eastAsia" w:ascii="Times New Roman" w:hAnsi="Times New Roman" w:eastAsia="Times New Roman" w:cs="Times New Roman"/>
      <w:kern w:val="2"/>
      <w:sz w:val="21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line="360" w:lineRule="auto"/>
      <w:ind w:firstLine="420"/>
      <w:jc w:val="left"/>
      <w:outlineLvl w:val="1"/>
    </w:pPr>
    <w:rPr>
      <w:rFonts w:ascii="宋体" w:hAnsi="宋体"/>
      <w:b/>
      <w:bCs/>
      <w:sz w:val="24"/>
      <w:szCs w:val="32"/>
    </w:rPr>
  </w:style>
  <w:style w:type="paragraph" w:styleId="3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2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宋体" w:hAnsi="宋体" w:eastAsia="宋体" w:cs="宋体"/>
      <w:kern w:val="0"/>
      <w:sz w:val="24"/>
      <w:szCs w:val="24"/>
    </w:rPr>
  </w:style>
  <w:style w:type="paragraph" w:styleId="8">
    <w:name w:val="Title"/>
    <w:basedOn w:val="1"/>
    <w:link w:val="13"/>
    <w:qFormat/>
    <w:uiPriority w:val="0"/>
    <w:pPr>
      <w:jc w:val="center"/>
      <w:outlineLvl w:val="0"/>
    </w:pPr>
    <w:rPr>
      <w:rFonts w:eastAsia="黑体"/>
      <w:b/>
      <w:bCs/>
      <w:sz w:val="28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字符"/>
    <w:basedOn w:val="11"/>
    <w:link w:val="8"/>
    <w:qFormat/>
    <w:uiPriority w:val="0"/>
    <w:rPr>
      <w:rFonts w:ascii="Times New Roman" w:hAnsi="Times New Roman" w:eastAsia="黑体" w:cs="Times New Roman"/>
      <w:b/>
      <w:bCs/>
      <w:sz w:val="28"/>
      <w:szCs w:val="20"/>
    </w:rPr>
  </w:style>
  <w:style w:type="paragraph" w:customStyle="1" w:styleId="14">
    <w:name w:val="标题3"/>
    <w:basedOn w:val="1"/>
    <w:next w:val="1"/>
    <w:link w:val="15"/>
    <w:qFormat/>
    <w:uiPriority w:val="0"/>
    <w:pPr>
      <w:spacing w:before="50" w:beforeLines="50" w:after="50" w:afterLines="50"/>
      <w:outlineLvl w:val="2"/>
    </w:pPr>
    <w:rPr>
      <w:rFonts w:hint="default" w:eastAsia="黑体"/>
    </w:rPr>
  </w:style>
  <w:style w:type="character" w:customStyle="1" w:styleId="15">
    <w:name w:val="标题3 Char"/>
    <w:link w:val="14"/>
    <w:qFormat/>
    <w:uiPriority w:val="0"/>
    <w:rPr>
      <w:rFonts w:ascii="Times New Roman" w:hAnsi="Times New Roman" w:eastAsia="黑体" w:cs="Times New Roman"/>
      <w:szCs w:val="20"/>
    </w:rPr>
  </w:style>
  <w:style w:type="paragraph" w:customStyle="1" w:styleId="16">
    <w:name w:val="标题2级"/>
    <w:basedOn w:val="3"/>
    <w:qFormat/>
    <w:uiPriority w:val="0"/>
    <w:pPr>
      <w:spacing w:before="100" w:beforeLines="100" w:after="0" w:line="415" w:lineRule="auto"/>
      <w:outlineLvl w:val="1"/>
    </w:pPr>
    <w:rPr>
      <w:rFonts w:hint="default" w:eastAsia="黑体"/>
      <w:b w:val="0"/>
      <w:sz w:val="28"/>
      <w:szCs w:val="28"/>
    </w:rPr>
  </w:style>
  <w:style w:type="character" w:customStyle="1" w:styleId="17">
    <w:name w:val="标题 3 字符"/>
    <w:basedOn w:val="11"/>
    <w:link w:val="3"/>
    <w:semiHidden/>
    <w:qFormat/>
    <w:uiPriority w:val="9"/>
    <w:rPr>
      <w:rFonts w:ascii="Times New Roman" w:hAnsi="Times New Roman" w:eastAsia="Times New Roman" w:cs="Times New Roman"/>
      <w:b/>
      <w:bCs/>
      <w:sz w:val="32"/>
      <w:szCs w:val="32"/>
    </w:rPr>
  </w:style>
  <w:style w:type="character" w:customStyle="1" w:styleId="18">
    <w:name w:val="页眉 字符"/>
    <w:basedOn w:val="11"/>
    <w:link w:val="6"/>
    <w:qFormat/>
    <w:uiPriority w:val="99"/>
    <w:rPr>
      <w:rFonts w:ascii="Times New Roman" w:hAnsi="Times New Roman" w:eastAsia="Times New Roman" w:cs="Times New Roman"/>
      <w:sz w:val="18"/>
      <w:szCs w:val="18"/>
    </w:rPr>
  </w:style>
  <w:style w:type="character" w:customStyle="1" w:styleId="19">
    <w:name w:val="页脚 字符"/>
    <w:basedOn w:val="11"/>
    <w:link w:val="5"/>
    <w:qFormat/>
    <w:uiPriority w:val="99"/>
    <w:rPr>
      <w:rFonts w:ascii="Times New Roman" w:hAnsi="Times New Roman" w:eastAsia="Times New Roman" w:cs="Times New Roman"/>
      <w:sz w:val="18"/>
      <w:szCs w:val="18"/>
    </w:rPr>
  </w:style>
  <w:style w:type="paragraph" w:customStyle="1" w:styleId="20">
    <w:name w:val="书稿正文"/>
    <w:basedOn w:val="1"/>
    <w:qFormat/>
    <w:uiPriority w:val="99"/>
    <w:pPr>
      <w:spacing w:line="360" w:lineRule="auto"/>
      <w:ind w:firstLine="480" w:firstLineChars="200"/>
    </w:pPr>
    <w:rPr>
      <w:rFonts w:ascii="Calibri" w:hAnsi="Calibri"/>
      <w:sz w:val="24"/>
    </w:rPr>
  </w:style>
  <w:style w:type="paragraph" w:styleId="21">
    <w:name w:val="List Paragraph"/>
    <w:basedOn w:val="1"/>
    <w:qFormat/>
    <w:uiPriority w:val="99"/>
    <w:pPr>
      <w:ind w:firstLine="420" w:firstLineChars="200"/>
    </w:pPr>
  </w:style>
  <w:style w:type="character" w:customStyle="1" w:styleId="22">
    <w:name w:val="批注框文本 字符"/>
    <w:basedOn w:val="11"/>
    <w:link w:val="4"/>
    <w:semiHidden/>
    <w:qFormat/>
    <w:uiPriority w:val="99"/>
    <w:rPr>
      <w:rFonts w:ascii="Times New Roman" w:hAnsi="Times New Roman" w:eastAsia="Times New Roman" w:cs="Times New Roman"/>
      <w:kern w:val="2"/>
      <w:sz w:val="18"/>
      <w:szCs w:val="18"/>
    </w:rPr>
  </w:style>
  <w:style w:type="character" w:customStyle="1" w:styleId="23">
    <w:name w:val="HTML 预设格式 字符"/>
    <w:basedOn w:val="11"/>
    <w:link w:val="7"/>
    <w:semiHidden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125</Words>
  <Characters>719</Characters>
  <Lines>5</Lines>
  <Paragraphs>1</Paragraphs>
  <TotalTime>0</TotalTime>
  <ScaleCrop>false</ScaleCrop>
  <LinksUpToDate>false</LinksUpToDate>
  <CharactersWithSpaces>843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2023-05-18T16:11:00Z</dcterms:created>
  <dc:creator>asus</dc:creator>
  <cp:lastModifiedBy>朝暮</cp:lastModifiedBy>
  <dcterms:modified xsi:type="dcterms:W3CDTF">2023-05-24T09:39:55Z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D5F11295B5C4CA37EB6A6D64C06C4DE5_43</vt:lpwstr>
  </property>
</Properties>
</file>