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36D3" w14:textId="4F4025EB" w:rsidR="009F4539" w:rsidRPr="00D036D0" w:rsidRDefault="009F4539" w:rsidP="009F4539">
      <w:pPr>
        <w:widowControl w:val="0"/>
        <w:spacing w:line="360" w:lineRule="auto"/>
        <w:rPr>
          <w:rFonts w:hint="default"/>
        </w:rPr>
      </w:pPr>
      <w:r w:rsidRPr="00D036D0">
        <w:rPr>
          <w:rFonts w:hint="default"/>
          <w:noProof/>
        </w:rPr>
        <w:drawing>
          <wp:anchor distT="0" distB="0" distL="114935" distR="114935" simplePos="0" relativeHeight="251659264" behindDoc="0" locked="0" layoutInCell="1" allowOverlap="0" wp14:anchorId="76200174" wp14:editId="44E4AEB5">
            <wp:simplePos x="0" y="0"/>
            <wp:positionH relativeFrom="column">
              <wp:posOffset>249555</wp:posOffset>
            </wp:positionH>
            <wp:positionV relativeFrom="paragraph">
              <wp:posOffset>354965</wp:posOffset>
            </wp:positionV>
            <wp:extent cx="4739005" cy="981710"/>
            <wp:effectExtent l="19050" t="0" r="4445" b="0"/>
            <wp:wrapNone/>
            <wp:docPr id="2" name="图片 2" descr="中德应大-标-中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德应大-标-中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83F8D2" w14:textId="77777777" w:rsidR="009F4539" w:rsidRPr="00D036D0" w:rsidRDefault="009F4539" w:rsidP="009F4539">
      <w:pPr>
        <w:spacing w:line="360" w:lineRule="auto"/>
        <w:rPr>
          <w:rFonts w:hint="default"/>
        </w:rPr>
      </w:pPr>
    </w:p>
    <w:p w14:paraId="5CED64A8" w14:textId="77777777" w:rsidR="009F4539" w:rsidRPr="00D036D0" w:rsidRDefault="009F4539" w:rsidP="009F4539">
      <w:pPr>
        <w:spacing w:line="360" w:lineRule="auto"/>
        <w:rPr>
          <w:rFonts w:hint="default"/>
        </w:rPr>
      </w:pPr>
    </w:p>
    <w:p w14:paraId="1A3B6F1B" w14:textId="77777777" w:rsidR="009F4539" w:rsidRPr="00D036D0" w:rsidRDefault="009F4539" w:rsidP="009F4539">
      <w:pPr>
        <w:spacing w:line="360" w:lineRule="auto"/>
        <w:rPr>
          <w:rFonts w:hint="default"/>
        </w:rPr>
      </w:pPr>
    </w:p>
    <w:p w14:paraId="75220BC3" w14:textId="77777777" w:rsidR="009F4539" w:rsidRPr="00D036D0" w:rsidRDefault="009F4539" w:rsidP="009F4539">
      <w:pPr>
        <w:spacing w:line="360" w:lineRule="auto"/>
        <w:rPr>
          <w:rFonts w:hint="default"/>
        </w:rPr>
      </w:pPr>
    </w:p>
    <w:p w14:paraId="362A3772" w14:textId="77777777" w:rsidR="009F4539" w:rsidRPr="00D036D0" w:rsidRDefault="009F4539" w:rsidP="009F4539">
      <w:pPr>
        <w:spacing w:line="360" w:lineRule="auto"/>
        <w:rPr>
          <w:rFonts w:hint="default"/>
        </w:rPr>
      </w:pPr>
    </w:p>
    <w:p w14:paraId="0C9DD0C8" w14:textId="77777777" w:rsidR="009F4539" w:rsidRPr="00D036D0" w:rsidRDefault="009F4539" w:rsidP="009F4539">
      <w:pPr>
        <w:spacing w:line="360" w:lineRule="auto"/>
        <w:rPr>
          <w:rFonts w:hint="default"/>
        </w:rPr>
      </w:pPr>
    </w:p>
    <w:p w14:paraId="1D5F3D42" w14:textId="77777777" w:rsidR="009F4539" w:rsidRPr="00D036D0" w:rsidRDefault="009F4539" w:rsidP="009F4539">
      <w:pPr>
        <w:pStyle w:val="a3"/>
        <w:spacing w:line="360" w:lineRule="auto"/>
        <w:jc w:val="center"/>
        <w:rPr>
          <w:rFonts w:eastAsia="宋体" w:hint="default"/>
          <w:b/>
          <w:sz w:val="40"/>
          <w:szCs w:val="40"/>
        </w:rPr>
      </w:pPr>
    </w:p>
    <w:p w14:paraId="69BDD415" w14:textId="77777777" w:rsidR="009F4539" w:rsidRPr="00D036D0" w:rsidRDefault="009F4539" w:rsidP="009F4539">
      <w:pPr>
        <w:pStyle w:val="a3"/>
        <w:spacing w:line="360" w:lineRule="auto"/>
        <w:jc w:val="center"/>
        <w:rPr>
          <w:rFonts w:eastAsia="宋体" w:hint="default"/>
          <w:b/>
          <w:sz w:val="40"/>
          <w:szCs w:val="40"/>
        </w:rPr>
      </w:pPr>
    </w:p>
    <w:p w14:paraId="327E11EE" w14:textId="1FCEF591" w:rsidR="009F4539" w:rsidRPr="00D036D0" w:rsidRDefault="009F4539" w:rsidP="009F4539">
      <w:pPr>
        <w:pStyle w:val="a3"/>
        <w:spacing w:line="360" w:lineRule="auto"/>
        <w:ind w:leftChars="0" w:left="0"/>
        <w:jc w:val="center"/>
        <w:rPr>
          <w:rFonts w:eastAsia="幼圆" w:hint="default"/>
          <w:b/>
          <w:sz w:val="60"/>
          <w:szCs w:val="60"/>
        </w:rPr>
      </w:pPr>
      <w:r>
        <w:rPr>
          <w:rFonts w:eastAsia="幼圆" w:hAnsi="幼圆"/>
          <w:b/>
          <w:sz w:val="60"/>
          <w:szCs w:val="60"/>
        </w:rPr>
        <w:t>可编程逻辑器件应用</w:t>
      </w:r>
    </w:p>
    <w:p w14:paraId="2982AB4F" w14:textId="67299456" w:rsidR="009F4539" w:rsidRPr="00D036D0" w:rsidRDefault="009F4539" w:rsidP="009F4539">
      <w:pPr>
        <w:pStyle w:val="a3"/>
        <w:spacing w:line="360" w:lineRule="auto"/>
        <w:ind w:leftChars="0" w:left="0"/>
        <w:jc w:val="center"/>
        <w:rPr>
          <w:rFonts w:eastAsia="幼圆" w:hint="default"/>
          <w:b/>
          <w:sz w:val="60"/>
          <w:szCs w:val="60"/>
        </w:rPr>
      </w:pPr>
      <w:r>
        <w:rPr>
          <w:rFonts w:eastAsia="幼圆" w:hAnsi="幼圆"/>
          <w:b/>
          <w:sz w:val="60"/>
          <w:szCs w:val="60"/>
        </w:rPr>
        <w:t>自学</w:t>
      </w:r>
      <w:r w:rsidR="00B052FF">
        <w:rPr>
          <w:rFonts w:eastAsia="幼圆" w:hAnsi="幼圆"/>
          <w:b/>
          <w:sz w:val="60"/>
          <w:szCs w:val="60"/>
        </w:rPr>
        <w:t>手册</w:t>
      </w:r>
    </w:p>
    <w:p w14:paraId="14F2B2FE" w14:textId="77777777" w:rsidR="009F4539" w:rsidRPr="00D036D0" w:rsidRDefault="009F4539" w:rsidP="009F4539">
      <w:pPr>
        <w:pStyle w:val="a3"/>
        <w:spacing w:line="360" w:lineRule="auto"/>
        <w:ind w:firstLine="1920"/>
        <w:rPr>
          <w:rFonts w:eastAsia="仿宋_GB2312" w:hint="default"/>
          <w:sz w:val="32"/>
        </w:rPr>
      </w:pPr>
    </w:p>
    <w:p w14:paraId="3DC98414" w14:textId="77777777" w:rsidR="009F4539" w:rsidRPr="00D036D0" w:rsidRDefault="009F4539" w:rsidP="009F4539">
      <w:pPr>
        <w:spacing w:line="360" w:lineRule="auto"/>
        <w:rPr>
          <w:rFonts w:hint="default"/>
        </w:rPr>
      </w:pPr>
    </w:p>
    <w:p w14:paraId="76DCC9E1" w14:textId="77777777" w:rsidR="009F4539" w:rsidRPr="00D036D0" w:rsidRDefault="009F4539" w:rsidP="009F4539">
      <w:pPr>
        <w:pStyle w:val="a3"/>
        <w:spacing w:line="360" w:lineRule="auto"/>
        <w:ind w:leftChars="0" w:left="0"/>
        <w:rPr>
          <w:rFonts w:eastAsia="仿宋_GB2312" w:hint="default"/>
          <w:sz w:val="32"/>
          <w:szCs w:val="32"/>
        </w:rPr>
      </w:pPr>
    </w:p>
    <w:p w14:paraId="0F39BC0B" w14:textId="77777777" w:rsidR="009F4539" w:rsidRPr="00D036D0" w:rsidRDefault="009F4539" w:rsidP="009F4539">
      <w:pPr>
        <w:pStyle w:val="a3"/>
        <w:spacing w:line="360" w:lineRule="auto"/>
        <w:ind w:leftChars="0" w:left="0" w:firstLineChars="300" w:firstLine="960"/>
        <w:rPr>
          <w:rFonts w:eastAsia="仿宋_GB2312" w:hint="default"/>
          <w:sz w:val="32"/>
          <w:szCs w:val="32"/>
        </w:rPr>
      </w:pPr>
    </w:p>
    <w:p w14:paraId="34EFBCDA" w14:textId="77777777" w:rsidR="009F4539" w:rsidRPr="00D036D0" w:rsidRDefault="009F4539" w:rsidP="009F4539">
      <w:pPr>
        <w:pStyle w:val="a3"/>
        <w:spacing w:line="360" w:lineRule="auto"/>
        <w:jc w:val="center"/>
        <w:rPr>
          <w:rFonts w:eastAsia="仿宋_GB2312" w:hint="default"/>
          <w:sz w:val="32"/>
        </w:rPr>
      </w:pPr>
    </w:p>
    <w:p w14:paraId="6C2CBC47" w14:textId="77777777" w:rsidR="009F4539" w:rsidRPr="00D036D0" w:rsidRDefault="009F4539" w:rsidP="009F4539">
      <w:pPr>
        <w:pStyle w:val="a3"/>
        <w:spacing w:line="360" w:lineRule="auto"/>
        <w:jc w:val="center"/>
        <w:rPr>
          <w:rFonts w:eastAsia="仿宋_GB2312" w:hint="default"/>
          <w:sz w:val="32"/>
        </w:rPr>
      </w:pPr>
    </w:p>
    <w:p w14:paraId="0B3FDBC5" w14:textId="77777777" w:rsidR="009F4539" w:rsidRPr="00D036D0" w:rsidRDefault="009F4539" w:rsidP="009F4539">
      <w:pPr>
        <w:pStyle w:val="a3"/>
        <w:spacing w:line="360" w:lineRule="auto"/>
        <w:jc w:val="center"/>
        <w:rPr>
          <w:rFonts w:eastAsia="仿宋_GB2312" w:hint="default"/>
          <w:sz w:val="32"/>
        </w:rPr>
      </w:pPr>
    </w:p>
    <w:p w14:paraId="2BDEBE4E" w14:textId="77777777" w:rsidR="009F4539" w:rsidRPr="00D036D0" w:rsidRDefault="009F4539" w:rsidP="009F4539">
      <w:pPr>
        <w:spacing w:line="360" w:lineRule="auto"/>
        <w:rPr>
          <w:rFonts w:hint="default"/>
          <w:sz w:val="28"/>
          <w:szCs w:val="28"/>
        </w:rPr>
      </w:pPr>
    </w:p>
    <w:p w14:paraId="1B37707C" w14:textId="77777777" w:rsidR="009F4539" w:rsidRPr="00D036D0" w:rsidRDefault="009F4539" w:rsidP="009F4539">
      <w:pPr>
        <w:pStyle w:val="a3"/>
        <w:spacing w:line="360" w:lineRule="auto"/>
        <w:ind w:leftChars="0" w:left="0"/>
        <w:jc w:val="center"/>
        <w:rPr>
          <w:rFonts w:eastAsia="宋体" w:hint="default"/>
          <w:sz w:val="32"/>
          <w:szCs w:val="32"/>
        </w:rPr>
      </w:pPr>
      <w:r w:rsidRPr="00D036D0">
        <w:rPr>
          <w:rFonts w:eastAsia="宋体" w:hAnsi="宋体" w:hint="default"/>
          <w:sz w:val="32"/>
          <w:szCs w:val="32"/>
        </w:rPr>
        <w:t>软件与通信学院编制</w:t>
      </w:r>
    </w:p>
    <w:p w14:paraId="38E2F6BA" w14:textId="2CB85949" w:rsidR="009F4539" w:rsidRPr="00D036D0" w:rsidRDefault="009F4539" w:rsidP="009F4539">
      <w:pPr>
        <w:spacing w:line="360" w:lineRule="auto"/>
        <w:jc w:val="center"/>
        <w:rPr>
          <w:rFonts w:eastAsia="宋体" w:hint="default"/>
          <w:sz w:val="32"/>
          <w:szCs w:val="32"/>
        </w:rPr>
      </w:pPr>
      <w:r w:rsidRPr="00D036D0">
        <w:rPr>
          <w:rFonts w:eastAsia="宋体" w:hint="default"/>
          <w:sz w:val="32"/>
          <w:szCs w:val="32"/>
        </w:rPr>
        <w:t>20</w:t>
      </w:r>
      <w:r>
        <w:rPr>
          <w:rFonts w:eastAsia="宋体" w:hint="default"/>
          <w:sz w:val="32"/>
          <w:szCs w:val="32"/>
        </w:rPr>
        <w:t>21</w:t>
      </w:r>
      <w:r w:rsidRPr="00D036D0">
        <w:rPr>
          <w:rFonts w:eastAsia="宋体" w:hAnsi="宋体" w:hint="default"/>
          <w:sz w:val="32"/>
          <w:szCs w:val="32"/>
        </w:rPr>
        <w:t>年</w:t>
      </w:r>
      <w:r>
        <w:rPr>
          <w:rFonts w:eastAsia="宋体" w:hint="default"/>
          <w:sz w:val="32"/>
          <w:szCs w:val="32"/>
        </w:rPr>
        <w:t>0</w:t>
      </w:r>
      <w:r>
        <w:rPr>
          <w:rFonts w:eastAsia="宋体" w:hint="default"/>
          <w:sz w:val="32"/>
          <w:szCs w:val="32"/>
        </w:rPr>
        <w:t>2</w:t>
      </w:r>
      <w:r w:rsidRPr="00D036D0">
        <w:rPr>
          <w:rFonts w:eastAsia="宋体" w:hAnsi="宋体" w:hint="default"/>
          <w:sz w:val="32"/>
          <w:szCs w:val="32"/>
        </w:rPr>
        <w:t>月</w:t>
      </w:r>
    </w:p>
    <w:p w14:paraId="4810F995" w14:textId="28EC96C4" w:rsidR="0027053E" w:rsidRPr="009F4539" w:rsidRDefault="009F4539" w:rsidP="009F4539">
      <w:pPr>
        <w:pStyle w:val="1"/>
        <w:jc w:val="center"/>
        <w:rPr>
          <w:rFonts w:eastAsia="黑体" w:hint="default"/>
          <w:sz w:val="32"/>
          <w:szCs w:val="32"/>
        </w:rPr>
      </w:pPr>
      <w:r w:rsidRPr="009F4539">
        <w:rPr>
          <w:rFonts w:eastAsia="黑体"/>
          <w:sz w:val="32"/>
          <w:szCs w:val="32"/>
        </w:rPr>
        <w:lastRenderedPageBreak/>
        <w:t>项目</w:t>
      </w:r>
      <w:proofErr w:type="gramStart"/>
      <w:r w:rsidRPr="009F4539">
        <w:rPr>
          <w:rFonts w:eastAsia="黑体"/>
          <w:sz w:val="32"/>
          <w:szCs w:val="32"/>
        </w:rPr>
        <w:t>一</w:t>
      </w:r>
      <w:proofErr w:type="gramEnd"/>
      <w:r w:rsidRPr="009F4539">
        <w:rPr>
          <w:rFonts w:eastAsia="黑体"/>
          <w:sz w:val="32"/>
          <w:szCs w:val="32"/>
        </w:rPr>
        <w:t xml:space="preserve"> </w:t>
      </w:r>
      <w:proofErr w:type="gramStart"/>
      <w:r w:rsidRPr="009F4539">
        <w:rPr>
          <w:rFonts w:eastAsia="黑体"/>
          <w:sz w:val="32"/>
          <w:szCs w:val="32"/>
        </w:rPr>
        <w:t>格雷码</w:t>
      </w:r>
      <w:r w:rsidR="00A50E5B">
        <w:rPr>
          <w:rFonts w:eastAsia="黑体"/>
          <w:sz w:val="32"/>
          <w:szCs w:val="32"/>
        </w:rPr>
        <w:t>计数器</w:t>
      </w:r>
      <w:proofErr w:type="gramEnd"/>
    </w:p>
    <w:p w14:paraId="68B55E9A" w14:textId="311F7204" w:rsidR="009F4539" w:rsidRPr="009F4539" w:rsidRDefault="009F4539" w:rsidP="009F4539">
      <w:pPr>
        <w:pStyle w:val="2"/>
        <w:spacing w:after="0"/>
        <w:rPr>
          <w:rFonts w:ascii="宋体" w:eastAsia="宋体" w:hAnsi="宋体" w:hint="default"/>
          <w:sz w:val="28"/>
          <w:szCs w:val="28"/>
        </w:rPr>
      </w:pPr>
      <w:r w:rsidRPr="009F4539">
        <w:rPr>
          <w:rFonts w:ascii="宋体" w:eastAsia="宋体" w:hAnsi="宋体"/>
          <w:sz w:val="28"/>
          <w:szCs w:val="28"/>
        </w:rPr>
        <w:t>一、</w:t>
      </w:r>
      <w:r w:rsidR="00F0552C">
        <w:rPr>
          <w:rFonts w:ascii="宋体" w:eastAsia="宋体" w:hAnsi="宋体"/>
          <w:sz w:val="28"/>
          <w:szCs w:val="28"/>
        </w:rPr>
        <w:t>设计</w:t>
      </w:r>
      <w:r w:rsidRPr="009F4539">
        <w:rPr>
          <w:rFonts w:ascii="宋体" w:eastAsia="宋体" w:hAnsi="宋体"/>
          <w:sz w:val="28"/>
          <w:szCs w:val="28"/>
        </w:rPr>
        <w:t>目的</w:t>
      </w:r>
    </w:p>
    <w:p w14:paraId="211364CC" w14:textId="462CEFC4" w:rsidR="009F4539" w:rsidRPr="00F0552C" w:rsidRDefault="009F4539" w:rsidP="00A50E5B">
      <w:pPr>
        <w:spacing w:line="44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0E5B">
        <w:rPr>
          <w:rFonts w:ascii="宋体" w:eastAsia="宋体" w:hAnsi="宋体" w:cs="宋体"/>
          <w:sz w:val="24"/>
          <w:szCs w:val="24"/>
        </w:rPr>
        <w:t>该项目要求</w:t>
      </w:r>
      <w:r w:rsidRPr="00A50E5B">
        <w:rPr>
          <w:rFonts w:ascii="宋体" w:eastAsia="宋体" w:hAnsi="宋体" w:cs="宋体"/>
          <w:sz w:val="24"/>
          <w:szCs w:val="24"/>
        </w:rPr>
        <w:t>通过V</w:t>
      </w:r>
      <w:r w:rsidRPr="00A50E5B">
        <w:rPr>
          <w:rFonts w:ascii="宋体" w:eastAsia="宋体" w:hAnsi="宋体" w:cs="宋体" w:hint="default"/>
          <w:sz w:val="24"/>
          <w:szCs w:val="24"/>
        </w:rPr>
        <w:t>erilog HDL</w:t>
      </w:r>
      <w:r w:rsidRPr="00A50E5B">
        <w:rPr>
          <w:rFonts w:ascii="宋体" w:eastAsia="宋体" w:hAnsi="宋体" w:cs="宋体"/>
          <w:sz w:val="24"/>
          <w:szCs w:val="24"/>
        </w:rPr>
        <w:t>编程</w:t>
      </w:r>
      <w:r w:rsidRPr="00A50E5B">
        <w:rPr>
          <w:rFonts w:ascii="宋体" w:eastAsia="宋体" w:hAnsi="宋体" w:cs="宋体"/>
          <w:sz w:val="24"/>
          <w:szCs w:val="24"/>
        </w:rPr>
        <w:t>实现</w:t>
      </w:r>
      <w:r w:rsidR="00A50E5B" w:rsidRPr="00A50E5B">
        <w:rPr>
          <w:rFonts w:ascii="宋体" w:eastAsia="宋体" w:hAnsi="宋体" w:cs="宋体"/>
          <w:sz w:val="24"/>
          <w:szCs w:val="24"/>
        </w:rPr>
        <w:t>一个</w:t>
      </w:r>
      <w:proofErr w:type="gramStart"/>
      <w:r w:rsidR="00A50E5B">
        <w:rPr>
          <w:rFonts w:ascii="宋体" w:eastAsia="宋体" w:hAnsi="宋体" w:cs="宋体"/>
          <w:sz w:val="24"/>
          <w:szCs w:val="24"/>
        </w:rPr>
        <w:t>格雷码计数器</w:t>
      </w:r>
      <w:proofErr w:type="gramEnd"/>
      <w:r w:rsidR="00A50E5B">
        <w:rPr>
          <w:rFonts w:ascii="宋体" w:eastAsia="宋体" w:hAnsi="宋体" w:cs="宋体"/>
          <w:sz w:val="24"/>
          <w:szCs w:val="24"/>
        </w:rPr>
        <w:t>。</w:t>
      </w:r>
      <w:r w:rsidRPr="00F0552C">
        <w:rPr>
          <w:rFonts w:ascii="宋体" w:eastAsia="宋体" w:hAnsi="宋体" w:cs="宋体"/>
          <w:sz w:val="24"/>
          <w:szCs w:val="24"/>
        </w:rPr>
        <w:t>通过该项目的实施，要求学生掌握</w:t>
      </w:r>
      <w:proofErr w:type="gramStart"/>
      <w:r w:rsidR="00F0552C" w:rsidRPr="00F0552C">
        <w:rPr>
          <w:rFonts w:ascii="宋体" w:eastAsia="宋体" w:hAnsi="宋体" w:cs="宋体"/>
          <w:sz w:val="24"/>
          <w:szCs w:val="24"/>
        </w:rPr>
        <w:t>格雷码的</w:t>
      </w:r>
      <w:proofErr w:type="gramEnd"/>
      <w:r w:rsidR="00F0552C" w:rsidRPr="00F0552C">
        <w:rPr>
          <w:rFonts w:ascii="宋体" w:eastAsia="宋体" w:hAnsi="宋体" w:cs="宋体"/>
          <w:sz w:val="24"/>
          <w:szCs w:val="24"/>
        </w:rPr>
        <w:t>编码原理以及与二进制之间的转换关系。</w:t>
      </w:r>
    </w:p>
    <w:p w14:paraId="4E341836" w14:textId="40D6C6BC" w:rsidR="009F4539" w:rsidRPr="009F4539" w:rsidRDefault="009F4539" w:rsidP="009F4539">
      <w:pPr>
        <w:pStyle w:val="2"/>
        <w:spacing w:after="0"/>
        <w:rPr>
          <w:rFonts w:ascii="宋体" w:eastAsia="宋体" w:hAnsi="宋体" w:hint="default"/>
          <w:sz w:val="28"/>
          <w:szCs w:val="28"/>
        </w:rPr>
      </w:pPr>
      <w:r w:rsidRPr="009F4539">
        <w:rPr>
          <w:rFonts w:ascii="宋体" w:eastAsia="宋体" w:hAnsi="宋体"/>
          <w:sz w:val="28"/>
          <w:szCs w:val="28"/>
        </w:rPr>
        <w:t>二、</w:t>
      </w:r>
      <w:r w:rsidR="00F0552C">
        <w:rPr>
          <w:rFonts w:ascii="宋体" w:eastAsia="宋体" w:hAnsi="宋体"/>
          <w:sz w:val="28"/>
          <w:szCs w:val="28"/>
        </w:rPr>
        <w:t>设计</w:t>
      </w:r>
      <w:r w:rsidRPr="009F4539">
        <w:rPr>
          <w:rFonts w:ascii="宋体" w:eastAsia="宋体" w:hAnsi="宋体"/>
          <w:sz w:val="28"/>
          <w:szCs w:val="28"/>
        </w:rPr>
        <w:t>要求</w:t>
      </w:r>
    </w:p>
    <w:p w14:paraId="59F67ADC" w14:textId="0A92EF58" w:rsidR="009F4539" w:rsidRPr="00F0552C" w:rsidRDefault="00F0552C" w:rsidP="00F0552C">
      <w:pPr>
        <w:pStyle w:val="a5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 w:cs="宋体" w:hint="default"/>
          <w:sz w:val="24"/>
          <w:szCs w:val="24"/>
        </w:rPr>
      </w:pPr>
      <w:r w:rsidRPr="00F0552C">
        <w:rPr>
          <w:rFonts w:ascii="宋体" w:eastAsia="宋体" w:hAnsi="宋体" w:cs="宋体"/>
          <w:sz w:val="24"/>
          <w:szCs w:val="24"/>
        </w:rPr>
        <w:t>设计标准</w:t>
      </w:r>
    </w:p>
    <w:p w14:paraId="75410916" w14:textId="412C9D41" w:rsidR="00F0552C" w:rsidRDefault="00F0552C" w:rsidP="00A50E5B">
      <w:pPr>
        <w:pStyle w:val="a5"/>
        <w:spacing w:line="440" w:lineRule="exact"/>
        <w:ind w:firstLineChars="177" w:firstLine="425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该项目主要实现</w:t>
      </w:r>
      <w:r w:rsidR="00A50E5B">
        <w:rPr>
          <w:rFonts w:ascii="宋体" w:eastAsia="宋体" w:hAnsi="宋体" w:cs="宋体"/>
          <w:sz w:val="24"/>
          <w:szCs w:val="24"/>
        </w:rPr>
        <w:t>一个基于</w:t>
      </w:r>
      <w:proofErr w:type="gramStart"/>
      <w:r w:rsidR="00A50E5B">
        <w:rPr>
          <w:rFonts w:ascii="宋体" w:eastAsia="宋体" w:hAnsi="宋体" w:cs="宋体"/>
          <w:sz w:val="24"/>
          <w:szCs w:val="24"/>
        </w:rPr>
        <w:t>格雷码的</w:t>
      </w:r>
      <w:proofErr w:type="gramEnd"/>
      <w:r w:rsidR="00B052FF">
        <w:rPr>
          <w:rFonts w:ascii="宋体" w:eastAsia="宋体" w:hAnsi="宋体" w:cs="宋体"/>
          <w:sz w:val="24"/>
          <w:szCs w:val="24"/>
        </w:rPr>
        <w:t>四位</w:t>
      </w:r>
      <w:r w:rsidR="00A50E5B">
        <w:rPr>
          <w:rFonts w:ascii="宋体" w:eastAsia="宋体" w:hAnsi="宋体" w:cs="宋体"/>
          <w:sz w:val="24"/>
          <w:szCs w:val="24"/>
        </w:rPr>
        <w:t>计数器</w:t>
      </w:r>
      <w:r>
        <w:rPr>
          <w:rFonts w:ascii="宋体" w:eastAsia="宋体" w:hAnsi="宋体" w:cs="宋体"/>
          <w:sz w:val="24"/>
          <w:szCs w:val="24"/>
        </w:rPr>
        <w:t>。模块功能应包括二进制码</w:t>
      </w:r>
      <w:r w:rsidR="00A50E5B">
        <w:rPr>
          <w:rFonts w:ascii="宋体" w:eastAsia="宋体" w:hAnsi="宋体" w:cs="宋体"/>
          <w:sz w:val="24"/>
          <w:szCs w:val="24"/>
        </w:rPr>
        <w:t>计数器</w:t>
      </w:r>
      <w:r>
        <w:rPr>
          <w:rFonts w:ascii="宋体" w:eastAsia="宋体" w:hAnsi="宋体" w:cs="宋体"/>
          <w:sz w:val="24"/>
          <w:szCs w:val="24"/>
        </w:rPr>
        <w:t>的产生、由二进制</w:t>
      </w:r>
      <w:proofErr w:type="gramStart"/>
      <w:r>
        <w:rPr>
          <w:rFonts w:ascii="宋体" w:eastAsia="宋体" w:hAnsi="宋体" w:cs="宋体"/>
          <w:sz w:val="24"/>
          <w:szCs w:val="24"/>
        </w:rPr>
        <w:t>码产生格</w:t>
      </w:r>
      <w:proofErr w:type="gramEnd"/>
      <w:r>
        <w:rPr>
          <w:rFonts w:ascii="宋体" w:eastAsia="宋体" w:hAnsi="宋体" w:cs="宋体"/>
          <w:sz w:val="24"/>
          <w:szCs w:val="24"/>
        </w:rPr>
        <w:t>雷码、所产生的格</w:t>
      </w:r>
      <w:proofErr w:type="gramStart"/>
      <w:r>
        <w:rPr>
          <w:rFonts w:ascii="宋体" w:eastAsia="宋体" w:hAnsi="宋体" w:cs="宋体"/>
          <w:sz w:val="24"/>
          <w:szCs w:val="24"/>
        </w:rPr>
        <w:t>雷码再次</w:t>
      </w:r>
      <w:proofErr w:type="gramEnd"/>
      <w:r>
        <w:rPr>
          <w:rFonts w:ascii="宋体" w:eastAsia="宋体" w:hAnsi="宋体" w:cs="宋体"/>
          <w:sz w:val="24"/>
          <w:szCs w:val="24"/>
        </w:rPr>
        <w:t>转换为二进制码</w:t>
      </w:r>
      <w:r w:rsidR="00A50E5B">
        <w:rPr>
          <w:rFonts w:ascii="宋体" w:eastAsia="宋体" w:hAnsi="宋体" w:cs="宋体"/>
          <w:sz w:val="24"/>
          <w:szCs w:val="24"/>
        </w:rPr>
        <w:t>等逻辑</w:t>
      </w:r>
      <w:r>
        <w:rPr>
          <w:rFonts w:ascii="宋体" w:eastAsia="宋体" w:hAnsi="宋体" w:cs="宋体"/>
          <w:sz w:val="24"/>
          <w:szCs w:val="24"/>
        </w:rPr>
        <w:t>部分。</w:t>
      </w:r>
    </w:p>
    <w:p w14:paraId="4D781EA8" w14:textId="2C9AB1C0" w:rsidR="00F0552C" w:rsidRDefault="00F0552C" w:rsidP="00A50E5B">
      <w:pPr>
        <w:pStyle w:val="a5"/>
        <w:spacing w:after="240" w:line="440" w:lineRule="exact"/>
        <w:ind w:firstLineChars="177" w:firstLine="425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该项目由一个功能模块和一个t</w:t>
      </w:r>
      <w:r>
        <w:rPr>
          <w:rFonts w:ascii="宋体" w:eastAsia="宋体" w:hAnsi="宋体" w:cs="宋体" w:hint="default"/>
          <w:sz w:val="24"/>
          <w:szCs w:val="24"/>
        </w:rPr>
        <w:t>estbench</w:t>
      </w:r>
      <w:r>
        <w:rPr>
          <w:rFonts w:ascii="宋体" w:eastAsia="宋体" w:hAnsi="宋体" w:cs="宋体"/>
          <w:sz w:val="24"/>
          <w:szCs w:val="24"/>
        </w:rPr>
        <w:t>组成。其中功能模块的端口信号如下表所示。</w:t>
      </w:r>
    </w:p>
    <w:tbl>
      <w:tblPr>
        <w:tblStyle w:val="a6"/>
        <w:tblW w:w="8080" w:type="dxa"/>
        <w:tblInd w:w="137" w:type="dxa"/>
        <w:tblLook w:val="04A0" w:firstRow="1" w:lastRow="0" w:firstColumn="1" w:lastColumn="0" w:noHBand="0" w:noVBand="1"/>
      </w:tblPr>
      <w:tblGrid>
        <w:gridCol w:w="700"/>
        <w:gridCol w:w="1296"/>
        <w:gridCol w:w="1264"/>
        <w:gridCol w:w="1238"/>
        <w:gridCol w:w="3582"/>
      </w:tblGrid>
      <w:tr w:rsidR="00A50E5B" w14:paraId="47F49F27" w14:textId="77777777" w:rsidTr="00A50E5B">
        <w:tc>
          <w:tcPr>
            <w:tcW w:w="700" w:type="dxa"/>
          </w:tcPr>
          <w:p w14:paraId="462E3122" w14:textId="65544C48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296" w:type="dxa"/>
          </w:tcPr>
          <w:p w14:paraId="751FBF0A" w14:textId="79F61FE4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端口名</w:t>
            </w:r>
          </w:p>
        </w:tc>
        <w:tc>
          <w:tcPr>
            <w:tcW w:w="1264" w:type="dxa"/>
          </w:tcPr>
          <w:p w14:paraId="5DF0CCBB" w14:textId="72325DFE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端口方向</w:t>
            </w:r>
          </w:p>
        </w:tc>
        <w:tc>
          <w:tcPr>
            <w:tcW w:w="1238" w:type="dxa"/>
          </w:tcPr>
          <w:p w14:paraId="18049BFD" w14:textId="660CC243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端口宽度</w:t>
            </w:r>
          </w:p>
        </w:tc>
        <w:tc>
          <w:tcPr>
            <w:tcW w:w="3582" w:type="dxa"/>
          </w:tcPr>
          <w:p w14:paraId="79EB0390" w14:textId="37E6457D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功能描述</w:t>
            </w:r>
          </w:p>
        </w:tc>
      </w:tr>
      <w:tr w:rsidR="00A50E5B" w14:paraId="23E71D41" w14:textId="77777777" w:rsidTr="00A50E5B">
        <w:tc>
          <w:tcPr>
            <w:tcW w:w="700" w:type="dxa"/>
          </w:tcPr>
          <w:p w14:paraId="0E8A6E1E" w14:textId="3435E020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6FAF2B4B" w14:textId="22FF274D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clk_50M</w:t>
            </w:r>
          </w:p>
        </w:tc>
        <w:tc>
          <w:tcPr>
            <w:tcW w:w="1264" w:type="dxa"/>
          </w:tcPr>
          <w:p w14:paraId="2E1CD781" w14:textId="03CA4414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nput</w:t>
            </w:r>
          </w:p>
        </w:tc>
        <w:tc>
          <w:tcPr>
            <w:tcW w:w="1238" w:type="dxa"/>
          </w:tcPr>
          <w:p w14:paraId="6649AA1A" w14:textId="53C665DC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582" w:type="dxa"/>
          </w:tcPr>
          <w:p w14:paraId="23844210" w14:textId="03E0E8A5" w:rsidR="00A50E5B" w:rsidRDefault="00A50E5B" w:rsidP="00F0552C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0M</w:t>
            </w:r>
            <w:r>
              <w:rPr>
                <w:rFonts w:ascii="宋体" w:eastAsia="宋体" w:hAnsi="宋体" w:cs="宋体"/>
                <w:sz w:val="24"/>
                <w:szCs w:val="24"/>
              </w:rPr>
              <w:t>主时钟</w:t>
            </w:r>
          </w:p>
        </w:tc>
      </w:tr>
      <w:tr w:rsidR="00A50E5B" w14:paraId="2C6CBEDA" w14:textId="77777777" w:rsidTr="00A50E5B">
        <w:tc>
          <w:tcPr>
            <w:tcW w:w="700" w:type="dxa"/>
          </w:tcPr>
          <w:p w14:paraId="745A1E5A" w14:textId="11E40C5C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404B576F" w14:textId="1EA71A2F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rst_n</w:t>
            </w:r>
            <w:proofErr w:type="spellEnd"/>
          </w:p>
        </w:tc>
        <w:tc>
          <w:tcPr>
            <w:tcW w:w="1264" w:type="dxa"/>
          </w:tcPr>
          <w:p w14:paraId="2566172A" w14:textId="117FFC04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nput</w:t>
            </w:r>
          </w:p>
        </w:tc>
        <w:tc>
          <w:tcPr>
            <w:tcW w:w="1238" w:type="dxa"/>
          </w:tcPr>
          <w:p w14:paraId="76F08764" w14:textId="7D3E8B73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582" w:type="dxa"/>
          </w:tcPr>
          <w:p w14:paraId="589377EE" w14:textId="330F8F12" w:rsidR="00A50E5B" w:rsidRDefault="00A50E5B" w:rsidP="00F0552C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复位信号，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低有效</w:t>
            </w:r>
            <w:proofErr w:type="gramEnd"/>
          </w:p>
        </w:tc>
      </w:tr>
      <w:tr w:rsidR="00A50E5B" w14:paraId="3B7609DA" w14:textId="77777777" w:rsidTr="00A50E5B">
        <w:tc>
          <w:tcPr>
            <w:tcW w:w="700" w:type="dxa"/>
          </w:tcPr>
          <w:p w14:paraId="62E27F6B" w14:textId="387186C7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263F1DFD" w14:textId="33495D43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gray_dout</w:t>
            </w:r>
            <w:proofErr w:type="spellEnd"/>
          </w:p>
        </w:tc>
        <w:tc>
          <w:tcPr>
            <w:tcW w:w="1264" w:type="dxa"/>
          </w:tcPr>
          <w:p w14:paraId="5E6E3EE3" w14:textId="2A80F7AF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output</w:t>
            </w:r>
          </w:p>
        </w:tc>
        <w:tc>
          <w:tcPr>
            <w:tcW w:w="1238" w:type="dxa"/>
          </w:tcPr>
          <w:p w14:paraId="4C806F69" w14:textId="30AAC5F3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3582" w:type="dxa"/>
          </w:tcPr>
          <w:p w14:paraId="466F6B59" w14:textId="7FC1FD59" w:rsidR="00A50E5B" w:rsidRDefault="00A50E5B" w:rsidP="00F0552C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格雷码计数器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的当前计数值输出</w:t>
            </w:r>
          </w:p>
        </w:tc>
      </w:tr>
      <w:tr w:rsidR="00A50E5B" w14:paraId="728E7CDC" w14:textId="77777777" w:rsidTr="00A50E5B">
        <w:tc>
          <w:tcPr>
            <w:tcW w:w="700" w:type="dxa"/>
          </w:tcPr>
          <w:p w14:paraId="21553499" w14:textId="5F590971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5CCFA7C0" w14:textId="09F5C999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bin_dout</w:t>
            </w:r>
            <w:proofErr w:type="spellEnd"/>
          </w:p>
        </w:tc>
        <w:tc>
          <w:tcPr>
            <w:tcW w:w="1264" w:type="dxa"/>
          </w:tcPr>
          <w:p w14:paraId="2563463F" w14:textId="341E480E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utput</w:t>
            </w:r>
          </w:p>
        </w:tc>
        <w:tc>
          <w:tcPr>
            <w:tcW w:w="1238" w:type="dxa"/>
          </w:tcPr>
          <w:p w14:paraId="6C8A9C07" w14:textId="08BF2019" w:rsidR="00A50E5B" w:rsidRDefault="00A50E5B" w:rsidP="00A50E5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3582" w:type="dxa"/>
          </w:tcPr>
          <w:p w14:paraId="1C909AC7" w14:textId="6BD3721E" w:rsidR="00A50E5B" w:rsidRDefault="00A50E5B" w:rsidP="00F0552C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由计数格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雷码值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转换得到的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二级制码输出</w:t>
            </w:r>
            <w:proofErr w:type="gramEnd"/>
          </w:p>
        </w:tc>
      </w:tr>
    </w:tbl>
    <w:p w14:paraId="340EDB8E" w14:textId="3B6E61D7" w:rsidR="00F0552C" w:rsidRDefault="00F0552C" w:rsidP="00A50E5B">
      <w:pPr>
        <w:pStyle w:val="a5"/>
        <w:numPr>
          <w:ilvl w:val="0"/>
          <w:numId w:val="4"/>
        </w:numPr>
        <w:spacing w:before="240" w:line="440" w:lineRule="exact"/>
        <w:ind w:firstLineChars="0"/>
        <w:rPr>
          <w:rFonts w:ascii="宋体" w:eastAsia="宋体" w:hAnsi="宋体" w:cs="宋体" w:hint="default"/>
          <w:sz w:val="24"/>
          <w:szCs w:val="24"/>
        </w:rPr>
      </w:pPr>
      <w:r w:rsidRPr="00F0552C">
        <w:rPr>
          <w:rFonts w:ascii="宋体" w:eastAsia="宋体" w:hAnsi="宋体" w:cs="宋体"/>
          <w:sz w:val="24"/>
          <w:szCs w:val="24"/>
        </w:rPr>
        <w:t>设计结果</w:t>
      </w:r>
    </w:p>
    <w:p w14:paraId="14AC528B" w14:textId="7B585B4A" w:rsidR="00A50E5B" w:rsidRDefault="00A50E5B" w:rsidP="00A50E5B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自学报告中提供</w:t>
      </w:r>
      <w:r w:rsidR="0054407D">
        <w:rPr>
          <w:rFonts w:ascii="宋体" w:eastAsia="宋体" w:hAnsi="宋体" w:cs="宋体"/>
          <w:sz w:val="24"/>
          <w:szCs w:val="24"/>
        </w:rPr>
        <w:t>：</w:t>
      </w:r>
    </w:p>
    <w:p w14:paraId="452024F5" w14:textId="6BCCC146" w:rsidR="00A50E5B" w:rsidRDefault="00A50E5B" w:rsidP="00A50E5B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（1）功能模块代码</w:t>
      </w:r>
    </w:p>
    <w:p w14:paraId="291F89B3" w14:textId="2306AB01" w:rsidR="00A50E5B" w:rsidRDefault="00A50E5B" w:rsidP="00A50E5B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（2）</w:t>
      </w:r>
      <w:r w:rsidR="0054407D">
        <w:rPr>
          <w:rFonts w:ascii="宋体" w:eastAsia="宋体" w:hAnsi="宋体" w:cs="宋体"/>
          <w:sz w:val="24"/>
          <w:szCs w:val="24"/>
        </w:rPr>
        <w:t>Testb</w:t>
      </w:r>
      <w:r w:rsidR="0054407D">
        <w:rPr>
          <w:rFonts w:ascii="宋体" w:eastAsia="宋体" w:hAnsi="宋体" w:cs="宋体" w:hint="default"/>
          <w:sz w:val="24"/>
          <w:szCs w:val="24"/>
        </w:rPr>
        <w:t>ench</w:t>
      </w:r>
      <w:r w:rsidR="0054407D">
        <w:rPr>
          <w:rFonts w:ascii="宋体" w:eastAsia="宋体" w:hAnsi="宋体" w:cs="宋体"/>
          <w:sz w:val="24"/>
          <w:szCs w:val="24"/>
        </w:rPr>
        <w:t>代码</w:t>
      </w:r>
    </w:p>
    <w:p w14:paraId="51DB1AC8" w14:textId="0E5CF6FB" w:rsidR="0054407D" w:rsidRDefault="0054407D" w:rsidP="00A50E5B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（3）相关信号的仿真波形（一个完整总体波形+若干个细节波形图，可看到中间结果）</w:t>
      </w:r>
    </w:p>
    <w:p w14:paraId="1F7BA585" w14:textId="6589AAD8" w:rsidR="0054407D" w:rsidRDefault="0054407D">
      <w:pPr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br w:type="page"/>
      </w:r>
    </w:p>
    <w:p w14:paraId="62F87429" w14:textId="45C2078A" w:rsidR="0054407D" w:rsidRPr="009F4539" w:rsidRDefault="0054407D" w:rsidP="0054407D">
      <w:pPr>
        <w:pStyle w:val="1"/>
        <w:jc w:val="center"/>
        <w:rPr>
          <w:rFonts w:eastAsia="黑体" w:hint="default"/>
          <w:sz w:val="32"/>
          <w:szCs w:val="32"/>
        </w:rPr>
      </w:pPr>
      <w:r w:rsidRPr="009F4539">
        <w:rPr>
          <w:rFonts w:eastAsia="黑体"/>
          <w:sz w:val="32"/>
          <w:szCs w:val="32"/>
        </w:rPr>
        <w:lastRenderedPageBreak/>
        <w:t>项目</w:t>
      </w:r>
      <w:r>
        <w:rPr>
          <w:rFonts w:eastAsia="黑体"/>
          <w:sz w:val="32"/>
          <w:szCs w:val="32"/>
        </w:rPr>
        <w:t>二</w:t>
      </w:r>
      <w:r w:rsidRPr="009F4539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>四分频的分频器</w:t>
      </w:r>
    </w:p>
    <w:p w14:paraId="708D42CD" w14:textId="77777777" w:rsidR="0054407D" w:rsidRPr="009F4539" w:rsidRDefault="0054407D" w:rsidP="0054407D">
      <w:pPr>
        <w:pStyle w:val="2"/>
        <w:spacing w:after="0"/>
        <w:rPr>
          <w:rFonts w:ascii="宋体" w:eastAsia="宋体" w:hAnsi="宋体" w:hint="default"/>
          <w:sz w:val="28"/>
          <w:szCs w:val="28"/>
        </w:rPr>
      </w:pPr>
      <w:r w:rsidRPr="009F4539">
        <w:rPr>
          <w:rFonts w:ascii="宋体" w:eastAsia="宋体" w:hAnsi="宋体"/>
          <w:sz w:val="28"/>
          <w:szCs w:val="28"/>
        </w:rPr>
        <w:t>一、</w:t>
      </w:r>
      <w:r>
        <w:rPr>
          <w:rFonts w:ascii="宋体" w:eastAsia="宋体" w:hAnsi="宋体"/>
          <w:sz w:val="28"/>
          <w:szCs w:val="28"/>
        </w:rPr>
        <w:t>设计</w:t>
      </w:r>
      <w:r w:rsidRPr="009F4539">
        <w:rPr>
          <w:rFonts w:ascii="宋体" w:eastAsia="宋体" w:hAnsi="宋体"/>
          <w:sz w:val="28"/>
          <w:szCs w:val="28"/>
        </w:rPr>
        <w:t>目的</w:t>
      </w:r>
    </w:p>
    <w:p w14:paraId="7648A09D" w14:textId="41A34040" w:rsidR="0054407D" w:rsidRPr="00F0552C" w:rsidRDefault="0054407D" w:rsidP="0054407D">
      <w:pPr>
        <w:spacing w:line="44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0E5B">
        <w:rPr>
          <w:rFonts w:ascii="宋体" w:eastAsia="宋体" w:hAnsi="宋体" w:cs="宋体"/>
          <w:sz w:val="24"/>
          <w:szCs w:val="24"/>
        </w:rPr>
        <w:t>该项目要求通过V</w:t>
      </w:r>
      <w:r w:rsidRPr="00A50E5B">
        <w:rPr>
          <w:rFonts w:ascii="宋体" w:eastAsia="宋体" w:hAnsi="宋体" w:cs="宋体" w:hint="default"/>
          <w:sz w:val="24"/>
          <w:szCs w:val="24"/>
        </w:rPr>
        <w:t>erilog HDL</w:t>
      </w:r>
      <w:r w:rsidRPr="00A50E5B">
        <w:rPr>
          <w:rFonts w:ascii="宋体" w:eastAsia="宋体" w:hAnsi="宋体" w:cs="宋体"/>
          <w:sz w:val="24"/>
          <w:szCs w:val="24"/>
        </w:rPr>
        <w:t>编程实现一个</w:t>
      </w:r>
      <w:r>
        <w:rPr>
          <w:rFonts w:ascii="宋体" w:eastAsia="宋体" w:hAnsi="宋体" w:cs="宋体"/>
          <w:sz w:val="24"/>
          <w:szCs w:val="24"/>
        </w:rPr>
        <w:t>主时钟四分频的分频器</w:t>
      </w:r>
      <w:r>
        <w:rPr>
          <w:rFonts w:ascii="宋体" w:eastAsia="宋体" w:hAnsi="宋体" w:cs="宋体"/>
          <w:sz w:val="24"/>
          <w:szCs w:val="24"/>
        </w:rPr>
        <w:t>。</w:t>
      </w:r>
      <w:r w:rsidRPr="00F0552C">
        <w:rPr>
          <w:rFonts w:ascii="宋体" w:eastAsia="宋体" w:hAnsi="宋体" w:cs="宋体"/>
          <w:sz w:val="24"/>
          <w:szCs w:val="24"/>
        </w:rPr>
        <w:t>通过该项目的实施，要求学生掌握</w:t>
      </w:r>
      <w:r>
        <w:rPr>
          <w:rFonts w:ascii="宋体" w:eastAsia="宋体" w:hAnsi="宋体" w:cs="宋体"/>
          <w:sz w:val="24"/>
          <w:szCs w:val="24"/>
        </w:rPr>
        <w:t>分频器的工作</w:t>
      </w:r>
      <w:r w:rsidRPr="00F0552C">
        <w:rPr>
          <w:rFonts w:ascii="宋体" w:eastAsia="宋体" w:hAnsi="宋体" w:cs="宋体"/>
          <w:sz w:val="24"/>
          <w:szCs w:val="24"/>
        </w:rPr>
        <w:t>原理</w:t>
      </w:r>
      <w:r>
        <w:rPr>
          <w:rFonts w:ascii="宋体" w:eastAsia="宋体" w:hAnsi="宋体" w:cs="宋体"/>
          <w:sz w:val="24"/>
          <w:szCs w:val="24"/>
        </w:rPr>
        <w:t>，以及占空比的设计思想</w:t>
      </w:r>
      <w:r w:rsidRPr="00F0552C">
        <w:rPr>
          <w:rFonts w:ascii="宋体" w:eastAsia="宋体" w:hAnsi="宋体" w:cs="宋体"/>
          <w:sz w:val="24"/>
          <w:szCs w:val="24"/>
        </w:rPr>
        <w:t>。</w:t>
      </w:r>
    </w:p>
    <w:p w14:paraId="5B46A7D6" w14:textId="77777777" w:rsidR="0054407D" w:rsidRPr="009F4539" w:rsidRDefault="0054407D" w:rsidP="0054407D">
      <w:pPr>
        <w:pStyle w:val="2"/>
        <w:spacing w:after="0"/>
        <w:rPr>
          <w:rFonts w:ascii="宋体" w:eastAsia="宋体" w:hAnsi="宋体" w:hint="default"/>
          <w:sz w:val="28"/>
          <w:szCs w:val="28"/>
        </w:rPr>
      </w:pPr>
      <w:r w:rsidRPr="009F4539">
        <w:rPr>
          <w:rFonts w:ascii="宋体" w:eastAsia="宋体" w:hAnsi="宋体"/>
          <w:sz w:val="28"/>
          <w:szCs w:val="28"/>
        </w:rPr>
        <w:t>二、</w:t>
      </w:r>
      <w:r>
        <w:rPr>
          <w:rFonts w:ascii="宋体" w:eastAsia="宋体" w:hAnsi="宋体"/>
          <w:sz w:val="28"/>
          <w:szCs w:val="28"/>
        </w:rPr>
        <w:t>设计</w:t>
      </w:r>
      <w:r w:rsidRPr="009F4539">
        <w:rPr>
          <w:rFonts w:ascii="宋体" w:eastAsia="宋体" w:hAnsi="宋体"/>
          <w:sz w:val="28"/>
          <w:szCs w:val="28"/>
        </w:rPr>
        <w:t>要求</w:t>
      </w:r>
    </w:p>
    <w:p w14:paraId="40A19FDF" w14:textId="77777777" w:rsidR="0054407D" w:rsidRPr="00F0552C" w:rsidRDefault="0054407D" w:rsidP="0054407D">
      <w:pPr>
        <w:pStyle w:val="a5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 w:cs="宋体" w:hint="default"/>
          <w:sz w:val="24"/>
          <w:szCs w:val="24"/>
        </w:rPr>
      </w:pPr>
      <w:r w:rsidRPr="00F0552C">
        <w:rPr>
          <w:rFonts w:ascii="宋体" w:eastAsia="宋体" w:hAnsi="宋体" w:cs="宋体"/>
          <w:sz w:val="24"/>
          <w:szCs w:val="24"/>
        </w:rPr>
        <w:t>设计标准</w:t>
      </w:r>
    </w:p>
    <w:p w14:paraId="137F13C4" w14:textId="064D373D" w:rsidR="0054407D" w:rsidRDefault="0054407D" w:rsidP="0054407D">
      <w:pPr>
        <w:pStyle w:val="a5"/>
        <w:spacing w:line="440" w:lineRule="exact"/>
        <w:ind w:firstLineChars="177" w:firstLine="425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该项目主要实现一个</w:t>
      </w:r>
      <w:r w:rsidR="00BD4F80">
        <w:rPr>
          <w:rFonts w:ascii="宋体" w:eastAsia="宋体" w:hAnsi="宋体" w:cs="宋体"/>
          <w:sz w:val="24"/>
          <w:szCs w:val="24"/>
        </w:rPr>
        <w:t>占空比为5</w:t>
      </w:r>
      <w:r w:rsidR="00BD4F80">
        <w:rPr>
          <w:rFonts w:ascii="宋体" w:eastAsia="宋体" w:hAnsi="宋体" w:cs="宋体" w:hint="default"/>
          <w:sz w:val="24"/>
          <w:szCs w:val="24"/>
        </w:rPr>
        <w:t>0</w:t>
      </w:r>
      <w:r w:rsidR="00BD4F80">
        <w:rPr>
          <w:rFonts w:ascii="宋体" w:eastAsia="宋体" w:hAnsi="宋体" w:cs="宋体"/>
          <w:sz w:val="24"/>
          <w:szCs w:val="24"/>
        </w:rPr>
        <w:t>%的时钟</w:t>
      </w:r>
      <w:r>
        <w:rPr>
          <w:rFonts w:ascii="宋体" w:eastAsia="宋体" w:hAnsi="宋体" w:cs="宋体"/>
          <w:sz w:val="24"/>
          <w:szCs w:val="24"/>
        </w:rPr>
        <w:t>四分频分频器</w:t>
      </w:r>
      <w:r>
        <w:rPr>
          <w:rFonts w:ascii="宋体" w:eastAsia="宋体" w:hAnsi="宋体" w:cs="宋体"/>
          <w:sz w:val="24"/>
          <w:szCs w:val="24"/>
        </w:rPr>
        <w:t>。模块功能应包括</w:t>
      </w:r>
      <w:r>
        <w:rPr>
          <w:rFonts w:ascii="宋体" w:eastAsia="宋体" w:hAnsi="宋体" w:cs="宋体"/>
          <w:sz w:val="24"/>
          <w:szCs w:val="24"/>
        </w:rPr>
        <w:t>主时钟计数、分频时钟翻转</w:t>
      </w:r>
      <w:r>
        <w:rPr>
          <w:rFonts w:ascii="宋体" w:eastAsia="宋体" w:hAnsi="宋体" w:cs="宋体"/>
          <w:sz w:val="24"/>
          <w:szCs w:val="24"/>
        </w:rPr>
        <w:t>等逻辑部分。</w:t>
      </w:r>
    </w:p>
    <w:p w14:paraId="0D26134F" w14:textId="77777777" w:rsidR="0054407D" w:rsidRDefault="0054407D" w:rsidP="0054407D">
      <w:pPr>
        <w:pStyle w:val="a5"/>
        <w:spacing w:after="240" w:line="440" w:lineRule="exact"/>
        <w:ind w:firstLineChars="177" w:firstLine="425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该项目由一个功能模块和一个t</w:t>
      </w:r>
      <w:r>
        <w:rPr>
          <w:rFonts w:ascii="宋体" w:eastAsia="宋体" w:hAnsi="宋体" w:cs="宋体" w:hint="default"/>
          <w:sz w:val="24"/>
          <w:szCs w:val="24"/>
        </w:rPr>
        <w:t>estbench</w:t>
      </w:r>
      <w:r>
        <w:rPr>
          <w:rFonts w:ascii="宋体" w:eastAsia="宋体" w:hAnsi="宋体" w:cs="宋体"/>
          <w:sz w:val="24"/>
          <w:szCs w:val="24"/>
        </w:rPr>
        <w:t>组成。其中功能模块的端口信号如下表所示。</w:t>
      </w:r>
    </w:p>
    <w:tbl>
      <w:tblPr>
        <w:tblStyle w:val="a6"/>
        <w:tblW w:w="8080" w:type="dxa"/>
        <w:tblInd w:w="137" w:type="dxa"/>
        <w:tblLook w:val="04A0" w:firstRow="1" w:lastRow="0" w:firstColumn="1" w:lastColumn="0" w:noHBand="0" w:noVBand="1"/>
      </w:tblPr>
      <w:tblGrid>
        <w:gridCol w:w="700"/>
        <w:gridCol w:w="1296"/>
        <w:gridCol w:w="1264"/>
        <w:gridCol w:w="1238"/>
        <w:gridCol w:w="3582"/>
      </w:tblGrid>
      <w:tr w:rsidR="0054407D" w14:paraId="1C847F11" w14:textId="77777777" w:rsidTr="007C339B">
        <w:tc>
          <w:tcPr>
            <w:tcW w:w="700" w:type="dxa"/>
          </w:tcPr>
          <w:p w14:paraId="08BF6DA8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296" w:type="dxa"/>
          </w:tcPr>
          <w:p w14:paraId="32DE8319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端口名</w:t>
            </w:r>
          </w:p>
        </w:tc>
        <w:tc>
          <w:tcPr>
            <w:tcW w:w="1264" w:type="dxa"/>
          </w:tcPr>
          <w:p w14:paraId="1D583159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端口方向</w:t>
            </w:r>
          </w:p>
        </w:tc>
        <w:tc>
          <w:tcPr>
            <w:tcW w:w="1238" w:type="dxa"/>
          </w:tcPr>
          <w:p w14:paraId="5B69DFF3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端口宽度</w:t>
            </w:r>
          </w:p>
        </w:tc>
        <w:tc>
          <w:tcPr>
            <w:tcW w:w="3582" w:type="dxa"/>
          </w:tcPr>
          <w:p w14:paraId="07C14519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功能描述</w:t>
            </w:r>
          </w:p>
        </w:tc>
      </w:tr>
      <w:tr w:rsidR="0054407D" w14:paraId="141607F2" w14:textId="77777777" w:rsidTr="007C339B">
        <w:tc>
          <w:tcPr>
            <w:tcW w:w="700" w:type="dxa"/>
          </w:tcPr>
          <w:p w14:paraId="220B5E62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293099B7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clk_50M</w:t>
            </w:r>
          </w:p>
        </w:tc>
        <w:tc>
          <w:tcPr>
            <w:tcW w:w="1264" w:type="dxa"/>
          </w:tcPr>
          <w:p w14:paraId="4885B93A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nput</w:t>
            </w:r>
          </w:p>
        </w:tc>
        <w:tc>
          <w:tcPr>
            <w:tcW w:w="1238" w:type="dxa"/>
          </w:tcPr>
          <w:p w14:paraId="4D1FC54E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582" w:type="dxa"/>
          </w:tcPr>
          <w:p w14:paraId="56E11601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0M</w:t>
            </w:r>
            <w:r>
              <w:rPr>
                <w:rFonts w:ascii="宋体" w:eastAsia="宋体" w:hAnsi="宋体" w:cs="宋体"/>
                <w:sz w:val="24"/>
                <w:szCs w:val="24"/>
              </w:rPr>
              <w:t>主时钟</w:t>
            </w:r>
          </w:p>
        </w:tc>
      </w:tr>
      <w:tr w:rsidR="0054407D" w14:paraId="0210AF68" w14:textId="77777777" w:rsidTr="007C339B">
        <w:tc>
          <w:tcPr>
            <w:tcW w:w="700" w:type="dxa"/>
          </w:tcPr>
          <w:p w14:paraId="2C3B91C0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04534D7E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rst_n</w:t>
            </w:r>
            <w:proofErr w:type="spellEnd"/>
          </w:p>
        </w:tc>
        <w:tc>
          <w:tcPr>
            <w:tcW w:w="1264" w:type="dxa"/>
          </w:tcPr>
          <w:p w14:paraId="0AD08CFB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nput</w:t>
            </w:r>
          </w:p>
        </w:tc>
        <w:tc>
          <w:tcPr>
            <w:tcW w:w="1238" w:type="dxa"/>
          </w:tcPr>
          <w:p w14:paraId="7DBD211E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582" w:type="dxa"/>
          </w:tcPr>
          <w:p w14:paraId="5BAC74FB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复位信号，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低有效</w:t>
            </w:r>
            <w:proofErr w:type="gramEnd"/>
          </w:p>
        </w:tc>
      </w:tr>
      <w:tr w:rsidR="0054407D" w14:paraId="6A156418" w14:textId="77777777" w:rsidTr="007C339B">
        <w:tc>
          <w:tcPr>
            <w:tcW w:w="700" w:type="dxa"/>
          </w:tcPr>
          <w:p w14:paraId="5525E3AD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299C34D9" w14:textId="75804FBB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clk_div</w:t>
            </w:r>
            <w:proofErr w:type="spellEnd"/>
          </w:p>
        </w:tc>
        <w:tc>
          <w:tcPr>
            <w:tcW w:w="1264" w:type="dxa"/>
          </w:tcPr>
          <w:p w14:paraId="68A440DF" w14:textId="77777777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output</w:t>
            </w:r>
          </w:p>
        </w:tc>
        <w:tc>
          <w:tcPr>
            <w:tcW w:w="1238" w:type="dxa"/>
          </w:tcPr>
          <w:p w14:paraId="00599544" w14:textId="7D33425B" w:rsidR="0054407D" w:rsidRDefault="0054407D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1</w:t>
            </w:r>
          </w:p>
        </w:tc>
        <w:tc>
          <w:tcPr>
            <w:tcW w:w="3582" w:type="dxa"/>
          </w:tcPr>
          <w:p w14:paraId="07BFF48C" w14:textId="37F8ECB8" w:rsidR="0054407D" w:rsidRDefault="00BD4F8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四分频时钟输出</w:t>
            </w:r>
          </w:p>
        </w:tc>
      </w:tr>
    </w:tbl>
    <w:p w14:paraId="15A59BA8" w14:textId="77777777" w:rsidR="0054407D" w:rsidRDefault="0054407D" w:rsidP="0054407D">
      <w:pPr>
        <w:pStyle w:val="a5"/>
        <w:numPr>
          <w:ilvl w:val="0"/>
          <w:numId w:val="5"/>
        </w:numPr>
        <w:spacing w:before="240" w:line="440" w:lineRule="exact"/>
        <w:ind w:firstLineChars="0"/>
        <w:rPr>
          <w:rFonts w:ascii="宋体" w:eastAsia="宋体" w:hAnsi="宋体" w:cs="宋体" w:hint="default"/>
          <w:sz w:val="24"/>
          <w:szCs w:val="24"/>
        </w:rPr>
      </w:pPr>
      <w:r w:rsidRPr="00F0552C">
        <w:rPr>
          <w:rFonts w:ascii="宋体" w:eastAsia="宋体" w:hAnsi="宋体" w:cs="宋体"/>
          <w:sz w:val="24"/>
          <w:szCs w:val="24"/>
        </w:rPr>
        <w:t>设计结果</w:t>
      </w:r>
    </w:p>
    <w:p w14:paraId="0D51380D" w14:textId="77777777" w:rsidR="0054407D" w:rsidRDefault="0054407D" w:rsidP="0054407D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自学报告中提供：</w:t>
      </w:r>
    </w:p>
    <w:p w14:paraId="7FE01127" w14:textId="77777777" w:rsidR="0054407D" w:rsidRDefault="0054407D" w:rsidP="0054407D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（1）功能模块代码</w:t>
      </w:r>
    </w:p>
    <w:p w14:paraId="51FEFB7B" w14:textId="77777777" w:rsidR="0054407D" w:rsidRDefault="0054407D" w:rsidP="0054407D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（2）Testb</w:t>
      </w:r>
      <w:r>
        <w:rPr>
          <w:rFonts w:ascii="宋体" w:eastAsia="宋体" w:hAnsi="宋体" w:cs="宋体" w:hint="default"/>
          <w:sz w:val="24"/>
          <w:szCs w:val="24"/>
        </w:rPr>
        <w:t>ench</w:t>
      </w:r>
      <w:r>
        <w:rPr>
          <w:rFonts w:ascii="宋体" w:eastAsia="宋体" w:hAnsi="宋体" w:cs="宋体"/>
          <w:sz w:val="24"/>
          <w:szCs w:val="24"/>
        </w:rPr>
        <w:t>代码</w:t>
      </w:r>
    </w:p>
    <w:p w14:paraId="3E027054" w14:textId="55907B67" w:rsidR="0054407D" w:rsidRPr="00F0552C" w:rsidRDefault="0054407D" w:rsidP="0054407D">
      <w:pPr>
        <w:pStyle w:val="a5"/>
        <w:spacing w:line="440" w:lineRule="exact"/>
        <w:ind w:left="845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（3）相关信号的仿真波形（一个完整总体波形+</w:t>
      </w:r>
      <w:r w:rsidR="00DE2ED0">
        <w:rPr>
          <w:rFonts w:ascii="宋体" w:eastAsia="宋体" w:hAnsi="宋体" w:cs="宋体"/>
          <w:sz w:val="24"/>
          <w:szCs w:val="24"/>
        </w:rPr>
        <w:t>一</w:t>
      </w:r>
      <w:r>
        <w:rPr>
          <w:rFonts w:ascii="宋体" w:eastAsia="宋体" w:hAnsi="宋体" w:cs="宋体"/>
          <w:sz w:val="24"/>
          <w:szCs w:val="24"/>
        </w:rPr>
        <w:t>个细节波形图，可看到中间结果）</w:t>
      </w:r>
    </w:p>
    <w:p w14:paraId="6D6BFDE7" w14:textId="22DB07B2" w:rsidR="00DE2ED0" w:rsidRDefault="00DE2ED0">
      <w:pPr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br w:type="page"/>
      </w:r>
    </w:p>
    <w:p w14:paraId="78D6191E" w14:textId="2BCC0334" w:rsidR="00DE2ED0" w:rsidRPr="009F4539" w:rsidRDefault="00DE2ED0" w:rsidP="00DE2ED0">
      <w:pPr>
        <w:pStyle w:val="1"/>
        <w:jc w:val="center"/>
        <w:rPr>
          <w:rFonts w:eastAsia="黑体" w:hint="default"/>
          <w:sz w:val="32"/>
          <w:szCs w:val="32"/>
        </w:rPr>
      </w:pPr>
      <w:r w:rsidRPr="009F4539">
        <w:rPr>
          <w:rFonts w:eastAsia="黑体"/>
          <w:sz w:val="32"/>
          <w:szCs w:val="32"/>
        </w:rPr>
        <w:lastRenderedPageBreak/>
        <w:t>项目</w:t>
      </w:r>
      <w:r>
        <w:rPr>
          <w:rFonts w:eastAsia="黑体"/>
          <w:sz w:val="32"/>
          <w:szCs w:val="32"/>
        </w:rPr>
        <w:t>三</w:t>
      </w:r>
      <w:r w:rsidRPr="009F4539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>8*</w:t>
      </w:r>
      <w:r>
        <w:rPr>
          <w:rFonts w:eastAsia="黑体" w:hint="default"/>
          <w:sz w:val="32"/>
          <w:szCs w:val="32"/>
        </w:rPr>
        <w:t>8</w:t>
      </w:r>
      <w:r>
        <w:rPr>
          <w:rFonts w:eastAsia="黑体"/>
          <w:sz w:val="32"/>
          <w:szCs w:val="32"/>
        </w:rPr>
        <w:t>同步</w:t>
      </w:r>
      <w:r>
        <w:rPr>
          <w:rFonts w:eastAsia="黑体"/>
          <w:sz w:val="32"/>
          <w:szCs w:val="32"/>
        </w:rPr>
        <w:t>FIFO</w:t>
      </w:r>
    </w:p>
    <w:p w14:paraId="488E9287" w14:textId="77777777" w:rsidR="00DE2ED0" w:rsidRPr="009F4539" w:rsidRDefault="00DE2ED0" w:rsidP="00DE2ED0">
      <w:pPr>
        <w:pStyle w:val="2"/>
        <w:spacing w:after="0"/>
        <w:rPr>
          <w:rFonts w:ascii="宋体" w:eastAsia="宋体" w:hAnsi="宋体" w:hint="default"/>
          <w:sz w:val="28"/>
          <w:szCs w:val="28"/>
        </w:rPr>
      </w:pPr>
      <w:r w:rsidRPr="009F4539">
        <w:rPr>
          <w:rFonts w:ascii="宋体" w:eastAsia="宋体" w:hAnsi="宋体"/>
          <w:sz w:val="28"/>
          <w:szCs w:val="28"/>
        </w:rPr>
        <w:t>一、</w:t>
      </w:r>
      <w:r>
        <w:rPr>
          <w:rFonts w:ascii="宋体" w:eastAsia="宋体" w:hAnsi="宋体"/>
          <w:sz w:val="28"/>
          <w:szCs w:val="28"/>
        </w:rPr>
        <w:t>设计</w:t>
      </w:r>
      <w:r w:rsidRPr="009F4539">
        <w:rPr>
          <w:rFonts w:ascii="宋体" w:eastAsia="宋体" w:hAnsi="宋体"/>
          <w:sz w:val="28"/>
          <w:szCs w:val="28"/>
        </w:rPr>
        <w:t>目的</w:t>
      </w:r>
    </w:p>
    <w:p w14:paraId="20981DFC" w14:textId="367F2C28" w:rsidR="00DE2ED0" w:rsidRPr="00F0552C" w:rsidRDefault="00DE2ED0" w:rsidP="00DE2ED0">
      <w:pPr>
        <w:spacing w:line="44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0E5B">
        <w:rPr>
          <w:rFonts w:ascii="宋体" w:eastAsia="宋体" w:hAnsi="宋体" w:cs="宋体"/>
          <w:sz w:val="24"/>
          <w:szCs w:val="24"/>
        </w:rPr>
        <w:t>该项目要求通过V</w:t>
      </w:r>
      <w:r w:rsidRPr="00A50E5B">
        <w:rPr>
          <w:rFonts w:ascii="宋体" w:eastAsia="宋体" w:hAnsi="宋体" w:cs="宋体" w:hint="default"/>
          <w:sz w:val="24"/>
          <w:szCs w:val="24"/>
        </w:rPr>
        <w:t>erilog HDL</w:t>
      </w:r>
      <w:r w:rsidRPr="00A50E5B">
        <w:rPr>
          <w:rFonts w:ascii="宋体" w:eastAsia="宋体" w:hAnsi="宋体" w:cs="宋体"/>
          <w:sz w:val="24"/>
          <w:szCs w:val="24"/>
        </w:rPr>
        <w:t>编程实现一个</w:t>
      </w:r>
      <w:r>
        <w:rPr>
          <w:rFonts w:ascii="宋体" w:eastAsia="宋体" w:hAnsi="宋体" w:cs="宋体"/>
          <w:sz w:val="24"/>
          <w:szCs w:val="24"/>
        </w:rPr>
        <w:t>深度为8个字节的同步先入先出存储单元（FIFO）</w:t>
      </w:r>
      <w:r>
        <w:rPr>
          <w:rFonts w:ascii="宋体" w:eastAsia="宋体" w:hAnsi="宋体" w:cs="宋体"/>
          <w:sz w:val="24"/>
          <w:szCs w:val="24"/>
        </w:rPr>
        <w:t>。</w:t>
      </w:r>
      <w:r w:rsidRPr="00F0552C">
        <w:rPr>
          <w:rFonts w:ascii="宋体" w:eastAsia="宋体" w:hAnsi="宋体" w:cs="宋体"/>
          <w:sz w:val="24"/>
          <w:szCs w:val="24"/>
        </w:rPr>
        <w:t>通过该项目的实施，要求学生掌握</w:t>
      </w:r>
      <w:r>
        <w:rPr>
          <w:rFonts w:ascii="宋体" w:eastAsia="宋体" w:hAnsi="宋体" w:cs="宋体"/>
          <w:sz w:val="24"/>
          <w:szCs w:val="24"/>
        </w:rPr>
        <w:t>FIFO</w:t>
      </w:r>
      <w:r>
        <w:rPr>
          <w:rFonts w:ascii="宋体" w:eastAsia="宋体" w:hAnsi="宋体" w:cs="宋体"/>
          <w:sz w:val="24"/>
          <w:szCs w:val="24"/>
        </w:rPr>
        <w:t>的工作</w:t>
      </w:r>
      <w:r w:rsidRPr="00F0552C">
        <w:rPr>
          <w:rFonts w:ascii="宋体" w:eastAsia="宋体" w:hAnsi="宋体" w:cs="宋体"/>
          <w:sz w:val="24"/>
          <w:szCs w:val="24"/>
        </w:rPr>
        <w:t>原理</w:t>
      </w:r>
      <w:r>
        <w:rPr>
          <w:rFonts w:ascii="宋体" w:eastAsia="宋体" w:hAnsi="宋体" w:cs="宋体"/>
          <w:sz w:val="24"/>
          <w:szCs w:val="24"/>
        </w:rPr>
        <w:t>，以及</w:t>
      </w:r>
      <w:r>
        <w:rPr>
          <w:rFonts w:ascii="宋体" w:eastAsia="宋体" w:hAnsi="宋体" w:cs="宋体"/>
          <w:sz w:val="24"/>
          <w:szCs w:val="24"/>
        </w:rPr>
        <w:t>同步设计</w:t>
      </w:r>
      <w:r>
        <w:rPr>
          <w:rFonts w:ascii="宋体" w:eastAsia="宋体" w:hAnsi="宋体" w:cs="宋体"/>
          <w:sz w:val="24"/>
          <w:szCs w:val="24"/>
        </w:rPr>
        <w:t>思想</w:t>
      </w:r>
      <w:r w:rsidRPr="00F0552C">
        <w:rPr>
          <w:rFonts w:ascii="宋体" w:eastAsia="宋体" w:hAnsi="宋体" w:cs="宋体"/>
          <w:sz w:val="24"/>
          <w:szCs w:val="24"/>
        </w:rPr>
        <w:t>。</w:t>
      </w:r>
    </w:p>
    <w:p w14:paraId="06C31754" w14:textId="77777777" w:rsidR="00DE2ED0" w:rsidRPr="009F4539" w:rsidRDefault="00DE2ED0" w:rsidP="00DE2ED0">
      <w:pPr>
        <w:pStyle w:val="2"/>
        <w:spacing w:after="0"/>
        <w:rPr>
          <w:rFonts w:ascii="宋体" w:eastAsia="宋体" w:hAnsi="宋体" w:hint="default"/>
          <w:sz w:val="28"/>
          <w:szCs w:val="28"/>
        </w:rPr>
      </w:pPr>
      <w:r w:rsidRPr="009F4539">
        <w:rPr>
          <w:rFonts w:ascii="宋体" w:eastAsia="宋体" w:hAnsi="宋体"/>
          <w:sz w:val="28"/>
          <w:szCs w:val="28"/>
        </w:rPr>
        <w:t>二、</w:t>
      </w:r>
      <w:r>
        <w:rPr>
          <w:rFonts w:ascii="宋体" w:eastAsia="宋体" w:hAnsi="宋体"/>
          <w:sz w:val="28"/>
          <w:szCs w:val="28"/>
        </w:rPr>
        <w:t>设计</w:t>
      </w:r>
      <w:r w:rsidRPr="009F4539">
        <w:rPr>
          <w:rFonts w:ascii="宋体" w:eastAsia="宋体" w:hAnsi="宋体"/>
          <w:sz w:val="28"/>
          <w:szCs w:val="28"/>
        </w:rPr>
        <w:t>要求</w:t>
      </w:r>
    </w:p>
    <w:p w14:paraId="0562AFA3" w14:textId="77777777" w:rsidR="00DE2ED0" w:rsidRPr="00F0552C" w:rsidRDefault="00DE2ED0" w:rsidP="00DE2ED0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cs="宋体" w:hint="default"/>
          <w:sz w:val="24"/>
          <w:szCs w:val="24"/>
        </w:rPr>
      </w:pPr>
      <w:r w:rsidRPr="00F0552C">
        <w:rPr>
          <w:rFonts w:ascii="宋体" w:eastAsia="宋体" w:hAnsi="宋体" w:cs="宋体"/>
          <w:sz w:val="24"/>
          <w:szCs w:val="24"/>
        </w:rPr>
        <w:t>设计标准</w:t>
      </w:r>
    </w:p>
    <w:p w14:paraId="35F8A395" w14:textId="4DF1385B" w:rsidR="00DE2ED0" w:rsidRDefault="00DE2ED0" w:rsidP="00DE2ED0">
      <w:pPr>
        <w:pStyle w:val="a5"/>
        <w:spacing w:line="440" w:lineRule="exact"/>
        <w:ind w:firstLineChars="177" w:firstLine="425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该项目主要实现一个</w:t>
      </w:r>
      <w:r>
        <w:rPr>
          <w:rFonts w:ascii="宋体" w:eastAsia="宋体" w:hAnsi="宋体" w:cs="宋体"/>
          <w:sz w:val="24"/>
          <w:szCs w:val="24"/>
        </w:rPr>
        <w:t>深度为8、</w:t>
      </w:r>
      <w:proofErr w:type="gramStart"/>
      <w:r>
        <w:rPr>
          <w:rFonts w:ascii="宋体" w:eastAsia="宋体" w:hAnsi="宋体" w:cs="宋体"/>
          <w:sz w:val="24"/>
          <w:szCs w:val="24"/>
        </w:rPr>
        <w:t>位宽为</w:t>
      </w:r>
      <w:proofErr w:type="gramEnd"/>
      <w:r>
        <w:rPr>
          <w:rFonts w:ascii="宋体" w:eastAsia="宋体" w:hAnsi="宋体" w:cs="宋体"/>
          <w:sz w:val="24"/>
          <w:szCs w:val="24"/>
        </w:rPr>
        <w:t>8</w:t>
      </w:r>
      <w:r w:rsidR="007014B1">
        <w:rPr>
          <w:rFonts w:ascii="宋体" w:eastAsia="宋体" w:hAnsi="宋体" w:cs="宋体" w:hint="default"/>
          <w:sz w:val="24"/>
          <w:szCs w:val="24"/>
        </w:rPr>
        <w:t>bit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同步FIFO存储单元</w:t>
      </w:r>
      <w:r>
        <w:rPr>
          <w:rFonts w:ascii="宋体" w:eastAsia="宋体" w:hAnsi="宋体" w:cs="宋体"/>
          <w:sz w:val="24"/>
          <w:szCs w:val="24"/>
        </w:rPr>
        <w:t>。模块功能应包括</w:t>
      </w:r>
      <w:r>
        <w:rPr>
          <w:rFonts w:ascii="宋体" w:eastAsia="宋体" w:hAnsi="宋体" w:cs="宋体"/>
          <w:sz w:val="24"/>
          <w:szCs w:val="24"/>
        </w:rPr>
        <w:t>读控制、写控制、同时读写控制、</w:t>
      </w:r>
      <w:r>
        <w:rPr>
          <w:rFonts w:ascii="宋体" w:eastAsia="宋体" w:hAnsi="宋体" w:cs="宋体" w:hint="default"/>
          <w:sz w:val="24"/>
          <w:szCs w:val="24"/>
        </w:rPr>
        <w:t>FIFO</w:t>
      </w:r>
      <w:r>
        <w:rPr>
          <w:rFonts w:ascii="宋体" w:eastAsia="宋体" w:hAnsi="宋体" w:cs="宋体"/>
          <w:sz w:val="24"/>
          <w:szCs w:val="24"/>
        </w:rPr>
        <w:t>满状态、FIFO</w:t>
      </w:r>
      <w:proofErr w:type="gramStart"/>
      <w:r>
        <w:rPr>
          <w:rFonts w:ascii="宋体" w:eastAsia="宋体" w:hAnsi="宋体" w:cs="宋体"/>
          <w:sz w:val="24"/>
          <w:szCs w:val="24"/>
        </w:rPr>
        <w:t>空状态</w:t>
      </w:r>
      <w:proofErr w:type="gramEnd"/>
      <w:r>
        <w:rPr>
          <w:rFonts w:ascii="宋体" w:eastAsia="宋体" w:hAnsi="宋体" w:cs="宋体"/>
          <w:sz w:val="24"/>
          <w:szCs w:val="24"/>
        </w:rPr>
        <w:t>等逻辑部分。</w:t>
      </w:r>
    </w:p>
    <w:p w14:paraId="1EA85AC8" w14:textId="77777777" w:rsidR="00DE2ED0" w:rsidRDefault="00DE2ED0" w:rsidP="00DE2ED0">
      <w:pPr>
        <w:pStyle w:val="a5"/>
        <w:spacing w:after="240" w:line="440" w:lineRule="exact"/>
        <w:ind w:firstLineChars="177" w:firstLine="425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该项目由一个功能模块和一个t</w:t>
      </w:r>
      <w:r>
        <w:rPr>
          <w:rFonts w:ascii="宋体" w:eastAsia="宋体" w:hAnsi="宋体" w:cs="宋体" w:hint="default"/>
          <w:sz w:val="24"/>
          <w:szCs w:val="24"/>
        </w:rPr>
        <w:t>estbench</w:t>
      </w:r>
      <w:r>
        <w:rPr>
          <w:rFonts w:ascii="宋体" w:eastAsia="宋体" w:hAnsi="宋体" w:cs="宋体"/>
          <w:sz w:val="24"/>
          <w:szCs w:val="24"/>
        </w:rPr>
        <w:t>组成。其中功能模块的端口信号如下表所示。</w:t>
      </w:r>
    </w:p>
    <w:tbl>
      <w:tblPr>
        <w:tblStyle w:val="a6"/>
        <w:tblW w:w="8329" w:type="dxa"/>
        <w:tblInd w:w="137" w:type="dxa"/>
        <w:tblLook w:val="04A0" w:firstRow="1" w:lastRow="0" w:firstColumn="1" w:lastColumn="0" w:noHBand="0" w:noVBand="1"/>
      </w:tblPr>
      <w:tblGrid>
        <w:gridCol w:w="851"/>
        <w:gridCol w:w="1656"/>
        <w:gridCol w:w="1236"/>
        <w:gridCol w:w="1249"/>
        <w:gridCol w:w="3337"/>
      </w:tblGrid>
      <w:tr w:rsidR="00DE2ED0" w14:paraId="2E204F76" w14:textId="77777777" w:rsidTr="00DE2ED0">
        <w:tc>
          <w:tcPr>
            <w:tcW w:w="851" w:type="dxa"/>
          </w:tcPr>
          <w:p w14:paraId="3BAF615B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656" w:type="dxa"/>
          </w:tcPr>
          <w:p w14:paraId="5236AA76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端口名</w:t>
            </w:r>
          </w:p>
        </w:tc>
        <w:tc>
          <w:tcPr>
            <w:tcW w:w="1236" w:type="dxa"/>
          </w:tcPr>
          <w:p w14:paraId="163658DF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端口方向</w:t>
            </w:r>
          </w:p>
        </w:tc>
        <w:tc>
          <w:tcPr>
            <w:tcW w:w="1249" w:type="dxa"/>
          </w:tcPr>
          <w:p w14:paraId="3DFC1AFC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端口宽度</w:t>
            </w:r>
          </w:p>
        </w:tc>
        <w:tc>
          <w:tcPr>
            <w:tcW w:w="3337" w:type="dxa"/>
          </w:tcPr>
          <w:p w14:paraId="0BA40353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功能描述</w:t>
            </w:r>
          </w:p>
        </w:tc>
      </w:tr>
      <w:tr w:rsidR="00DE2ED0" w14:paraId="235610B1" w14:textId="77777777" w:rsidTr="00DE2ED0">
        <w:tc>
          <w:tcPr>
            <w:tcW w:w="851" w:type="dxa"/>
          </w:tcPr>
          <w:p w14:paraId="28952036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7C016FE3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clk_50M</w:t>
            </w:r>
          </w:p>
        </w:tc>
        <w:tc>
          <w:tcPr>
            <w:tcW w:w="1236" w:type="dxa"/>
          </w:tcPr>
          <w:p w14:paraId="5E2E411D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nput</w:t>
            </w:r>
          </w:p>
        </w:tc>
        <w:tc>
          <w:tcPr>
            <w:tcW w:w="1249" w:type="dxa"/>
          </w:tcPr>
          <w:p w14:paraId="2F84D3DF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15C0DFCA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0M</w:t>
            </w:r>
            <w:r>
              <w:rPr>
                <w:rFonts w:ascii="宋体" w:eastAsia="宋体" w:hAnsi="宋体" w:cs="宋体"/>
                <w:sz w:val="24"/>
                <w:szCs w:val="24"/>
              </w:rPr>
              <w:t>主时钟</w:t>
            </w:r>
          </w:p>
        </w:tc>
      </w:tr>
      <w:tr w:rsidR="00DE2ED0" w14:paraId="4DB00BAB" w14:textId="77777777" w:rsidTr="00DE2ED0">
        <w:tc>
          <w:tcPr>
            <w:tcW w:w="851" w:type="dxa"/>
          </w:tcPr>
          <w:p w14:paraId="37CB14A4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14:paraId="04E3B637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rst_n</w:t>
            </w:r>
            <w:proofErr w:type="spellEnd"/>
          </w:p>
        </w:tc>
        <w:tc>
          <w:tcPr>
            <w:tcW w:w="1236" w:type="dxa"/>
          </w:tcPr>
          <w:p w14:paraId="2ED21F44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nput</w:t>
            </w:r>
          </w:p>
        </w:tc>
        <w:tc>
          <w:tcPr>
            <w:tcW w:w="1249" w:type="dxa"/>
          </w:tcPr>
          <w:p w14:paraId="4E0651E3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638057AA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复位信号，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低有效</w:t>
            </w:r>
            <w:proofErr w:type="gramEnd"/>
          </w:p>
        </w:tc>
      </w:tr>
      <w:tr w:rsidR="00DE2ED0" w14:paraId="241A3152" w14:textId="77777777" w:rsidTr="00DE2ED0">
        <w:tc>
          <w:tcPr>
            <w:tcW w:w="851" w:type="dxa"/>
          </w:tcPr>
          <w:p w14:paraId="75BC8313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1656" w:type="dxa"/>
          </w:tcPr>
          <w:p w14:paraId="5BFD5594" w14:textId="06D6101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w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236" w:type="dxa"/>
          </w:tcPr>
          <w:p w14:paraId="20C8FB57" w14:textId="22C022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in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put</w:t>
            </w:r>
          </w:p>
        </w:tc>
        <w:tc>
          <w:tcPr>
            <w:tcW w:w="1249" w:type="dxa"/>
          </w:tcPr>
          <w:p w14:paraId="595EF3A6" w14:textId="7777777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2AB6063E" w14:textId="31FBE4E0" w:rsidR="00DE2ED0" w:rsidRDefault="00DE2ED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IFO</w:t>
            </w:r>
            <w:r>
              <w:rPr>
                <w:rFonts w:ascii="宋体" w:eastAsia="宋体" w:hAnsi="宋体" w:cs="宋体"/>
                <w:sz w:val="24"/>
                <w:szCs w:val="24"/>
              </w:rPr>
              <w:t>写使能信号，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高有效</w:t>
            </w:r>
            <w:proofErr w:type="gramEnd"/>
          </w:p>
        </w:tc>
      </w:tr>
      <w:tr w:rsidR="00DE2ED0" w14:paraId="6B6B08BB" w14:textId="77777777" w:rsidTr="00DE2ED0">
        <w:tc>
          <w:tcPr>
            <w:tcW w:w="851" w:type="dxa"/>
          </w:tcPr>
          <w:p w14:paraId="6A40E866" w14:textId="35EE7E06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1656" w:type="dxa"/>
          </w:tcPr>
          <w:p w14:paraId="572078E7" w14:textId="15D12FD1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236" w:type="dxa"/>
          </w:tcPr>
          <w:p w14:paraId="13CB2CAF" w14:textId="2561523D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input</w:t>
            </w:r>
          </w:p>
        </w:tc>
        <w:tc>
          <w:tcPr>
            <w:tcW w:w="1249" w:type="dxa"/>
          </w:tcPr>
          <w:p w14:paraId="747DE53A" w14:textId="219CACF4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1CCFCFFE" w14:textId="2BE00A67" w:rsidR="00DE2ED0" w:rsidRDefault="00DE2ED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IFO</w:t>
            </w:r>
            <w:r>
              <w:rPr>
                <w:rFonts w:ascii="宋体" w:eastAsia="宋体" w:hAnsi="宋体" w:cs="宋体"/>
                <w:sz w:val="24"/>
                <w:szCs w:val="24"/>
              </w:rPr>
              <w:t>写使能信号，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高有效</w:t>
            </w:r>
            <w:proofErr w:type="gramEnd"/>
          </w:p>
        </w:tc>
      </w:tr>
      <w:tr w:rsidR="007014B1" w14:paraId="292264A3" w14:textId="77777777" w:rsidTr="00DE2ED0">
        <w:tc>
          <w:tcPr>
            <w:tcW w:w="851" w:type="dxa"/>
          </w:tcPr>
          <w:p w14:paraId="2CBDA462" w14:textId="174E0DCC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1656" w:type="dxa"/>
          </w:tcPr>
          <w:p w14:paraId="025813C7" w14:textId="6A09DD20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in</w:t>
            </w:r>
          </w:p>
        </w:tc>
        <w:tc>
          <w:tcPr>
            <w:tcW w:w="1236" w:type="dxa"/>
          </w:tcPr>
          <w:p w14:paraId="07FB7A69" w14:textId="728CBB05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nput</w:t>
            </w:r>
          </w:p>
        </w:tc>
        <w:tc>
          <w:tcPr>
            <w:tcW w:w="1249" w:type="dxa"/>
          </w:tcPr>
          <w:p w14:paraId="5593BBB4" w14:textId="1BEFAE1F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</w:tc>
        <w:tc>
          <w:tcPr>
            <w:tcW w:w="3337" w:type="dxa"/>
          </w:tcPr>
          <w:p w14:paraId="1F94C3A5" w14:textId="27204AA9" w:rsidR="007014B1" w:rsidRDefault="007014B1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写入FIFO的数据</w:t>
            </w:r>
          </w:p>
        </w:tc>
      </w:tr>
      <w:tr w:rsidR="007014B1" w14:paraId="08CC0E52" w14:textId="77777777" w:rsidTr="00DE2ED0">
        <w:tc>
          <w:tcPr>
            <w:tcW w:w="851" w:type="dxa"/>
          </w:tcPr>
          <w:p w14:paraId="1434691D" w14:textId="1D554C2D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1656" w:type="dxa"/>
          </w:tcPr>
          <w:p w14:paraId="39B1441E" w14:textId="5D61AEFF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1236" w:type="dxa"/>
          </w:tcPr>
          <w:p w14:paraId="608F10C8" w14:textId="2FFCCA30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utput</w:t>
            </w:r>
          </w:p>
        </w:tc>
        <w:tc>
          <w:tcPr>
            <w:tcW w:w="1249" w:type="dxa"/>
          </w:tcPr>
          <w:p w14:paraId="6B83B959" w14:textId="0FE56C61" w:rsidR="007014B1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</w:tc>
        <w:tc>
          <w:tcPr>
            <w:tcW w:w="3337" w:type="dxa"/>
          </w:tcPr>
          <w:p w14:paraId="376A6C5D" w14:textId="057E1B04" w:rsidR="007014B1" w:rsidRDefault="007014B1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读出FIFO的数据</w:t>
            </w:r>
          </w:p>
        </w:tc>
      </w:tr>
      <w:tr w:rsidR="00DE2ED0" w14:paraId="2AD9525A" w14:textId="77777777" w:rsidTr="00DE2ED0">
        <w:tc>
          <w:tcPr>
            <w:tcW w:w="851" w:type="dxa"/>
          </w:tcPr>
          <w:p w14:paraId="3439D4AD" w14:textId="0D13B26B" w:rsidR="00DE2ED0" w:rsidRDefault="007014B1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7</w:t>
            </w:r>
          </w:p>
        </w:tc>
        <w:tc>
          <w:tcPr>
            <w:tcW w:w="1656" w:type="dxa"/>
          </w:tcPr>
          <w:p w14:paraId="29A0B868" w14:textId="2469BC2B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ull</w:t>
            </w:r>
          </w:p>
        </w:tc>
        <w:tc>
          <w:tcPr>
            <w:tcW w:w="1236" w:type="dxa"/>
          </w:tcPr>
          <w:p w14:paraId="15CF332B" w14:textId="34B3D027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utput</w:t>
            </w:r>
          </w:p>
        </w:tc>
        <w:tc>
          <w:tcPr>
            <w:tcW w:w="1249" w:type="dxa"/>
          </w:tcPr>
          <w:p w14:paraId="48EAB3BD" w14:textId="71452B14" w:rsidR="00DE2ED0" w:rsidRDefault="00DE2ED0" w:rsidP="007C339B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3609E99D" w14:textId="3553FF35" w:rsidR="00DE2ED0" w:rsidRDefault="00DE2ED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IFO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满状态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信号</w:t>
            </w:r>
          </w:p>
          <w:p w14:paraId="50C0B93F" w14:textId="191AD92A" w:rsidR="00DE2ED0" w:rsidRDefault="00DE2ED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1：FIFO写满</w:t>
            </w:r>
          </w:p>
          <w:p w14:paraId="6EFE3F8F" w14:textId="685254AA" w:rsidR="00DE2ED0" w:rsidRDefault="00DE2ED0" w:rsidP="007C339B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：FIFO未写满</w:t>
            </w:r>
          </w:p>
        </w:tc>
      </w:tr>
      <w:tr w:rsidR="00DE2ED0" w14:paraId="36481099" w14:textId="77777777" w:rsidTr="00DE2ED0">
        <w:tc>
          <w:tcPr>
            <w:tcW w:w="851" w:type="dxa"/>
          </w:tcPr>
          <w:p w14:paraId="2A898AD7" w14:textId="58DF8D23" w:rsidR="00DE2ED0" w:rsidRDefault="007014B1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8</w:t>
            </w:r>
          </w:p>
        </w:tc>
        <w:tc>
          <w:tcPr>
            <w:tcW w:w="1656" w:type="dxa"/>
          </w:tcPr>
          <w:p w14:paraId="79A01C44" w14:textId="6645FF02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almost_</w:t>
            </w: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1236" w:type="dxa"/>
          </w:tcPr>
          <w:p w14:paraId="0E694575" w14:textId="3EEA123F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utput</w:t>
            </w:r>
          </w:p>
        </w:tc>
        <w:tc>
          <w:tcPr>
            <w:tcW w:w="1249" w:type="dxa"/>
          </w:tcPr>
          <w:p w14:paraId="779A4A94" w14:textId="34CACA76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3903C275" w14:textId="77777777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IFO</w:t>
            </w:r>
            <w:r>
              <w:rPr>
                <w:rFonts w:ascii="宋体" w:eastAsia="宋体" w:hAnsi="宋体" w:cs="宋体"/>
                <w:sz w:val="24"/>
                <w:szCs w:val="24"/>
              </w:rPr>
              <w:t>快</w:t>
            </w:r>
            <w:r>
              <w:rPr>
                <w:rFonts w:ascii="宋体" w:eastAsia="宋体" w:hAnsi="宋体" w:cs="宋体"/>
                <w:sz w:val="24"/>
                <w:szCs w:val="24"/>
              </w:rPr>
              <w:t>满状态信号，</w:t>
            </w:r>
          </w:p>
          <w:p w14:paraId="62C5E6F5" w14:textId="3986E502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1：FIFO</w:t>
            </w:r>
            <w:r>
              <w:rPr>
                <w:rFonts w:ascii="宋体" w:eastAsia="宋体" w:hAnsi="宋体" w:cs="宋体"/>
                <w:sz w:val="24"/>
                <w:szCs w:val="24"/>
              </w:rPr>
              <w:t>快写</w:t>
            </w:r>
            <w:r>
              <w:rPr>
                <w:rFonts w:ascii="宋体" w:eastAsia="宋体" w:hAnsi="宋体" w:cs="宋体"/>
                <w:sz w:val="24"/>
                <w:szCs w:val="24"/>
              </w:rPr>
              <w:t>满</w:t>
            </w:r>
            <w:r>
              <w:rPr>
                <w:rFonts w:ascii="宋体" w:eastAsia="宋体" w:hAnsi="宋体" w:cs="宋体"/>
                <w:sz w:val="24"/>
                <w:szCs w:val="24"/>
              </w:rPr>
              <w:t>了</w:t>
            </w:r>
          </w:p>
          <w:p w14:paraId="752C0EFE" w14:textId="070C631C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：FIFO未</w:t>
            </w:r>
            <w:r>
              <w:rPr>
                <w:rFonts w:ascii="宋体" w:eastAsia="宋体" w:hAnsi="宋体" w:cs="宋体"/>
                <w:sz w:val="24"/>
                <w:szCs w:val="24"/>
              </w:rPr>
              <w:t>快写</w:t>
            </w:r>
            <w:r>
              <w:rPr>
                <w:rFonts w:ascii="宋体" w:eastAsia="宋体" w:hAnsi="宋体" w:cs="宋体"/>
                <w:sz w:val="24"/>
                <w:szCs w:val="24"/>
              </w:rPr>
              <w:t>满</w:t>
            </w:r>
          </w:p>
        </w:tc>
      </w:tr>
      <w:tr w:rsidR="00DE2ED0" w14:paraId="323EFFF7" w14:textId="77777777" w:rsidTr="00DE2ED0">
        <w:tc>
          <w:tcPr>
            <w:tcW w:w="851" w:type="dxa"/>
          </w:tcPr>
          <w:p w14:paraId="05B18DD6" w14:textId="2622C36A" w:rsidR="00DE2ED0" w:rsidRDefault="007014B1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9</w:t>
            </w:r>
          </w:p>
        </w:tc>
        <w:tc>
          <w:tcPr>
            <w:tcW w:w="1656" w:type="dxa"/>
          </w:tcPr>
          <w:p w14:paraId="079AEC77" w14:textId="1FA3F633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sz w:val="24"/>
                <w:szCs w:val="24"/>
              </w:rPr>
              <w:t>mpty</w:t>
            </w:r>
          </w:p>
        </w:tc>
        <w:tc>
          <w:tcPr>
            <w:tcW w:w="1236" w:type="dxa"/>
          </w:tcPr>
          <w:p w14:paraId="5D6E3AAA" w14:textId="6674FDDA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utput</w:t>
            </w:r>
          </w:p>
        </w:tc>
        <w:tc>
          <w:tcPr>
            <w:tcW w:w="1249" w:type="dxa"/>
          </w:tcPr>
          <w:p w14:paraId="68CD76C1" w14:textId="313B8D6E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54AD8AC1" w14:textId="4DE6F720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IFO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空</w:t>
            </w:r>
            <w:r>
              <w:rPr>
                <w:rFonts w:ascii="宋体" w:eastAsia="宋体" w:hAnsi="宋体" w:cs="宋体"/>
                <w:sz w:val="24"/>
                <w:szCs w:val="24"/>
              </w:rPr>
              <w:t>状态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信号，</w:t>
            </w:r>
          </w:p>
          <w:p w14:paraId="20B0E721" w14:textId="0142D370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1：FIFO</w:t>
            </w:r>
            <w:r>
              <w:rPr>
                <w:rFonts w:ascii="宋体" w:eastAsia="宋体" w:hAnsi="宋体" w:cs="宋体"/>
                <w:sz w:val="24"/>
                <w:szCs w:val="24"/>
              </w:rPr>
              <w:t>读空</w:t>
            </w:r>
          </w:p>
          <w:p w14:paraId="2D51B2A4" w14:textId="2804BD71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：FIFO</w:t>
            </w:r>
            <w:r>
              <w:rPr>
                <w:rFonts w:ascii="宋体" w:eastAsia="宋体" w:hAnsi="宋体" w:cs="宋体"/>
                <w:sz w:val="24"/>
                <w:szCs w:val="24"/>
              </w:rPr>
              <w:t>未读空</w:t>
            </w:r>
          </w:p>
        </w:tc>
      </w:tr>
      <w:tr w:rsidR="00DE2ED0" w14:paraId="5BC34EEA" w14:textId="77777777" w:rsidTr="00DE2ED0">
        <w:tc>
          <w:tcPr>
            <w:tcW w:w="851" w:type="dxa"/>
          </w:tcPr>
          <w:p w14:paraId="527EA3CD" w14:textId="050F87C0" w:rsidR="00DE2ED0" w:rsidRDefault="007014B1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56" w:type="dxa"/>
          </w:tcPr>
          <w:p w14:paraId="5F5ECA82" w14:textId="05B696FD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default"/>
                <w:sz w:val="24"/>
                <w:szCs w:val="24"/>
              </w:rPr>
              <w:t>almost_</w:t>
            </w:r>
            <w:r>
              <w:rPr>
                <w:rFonts w:ascii="宋体" w:eastAsia="宋体" w:hAnsi="宋体" w:cs="宋体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1236" w:type="dxa"/>
          </w:tcPr>
          <w:p w14:paraId="528BD1AA" w14:textId="58DB5B41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utput</w:t>
            </w:r>
          </w:p>
        </w:tc>
        <w:tc>
          <w:tcPr>
            <w:tcW w:w="1249" w:type="dxa"/>
          </w:tcPr>
          <w:p w14:paraId="58F74AF0" w14:textId="7248B237" w:rsidR="00DE2ED0" w:rsidRDefault="00DE2ED0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69E9CD82" w14:textId="328D5AA6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IFO</w:t>
            </w:r>
            <w:r>
              <w:rPr>
                <w:rFonts w:ascii="宋体" w:eastAsia="宋体" w:hAnsi="宋体" w:cs="宋体"/>
                <w:sz w:val="24"/>
                <w:szCs w:val="24"/>
              </w:rPr>
              <w:t>快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空</w:t>
            </w:r>
            <w:r>
              <w:rPr>
                <w:rFonts w:ascii="宋体" w:eastAsia="宋体" w:hAnsi="宋体" w:cs="宋体"/>
                <w:sz w:val="24"/>
                <w:szCs w:val="24"/>
              </w:rPr>
              <w:t>状态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信号，</w:t>
            </w:r>
          </w:p>
          <w:p w14:paraId="497DD2DC" w14:textId="3FE56640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1：FIFO快</w:t>
            </w:r>
            <w:r>
              <w:rPr>
                <w:rFonts w:ascii="宋体" w:eastAsia="宋体" w:hAnsi="宋体" w:cs="宋体"/>
                <w:sz w:val="24"/>
                <w:szCs w:val="24"/>
              </w:rPr>
              <w:t>读空</w:t>
            </w:r>
            <w:r>
              <w:rPr>
                <w:rFonts w:ascii="宋体" w:eastAsia="宋体" w:hAnsi="宋体" w:cs="宋体"/>
                <w:sz w:val="24"/>
                <w:szCs w:val="24"/>
              </w:rPr>
              <w:t>了</w:t>
            </w:r>
          </w:p>
          <w:p w14:paraId="2202AD69" w14:textId="656BC96D" w:rsidR="00DE2ED0" w:rsidRDefault="00DE2ED0" w:rsidP="00DE2ED0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：FIFO未快</w:t>
            </w:r>
            <w:r>
              <w:rPr>
                <w:rFonts w:ascii="宋体" w:eastAsia="宋体" w:hAnsi="宋体" w:cs="宋体"/>
                <w:sz w:val="24"/>
                <w:szCs w:val="24"/>
              </w:rPr>
              <w:t>读空了</w:t>
            </w:r>
          </w:p>
        </w:tc>
      </w:tr>
      <w:tr w:rsidR="007014B1" w14:paraId="27BAF112" w14:textId="77777777" w:rsidTr="00DE2ED0">
        <w:tc>
          <w:tcPr>
            <w:tcW w:w="851" w:type="dxa"/>
          </w:tcPr>
          <w:p w14:paraId="1A0E2E37" w14:textId="3DEAED36" w:rsidR="007014B1" w:rsidRDefault="007014B1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2D0FC3DB" w14:textId="4FCCAAFC" w:rsidR="007014B1" w:rsidRDefault="007014B1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h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alf</w:t>
            </w:r>
          </w:p>
        </w:tc>
        <w:tc>
          <w:tcPr>
            <w:tcW w:w="1236" w:type="dxa"/>
          </w:tcPr>
          <w:p w14:paraId="50D97429" w14:textId="0901730D" w:rsidR="007014B1" w:rsidRDefault="007014B1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utput</w:t>
            </w:r>
          </w:p>
        </w:tc>
        <w:tc>
          <w:tcPr>
            <w:tcW w:w="1249" w:type="dxa"/>
          </w:tcPr>
          <w:p w14:paraId="414A2D4C" w14:textId="17A77A63" w:rsidR="007014B1" w:rsidRDefault="007014B1" w:rsidP="00DE2ED0">
            <w:pPr>
              <w:pStyle w:val="a5"/>
              <w:spacing w:line="440" w:lineRule="exact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63680B47" w14:textId="461AC251" w:rsidR="007014B1" w:rsidRDefault="007014B1" w:rsidP="007014B1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default"/>
                <w:sz w:val="24"/>
                <w:szCs w:val="24"/>
              </w:rPr>
              <w:t>IFO</w:t>
            </w:r>
            <w:r>
              <w:rPr>
                <w:rFonts w:ascii="宋体" w:eastAsia="宋体" w:hAnsi="宋体" w:cs="宋体"/>
                <w:sz w:val="24"/>
                <w:szCs w:val="24"/>
              </w:rPr>
              <w:t>半满（半空）</w:t>
            </w:r>
            <w:r>
              <w:rPr>
                <w:rFonts w:ascii="宋体" w:eastAsia="宋体" w:hAnsi="宋体" w:cs="宋体"/>
                <w:sz w:val="24"/>
                <w:szCs w:val="24"/>
              </w:rPr>
              <w:t>状态信号，</w:t>
            </w:r>
          </w:p>
          <w:p w14:paraId="298580C1" w14:textId="625BBAAB" w:rsidR="007014B1" w:rsidRDefault="007014B1" w:rsidP="007014B1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1：FIFO</w:t>
            </w:r>
            <w:r>
              <w:rPr>
                <w:rFonts w:ascii="宋体" w:eastAsia="宋体" w:hAnsi="宋体" w:cs="宋体"/>
                <w:sz w:val="24"/>
                <w:szCs w:val="24"/>
              </w:rPr>
              <w:t>半满（半空）</w:t>
            </w:r>
          </w:p>
          <w:p w14:paraId="55B8A5BC" w14:textId="77642038" w:rsidR="007014B1" w:rsidRDefault="007014B1" w:rsidP="007014B1">
            <w:pPr>
              <w:pStyle w:val="a5"/>
              <w:spacing w:line="44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default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：FIFO未</w:t>
            </w:r>
            <w:r>
              <w:rPr>
                <w:rFonts w:ascii="宋体" w:eastAsia="宋体" w:hAnsi="宋体" w:cs="宋体"/>
                <w:sz w:val="24"/>
                <w:szCs w:val="24"/>
              </w:rPr>
              <w:t>半满（半空）</w:t>
            </w:r>
          </w:p>
        </w:tc>
      </w:tr>
    </w:tbl>
    <w:p w14:paraId="32F03039" w14:textId="0B7A8C3E" w:rsidR="00DE2ED0" w:rsidRDefault="00DE2ED0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b/>
          <w:bCs/>
          <w:sz w:val="24"/>
          <w:szCs w:val="24"/>
        </w:rPr>
      </w:pPr>
      <w:r w:rsidRPr="00DE2ED0">
        <w:rPr>
          <w:rFonts w:ascii="宋体" w:eastAsia="宋体" w:hAnsi="宋体" w:cs="宋体"/>
          <w:b/>
          <w:bCs/>
          <w:sz w:val="24"/>
          <w:szCs w:val="24"/>
        </w:rPr>
        <w:t>提示：</w:t>
      </w:r>
    </w:p>
    <w:p w14:paraId="7762EFF3" w14:textId="3B96654D" w:rsidR="00DE2ED0" w:rsidRDefault="00DE2ED0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（1）设定一个写地址</w:t>
      </w:r>
      <w:proofErr w:type="spellStart"/>
      <w:r w:rsidR="007014B1">
        <w:rPr>
          <w:rFonts w:ascii="宋体" w:eastAsia="宋体" w:hAnsi="宋体" w:cs="宋体"/>
          <w:sz w:val="24"/>
          <w:szCs w:val="24"/>
        </w:rPr>
        <w:t>w</w:t>
      </w:r>
      <w:r w:rsidR="007014B1">
        <w:rPr>
          <w:rFonts w:ascii="宋体" w:eastAsia="宋体" w:hAnsi="宋体" w:cs="宋体" w:hint="default"/>
          <w:sz w:val="24"/>
          <w:szCs w:val="24"/>
        </w:rPr>
        <w:t>addr</w:t>
      </w:r>
      <w:proofErr w:type="spellEnd"/>
      <w:r w:rsidR="007014B1">
        <w:rPr>
          <w:rFonts w:ascii="宋体" w:eastAsia="宋体" w:hAnsi="宋体" w:cs="宋体" w:hint="default"/>
          <w:sz w:val="24"/>
          <w:szCs w:val="24"/>
        </w:rPr>
        <w:t>[2:0]</w:t>
      </w:r>
      <w:r>
        <w:rPr>
          <w:rFonts w:ascii="宋体" w:eastAsia="宋体" w:hAnsi="宋体" w:cs="宋体"/>
          <w:sz w:val="24"/>
          <w:szCs w:val="24"/>
        </w:rPr>
        <w:t>，每来一个写使能</w:t>
      </w:r>
      <w:proofErr w:type="spellStart"/>
      <w:r>
        <w:rPr>
          <w:rFonts w:ascii="宋体" w:eastAsia="宋体" w:hAnsi="宋体" w:cs="宋体"/>
          <w:sz w:val="24"/>
          <w:szCs w:val="24"/>
        </w:rPr>
        <w:t>w</w:t>
      </w:r>
      <w:r>
        <w:rPr>
          <w:rFonts w:ascii="宋体" w:eastAsia="宋体" w:hAnsi="宋体" w:cs="宋体" w:hint="default"/>
          <w:sz w:val="24"/>
          <w:szCs w:val="24"/>
        </w:rPr>
        <w:t>r</w:t>
      </w:r>
      <w:proofErr w:type="spellEnd"/>
      <w:r>
        <w:rPr>
          <w:rFonts w:ascii="宋体" w:eastAsia="宋体" w:hAnsi="宋体" w:cs="宋体"/>
          <w:sz w:val="24"/>
          <w:szCs w:val="24"/>
        </w:rPr>
        <w:t>，则</w:t>
      </w:r>
      <w:r w:rsidR="007014B1">
        <w:rPr>
          <w:rFonts w:ascii="宋体" w:eastAsia="宋体" w:hAnsi="宋体" w:cs="宋体"/>
          <w:sz w:val="24"/>
          <w:szCs w:val="24"/>
        </w:rPr>
        <w:t>写地址加一；</w:t>
      </w:r>
    </w:p>
    <w:p w14:paraId="35AE0D33" w14:textId="35C12531" w:rsidR="007014B1" w:rsidRDefault="007014B1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（2）</w:t>
      </w:r>
      <w:r>
        <w:rPr>
          <w:rFonts w:ascii="宋体" w:eastAsia="宋体" w:hAnsi="宋体" w:cs="宋体"/>
          <w:sz w:val="24"/>
          <w:szCs w:val="24"/>
        </w:rPr>
        <w:t>设定一个</w:t>
      </w:r>
      <w:r>
        <w:rPr>
          <w:rFonts w:ascii="宋体" w:eastAsia="宋体" w:hAnsi="宋体" w:cs="宋体"/>
          <w:sz w:val="24"/>
          <w:szCs w:val="24"/>
        </w:rPr>
        <w:t>读</w:t>
      </w:r>
      <w:r>
        <w:rPr>
          <w:rFonts w:ascii="宋体" w:eastAsia="宋体" w:hAnsi="宋体" w:cs="宋体"/>
          <w:sz w:val="24"/>
          <w:szCs w:val="24"/>
        </w:rPr>
        <w:t>地址</w:t>
      </w:r>
      <w:proofErr w:type="spellStart"/>
      <w:r>
        <w:rPr>
          <w:rFonts w:ascii="宋体" w:eastAsia="宋体" w:hAnsi="宋体" w:cs="宋体"/>
          <w:sz w:val="24"/>
          <w:szCs w:val="24"/>
        </w:rPr>
        <w:t>r</w:t>
      </w:r>
      <w:r>
        <w:rPr>
          <w:rFonts w:ascii="宋体" w:eastAsia="宋体" w:hAnsi="宋体" w:cs="宋体" w:hint="default"/>
          <w:sz w:val="24"/>
          <w:szCs w:val="24"/>
        </w:rPr>
        <w:t>addr</w:t>
      </w:r>
      <w:proofErr w:type="spellEnd"/>
      <w:r>
        <w:rPr>
          <w:rFonts w:ascii="宋体" w:eastAsia="宋体" w:hAnsi="宋体" w:cs="宋体" w:hint="default"/>
          <w:sz w:val="24"/>
          <w:szCs w:val="24"/>
        </w:rPr>
        <w:t>[2:0]</w:t>
      </w:r>
      <w:r>
        <w:rPr>
          <w:rFonts w:ascii="宋体" w:eastAsia="宋体" w:hAnsi="宋体" w:cs="宋体"/>
          <w:sz w:val="24"/>
          <w:szCs w:val="24"/>
        </w:rPr>
        <w:t>，每来一个</w:t>
      </w:r>
      <w:r>
        <w:rPr>
          <w:rFonts w:ascii="宋体" w:eastAsia="宋体" w:hAnsi="宋体" w:cs="宋体"/>
          <w:sz w:val="24"/>
          <w:szCs w:val="24"/>
        </w:rPr>
        <w:t>读</w:t>
      </w:r>
      <w:r>
        <w:rPr>
          <w:rFonts w:ascii="宋体" w:eastAsia="宋体" w:hAnsi="宋体" w:cs="宋体"/>
          <w:sz w:val="24"/>
          <w:szCs w:val="24"/>
        </w:rPr>
        <w:t>使能</w:t>
      </w:r>
      <w:proofErr w:type="spellStart"/>
      <w:r>
        <w:rPr>
          <w:rFonts w:ascii="宋体" w:eastAsia="宋体" w:hAnsi="宋体" w:cs="宋体"/>
          <w:sz w:val="24"/>
          <w:szCs w:val="24"/>
        </w:rPr>
        <w:t>r</w:t>
      </w:r>
      <w:r>
        <w:rPr>
          <w:rFonts w:ascii="宋体" w:eastAsia="宋体" w:hAnsi="宋体" w:cs="宋体" w:hint="default"/>
          <w:sz w:val="24"/>
          <w:szCs w:val="24"/>
        </w:rPr>
        <w:t>d</w:t>
      </w:r>
      <w:proofErr w:type="spellEnd"/>
      <w:r>
        <w:rPr>
          <w:rFonts w:ascii="宋体" w:eastAsia="宋体" w:hAnsi="宋体" w:cs="宋体"/>
          <w:sz w:val="24"/>
          <w:szCs w:val="24"/>
        </w:rPr>
        <w:t>，则</w:t>
      </w:r>
      <w:r>
        <w:rPr>
          <w:rFonts w:ascii="宋体" w:eastAsia="宋体" w:hAnsi="宋体" w:cs="宋体"/>
          <w:sz w:val="24"/>
          <w:szCs w:val="24"/>
        </w:rPr>
        <w:t>读</w:t>
      </w:r>
      <w:r>
        <w:rPr>
          <w:rFonts w:ascii="宋体" w:eastAsia="宋体" w:hAnsi="宋体" w:cs="宋体"/>
          <w:sz w:val="24"/>
          <w:szCs w:val="24"/>
        </w:rPr>
        <w:t>地址加一；</w:t>
      </w:r>
    </w:p>
    <w:p w14:paraId="21AEA63F" w14:textId="1B8AAEB0" w:rsidR="007014B1" w:rsidRDefault="007014B1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（3）若同时读写，则读写地址不变，只是将输入数据di</w:t>
      </w:r>
      <w:r>
        <w:rPr>
          <w:rFonts w:ascii="宋体" w:eastAsia="宋体" w:hAnsi="宋体" w:cs="宋体" w:hint="default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>直接赋值给</w:t>
      </w:r>
      <w:proofErr w:type="spellStart"/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default"/>
          <w:sz w:val="24"/>
          <w:szCs w:val="24"/>
        </w:rPr>
        <w:t>out</w:t>
      </w:r>
      <w:proofErr w:type="spellEnd"/>
      <w:r>
        <w:rPr>
          <w:rFonts w:ascii="宋体" w:eastAsia="宋体" w:hAnsi="宋体" w:cs="宋体" w:hint="default"/>
          <w:sz w:val="24"/>
          <w:szCs w:val="24"/>
        </w:rPr>
        <w:t>;</w:t>
      </w:r>
    </w:p>
    <w:p w14:paraId="325C53D4" w14:textId="4CBAA08F" w:rsidR="007014B1" w:rsidRDefault="007014B1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（4）FIFO中数据的个数</w:t>
      </w:r>
      <w:proofErr w:type="spellStart"/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default"/>
          <w:sz w:val="24"/>
          <w:szCs w:val="24"/>
        </w:rPr>
        <w:t>out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 w:hint="default"/>
          <w:sz w:val="24"/>
          <w:szCs w:val="24"/>
        </w:rPr>
        <w:t>waddr-raddr</w:t>
      </w:r>
      <w:proofErr w:type="spellEnd"/>
      <w:r>
        <w:rPr>
          <w:rFonts w:ascii="宋体" w:eastAsia="宋体" w:hAnsi="宋体" w:cs="宋体" w:hint="default"/>
          <w:sz w:val="24"/>
          <w:szCs w:val="24"/>
        </w:rPr>
        <w:t>;</w:t>
      </w:r>
    </w:p>
    <w:p w14:paraId="31798783" w14:textId="77777777" w:rsidR="007014B1" w:rsidRDefault="007014B1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（5）状态指示：</w:t>
      </w:r>
    </w:p>
    <w:p w14:paraId="7C2AA449" w14:textId="4AF740D3" w:rsidR="007014B1" w:rsidRDefault="007014B1" w:rsidP="007014B1">
      <w:pPr>
        <w:pStyle w:val="a5"/>
        <w:numPr>
          <w:ilvl w:val="0"/>
          <w:numId w:val="7"/>
        </w:numPr>
        <w:spacing w:line="440" w:lineRule="exact"/>
        <w:ind w:firstLineChars="0" w:firstLine="153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 w:hint="default"/>
          <w:sz w:val="24"/>
          <w:szCs w:val="24"/>
        </w:rPr>
        <w:t>8</w:t>
      </w:r>
      <w:r>
        <w:rPr>
          <w:rFonts w:ascii="宋体" w:eastAsia="宋体" w:hAnsi="宋体" w:cs="宋体"/>
          <w:sz w:val="24"/>
          <w:szCs w:val="24"/>
        </w:rPr>
        <w:t>时，FIFO满（f</w:t>
      </w:r>
      <w:r>
        <w:rPr>
          <w:rFonts w:ascii="宋体" w:eastAsia="宋体" w:hAnsi="宋体" w:cs="宋体" w:hint="default"/>
          <w:sz w:val="24"/>
          <w:szCs w:val="24"/>
        </w:rPr>
        <w:t>ull=1</w:t>
      </w:r>
      <w:r>
        <w:rPr>
          <w:rFonts w:ascii="宋体" w:eastAsia="宋体" w:hAnsi="宋体" w:cs="宋体"/>
          <w:sz w:val="24"/>
          <w:szCs w:val="24"/>
        </w:rPr>
        <w:t>）;</w:t>
      </w:r>
    </w:p>
    <w:p w14:paraId="44E5D498" w14:textId="6CDC3DB9" w:rsidR="007014B1" w:rsidRDefault="007014B1" w:rsidP="007014B1">
      <w:pPr>
        <w:pStyle w:val="a5"/>
        <w:numPr>
          <w:ilvl w:val="0"/>
          <w:numId w:val="7"/>
        </w:numPr>
        <w:spacing w:line="440" w:lineRule="exact"/>
        <w:ind w:firstLineChars="0" w:firstLine="153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 w:hint="default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时，FIFO</w:t>
      </w:r>
      <w:r>
        <w:rPr>
          <w:rFonts w:ascii="宋体" w:eastAsia="宋体" w:hAnsi="宋体" w:cs="宋体"/>
          <w:sz w:val="24"/>
          <w:szCs w:val="24"/>
        </w:rPr>
        <w:t>快</w:t>
      </w:r>
      <w:r>
        <w:rPr>
          <w:rFonts w:ascii="宋体" w:eastAsia="宋体" w:hAnsi="宋体" w:cs="宋体"/>
          <w:sz w:val="24"/>
          <w:szCs w:val="24"/>
        </w:rPr>
        <w:t>满</w:t>
      </w:r>
      <w:r>
        <w:rPr>
          <w:rFonts w:ascii="宋体" w:eastAsia="宋体" w:hAnsi="宋体" w:cs="宋体"/>
          <w:sz w:val="24"/>
          <w:szCs w:val="24"/>
        </w:rPr>
        <w:t>了</w:t>
      </w:r>
      <w:r>
        <w:rPr>
          <w:rFonts w:ascii="宋体" w:eastAsia="宋体" w:hAnsi="宋体" w:cs="宋体"/>
          <w:sz w:val="24"/>
          <w:szCs w:val="24"/>
        </w:rPr>
        <w:t>（</w:t>
      </w:r>
      <w:proofErr w:type="spellStart"/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default"/>
          <w:sz w:val="24"/>
          <w:szCs w:val="24"/>
        </w:rPr>
        <w:t>lmost_</w:t>
      </w:r>
      <w:r>
        <w:rPr>
          <w:rFonts w:ascii="宋体" w:eastAsia="宋体" w:hAnsi="宋体" w:cs="宋体"/>
          <w:sz w:val="24"/>
          <w:szCs w:val="24"/>
        </w:rPr>
        <w:t>f</w:t>
      </w:r>
      <w:r>
        <w:rPr>
          <w:rFonts w:ascii="宋体" w:eastAsia="宋体" w:hAnsi="宋体" w:cs="宋体" w:hint="default"/>
          <w:sz w:val="24"/>
          <w:szCs w:val="24"/>
        </w:rPr>
        <w:t>ull</w:t>
      </w:r>
      <w:proofErr w:type="spellEnd"/>
      <w:r>
        <w:rPr>
          <w:rFonts w:ascii="宋体" w:eastAsia="宋体" w:hAnsi="宋体" w:cs="宋体" w:hint="default"/>
          <w:sz w:val="24"/>
          <w:szCs w:val="24"/>
        </w:rPr>
        <w:t>=1</w:t>
      </w:r>
      <w:r>
        <w:rPr>
          <w:rFonts w:ascii="宋体" w:eastAsia="宋体" w:hAnsi="宋体" w:cs="宋体"/>
          <w:sz w:val="24"/>
          <w:szCs w:val="24"/>
        </w:rPr>
        <w:t>）;</w:t>
      </w:r>
    </w:p>
    <w:p w14:paraId="5838C902" w14:textId="7D5E1CC8" w:rsidR="007014B1" w:rsidRPr="007014B1" w:rsidRDefault="007014B1" w:rsidP="007014B1">
      <w:pPr>
        <w:pStyle w:val="a5"/>
        <w:numPr>
          <w:ilvl w:val="0"/>
          <w:numId w:val="7"/>
        </w:numPr>
        <w:spacing w:line="440" w:lineRule="exact"/>
        <w:ind w:firstLineChars="0" w:firstLine="15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 w:hint="default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时，FIFO</w:t>
      </w:r>
      <w:r>
        <w:rPr>
          <w:rFonts w:ascii="宋体" w:eastAsia="宋体" w:hAnsi="宋体" w:cs="宋体"/>
          <w:sz w:val="24"/>
          <w:szCs w:val="24"/>
        </w:rPr>
        <w:t>半满（半空）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half</w:t>
      </w:r>
      <w:r>
        <w:rPr>
          <w:rFonts w:ascii="宋体" w:eastAsia="宋体" w:hAnsi="宋体" w:cs="宋体" w:hint="default"/>
          <w:sz w:val="24"/>
          <w:szCs w:val="24"/>
        </w:rPr>
        <w:t>=1</w:t>
      </w:r>
      <w:r>
        <w:rPr>
          <w:rFonts w:ascii="宋体" w:eastAsia="宋体" w:hAnsi="宋体" w:cs="宋体"/>
          <w:sz w:val="24"/>
          <w:szCs w:val="24"/>
        </w:rPr>
        <w:t>）;</w:t>
      </w:r>
    </w:p>
    <w:p w14:paraId="053C6CF4" w14:textId="01C27D80" w:rsidR="007014B1" w:rsidRDefault="007014B1" w:rsidP="007014B1">
      <w:pPr>
        <w:pStyle w:val="a5"/>
        <w:numPr>
          <w:ilvl w:val="0"/>
          <w:numId w:val="7"/>
        </w:numPr>
        <w:spacing w:line="440" w:lineRule="exact"/>
        <w:ind w:firstLineChars="0" w:firstLine="153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 w:hint="default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时，FIFO</w:t>
      </w:r>
      <w:r>
        <w:rPr>
          <w:rFonts w:ascii="宋体" w:eastAsia="宋体" w:hAnsi="宋体" w:cs="宋体"/>
          <w:sz w:val="24"/>
          <w:szCs w:val="24"/>
        </w:rPr>
        <w:t>快空了</w:t>
      </w:r>
      <w:r>
        <w:rPr>
          <w:rFonts w:ascii="宋体" w:eastAsia="宋体" w:hAnsi="宋体" w:cs="宋体"/>
          <w:sz w:val="24"/>
          <w:szCs w:val="24"/>
        </w:rPr>
        <w:t>（</w:t>
      </w:r>
      <w:proofErr w:type="spellStart"/>
      <w:r>
        <w:rPr>
          <w:rFonts w:ascii="宋体" w:eastAsia="宋体" w:hAnsi="宋体" w:cs="宋体"/>
          <w:sz w:val="24"/>
          <w:szCs w:val="24"/>
        </w:rPr>
        <w:t>almost_</w:t>
      </w:r>
      <w:r>
        <w:rPr>
          <w:rFonts w:ascii="宋体" w:eastAsia="宋体" w:hAnsi="宋体" w:cs="宋体" w:hint="default"/>
          <w:sz w:val="24"/>
          <w:szCs w:val="24"/>
        </w:rPr>
        <w:t>empty</w:t>
      </w:r>
      <w:proofErr w:type="spellEnd"/>
      <w:r>
        <w:rPr>
          <w:rFonts w:ascii="宋体" w:eastAsia="宋体" w:hAnsi="宋体" w:cs="宋体" w:hint="default"/>
          <w:sz w:val="24"/>
          <w:szCs w:val="24"/>
        </w:rPr>
        <w:t>=1</w:t>
      </w:r>
      <w:r>
        <w:rPr>
          <w:rFonts w:ascii="宋体" w:eastAsia="宋体" w:hAnsi="宋体" w:cs="宋体"/>
          <w:sz w:val="24"/>
          <w:szCs w:val="24"/>
        </w:rPr>
        <w:t>）;</w:t>
      </w:r>
    </w:p>
    <w:p w14:paraId="5E6C8BCF" w14:textId="5E41E20E" w:rsidR="007014B1" w:rsidRDefault="007014B1" w:rsidP="007014B1">
      <w:pPr>
        <w:pStyle w:val="a5"/>
        <w:numPr>
          <w:ilvl w:val="0"/>
          <w:numId w:val="7"/>
        </w:numPr>
        <w:spacing w:line="440" w:lineRule="exact"/>
        <w:ind w:firstLineChars="0" w:firstLine="153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</w:t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 w:hint="default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>时，FIFO</w:t>
      </w:r>
      <w:r>
        <w:rPr>
          <w:rFonts w:ascii="宋体" w:eastAsia="宋体" w:hAnsi="宋体" w:cs="宋体"/>
          <w:sz w:val="24"/>
          <w:szCs w:val="24"/>
        </w:rPr>
        <w:t>空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e</w:t>
      </w:r>
      <w:r>
        <w:rPr>
          <w:rFonts w:ascii="宋体" w:eastAsia="宋体" w:hAnsi="宋体" w:cs="宋体" w:hint="default"/>
          <w:sz w:val="24"/>
          <w:szCs w:val="24"/>
        </w:rPr>
        <w:t>mpty</w:t>
      </w:r>
      <w:r>
        <w:rPr>
          <w:rFonts w:ascii="宋体" w:eastAsia="宋体" w:hAnsi="宋体" w:cs="宋体" w:hint="default"/>
          <w:sz w:val="24"/>
          <w:szCs w:val="24"/>
        </w:rPr>
        <w:t>=1</w:t>
      </w:r>
      <w:r>
        <w:rPr>
          <w:rFonts w:ascii="宋体" w:eastAsia="宋体" w:hAnsi="宋体" w:cs="宋体"/>
          <w:sz w:val="24"/>
          <w:szCs w:val="24"/>
        </w:rPr>
        <w:t>）;</w:t>
      </w:r>
    </w:p>
    <w:p w14:paraId="1BE2E47E" w14:textId="125A72BB" w:rsidR="00DE2ED0" w:rsidRDefault="00DE2ED0" w:rsidP="00DE2ED0">
      <w:pPr>
        <w:pStyle w:val="a5"/>
        <w:numPr>
          <w:ilvl w:val="0"/>
          <w:numId w:val="6"/>
        </w:numPr>
        <w:spacing w:before="240" w:line="440" w:lineRule="exact"/>
        <w:ind w:firstLineChars="0"/>
        <w:rPr>
          <w:rFonts w:ascii="宋体" w:eastAsia="宋体" w:hAnsi="宋体" w:cs="宋体" w:hint="default"/>
          <w:sz w:val="24"/>
          <w:szCs w:val="24"/>
        </w:rPr>
      </w:pPr>
      <w:r w:rsidRPr="00F0552C">
        <w:rPr>
          <w:rFonts w:ascii="宋体" w:eastAsia="宋体" w:hAnsi="宋体" w:cs="宋体"/>
          <w:sz w:val="24"/>
          <w:szCs w:val="24"/>
        </w:rPr>
        <w:t>设计结果</w:t>
      </w:r>
    </w:p>
    <w:p w14:paraId="6A64771C" w14:textId="125A72BB" w:rsidR="00DE2ED0" w:rsidRDefault="00DE2ED0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自学报告中提供：</w:t>
      </w:r>
    </w:p>
    <w:p w14:paraId="2B3A5600" w14:textId="77777777" w:rsidR="00DE2ED0" w:rsidRDefault="00DE2ED0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（1）功能模块代码</w:t>
      </w:r>
    </w:p>
    <w:p w14:paraId="7801F5E5" w14:textId="77777777" w:rsidR="00DE2ED0" w:rsidRDefault="00DE2ED0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（2）Testb</w:t>
      </w:r>
      <w:r>
        <w:rPr>
          <w:rFonts w:ascii="宋体" w:eastAsia="宋体" w:hAnsi="宋体" w:cs="宋体" w:hint="default"/>
          <w:sz w:val="24"/>
          <w:szCs w:val="24"/>
        </w:rPr>
        <w:t>ench</w:t>
      </w:r>
      <w:r>
        <w:rPr>
          <w:rFonts w:ascii="宋体" w:eastAsia="宋体" w:hAnsi="宋体" w:cs="宋体"/>
          <w:sz w:val="24"/>
          <w:szCs w:val="24"/>
        </w:rPr>
        <w:t>代码</w:t>
      </w:r>
    </w:p>
    <w:p w14:paraId="7E433F5C" w14:textId="0C28EE41" w:rsidR="00DE2ED0" w:rsidRPr="00F0552C" w:rsidRDefault="00DE2ED0" w:rsidP="00DE2ED0">
      <w:pPr>
        <w:pStyle w:val="a5"/>
        <w:spacing w:line="440" w:lineRule="exact"/>
        <w:ind w:left="845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（3）相关信号的仿真波形（一个完整总体波形+</w:t>
      </w:r>
      <w:r w:rsidR="007014B1">
        <w:rPr>
          <w:rFonts w:ascii="宋体" w:eastAsia="宋体" w:hAnsi="宋体" w:cs="宋体"/>
          <w:sz w:val="24"/>
          <w:szCs w:val="24"/>
        </w:rPr>
        <w:t>若干</w:t>
      </w:r>
      <w:r>
        <w:rPr>
          <w:rFonts w:ascii="宋体" w:eastAsia="宋体" w:hAnsi="宋体" w:cs="宋体"/>
          <w:sz w:val="24"/>
          <w:szCs w:val="24"/>
        </w:rPr>
        <w:t>个细节波形图</w:t>
      </w:r>
      <w:r w:rsidR="007014B1">
        <w:rPr>
          <w:rFonts w:ascii="宋体" w:eastAsia="宋体" w:hAnsi="宋体" w:cs="宋体"/>
          <w:sz w:val="24"/>
          <w:szCs w:val="24"/>
        </w:rPr>
        <w:t>（读、写、同时读写、各个状态</w:t>
      </w:r>
      <w:r w:rsidR="00B052FF">
        <w:rPr>
          <w:rFonts w:ascii="宋体" w:eastAsia="宋体" w:hAnsi="宋体" w:cs="宋体"/>
          <w:sz w:val="24"/>
          <w:szCs w:val="24"/>
        </w:rPr>
        <w:t>分别</w:t>
      </w:r>
      <w:r w:rsidR="007014B1">
        <w:rPr>
          <w:rFonts w:ascii="宋体" w:eastAsia="宋体" w:hAnsi="宋体" w:cs="宋体"/>
          <w:sz w:val="24"/>
          <w:szCs w:val="24"/>
        </w:rPr>
        <w:t>有效</w:t>
      </w:r>
      <w:r w:rsidR="00B052FF">
        <w:rPr>
          <w:rFonts w:ascii="宋体" w:eastAsia="宋体" w:hAnsi="宋体" w:cs="宋体"/>
          <w:sz w:val="24"/>
          <w:szCs w:val="24"/>
        </w:rPr>
        <w:t>等</w:t>
      </w:r>
      <w:r w:rsidR="007014B1"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>，可看到中间结果）</w:t>
      </w:r>
    </w:p>
    <w:p w14:paraId="47C2F302" w14:textId="72AB7075" w:rsidR="0054407D" w:rsidRPr="00F0552C" w:rsidRDefault="0054407D" w:rsidP="007014B1">
      <w:pPr>
        <w:jc w:val="left"/>
        <w:rPr>
          <w:rFonts w:ascii="宋体" w:eastAsia="宋体" w:hAnsi="宋体" w:cs="宋体"/>
          <w:sz w:val="24"/>
          <w:szCs w:val="24"/>
        </w:rPr>
      </w:pPr>
    </w:p>
    <w:sectPr w:rsidR="0054407D" w:rsidRPr="00F05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64C"/>
    <w:multiLevelType w:val="hybridMultilevel"/>
    <w:tmpl w:val="02A270FA"/>
    <w:lvl w:ilvl="0" w:tplc="1C600EB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A322E20"/>
    <w:multiLevelType w:val="hybridMultilevel"/>
    <w:tmpl w:val="56F432E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E501295"/>
    <w:multiLevelType w:val="hybridMultilevel"/>
    <w:tmpl w:val="0CB25628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 w15:restartNumberingAfterBreak="0">
    <w:nsid w:val="350533AD"/>
    <w:multiLevelType w:val="hybridMultilevel"/>
    <w:tmpl w:val="56F432E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1482F6E"/>
    <w:multiLevelType w:val="hybridMultilevel"/>
    <w:tmpl w:val="56F432E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D8673F2"/>
    <w:multiLevelType w:val="hybridMultilevel"/>
    <w:tmpl w:val="966E5EC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9B4894"/>
    <w:multiLevelType w:val="hybridMultilevel"/>
    <w:tmpl w:val="56F432E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E"/>
    <w:rsid w:val="0027053E"/>
    <w:rsid w:val="0054407D"/>
    <w:rsid w:val="007014B1"/>
    <w:rsid w:val="00946751"/>
    <w:rsid w:val="009F4539"/>
    <w:rsid w:val="00A50E5B"/>
    <w:rsid w:val="00B052FF"/>
    <w:rsid w:val="00BD4F80"/>
    <w:rsid w:val="00DE2ED0"/>
    <w:rsid w:val="00F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7035"/>
  <w15:chartTrackingRefBased/>
  <w15:docId w15:val="{D5F1E68E-5BF3-4189-AF38-52DE2DE9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539"/>
    <w:pPr>
      <w:jc w:val="both"/>
    </w:pPr>
    <w:rPr>
      <w:rFonts w:ascii="Times New Roman" w:eastAsia="Times New Roman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uiPriority w:val="9"/>
    <w:qFormat/>
    <w:rsid w:val="009F4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qFormat/>
    <w:rsid w:val="009F4539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rsid w:val="009F4539"/>
    <w:rPr>
      <w:rFonts w:ascii="Times New Roman" w:eastAsia="Times New Roman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9F4539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45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0552C"/>
    <w:pPr>
      <w:ind w:firstLineChars="200" w:firstLine="420"/>
    </w:pPr>
  </w:style>
  <w:style w:type="table" w:styleId="a6">
    <w:name w:val="Table Grid"/>
    <w:basedOn w:val="a1"/>
    <w:uiPriority w:val="39"/>
    <w:rsid w:val="00946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ke</dc:creator>
  <cp:keywords/>
  <dc:description/>
  <cp:lastModifiedBy>pang ke</cp:lastModifiedBy>
  <cp:revision>1</cp:revision>
  <dcterms:created xsi:type="dcterms:W3CDTF">2021-04-25T13:01:00Z</dcterms:created>
  <dcterms:modified xsi:type="dcterms:W3CDTF">2021-04-26T15:17:00Z</dcterms:modified>
</cp:coreProperties>
</file>