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23" w:rsidRPr="00886AD9" w:rsidRDefault="00CA7D23" w:rsidP="00CA7D23">
      <w:pPr>
        <w:jc w:val="center"/>
        <w:rPr>
          <w:sz w:val="44"/>
          <w:szCs w:val="44"/>
        </w:rPr>
      </w:pPr>
      <w:r w:rsidRPr="00886AD9">
        <w:rPr>
          <w:rFonts w:hint="eastAsia"/>
          <w:sz w:val="44"/>
          <w:szCs w:val="44"/>
        </w:rPr>
        <w:t xml:space="preserve">Team </w:t>
      </w:r>
      <w:proofErr w:type="spellStart"/>
      <w:r w:rsidRPr="00886AD9">
        <w:rPr>
          <w:rFonts w:hint="eastAsia"/>
          <w:sz w:val="44"/>
          <w:szCs w:val="44"/>
        </w:rPr>
        <w:t>Qurier</w:t>
      </w:r>
      <w:proofErr w:type="spellEnd"/>
      <w:r>
        <w:rPr>
          <w:rFonts w:hint="eastAsia"/>
          <w:sz w:val="44"/>
          <w:szCs w:val="44"/>
        </w:rPr>
        <w:t xml:space="preserve"> V2.0</w:t>
      </w:r>
      <w:r w:rsidRPr="00886AD9">
        <w:rPr>
          <w:rFonts w:hint="eastAsia"/>
          <w:sz w:val="44"/>
          <w:szCs w:val="44"/>
        </w:rPr>
        <w:t xml:space="preserve"> </w:t>
      </w:r>
      <w:r w:rsidRPr="00886AD9">
        <w:rPr>
          <w:rFonts w:hint="eastAsia"/>
          <w:sz w:val="44"/>
          <w:szCs w:val="44"/>
        </w:rPr>
        <w:t>产品说明文档</w:t>
      </w:r>
    </w:p>
    <w:p w:rsidR="00CA7D23" w:rsidRDefault="00CA7D23" w:rsidP="00CA7D23">
      <w:pPr>
        <w:jc w:val="center"/>
        <w:rPr>
          <w:sz w:val="44"/>
          <w:szCs w:val="44"/>
        </w:rPr>
      </w:pPr>
    </w:p>
    <w:p w:rsidR="00CA7D23" w:rsidRPr="00886AD9" w:rsidRDefault="00CA7D23" w:rsidP="00CA7D2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Team 01</w:t>
      </w:r>
    </w:p>
    <w:p w:rsidR="00CA7D23" w:rsidRDefault="00CA7D23" w:rsidP="00CA7D23">
      <w:pPr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历史修订信息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7D23" w:rsidRPr="00886AD9" w:rsidTr="004F3BA2">
        <w:tc>
          <w:tcPr>
            <w:tcW w:w="2840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修订日期</w:t>
            </w:r>
          </w:p>
        </w:tc>
        <w:tc>
          <w:tcPr>
            <w:tcW w:w="284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修订版本</w:t>
            </w:r>
          </w:p>
        </w:tc>
        <w:tc>
          <w:tcPr>
            <w:tcW w:w="284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</w:p>
        </w:tc>
      </w:tr>
      <w:tr w:rsidR="00CA7D23" w:rsidRPr="00886AD9" w:rsidTr="004F3BA2">
        <w:tc>
          <w:tcPr>
            <w:tcW w:w="2840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2015/05/27</w:t>
            </w:r>
          </w:p>
        </w:tc>
        <w:tc>
          <w:tcPr>
            <w:tcW w:w="284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V1.0</w:t>
            </w:r>
          </w:p>
        </w:tc>
        <w:tc>
          <w:tcPr>
            <w:tcW w:w="284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:rsidRPr="00886AD9" w:rsidTr="004F3BA2">
        <w:tc>
          <w:tcPr>
            <w:tcW w:w="2840" w:type="dxa"/>
          </w:tcPr>
          <w:p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:rsidR="00CA7D23" w:rsidRPr="00886AD9" w:rsidRDefault="00CA7D23" w:rsidP="00CA7D23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</w:tr>
    </w:tbl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Pr="00A72B43" w:rsidRDefault="00CA7D23" w:rsidP="00CA7D23">
      <w:pPr>
        <w:jc w:val="center"/>
        <w:rPr>
          <w:rFonts w:asciiTheme="minorEastAsia" w:hAnsiTheme="minorEastAsia"/>
          <w:sz w:val="32"/>
          <w:szCs w:val="32"/>
        </w:rPr>
      </w:pPr>
      <w:r w:rsidRPr="00A72B43">
        <w:rPr>
          <w:rFonts w:asciiTheme="minorEastAsia" w:hAnsiTheme="minorEastAsia" w:hint="eastAsia"/>
          <w:sz w:val="32"/>
          <w:szCs w:val="32"/>
        </w:rPr>
        <w:t>小组成员信息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7D23" w:rsidRPr="00A72B43" w:rsidTr="004F3BA2">
        <w:tc>
          <w:tcPr>
            <w:tcW w:w="426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姓名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1252992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1252996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黄徐欢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125284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李亚斯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1252937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许铭淏</w:t>
            </w:r>
          </w:p>
        </w:tc>
      </w:tr>
    </w:tbl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基本描述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基本功能包括：</w:t>
      </w:r>
    </w:p>
    <w:p w:rsidR="00023DDC" w:rsidRDefault="00023DDC" w:rsidP="00BB063C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服务端接收从客户端输入的某Team名称，然后返回属于该Team的所有成员姓名。</w:t>
      </w:r>
    </w:p>
    <w:p w:rsidR="00BB063C" w:rsidRPr="00BB063C" w:rsidRDefault="00BB063C" w:rsidP="00BB063C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服务端接收从客户端输入的某同学姓名，然后返回该同学所在Team的名称。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消息协议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UDP协议，即User Datagram Protocol（用户数据报协议）。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Team配置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通过在</w:t>
      </w:r>
      <w:proofErr w:type="spellStart"/>
      <w:r>
        <w:rPr>
          <w:rFonts w:asciiTheme="minorEastAsia" w:hAnsiTheme="minorEastAsia" w:hint="eastAsia"/>
          <w:sz w:val="28"/>
          <w:szCs w:val="30"/>
        </w:rPr>
        <w:t>Configure.properties</w:t>
      </w:r>
      <w:proofErr w:type="spellEnd"/>
      <w:r>
        <w:rPr>
          <w:rFonts w:asciiTheme="minorEastAsia" w:hAnsiTheme="minorEastAsia" w:hint="eastAsia"/>
          <w:sz w:val="28"/>
          <w:szCs w:val="30"/>
        </w:rPr>
        <w:t>文件中设置键值对。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使用环境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运行环境：JDK7、python2.7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硬件平台： Windows系统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相关名词</w:t>
      </w:r>
    </w:p>
    <w:p w:rsidR="00023DDC" w:rsidRDefault="00023DDC" w:rsidP="00023DDC">
      <w:pPr>
        <w:pStyle w:val="ListParagraph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Server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服务器端，接受来自客户端的UDP请求。在本程序中，即接受用户输入的Team名称。通过查询配置文件，返回属于该Team的所有成员姓名。</w:t>
      </w:r>
    </w:p>
    <w:p w:rsidR="00023DDC" w:rsidRDefault="00023DDC" w:rsidP="00023DDC">
      <w:pPr>
        <w:pStyle w:val="ListParagraph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Client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客户端，为安卓平台的应用程序，通过UDP协议向服务端发送请求，即Team名称，之后从服务端得到属于该Team的所</w:t>
      </w:r>
      <w:r>
        <w:rPr>
          <w:rFonts w:asciiTheme="minorEastAsia" w:hAnsiTheme="minorEastAsia" w:hint="eastAsia"/>
          <w:sz w:val="28"/>
          <w:szCs w:val="30"/>
        </w:rPr>
        <w:lastRenderedPageBreak/>
        <w:t>有成员姓名。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预期读者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Team </w:t>
      </w:r>
      <w:proofErr w:type="spellStart"/>
      <w:r>
        <w:rPr>
          <w:rFonts w:asciiTheme="minorEastAsia" w:hAnsiTheme="minorEastAsia" w:hint="eastAsia"/>
          <w:sz w:val="28"/>
          <w:szCs w:val="30"/>
        </w:rPr>
        <w:t>Qurier</w:t>
      </w:r>
      <w:proofErr w:type="spellEnd"/>
      <w:r>
        <w:rPr>
          <w:rFonts w:asciiTheme="minorEastAsia" w:hAnsiTheme="minorEastAsia" w:hint="eastAsia"/>
          <w:sz w:val="28"/>
          <w:szCs w:val="30"/>
        </w:rPr>
        <w:t>使用者及构件使用者。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功能流程/关键逻辑</w:t>
      </w:r>
    </w:p>
    <w:p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启动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drawing>
          <wp:inline distT="0" distB="0" distL="0" distR="0">
            <wp:extent cx="343662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服务端启动后，通过CM构件读取学生—组名配置信息。然后提供FM告警文件路径以及PM文件路径，之后许可证在收到客户端请求时进行容量验证。</w:t>
      </w:r>
    </w:p>
    <w:p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查询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98520" cy="492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客户端启动后，即可进行客户端和服务端的交互。通过配置文件设置</w:t>
      </w:r>
      <w:proofErr w:type="spellStart"/>
      <w:r>
        <w:rPr>
          <w:rFonts w:ascii="宋体" w:hAnsi="宋体" w:hint="eastAsia"/>
          <w:sz w:val="28"/>
          <w:szCs w:val="30"/>
        </w:rPr>
        <w:t>ip</w:t>
      </w:r>
      <w:proofErr w:type="spellEnd"/>
      <w:r>
        <w:rPr>
          <w:rFonts w:ascii="宋体" w:hAnsi="宋体" w:hint="eastAsia"/>
          <w:sz w:val="28"/>
          <w:szCs w:val="30"/>
        </w:rPr>
        <w:t>地址后，向服务端发送请求，服务端License会判断是否提供服务并且输出相应告警信息。若允许提供服务，返回Team名称。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页面及模块</w:t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配置管理模块：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从根目录下</w:t>
      </w:r>
      <w:proofErr w:type="spellStart"/>
      <w:r>
        <w:rPr>
          <w:rFonts w:ascii="宋体" w:hAnsi="宋体" w:hint="eastAsia"/>
          <w:sz w:val="28"/>
          <w:szCs w:val="30"/>
        </w:rPr>
        <w:t>config.properties</w:t>
      </w:r>
      <w:proofErr w:type="spellEnd"/>
      <w:r>
        <w:rPr>
          <w:rFonts w:ascii="宋体" w:hAnsi="宋体" w:hint="eastAsia"/>
          <w:sz w:val="28"/>
          <w:szCs w:val="30"/>
        </w:rPr>
        <w:t>文件中读取配置信息，配置信息为同学的姓名及所属的组名，如下图所示：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>
            <wp:extent cx="24384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告警管理模块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 从根目录下</w:t>
      </w:r>
      <w:proofErr w:type="spellStart"/>
      <w:r>
        <w:rPr>
          <w:rFonts w:ascii="宋体" w:hAnsi="宋体" w:hint="eastAsia"/>
          <w:sz w:val="28"/>
          <w:szCs w:val="30"/>
        </w:rPr>
        <w:t>error_list</w:t>
      </w:r>
      <w:proofErr w:type="spellEnd"/>
      <w:r>
        <w:rPr>
          <w:rFonts w:ascii="宋体" w:hAnsi="宋体" w:hint="eastAsia"/>
          <w:sz w:val="28"/>
          <w:szCs w:val="30"/>
        </w:rPr>
        <w:t>文件中读取告警信息个数及其具体内容，并且将告警信息及其请求时间输出到</w:t>
      </w:r>
      <w:proofErr w:type="spellStart"/>
      <w:r>
        <w:rPr>
          <w:rFonts w:ascii="宋体" w:hAnsi="宋体" w:hint="eastAsia"/>
          <w:sz w:val="28"/>
          <w:szCs w:val="30"/>
        </w:rPr>
        <w:t>error_log</w:t>
      </w:r>
      <w:proofErr w:type="spellEnd"/>
      <w:r>
        <w:rPr>
          <w:rFonts w:ascii="宋体" w:hAnsi="宋体" w:hint="eastAsia"/>
          <w:sz w:val="28"/>
          <w:szCs w:val="30"/>
        </w:rPr>
        <w:t>文件中。</w:t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性能管理模块：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 每分钟生成一个性能报告写入D：\PM目录下并以PMyyyy-mm-dd-hh-mm-ss.txt的形式命名，文件名显示当前生成报告的具体时间。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涉及接口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CM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名称：配置管理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a.从文件中读取参数配置</w:t>
      </w:r>
    </w:p>
    <w:p w:rsidR="00023DDC" w:rsidRDefault="00023DDC" w:rsidP="00023DDC">
      <w:pPr>
        <w:pStyle w:val="ListParagraph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b.提供查询接口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提供人： Team 01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告警管理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接收应用程序的告警信息</w:t>
      </w:r>
    </w:p>
    <w:p w:rsidR="00023DDC" w:rsidRDefault="00023DDC" w:rsidP="00023DDC">
      <w:pPr>
        <w:pStyle w:val="ListParagraph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输出告警信息到一个单独的告警文件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01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="Times New Roman" w:hAnsi="Times New Roman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告警信息格式：</w:t>
      </w:r>
      <w:r>
        <w:rPr>
          <w:rFonts w:ascii="仿宋" w:eastAsia="仿宋" w:hAnsi="仿宋" w:hint="eastAsia"/>
          <w:sz w:val="22"/>
          <w:szCs w:val="24"/>
        </w:rPr>
        <w:t xml:space="preserve"> </w:t>
      </w:r>
    </w:p>
    <w:p w:rsidR="00023DDC" w:rsidRDefault="00023DDC" w:rsidP="00023DDC">
      <w:pPr>
        <w:pStyle w:val="ListParagraph"/>
        <w:ind w:left="1800" w:firstLineChars="0" w:firstLine="0"/>
        <w:jc w:val="left"/>
        <w:rPr>
          <w:rFonts w:ascii="Times New Roman" w:hAnsi="Times New Roman"/>
          <w:kern w:val="0"/>
          <w:sz w:val="28"/>
          <w:szCs w:val="30"/>
        </w:rPr>
      </w:pPr>
      <w:proofErr w:type="spellStart"/>
      <w:r>
        <w:rPr>
          <w:rFonts w:ascii="仿宋" w:eastAsia="仿宋" w:hAnsi="仿宋" w:hint="eastAsia"/>
          <w:sz w:val="28"/>
          <w:szCs w:val="30"/>
        </w:rPr>
        <w:t>yyyy</w:t>
      </w:r>
      <w:proofErr w:type="spellEnd"/>
      <w:r>
        <w:rPr>
          <w:rFonts w:ascii="仿宋" w:eastAsia="仿宋" w:hAnsi="仿宋" w:hint="eastAsia"/>
          <w:sz w:val="28"/>
          <w:szCs w:val="30"/>
        </w:rPr>
        <w:t>/mm/</w:t>
      </w:r>
      <w:proofErr w:type="spellStart"/>
      <w:r>
        <w:rPr>
          <w:rFonts w:ascii="仿宋" w:eastAsia="仿宋" w:hAnsi="仿宋" w:hint="eastAsia"/>
          <w:sz w:val="28"/>
          <w:szCs w:val="30"/>
        </w:rPr>
        <w:t>dd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</w:t>
      </w:r>
      <w:proofErr w:type="spellStart"/>
      <w:r>
        <w:rPr>
          <w:rFonts w:ascii="仿宋" w:eastAsia="仿宋" w:hAnsi="仿宋" w:hint="eastAsia"/>
          <w:sz w:val="28"/>
          <w:szCs w:val="30"/>
        </w:rPr>
        <w:t>hh:mm:ss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XXX(content of message),例如：</w:t>
      </w:r>
      <w:r>
        <w:rPr>
          <w:rFonts w:ascii="Times New Roman" w:eastAsia="仿宋" w:hAnsi="Times New Roman"/>
          <w:sz w:val="28"/>
          <w:szCs w:val="30"/>
        </w:rPr>
        <w:t xml:space="preserve">2015/3/12 </w:t>
      </w:r>
      <w:r>
        <w:rPr>
          <w:rFonts w:ascii="Times New Roman" w:hAnsi="Times New Roman"/>
          <w:kern w:val="0"/>
          <w:sz w:val="28"/>
          <w:szCs w:val="30"/>
        </w:rPr>
        <w:t>18:12:21 can’t open the file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 w:cstheme="minorBidi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PM 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性能管理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接收应用程序的性能指标（指标名称，指标数值）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每分钟自动生成性能报告（对每指标求和）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性能报告输出到单独的性能文件，文件名包括性能报告时间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性能信息格式：</w:t>
      </w:r>
    </w:p>
    <w:p w:rsidR="00023DDC" w:rsidRPr="00AD0497" w:rsidRDefault="00023DDC" w:rsidP="00023DDC">
      <w:pPr>
        <w:pStyle w:val="ListParagraph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统计好的性能指标每分钟生成一个性能报告写入</w:t>
      </w:r>
    </w:p>
    <w:p w:rsidR="00023DDC" w:rsidRPr="00AD0497" w:rsidRDefault="00023DDC" w:rsidP="00023DDC">
      <w:pPr>
        <w:pStyle w:val="ListParagraph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D：\PM目录下并以PM</w:t>
      </w:r>
      <w:r w:rsidRPr="00AD0497">
        <w:rPr>
          <w:rFonts w:asciiTheme="majorEastAsia" w:eastAsiaTheme="majorEastAsia" w:hAnsiTheme="majorEastAsia" w:cs="Consolas" w:hint="eastAsia"/>
          <w:color w:val="2A00FF"/>
          <w:kern w:val="0"/>
          <w:sz w:val="28"/>
          <w:szCs w:val="28"/>
        </w:rPr>
        <w:t>yyyy-mm-dd-hh-mm-ss</w:t>
      </w:r>
      <w:r w:rsidRPr="00AD0497">
        <w:rPr>
          <w:rFonts w:asciiTheme="majorEastAsia" w:eastAsiaTheme="majorEastAsia" w:hAnsiTheme="majorEastAsia" w:hint="eastAsia"/>
          <w:sz w:val="28"/>
          <w:szCs w:val="28"/>
        </w:rPr>
        <w:t>.txt的形式命名，文件名显示当前生成报告的具体时间。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提供人: Team 07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许可证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使用功能: </w:t>
      </w:r>
    </w:p>
    <w:p w:rsidR="00023DDC" w:rsidRDefault="00023DDC" w:rsidP="00023DDC">
      <w:pPr>
        <w:pStyle w:val="ListParagraph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每收到一个请求，记数加1</w:t>
      </w:r>
    </w:p>
    <w:p w:rsidR="00023DDC" w:rsidRDefault="00023DDC" w:rsidP="00023DDC">
      <w:pPr>
        <w:pStyle w:val="ListParagraph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根据已经收到的消息数量和预设的License数值，可以继续提供服务: 请求数量&lt;=预设数值，返回True,否则返回False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08</w:t>
      </w:r>
    </w:p>
    <w:p w:rsidR="00023DDC" w:rsidRDefault="00023DDC" w:rsidP="00023DDC">
      <w:pPr>
        <w:pStyle w:val="ListParagraph"/>
        <w:ind w:left="180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性能需求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8"/>
        <w:gridCol w:w="2601"/>
      </w:tblGrid>
      <w:tr w:rsidR="00023DDC" w:rsidTr="00023DDC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分类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细项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提示</w:t>
            </w:r>
          </w:p>
        </w:tc>
      </w:tr>
      <w:tr w:rsidR="00023DDC" w:rsidTr="00023DDC"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数据读写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是否需要从sever获取或向server发送大量数据</w:t>
            </w:r>
          </w:p>
        </w:tc>
        <w:tc>
          <w:tcPr>
            <w:tcW w:w="2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关注过程的耗时、资源占用</w:t>
            </w: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本地是否需要保存或读取大量数据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是否有大量数据的移动（导入、复制等）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是否有数据搜索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eastAsiaTheme="minorEastAsia" w:hAnsiTheme="minorEastAsia" w:cstheme="minorBidi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使用说明</w:t>
      </w:r>
    </w:p>
    <w:p w:rsidR="00023DDC" w:rsidRDefault="00023DDC" w:rsidP="00023DDC">
      <w:pPr>
        <w:pStyle w:val="ListParagraph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首先，点击运行server.jar(要求JVM运行环境)，启动服务</w:t>
      </w:r>
      <w:r>
        <w:rPr>
          <w:rFonts w:asciiTheme="minorEastAsia" w:hAnsiTheme="minorEastAsia" w:hint="eastAsia"/>
          <w:sz w:val="28"/>
          <w:szCs w:val="28"/>
        </w:rPr>
        <w:lastRenderedPageBreak/>
        <w:t>端。此时，控制台界面如下：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21386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注意</w:t>
      </w:r>
      <w:r>
        <w:rPr>
          <w:rFonts w:asciiTheme="minorEastAsia" w:hAnsiTheme="minorEastAsia" w:hint="eastAsia"/>
          <w:sz w:val="28"/>
          <w:szCs w:val="28"/>
        </w:rPr>
        <w:t>： 在服务端启动时，会自动分配给用户指定的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和端口，见上图第3行，分别为192.168.0.102和1234。</w:t>
      </w:r>
    </w:p>
    <w:p w:rsidR="00023DDC" w:rsidRDefault="00023DDC" w:rsidP="00023DDC">
      <w:pPr>
        <w:pStyle w:val="ListParagraph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配置参数</w:t>
      </w:r>
    </w:p>
    <w:p w:rsidR="00023DDC" w:rsidRDefault="00023DDC" w:rsidP="00023DDC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打开client.py进行参数配置，这里主要配置所需要查询的Team名称。所修改语句位置为 </w:t>
      </w:r>
      <w:r>
        <w:rPr>
          <w:rFonts w:asciiTheme="minorEastAsia" w:hAnsiTheme="minorEastAsia" w:hint="eastAsia"/>
          <w:sz w:val="28"/>
          <w:szCs w:val="28"/>
          <w:highlight w:val="yellow"/>
        </w:rPr>
        <w:t>member = '第一组'</w:t>
      </w:r>
      <w:r>
        <w:rPr>
          <w:rFonts w:asciiTheme="minorEastAsia" w:hAnsiTheme="minorEastAsia" w:hint="eastAsia"/>
          <w:sz w:val="28"/>
          <w:szCs w:val="28"/>
        </w:rPr>
        <w:t xml:space="preserve"> ,把</w:t>
      </w:r>
      <w:r w:rsidR="004E1168">
        <w:rPr>
          <w:rFonts w:asciiTheme="minorEastAsia" w:hAnsiTheme="minorEastAsia" w:hint="eastAsia"/>
          <w:sz w:val="28"/>
          <w:szCs w:val="28"/>
        </w:rPr>
        <w:t>第一组</w:t>
      </w:r>
      <w:r>
        <w:rPr>
          <w:rFonts w:asciiTheme="minorEastAsia" w:hAnsiTheme="minorEastAsia" w:hint="eastAsia"/>
          <w:sz w:val="28"/>
          <w:szCs w:val="28"/>
        </w:rPr>
        <w:t>改为任意一组的组名即可，例如： 第二组。</w:t>
      </w:r>
      <w:r w:rsidR="00BB063C" w:rsidRPr="00BB063C">
        <w:rPr>
          <w:rFonts w:asciiTheme="minorEastAsia" w:hAnsiTheme="minorEastAsia" w:hint="eastAsia"/>
          <w:color w:val="FF0000"/>
          <w:sz w:val="28"/>
          <w:szCs w:val="28"/>
        </w:rPr>
        <w:t>同时，也可以通过输入学生姓名返回组名，直接将配置参数改为学生姓名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（如：</w:t>
      </w:r>
      <w:r w:rsidR="00807C84">
        <w:rPr>
          <w:rFonts w:asciiTheme="minorEastAsia" w:hAnsiTheme="minorEastAsia" w:hint="eastAsia"/>
          <w:color w:val="FF0000"/>
          <w:sz w:val="28"/>
          <w:szCs w:val="28"/>
        </w:rPr>
        <w:t>member</w:t>
      </w:r>
      <w:r w:rsidR="00807C84">
        <w:rPr>
          <w:rFonts w:asciiTheme="minorEastAsia" w:hAnsiTheme="minorEastAsia"/>
          <w:color w:val="FF0000"/>
          <w:sz w:val="28"/>
          <w:szCs w:val="28"/>
        </w:rPr>
        <w:t>=’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吴逸菲</w:t>
      </w:r>
      <w:r w:rsidR="00807C84">
        <w:rPr>
          <w:rFonts w:asciiTheme="minorEastAsia" w:hAnsiTheme="minorEastAsia"/>
          <w:color w:val="FF0000"/>
          <w:sz w:val="28"/>
          <w:szCs w:val="28"/>
        </w:rPr>
        <w:t>’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）</w:t>
      </w:r>
      <w:r w:rsidR="00BB063C" w:rsidRPr="00BB063C">
        <w:rPr>
          <w:rFonts w:asciiTheme="minorEastAsia" w:hAnsiTheme="minorEastAsia" w:hint="eastAsia"/>
          <w:color w:val="FF0000"/>
          <w:sz w:val="28"/>
          <w:szCs w:val="28"/>
        </w:rPr>
        <w:t>即可</w:t>
      </w:r>
      <w:r w:rsidR="00BB063C">
        <w:rPr>
          <w:rFonts w:asciiTheme="minorEastAsia" w:hAnsiTheme="minorEastAsia" w:hint="eastAsia"/>
          <w:sz w:val="28"/>
          <w:szCs w:val="28"/>
        </w:rPr>
        <w:t>。</w:t>
      </w:r>
    </w:p>
    <w:p w:rsidR="00023DDC" w:rsidRDefault="00023DDC" w:rsidP="00023DDC">
      <w:pPr>
        <w:ind w:leftChars="100" w:left="490" w:hangingChars="100" w:hanging="280"/>
        <w:jc w:val="left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color w:val="FF0000"/>
          <w:sz w:val="28"/>
          <w:szCs w:val="28"/>
        </w:rPr>
        <w:t>注意：</w:t>
      </w:r>
    </w:p>
    <w:p w:rsidR="00023DDC" w:rsidRDefault="00023DDC" w:rsidP="00023DDC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一定要安装有python2.7, python3也不行，因为会有版本语法等复杂的问题，建议用户不要轻易尝试。</w:t>
      </w:r>
    </w:p>
    <w:p w:rsidR="00023DDC" w:rsidRDefault="00023DDC" w:rsidP="00023DDC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不是修改  </w:t>
      </w:r>
      <w:r>
        <w:rPr>
          <w:rFonts w:asciiTheme="minorEastAsia" w:hAnsiTheme="minorEastAsia" w:hint="eastAsia"/>
          <w:sz w:val="28"/>
          <w:szCs w:val="28"/>
          <w:highlight w:val="yellow"/>
        </w:rPr>
        <w:t># member ='许铭淏'</w:t>
      </w:r>
      <w:r>
        <w:rPr>
          <w:rFonts w:asciiTheme="minorEastAsia" w:hAnsiTheme="minorEastAsia" w:hint="eastAsia"/>
          <w:sz w:val="28"/>
          <w:szCs w:val="28"/>
        </w:rPr>
        <w:t xml:space="preserve"> ,该部分是注释掉的测试用代码。</w:t>
      </w:r>
    </w:p>
    <w:p w:rsidR="00023DDC" w:rsidRDefault="00023DDC" w:rsidP="00023DDC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3.启动客户端cliet.py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</w:t>
      </w:r>
      <w:proofErr w:type="spellStart"/>
      <w:r>
        <w:rPr>
          <w:rFonts w:asciiTheme="minorEastAsia" w:hAnsiTheme="minorEastAsia" w:hint="eastAsia"/>
          <w:sz w:val="28"/>
          <w:szCs w:val="28"/>
        </w:rPr>
        <w:t>cmd</w:t>
      </w:r>
      <w:proofErr w:type="spellEnd"/>
      <w:r>
        <w:rPr>
          <w:rFonts w:asciiTheme="minorEastAsia" w:hAnsiTheme="minorEastAsia" w:hint="eastAsia"/>
          <w:sz w:val="28"/>
          <w:szCs w:val="28"/>
        </w:rPr>
        <w:t>,在控制台中输入如下命令：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518660" cy="25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共有两个参数，分别为之前在服务端接收到的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和端口号。然后就可以在服务端看到整个程序的执行过程，其中包括各个模</w:t>
      </w:r>
      <w:r>
        <w:rPr>
          <w:rFonts w:asciiTheme="minorEastAsia" w:hAnsiTheme="minorEastAsia" w:hint="eastAsia"/>
          <w:sz w:val="28"/>
          <w:szCs w:val="28"/>
        </w:rPr>
        <w:lastRenderedPageBreak/>
        <w:t>块的执行过程，如下所示。</w:t>
      </w:r>
    </w:p>
    <w:p w:rsidR="00023DDC" w:rsidRDefault="004E1168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EED4E3" wp14:editId="344FB0B3">
            <wp:extent cx="5274310" cy="264020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同时，可以看到客户端的返回结果，这里输入的学生姓名是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第一组</w:t>
      </w:r>
      <w:r>
        <w:rPr>
          <w:rFonts w:asciiTheme="minorEastAsia" w:hAnsiTheme="minorEastAsia" w:hint="eastAsia"/>
          <w:sz w:val="28"/>
          <w:szCs w:val="28"/>
        </w:rPr>
        <w:t>，返回的就是</w:t>
      </w:r>
      <w:r w:rsidR="000C66A5">
        <w:rPr>
          <w:rFonts w:asciiTheme="minorEastAsia" w:hAnsiTheme="minorEastAsia" w:hint="eastAsia"/>
          <w:sz w:val="28"/>
          <w:szCs w:val="28"/>
        </w:rPr>
        <w:t xml:space="preserve">第一组同学 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吴逸菲，黄徐欢，李亚斯，</w:t>
      </w:r>
      <w:r w:rsidR="000C66A5" w:rsidRP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许铭淏</w:t>
      </w:r>
      <w:r w:rsidR="000977CB">
        <w:rPr>
          <w:rFonts w:asciiTheme="minorEastAsia" w:hAnsiTheme="minorEastAsia" w:hint="eastAsia"/>
          <w:sz w:val="28"/>
          <w:szCs w:val="28"/>
        </w:rPr>
        <w:t>，其中逗号为分隔符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67993" w:rsidRPr="00645435" w:rsidRDefault="000C66A5" w:rsidP="0064543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696AD28" wp14:editId="0D7DBC8A">
            <wp:extent cx="5608460" cy="3766075"/>
            <wp:effectExtent l="0" t="0" r="0" b="6350"/>
            <wp:docPr id="10" name="Picture 10" descr="C:\Users\krystal\Documents\Tencent Files\594060270\Image\C2C\$_A4UHF2`I)[~(PEW_K[X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ystal\Documents\Tencent Files\594060270\Image\C2C\$_A4UHF2`I)[~(PEW_K[XJ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60" cy="3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7993" w:rsidRPr="0064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AF6"/>
    <w:multiLevelType w:val="hybridMultilevel"/>
    <w:tmpl w:val="6802A412"/>
    <w:lvl w:ilvl="0" w:tplc="3592A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E1F55"/>
    <w:multiLevelType w:val="hybridMultilevel"/>
    <w:tmpl w:val="1FB02690"/>
    <w:lvl w:ilvl="0" w:tplc="A454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371BA2"/>
    <w:multiLevelType w:val="hybridMultilevel"/>
    <w:tmpl w:val="D792BAC2"/>
    <w:lvl w:ilvl="0" w:tplc="6C8C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601A0"/>
    <w:multiLevelType w:val="hybridMultilevel"/>
    <w:tmpl w:val="AE045558"/>
    <w:lvl w:ilvl="0" w:tplc="EE5CC1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1E2C40EC"/>
    <w:multiLevelType w:val="hybridMultilevel"/>
    <w:tmpl w:val="19AC4F3E"/>
    <w:lvl w:ilvl="0" w:tplc="EA9AB6DE">
      <w:start w:val="1"/>
      <w:numFmt w:val="decimal"/>
      <w:lvlText w:val="%1）"/>
      <w:lvlJc w:val="left"/>
      <w:pPr>
        <w:ind w:left="1140" w:hanging="7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972360"/>
    <w:multiLevelType w:val="hybridMultilevel"/>
    <w:tmpl w:val="6FFCB9DC"/>
    <w:lvl w:ilvl="0" w:tplc="427C21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19834CD"/>
    <w:multiLevelType w:val="hybridMultilevel"/>
    <w:tmpl w:val="CE96C708"/>
    <w:lvl w:ilvl="0" w:tplc="F23C87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7">
    <w:nsid w:val="42D07A90"/>
    <w:multiLevelType w:val="hybridMultilevel"/>
    <w:tmpl w:val="95242BC8"/>
    <w:lvl w:ilvl="0" w:tplc="ACBC4AA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44F937E0"/>
    <w:multiLevelType w:val="hybridMultilevel"/>
    <w:tmpl w:val="4C70B904"/>
    <w:lvl w:ilvl="0" w:tplc="FBD482E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555CA8E0"/>
    <w:multiLevelType w:val="singleLevel"/>
    <w:tmpl w:val="555CA8E0"/>
    <w:lvl w:ilvl="0">
      <w:start w:val="1"/>
      <w:numFmt w:val="decimal"/>
      <w:suff w:val="nothing"/>
      <w:lvlText w:val="%1、"/>
      <w:lvlJc w:val="left"/>
    </w:lvl>
  </w:abstractNum>
  <w:abstractNum w:abstractNumId="10">
    <w:nsid w:val="555CADE8"/>
    <w:multiLevelType w:val="singleLevel"/>
    <w:tmpl w:val="555CADE8"/>
    <w:lvl w:ilvl="0">
      <w:start w:val="1"/>
      <w:numFmt w:val="decimal"/>
      <w:suff w:val="nothing"/>
      <w:lvlText w:val="%1、"/>
      <w:lvlJc w:val="left"/>
    </w:lvl>
  </w:abstractNum>
  <w:abstractNum w:abstractNumId="11">
    <w:nsid w:val="555CAF3B"/>
    <w:multiLevelType w:val="singleLevel"/>
    <w:tmpl w:val="555CAF3B"/>
    <w:lvl w:ilvl="0">
      <w:start w:val="1"/>
      <w:numFmt w:val="decimal"/>
      <w:suff w:val="nothing"/>
      <w:lvlText w:val="%1、"/>
      <w:lvlJc w:val="left"/>
    </w:lvl>
  </w:abstractNum>
  <w:abstractNum w:abstractNumId="12">
    <w:nsid w:val="555CB0FF"/>
    <w:multiLevelType w:val="singleLevel"/>
    <w:tmpl w:val="555CB0FF"/>
    <w:lvl w:ilvl="0">
      <w:start w:val="1"/>
      <w:numFmt w:val="decimal"/>
      <w:suff w:val="nothing"/>
      <w:lvlText w:val="%1、"/>
      <w:lvlJc w:val="left"/>
    </w:lvl>
  </w:abstractNum>
  <w:abstractNum w:abstractNumId="13">
    <w:nsid w:val="64D50F21"/>
    <w:multiLevelType w:val="hybridMultilevel"/>
    <w:tmpl w:val="64AA563A"/>
    <w:lvl w:ilvl="0" w:tplc="D0D64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6A202CAD"/>
    <w:multiLevelType w:val="hybridMultilevel"/>
    <w:tmpl w:val="C9B0EDE2"/>
    <w:lvl w:ilvl="0" w:tplc="C3F894C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6B0C0385"/>
    <w:multiLevelType w:val="hybridMultilevel"/>
    <w:tmpl w:val="971C8CEA"/>
    <w:lvl w:ilvl="0" w:tplc="09903B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6">
    <w:nsid w:val="6F4C77E6"/>
    <w:multiLevelType w:val="hybridMultilevel"/>
    <w:tmpl w:val="94F287CC"/>
    <w:lvl w:ilvl="0" w:tplc="D4262F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B5715E5"/>
    <w:multiLevelType w:val="hybridMultilevel"/>
    <w:tmpl w:val="35D80750"/>
    <w:lvl w:ilvl="0" w:tplc="C00E6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C3A0455"/>
    <w:multiLevelType w:val="hybridMultilevel"/>
    <w:tmpl w:val="BBF67EEC"/>
    <w:lvl w:ilvl="0" w:tplc="C32E4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3"/>
  </w:num>
  <w:num w:numId="5">
    <w:abstractNumId w:val="14"/>
  </w:num>
  <w:num w:numId="6">
    <w:abstractNumId w:val="5"/>
  </w:num>
  <w:num w:numId="7">
    <w:abstractNumId w:val="7"/>
  </w:num>
  <w:num w:numId="8">
    <w:abstractNumId w:val="3"/>
  </w:num>
  <w:num w:numId="9">
    <w:abstractNumId w:val="15"/>
  </w:num>
  <w:num w:numId="10">
    <w:abstractNumId w:val="6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2"/>
  </w:num>
  <w:num w:numId="16">
    <w:abstractNumId w:val="17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EE"/>
    <w:rsid w:val="00004B2B"/>
    <w:rsid w:val="000073E4"/>
    <w:rsid w:val="0001067F"/>
    <w:rsid w:val="000139D8"/>
    <w:rsid w:val="00023DDC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3A4E"/>
    <w:rsid w:val="00083A75"/>
    <w:rsid w:val="0008476E"/>
    <w:rsid w:val="00091D34"/>
    <w:rsid w:val="00094777"/>
    <w:rsid w:val="000977CB"/>
    <w:rsid w:val="000A04FC"/>
    <w:rsid w:val="000A474F"/>
    <w:rsid w:val="000C2CA6"/>
    <w:rsid w:val="000C66A5"/>
    <w:rsid w:val="000D038E"/>
    <w:rsid w:val="000D2C49"/>
    <w:rsid w:val="000E401A"/>
    <w:rsid w:val="000F0858"/>
    <w:rsid w:val="000F0E4B"/>
    <w:rsid w:val="000F3E82"/>
    <w:rsid w:val="00123802"/>
    <w:rsid w:val="0012640B"/>
    <w:rsid w:val="00133B20"/>
    <w:rsid w:val="00150145"/>
    <w:rsid w:val="00154136"/>
    <w:rsid w:val="0017295E"/>
    <w:rsid w:val="00173D75"/>
    <w:rsid w:val="001751B9"/>
    <w:rsid w:val="001860C4"/>
    <w:rsid w:val="001B0B7F"/>
    <w:rsid w:val="001C6565"/>
    <w:rsid w:val="001D3038"/>
    <w:rsid w:val="001E3070"/>
    <w:rsid w:val="001F5427"/>
    <w:rsid w:val="001F751E"/>
    <w:rsid w:val="001F7A0B"/>
    <w:rsid w:val="0020314E"/>
    <w:rsid w:val="002075DF"/>
    <w:rsid w:val="00210F60"/>
    <w:rsid w:val="00213A05"/>
    <w:rsid w:val="00214DF1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D2B7D"/>
    <w:rsid w:val="003D42BE"/>
    <w:rsid w:val="004035F3"/>
    <w:rsid w:val="00432241"/>
    <w:rsid w:val="004344CB"/>
    <w:rsid w:val="004360F7"/>
    <w:rsid w:val="00436B70"/>
    <w:rsid w:val="00445B74"/>
    <w:rsid w:val="0044641C"/>
    <w:rsid w:val="00450FCB"/>
    <w:rsid w:val="004520FE"/>
    <w:rsid w:val="004562A3"/>
    <w:rsid w:val="004715BD"/>
    <w:rsid w:val="0047640D"/>
    <w:rsid w:val="00482BAC"/>
    <w:rsid w:val="0049172C"/>
    <w:rsid w:val="00495411"/>
    <w:rsid w:val="004A00D5"/>
    <w:rsid w:val="004B39EE"/>
    <w:rsid w:val="004D45D0"/>
    <w:rsid w:val="004E1168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2BBF"/>
    <w:rsid w:val="00576A3C"/>
    <w:rsid w:val="0057768F"/>
    <w:rsid w:val="0058793C"/>
    <w:rsid w:val="00590BF1"/>
    <w:rsid w:val="00597B36"/>
    <w:rsid w:val="005A3E42"/>
    <w:rsid w:val="005A41E7"/>
    <w:rsid w:val="005B5A28"/>
    <w:rsid w:val="005C7B6D"/>
    <w:rsid w:val="005D22EB"/>
    <w:rsid w:val="005E02AD"/>
    <w:rsid w:val="005E37E7"/>
    <w:rsid w:val="005E70F4"/>
    <w:rsid w:val="006075B9"/>
    <w:rsid w:val="0061607E"/>
    <w:rsid w:val="006168E3"/>
    <w:rsid w:val="0063202B"/>
    <w:rsid w:val="00644656"/>
    <w:rsid w:val="00645435"/>
    <w:rsid w:val="00650E84"/>
    <w:rsid w:val="00660D38"/>
    <w:rsid w:val="00665C8B"/>
    <w:rsid w:val="0067744D"/>
    <w:rsid w:val="006841B6"/>
    <w:rsid w:val="006A1D3C"/>
    <w:rsid w:val="006A780F"/>
    <w:rsid w:val="006B48A9"/>
    <w:rsid w:val="006C129B"/>
    <w:rsid w:val="006D6A19"/>
    <w:rsid w:val="006D7726"/>
    <w:rsid w:val="007053E7"/>
    <w:rsid w:val="00720B76"/>
    <w:rsid w:val="00734A41"/>
    <w:rsid w:val="00741E93"/>
    <w:rsid w:val="00766BA8"/>
    <w:rsid w:val="0078294F"/>
    <w:rsid w:val="00782A79"/>
    <w:rsid w:val="00790589"/>
    <w:rsid w:val="007960E9"/>
    <w:rsid w:val="007969A6"/>
    <w:rsid w:val="007A7CD5"/>
    <w:rsid w:val="007B7600"/>
    <w:rsid w:val="007C6CBC"/>
    <w:rsid w:val="007E3B22"/>
    <w:rsid w:val="007F0097"/>
    <w:rsid w:val="00805E6E"/>
    <w:rsid w:val="00807A34"/>
    <w:rsid w:val="00807C84"/>
    <w:rsid w:val="0081281E"/>
    <w:rsid w:val="00820A77"/>
    <w:rsid w:val="008255C6"/>
    <w:rsid w:val="0084223D"/>
    <w:rsid w:val="0085205B"/>
    <w:rsid w:val="00856512"/>
    <w:rsid w:val="00867759"/>
    <w:rsid w:val="0087721D"/>
    <w:rsid w:val="00880811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73370"/>
    <w:rsid w:val="00973A66"/>
    <w:rsid w:val="0097736F"/>
    <w:rsid w:val="0098385A"/>
    <w:rsid w:val="009842F8"/>
    <w:rsid w:val="0098610B"/>
    <w:rsid w:val="00986B8F"/>
    <w:rsid w:val="0099041B"/>
    <w:rsid w:val="009D4B34"/>
    <w:rsid w:val="009D6A2E"/>
    <w:rsid w:val="009D788A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C2933"/>
    <w:rsid w:val="00AD0497"/>
    <w:rsid w:val="00AF0724"/>
    <w:rsid w:val="00B017C5"/>
    <w:rsid w:val="00B11E24"/>
    <w:rsid w:val="00B14172"/>
    <w:rsid w:val="00B208B0"/>
    <w:rsid w:val="00B3097C"/>
    <w:rsid w:val="00B401AE"/>
    <w:rsid w:val="00B44771"/>
    <w:rsid w:val="00B50ACF"/>
    <w:rsid w:val="00B53F2E"/>
    <w:rsid w:val="00B626BF"/>
    <w:rsid w:val="00B83DCA"/>
    <w:rsid w:val="00B8672B"/>
    <w:rsid w:val="00B90883"/>
    <w:rsid w:val="00B94025"/>
    <w:rsid w:val="00BB063C"/>
    <w:rsid w:val="00BB1751"/>
    <w:rsid w:val="00BC1300"/>
    <w:rsid w:val="00BC1C0C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77882"/>
    <w:rsid w:val="00C836C3"/>
    <w:rsid w:val="00C878AE"/>
    <w:rsid w:val="00C93CC1"/>
    <w:rsid w:val="00C95FE9"/>
    <w:rsid w:val="00CA13FB"/>
    <w:rsid w:val="00CA3B26"/>
    <w:rsid w:val="00CA55E6"/>
    <w:rsid w:val="00CA7D23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31B46"/>
    <w:rsid w:val="00D439D9"/>
    <w:rsid w:val="00D4402C"/>
    <w:rsid w:val="00D6468E"/>
    <w:rsid w:val="00D84B8A"/>
    <w:rsid w:val="00D85EB9"/>
    <w:rsid w:val="00DC033F"/>
    <w:rsid w:val="00DD03BD"/>
    <w:rsid w:val="00DD413D"/>
    <w:rsid w:val="00DD6F80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746C"/>
    <w:rsid w:val="00E10444"/>
    <w:rsid w:val="00E12341"/>
    <w:rsid w:val="00E16AB3"/>
    <w:rsid w:val="00E21559"/>
    <w:rsid w:val="00E45950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EF6EE0"/>
    <w:rsid w:val="00F134DD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3786"/>
    <w:rsid w:val="00F75BC5"/>
    <w:rsid w:val="00F82F72"/>
    <w:rsid w:val="00F83FE9"/>
    <w:rsid w:val="00FA0EC1"/>
    <w:rsid w:val="00FC4E6C"/>
    <w:rsid w:val="00FE4BB7"/>
    <w:rsid w:val="00FE7079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B7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CA7D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B7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CA7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13</cp:revision>
  <dcterms:created xsi:type="dcterms:W3CDTF">2015-05-27T10:43:00Z</dcterms:created>
  <dcterms:modified xsi:type="dcterms:W3CDTF">2015-05-27T12:02:00Z</dcterms:modified>
</cp:coreProperties>
</file>