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B7D4B8" w14:textId="05EB7C8C" w:rsidR="00F93E63" w:rsidRPr="00437E30" w:rsidRDefault="00A72E3E" w:rsidP="00A72E3E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437E30">
        <w:rPr>
          <w:rFonts w:ascii="宋体" w:eastAsia="宋体" w:hAnsi="宋体" w:hint="eastAsia"/>
          <w:sz w:val="24"/>
          <w:szCs w:val="24"/>
        </w:rPr>
        <w:t>问题描述</w:t>
      </w:r>
    </w:p>
    <w:p w14:paraId="14AA7C62" w14:textId="31430FB9" w:rsidR="00A72E3E" w:rsidRPr="00437E30" w:rsidRDefault="00A72E3E" w:rsidP="00A72E3E">
      <w:pPr>
        <w:pStyle w:val="a4"/>
        <w:wordWrap w:val="0"/>
        <w:spacing w:before="0" w:beforeAutospacing="0" w:after="0" w:afterAutospacing="0" w:line="360" w:lineRule="atLeast"/>
        <w:jc w:val="both"/>
        <w:textAlignment w:val="baseline"/>
        <w:rPr>
          <w:rFonts w:hint="eastAsia"/>
          <w:color w:val="4F4F4F"/>
        </w:rPr>
      </w:pPr>
      <w:r w:rsidRPr="00437E30">
        <w:rPr>
          <w:color w:val="4F4F4F"/>
        </w:rPr>
        <w:t>设有n件工作分配给n个人。将工作</w:t>
      </w:r>
      <w:proofErr w:type="spellStart"/>
      <w:r w:rsidRPr="00437E30">
        <w:rPr>
          <w:color w:val="4F4F4F"/>
        </w:rPr>
        <w:t>i</w:t>
      </w:r>
      <w:proofErr w:type="spellEnd"/>
      <w:r w:rsidRPr="00437E30">
        <w:rPr>
          <w:color w:val="4F4F4F"/>
        </w:rPr>
        <w:t>分</w:t>
      </w:r>
      <w:proofErr w:type="gramStart"/>
      <w:r w:rsidRPr="00437E30">
        <w:rPr>
          <w:color w:val="4F4F4F"/>
        </w:rPr>
        <w:t>配给第</w:t>
      </w:r>
      <w:proofErr w:type="gramEnd"/>
      <w:r w:rsidRPr="00437E30">
        <w:rPr>
          <w:color w:val="4F4F4F"/>
        </w:rPr>
        <w:t>j个人所需要的费用为</w:t>
      </w:r>
      <w:proofErr w:type="spellStart"/>
      <w:r w:rsidRPr="00437E30">
        <w:rPr>
          <w:color w:val="4F4F4F"/>
        </w:rPr>
        <w:t>cij</w:t>
      </w:r>
      <w:proofErr w:type="spellEnd"/>
      <w:r w:rsidRPr="00437E30">
        <w:rPr>
          <w:color w:val="4F4F4F"/>
        </w:rPr>
        <w:t>。试设计一个算法，为每个人分配1件不同的工作，并使总费用达到最小。</w:t>
      </w:r>
    </w:p>
    <w:p w14:paraId="20E27B04" w14:textId="1352A181" w:rsidR="00A72E3E" w:rsidRPr="00437E30" w:rsidRDefault="00A72E3E" w:rsidP="00A72E3E">
      <w:pPr>
        <w:pStyle w:val="a4"/>
        <w:wordWrap w:val="0"/>
        <w:spacing w:before="0" w:beforeAutospacing="0" w:after="0" w:afterAutospacing="0" w:line="300" w:lineRule="atLeast"/>
        <w:ind w:left="360"/>
        <w:jc w:val="both"/>
        <w:textAlignment w:val="baseline"/>
        <w:rPr>
          <w:rFonts w:hint="eastAsia"/>
          <w:color w:val="4F4F4F"/>
        </w:rPr>
      </w:pPr>
      <w:r w:rsidRPr="00437E30">
        <w:rPr>
          <w:color w:val="4F4F4F"/>
        </w:rPr>
        <w:t>样例输入：</w:t>
      </w:r>
    </w:p>
    <w:p w14:paraId="374184DA" w14:textId="4B15391D" w:rsidR="00A72E3E" w:rsidRPr="00437E30" w:rsidRDefault="00A72E3E" w:rsidP="00A72E3E">
      <w:pPr>
        <w:pStyle w:val="a4"/>
        <w:wordWrap w:val="0"/>
        <w:spacing w:before="0" w:beforeAutospacing="0" w:after="0" w:afterAutospacing="0" w:line="300" w:lineRule="atLeast"/>
        <w:ind w:left="360"/>
        <w:jc w:val="both"/>
        <w:textAlignment w:val="baseline"/>
        <w:rPr>
          <w:rFonts w:hint="eastAsia"/>
          <w:color w:val="4F4F4F"/>
        </w:rPr>
      </w:pPr>
      <w:r w:rsidRPr="00437E30">
        <w:rPr>
          <w:color w:val="4F4F4F"/>
        </w:rPr>
        <w:t>3</w:t>
      </w:r>
    </w:p>
    <w:p w14:paraId="7A53D344" w14:textId="330129D2" w:rsidR="00A72E3E" w:rsidRPr="00437E30" w:rsidRDefault="00A72E3E" w:rsidP="00A72E3E">
      <w:pPr>
        <w:pStyle w:val="a4"/>
        <w:wordWrap w:val="0"/>
        <w:spacing w:before="0" w:beforeAutospacing="0" w:after="0" w:afterAutospacing="0" w:line="300" w:lineRule="atLeast"/>
        <w:ind w:left="360"/>
        <w:jc w:val="both"/>
        <w:textAlignment w:val="baseline"/>
        <w:rPr>
          <w:rFonts w:hint="eastAsia"/>
          <w:color w:val="4F4F4F"/>
        </w:rPr>
      </w:pPr>
      <w:r w:rsidRPr="00437E30">
        <w:rPr>
          <w:color w:val="4F4F4F"/>
        </w:rPr>
        <w:t>10 2 3</w:t>
      </w:r>
    </w:p>
    <w:p w14:paraId="7CDCC339" w14:textId="77777777" w:rsidR="00A72E3E" w:rsidRPr="00437E30" w:rsidRDefault="00A72E3E" w:rsidP="00A72E3E">
      <w:pPr>
        <w:pStyle w:val="a4"/>
        <w:wordWrap w:val="0"/>
        <w:spacing w:before="0" w:beforeAutospacing="0" w:after="0" w:afterAutospacing="0" w:line="300" w:lineRule="atLeast"/>
        <w:ind w:left="360"/>
        <w:jc w:val="both"/>
        <w:textAlignment w:val="baseline"/>
        <w:rPr>
          <w:color w:val="4F4F4F"/>
        </w:rPr>
      </w:pPr>
      <w:r w:rsidRPr="00437E30">
        <w:rPr>
          <w:color w:val="4F4F4F"/>
        </w:rPr>
        <w:t>2 3 4</w:t>
      </w:r>
    </w:p>
    <w:p w14:paraId="24D11028" w14:textId="77777777" w:rsidR="00A72E3E" w:rsidRPr="00437E30" w:rsidRDefault="00A72E3E" w:rsidP="00A72E3E">
      <w:pPr>
        <w:pStyle w:val="a4"/>
        <w:wordWrap w:val="0"/>
        <w:spacing w:before="0" w:beforeAutospacing="0" w:after="0" w:afterAutospacing="0" w:line="300" w:lineRule="atLeast"/>
        <w:ind w:left="360"/>
        <w:jc w:val="both"/>
        <w:textAlignment w:val="baseline"/>
        <w:rPr>
          <w:color w:val="4F4F4F"/>
        </w:rPr>
      </w:pPr>
      <w:r w:rsidRPr="00437E30">
        <w:rPr>
          <w:color w:val="4F4F4F"/>
        </w:rPr>
        <w:t>3 4 5</w:t>
      </w:r>
    </w:p>
    <w:p w14:paraId="68A9735A" w14:textId="4933E28B" w:rsidR="00A72E3E" w:rsidRPr="00437E30" w:rsidRDefault="00A72E3E" w:rsidP="00A72E3E">
      <w:pPr>
        <w:pStyle w:val="a4"/>
        <w:wordWrap w:val="0"/>
        <w:spacing w:before="0" w:beforeAutospacing="0" w:after="0" w:afterAutospacing="0" w:line="300" w:lineRule="atLeast"/>
        <w:ind w:left="360"/>
        <w:jc w:val="both"/>
        <w:textAlignment w:val="baseline"/>
        <w:rPr>
          <w:rFonts w:hint="eastAsia"/>
          <w:color w:val="4F4F4F"/>
        </w:rPr>
      </w:pPr>
      <w:r w:rsidRPr="00437E30">
        <w:rPr>
          <w:color w:val="4F4F4F"/>
        </w:rPr>
        <w:t>样例输出：</w:t>
      </w:r>
    </w:p>
    <w:p w14:paraId="47BB3C2E" w14:textId="77777777" w:rsidR="00A72E3E" w:rsidRPr="00437E30" w:rsidRDefault="00A72E3E" w:rsidP="00A72E3E">
      <w:pPr>
        <w:pStyle w:val="a4"/>
        <w:wordWrap w:val="0"/>
        <w:spacing w:before="0" w:beforeAutospacing="0" w:after="0" w:afterAutospacing="0" w:line="300" w:lineRule="atLeast"/>
        <w:ind w:left="360"/>
        <w:jc w:val="both"/>
        <w:textAlignment w:val="baseline"/>
        <w:rPr>
          <w:color w:val="4F4F4F"/>
        </w:rPr>
      </w:pPr>
      <w:r w:rsidRPr="00437E30">
        <w:rPr>
          <w:color w:val="4F4F4F"/>
        </w:rPr>
        <w:t>9</w:t>
      </w:r>
    </w:p>
    <w:p w14:paraId="3615B6BD" w14:textId="5A5A4F82" w:rsidR="00A72E3E" w:rsidRPr="00437E30" w:rsidRDefault="00A72E3E" w:rsidP="00A72E3E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437E30">
        <w:rPr>
          <w:rFonts w:ascii="宋体" w:eastAsia="宋体" w:hAnsi="宋体" w:hint="eastAsia"/>
          <w:sz w:val="24"/>
          <w:szCs w:val="24"/>
        </w:rPr>
        <w:t>算法描述</w:t>
      </w:r>
    </w:p>
    <w:p w14:paraId="55A9110E" w14:textId="4E71B471" w:rsidR="00437E30" w:rsidRPr="00437E30" w:rsidRDefault="00437E30" w:rsidP="00437E30">
      <w:pPr>
        <w:pStyle w:val="a3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 w:rsidRPr="00437E30">
        <w:rPr>
          <w:rFonts w:ascii="宋体" w:eastAsia="宋体" w:hAnsi="宋体" w:hint="eastAsia"/>
          <w:color w:val="4F4F4F"/>
          <w:sz w:val="24"/>
          <w:szCs w:val="24"/>
        </w:rPr>
        <w:t>由于每个人都必须分配到工作，在这里可以建一个二维数组c[</w:t>
      </w:r>
      <w:proofErr w:type="spellStart"/>
      <w:r w:rsidRPr="00437E30">
        <w:rPr>
          <w:rFonts w:ascii="宋体" w:eastAsia="宋体" w:hAnsi="宋体" w:hint="eastAsia"/>
          <w:color w:val="4F4F4F"/>
          <w:sz w:val="24"/>
          <w:szCs w:val="24"/>
        </w:rPr>
        <w:t>i</w:t>
      </w:r>
      <w:proofErr w:type="spellEnd"/>
      <w:r w:rsidRPr="00437E30">
        <w:rPr>
          <w:rFonts w:ascii="宋体" w:eastAsia="宋体" w:hAnsi="宋体" w:hint="eastAsia"/>
          <w:color w:val="4F4F4F"/>
          <w:sz w:val="24"/>
          <w:szCs w:val="24"/>
        </w:rPr>
        <w:t>][j]，用以表示</w:t>
      </w:r>
      <w:proofErr w:type="spellStart"/>
      <w:r w:rsidRPr="00437E30">
        <w:rPr>
          <w:rFonts w:ascii="宋体" w:eastAsia="宋体" w:hAnsi="宋体" w:hint="eastAsia"/>
          <w:color w:val="4F4F4F"/>
          <w:sz w:val="24"/>
          <w:szCs w:val="24"/>
        </w:rPr>
        <w:t>i</w:t>
      </w:r>
      <w:proofErr w:type="spellEnd"/>
      <w:r w:rsidRPr="00437E30">
        <w:rPr>
          <w:rFonts w:ascii="宋体" w:eastAsia="宋体" w:hAnsi="宋体" w:hint="eastAsia"/>
          <w:color w:val="4F4F4F"/>
          <w:sz w:val="24"/>
          <w:szCs w:val="24"/>
        </w:rPr>
        <w:t>号工人完成j号工作所需的费用。</w:t>
      </w:r>
      <w:r w:rsidRPr="00437E30">
        <w:rPr>
          <w:rFonts w:ascii="宋体" w:eastAsia="宋体" w:hAnsi="宋体"/>
          <w:color w:val="4F4F4F"/>
          <w:sz w:val="24"/>
          <w:szCs w:val="24"/>
        </w:rPr>
        <w:br/>
      </w:r>
      <w:r w:rsidRPr="00437E30">
        <w:rPr>
          <w:rFonts w:ascii="宋体" w:eastAsia="宋体" w:hAnsi="宋体" w:hint="eastAsia"/>
          <w:color w:val="4F4F4F"/>
          <w:sz w:val="24"/>
          <w:szCs w:val="24"/>
        </w:rPr>
        <w:t>给定一个循环，从第1个工人开始循环分配工作，直到所有工人都分配到。</w:t>
      </w:r>
      <w:r w:rsidRPr="00437E30">
        <w:rPr>
          <w:rFonts w:ascii="宋体" w:eastAsia="宋体" w:hAnsi="宋体"/>
          <w:color w:val="4F4F4F"/>
          <w:sz w:val="24"/>
          <w:szCs w:val="24"/>
        </w:rPr>
        <w:br/>
      </w:r>
      <w:r w:rsidRPr="00437E30">
        <w:rPr>
          <w:rFonts w:ascii="宋体" w:eastAsia="宋体" w:hAnsi="宋体" w:hint="eastAsia"/>
          <w:color w:val="4F4F4F"/>
          <w:sz w:val="24"/>
          <w:szCs w:val="24"/>
        </w:rPr>
        <w:t>为第</w:t>
      </w:r>
      <w:proofErr w:type="spellStart"/>
      <w:r w:rsidRPr="00437E30">
        <w:rPr>
          <w:rFonts w:ascii="宋体" w:eastAsia="宋体" w:hAnsi="宋体" w:hint="eastAsia"/>
          <w:color w:val="4F4F4F"/>
          <w:sz w:val="24"/>
          <w:szCs w:val="24"/>
        </w:rPr>
        <w:t>i</w:t>
      </w:r>
      <w:proofErr w:type="spellEnd"/>
      <w:proofErr w:type="gramStart"/>
      <w:r w:rsidRPr="00437E30">
        <w:rPr>
          <w:rFonts w:ascii="宋体" w:eastAsia="宋体" w:hAnsi="宋体" w:hint="eastAsia"/>
          <w:color w:val="4F4F4F"/>
          <w:sz w:val="24"/>
          <w:szCs w:val="24"/>
        </w:rPr>
        <w:t>个</w:t>
      </w:r>
      <w:proofErr w:type="gramEnd"/>
      <w:r w:rsidRPr="00437E30">
        <w:rPr>
          <w:rFonts w:ascii="宋体" w:eastAsia="宋体" w:hAnsi="宋体" w:hint="eastAsia"/>
          <w:color w:val="4F4F4F"/>
          <w:sz w:val="24"/>
          <w:szCs w:val="24"/>
        </w:rPr>
        <w:t>工人分配工作时，再循环检查每个工作是否已被分配，没有则分配给</w:t>
      </w:r>
      <w:proofErr w:type="spellStart"/>
      <w:r w:rsidRPr="00437E30">
        <w:rPr>
          <w:rFonts w:ascii="宋体" w:eastAsia="宋体" w:hAnsi="宋体" w:hint="eastAsia"/>
          <w:color w:val="4F4F4F"/>
          <w:sz w:val="24"/>
          <w:szCs w:val="24"/>
        </w:rPr>
        <w:t>i</w:t>
      </w:r>
      <w:proofErr w:type="spellEnd"/>
      <w:r w:rsidRPr="00437E30">
        <w:rPr>
          <w:rFonts w:ascii="宋体" w:eastAsia="宋体" w:hAnsi="宋体" w:hint="eastAsia"/>
          <w:color w:val="4F4F4F"/>
          <w:sz w:val="24"/>
          <w:szCs w:val="24"/>
        </w:rPr>
        <w:t>号工人，否则检查下一个工作。</w:t>
      </w:r>
      <w:r w:rsidRPr="00437E30">
        <w:rPr>
          <w:rFonts w:ascii="宋体" w:eastAsia="宋体" w:hAnsi="宋体"/>
          <w:color w:val="4F4F4F"/>
          <w:sz w:val="24"/>
          <w:szCs w:val="24"/>
        </w:rPr>
        <w:br/>
      </w:r>
      <w:r w:rsidRPr="00437E30">
        <w:rPr>
          <w:rFonts w:ascii="宋体" w:eastAsia="宋体" w:hAnsi="宋体" w:hint="eastAsia"/>
          <w:color w:val="4F4F4F"/>
          <w:sz w:val="24"/>
          <w:szCs w:val="24"/>
        </w:rPr>
        <w:t>可以用一个一维数组x[j]来表示第j号工作是否被分配，未分配则x[j]=0，否则x[j]=1。</w:t>
      </w:r>
      <w:r w:rsidRPr="00437E30">
        <w:rPr>
          <w:rFonts w:ascii="宋体" w:eastAsia="宋体" w:hAnsi="宋体"/>
          <w:color w:val="4F4F4F"/>
          <w:sz w:val="24"/>
          <w:szCs w:val="24"/>
        </w:rPr>
        <w:br/>
      </w:r>
      <w:r w:rsidRPr="00437E30">
        <w:rPr>
          <w:rFonts w:ascii="宋体" w:eastAsia="宋体" w:hAnsi="宋体" w:hint="eastAsia"/>
          <w:color w:val="4F4F4F"/>
          <w:sz w:val="24"/>
          <w:szCs w:val="24"/>
        </w:rPr>
        <w:t>利用回溯思想，在工人循环结束后回到上一工人，取消此次分配的工作，而去分配下一工作直到可以分配为止。</w:t>
      </w:r>
      <w:r w:rsidRPr="00437E30">
        <w:rPr>
          <w:rFonts w:ascii="宋体" w:eastAsia="宋体" w:hAnsi="宋体"/>
          <w:color w:val="4F4F4F"/>
          <w:sz w:val="24"/>
          <w:szCs w:val="24"/>
        </w:rPr>
        <w:br/>
      </w:r>
      <w:r w:rsidRPr="00437E30">
        <w:rPr>
          <w:rFonts w:ascii="宋体" w:eastAsia="宋体" w:hAnsi="宋体" w:hint="eastAsia"/>
          <w:color w:val="4F4F4F"/>
          <w:sz w:val="24"/>
          <w:szCs w:val="24"/>
        </w:rPr>
        <w:t>这样，一直回溯到第1个工人后，就能得到所有的可行解。</w:t>
      </w:r>
      <w:r w:rsidRPr="00437E30">
        <w:rPr>
          <w:rFonts w:ascii="宋体" w:eastAsia="宋体" w:hAnsi="宋体"/>
          <w:color w:val="4F4F4F"/>
          <w:sz w:val="24"/>
          <w:szCs w:val="24"/>
        </w:rPr>
        <w:br/>
      </w:r>
      <w:r w:rsidRPr="00437E30">
        <w:rPr>
          <w:rFonts w:ascii="宋体" w:eastAsia="宋体" w:hAnsi="宋体" w:hint="eastAsia"/>
          <w:color w:val="4F4F4F"/>
          <w:sz w:val="24"/>
          <w:szCs w:val="24"/>
        </w:rPr>
        <w:t>在检查工作分配时，其实就是判断取得可行解时的二维数组的</w:t>
      </w:r>
      <w:proofErr w:type="gramStart"/>
      <w:r w:rsidRPr="00437E30">
        <w:rPr>
          <w:rFonts w:ascii="宋体" w:eastAsia="宋体" w:hAnsi="宋体" w:hint="eastAsia"/>
          <w:color w:val="4F4F4F"/>
          <w:sz w:val="24"/>
          <w:szCs w:val="24"/>
        </w:rPr>
        <w:t>一</w:t>
      </w:r>
      <w:proofErr w:type="gramEnd"/>
      <w:r w:rsidRPr="00437E30">
        <w:rPr>
          <w:rFonts w:ascii="宋体" w:eastAsia="宋体" w:hAnsi="宋体" w:hint="eastAsia"/>
          <w:color w:val="4F4F4F"/>
          <w:sz w:val="24"/>
          <w:szCs w:val="24"/>
        </w:rPr>
        <w:t>下标都不相同，二下标同样不相同。</w:t>
      </w:r>
    </w:p>
    <w:p w14:paraId="0234027E" w14:textId="706D9E62" w:rsidR="00A72E3E" w:rsidRDefault="00A72E3E" w:rsidP="00A72E3E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437E30">
        <w:rPr>
          <w:rFonts w:ascii="宋体" w:eastAsia="宋体" w:hAnsi="宋体" w:hint="eastAsia"/>
          <w:sz w:val="24"/>
          <w:szCs w:val="24"/>
        </w:rPr>
        <w:t>代码展示</w:t>
      </w:r>
    </w:p>
    <w:p w14:paraId="3861F729" w14:textId="052BB79F" w:rsidR="00437E30" w:rsidRPr="00437E30" w:rsidRDefault="00437E30" w:rsidP="00437E30">
      <w:pPr>
        <w:pStyle w:val="a3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9300322" wp14:editId="785DF6CA">
            <wp:extent cx="3892884" cy="3467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260" t="14607" r="31902" b="22316"/>
                    <a:stretch/>
                  </pic:blipFill>
                  <pic:spPr bwMode="auto">
                    <a:xfrm>
                      <a:off x="0" y="0"/>
                      <a:ext cx="3897579" cy="3471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8E6DB" w14:textId="3D4FF170" w:rsidR="00A72E3E" w:rsidRPr="00437E30" w:rsidRDefault="00A72E3E" w:rsidP="00A72E3E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  <w:sz w:val="24"/>
          <w:szCs w:val="24"/>
        </w:rPr>
      </w:pPr>
      <w:r w:rsidRPr="00437E30">
        <w:rPr>
          <w:rFonts w:ascii="宋体" w:eastAsia="宋体" w:hAnsi="宋体" w:hint="eastAsia"/>
          <w:sz w:val="24"/>
          <w:szCs w:val="24"/>
        </w:rPr>
        <w:t>运行结果</w:t>
      </w:r>
    </w:p>
    <w:p w14:paraId="3E17A905" w14:textId="133A36FF" w:rsidR="00A72E3E" w:rsidRDefault="00F124D5" w:rsidP="00A72E3E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D3AD86" wp14:editId="14FEEF97">
            <wp:extent cx="2514600" cy="2411963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043" t="18812" r="67756" b="60384"/>
                    <a:stretch/>
                  </pic:blipFill>
                  <pic:spPr bwMode="auto">
                    <a:xfrm>
                      <a:off x="0" y="0"/>
                      <a:ext cx="2523198" cy="242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C7E86" w14:textId="18D47662" w:rsidR="00F124D5" w:rsidRPr="00437E30" w:rsidRDefault="0009638E" w:rsidP="00A72E3E">
      <w:pPr>
        <w:pStyle w:val="a3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9CE437A" wp14:editId="28328EA5">
            <wp:extent cx="3991463" cy="2110740"/>
            <wp:effectExtent l="0" t="0" r="952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417" t="19698" r="42858" b="45776"/>
                    <a:stretch/>
                  </pic:blipFill>
                  <pic:spPr bwMode="auto">
                    <a:xfrm>
                      <a:off x="0" y="0"/>
                      <a:ext cx="3998878" cy="211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24D5" w:rsidRPr="00437E30" w:rsidSect="00122C00">
      <w:pgSz w:w="11907" w:h="16840" w:code="9"/>
      <w:pgMar w:top="1361" w:right="1134" w:bottom="1361" w:left="1134" w:header="720" w:footer="851" w:gutter="0"/>
      <w:cols w:space="425"/>
      <w:docGrid w:linePitch="28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D856A6"/>
    <w:multiLevelType w:val="hybridMultilevel"/>
    <w:tmpl w:val="0E6A757E"/>
    <w:lvl w:ilvl="0" w:tplc="E2BCD0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4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969"/>
    <w:rsid w:val="0009638E"/>
    <w:rsid w:val="00122C00"/>
    <w:rsid w:val="00437E30"/>
    <w:rsid w:val="00673969"/>
    <w:rsid w:val="007F4D61"/>
    <w:rsid w:val="0080171A"/>
    <w:rsid w:val="00A72E3E"/>
    <w:rsid w:val="00F124D5"/>
    <w:rsid w:val="00F9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F2FA6"/>
  <w15:chartTrackingRefBased/>
  <w15:docId w15:val="{D6F3E3E0-45D3-45F0-BB88-0DAF32B8F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2E3E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A72E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78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ye</dc:creator>
  <cp:keywords/>
  <dc:description/>
  <cp:lastModifiedBy>wang ye</cp:lastModifiedBy>
  <cp:revision>4</cp:revision>
  <dcterms:created xsi:type="dcterms:W3CDTF">2018-06-10T12:30:00Z</dcterms:created>
  <dcterms:modified xsi:type="dcterms:W3CDTF">2018-06-10T12:40:00Z</dcterms:modified>
</cp:coreProperties>
</file>